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A2" w:rsidRDefault="007F10A2" w:rsidP="007F1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F10A2" w:rsidRDefault="007F10A2" w:rsidP="007F1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с. Луков Кордон</w:t>
      </w:r>
    </w:p>
    <w:p w:rsidR="007F10A2" w:rsidRDefault="007F10A2" w:rsidP="007F10A2">
      <w:pPr>
        <w:rPr>
          <w:b/>
          <w:sz w:val="28"/>
          <w:szCs w:val="28"/>
        </w:rPr>
      </w:pPr>
    </w:p>
    <w:p w:rsidR="007F10A2" w:rsidRDefault="007F10A2" w:rsidP="007F10A2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7F10A2" w:rsidTr="007F10A2">
        <w:tc>
          <w:tcPr>
            <w:tcW w:w="3716" w:type="dxa"/>
          </w:tcPr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заседании ШМО учителей начальных классов Протокол заседания №1 от______________ Руководитель ШМО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 Бисеналиева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B10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</w:t>
            </w:r>
            <w:r w:rsidR="007F10A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    по УВР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Н.А.Туманова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B10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</w:t>
            </w:r>
            <w:r w:rsidR="007F10A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Луков Кордон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№__ от ____________</w:t>
            </w:r>
          </w:p>
          <w:p w:rsidR="007F10A2" w:rsidRDefault="007F10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7F10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7F10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А.А.Арыков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0A2" w:rsidRDefault="00B10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</w:t>
            </w:r>
            <w:r w:rsidR="007F10A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F10A2" w:rsidRDefault="007F1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0A2" w:rsidRDefault="007F10A2" w:rsidP="007F10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10A2" w:rsidRDefault="007F10A2" w:rsidP="007F10A2">
      <w:pPr>
        <w:rPr>
          <w:b/>
          <w:sz w:val="28"/>
          <w:szCs w:val="28"/>
        </w:rPr>
      </w:pPr>
    </w:p>
    <w:p w:rsidR="007F10A2" w:rsidRDefault="007F10A2" w:rsidP="007F1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F10A2" w:rsidRDefault="007F10A2" w:rsidP="007F1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технологии</w:t>
      </w:r>
    </w:p>
    <w:p w:rsidR="007F10A2" w:rsidRDefault="007F10A2" w:rsidP="007F1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7F10A2" w:rsidRDefault="007F10A2" w:rsidP="007F10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10A2" w:rsidRDefault="007F10A2" w:rsidP="007F10A2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7F10A2" w:rsidRDefault="007F10A2" w:rsidP="007F10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7F10A2" w:rsidRDefault="007F10A2" w:rsidP="007F10A2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начальных классов</w:t>
      </w:r>
    </w:p>
    <w:p w:rsidR="007F10A2" w:rsidRDefault="007F10A2" w:rsidP="007F10A2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с. Луков Кордон, Александрово-Гайского района   Туманова М.М.</w:t>
      </w:r>
    </w:p>
    <w:p w:rsidR="007F10A2" w:rsidRDefault="007F10A2" w:rsidP="007F10A2">
      <w:pPr>
        <w:rPr>
          <w:b/>
          <w:sz w:val="28"/>
          <w:szCs w:val="28"/>
        </w:rPr>
      </w:pPr>
    </w:p>
    <w:p w:rsidR="007F10A2" w:rsidRDefault="007F10A2" w:rsidP="007F10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7F10A2" w:rsidRDefault="00B1098E" w:rsidP="007F10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№1 от 28.08.2015</w:t>
      </w:r>
      <w:r w:rsidR="007F10A2">
        <w:rPr>
          <w:rFonts w:ascii="Times New Roman" w:hAnsi="Times New Roman"/>
          <w:sz w:val="28"/>
          <w:szCs w:val="28"/>
        </w:rPr>
        <w:t>г)</w:t>
      </w:r>
    </w:p>
    <w:p w:rsidR="007F10A2" w:rsidRDefault="007F10A2" w:rsidP="007F1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0A2" w:rsidRDefault="007F10A2" w:rsidP="007F1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0A2" w:rsidRDefault="00B1098E" w:rsidP="007F10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</w:t>
      </w:r>
      <w:r w:rsidR="007F10A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B14F2" w:rsidRPr="007F10A2" w:rsidRDefault="007F10A2" w:rsidP="007F10A2">
      <w:pPr>
        <w:pStyle w:val="a3"/>
        <w:keepNext/>
        <w:widowControl w:val="0"/>
        <w:numPr>
          <w:ilvl w:val="0"/>
          <w:numId w:val="1"/>
        </w:numPr>
        <w:spacing w:line="36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>Программа по технологии разработана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7F10A2">
          <w:rPr>
            <w:rFonts w:ascii="Times New Roman" w:hAnsi="Times New Roman"/>
            <w:sz w:val="24"/>
            <w:szCs w:val="24"/>
          </w:rPr>
          <w:t>2009 г</w:t>
        </w:r>
      </w:smartTag>
      <w:r w:rsidRPr="007F10A2">
        <w:rPr>
          <w:rFonts w:ascii="Times New Roman" w:hAnsi="Times New Roman"/>
          <w:sz w:val="24"/>
          <w:szCs w:val="24"/>
        </w:rPr>
        <w:t>.).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6FA7">
        <w:rPr>
          <w:rFonts w:ascii="Times New Roman" w:hAnsi="Times New Roman"/>
          <w:b/>
          <w:sz w:val="24"/>
          <w:szCs w:val="24"/>
        </w:rPr>
        <w:t>Целью курса</w:t>
      </w:r>
      <w:r w:rsidRPr="007F10A2">
        <w:rPr>
          <w:rFonts w:ascii="Times New Roman" w:hAnsi="Times New Roman"/>
          <w:sz w:val="24"/>
          <w:szCs w:val="24"/>
        </w:rPr>
        <w:t xml:space="preserve"> является саморазвитие личности каждого ребёнка в процессе освоения мира через его собственную творческую предметную деятельность.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096FA7">
        <w:rPr>
          <w:rFonts w:ascii="Times New Roman" w:hAnsi="Times New Roman"/>
          <w:b/>
          <w:sz w:val="24"/>
          <w:szCs w:val="24"/>
        </w:rPr>
        <w:t>задач: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 xml:space="preserve">● формирование общих представлений о мире, созданном умом и руками человека, об истории </w:t>
      </w:r>
      <w:proofErr w:type="spellStart"/>
      <w:r w:rsidRPr="007F10A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F10A2">
        <w:rPr>
          <w:rFonts w:ascii="Times New Roman" w:hAnsi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>●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7F10A2" w:rsidRPr="007F10A2" w:rsidRDefault="007F10A2" w:rsidP="000D746A">
      <w:pPr>
        <w:pStyle w:val="Style8"/>
        <w:widowControl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Ц</w:t>
      </w:r>
      <w:r w:rsidRPr="007F10A2">
        <w:rPr>
          <w:rStyle w:val="FontStyle45"/>
          <w:sz w:val="24"/>
          <w:szCs w:val="24"/>
        </w:rPr>
        <w:t>енностные ориентиры содержания учебного предмета «технология»</w:t>
      </w:r>
      <w:r w:rsidR="00D1137F">
        <w:rPr>
          <w:rStyle w:val="FontStyle45"/>
          <w:sz w:val="24"/>
          <w:szCs w:val="24"/>
        </w:rPr>
        <w:t>.</w:t>
      </w:r>
    </w:p>
    <w:p w:rsidR="007F10A2" w:rsidRPr="007F10A2" w:rsidRDefault="007F10A2" w:rsidP="000D746A">
      <w:pPr>
        <w:pStyle w:val="Style3"/>
        <w:widowControl/>
        <w:spacing w:line="240" w:lineRule="auto"/>
        <w:ind w:firstLine="708"/>
        <w:jc w:val="both"/>
        <w:rPr>
          <w:rStyle w:val="FontStyle26"/>
          <w:sz w:val="24"/>
          <w:szCs w:val="24"/>
        </w:rPr>
      </w:pPr>
      <w:r w:rsidRPr="007F10A2">
        <w:rPr>
          <w:rStyle w:val="FontStyle26"/>
          <w:sz w:val="24"/>
          <w:szCs w:val="24"/>
        </w:rPr>
        <w:t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Именно на уроках технологии закладываются основы трудолюбия и способности к самовыражению. Урок технологии обладает уникальными возможностями духовно-нравственного развития личности.</w:t>
      </w:r>
    </w:p>
    <w:p w:rsidR="007F10A2" w:rsidRPr="007F10A2" w:rsidRDefault="007F10A2" w:rsidP="000D746A">
      <w:pPr>
        <w:pStyle w:val="Style3"/>
        <w:widowControl/>
        <w:spacing w:line="240" w:lineRule="auto"/>
        <w:ind w:firstLine="708"/>
        <w:jc w:val="both"/>
        <w:rPr>
          <w:rStyle w:val="FontStyle45"/>
          <w:b w:val="0"/>
          <w:bCs w:val="0"/>
          <w:sz w:val="24"/>
          <w:szCs w:val="24"/>
        </w:rPr>
      </w:pPr>
      <w:r w:rsidRPr="007F10A2">
        <w:rPr>
          <w:rStyle w:val="FontStyle26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7F10A2" w:rsidRPr="007F10A2" w:rsidRDefault="007F10A2" w:rsidP="000D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>Уникальная предметно-практическая среда, окружающая ребенка, и его предметно-</w:t>
      </w:r>
      <w:proofErr w:type="spellStart"/>
      <w:r w:rsidRPr="007F10A2">
        <w:rPr>
          <w:rFonts w:ascii="Times New Roman" w:hAnsi="Times New Roman"/>
          <w:sz w:val="24"/>
          <w:szCs w:val="24"/>
        </w:rPr>
        <w:t>манипулятивная</w:t>
      </w:r>
      <w:proofErr w:type="spellEnd"/>
      <w:r w:rsidRPr="007F10A2">
        <w:rPr>
          <w:rFonts w:ascii="Times New Roman" w:hAnsi="Times New Roman"/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 является </w:t>
      </w:r>
      <w:r w:rsidRPr="007F10A2">
        <w:rPr>
          <w:rFonts w:ascii="Times New Roman" w:hAnsi="Times New Roman"/>
          <w:i/>
          <w:iCs/>
          <w:sz w:val="24"/>
          <w:szCs w:val="24"/>
        </w:rPr>
        <w:t xml:space="preserve">основой формирования познавательных способностей </w:t>
      </w:r>
      <w:r w:rsidRPr="007F10A2">
        <w:rPr>
          <w:rFonts w:ascii="Times New Roman" w:hAnsi="Times New Roman"/>
          <w:sz w:val="24"/>
          <w:szCs w:val="24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д.).</w:t>
      </w:r>
    </w:p>
    <w:p w:rsidR="007F10A2" w:rsidRPr="00D1137F" w:rsidRDefault="007F10A2" w:rsidP="000D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b w:val="0"/>
          <w:bCs w:val="0"/>
          <w:sz w:val="24"/>
          <w:szCs w:val="24"/>
        </w:rPr>
      </w:pPr>
      <w:r w:rsidRPr="007F10A2">
        <w:rPr>
          <w:rFonts w:ascii="Times New Roman" w:hAnsi="Times New Roman"/>
          <w:sz w:val="24"/>
          <w:szCs w:val="24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7F10A2">
        <w:rPr>
          <w:rFonts w:ascii="Times New Roman" w:hAnsi="Times New Roman"/>
          <w:i/>
          <w:iCs/>
          <w:sz w:val="24"/>
          <w:szCs w:val="24"/>
        </w:rPr>
        <w:t>интеграцию знаний, полученных при изучении</w:t>
      </w:r>
      <w:r w:rsidRPr="007F10A2">
        <w:rPr>
          <w:rFonts w:ascii="Times New Roman" w:hAnsi="Times New Roman"/>
          <w:sz w:val="24"/>
          <w:szCs w:val="24"/>
        </w:rPr>
        <w:t xml:space="preserve"> </w:t>
      </w:r>
      <w:r w:rsidRPr="007F10A2">
        <w:rPr>
          <w:rFonts w:ascii="Times New Roman" w:hAnsi="Times New Roman"/>
          <w:i/>
          <w:iCs/>
          <w:sz w:val="24"/>
          <w:szCs w:val="24"/>
        </w:rPr>
        <w:t xml:space="preserve">других учебных предметов </w:t>
      </w:r>
      <w:r w:rsidRPr="007F10A2">
        <w:rPr>
          <w:rFonts w:ascii="Times New Roman" w:hAnsi="Times New Roman"/>
          <w:sz w:val="24"/>
          <w:szCs w:val="24"/>
        </w:rPr>
        <w:t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7F10A2" w:rsidRPr="00D1137F" w:rsidRDefault="007F10A2" w:rsidP="000D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0A2">
        <w:rPr>
          <w:rFonts w:ascii="Times New Roman" w:hAnsi="Times New Roman"/>
          <w:b/>
          <w:bCs/>
          <w:iCs/>
          <w:sz w:val="24"/>
          <w:szCs w:val="24"/>
        </w:rPr>
        <w:t xml:space="preserve">Личностными </w:t>
      </w:r>
      <w:r w:rsidRPr="007F10A2">
        <w:rPr>
          <w:rFonts w:ascii="Times New Roman" w:hAnsi="Times New Roman"/>
          <w:sz w:val="24"/>
          <w:szCs w:val="24"/>
        </w:rPr>
        <w:t xml:space="preserve"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7F10A2">
        <w:rPr>
          <w:rFonts w:ascii="Times New Roman" w:hAnsi="Times New Roman"/>
          <w:sz w:val="24"/>
          <w:szCs w:val="24"/>
        </w:rPr>
        <w:t>эмпатия</w:t>
      </w:r>
      <w:proofErr w:type="spellEnd"/>
      <w:r w:rsidRPr="007F10A2">
        <w:rPr>
          <w:rFonts w:ascii="Times New Roman" w:hAnsi="Times New Roman"/>
          <w:sz w:val="24"/>
          <w:szCs w:val="24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7F10A2" w:rsidRPr="00D1137F" w:rsidRDefault="007F10A2" w:rsidP="000D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0A2">
        <w:rPr>
          <w:rFonts w:ascii="Times New Roman" w:hAnsi="Times New Roman"/>
          <w:b/>
          <w:bCs/>
          <w:iCs/>
          <w:sz w:val="24"/>
          <w:szCs w:val="24"/>
        </w:rPr>
        <w:t>Метапредметными</w:t>
      </w:r>
      <w:proofErr w:type="spellEnd"/>
      <w:r w:rsidRPr="007F10A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F10A2">
        <w:rPr>
          <w:rFonts w:ascii="Times New Roman" w:hAnsi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7F10A2" w:rsidRPr="00D1137F" w:rsidRDefault="007F10A2" w:rsidP="000D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5"/>
          <w:b w:val="0"/>
          <w:bCs w:val="0"/>
          <w:sz w:val="24"/>
          <w:szCs w:val="24"/>
        </w:rPr>
      </w:pPr>
      <w:r w:rsidRPr="007F10A2">
        <w:rPr>
          <w:rFonts w:ascii="Times New Roman" w:hAnsi="Times New Roman"/>
          <w:b/>
          <w:bCs/>
          <w:iCs/>
          <w:sz w:val="24"/>
          <w:szCs w:val="24"/>
        </w:rPr>
        <w:t xml:space="preserve">Предметными </w:t>
      </w:r>
      <w:r w:rsidRPr="007F10A2">
        <w:rPr>
          <w:rFonts w:ascii="Times New Roman" w:hAnsi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D1137F" w:rsidRPr="00D1137F" w:rsidRDefault="00D1137F" w:rsidP="000D746A">
      <w:pPr>
        <w:pStyle w:val="Style6"/>
        <w:widowControl/>
        <w:spacing w:line="240" w:lineRule="auto"/>
        <w:ind w:firstLine="708"/>
        <w:jc w:val="both"/>
        <w:rPr>
          <w:rStyle w:val="FontStyle28"/>
          <w:sz w:val="24"/>
          <w:szCs w:val="24"/>
        </w:rPr>
      </w:pPr>
      <w:r w:rsidRPr="00D1137F">
        <w:rPr>
          <w:rStyle w:val="FontStyle28"/>
          <w:sz w:val="24"/>
          <w:szCs w:val="24"/>
        </w:rPr>
        <w:t xml:space="preserve">Согласно базисному (образовательному) плану образовательных учреждений </w:t>
      </w:r>
      <w:r w:rsidRPr="00D1137F">
        <w:rPr>
          <w:rStyle w:val="FontStyle26"/>
          <w:spacing w:val="-10"/>
          <w:sz w:val="24"/>
          <w:szCs w:val="24"/>
        </w:rPr>
        <w:t>РФ</w:t>
      </w:r>
      <w:r w:rsidRPr="00D1137F">
        <w:rPr>
          <w:rStyle w:val="FontStyle26"/>
          <w:sz w:val="24"/>
          <w:szCs w:val="24"/>
        </w:rPr>
        <w:t xml:space="preserve"> </w:t>
      </w:r>
      <w:r w:rsidRPr="00D1137F">
        <w:rPr>
          <w:rStyle w:val="FontStyle28"/>
          <w:sz w:val="24"/>
          <w:szCs w:val="24"/>
        </w:rPr>
        <w:t>всего на изучение технологии в начальной школе выделяется 135 часов, из них в 1 классе 33 часа (1 час в неделю, 33 учебные недели), п</w:t>
      </w:r>
      <w:r w:rsidR="00096FA7">
        <w:rPr>
          <w:rStyle w:val="FontStyle28"/>
          <w:sz w:val="24"/>
          <w:szCs w:val="24"/>
        </w:rPr>
        <w:t>о 34 часа во 2, 3 и 4 классах (</w:t>
      </w:r>
      <w:r w:rsidRPr="00D1137F">
        <w:rPr>
          <w:rStyle w:val="FontStyle28"/>
          <w:sz w:val="24"/>
          <w:szCs w:val="24"/>
        </w:rPr>
        <w:t>1 час в неделю, 34 учебные недели в каждом классе).</w:t>
      </w:r>
    </w:p>
    <w:p w:rsidR="00D1137F" w:rsidRPr="00D1137F" w:rsidRDefault="00D1137F" w:rsidP="000D746A">
      <w:pPr>
        <w:pStyle w:val="Style12"/>
        <w:widowControl/>
        <w:spacing w:line="240" w:lineRule="auto"/>
        <w:ind w:firstLine="0"/>
        <w:jc w:val="center"/>
        <w:rPr>
          <w:rStyle w:val="FontStyle40"/>
          <w:sz w:val="24"/>
          <w:szCs w:val="24"/>
        </w:rPr>
      </w:pPr>
    </w:p>
    <w:p w:rsidR="007F10A2" w:rsidRPr="00D1137F" w:rsidRDefault="007F10A2" w:rsidP="000D746A">
      <w:pPr>
        <w:pStyle w:val="Style8"/>
        <w:widowControl/>
        <w:jc w:val="both"/>
        <w:rPr>
          <w:rStyle w:val="FontStyle45"/>
          <w:b w:val="0"/>
          <w:sz w:val="24"/>
          <w:szCs w:val="24"/>
        </w:rPr>
      </w:pPr>
    </w:p>
    <w:p w:rsidR="007F10A2" w:rsidRPr="007F10A2" w:rsidRDefault="007F10A2" w:rsidP="007F10A2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7F10A2" w:rsidRDefault="007F10A2">
      <w:pPr>
        <w:rPr>
          <w:rFonts w:ascii="Times New Roman" w:hAnsi="Times New Roman"/>
          <w:sz w:val="24"/>
          <w:szCs w:val="24"/>
        </w:rPr>
      </w:pPr>
    </w:p>
    <w:p w:rsidR="000D746A" w:rsidRDefault="000D746A">
      <w:pPr>
        <w:rPr>
          <w:rFonts w:ascii="Times New Roman" w:hAnsi="Times New Roman"/>
          <w:sz w:val="24"/>
          <w:szCs w:val="24"/>
        </w:rPr>
      </w:pPr>
    </w:p>
    <w:p w:rsidR="000D746A" w:rsidRDefault="000D746A">
      <w:pPr>
        <w:rPr>
          <w:rFonts w:ascii="Times New Roman" w:hAnsi="Times New Roman"/>
          <w:sz w:val="24"/>
          <w:szCs w:val="24"/>
        </w:rPr>
      </w:pPr>
    </w:p>
    <w:p w:rsidR="000D746A" w:rsidRDefault="000D746A">
      <w:pPr>
        <w:rPr>
          <w:rFonts w:ascii="Times New Roman" w:hAnsi="Times New Roman"/>
          <w:sz w:val="24"/>
          <w:szCs w:val="24"/>
        </w:rPr>
      </w:pPr>
    </w:p>
    <w:p w:rsidR="000D746A" w:rsidRDefault="000D746A">
      <w:pPr>
        <w:rPr>
          <w:rFonts w:ascii="Times New Roman" w:hAnsi="Times New Roman"/>
          <w:sz w:val="24"/>
          <w:szCs w:val="24"/>
        </w:rPr>
      </w:pPr>
    </w:p>
    <w:p w:rsidR="000D746A" w:rsidRDefault="000D746A">
      <w:pPr>
        <w:rPr>
          <w:rFonts w:ascii="Times New Roman" w:hAnsi="Times New Roman"/>
          <w:sz w:val="24"/>
          <w:szCs w:val="24"/>
        </w:rPr>
      </w:pPr>
    </w:p>
    <w:p w:rsidR="007F10A2" w:rsidRPr="00DB3E76" w:rsidRDefault="007F10A2" w:rsidP="00DB3E76">
      <w:pPr>
        <w:pStyle w:val="a3"/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B3E76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709"/>
        <w:gridCol w:w="567"/>
        <w:gridCol w:w="992"/>
        <w:gridCol w:w="992"/>
        <w:gridCol w:w="1418"/>
      </w:tblGrid>
      <w:tr w:rsidR="007F10A2" w:rsidRPr="000D746A" w:rsidTr="008A356E">
        <w:trPr>
          <w:trHeight w:val="570"/>
        </w:trPr>
        <w:tc>
          <w:tcPr>
            <w:tcW w:w="568" w:type="dxa"/>
            <w:vMerge w:val="restart"/>
          </w:tcPr>
          <w:p w:rsidR="007F10A2" w:rsidRPr="000D746A" w:rsidRDefault="007F10A2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10A2" w:rsidRPr="000D746A" w:rsidRDefault="007F10A2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35" w:type="dxa"/>
            <w:vMerge w:val="restart"/>
          </w:tcPr>
          <w:p w:rsidR="007F10A2" w:rsidRPr="000D746A" w:rsidRDefault="007F10A2" w:rsidP="00CA3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vMerge w:val="restart"/>
          </w:tcPr>
          <w:p w:rsidR="007F10A2" w:rsidRPr="000D746A" w:rsidRDefault="007F10A2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7F10A2" w:rsidRPr="000D746A" w:rsidRDefault="007F10A2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7" w:type="dxa"/>
            <w:vMerge w:val="restart"/>
          </w:tcPr>
          <w:p w:rsidR="007F10A2" w:rsidRPr="000D746A" w:rsidRDefault="000D746A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F10A2" w:rsidRPr="000D746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</w:p>
          <w:p w:rsidR="007F10A2" w:rsidRPr="000D746A" w:rsidRDefault="001A18DC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F10A2" w:rsidRPr="000D746A" w:rsidRDefault="007F10A2" w:rsidP="00CA3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7F10A2" w:rsidRPr="000D746A" w:rsidRDefault="007F10A2" w:rsidP="00CA3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F10A2" w:rsidRPr="000D746A" w:rsidTr="008A356E">
        <w:trPr>
          <w:trHeight w:val="402"/>
        </w:trPr>
        <w:tc>
          <w:tcPr>
            <w:tcW w:w="568" w:type="dxa"/>
            <w:vMerge/>
          </w:tcPr>
          <w:p w:rsidR="007F10A2" w:rsidRPr="000D746A" w:rsidRDefault="007F10A2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7F10A2" w:rsidRPr="000D746A" w:rsidRDefault="007F10A2" w:rsidP="00CA3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10A2" w:rsidRPr="000D746A" w:rsidRDefault="007F10A2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10A2" w:rsidRPr="000D746A" w:rsidRDefault="007F10A2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0A2" w:rsidRPr="000D746A" w:rsidRDefault="007F10A2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0A2" w:rsidRPr="000D746A" w:rsidRDefault="007F10A2" w:rsidP="00CA3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46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7F10A2" w:rsidRPr="000D746A" w:rsidRDefault="007F10A2" w:rsidP="00CA3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  <w:r w:rsidR="001A18DC">
              <w:rPr>
                <w:rFonts w:ascii="Times New Roman" w:hAnsi="Times New Roman"/>
                <w:sz w:val="24"/>
                <w:szCs w:val="24"/>
              </w:rPr>
              <w:t>. Аппликация.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0D746A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Как родились ремёсла</w:t>
            </w:r>
            <w:r w:rsidR="001A18DC">
              <w:rPr>
                <w:rFonts w:ascii="Times New Roman" w:hAnsi="Times New Roman"/>
                <w:sz w:val="24"/>
                <w:szCs w:val="24"/>
              </w:rPr>
              <w:t>. Лепка из пластилина «Чайная посуда»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0D746A" w:rsidP="000D74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Как работали ремесленники-мастера</w:t>
            </w:r>
            <w:r w:rsidR="001A18DC">
              <w:rPr>
                <w:rFonts w:ascii="Times New Roman" w:hAnsi="Times New Roman"/>
                <w:sz w:val="24"/>
                <w:szCs w:val="24"/>
              </w:rPr>
              <w:t>. Пирожные к чаю.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0D746A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Каждому изделию – свой материал</w:t>
            </w:r>
            <w:r w:rsidR="001A1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0D746A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Каждому делу – свои инструменты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0D746A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От замысла к изделию</w:t>
            </w:r>
            <w:r w:rsidR="001A18DC">
              <w:rPr>
                <w:rFonts w:ascii="Times New Roman" w:hAnsi="Times New Roman"/>
                <w:sz w:val="24"/>
                <w:szCs w:val="24"/>
              </w:rPr>
              <w:t>. Лепка.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0D746A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Выбираем конструкцию изделия</w:t>
            </w:r>
            <w:r w:rsidR="001A18DC">
              <w:rPr>
                <w:rFonts w:ascii="Times New Roman" w:hAnsi="Times New Roman"/>
                <w:sz w:val="24"/>
                <w:szCs w:val="24"/>
              </w:rPr>
              <w:t xml:space="preserve">. Открытка.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0D746A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Что такое композиция</w:t>
            </w:r>
            <w:r w:rsidR="001A18DC">
              <w:rPr>
                <w:rFonts w:ascii="Times New Roman" w:hAnsi="Times New Roman"/>
                <w:sz w:val="24"/>
                <w:szCs w:val="24"/>
              </w:rPr>
              <w:t>. Подносы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0D746A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DB3E76" w:rsidRPr="00DB3E76" w:rsidRDefault="00DB3E76" w:rsidP="008A3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Симметрично и несимметрично</w:t>
            </w:r>
            <w:r w:rsidR="001A18DC">
              <w:rPr>
                <w:rFonts w:ascii="Times New Roman" w:hAnsi="Times New Roman"/>
                <w:sz w:val="24"/>
                <w:szCs w:val="24"/>
              </w:rPr>
              <w:t>.</w:t>
            </w:r>
            <w:r w:rsidR="008A356E">
              <w:rPr>
                <w:rFonts w:ascii="Times New Roman" w:hAnsi="Times New Roman"/>
                <w:sz w:val="24"/>
                <w:szCs w:val="24"/>
              </w:rPr>
              <w:t xml:space="preserve"> Композиция из симметричных деталей.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0D746A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Технологические операции</w:t>
            </w:r>
            <w:r w:rsidR="008A356E">
              <w:rPr>
                <w:rFonts w:ascii="Times New Roman" w:hAnsi="Times New Roman"/>
                <w:sz w:val="24"/>
                <w:szCs w:val="24"/>
              </w:rPr>
              <w:t>. Блокнот.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8A356E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Разметка деталей (технологическая операция 1)</w:t>
            </w:r>
            <w:r w:rsidR="008A356E">
              <w:rPr>
                <w:rFonts w:ascii="Times New Roman" w:hAnsi="Times New Roman"/>
                <w:sz w:val="24"/>
                <w:szCs w:val="24"/>
              </w:rPr>
              <w:t>. Аппликация из трафаретов.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8A356E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DB3E76" w:rsidRPr="00DB3E76" w:rsidRDefault="008A356E" w:rsidP="008A3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детали от заготовки </w:t>
            </w:r>
            <w:r w:rsidR="00DB3E76" w:rsidRPr="00DB3E76">
              <w:rPr>
                <w:rFonts w:ascii="Times New Roman" w:hAnsi="Times New Roman"/>
                <w:sz w:val="24"/>
                <w:szCs w:val="24"/>
              </w:rPr>
              <w:t>(технологическая операция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Обрывные аппликации.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8A356E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Сборка деталей (технологическая операция 3)</w:t>
            </w:r>
            <w:r w:rsidR="008A356E">
              <w:rPr>
                <w:rFonts w:ascii="Times New Roman" w:hAnsi="Times New Roman"/>
                <w:sz w:val="24"/>
                <w:szCs w:val="24"/>
              </w:rPr>
              <w:t xml:space="preserve">. Новогодняя игрушка.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8A356E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Отделка изделия (технологическая операция 4)</w:t>
            </w:r>
            <w:r w:rsidR="008A356E">
              <w:rPr>
                <w:rFonts w:ascii="Times New Roman" w:hAnsi="Times New Roman"/>
                <w:sz w:val="24"/>
                <w:szCs w:val="24"/>
              </w:rPr>
              <w:t xml:space="preserve">. Гирлянда.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8A356E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Что умеет линейка</w:t>
            </w:r>
            <w:r w:rsidR="008A3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8A356E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Почему инженеры и рабочие понимают друг друга</w:t>
            </w:r>
            <w:r w:rsidR="008A356E">
              <w:rPr>
                <w:rFonts w:ascii="Times New Roman" w:hAnsi="Times New Roman"/>
                <w:sz w:val="24"/>
                <w:szCs w:val="24"/>
              </w:rPr>
              <w:t xml:space="preserve">. Оригами.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Учимся читать чертёж</w:t>
            </w:r>
            <w:r w:rsidR="008A3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Разметка прямоугольника от двух прямых углов</w:t>
            </w:r>
            <w:r w:rsidR="00D769AA">
              <w:rPr>
                <w:rFonts w:ascii="Times New Roman" w:hAnsi="Times New Roman"/>
                <w:sz w:val="24"/>
                <w:szCs w:val="24"/>
              </w:rPr>
              <w:t>. Цветок из бумаги.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Разметка прямоугольника от одного  прямого угла</w:t>
            </w:r>
            <w:r w:rsidR="00D769AA">
              <w:rPr>
                <w:rFonts w:ascii="Times New Roman" w:hAnsi="Times New Roman"/>
                <w:sz w:val="24"/>
                <w:szCs w:val="24"/>
              </w:rPr>
              <w:t xml:space="preserve">. Домино.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Что умеют угольники</w:t>
            </w:r>
            <w:r w:rsidR="00D769AA">
              <w:rPr>
                <w:rFonts w:ascii="Times New Roman" w:hAnsi="Times New Roman"/>
                <w:sz w:val="24"/>
                <w:szCs w:val="24"/>
              </w:rPr>
              <w:t xml:space="preserve">. Закладка.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Разметка прямоугольника с помощью угольника</w:t>
            </w:r>
            <w:r w:rsidR="00D769AA">
              <w:rPr>
                <w:rFonts w:ascii="Times New Roman" w:hAnsi="Times New Roman"/>
                <w:sz w:val="24"/>
                <w:szCs w:val="24"/>
              </w:rPr>
              <w:t xml:space="preserve">. Открытка.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Как разметить деталь круглой формы</w:t>
            </w:r>
            <w:r w:rsidR="00D769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5" w:type="dxa"/>
          </w:tcPr>
          <w:p w:rsidR="00DB3E76" w:rsidRPr="00DB3E76" w:rsidRDefault="00DB3E76" w:rsidP="00D769AA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Как появились натуральные ткани</w:t>
            </w:r>
            <w:r w:rsidR="00D769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От прялки до ткацкого станка</w:t>
            </w:r>
            <w:r w:rsidR="00D769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69AA" w:rsidRPr="00D769AA">
              <w:rPr>
                <w:rFonts w:ascii="Times New Roman" w:hAnsi="Times New Roman"/>
                <w:sz w:val="24"/>
                <w:szCs w:val="24"/>
              </w:rPr>
              <w:t>Помпон.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Особенности работы с тканью</w:t>
            </w:r>
            <w:r w:rsidR="00D76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  <w:r w:rsidR="00D769AA">
              <w:rPr>
                <w:rFonts w:ascii="Times New Roman" w:hAnsi="Times New Roman"/>
                <w:sz w:val="24"/>
                <w:szCs w:val="24"/>
              </w:rPr>
              <w:t xml:space="preserve">. Футляр.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Волшебные строчки</w:t>
            </w:r>
            <w:r w:rsidR="00D76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Размечаем строчку</w:t>
            </w:r>
            <w:r w:rsidR="00D769AA">
              <w:rPr>
                <w:rFonts w:ascii="Times New Roman" w:hAnsi="Times New Roman"/>
                <w:sz w:val="24"/>
                <w:szCs w:val="24"/>
              </w:rPr>
              <w:t xml:space="preserve">. Подушечка для иголок.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23..04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5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Работа.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52F2B" w:rsidP="00D52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Что выращивают в доме и возле дома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Технология выращивания растений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52C8E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5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Макеты и модели</w:t>
            </w:r>
            <w:r w:rsidR="00D52C8E">
              <w:rPr>
                <w:rFonts w:ascii="Times New Roman" w:hAnsi="Times New Roman"/>
                <w:sz w:val="24"/>
                <w:szCs w:val="24"/>
              </w:rPr>
              <w:t xml:space="preserve">. Игрушки из коробков. </w:t>
            </w:r>
            <w:r w:rsidR="00B97E7A" w:rsidRPr="00DB3E76">
              <w:rPr>
                <w:rFonts w:ascii="Times New Roman" w:hAnsi="Times New Roman"/>
                <w:sz w:val="24"/>
                <w:szCs w:val="24"/>
              </w:rPr>
              <w:t>Как соединяют детали машин и механизмов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D52F2B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76" w:rsidRPr="00DB3E76" w:rsidTr="008A356E">
        <w:tc>
          <w:tcPr>
            <w:tcW w:w="568" w:type="dxa"/>
          </w:tcPr>
          <w:p w:rsidR="00DB3E76" w:rsidRPr="00DB3E76" w:rsidRDefault="00D52C8E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5" w:type="dxa"/>
          </w:tcPr>
          <w:p w:rsidR="00DB3E76" w:rsidRPr="00DB3E76" w:rsidRDefault="00FC0184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Работа на компьютере. </w:t>
            </w:r>
          </w:p>
        </w:tc>
        <w:tc>
          <w:tcPr>
            <w:tcW w:w="709" w:type="dxa"/>
          </w:tcPr>
          <w:p w:rsidR="00DB3E76" w:rsidRPr="00DB3E76" w:rsidRDefault="00DB3E76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E76" w:rsidRPr="00DB3E76" w:rsidRDefault="00B97E7A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E76" w:rsidRPr="00DB3E76" w:rsidRDefault="00DB3E76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84" w:rsidRPr="00DB3E76" w:rsidTr="008A356E">
        <w:tc>
          <w:tcPr>
            <w:tcW w:w="568" w:type="dxa"/>
          </w:tcPr>
          <w:p w:rsidR="00FC0184" w:rsidRDefault="00FC0184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5" w:type="dxa"/>
          </w:tcPr>
          <w:p w:rsidR="00FC0184" w:rsidRDefault="00FC0184" w:rsidP="00DB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709" w:type="dxa"/>
          </w:tcPr>
          <w:p w:rsidR="00FC0184" w:rsidRPr="00DB3E76" w:rsidRDefault="00FC0184" w:rsidP="00DB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184" w:rsidRPr="00DB3E76" w:rsidRDefault="00FC0184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184" w:rsidRDefault="00FC0184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184" w:rsidRPr="00DB3E76" w:rsidRDefault="00FC0184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184" w:rsidRPr="00DB3E76" w:rsidRDefault="00FC0184" w:rsidP="00DB3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52F2B" w:rsidRDefault="00D52F2B" w:rsidP="00D52F2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B97E7A" w:rsidRPr="00D52F2B" w:rsidRDefault="00B97E7A" w:rsidP="00FC0184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6B5519" w:rsidRPr="00D52C8E" w:rsidRDefault="006B5519" w:rsidP="00D52C8E">
      <w:pPr>
        <w:pStyle w:val="a3"/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52C8E">
        <w:rPr>
          <w:rFonts w:ascii="Times New Roman" w:hAnsi="Times New Roman"/>
          <w:b/>
          <w:sz w:val="28"/>
          <w:szCs w:val="28"/>
        </w:rPr>
        <w:t>Содержание программы курса</w:t>
      </w:r>
    </w:p>
    <w:p w:rsidR="00095F70" w:rsidRPr="002347C1" w:rsidRDefault="00FC0184" w:rsidP="00234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34</w:t>
      </w:r>
      <w:r w:rsidR="00095F70" w:rsidRPr="002347C1">
        <w:rPr>
          <w:rFonts w:ascii="Times New Roman" w:hAnsi="Times New Roman"/>
          <w:b/>
          <w:sz w:val="24"/>
          <w:szCs w:val="24"/>
        </w:rPr>
        <w:t xml:space="preserve"> ч</w:t>
      </w:r>
    </w:p>
    <w:p w:rsidR="00095F70" w:rsidRPr="002347C1" w:rsidRDefault="00095F70" w:rsidP="00234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7C1">
        <w:rPr>
          <w:rFonts w:ascii="Times New Roman" w:hAnsi="Times New Roman"/>
          <w:b/>
          <w:sz w:val="24"/>
          <w:szCs w:val="24"/>
        </w:rPr>
        <w:t xml:space="preserve">1. Общекультурные и </w:t>
      </w:r>
      <w:proofErr w:type="spellStart"/>
      <w:r w:rsidRPr="002347C1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2347C1">
        <w:rPr>
          <w:rFonts w:ascii="Times New Roman" w:hAnsi="Times New Roman"/>
          <w:b/>
          <w:sz w:val="24"/>
          <w:szCs w:val="24"/>
        </w:rPr>
        <w:t xml:space="preserve"> компетенции. Основы кул</w:t>
      </w:r>
      <w:r w:rsidR="002347C1">
        <w:rPr>
          <w:rFonts w:ascii="Times New Roman" w:hAnsi="Times New Roman"/>
          <w:b/>
          <w:sz w:val="24"/>
          <w:szCs w:val="24"/>
        </w:rPr>
        <w:t>ьтуры труда, самообслуживание 10</w:t>
      </w:r>
      <w:r w:rsidRPr="002347C1">
        <w:rPr>
          <w:rFonts w:ascii="Times New Roman" w:hAnsi="Times New Roman"/>
          <w:b/>
          <w:sz w:val="24"/>
          <w:szCs w:val="24"/>
        </w:rPr>
        <w:t xml:space="preserve"> ч</w:t>
      </w:r>
    </w:p>
    <w:p w:rsidR="00095F70" w:rsidRPr="00095F70" w:rsidRDefault="00095F70" w:rsidP="0023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F70">
        <w:rPr>
          <w:rFonts w:ascii="Times New Roman" w:hAnsi="Times New Roman"/>
          <w:sz w:val="24"/>
          <w:szCs w:val="24"/>
        </w:rPr>
        <w:t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095F70" w:rsidRPr="00095F70" w:rsidRDefault="00095F70" w:rsidP="0023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F70">
        <w:rPr>
          <w:rFonts w:ascii="Times New Roman" w:hAnsi="Times New Roman"/>
          <w:sz w:val="24"/>
          <w:szCs w:val="24"/>
        </w:rPr>
        <w:t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сельский ландшафты).</w:t>
      </w:r>
    </w:p>
    <w:p w:rsidR="00095F70" w:rsidRPr="00095F70" w:rsidRDefault="00095F70" w:rsidP="0023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F70">
        <w:rPr>
          <w:rFonts w:ascii="Times New Roman" w:hAnsi="Times New Roman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</w:t>
      </w:r>
      <w:bookmarkStart w:id="0" w:name="_GoBack"/>
      <w:bookmarkEnd w:id="0"/>
      <w:r w:rsidRPr="00095F70">
        <w:rPr>
          <w:rFonts w:ascii="Times New Roman" w:hAnsi="Times New Roman"/>
          <w:sz w:val="24"/>
          <w:szCs w:val="24"/>
        </w:rPr>
        <w:t>и). Природа — источник сырья. Природное сырье, природные материалы. Мастера и их профессии. Традиции творчества мастеров в создании предметной среды (общее представление).</w:t>
      </w:r>
    </w:p>
    <w:p w:rsidR="00095F70" w:rsidRPr="00095F70" w:rsidRDefault="00095F70" w:rsidP="0023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F70">
        <w:rPr>
          <w:rFonts w:ascii="Times New Roman" w:hAnsi="Times New Roman"/>
          <w:sz w:val="24"/>
          <w:szCs w:val="24"/>
        </w:rPr>
        <w:t>Развернутый анализ заданий (материалы, конструкция, технология изготовления). Составление плана практической работы. Работа с доступной информацией (тексты, рисунки, простейшие чертежи, эскизы, схемы).  Работа в малых группах. Осуществление сотрудничества. Самоконтроль в ходе работы (точность разметки с использованием чертежных инструментов). Самообслуживание. Самостоятельный отбор матер</w:t>
      </w:r>
      <w:r w:rsidR="002347C1">
        <w:rPr>
          <w:rFonts w:ascii="Times New Roman" w:hAnsi="Times New Roman"/>
          <w:sz w:val="24"/>
          <w:szCs w:val="24"/>
        </w:rPr>
        <w:t>иалов и инструментов для урока.</w:t>
      </w:r>
    </w:p>
    <w:p w:rsidR="00095F70" w:rsidRPr="002347C1" w:rsidRDefault="00095F70" w:rsidP="00234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7C1">
        <w:rPr>
          <w:rFonts w:ascii="Times New Roman" w:hAnsi="Times New Roman"/>
          <w:b/>
          <w:sz w:val="24"/>
          <w:szCs w:val="24"/>
        </w:rPr>
        <w:t xml:space="preserve">2. Технология ручной обработки материалов. </w:t>
      </w:r>
      <w:r w:rsidR="002347C1">
        <w:rPr>
          <w:rFonts w:ascii="Times New Roman" w:hAnsi="Times New Roman"/>
          <w:b/>
          <w:sz w:val="24"/>
          <w:szCs w:val="24"/>
        </w:rPr>
        <w:t xml:space="preserve">Элементы графической грамоты  </w:t>
      </w:r>
      <w:r w:rsidRPr="002347C1">
        <w:rPr>
          <w:rFonts w:ascii="Times New Roman" w:hAnsi="Times New Roman"/>
          <w:b/>
          <w:sz w:val="24"/>
          <w:szCs w:val="24"/>
        </w:rPr>
        <w:t xml:space="preserve"> </w:t>
      </w:r>
      <w:r w:rsidR="002347C1">
        <w:rPr>
          <w:rFonts w:ascii="Times New Roman" w:hAnsi="Times New Roman"/>
          <w:b/>
          <w:sz w:val="24"/>
          <w:szCs w:val="24"/>
        </w:rPr>
        <w:t xml:space="preserve">10 </w:t>
      </w:r>
      <w:r w:rsidRPr="002347C1">
        <w:rPr>
          <w:rFonts w:ascii="Times New Roman" w:hAnsi="Times New Roman"/>
          <w:b/>
          <w:sz w:val="24"/>
          <w:szCs w:val="24"/>
        </w:rPr>
        <w:t>ч</w:t>
      </w:r>
    </w:p>
    <w:p w:rsidR="00095F70" w:rsidRPr="00095F70" w:rsidRDefault="00095F70" w:rsidP="0023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F70">
        <w:rPr>
          <w:rFonts w:ascii="Times New Roman" w:hAnsi="Times New Roman"/>
          <w:sz w:val="24"/>
          <w:szCs w:val="24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 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 Элементарное представление о простейшем чертеже и эскизе. Чтение чертежа. Построение прямоугольных и круглых</w:t>
      </w:r>
      <w:r w:rsidR="002347C1">
        <w:rPr>
          <w:rFonts w:ascii="Times New Roman" w:hAnsi="Times New Roman"/>
          <w:sz w:val="24"/>
          <w:szCs w:val="24"/>
        </w:rPr>
        <w:t xml:space="preserve"> </w:t>
      </w:r>
      <w:r w:rsidRPr="00095F70">
        <w:rPr>
          <w:rFonts w:ascii="Times New Roman" w:hAnsi="Times New Roman"/>
          <w:sz w:val="24"/>
          <w:szCs w:val="24"/>
        </w:rPr>
        <w:t>деталей с помощью чертежных инструментов. Деление окружности и круга на части с помощью циркуля, складыванием. Сборка изделия: проволочное подвижное и ниточное соединение деталей. Отделка аппликацией (с полиэтиленовой прокладкой), ручными строч</w:t>
      </w:r>
      <w:r w:rsidR="002347C1">
        <w:rPr>
          <w:rFonts w:ascii="Times New Roman" w:hAnsi="Times New Roman"/>
          <w:sz w:val="24"/>
          <w:szCs w:val="24"/>
        </w:rPr>
        <w:t>ками (варианты прямой строчки).</w:t>
      </w:r>
    </w:p>
    <w:p w:rsidR="00095F70" w:rsidRPr="002347C1" w:rsidRDefault="00095F70" w:rsidP="00234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7C1">
        <w:rPr>
          <w:rFonts w:ascii="Times New Roman" w:hAnsi="Times New Roman"/>
          <w:b/>
          <w:sz w:val="24"/>
          <w:szCs w:val="24"/>
        </w:rPr>
        <w:t>3. Конструирование и моделирован</w:t>
      </w:r>
      <w:r w:rsidR="002347C1">
        <w:rPr>
          <w:rFonts w:ascii="Times New Roman" w:hAnsi="Times New Roman"/>
          <w:b/>
          <w:sz w:val="24"/>
          <w:szCs w:val="24"/>
        </w:rPr>
        <w:t>ие 10</w:t>
      </w:r>
      <w:r w:rsidRPr="002347C1">
        <w:rPr>
          <w:rFonts w:ascii="Times New Roman" w:hAnsi="Times New Roman"/>
          <w:b/>
          <w:sz w:val="24"/>
          <w:szCs w:val="24"/>
        </w:rPr>
        <w:t xml:space="preserve"> ч</w:t>
      </w:r>
    </w:p>
    <w:p w:rsidR="00095F70" w:rsidRPr="00095F70" w:rsidRDefault="00095F70" w:rsidP="0023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F70">
        <w:rPr>
          <w:rFonts w:ascii="Times New Roman" w:hAnsi="Times New Roman"/>
          <w:sz w:val="24"/>
          <w:szCs w:val="24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изделия). 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</w:t>
      </w:r>
      <w:r w:rsidR="002347C1">
        <w:rPr>
          <w:rFonts w:ascii="Times New Roman" w:hAnsi="Times New Roman"/>
          <w:sz w:val="24"/>
          <w:szCs w:val="24"/>
        </w:rPr>
        <w:t>ему чертежу или эскизу.</w:t>
      </w:r>
    </w:p>
    <w:p w:rsidR="00095F70" w:rsidRPr="002347C1" w:rsidRDefault="00095F70" w:rsidP="00234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7C1">
        <w:rPr>
          <w:rFonts w:ascii="Times New Roman" w:hAnsi="Times New Roman"/>
          <w:b/>
          <w:sz w:val="24"/>
          <w:szCs w:val="24"/>
        </w:rPr>
        <w:t>4. Использование информационных технологий (</w:t>
      </w:r>
      <w:r w:rsidR="00FC0184">
        <w:rPr>
          <w:rFonts w:ascii="Times New Roman" w:hAnsi="Times New Roman"/>
          <w:b/>
          <w:sz w:val="24"/>
          <w:szCs w:val="24"/>
        </w:rPr>
        <w:t>практика работы на компьютере) 4</w:t>
      </w:r>
      <w:r w:rsidRPr="002347C1">
        <w:rPr>
          <w:rFonts w:ascii="Times New Roman" w:hAnsi="Times New Roman"/>
          <w:b/>
          <w:sz w:val="24"/>
          <w:szCs w:val="24"/>
        </w:rPr>
        <w:t xml:space="preserve"> ч</w:t>
      </w:r>
    </w:p>
    <w:p w:rsidR="00095F70" w:rsidRPr="00095F70" w:rsidRDefault="00095F70" w:rsidP="0023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F70">
        <w:rPr>
          <w:rFonts w:ascii="Times New Roman" w:hAnsi="Times New Roman"/>
          <w:sz w:val="24"/>
          <w:szCs w:val="24"/>
        </w:rPr>
        <w:t>Демонстрация учителем с участием учащихся готовых материалов на цифровых носителях (СD) по изучаемым темам.</w:t>
      </w:r>
    </w:p>
    <w:p w:rsidR="007F10A2" w:rsidRDefault="007F10A2" w:rsidP="0023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E7A" w:rsidRPr="00EF005C" w:rsidRDefault="00B97E7A" w:rsidP="00B97E7A">
      <w:pPr>
        <w:pStyle w:val="a3"/>
        <w:numPr>
          <w:ilvl w:val="0"/>
          <w:numId w:val="5"/>
        </w:num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05C">
        <w:rPr>
          <w:rFonts w:ascii="Times New Roman" w:hAnsi="Times New Roman"/>
          <w:b/>
          <w:sz w:val="28"/>
          <w:szCs w:val="28"/>
        </w:rPr>
        <w:t>Требования к уровню подготовки.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hAnsi="Times New Roman"/>
          <w:bCs/>
          <w:iCs/>
          <w:sz w:val="24"/>
          <w:szCs w:val="24"/>
        </w:rPr>
        <w:t xml:space="preserve">1. Общекультурные и </w:t>
      </w:r>
      <w:proofErr w:type="spellStart"/>
      <w:r w:rsidRPr="00B97E7A">
        <w:rPr>
          <w:rFonts w:ascii="Times New Roman" w:hAnsi="Times New Roman"/>
          <w:bCs/>
          <w:iCs/>
          <w:sz w:val="24"/>
          <w:szCs w:val="24"/>
        </w:rPr>
        <w:t>общетрудовые</w:t>
      </w:r>
      <w:proofErr w:type="spellEnd"/>
      <w:r w:rsidRPr="00B97E7A">
        <w:rPr>
          <w:rFonts w:ascii="Times New Roman" w:hAnsi="Times New Roman"/>
          <w:bCs/>
          <w:iCs/>
          <w:sz w:val="24"/>
          <w:szCs w:val="24"/>
        </w:rPr>
        <w:t xml:space="preserve"> компетенции. Основы культуры </w:t>
      </w:r>
      <w:r>
        <w:rPr>
          <w:rFonts w:ascii="Times New Roman" w:hAnsi="Times New Roman"/>
          <w:bCs/>
          <w:iCs/>
          <w:sz w:val="24"/>
          <w:szCs w:val="24"/>
        </w:rPr>
        <w:t xml:space="preserve">труда, </w:t>
      </w:r>
      <w:r w:rsidRPr="00B97E7A">
        <w:rPr>
          <w:rFonts w:ascii="Times New Roman" w:hAnsi="Times New Roman"/>
          <w:bCs/>
          <w:iCs/>
          <w:sz w:val="24"/>
          <w:szCs w:val="24"/>
        </w:rPr>
        <w:t>самообслуживание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97E7A">
        <w:rPr>
          <w:rFonts w:ascii="Times New Roman" w:hAnsi="Times New Roman"/>
          <w:b/>
          <w:bCs/>
          <w:iCs/>
          <w:sz w:val="24"/>
          <w:szCs w:val="24"/>
        </w:rPr>
        <w:t>Знать на уровне представлений: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proofErr w:type="gramStart"/>
      <w:r w:rsidRPr="00B97E7A">
        <w:rPr>
          <w:rFonts w:ascii="Times New Roman" w:hAnsi="Times New Roman"/>
          <w:bCs/>
          <w:iCs/>
          <w:sz w:val="24"/>
          <w:szCs w:val="24"/>
        </w:rPr>
        <w:t>об</w:t>
      </w:r>
      <w:proofErr w:type="gramEnd"/>
      <w:r w:rsidRPr="00B97E7A">
        <w:rPr>
          <w:rFonts w:ascii="Times New Roman" w:hAnsi="Times New Roman"/>
          <w:bCs/>
          <w:iCs/>
          <w:sz w:val="24"/>
          <w:szCs w:val="24"/>
        </w:rPr>
        <w:t xml:space="preserve"> элементарных общих правилах создания рукотворного мира (прочность, удобство, эстетическая выразительность –симметрия, асимметрия, равновесие, динамика);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о гармонии предметов и окружающей среды;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proofErr w:type="gramStart"/>
      <w:r w:rsidRPr="00B97E7A">
        <w:rPr>
          <w:rFonts w:ascii="Times New Roman" w:hAnsi="Times New Roman"/>
          <w:bCs/>
          <w:iCs/>
          <w:sz w:val="24"/>
          <w:szCs w:val="24"/>
        </w:rPr>
        <w:t>профессиях</w:t>
      </w:r>
      <w:proofErr w:type="gramEnd"/>
      <w:r w:rsidRPr="00B97E7A">
        <w:rPr>
          <w:rFonts w:ascii="Times New Roman" w:hAnsi="Times New Roman"/>
          <w:bCs/>
          <w:iCs/>
          <w:sz w:val="24"/>
          <w:szCs w:val="24"/>
        </w:rPr>
        <w:t xml:space="preserve"> мастеров родного края,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proofErr w:type="gramStart"/>
      <w:r w:rsidRPr="00B97E7A">
        <w:rPr>
          <w:rFonts w:ascii="Times New Roman" w:hAnsi="Times New Roman"/>
          <w:bCs/>
          <w:iCs/>
          <w:sz w:val="24"/>
          <w:szCs w:val="24"/>
        </w:rPr>
        <w:t>характерных</w:t>
      </w:r>
      <w:proofErr w:type="gramEnd"/>
      <w:r w:rsidRPr="00B97E7A">
        <w:rPr>
          <w:rFonts w:ascii="Times New Roman" w:hAnsi="Times New Roman"/>
          <w:bCs/>
          <w:iCs/>
          <w:sz w:val="24"/>
          <w:szCs w:val="24"/>
        </w:rPr>
        <w:t xml:space="preserve"> особенностях изученных видов декоративно-прикладного искусства.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97E7A">
        <w:rPr>
          <w:rFonts w:ascii="Times New Roman" w:hAnsi="Times New Roman"/>
          <w:b/>
          <w:bCs/>
          <w:iCs/>
          <w:sz w:val="24"/>
          <w:szCs w:val="24"/>
        </w:rPr>
        <w:t>Уметь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самостоятельно отбирать материалы и инструменты для работы;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другими;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hAnsi="Times New Roman"/>
          <w:bCs/>
          <w:iCs/>
          <w:sz w:val="24"/>
          <w:szCs w:val="24"/>
        </w:rPr>
        <w:t>2. Технология ручной обработки материалов. Элементы графической грамоты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97E7A">
        <w:rPr>
          <w:rFonts w:ascii="Times New Roman" w:hAnsi="Times New Roman"/>
          <w:b/>
          <w:bCs/>
          <w:iCs/>
          <w:sz w:val="24"/>
          <w:szCs w:val="24"/>
        </w:rPr>
        <w:t>Знать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происхождение натуральных тканей и их виды;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способы соединения деталей, изученные соединительные материалы;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основные характеристики простейшего чертежа и эскиза и их различие;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proofErr w:type="gramStart"/>
      <w:r w:rsidRPr="00B97E7A">
        <w:rPr>
          <w:rFonts w:ascii="Times New Roman" w:hAnsi="Times New Roman"/>
          <w:bCs/>
          <w:iCs/>
          <w:sz w:val="24"/>
          <w:szCs w:val="24"/>
        </w:rPr>
        <w:t>линии</w:t>
      </w:r>
      <w:proofErr w:type="gramEnd"/>
      <w:r w:rsidRPr="00B97E7A">
        <w:rPr>
          <w:rFonts w:ascii="Times New Roman" w:hAnsi="Times New Roman"/>
          <w:bCs/>
          <w:iCs/>
          <w:sz w:val="24"/>
          <w:szCs w:val="24"/>
        </w:rPr>
        <w:t xml:space="preserve"> чертежа (линия контура и надреза, линия выносная и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hAnsi="Times New Roman"/>
          <w:bCs/>
          <w:iCs/>
          <w:sz w:val="24"/>
          <w:szCs w:val="24"/>
        </w:rPr>
        <w:t>размерная, линия сгиба) и приемы построения прямоугольника и окружности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hAnsi="Times New Roman"/>
          <w:bCs/>
          <w:iCs/>
          <w:sz w:val="24"/>
          <w:szCs w:val="24"/>
        </w:rPr>
        <w:t>с помощью контрольно-измерительных инструментов;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названия, устройство и назначение чертежных инструментов (линейка, угольник, циркуль).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97E7A">
        <w:rPr>
          <w:rFonts w:ascii="Times New Roman" w:hAnsi="Times New Roman"/>
          <w:b/>
          <w:bCs/>
          <w:iCs/>
          <w:sz w:val="24"/>
          <w:szCs w:val="24"/>
        </w:rPr>
        <w:t>Уметь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читать простейшие чертежи (эскизы);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оформлять изделия, соединять детали прямой строчкой и ее вариантами;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решать несложные конструкторско-технологические задачи;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hAnsi="Times New Roman"/>
          <w:bCs/>
          <w:iCs/>
          <w:sz w:val="24"/>
          <w:szCs w:val="24"/>
        </w:rPr>
        <w:t>3. Конструирование и моделирование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97E7A">
        <w:rPr>
          <w:rFonts w:ascii="Times New Roman" w:hAnsi="Times New Roman"/>
          <w:b/>
          <w:bCs/>
          <w:iCs/>
          <w:sz w:val="24"/>
          <w:szCs w:val="24"/>
        </w:rPr>
        <w:t>Знать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B97E7A">
        <w:rPr>
          <w:rFonts w:ascii="Times New Roman" w:hAnsi="Times New Roman"/>
          <w:bCs/>
          <w:iCs/>
          <w:sz w:val="24"/>
          <w:szCs w:val="24"/>
        </w:rPr>
        <w:t>неподвижный и подвижный способы соединения деталей;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отличия макета от модели.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97E7A">
        <w:rPr>
          <w:rFonts w:ascii="Times New Roman" w:hAnsi="Times New Roman"/>
          <w:b/>
          <w:bCs/>
          <w:iCs/>
          <w:sz w:val="24"/>
          <w:szCs w:val="24"/>
        </w:rPr>
        <w:t>Уметь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>конструировать и моделировать изделия из различных материалов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hAnsi="Times New Roman"/>
          <w:bCs/>
          <w:iCs/>
          <w:sz w:val="24"/>
          <w:szCs w:val="24"/>
        </w:rPr>
        <w:t>по модели, простейшему чертежу или эскизу;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E7A">
        <w:rPr>
          <w:rFonts w:ascii="Times New Roman" w:eastAsia="Arial Unicode MS" w:hAnsi="Times New Roman"/>
          <w:bCs/>
          <w:iCs/>
          <w:sz w:val="24"/>
          <w:szCs w:val="24"/>
        </w:rPr>
        <w:t></w:t>
      </w:r>
      <w:r w:rsidRPr="00B97E7A">
        <w:rPr>
          <w:rFonts w:ascii="Times New Roman" w:eastAsia="SymbolMT" w:hAnsi="Times New Roman"/>
          <w:bCs/>
          <w:iCs/>
          <w:sz w:val="24"/>
          <w:szCs w:val="24"/>
        </w:rPr>
        <w:t xml:space="preserve"> </w:t>
      </w:r>
      <w:proofErr w:type="gramStart"/>
      <w:r w:rsidRPr="00B97E7A">
        <w:rPr>
          <w:rFonts w:ascii="Times New Roman" w:hAnsi="Times New Roman"/>
          <w:bCs/>
          <w:iCs/>
          <w:sz w:val="24"/>
          <w:szCs w:val="24"/>
        </w:rPr>
        <w:t>определять</w:t>
      </w:r>
      <w:proofErr w:type="gramEnd"/>
      <w:r w:rsidRPr="00B97E7A">
        <w:rPr>
          <w:rFonts w:ascii="Times New Roman" w:hAnsi="Times New Roman"/>
          <w:bCs/>
          <w:iCs/>
          <w:sz w:val="24"/>
          <w:szCs w:val="24"/>
        </w:rPr>
        <w:t xml:space="preserve"> способ соединения деталей и выполнять подвижное и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97E7A">
        <w:rPr>
          <w:rFonts w:ascii="Times New Roman" w:hAnsi="Times New Roman"/>
          <w:bCs/>
          <w:iCs/>
          <w:sz w:val="24"/>
          <w:szCs w:val="24"/>
        </w:rPr>
        <w:t>неподвижное</w:t>
      </w:r>
      <w:proofErr w:type="gramEnd"/>
      <w:r w:rsidRPr="00B97E7A">
        <w:rPr>
          <w:rFonts w:ascii="Times New Roman" w:hAnsi="Times New Roman"/>
          <w:bCs/>
          <w:iCs/>
          <w:sz w:val="24"/>
          <w:szCs w:val="24"/>
        </w:rPr>
        <w:t xml:space="preserve"> соединения известными способами.</w:t>
      </w:r>
    </w:p>
    <w:p w:rsidR="00B97E7A" w:rsidRPr="00B97E7A" w:rsidRDefault="00B97E7A" w:rsidP="00B97E7A">
      <w:pPr>
        <w:autoSpaceDE w:val="0"/>
        <w:autoSpaceDN w:val="0"/>
        <w:adjustRightInd w:val="0"/>
        <w:spacing w:after="0" w:line="240" w:lineRule="auto"/>
        <w:jc w:val="both"/>
        <w:rPr>
          <w:rStyle w:val="FontStyle51"/>
          <w:bCs/>
          <w:i w:val="0"/>
          <w:sz w:val="24"/>
          <w:szCs w:val="24"/>
        </w:rPr>
      </w:pPr>
      <w:r w:rsidRPr="00B97E7A">
        <w:rPr>
          <w:rFonts w:ascii="Times New Roman" w:hAnsi="Times New Roman"/>
          <w:bCs/>
          <w:iCs/>
          <w:sz w:val="24"/>
          <w:szCs w:val="24"/>
        </w:rPr>
        <w:t>4. Использование информационных технологий (практика работы на компьютере)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B97E7A">
        <w:rPr>
          <w:rFonts w:ascii="Times New Roman" w:hAnsi="Times New Roman"/>
          <w:b/>
          <w:bCs/>
          <w:iCs/>
          <w:sz w:val="24"/>
          <w:szCs w:val="24"/>
        </w:rPr>
        <w:t xml:space="preserve">знать </w:t>
      </w:r>
      <w:r w:rsidRPr="00B97E7A">
        <w:rPr>
          <w:rFonts w:ascii="Times New Roman" w:hAnsi="Times New Roman"/>
          <w:bCs/>
          <w:iCs/>
          <w:sz w:val="24"/>
          <w:szCs w:val="24"/>
        </w:rPr>
        <w:t>назначение персонального компьютера, его возможности в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97E7A">
        <w:rPr>
          <w:rFonts w:ascii="Times New Roman" w:hAnsi="Times New Roman"/>
          <w:bCs/>
          <w:iCs/>
          <w:sz w:val="24"/>
          <w:szCs w:val="24"/>
        </w:rPr>
        <w:t xml:space="preserve">учебном процессе. </w:t>
      </w:r>
    </w:p>
    <w:p w:rsidR="002347C1" w:rsidRDefault="002347C1" w:rsidP="00B9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562" w:rsidRPr="008E6562" w:rsidRDefault="008E6562" w:rsidP="008E65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562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обучения.</w:t>
      </w:r>
    </w:p>
    <w:p w:rsidR="008E6562" w:rsidRPr="008E6562" w:rsidRDefault="008E6562" w:rsidP="008E656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E6562" w:rsidRPr="008E6562" w:rsidRDefault="008E6562" w:rsidP="00B97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56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E6562" w:rsidRPr="008E6562" w:rsidRDefault="008E6562" w:rsidP="008E65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6562">
        <w:rPr>
          <w:rFonts w:ascii="Times New Roman" w:hAnsi="Times New Roman"/>
          <w:sz w:val="24"/>
          <w:szCs w:val="24"/>
        </w:rPr>
        <w:t>Лутцева</w:t>
      </w:r>
      <w:proofErr w:type="spellEnd"/>
      <w:r w:rsidRPr="008E6562">
        <w:rPr>
          <w:rFonts w:ascii="Times New Roman" w:hAnsi="Times New Roman"/>
          <w:sz w:val="24"/>
          <w:szCs w:val="24"/>
        </w:rPr>
        <w:t xml:space="preserve"> Е.А. Технология. Ступеньки к мастерству: учебник для 2 класса. – М.: </w:t>
      </w:r>
      <w:proofErr w:type="spellStart"/>
      <w:r w:rsidRPr="008E656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E6562">
        <w:rPr>
          <w:rFonts w:ascii="Times New Roman" w:hAnsi="Times New Roman"/>
          <w:sz w:val="24"/>
          <w:szCs w:val="24"/>
        </w:rPr>
        <w:t>-Граф, 2012.</w:t>
      </w:r>
    </w:p>
    <w:p w:rsidR="008E6562" w:rsidRPr="008E6562" w:rsidRDefault="008E6562" w:rsidP="008E65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6562">
        <w:rPr>
          <w:rFonts w:ascii="Times New Roman" w:hAnsi="Times New Roman"/>
          <w:sz w:val="24"/>
          <w:szCs w:val="24"/>
        </w:rPr>
        <w:t>Лутцева</w:t>
      </w:r>
      <w:proofErr w:type="spellEnd"/>
      <w:r w:rsidRPr="008E6562">
        <w:rPr>
          <w:rFonts w:ascii="Times New Roman" w:hAnsi="Times New Roman"/>
          <w:sz w:val="24"/>
          <w:szCs w:val="24"/>
        </w:rPr>
        <w:t xml:space="preserve"> Е.А. Технология. Ступеньки к мастерству: рабочая тетрадь для 2 класса. – М.: </w:t>
      </w:r>
      <w:proofErr w:type="spellStart"/>
      <w:r w:rsidRPr="008E656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E6562">
        <w:rPr>
          <w:rFonts w:ascii="Times New Roman" w:hAnsi="Times New Roman"/>
          <w:sz w:val="24"/>
          <w:szCs w:val="24"/>
        </w:rPr>
        <w:t>-Граф, 2013.</w:t>
      </w:r>
    </w:p>
    <w:p w:rsidR="008E6562" w:rsidRDefault="008E6562" w:rsidP="00B9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562" w:rsidRDefault="008E6562" w:rsidP="00B9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562" w:rsidRPr="008E6562" w:rsidRDefault="008E6562" w:rsidP="008E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562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E6562" w:rsidRPr="008E6562" w:rsidRDefault="008E6562" w:rsidP="008E65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6562">
        <w:rPr>
          <w:rFonts w:ascii="Times New Roman" w:hAnsi="Times New Roman"/>
          <w:sz w:val="24"/>
          <w:szCs w:val="24"/>
        </w:rPr>
        <w:t>Лутцева</w:t>
      </w:r>
      <w:proofErr w:type="spellEnd"/>
      <w:r w:rsidRPr="008E6562">
        <w:rPr>
          <w:rFonts w:ascii="Times New Roman" w:hAnsi="Times New Roman"/>
          <w:sz w:val="24"/>
          <w:szCs w:val="24"/>
        </w:rPr>
        <w:t xml:space="preserve"> Е.А. Технологические карты к урокам (раздаточный материал)</w:t>
      </w:r>
    </w:p>
    <w:p w:rsidR="008E6562" w:rsidRPr="008E6562" w:rsidRDefault="008E6562" w:rsidP="008E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562">
        <w:rPr>
          <w:rFonts w:ascii="Times New Roman" w:hAnsi="Times New Roman"/>
          <w:sz w:val="24"/>
          <w:szCs w:val="24"/>
        </w:rPr>
        <w:t>«</w:t>
      </w:r>
      <w:r w:rsidR="00096FA7">
        <w:rPr>
          <w:rFonts w:ascii="Times New Roman" w:hAnsi="Times New Roman"/>
          <w:sz w:val="24"/>
          <w:szCs w:val="24"/>
        </w:rPr>
        <w:t>Технология. Учимся мастерству»,</w:t>
      </w:r>
      <w:r w:rsidRPr="008E6562">
        <w:rPr>
          <w:rFonts w:ascii="Times New Roman" w:hAnsi="Times New Roman"/>
          <w:sz w:val="24"/>
          <w:szCs w:val="24"/>
        </w:rPr>
        <w:t> Методика для учителя, М, Издательский центр «</w:t>
      </w:r>
      <w:proofErr w:type="spellStart"/>
      <w:r w:rsidRPr="008E656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E6562">
        <w:rPr>
          <w:rFonts w:ascii="Times New Roman" w:hAnsi="Times New Roman"/>
          <w:sz w:val="24"/>
          <w:szCs w:val="24"/>
        </w:rPr>
        <w:t>-Граф», 2013 г</w:t>
      </w:r>
    </w:p>
    <w:p w:rsidR="008E6562" w:rsidRPr="00B97E7A" w:rsidRDefault="008E6562" w:rsidP="00B9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6562" w:rsidRPr="00B97E7A" w:rsidSect="007F10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663A"/>
    <w:multiLevelType w:val="hybridMultilevel"/>
    <w:tmpl w:val="D1A4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BEE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D5D27"/>
    <w:multiLevelType w:val="hybridMultilevel"/>
    <w:tmpl w:val="C31A4468"/>
    <w:lvl w:ilvl="0" w:tplc="CC3CD9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06B14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0A2"/>
    <w:rsid w:val="00095F70"/>
    <w:rsid w:val="00096FA7"/>
    <w:rsid w:val="000D746A"/>
    <w:rsid w:val="001A18DC"/>
    <w:rsid w:val="001B14F2"/>
    <w:rsid w:val="002347C1"/>
    <w:rsid w:val="00316ED5"/>
    <w:rsid w:val="00555B0C"/>
    <w:rsid w:val="006B5519"/>
    <w:rsid w:val="007F10A2"/>
    <w:rsid w:val="008A356E"/>
    <w:rsid w:val="008E6562"/>
    <w:rsid w:val="00B1098E"/>
    <w:rsid w:val="00B97E7A"/>
    <w:rsid w:val="00D1137F"/>
    <w:rsid w:val="00D52C8E"/>
    <w:rsid w:val="00D52F2B"/>
    <w:rsid w:val="00D769AA"/>
    <w:rsid w:val="00DB3E76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7C6717-144B-4CF6-A720-68E39D3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A2"/>
    <w:pPr>
      <w:ind w:left="720"/>
      <w:contextualSpacing/>
    </w:pPr>
  </w:style>
  <w:style w:type="table" w:styleId="a4">
    <w:name w:val="Table Grid"/>
    <w:basedOn w:val="a1"/>
    <w:uiPriority w:val="59"/>
    <w:rsid w:val="007F10A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F1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1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7F10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7F10A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F1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F10A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F10A2"/>
    <w:pPr>
      <w:widowControl w:val="0"/>
      <w:autoSpaceDE w:val="0"/>
      <w:autoSpaceDN w:val="0"/>
      <w:adjustRightInd w:val="0"/>
      <w:spacing w:after="0" w:line="263" w:lineRule="exact"/>
      <w:ind w:firstLine="14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137F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137F"/>
    <w:pPr>
      <w:widowControl w:val="0"/>
      <w:autoSpaceDE w:val="0"/>
      <w:autoSpaceDN w:val="0"/>
      <w:adjustRightInd w:val="0"/>
      <w:spacing w:after="0" w:line="305" w:lineRule="exact"/>
      <w:ind w:firstLine="18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1137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B97E7A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Мейрамгуль</dc:creator>
  <cp:keywords/>
  <dc:description/>
  <cp:lastModifiedBy>Николай</cp:lastModifiedBy>
  <cp:revision>11</cp:revision>
  <cp:lastPrinted>2015-09-27T07:06:00Z</cp:lastPrinted>
  <dcterms:created xsi:type="dcterms:W3CDTF">2015-08-27T05:39:00Z</dcterms:created>
  <dcterms:modified xsi:type="dcterms:W3CDTF">2015-09-27T07:07:00Z</dcterms:modified>
</cp:coreProperties>
</file>