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52" w:rsidRDefault="00326461" w:rsidP="00633EC0">
      <w:pPr>
        <w:spacing w:after="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4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положения</w:t>
      </w:r>
    </w:p>
    <w:p w:rsidR="008260B2" w:rsidRPr="00633EC0" w:rsidRDefault="008260B2" w:rsidP="00633EC0">
      <w:pPr>
        <w:rPr>
          <w:rFonts w:ascii="Times New Roman" w:hAnsi="Times New Roman" w:cs="Times New Roman"/>
          <w:sz w:val="28"/>
          <w:szCs w:val="28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1.1Настоящее Положение о внутренней системе оценки качества образования в  </w:t>
      </w:r>
      <w:r w:rsidRPr="00633EC0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</w:t>
      </w:r>
      <w:r w:rsidR="00633EC0">
        <w:rPr>
          <w:rFonts w:ascii="Times New Roman" w:hAnsi="Times New Roman" w:cs="Times New Roman"/>
          <w:sz w:val="28"/>
          <w:szCs w:val="28"/>
        </w:rPr>
        <w:t xml:space="preserve"> </w:t>
      </w:r>
      <w:r w:rsidRPr="00633EC0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633EC0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школы </w:t>
      </w:r>
      <w:proofErr w:type="spellStart"/>
      <w:r w:rsidRPr="00633EC0">
        <w:rPr>
          <w:rFonts w:ascii="Times New Roman" w:hAnsi="Times New Roman" w:cs="Times New Roman"/>
          <w:sz w:val="28"/>
          <w:szCs w:val="28"/>
        </w:rPr>
        <w:t>с.</w:t>
      </w:r>
      <w:r w:rsidR="00633EC0">
        <w:rPr>
          <w:rFonts w:ascii="Times New Roman" w:hAnsi="Times New Roman" w:cs="Times New Roman"/>
          <w:sz w:val="28"/>
          <w:szCs w:val="28"/>
        </w:rPr>
        <w:t>Луков</w:t>
      </w:r>
      <w:proofErr w:type="spellEnd"/>
      <w:r w:rsidR="00633EC0">
        <w:rPr>
          <w:rFonts w:ascii="Times New Roman" w:hAnsi="Times New Roman" w:cs="Times New Roman"/>
          <w:sz w:val="28"/>
          <w:szCs w:val="28"/>
        </w:rPr>
        <w:t xml:space="preserve"> Кордон </w:t>
      </w:r>
      <w:proofErr w:type="spellStart"/>
      <w:r w:rsidRPr="00633EC0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633EC0">
        <w:rPr>
          <w:rFonts w:ascii="Times New Roman" w:hAnsi="Times New Roman" w:cs="Times New Roman"/>
          <w:sz w:val="28"/>
          <w:szCs w:val="28"/>
        </w:rPr>
        <w:t>-Гайского муниципального района Саратовской области</w:t>
      </w:r>
      <w:r w:rsidR="00633EC0">
        <w:rPr>
          <w:rFonts w:ascii="Times New Roman" w:hAnsi="Times New Roman" w:cs="Times New Roman"/>
          <w:sz w:val="28"/>
          <w:szCs w:val="28"/>
        </w:rPr>
        <w:t xml:space="preserve"> 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определяет цели, задачи, принципы внутренней системы оценки качества образования (далее – ВСОКО) в школе, её организационную и функциональную структуру, реализацию.</w:t>
      </w:r>
    </w:p>
    <w:p w:rsidR="008260B2" w:rsidRPr="00633EC0" w:rsidRDefault="008260B2" w:rsidP="00633EC0">
      <w:p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1.2.Положение представляет собой нормативный документ, разработанный в соответствии с законом РФ «Об образовании в Российской Федерации» (статья 28, пункт 3, подпункт 13), где в качестве одной из компетенций образовательного учреждения (далее – ОУ) предусматривает функционирования внутренней системы оценки качества образования.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школы и локальные акты обеспечивают нормативно-правовые основания реализации этой системы в соответствии с нормативно-правовыми документами  в сфере образования.</w:t>
      </w:r>
    </w:p>
    <w:p w:rsidR="008260B2" w:rsidRPr="00633EC0" w:rsidRDefault="008260B2" w:rsidP="00633EC0">
      <w:p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1.3.Внутренняя система оценки качества образования представляет собой комплекс мероприятий по информационному обеспечению управления образовательным учреждением, основанный на систематическом анализе качества реализации образовательного процесса, его ресурсного обеспечения и его результатов.</w:t>
      </w:r>
    </w:p>
    <w:p w:rsidR="008260B2" w:rsidRPr="00633EC0" w:rsidRDefault="008260B2" w:rsidP="00633EC0">
      <w:p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1.4.Основным пользователем результатов ВСОКО  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учителя, обучающиеся и их родители, педагогический совет школы, экспертные комиссии при проведении процедур лицензирования, аккредитации  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аттес</w:t>
      </w:r>
      <w:r w:rsidR="00633EC0"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работников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0B2" w:rsidRPr="00633EC0" w:rsidRDefault="008260B2" w:rsidP="00633EC0">
      <w:pPr>
        <w:numPr>
          <w:ilvl w:val="1"/>
          <w:numId w:val="1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необходимых оценочных процедур, разработку и внедрение модели ВСОКО, обеспечивает оценку, учёт и дальнейшее использование полученных результатов.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распространяется на работу всех педагогических работников 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профессиональную деятельность в соответствии с трудовыми договорами, в 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и на педагогических работников, работающих по совместительству.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настоящем Положении используются следующие термины: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образования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(или) потребностям физического или юридического 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условий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выполнение санитарно-гигиенических норм организации образовательного процесса, организация питания в школе, реализация мер по обеспечению безопасности обучающихся в организации образовательного процесса.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государственный образовательный стандарт – 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обязательных</w:t>
      </w: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определяющие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признак, на основании которого производится оценка, классификация оцениваемого объекта.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в системе образования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Экспертиза 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</w:t>
      </w:r>
    </w:p>
    <w:p w:rsidR="008260B2" w:rsidRPr="00633EC0" w:rsidRDefault="008260B2" w:rsidP="00633E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Основные цели, задачи и принципы внутреннего мониторинга качества образования.</w:t>
      </w:r>
    </w:p>
    <w:p w:rsidR="008260B2" w:rsidRPr="00633EC0" w:rsidRDefault="008260B2" w:rsidP="00633EC0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3"/>
      <w:bookmarkEnd w:id="2"/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Внутренний мониторинг качества образования ориентирован на решение следующих </w:t>
      </w:r>
      <w:r w:rsidRPr="00633EC0">
        <w:rPr>
          <w:rFonts w:ascii="Times New Roman" w:hAnsi="Times New Roman" w:cs="Times New Roman"/>
          <w:sz w:val="28"/>
          <w:szCs w:val="28"/>
          <w:lang w:eastAsia="ru-RU"/>
        </w:rPr>
        <w:t>задач:</w:t>
      </w:r>
    </w:p>
    <w:p w:rsidR="008260B2" w:rsidRPr="00633EC0" w:rsidRDefault="008260B2" w:rsidP="00633EC0">
      <w:pPr>
        <w:numPr>
          <w:ilvl w:val="0"/>
          <w:numId w:val="2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отслеживание и анализ состояния системы образования в 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8260B2" w:rsidRPr="00633EC0" w:rsidRDefault="008260B2" w:rsidP="00633EC0">
      <w:pPr>
        <w:numPr>
          <w:ilvl w:val="0"/>
          <w:numId w:val="2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внутреннего мониторинга качества образования являются:</w:t>
      </w:r>
    </w:p>
    <w:p w:rsidR="008260B2" w:rsidRPr="00633EC0" w:rsidRDefault="008260B2" w:rsidP="00633EC0">
      <w:pPr>
        <w:numPr>
          <w:ilvl w:val="0"/>
          <w:numId w:val="2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8260B2" w:rsidRPr="00633EC0" w:rsidRDefault="008260B2" w:rsidP="00633EC0">
      <w:pPr>
        <w:numPr>
          <w:ilvl w:val="0"/>
          <w:numId w:val="2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8260B2" w:rsidRPr="00633EC0" w:rsidRDefault="008260B2" w:rsidP="00633EC0">
      <w:pPr>
        <w:numPr>
          <w:ilvl w:val="0"/>
          <w:numId w:val="2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8260B2" w:rsidRPr="00633EC0" w:rsidRDefault="008260B2" w:rsidP="00633EC0">
      <w:pPr>
        <w:numPr>
          <w:ilvl w:val="0"/>
          <w:numId w:val="2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8260B2" w:rsidRPr="00633EC0" w:rsidRDefault="008260B2" w:rsidP="00633EC0">
      <w:pPr>
        <w:numPr>
          <w:ilvl w:val="0"/>
          <w:numId w:val="2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развития образовательной системы школы.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основу системы внутреннего мониторинга качества образования положены следующие </w:t>
      </w: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0B2" w:rsidRPr="00633EC0" w:rsidRDefault="008260B2" w:rsidP="00633EC0">
      <w:pPr>
        <w:numPr>
          <w:ilvl w:val="0"/>
          <w:numId w:val="3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объективности, </w:t>
      </w:r>
    </w:p>
    <w:p w:rsidR="008260B2" w:rsidRPr="00633EC0" w:rsidRDefault="008260B2" w:rsidP="00633EC0">
      <w:pPr>
        <w:numPr>
          <w:ilvl w:val="0"/>
          <w:numId w:val="3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достоверности, полноты и системности информации о качестве образования;</w:t>
      </w:r>
    </w:p>
    <w:p w:rsidR="008260B2" w:rsidRPr="00633EC0" w:rsidRDefault="008260B2" w:rsidP="00633EC0">
      <w:pPr>
        <w:numPr>
          <w:ilvl w:val="0"/>
          <w:numId w:val="3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8260B2" w:rsidRPr="00633EC0" w:rsidRDefault="008260B2" w:rsidP="00633EC0">
      <w:pPr>
        <w:numPr>
          <w:ilvl w:val="0"/>
          <w:numId w:val="3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8260B2" w:rsidRPr="00633EC0" w:rsidRDefault="008260B2" w:rsidP="00633EC0">
      <w:pPr>
        <w:numPr>
          <w:ilvl w:val="0"/>
          <w:numId w:val="3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8260B2" w:rsidRPr="00633EC0" w:rsidRDefault="008260B2" w:rsidP="00633EC0">
      <w:pPr>
        <w:numPr>
          <w:ilvl w:val="0"/>
          <w:numId w:val="4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реализуемой через включение педагогов в </w:t>
      </w:r>
      <w:proofErr w:type="spellStart"/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критериальный</w:t>
      </w:r>
      <w:proofErr w:type="spellEnd"/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8260B2" w:rsidRPr="00633EC0" w:rsidRDefault="008260B2" w:rsidP="00633EC0">
      <w:pPr>
        <w:numPr>
          <w:ilvl w:val="0"/>
          <w:numId w:val="4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8260B2" w:rsidRPr="00633EC0" w:rsidRDefault="008260B2" w:rsidP="00633EC0">
      <w:pPr>
        <w:numPr>
          <w:ilvl w:val="0"/>
          <w:numId w:val="4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инструментальности</w:t>
      </w:r>
      <w:proofErr w:type="spellEnd"/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измерений, анализа и интерпретации данных, подготовленности потребителей к их восприятию);</w:t>
      </w:r>
    </w:p>
    <w:p w:rsidR="008260B2" w:rsidRPr="00633EC0" w:rsidRDefault="008260B2" w:rsidP="00633EC0">
      <w:pPr>
        <w:numPr>
          <w:ilvl w:val="0"/>
          <w:numId w:val="4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4"/>
      <w:bookmarkEnd w:id="3"/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минимизации системы показателей с учетом потребностей разных уровней управления; </w:t>
      </w:r>
    </w:p>
    <w:p w:rsidR="008260B2" w:rsidRPr="00633EC0" w:rsidRDefault="008260B2" w:rsidP="00633EC0">
      <w:pPr>
        <w:numPr>
          <w:ilvl w:val="0"/>
          <w:numId w:val="4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сопоставимости системы показателей с муниципальными, региональными аналогами;</w:t>
      </w:r>
    </w:p>
    <w:p w:rsidR="008260B2" w:rsidRPr="00633EC0" w:rsidRDefault="008260B2" w:rsidP="00633EC0">
      <w:pPr>
        <w:numPr>
          <w:ilvl w:val="0"/>
          <w:numId w:val="4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8260B2" w:rsidRPr="00633EC0" w:rsidRDefault="008260B2" w:rsidP="00633EC0">
      <w:pPr>
        <w:numPr>
          <w:ilvl w:val="0"/>
          <w:numId w:val="4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морально-этических норм при проведении процедур оценки качества образования в школе.</w:t>
      </w:r>
    </w:p>
    <w:p w:rsidR="008260B2" w:rsidRPr="00633EC0" w:rsidRDefault="008260B2" w:rsidP="00633EC0">
      <w:pPr>
        <w:spacing w:after="20" w:line="360" w:lineRule="auto"/>
        <w:ind w:left="705" w:hanging="705"/>
        <w:rPr>
          <w:rFonts w:ascii="Times New Roman" w:eastAsia="Calibri" w:hAnsi="Times New Roman" w:cs="Times New Roman"/>
          <w:b/>
          <w:sz w:val="28"/>
          <w:szCs w:val="28"/>
        </w:rPr>
      </w:pPr>
      <w:r w:rsidRPr="00633EC0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633E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33EC0">
        <w:rPr>
          <w:rFonts w:ascii="Times New Roman" w:eastAsia="Calibri" w:hAnsi="Times New Roman" w:cs="Times New Roman"/>
          <w:b/>
          <w:sz w:val="28"/>
          <w:szCs w:val="28"/>
        </w:rPr>
        <w:tab/>
        <w:t>Организационная и функциональная структура внутренней системы оценки качества образования.</w:t>
      </w:r>
    </w:p>
    <w:p w:rsidR="008260B2" w:rsidRPr="00633EC0" w:rsidRDefault="008260B2" w:rsidP="00633EC0">
      <w:pPr>
        <w:spacing w:after="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633EC0">
        <w:rPr>
          <w:rFonts w:ascii="Times New Roman" w:eastAsia="Calibri" w:hAnsi="Times New Roman" w:cs="Times New Roman"/>
          <w:sz w:val="28"/>
          <w:szCs w:val="28"/>
        </w:rPr>
        <w:tab/>
        <w:t>Организационная структура, занимающаяся внутренней оценкой, экспертизой  качества образования и интерпретацией полученных результатов, включает в себя: администрацию  школы, педагогический совет, методический совет школы, школьные методические объединения, временные структуры (педагогический консилиум, комиссии ВСОКО и др.).</w:t>
      </w:r>
    </w:p>
    <w:p w:rsidR="008260B2" w:rsidRPr="00633EC0" w:rsidRDefault="001257C9" w:rsidP="00633EC0">
      <w:pPr>
        <w:spacing w:after="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b/>
          <w:sz w:val="28"/>
          <w:szCs w:val="28"/>
        </w:rPr>
        <w:t>3.2.</w:t>
      </w:r>
      <w:r w:rsidRPr="00633E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Администрация МБОУ СОШ с. </w:t>
      </w:r>
      <w:r w:rsidR="00633EC0">
        <w:rPr>
          <w:rFonts w:ascii="Times New Roman" w:eastAsia="Calibri" w:hAnsi="Times New Roman" w:cs="Times New Roman"/>
          <w:b/>
          <w:sz w:val="28"/>
          <w:szCs w:val="28"/>
        </w:rPr>
        <w:t>Луков Кордон</w:t>
      </w:r>
      <w:r w:rsidR="008260B2" w:rsidRPr="00633E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60B2" w:rsidRPr="00633EC0" w:rsidRDefault="008260B2" w:rsidP="00633EC0">
      <w:pPr>
        <w:numPr>
          <w:ilvl w:val="0"/>
          <w:numId w:val="5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формирует блок локальных актов, регулирующих функционирование ВСОКО школы и приложений к ним, утверждаемых приказом директора школы, и контролирует их исполнение; </w:t>
      </w:r>
    </w:p>
    <w:p w:rsidR="008260B2" w:rsidRPr="00633EC0" w:rsidRDefault="008260B2" w:rsidP="00633EC0">
      <w:pPr>
        <w:numPr>
          <w:ilvl w:val="0"/>
          <w:numId w:val="5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8260B2" w:rsidRPr="00633EC0" w:rsidRDefault="008260B2" w:rsidP="00633EC0">
      <w:pPr>
        <w:numPr>
          <w:ilvl w:val="0"/>
          <w:numId w:val="5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 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 вопросам качества образования;</w:t>
      </w:r>
    </w:p>
    <w:p w:rsidR="008260B2" w:rsidRPr="00633EC0" w:rsidRDefault="008260B2" w:rsidP="00633EC0">
      <w:pPr>
        <w:numPr>
          <w:ilvl w:val="0"/>
          <w:numId w:val="5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 организует систему мониторинга качества образования в школе, осуществляет сбор, обработку, хранение и представление информации </w:t>
      </w:r>
      <w:r w:rsidRPr="00633EC0">
        <w:rPr>
          <w:rFonts w:ascii="Times New Roman" w:eastAsia="Calibri" w:hAnsi="Times New Roman" w:cs="Times New Roman"/>
          <w:sz w:val="28"/>
          <w:szCs w:val="28"/>
        </w:rPr>
        <w:lastRenderedPageBreak/>
        <w:t>о состоянии и динамике развития; анализирует  результаты оценки качества образования на уровне школы;</w:t>
      </w:r>
    </w:p>
    <w:p w:rsidR="008260B2" w:rsidRPr="00633EC0" w:rsidRDefault="008260B2" w:rsidP="00633EC0">
      <w:pPr>
        <w:numPr>
          <w:ilvl w:val="0"/>
          <w:numId w:val="5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8260B2" w:rsidRPr="00633EC0" w:rsidRDefault="008260B2" w:rsidP="00633EC0">
      <w:pPr>
        <w:numPr>
          <w:ilvl w:val="0"/>
          <w:numId w:val="5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8260B2" w:rsidRPr="00633EC0" w:rsidRDefault="008260B2" w:rsidP="00633EC0">
      <w:pPr>
        <w:numPr>
          <w:ilvl w:val="0"/>
          <w:numId w:val="5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 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8260B2" w:rsidRPr="00633EC0" w:rsidRDefault="008260B2" w:rsidP="00633EC0">
      <w:pPr>
        <w:numPr>
          <w:ilvl w:val="0"/>
          <w:numId w:val="5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 формирует информационно-аналитические материалы по результатам оценки качества образования (анализ работы школы за учебный год, отчет о результатах </w:t>
      </w:r>
      <w:proofErr w:type="spellStart"/>
      <w:r w:rsidRPr="00633EC0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633EC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260B2" w:rsidRPr="00633EC0" w:rsidRDefault="008260B2" w:rsidP="00633EC0">
      <w:pPr>
        <w:numPr>
          <w:ilvl w:val="0"/>
          <w:numId w:val="5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8260B2" w:rsidRPr="00633EC0" w:rsidRDefault="008260B2" w:rsidP="00633EC0">
      <w:pPr>
        <w:spacing w:after="20" w:line="360" w:lineRule="auto"/>
        <w:ind w:left="705" w:hanging="705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3.3.</w:t>
      </w:r>
      <w:r w:rsidRPr="00633EC0">
        <w:rPr>
          <w:rFonts w:ascii="Times New Roman" w:eastAsia="Calibri" w:hAnsi="Times New Roman" w:cs="Times New Roman"/>
          <w:sz w:val="28"/>
          <w:szCs w:val="28"/>
        </w:rPr>
        <w:tab/>
      </w:r>
      <w:r w:rsidR="001257C9" w:rsidRPr="00633EC0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Методический совет МБОУ СОШ с. </w:t>
      </w:r>
      <w:r w:rsidR="00633EC0">
        <w:rPr>
          <w:rFonts w:ascii="Times New Roman" w:eastAsia="Calibri" w:hAnsi="Times New Roman" w:cs="Times New Roman"/>
          <w:b/>
          <w:sz w:val="28"/>
          <w:szCs w:val="28"/>
        </w:rPr>
        <w:t>Луков Кордон</w:t>
      </w:r>
      <w:r w:rsidRPr="00633EC0">
        <w:rPr>
          <w:rFonts w:ascii="Times New Roman" w:eastAsia="Calibri" w:hAnsi="Times New Roman" w:cs="Times New Roman"/>
          <w:b/>
          <w:sz w:val="28"/>
          <w:szCs w:val="28"/>
        </w:rPr>
        <w:t>, школьные методические объединения:</w:t>
      </w:r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60B2" w:rsidRPr="00633EC0" w:rsidRDefault="008260B2" w:rsidP="00633EC0">
      <w:pPr>
        <w:numPr>
          <w:ilvl w:val="0"/>
          <w:numId w:val="6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участвуют в разработке методики оценки качества образования, системы показателей, характеризующих состояние и динамику развития МБОУ СОШ с. </w:t>
      </w:r>
      <w:r w:rsidR="00633EC0">
        <w:rPr>
          <w:rFonts w:ascii="Times New Roman" w:eastAsia="Calibri" w:hAnsi="Times New Roman" w:cs="Times New Roman"/>
          <w:sz w:val="28"/>
          <w:szCs w:val="28"/>
        </w:rPr>
        <w:t>Луков Кордон</w:t>
      </w:r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260B2" w:rsidRPr="00633EC0" w:rsidRDefault="008260B2" w:rsidP="00633EC0">
      <w:pPr>
        <w:numPr>
          <w:ilvl w:val="0"/>
          <w:numId w:val="6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участвуют в разработке критериев оценки результативности профессиональной деятельности педагогов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 ; </w:t>
      </w:r>
    </w:p>
    <w:p w:rsidR="008260B2" w:rsidRPr="00633EC0" w:rsidRDefault="008260B2" w:rsidP="00633EC0">
      <w:pPr>
        <w:numPr>
          <w:ilvl w:val="0"/>
          <w:numId w:val="6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содействуют проведению подготовки работников 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экспертов по осуществлению контрольно-оценочных процедур;</w:t>
      </w:r>
    </w:p>
    <w:p w:rsidR="008260B2" w:rsidRPr="00633EC0" w:rsidRDefault="008260B2" w:rsidP="00633EC0">
      <w:pPr>
        <w:numPr>
          <w:ilvl w:val="0"/>
          <w:numId w:val="6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:rsidR="008260B2" w:rsidRPr="00633EC0" w:rsidRDefault="008260B2" w:rsidP="00633EC0">
      <w:pPr>
        <w:numPr>
          <w:ilvl w:val="0"/>
          <w:numId w:val="6"/>
        </w:numPr>
        <w:spacing w:after="2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Педагог</w:t>
      </w:r>
      <w:r w:rsidR="001257C9"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ический совет МБОУ СОШ с. </w:t>
      </w:r>
      <w:r w:rsid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60B2" w:rsidRPr="00633EC0" w:rsidRDefault="008260B2" w:rsidP="00633EC0">
      <w:pPr>
        <w:numPr>
          <w:ilvl w:val="0"/>
          <w:numId w:val="7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определению стратегических направлений развития системы образования в 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260B2" w:rsidRPr="00633EC0" w:rsidRDefault="008260B2" w:rsidP="00633EC0">
      <w:pPr>
        <w:numPr>
          <w:ilvl w:val="0"/>
          <w:numId w:val="7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реализации принципа общественного участия в управлении образованием в  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0B2" w:rsidRPr="00633EC0" w:rsidRDefault="008260B2" w:rsidP="00633EC0">
      <w:pPr>
        <w:numPr>
          <w:ilvl w:val="0"/>
          <w:numId w:val="7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8260B2" w:rsidRPr="00633EC0" w:rsidRDefault="008260B2" w:rsidP="00633EC0">
      <w:pPr>
        <w:numPr>
          <w:ilvl w:val="0"/>
          <w:numId w:val="7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в формировании информационных запросов основных пользователей системы оценки качества образования 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260B2" w:rsidRPr="00633EC0" w:rsidRDefault="008260B2" w:rsidP="00633EC0">
      <w:pPr>
        <w:numPr>
          <w:ilvl w:val="0"/>
          <w:numId w:val="7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8260B2" w:rsidRPr="00633EC0" w:rsidRDefault="008260B2" w:rsidP="00633EC0">
      <w:pPr>
        <w:numPr>
          <w:ilvl w:val="0"/>
          <w:numId w:val="7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экспертизе качества образовательных результатов, условий организации учебного процесса в 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0B2" w:rsidRPr="00633EC0" w:rsidRDefault="008260B2" w:rsidP="00633EC0">
      <w:pPr>
        <w:numPr>
          <w:ilvl w:val="0"/>
          <w:numId w:val="7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школы;</w:t>
      </w:r>
    </w:p>
    <w:p w:rsidR="008260B2" w:rsidRPr="00633EC0" w:rsidRDefault="008260B2" w:rsidP="00633EC0">
      <w:pPr>
        <w:numPr>
          <w:ilvl w:val="0"/>
          <w:numId w:val="7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8260B2" w:rsidRPr="00633EC0" w:rsidRDefault="008260B2" w:rsidP="00633EC0">
      <w:pPr>
        <w:numPr>
          <w:ilvl w:val="0"/>
          <w:numId w:val="7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8260B2" w:rsidRPr="00633EC0" w:rsidRDefault="008260B2" w:rsidP="00633EC0">
      <w:pPr>
        <w:numPr>
          <w:ilvl w:val="0"/>
          <w:numId w:val="7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заслушивает информацию и отчеты педагогических работников, доклады представителей организаций и учреждений, взаимодействующих с  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здоровья, жизни обучающихся и другие вопросы образовательной деятельности 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0B2" w:rsidRPr="00633EC0" w:rsidRDefault="008260B2" w:rsidP="00633EC0">
      <w:pPr>
        <w:numPr>
          <w:ilvl w:val="0"/>
          <w:numId w:val="7"/>
        </w:numPr>
        <w:spacing w:after="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8260B2" w:rsidRPr="00633EC0" w:rsidRDefault="008260B2" w:rsidP="00633EC0">
      <w:pPr>
        <w:spacing w:after="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0B2" w:rsidRPr="00633EC0" w:rsidRDefault="008260B2" w:rsidP="00633EC0">
      <w:pPr>
        <w:spacing w:afterLines="20" w:after="48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3EC0">
        <w:rPr>
          <w:rFonts w:ascii="Times New Roman" w:eastAsia="Calibri" w:hAnsi="Times New Roman" w:cs="Times New Roman"/>
          <w:b/>
          <w:bCs/>
          <w:sz w:val="28"/>
          <w:szCs w:val="28"/>
        </w:rPr>
        <w:t>4.</w:t>
      </w:r>
      <w:r w:rsidRPr="00633EC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Содержание мониторинга качества образования.</w:t>
      </w:r>
    </w:p>
    <w:p w:rsidR="008260B2" w:rsidRPr="00633EC0" w:rsidRDefault="008260B2" w:rsidP="00633EC0">
      <w:pPr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ab/>
        <w:t>Мониторинг качества образования осуществляется по следующим трём направлениям, которые включают перечисленные объекты мониторинга:</w:t>
      </w:r>
    </w:p>
    <w:p w:rsidR="008260B2" w:rsidRPr="00633EC0" w:rsidRDefault="008260B2" w:rsidP="00633EC0">
      <w:pPr>
        <w:spacing w:afterLines="20" w:after="48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b/>
          <w:sz w:val="28"/>
          <w:szCs w:val="28"/>
        </w:rPr>
        <w:t>1. Качество образовательных результатов</w:t>
      </w:r>
      <w:r w:rsidRPr="00633E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60B2" w:rsidRPr="00633EC0" w:rsidRDefault="008260B2" w:rsidP="00633EC0">
      <w:pPr>
        <w:numPr>
          <w:ilvl w:val="0"/>
          <w:numId w:val="8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предметные результаты обучения (включая сравнение данных внутренней и внешней диагностики, в том числе ГИА  и ЕГЭ);</w:t>
      </w:r>
    </w:p>
    <w:p w:rsidR="008260B2" w:rsidRPr="00633EC0" w:rsidRDefault="008260B2" w:rsidP="00633EC0">
      <w:pPr>
        <w:numPr>
          <w:ilvl w:val="0"/>
          <w:numId w:val="8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3EC0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 результаты обучения (включая сравнение данных внутренней и внешней диагностики);</w:t>
      </w:r>
    </w:p>
    <w:p w:rsidR="008260B2" w:rsidRPr="00633EC0" w:rsidRDefault="008260B2" w:rsidP="00633EC0">
      <w:pPr>
        <w:numPr>
          <w:ilvl w:val="0"/>
          <w:numId w:val="8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личностные результаты (включая показатели социализации обучающихся);</w:t>
      </w:r>
    </w:p>
    <w:p w:rsidR="008260B2" w:rsidRPr="00633EC0" w:rsidRDefault="008260B2" w:rsidP="00633EC0">
      <w:pPr>
        <w:numPr>
          <w:ilvl w:val="0"/>
          <w:numId w:val="8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здоровье обучающихся (динамика);</w:t>
      </w:r>
    </w:p>
    <w:p w:rsidR="008260B2" w:rsidRPr="00633EC0" w:rsidRDefault="008260B2" w:rsidP="00633EC0">
      <w:pPr>
        <w:numPr>
          <w:ilvl w:val="0"/>
          <w:numId w:val="8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достижения обучающихся на конкурсах, соревнованиях, олимпиадах;</w:t>
      </w:r>
    </w:p>
    <w:p w:rsidR="008260B2" w:rsidRPr="00633EC0" w:rsidRDefault="008260B2" w:rsidP="00633EC0">
      <w:pPr>
        <w:numPr>
          <w:ilvl w:val="0"/>
          <w:numId w:val="8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удовлетворенность родителей качеством образовательных результатов.</w:t>
      </w:r>
    </w:p>
    <w:p w:rsidR="008260B2" w:rsidRPr="00633EC0" w:rsidRDefault="008260B2" w:rsidP="00633EC0">
      <w:pPr>
        <w:spacing w:afterLines="20" w:after="48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33EC0">
        <w:rPr>
          <w:rFonts w:ascii="Times New Roman" w:eastAsia="Calibri" w:hAnsi="Times New Roman" w:cs="Times New Roman"/>
          <w:b/>
          <w:sz w:val="28"/>
          <w:szCs w:val="28"/>
        </w:rPr>
        <w:t>2. Качество реализации образовательного процесса:</w:t>
      </w:r>
    </w:p>
    <w:p w:rsidR="008260B2" w:rsidRPr="00633EC0" w:rsidRDefault="008260B2" w:rsidP="00633EC0">
      <w:pPr>
        <w:numPr>
          <w:ilvl w:val="0"/>
          <w:numId w:val="9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основные образовательные программы (соответствие требованиям ФГОС (ФГТ) и контингенту обучающихся);</w:t>
      </w:r>
    </w:p>
    <w:p w:rsidR="008260B2" w:rsidRPr="00633EC0" w:rsidRDefault="008260B2" w:rsidP="00633EC0">
      <w:pPr>
        <w:numPr>
          <w:ilvl w:val="0"/>
          <w:numId w:val="9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дополнительные образовательные программы (соответствие запросам родителей);</w:t>
      </w:r>
    </w:p>
    <w:p w:rsidR="008260B2" w:rsidRPr="00633EC0" w:rsidRDefault="008260B2" w:rsidP="00633EC0">
      <w:pPr>
        <w:numPr>
          <w:ilvl w:val="0"/>
          <w:numId w:val="10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реализация учебных планов и рабочих программ (соответствие ФГОС);</w:t>
      </w:r>
    </w:p>
    <w:p w:rsidR="008260B2" w:rsidRPr="00633EC0" w:rsidRDefault="008260B2" w:rsidP="00633EC0">
      <w:pPr>
        <w:numPr>
          <w:ilvl w:val="0"/>
          <w:numId w:val="10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качество уроков и индивидуальной работы с обучающимися;</w:t>
      </w:r>
    </w:p>
    <w:p w:rsidR="008260B2" w:rsidRPr="00633EC0" w:rsidRDefault="008260B2" w:rsidP="00633EC0">
      <w:pPr>
        <w:numPr>
          <w:ilvl w:val="0"/>
          <w:numId w:val="10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качество внеурочной деятельности (включая классное руководство);</w:t>
      </w:r>
    </w:p>
    <w:p w:rsidR="008260B2" w:rsidRPr="00633EC0" w:rsidRDefault="008260B2" w:rsidP="00633EC0">
      <w:pPr>
        <w:numPr>
          <w:ilvl w:val="0"/>
          <w:numId w:val="10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удовлетворенность учеников и родителей уроками и условиями в 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0B2" w:rsidRPr="00633EC0" w:rsidRDefault="008260B2" w:rsidP="00633EC0">
      <w:pPr>
        <w:spacing w:afterLines="20" w:after="48" w:line="360" w:lineRule="auto"/>
        <w:ind w:left="360" w:firstLine="348"/>
        <w:rPr>
          <w:rFonts w:ascii="Times New Roman" w:eastAsia="Calibri" w:hAnsi="Times New Roman" w:cs="Times New Roman"/>
          <w:b/>
          <w:sz w:val="28"/>
          <w:szCs w:val="28"/>
        </w:rPr>
      </w:pPr>
      <w:r w:rsidRPr="00633EC0">
        <w:rPr>
          <w:rFonts w:ascii="Times New Roman" w:eastAsia="Calibri" w:hAnsi="Times New Roman" w:cs="Times New Roman"/>
          <w:b/>
          <w:sz w:val="28"/>
          <w:szCs w:val="28"/>
        </w:rPr>
        <w:t>3. Качество  условий, обеспечивающих образовательный процесс:</w:t>
      </w:r>
    </w:p>
    <w:p w:rsidR="008260B2" w:rsidRPr="00633EC0" w:rsidRDefault="008260B2" w:rsidP="00633EC0">
      <w:pPr>
        <w:numPr>
          <w:ilvl w:val="0"/>
          <w:numId w:val="9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обеспечение;</w:t>
      </w:r>
    </w:p>
    <w:p w:rsidR="008260B2" w:rsidRPr="00633EC0" w:rsidRDefault="008260B2" w:rsidP="00633EC0">
      <w:pPr>
        <w:numPr>
          <w:ilvl w:val="0"/>
          <w:numId w:val="9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информационно-развивающая среда (включая средства ИКТ и учебно-методическое обеспечение);</w:t>
      </w:r>
    </w:p>
    <w:p w:rsidR="008260B2" w:rsidRPr="00633EC0" w:rsidRDefault="008260B2" w:rsidP="00633EC0">
      <w:pPr>
        <w:numPr>
          <w:ilvl w:val="0"/>
          <w:numId w:val="9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санитарно-гигиенические и эстетические условия;</w:t>
      </w:r>
    </w:p>
    <w:p w:rsidR="008260B2" w:rsidRPr="00633EC0" w:rsidRDefault="008260B2" w:rsidP="00633EC0">
      <w:pPr>
        <w:numPr>
          <w:ilvl w:val="0"/>
          <w:numId w:val="9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медицинское сопровождение и общественное питание;</w:t>
      </w:r>
    </w:p>
    <w:p w:rsidR="008260B2" w:rsidRPr="00633EC0" w:rsidRDefault="008260B2" w:rsidP="00633EC0">
      <w:pPr>
        <w:numPr>
          <w:ilvl w:val="0"/>
          <w:numId w:val="9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 xml:space="preserve">психологический климат в  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с. </w:t>
      </w:r>
      <w:r w:rsid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0B2" w:rsidRPr="00633EC0" w:rsidRDefault="008260B2" w:rsidP="00633EC0">
      <w:pPr>
        <w:numPr>
          <w:ilvl w:val="0"/>
          <w:numId w:val="9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использование социа</w:t>
      </w:r>
      <w:r w:rsidR="00E575EF" w:rsidRPr="00633EC0">
        <w:rPr>
          <w:rFonts w:ascii="Times New Roman" w:eastAsia="Calibri" w:hAnsi="Times New Roman" w:cs="Times New Roman"/>
          <w:sz w:val="28"/>
          <w:szCs w:val="28"/>
        </w:rPr>
        <w:t>льной сферы  с</w:t>
      </w:r>
      <w:r w:rsidR="001257C9" w:rsidRPr="00633E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3EC0">
        <w:rPr>
          <w:rFonts w:ascii="Times New Roman" w:eastAsia="Calibri" w:hAnsi="Times New Roman" w:cs="Times New Roman"/>
          <w:sz w:val="28"/>
          <w:szCs w:val="28"/>
        </w:rPr>
        <w:t>Луков Кордон</w:t>
      </w:r>
      <w:r w:rsidRPr="00633E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0B2" w:rsidRPr="00633EC0" w:rsidRDefault="008260B2" w:rsidP="00633EC0">
      <w:pPr>
        <w:numPr>
          <w:ilvl w:val="0"/>
          <w:numId w:val="9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8260B2" w:rsidRPr="00633EC0" w:rsidRDefault="008260B2" w:rsidP="00633EC0">
      <w:pPr>
        <w:numPr>
          <w:ilvl w:val="0"/>
          <w:numId w:val="9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общественно-государственное управление (Управляющий совет школы, педагогичес</w:t>
      </w:r>
      <w:r w:rsidR="00E575EF" w:rsidRPr="00633EC0">
        <w:rPr>
          <w:rFonts w:ascii="Times New Roman" w:eastAsia="Calibri" w:hAnsi="Times New Roman" w:cs="Times New Roman"/>
          <w:sz w:val="28"/>
          <w:szCs w:val="28"/>
        </w:rPr>
        <w:t>кий совет, совет родителей, совет обучающихся</w:t>
      </w:r>
      <w:r w:rsidRPr="00633EC0">
        <w:rPr>
          <w:rFonts w:ascii="Times New Roman" w:eastAsia="Calibri" w:hAnsi="Times New Roman" w:cs="Times New Roman"/>
          <w:sz w:val="28"/>
          <w:szCs w:val="28"/>
        </w:rPr>
        <w:t>) и стимулирование качества образования;</w:t>
      </w:r>
    </w:p>
    <w:p w:rsidR="008260B2" w:rsidRPr="00633EC0" w:rsidRDefault="008260B2" w:rsidP="00633EC0">
      <w:pPr>
        <w:numPr>
          <w:ilvl w:val="0"/>
          <w:numId w:val="9"/>
        </w:numPr>
        <w:suppressAutoHyphens/>
        <w:spacing w:afterLines="20" w:after="48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3EC0">
        <w:rPr>
          <w:rFonts w:ascii="Times New Roman" w:eastAsia="Calibri" w:hAnsi="Times New Roman" w:cs="Times New Roman"/>
          <w:sz w:val="28"/>
          <w:szCs w:val="28"/>
        </w:rPr>
        <w:t>документооборот и нормативно-правовое обеспечение (включая программу развития школы).</w:t>
      </w:r>
    </w:p>
    <w:p w:rsidR="008260B2" w:rsidRPr="00633EC0" w:rsidRDefault="008260B2" w:rsidP="00633E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Объекты мониторинга и характеризующие их показатели ВСОКО.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2515"/>
        <w:gridCol w:w="113"/>
        <w:gridCol w:w="1908"/>
        <w:gridCol w:w="142"/>
        <w:gridCol w:w="1418"/>
        <w:gridCol w:w="1099"/>
      </w:tblGrid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Объекты </w:t>
            </w:r>
          </w:p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мониторинга</w:t>
            </w:r>
          </w:p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Методы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</w:p>
        </w:tc>
      </w:tr>
      <w:tr w:rsidR="008260B2" w:rsidRPr="00633EC0" w:rsidTr="008260B2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Предметные </w:t>
            </w:r>
          </w:p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результаты </w:t>
            </w:r>
          </w:p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обучения </w:t>
            </w:r>
          </w:p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Для </w:t>
            </w:r>
          </w:p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каждого предмета</w:t>
            </w:r>
          </w:p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учебного плана </w:t>
            </w:r>
          </w:p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определяется:</w:t>
            </w:r>
          </w:p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доля неуспевающих, доля обучающихся на «4» и </w:t>
            </w:r>
          </w:p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«5»,  средний процент </w:t>
            </w:r>
          </w:p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выполнения заданий административных контрольных работ.</w:t>
            </w:r>
          </w:p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Сравнение с данными независимо</w:t>
            </w:r>
            <w:r w:rsidR="00E575EF"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й диагностики (в том числе ГИА 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и ЕГЭ) для части предметов.  </w:t>
            </w:r>
          </w:p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Промежуточный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и итоговый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Конец </w:t>
            </w:r>
            <w:r w:rsidR="00E575EF" w:rsidRPr="00633EC0">
              <w:rPr>
                <w:rFonts w:ascii="Times New Roman" w:eastAsia="Times New Roman" w:hAnsi="Times New Roman"/>
                <w:sz w:val="28"/>
                <w:szCs w:val="28"/>
              </w:rPr>
              <w:t>четверти, полугодия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результаты обучения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освоения планируемых </w:t>
            </w:r>
            <w:proofErr w:type="spellStart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 результатов в соответствии с перечнем из об</w:t>
            </w:r>
            <w:r w:rsidR="00E575EF"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разовательной </w:t>
            </w:r>
            <w:r w:rsidR="00E575EF"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программы </w:t>
            </w:r>
            <w:r w:rsidR="00E575EF" w:rsidRPr="00633E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СОШ с. </w:t>
            </w:r>
            <w:r w:rsidR="00633E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Луков Кордон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(высокий, средний, низкий).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Сравнение с данными независимой диагностики.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Промежуточный и итоговый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четверти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планируемых личностных результатов в соответствии с перечнем из об</w:t>
            </w:r>
            <w:r w:rsidR="00E575EF"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разовательной программы 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575EF" w:rsidRPr="00633E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СОШ с. </w:t>
            </w:r>
            <w:r w:rsidR="00633E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Луков Кордон</w:t>
            </w:r>
            <w:r w:rsidR="00E575EF" w:rsidRPr="00633E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(высокий, средний, низкий).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Сравнение с данными независимой диагностики.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Мониторинговое исследование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четверти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Здоровье обучающихся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Динамика в доле обучающихся, имеющих отклонение в здоровье.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Доля обучающихся, которые занимаются спортом.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Процент пропусков уроков по болезни.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 Классные руководители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E575EF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поугодия</w:t>
            </w:r>
            <w:proofErr w:type="spellEnd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учебногогода</w:t>
            </w:r>
            <w:proofErr w:type="spellEnd"/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Доля участвовавших в конкурсах, олимпиадах по предметам на уровне: школы, </w:t>
            </w:r>
            <w:r w:rsidR="00E575EF"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муниципальном, региональном, </w:t>
            </w:r>
            <w:proofErr w:type="spellStart"/>
            <w:r w:rsidR="00E575EF" w:rsidRPr="00633EC0">
              <w:rPr>
                <w:rFonts w:ascii="Times New Roman" w:eastAsia="Times New Roman" w:hAnsi="Times New Roman"/>
                <w:sz w:val="28"/>
                <w:szCs w:val="28"/>
              </w:rPr>
              <w:t>всероссийском,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международном</w:t>
            </w:r>
            <w:proofErr w:type="spellEnd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.        Доля победителей (призеров) на уровне: школы, </w:t>
            </w:r>
            <w:r w:rsidR="00E575EF"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муниципальном, региональном, всероссийском 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международном.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Доля участвовавших в спортивных соревнованиях на уровне: </w:t>
            </w:r>
            <w:r w:rsidR="00E575EF"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школы, муниципальном, региональном, </w:t>
            </w:r>
            <w:r w:rsidR="00E575EF"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всероссийском международном </w:t>
            </w:r>
            <w:r w:rsidR="002B66D5" w:rsidRPr="00633EC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Доля победителей спортивных соревнований на уровне:</w:t>
            </w:r>
            <w:r w:rsidR="002B66D5"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школы, муниципальном, региональном, всероссийском международном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Доля родителей, положительно высказавшихся по 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каждому предмету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и отдельно по личностным и </w:t>
            </w:r>
            <w:proofErr w:type="spellStart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метапредметным</w:t>
            </w:r>
            <w:proofErr w:type="spellEnd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результатам обучения.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Анонимное анкетирование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Реализация образовательного процесса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Основные образовательные программы 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Соответствие образовательной программы ФГОС и контингенту обучающихся.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Дополнительные образовательные программы 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Статистические данные о запросах и пожеланиях со стороны родителей и обучающихся.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Доля обучающихся, занимающихся по программам дополнительного образования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Анонимное 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учебных планов и рабочих программ 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Соответствие учебных планов и рабочих программ ФГОС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Начало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Качество уроков и индивидуальной работы с обучающимися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Число </w:t>
            </w:r>
            <w:proofErr w:type="spellStart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уроков учителями.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Для 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каждого класса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число часов дополнительных занятий с нуждающимися в этом обучающимися.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Экспертиза, наблюдение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Доля родителей каждого класса, положительно высказавшихся по 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каждому предмету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и отдельно о классном руководстве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Анонимное 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Удовлетворённость учеников и их родит</w:t>
            </w:r>
            <w:r w:rsidR="001257C9"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елей </w:t>
            </w:r>
            <w:r w:rsidR="001257C9"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уроками и условиями в МБОУ СОШ с. </w:t>
            </w:r>
            <w:r w:rsidR="00633EC0">
              <w:rPr>
                <w:rFonts w:ascii="Times New Roman" w:eastAsia="Times New Roman" w:hAnsi="Times New Roman"/>
                <w:sz w:val="28"/>
                <w:szCs w:val="28"/>
              </w:rPr>
              <w:t>Луков Кордон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Доля учеников и их родителей (законных представителей) 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каждого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класса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положительно высказавшихся по 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каждому предмету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и отдельно о различных видах условий жизнедеятельности школы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Анонимное 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Условия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Соответствие материально-технического обеспечения требованиям ФГОС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Удовлетворенность родителей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Экспертиза,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Информационно-методическое обеспечение (включая средства ИКТ)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Соответствие информационно-методических условий требованиям ФГОС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Удовлетворенность родителей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Экспертиза,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Санитарно-гигиенические и эстетические условия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Доля учеников и родителей, положительно высказавшихся о санитарно-гигиенических</w:t>
            </w:r>
            <w:r w:rsidR="001257C9"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и эстетических </w:t>
            </w:r>
            <w:r w:rsidR="001257C9"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условиях в МБОУ СОШ с. </w:t>
            </w:r>
            <w:r w:rsidR="00633EC0">
              <w:rPr>
                <w:rFonts w:ascii="Times New Roman" w:eastAsia="Times New Roman" w:hAnsi="Times New Roman"/>
                <w:sz w:val="28"/>
                <w:szCs w:val="28"/>
              </w:rPr>
              <w:t>Луков Кордон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Анонимное 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Медицинское сопровождение и общественное питание;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Доля учеников и родителей, положительно высказавшихся о медицинском сопровождении и общественном питании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Анонимное 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Психологический климат в </w:t>
            </w:r>
            <w:r w:rsidR="001257C9"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МБОУ СОШ с. </w:t>
            </w:r>
            <w:r w:rsidR="00633EC0">
              <w:rPr>
                <w:rFonts w:ascii="Times New Roman" w:eastAsia="Times New Roman" w:hAnsi="Times New Roman"/>
                <w:sz w:val="28"/>
                <w:szCs w:val="28"/>
              </w:rPr>
              <w:t>Луков Кордон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Доля учеников, родителей и педагогов, высказавшихся о психологическом климате  (данные собираются по классам)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Анонимное 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Взаимодействие с социальной сферой </w:t>
            </w:r>
            <w:r w:rsidR="001257C9"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 w:rsidR="00633EC0">
              <w:rPr>
                <w:rFonts w:ascii="Times New Roman" w:eastAsia="Times New Roman" w:hAnsi="Times New Roman"/>
                <w:sz w:val="28"/>
                <w:szCs w:val="28"/>
              </w:rPr>
              <w:t>Луков Кордон</w:t>
            </w:r>
            <w:r w:rsidR="001257C9" w:rsidRPr="00633EC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Доля учеников, родителей и педагогов, положительно высказавшихся об уровне взаимодействия с социальной сферой </w:t>
            </w:r>
            <w:r w:rsidR="001257C9"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 w:rsidR="00633EC0">
              <w:rPr>
                <w:rFonts w:ascii="Times New Roman" w:eastAsia="Times New Roman" w:hAnsi="Times New Roman"/>
                <w:sz w:val="28"/>
                <w:szCs w:val="28"/>
              </w:rPr>
              <w:t>Луков Кордон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Анонимное анкетирование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Кадровое обеспечение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Доля педагогических работников, имеющих первую квалификационную категорию;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Доля педагогических работников, имеющих высшую квалификационную категорию;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Доля педагогических работников, прошедших курсы повышения квалификации;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педагогических работников, 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получивших поощрения в различных конкурсах, конференциях;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Доля учеников, родителей и педагогов, положительно высказавшихся об уровне общественно-гос</w:t>
            </w:r>
            <w:r w:rsidR="001257C9"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ударственного управления в МБОУ СОШ с. </w:t>
            </w:r>
            <w:r w:rsid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Луков </w:t>
            </w:r>
            <w:proofErr w:type="spellStart"/>
            <w:r w:rsidR="00633EC0">
              <w:rPr>
                <w:rFonts w:ascii="Times New Roman" w:eastAsia="Times New Roman" w:hAnsi="Times New Roman"/>
                <w:sz w:val="28"/>
                <w:szCs w:val="28"/>
              </w:rPr>
              <w:t>Кордон</w:t>
            </w:r>
            <w:r w:rsidR="001257C9" w:rsidRPr="00633EC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Доля</w:t>
            </w:r>
            <w:proofErr w:type="spellEnd"/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обучающихся, участвующих в ученическом самоуправлении.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Доля родителей, участвую</w:t>
            </w:r>
            <w:r w:rsidR="001257C9" w:rsidRPr="00633EC0">
              <w:rPr>
                <w:rFonts w:ascii="Times New Roman" w:eastAsia="Times New Roman" w:hAnsi="Times New Roman"/>
                <w:sz w:val="28"/>
                <w:szCs w:val="28"/>
              </w:rPr>
              <w:t>щих в работе советов родителей.</w:t>
            </w: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Анонимное анкетирование,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  <w:tr w:rsidR="008260B2" w:rsidRPr="00633EC0" w:rsidTr="008260B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Документооборот и нормативно-правовое обеспечение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Соответствие требованиям к документообороту.</w:t>
            </w:r>
          </w:p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Полнота нормативно-правового обеспечения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B2" w:rsidRPr="00633EC0" w:rsidRDefault="008260B2" w:rsidP="00633EC0">
            <w:pPr>
              <w:spacing w:line="360" w:lineRule="auto"/>
              <w:ind w:left="-57" w:right="-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3EC0">
              <w:rPr>
                <w:rFonts w:ascii="Times New Roman" w:eastAsia="Times New Roman" w:hAnsi="Times New Roman"/>
                <w:sz w:val="28"/>
                <w:szCs w:val="28"/>
              </w:rPr>
              <w:t>Конец учебного года</w:t>
            </w:r>
          </w:p>
        </w:tc>
      </w:tr>
    </w:tbl>
    <w:p w:rsidR="008260B2" w:rsidRPr="00633EC0" w:rsidRDefault="008260B2" w:rsidP="00633E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0B2" w:rsidRPr="00633EC0" w:rsidRDefault="008260B2" w:rsidP="00633E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63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Степень удовлетворенности участников образовательного процесса его качеством.</w:t>
      </w:r>
    </w:p>
    <w:p w:rsidR="008260B2" w:rsidRPr="00633EC0" w:rsidRDefault="008260B2" w:rsidP="00633EC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показателей качества образования в школе  связана с выявлением степени удовлетворенности участников образовательного процесса его качеством, которая определяется на основе данных анонимного анкетирования.</w:t>
      </w:r>
    </w:p>
    <w:p w:rsidR="008260B2" w:rsidRPr="00633EC0" w:rsidRDefault="008260B2" w:rsidP="0063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6600"/>
          <w:sz w:val="28"/>
          <w:szCs w:val="28"/>
          <w:lang w:eastAsia="ru-RU"/>
        </w:rPr>
      </w:pPr>
    </w:p>
    <w:p w:rsidR="008260B2" w:rsidRPr="00633EC0" w:rsidRDefault="008260B2" w:rsidP="0063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6600"/>
          <w:sz w:val="28"/>
          <w:szCs w:val="28"/>
          <w:lang w:eastAsia="ru-RU"/>
        </w:rPr>
      </w:pPr>
    </w:p>
    <w:p w:rsidR="008260B2" w:rsidRDefault="008260B2" w:rsidP="00826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color w:val="006600"/>
          <w:sz w:val="24"/>
          <w:szCs w:val="24"/>
          <w:lang w:eastAsia="ru-RU"/>
        </w:rPr>
      </w:pPr>
    </w:p>
    <w:sectPr w:rsidR="0082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2CC3602A"/>
    <w:multiLevelType w:val="hybridMultilevel"/>
    <w:tmpl w:val="194E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94621"/>
    <w:multiLevelType w:val="hybridMultilevel"/>
    <w:tmpl w:val="1338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65DBE"/>
    <w:multiLevelType w:val="multilevel"/>
    <w:tmpl w:val="FCB205A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0AC2372"/>
    <w:multiLevelType w:val="hybridMultilevel"/>
    <w:tmpl w:val="F48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85126"/>
    <w:multiLevelType w:val="hybridMultilevel"/>
    <w:tmpl w:val="EC6E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74A91"/>
    <w:multiLevelType w:val="hybridMultilevel"/>
    <w:tmpl w:val="A4F6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24F55"/>
    <w:multiLevelType w:val="hybridMultilevel"/>
    <w:tmpl w:val="45F6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DB"/>
    <w:rsid w:val="00000850"/>
    <w:rsid w:val="00000CCE"/>
    <w:rsid w:val="00000F9C"/>
    <w:rsid w:val="000011F1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2717"/>
    <w:rsid w:val="00113019"/>
    <w:rsid w:val="001136CA"/>
    <w:rsid w:val="001167DC"/>
    <w:rsid w:val="00117E99"/>
    <w:rsid w:val="0012178C"/>
    <w:rsid w:val="00121F1D"/>
    <w:rsid w:val="00123164"/>
    <w:rsid w:val="00123BA3"/>
    <w:rsid w:val="00123C1C"/>
    <w:rsid w:val="00123FCC"/>
    <w:rsid w:val="001257C9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8D3"/>
    <w:rsid w:val="00290502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66D5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6461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3616"/>
    <w:rsid w:val="003B6E36"/>
    <w:rsid w:val="003B7855"/>
    <w:rsid w:val="003C05C4"/>
    <w:rsid w:val="003C063E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D89"/>
    <w:rsid w:val="005258F4"/>
    <w:rsid w:val="005274B3"/>
    <w:rsid w:val="005276EC"/>
    <w:rsid w:val="005336D9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6578"/>
    <w:rsid w:val="005666A2"/>
    <w:rsid w:val="00566E47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021"/>
    <w:rsid w:val="0062222E"/>
    <w:rsid w:val="0062245D"/>
    <w:rsid w:val="006224C0"/>
    <w:rsid w:val="0062330B"/>
    <w:rsid w:val="00626136"/>
    <w:rsid w:val="00626C76"/>
    <w:rsid w:val="00627252"/>
    <w:rsid w:val="006277AB"/>
    <w:rsid w:val="00630181"/>
    <w:rsid w:val="006317FD"/>
    <w:rsid w:val="00631DBE"/>
    <w:rsid w:val="00631E4F"/>
    <w:rsid w:val="00632BF6"/>
    <w:rsid w:val="00632D31"/>
    <w:rsid w:val="00632D93"/>
    <w:rsid w:val="00633EC0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B6F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609"/>
    <w:rsid w:val="00823969"/>
    <w:rsid w:val="0082480D"/>
    <w:rsid w:val="00825088"/>
    <w:rsid w:val="008260B2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6B8"/>
    <w:rsid w:val="00A628DC"/>
    <w:rsid w:val="00A647C9"/>
    <w:rsid w:val="00A64BB1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1EB3"/>
    <w:rsid w:val="00AF3DC9"/>
    <w:rsid w:val="00AF401B"/>
    <w:rsid w:val="00AF48F2"/>
    <w:rsid w:val="00AF4A22"/>
    <w:rsid w:val="00AF529E"/>
    <w:rsid w:val="00AF5A6F"/>
    <w:rsid w:val="00AF7EF6"/>
    <w:rsid w:val="00B005B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AA3"/>
    <w:rsid w:val="00BD4077"/>
    <w:rsid w:val="00BD506E"/>
    <w:rsid w:val="00BD536B"/>
    <w:rsid w:val="00BD7596"/>
    <w:rsid w:val="00BD7B5A"/>
    <w:rsid w:val="00BE0503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5EC7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77BDB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64A"/>
    <w:rsid w:val="00C97B04"/>
    <w:rsid w:val="00CA0265"/>
    <w:rsid w:val="00CA151C"/>
    <w:rsid w:val="00CA1D55"/>
    <w:rsid w:val="00CA3C07"/>
    <w:rsid w:val="00CA3D82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F076E"/>
    <w:rsid w:val="00CF0D23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847"/>
    <w:rsid w:val="00D96426"/>
    <w:rsid w:val="00D96F4D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F4C"/>
    <w:rsid w:val="00DC0243"/>
    <w:rsid w:val="00DC060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603"/>
    <w:rsid w:val="00DF1DCB"/>
    <w:rsid w:val="00DF3647"/>
    <w:rsid w:val="00DF3690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575EF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BDD"/>
    <w:rsid w:val="00F466E7"/>
    <w:rsid w:val="00F47C16"/>
    <w:rsid w:val="00F51085"/>
    <w:rsid w:val="00F517B9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2D6E"/>
    <w:rsid w:val="00FD42EE"/>
    <w:rsid w:val="00FD62CE"/>
    <w:rsid w:val="00FE00D7"/>
    <w:rsid w:val="00FE5C63"/>
    <w:rsid w:val="00FE71A8"/>
    <w:rsid w:val="00FE7AB7"/>
    <w:rsid w:val="00FF007E"/>
    <w:rsid w:val="00FF0718"/>
    <w:rsid w:val="00FF1662"/>
    <w:rsid w:val="00FF1831"/>
    <w:rsid w:val="00FF2243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971E2-6341-4C18-B99E-20E32366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0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2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27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72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cp:lastPrinted>2015-10-31T08:08:00Z</cp:lastPrinted>
  <dcterms:created xsi:type="dcterms:W3CDTF">2015-10-31T08:11:00Z</dcterms:created>
  <dcterms:modified xsi:type="dcterms:W3CDTF">2015-10-31T08:11:00Z</dcterms:modified>
</cp:coreProperties>
</file>