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25" w:rsidRDefault="009118C1" w:rsidP="002901D3">
      <w:r w:rsidRPr="009118C1"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25" w:rsidRDefault="00B10225" w:rsidP="00B10225">
      <w:pPr>
        <w:ind w:firstLine="709"/>
        <w:jc w:val="center"/>
      </w:pPr>
    </w:p>
    <w:p w:rsidR="009118C1" w:rsidRDefault="009118C1" w:rsidP="00334D94">
      <w:pPr>
        <w:rPr>
          <w:b/>
          <w:sz w:val="28"/>
          <w:szCs w:val="28"/>
        </w:rPr>
      </w:pPr>
    </w:p>
    <w:p w:rsidR="00B10225" w:rsidRPr="002901D3" w:rsidRDefault="002901D3" w:rsidP="00334D94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2901D3">
        <w:rPr>
          <w:b/>
          <w:sz w:val="28"/>
          <w:szCs w:val="28"/>
        </w:rPr>
        <w:lastRenderedPageBreak/>
        <w:t>П</w:t>
      </w:r>
      <w:r w:rsidRPr="002901D3">
        <w:rPr>
          <w:b/>
          <w:sz w:val="28"/>
          <w:szCs w:val="28"/>
        </w:rPr>
        <w:t>оложение о п</w:t>
      </w:r>
      <w:r w:rsidRPr="002901D3">
        <w:rPr>
          <w:b/>
          <w:sz w:val="28"/>
          <w:szCs w:val="28"/>
        </w:rPr>
        <w:t>равила</w:t>
      </w:r>
      <w:r w:rsidRPr="002901D3">
        <w:rPr>
          <w:b/>
          <w:sz w:val="28"/>
          <w:szCs w:val="28"/>
        </w:rPr>
        <w:t>х</w:t>
      </w:r>
      <w:r w:rsidRPr="002901D3">
        <w:rPr>
          <w:b/>
          <w:sz w:val="28"/>
          <w:szCs w:val="28"/>
        </w:rPr>
        <w:t xml:space="preserve"> приема на обучение по дополнительным образовательным программам</w:t>
      </w:r>
      <w:r w:rsidRPr="002901D3">
        <w:rPr>
          <w:rFonts w:eastAsia="Calibri"/>
          <w:b/>
          <w:sz w:val="28"/>
          <w:szCs w:val="28"/>
          <w:lang w:eastAsia="en-US"/>
        </w:rPr>
        <w:t xml:space="preserve"> в</w:t>
      </w:r>
      <w:r w:rsidRPr="002901D3">
        <w:rPr>
          <w:rFonts w:eastAsia="Calibri"/>
          <w:b/>
          <w:sz w:val="28"/>
          <w:szCs w:val="28"/>
          <w:lang w:eastAsia="en-US"/>
        </w:rPr>
        <w:t xml:space="preserve"> </w:t>
      </w:r>
      <w:r w:rsidRPr="002901D3">
        <w:rPr>
          <w:b/>
          <w:sz w:val="28"/>
          <w:szCs w:val="28"/>
        </w:rPr>
        <w:t xml:space="preserve">МБОУ СОШ с. </w:t>
      </w:r>
      <w:r>
        <w:rPr>
          <w:b/>
          <w:sz w:val="28"/>
          <w:szCs w:val="28"/>
        </w:rPr>
        <w:t>Луков Кордон</w:t>
      </w:r>
    </w:p>
    <w:p w:rsidR="002901D3" w:rsidRPr="002901D3" w:rsidRDefault="00B10225" w:rsidP="002901D3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2901D3">
        <w:rPr>
          <w:b/>
          <w:sz w:val="28"/>
          <w:szCs w:val="28"/>
        </w:rPr>
        <w:t>Общие положения.</w:t>
      </w:r>
    </w:p>
    <w:p w:rsidR="00B10225" w:rsidRPr="002901D3" w:rsidRDefault="00B10225" w:rsidP="00B10225">
      <w:pPr>
        <w:ind w:firstLine="709"/>
        <w:jc w:val="both"/>
        <w:rPr>
          <w:b/>
          <w:sz w:val="28"/>
          <w:szCs w:val="28"/>
        </w:rPr>
      </w:pPr>
    </w:p>
    <w:p w:rsidR="00B10225" w:rsidRPr="002901D3" w:rsidRDefault="009E20B3" w:rsidP="009E20B3">
      <w:pPr>
        <w:pStyle w:val="1"/>
        <w:ind w:left="0"/>
      </w:pPr>
      <w:r w:rsidRPr="002901D3">
        <w:t>1.1.</w:t>
      </w:r>
      <w:r w:rsidR="00B10225" w:rsidRPr="002901D3">
        <w:t xml:space="preserve">В своей деятельности по организации дополнительного образования </w:t>
      </w:r>
      <w:r w:rsidR="00334D94" w:rsidRPr="002901D3">
        <w:t xml:space="preserve">МБОУ СОШ с. </w:t>
      </w:r>
      <w:r w:rsidR="002901D3">
        <w:t>Луков Кордон</w:t>
      </w:r>
      <w:r w:rsidR="00334D94" w:rsidRPr="002901D3">
        <w:t xml:space="preserve"> </w:t>
      </w:r>
      <w:r w:rsidR="00B10225" w:rsidRPr="002901D3">
        <w:t xml:space="preserve">(далее </w:t>
      </w:r>
      <w:r w:rsidR="00334D94" w:rsidRPr="002901D3">
        <w:t xml:space="preserve">- Учреждение) руководствуется </w:t>
      </w:r>
      <w:r w:rsidR="00B10225" w:rsidRPr="002901D3">
        <w:rPr>
          <w:color w:val="000000"/>
        </w:rPr>
        <w:t xml:space="preserve"> Конвенцией о правах ребенка, Федеральным </w:t>
      </w:r>
      <w:hyperlink r:id="rId6" w:tgtFrame="_blank" w:history="1">
        <w:r w:rsidR="00B10225" w:rsidRPr="002901D3">
          <w:rPr>
            <w:rStyle w:val="a3"/>
            <w:color w:val="auto"/>
            <w:u w:val="none"/>
          </w:rPr>
          <w:t xml:space="preserve">законом </w:t>
        </w:r>
      </w:hyperlink>
      <w:r w:rsidR="00B10225" w:rsidRPr="002901D3">
        <w:rPr>
          <w:color w:val="000000"/>
        </w:rPr>
        <w:t>от 29 декабря 2012 г. № 273-ФЗ ч.11, ст. 13 «Об образовании в Российской Федерации»</w:t>
      </w:r>
      <w:r w:rsidR="00334D94" w:rsidRPr="002901D3">
        <w:t xml:space="preserve">, </w:t>
      </w:r>
      <w:r w:rsidRPr="002901D3">
        <w:t xml:space="preserve">СанПиНом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г. № 189, </w:t>
      </w:r>
      <w:r w:rsidR="00334D94" w:rsidRPr="002901D3">
        <w:t xml:space="preserve">Уставом МБОУ СОШ с. </w:t>
      </w:r>
      <w:r w:rsidR="002901D3">
        <w:t>Луков Кордон</w:t>
      </w:r>
      <w:r w:rsidR="00334D94" w:rsidRPr="002901D3">
        <w:t>, настоящим П</w:t>
      </w:r>
      <w:r w:rsidR="00B10225" w:rsidRPr="002901D3">
        <w:t>оложением.</w:t>
      </w:r>
    </w:p>
    <w:p w:rsidR="00B10225" w:rsidRPr="002901D3" w:rsidRDefault="009E20B3" w:rsidP="009E20B3">
      <w:pPr>
        <w:ind w:left="36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1.2.</w:t>
      </w:r>
      <w:r w:rsidR="00B10225" w:rsidRPr="002901D3">
        <w:rPr>
          <w:sz w:val="28"/>
          <w:szCs w:val="28"/>
        </w:rPr>
        <w:t>Дополнительное образование детей создаётся в целях формирования единого</w:t>
      </w:r>
      <w:r w:rsidR="00334D94" w:rsidRPr="002901D3">
        <w:rPr>
          <w:sz w:val="28"/>
          <w:szCs w:val="28"/>
        </w:rPr>
        <w:t xml:space="preserve"> образовательного пространства У</w:t>
      </w:r>
      <w:r w:rsidR="00B10225" w:rsidRPr="002901D3">
        <w:rPr>
          <w:sz w:val="28"/>
          <w:szCs w:val="28"/>
        </w:rPr>
        <w:t>чреждения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:rsidR="00B10225" w:rsidRPr="002901D3" w:rsidRDefault="009E20B3" w:rsidP="009E20B3">
      <w:pPr>
        <w:ind w:left="36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1.3</w:t>
      </w:r>
      <w:r w:rsidR="00B10225" w:rsidRPr="002901D3">
        <w:rPr>
          <w:sz w:val="28"/>
          <w:szCs w:val="28"/>
        </w:rPr>
        <w:t>Основными задачами организации дополнительного образования детей являются: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-формирование и развитие творческих способностей учащихся;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-формирование культуры здорового и безопасного образа жизни, укрепление здоровья учащихся;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-обеспечение духовно-нравственного, гражданско-патриотического, военно-патриотического, трудового воспитания учащихся;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-выявление, развитие и поддержка талантливых учащихся, а также лиц, проявивших выдающиеся способности;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-профессиональная ориентация учащихся;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-подготовка к освоению этапов спортивной подготовки;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-социализацию и адаптацию учащихся к жизни в обществе;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t>-формирование общей культуры учащихся;</w:t>
      </w:r>
    </w:p>
    <w:p w:rsidR="009E20B3" w:rsidRPr="002901D3" w:rsidRDefault="009E20B3" w:rsidP="009E20B3">
      <w:pPr>
        <w:spacing w:before="100" w:beforeAutospacing="1" w:after="100" w:afterAutospacing="1"/>
        <w:rPr>
          <w:sz w:val="28"/>
          <w:szCs w:val="28"/>
        </w:rPr>
      </w:pPr>
      <w:r w:rsidRPr="002901D3">
        <w:rPr>
          <w:sz w:val="28"/>
          <w:szCs w:val="28"/>
        </w:rPr>
        <w:t>- формирование экологической культуры, здорового и безопасного образа жизни;</w:t>
      </w:r>
    </w:p>
    <w:p w:rsidR="00B10225" w:rsidRPr="002901D3" w:rsidRDefault="00B10225" w:rsidP="00B10225">
      <w:pPr>
        <w:pStyle w:val="a4"/>
        <w:spacing w:before="0" w:beforeAutospacing="0" w:after="0" w:afterAutospacing="0"/>
        <w:rPr>
          <w:sz w:val="28"/>
          <w:szCs w:val="28"/>
        </w:rPr>
      </w:pPr>
      <w:r w:rsidRPr="002901D3">
        <w:rPr>
          <w:sz w:val="28"/>
          <w:szCs w:val="28"/>
        </w:rPr>
        <w:lastRenderedPageBreak/>
        <w:t>-удовлетворение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10225" w:rsidRPr="002901D3" w:rsidRDefault="00B10225" w:rsidP="00B10225">
      <w:pPr>
        <w:jc w:val="both"/>
        <w:rPr>
          <w:sz w:val="28"/>
          <w:szCs w:val="28"/>
        </w:rPr>
      </w:pPr>
      <w:r w:rsidRPr="002901D3">
        <w:rPr>
          <w:sz w:val="28"/>
          <w:szCs w:val="28"/>
        </w:rPr>
        <w:t xml:space="preserve">1.4. Дополнительное образование детей организуется на принципах </w:t>
      </w:r>
      <w:proofErr w:type="spellStart"/>
      <w:r w:rsidRPr="002901D3">
        <w:rPr>
          <w:sz w:val="28"/>
          <w:szCs w:val="28"/>
        </w:rPr>
        <w:t>природосообразности</w:t>
      </w:r>
      <w:proofErr w:type="spellEnd"/>
      <w:r w:rsidRPr="002901D3">
        <w:rPr>
          <w:sz w:val="28"/>
          <w:szCs w:val="28"/>
        </w:rPr>
        <w:t>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учащегося.</w:t>
      </w:r>
    </w:p>
    <w:p w:rsidR="00B10225" w:rsidRPr="002901D3" w:rsidRDefault="00B10225" w:rsidP="00B10225">
      <w:pPr>
        <w:jc w:val="both"/>
        <w:rPr>
          <w:sz w:val="28"/>
          <w:szCs w:val="28"/>
        </w:rPr>
      </w:pPr>
    </w:p>
    <w:p w:rsidR="00B10225" w:rsidRPr="002901D3" w:rsidRDefault="00B10225" w:rsidP="00B10225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2901D3">
        <w:rPr>
          <w:b/>
          <w:sz w:val="28"/>
          <w:szCs w:val="28"/>
        </w:rPr>
        <w:t>Организация деятельности.</w:t>
      </w:r>
    </w:p>
    <w:p w:rsidR="00B10225" w:rsidRPr="002901D3" w:rsidRDefault="00B10225" w:rsidP="00B10225">
      <w:pPr>
        <w:tabs>
          <w:tab w:val="num" w:pos="0"/>
        </w:tabs>
        <w:jc w:val="both"/>
        <w:rPr>
          <w:b/>
          <w:sz w:val="28"/>
          <w:szCs w:val="28"/>
        </w:rPr>
      </w:pP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Дополнительное образование детей предназначено для педагогически целесообразной занятости детей в возрасте от 6 лет 6 месяцев до 18 лет в их свободное (</w:t>
      </w:r>
      <w:proofErr w:type="spellStart"/>
      <w:r w:rsidRPr="002901D3">
        <w:rPr>
          <w:sz w:val="28"/>
          <w:szCs w:val="28"/>
        </w:rPr>
        <w:t>внеучебное</w:t>
      </w:r>
      <w:proofErr w:type="spellEnd"/>
      <w:r w:rsidRPr="002901D3">
        <w:rPr>
          <w:sz w:val="28"/>
          <w:szCs w:val="28"/>
        </w:rPr>
        <w:t>) время.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Организация деятельности дополнительного образования детей, формирование системы дополнительного образования осуществляется на основе проводимых в Учреждении исследованиях потребностей и интересов учащихся и родителей (законных представителей).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Руководителем дополнительного образования детей является заместитель директора</w:t>
      </w:r>
      <w:r w:rsidR="009E20B3" w:rsidRPr="002901D3">
        <w:rPr>
          <w:sz w:val="28"/>
          <w:szCs w:val="28"/>
        </w:rPr>
        <w:t xml:space="preserve"> по воспитательной работе</w:t>
      </w:r>
      <w:r w:rsidRPr="002901D3">
        <w:rPr>
          <w:sz w:val="28"/>
          <w:szCs w:val="28"/>
        </w:rPr>
        <w:t xml:space="preserve">, в функциональные обязанности которого включена деятельность по воспитательной работе и дополнительному образованию, который организует соответствующую работу и несёт ответственность за её результаты. 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Расписание кружков</w:t>
      </w:r>
      <w:r w:rsidR="005E2362" w:rsidRPr="002901D3">
        <w:rPr>
          <w:sz w:val="28"/>
          <w:szCs w:val="28"/>
        </w:rPr>
        <w:t>, секций</w:t>
      </w:r>
      <w:r w:rsidRPr="002901D3">
        <w:rPr>
          <w:sz w:val="28"/>
          <w:szCs w:val="28"/>
        </w:rPr>
        <w:t xml:space="preserve">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Приём учащихся в кружки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Каждый учащийся при приеме в спортивные</w:t>
      </w:r>
      <w:r w:rsidR="005E2362" w:rsidRPr="002901D3">
        <w:rPr>
          <w:sz w:val="28"/>
          <w:szCs w:val="28"/>
        </w:rPr>
        <w:t xml:space="preserve"> </w:t>
      </w:r>
      <w:r w:rsidR="005A50B3" w:rsidRPr="002901D3">
        <w:rPr>
          <w:sz w:val="28"/>
          <w:szCs w:val="28"/>
        </w:rPr>
        <w:t>секции,</w:t>
      </w:r>
      <w:r w:rsidR="005E2362" w:rsidRPr="002901D3">
        <w:rPr>
          <w:sz w:val="28"/>
          <w:szCs w:val="28"/>
        </w:rPr>
        <w:t xml:space="preserve"> </w:t>
      </w:r>
      <w:r w:rsidRPr="002901D3">
        <w:rPr>
          <w:sz w:val="28"/>
          <w:szCs w:val="28"/>
        </w:rPr>
        <w:t xml:space="preserve">туристические, хореографические кружки должен представить медицинское заключение о состоянии здоровья. 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lastRenderedPageBreak/>
        <w:t>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B10225" w:rsidRPr="002901D3" w:rsidRDefault="00B10225" w:rsidP="00B10225">
      <w:pPr>
        <w:tabs>
          <w:tab w:val="num" w:pos="0"/>
        </w:tabs>
        <w:jc w:val="both"/>
        <w:rPr>
          <w:sz w:val="28"/>
          <w:szCs w:val="28"/>
        </w:rPr>
      </w:pPr>
    </w:p>
    <w:p w:rsidR="00B10225" w:rsidRPr="002901D3" w:rsidRDefault="00B10225" w:rsidP="00B10225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2901D3">
        <w:rPr>
          <w:b/>
          <w:sz w:val="28"/>
          <w:szCs w:val="28"/>
        </w:rPr>
        <w:t>Содержание образовательного процесса в кружках</w:t>
      </w:r>
    </w:p>
    <w:p w:rsidR="00B10225" w:rsidRPr="002901D3" w:rsidRDefault="00B10225" w:rsidP="00B10225">
      <w:pPr>
        <w:jc w:val="center"/>
        <w:rPr>
          <w:b/>
          <w:sz w:val="28"/>
          <w:szCs w:val="28"/>
        </w:rPr>
      </w:pPr>
      <w:r w:rsidRPr="002901D3">
        <w:rPr>
          <w:b/>
          <w:sz w:val="28"/>
          <w:szCs w:val="28"/>
        </w:rPr>
        <w:t xml:space="preserve"> </w:t>
      </w:r>
      <w:proofErr w:type="gramStart"/>
      <w:r w:rsidRPr="002901D3">
        <w:rPr>
          <w:b/>
          <w:sz w:val="28"/>
          <w:szCs w:val="28"/>
        </w:rPr>
        <w:t>дополнительного</w:t>
      </w:r>
      <w:proofErr w:type="gramEnd"/>
      <w:r w:rsidRPr="002901D3">
        <w:rPr>
          <w:b/>
          <w:sz w:val="28"/>
          <w:szCs w:val="28"/>
        </w:rPr>
        <w:t xml:space="preserve"> образования детей.</w:t>
      </w:r>
    </w:p>
    <w:p w:rsidR="00B10225" w:rsidRPr="002901D3" w:rsidRDefault="00B10225" w:rsidP="00B10225">
      <w:pPr>
        <w:tabs>
          <w:tab w:val="num" w:pos="0"/>
        </w:tabs>
        <w:rPr>
          <w:b/>
          <w:sz w:val="28"/>
          <w:szCs w:val="28"/>
        </w:rPr>
      </w:pP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Содержание дополнительных общеразвивающих программ и сроки обучения по ним определяются образовательной программой</w:t>
      </w:r>
      <w:r w:rsidR="005A50B3" w:rsidRPr="002901D3">
        <w:rPr>
          <w:sz w:val="28"/>
          <w:szCs w:val="28"/>
        </w:rPr>
        <w:t>, разработанной и утвержденной У</w:t>
      </w:r>
      <w:r w:rsidRPr="002901D3">
        <w:rPr>
          <w:sz w:val="28"/>
          <w:szCs w:val="28"/>
        </w:rPr>
        <w:t>чреждением.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 xml:space="preserve"> В дополнительном образовании детей реализуются программы дополнительного образования детей: </w:t>
      </w:r>
    </w:p>
    <w:p w:rsidR="00B10225" w:rsidRPr="002901D3" w:rsidRDefault="00B10225" w:rsidP="00B10225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proofErr w:type="gramStart"/>
      <w:r w:rsidRPr="002901D3">
        <w:rPr>
          <w:sz w:val="28"/>
          <w:szCs w:val="28"/>
        </w:rPr>
        <w:t>различного</w:t>
      </w:r>
      <w:proofErr w:type="gramEnd"/>
      <w:r w:rsidRPr="002901D3">
        <w:rPr>
          <w:sz w:val="28"/>
          <w:szCs w:val="28"/>
        </w:rPr>
        <w:t xml:space="preserve"> уровня (дошкольного образования, начального общего образования, основного общего </w:t>
      </w:r>
      <w:r w:rsidR="005A50B3" w:rsidRPr="002901D3">
        <w:rPr>
          <w:sz w:val="28"/>
          <w:szCs w:val="28"/>
        </w:rPr>
        <w:t xml:space="preserve">образования, среднего </w:t>
      </w:r>
      <w:r w:rsidRPr="002901D3">
        <w:rPr>
          <w:sz w:val="28"/>
          <w:szCs w:val="28"/>
        </w:rPr>
        <w:t>общего образования);</w:t>
      </w:r>
    </w:p>
    <w:p w:rsidR="00B10225" w:rsidRPr="002901D3" w:rsidRDefault="00B10225" w:rsidP="003E366C">
      <w:pPr>
        <w:pStyle w:val="a6"/>
        <w:ind w:left="0"/>
        <w:rPr>
          <w:sz w:val="28"/>
          <w:szCs w:val="28"/>
        </w:rPr>
      </w:pPr>
      <w:proofErr w:type="gramStart"/>
      <w:r w:rsidRPr="002901D3">
        <w:rPr>
          <w:sz w:val="28"/>
          <w:szCs w:val="28"/>
        </w:rPr>
        <w:t>различных</w:t>
      </w:r>
      <w:proofErr w:type="gramEnd"/>
      <w:r w:rsidRPr="002901D3">
        <w:rPr>
          <w:sz w:val="28"/>
          <w:szCs w:val="28"/>
        </w:rPr>
        <w:t xml:space="preserve"> направленностей: </w:t>
      </w:r>
      <w:r w:rsidR="003E366C" w:rsidRPr="002901D3">
        <w:rPr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="003E366C" w:rsidRPr="002901D3">
        <w:rPr>
          <w:sz w:val="28"/>
          <w:szCs w:val="28"/>
        </w:rPr>
        <w:t>общеинтеллектуальное</w:t>
      </w:r>
      <w:proofErr w:type="spellEnd"/>
      <w:r w:rsidR="003E366C" w:rsidRPr="002901D3">
        <w:rPr>
          <w:sz w:val="28"/>
          <w:szCs w:val="28"/>
        </w:rPr>
        <w:t>, общекультурное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 xml:space="preserve">    Занятия в кружках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два и более педагогов. Распределение учебной нагрузки между ними фиксируется в программе.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 xml:space="preserve">Содержание образовательной программы, формы и методы её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 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При реализац</w:t>
      </w:r>
      <w:r w:rsidR="003E366C" w:rsidRPr="002901D3">
        <w:rPr>
          <w:sz w:val="28"/>
          <w:szCs w:val="28"/>
        </w:rPr>
        <w:t>ии дополнительного образования У</w:t>
      </w:r>
      <w:r w:rsidRPr="002901D3">
        <w:rPr>
          <w:sz w:val="28"/>
          <w:szCs w:val="28"/>
        </w:rPr>
        <w:t xml:space="preserve">чреждение может организовывать и проводить массовые мероприятия, создавать необходимые условия для совместного труда и отдыха учащихся, родителей (законных представителей).    </w:t>
      </w:r>
    </w:p>
    <w:p w:rsidR="00B10225" w:rsidRPr="002901D3" w:rsidRDefault="00B10225" w:rsidP="00B10225">
      <w:pPr>
        <w:jc w:val="both"/>
        <w:rPr>
          <w:sz w:val="28"/>
          <w:szCs w:val="28"/>
        </w:rPr>
      </w:pPr>
      <w:r w:rsidRPr="002901D3">
        <w:rPr>
          <w:sz w:val="28"/>
          <w:szCs w:val="28"/>
        </w:rPr>
        <w:t xml:space="preserve"> </w:t>
      </w:r>
    </w:p>
    <w:p w:rsidR="00B10225" w:rsidRPr="002901D3" w:rsidRDefault="00B10225" w:rsidP="00B10225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2901D3">
        <w:rPr>
          <w:b/>
          <w:sz w:val="28"/>
          <w:szCs w:val="28"/>
        </w:rPr>
        <w:t>Организация образовательного процесса.</w:t>
      </w:r>
    </w:p>
    <w:p w:rsidR="00B10225" w:rsidRPr="002901D3" w:rsidRDefault="00B10225" w:rsidP="00B10225">
      <w:pPr>
        <w:jc w:val="both"/>
        <w:rPr>
          <w:b/>
          <w:sz w:val="28"/>
          <w:szCs w:val="28"/>
        </w:rPr>
      </w:pP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2901D3">
        <w:rPr>
          <w:sz w:val="28"/>
          <w:szCs w:val="28"/>
        </w:rPr>
        <w:t>Деятельность  дополнительного</w:t>
      </w:r>
      <w:proofErr w:type="gramEnd"/>
      <w:r w:rsidRPr="002901D3">
        <w:rPr>
          <w:sz w:val="28"/>
          <w:szCs w:val="28"/>
        </w:rPr>
        <w:t xml:space="preserve"> образования детей осуществляется на основе годовых и других видов планов, образовательных программ и учебно-тематических п</w:t>
      </w:r>
      <w:r w:rsidR="003E366C" w:rsidRPr="002901D3">
        <w:rPr>
          <w:sz w:val="28"/>
          <w:szCs w:val="28"/>
        </w:rPr>
        <w:t>ланов, утверждённых директором У</w:t>
      </w:r>
      <w:r w:rsidRPr="002901D3">
        <w:rPr>
          <w:sz w:val="28"/>
          <w:szCs w:val="28"/>
        </w:rPr>
        <w:t>чреждения.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 xml:space="preserve">Учебный </w:t>
      </w:r>
      <w:proofErr w:type="gramStart"/>
      <w:r w:rsidRPr="002901D3">
        <w:rPr>
          <w:sz w:val="28"/>
          <w:szCs w:val="28"/>
        </w:rPr>
        <w:t>год  в</w:t>
      </w:r>
      <w:proofErr w:type="gramEnd"/>
      <w:r w:rsidRPr="002901D3">
        <w:rPr>
          <w:sz w:val="28"/>
          <w:szCs w:val="28"/>
        </w:rPr>
        <w:t xml:space="preserve"> объединениях дополнительного образовании детей начинается 1 сентября и заканчивается 31 мая текущего года. Во время летних каникул учебный процесс может продолжаться в соответствии с </w:t>
      </w:r>
      <w:r w:rsidRPr="002901D3">
        <w:rPr>
          <w:sz w:val="28"/>
          <w:szCs w:val="28"/>
        </w:rPr>
        <w:lastRenderedPageBreak/>
        <w:t>образовательными программами в фор</w:t>
      </w:r>
      <w:r w:rsidR="003E366C" w:rsidRPr="002901D3">
        <w:rPr>
          <w:sz w:val="28"/>
          <w:szCs w:val="28"/>
        </w:rPr>
        <w:t xml:space="preserve">ме </w:t>
      </w:r>
      <w:proofErr w:type="spellStart"/>
      <w:r w:rsidR="003E366C" w:rsidRPr="002901D3">
        <w:rPr>
          <w:sz w:val="28"/>
          <w:szCs w:val="28"/>
        </w:rPr>
        <w:t>оздоровтельного</w:t>
      </w:r>
      <w:proofErr w:type="spellEnd"/>
      <w:r w:rsidR="003E366C" w:rsidRPr="002901D3">
        <w:rPr>
          <w:sz w:val="28"/>
          <w:szCs w:val="28"/>
        </w:rPr>
        <w:t xml:space="preserve"> лагеря</w:t>
      </w:r>
      <w:r w:rsidRPr="002901D3">
        <w:rPr>
          <w:sz w:val="28"/>
          <w:szCs w:val="28"/>
        </w:rPr>
        <w:t xml:space="preserve"> </w:t>
      </w:r>
      <w:proofErr w:type="spellStart"/>
      <w:r w:rsidRPr="002901D3">
        <w:rPr>
          <w:sz w:val="28"/>
          <w:szCs w:val="28"/>
        </w:rPr>
        <w:t>и.т.п</w:t>
      </w:r>
      <w:proofErr w:type="spellEnd"/>
      <w:r w:rsidRPr="002901D3">
        <w:rPr>
          <w:sz w:val="28"/>
          <w:szCs w:val="28"/>
        </w:rPr>
        <w:t xml:space="preserve">. Состав учащихся в этот период может быть переменным. 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Продолжительность занятий и их количество в неделю определяется образовательной программой педагога, а также требованиями</w:t>
      </w:r>
      <w:r w:rsidR="003E366C" w:rsidRPr="002901D3">
        <w:rPr>
          <w:sz w:val="28"/>
          <w:szCs w:val="28"/>
        </w:rPr>
        <w:t xml:space="preserve"> </w:t>
      </w:r>
      <w:r w:rsidR="003E366C" w:rsidRPr="002901D3">
        <w:rPr>
          <w:sz w:val="28"/>
          <w:szCs w:val="28"/>
          <w:lang w:eastAsia="en-US"/>
        </w:rPr>
        <w:t>СанПиН</w:t>
      </w:r>
      <w:r w:rsidR="003E366C" w:rsidRPr="002901D3">
        <w:rPr>
          <w:sz w:val="28"/>
          <w:szCs w:val="28"/>
        </w:rPr>
        <w:t>ом</w:t>
      </w:r>
      <w:r w:rsidR="003E366C" w:rsidRPr="002901D3">
        <w:rPr>
          <w:sz w:val="28"/>
          <w:szCs w:val="28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2901D3">
        <w:rPr>
          <w:sz w:val="28"/>
          <w:szCs w:val="28"/>
        </w:rPr>
        <w:t>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 xml:space="preserve">В соответствии с программой педагог может использовать различные формы образовательно-воспитательной деятельности педагога </w:t>
      </w:r>
      <w:proofErr w:type="gramStart"/>
      <w:r w:rsidRPr="002901D3">
        <w:rPr>
          <w:sz w:val="28"/>
          <w:szCs w:val="28"/>
        </w:rPr>
        <w:t>как  аудиторные</w:t>
      </w:r>
      <w:proofErr w:type="gramEnd"/>
      <w:r w:rsidRPr="002901D3">
        <w:rPr>
          <w:sz w:val="28"/>
          <w:szCs w:val="28"/>
        </w:rPr>
        <w:t xml:space="preserve"> занятия, так и внеаудиторные (самостоятельные) занятия. Занятия могут проводиться как со всем составом группы, так и по звеньям (3 - 5 человек) или индивидуально.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Педагог дополнительного образования отвечает за организацию учебно-воспитательного процесса, систематически ведёт установленную документацию.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Зачисление учащихся в кружки и секции дополнительного образования детей осуществляется на срок, предусмотренный для освоения программы.</w:t>
      </w:r>
    </w:p>
    <w:p w:rsidR="00B10225" w:rsidRPr="002901D3" w:rsidRDefault="00B10225" w:rsidP="00B1022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 xml:space="preserve">Деятельность детей осуществляется как в одновозрастных, так и в разновозрастных кружках, секциях по интересам (учебная группа, клуб, студия, ансамбль, театр и др.). В работе кружка, секции могут принимать участие родители, без включения в списочный состав и по согласованию с педагогом. </w:t>
      </w:r>
    </w:p>
    <w:p w:rsidR="00B10225" w:rsidRPr="002901D3" w:rsidRDefault="00B10225" w:rsidP="00B1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4.8.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B10225" w:rsidRPr="002901D3" w:rsidRDefault="00B10225" w:rsidP="00B1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1D3">
        <w:rPr>
          <w:sz w:val="28"/>
          <w:szCs w:val="28"/>
        </w:rPr>
        <w:t>.</w:t>
      </w:r>
    </w:p>
    <w:p w:rsidR="00B10225" w:rsidRPr="002901D3" w:rsidRDefault="00B10225" w:rsidP="00B10225">
      <w:pPr>
        <w:jc w:val="both"/>
        <w:rPr>
          <w:sz w:val="28"/>
          <w:szCs w:val="28"/>
        </w:rPr>
      </w:pPr>
      <w:r w:rsidRPr="002901D3">
        <w:rPr>
          <w:sz w:val="28"/>
          <w:szCs w:val="28"/>
        </w:rPr>
        <w:t>4.9.Каждый учащийся имеет право заниматься в нескольких кружках, а также изменять направления обучения.</w:t>
      </w:r>
    </w:p>
    <w:p w:rsidR="00B10225" w:rsidRPr="002901D3" w:rsidRDefault="00B10225" w:rsidP="00B10225">
      <w:pPr>
        <w:numPr>
          <w:ilvl w:val="1"/>
          <w:numId w:val="3"/>
        </w:numPr>
        <w:jc w:val="both"/>
        <w:rPr>
          <w:sz w:val="28"/>
          <w:szCs w:val="28"/>
        </w:rPr>
      </w:pPr>
      <w:r w:rsidRPr="002901D3">
        <w:rPr>
          <w:sz w:val="28"/>
          <w:szCs w:val="28"/>
        </w:rPr>
        <w:t>В дополнительном образовании детей ведётся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561C19" w:rsidRDefault="00561C19"/>
    <w:sectPr w:rsidR="00561C19" w:rsidSect="002901D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539E5"/>
    <w:multiLevelType w:val="multilevel"/>
    <w:tmpl w:val="79B6D9C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2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F6D"/>
    <w:rsid w:val="000805A7"/>
    <w:rsid w:val="00081403"/>
    <w:rsid w:val="000814B7"/>
    <w:rsid w:val="0008174F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CD6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5099"/>
    <w:rsid w:val="00276A80"/>
    <w:rsid w:val="002811E5"/>
    <w:rsid w:val="0028444B"/>
    <w:rsid w:val="00285571"/>
    <w:rsid w:val="00286C00"/>
    <w:rsid w:val="00287392"/>
    <w:rsid w:val="002878D3"/>
    <w:rsid w:val="002901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4D94"/>
    <w:rsid w:val="003356DB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66D7"/>
    <w:rsid w:val="003A6B5D"/>
    <w:rsid w:val="003A6FD8"/>
    <w:rsid w:val="003A7B9D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366C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132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1263"/>
    <w:rsid w:val="005A1AD6"/>
    <w:rsid w:val="005A1F14"/>
    <w:rsid w:val="005A3059"/>
    <w:rsid w:val="005A3BF7"/>
    <w:rsid w:val="005A3E8D"/>
    <w:rsid w:val="005A41FD"/>
    <w:rsid w:val="005A50B3"/>
    <w:rsid w:val="005A670E"/>
    <w:rsid w:val="005A69A4"/>
    <w:rsid w:val="005A6A1A"/>
    <w:rsid w:val="005A7B32"/>
    <w:rsid w:val="005B09E8"/>
    <w:rsid w:val="005B0ADC"/>
    <w:rsid w:val="005B1B2F"/>
    <w:rsid w:val="005B1FBB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0155"/>
    <w:rsid w:val="005E12B6"/>
    <w:rsid w:val="005E2362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1B8"/>
    <w:rsid w:val="007805D3"/>
    <w:rsid w:val="00780EB6"/>
    <w:rsid w:val="0078326C"/>
    <w:rsid w:val="00784BC4"/>
    <w:rsid w:val="0078502A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5632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1561"/>
    <w:rsid w:val="00821C75"/>
    <w:rsid w:val="008223AF"/>
    <w:rsid w:val="0082273C"/>
    <w:rsid w:val="00823609"/>
    <w:rsid w:val="00823969"/>
    <w:rsid w:val="0082480D"/>
    <w:rsid w:val="00827301"/>
    <w:rsid w:val="008300D4"/>
    <w:rsid w:val="00830A97"/>
    <w:rsid w:val="00831C96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18C1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A8F"/>
    <w:rsid w:val="00955FBA"/>
    <w:rsid w:val="00956F74"/>
    <w:rsid w:val="009576C2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0B3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0225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4A3E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66E7"/>
    <w:rsid w:val="00F47C16"/>
    <w:rsid w:val="00F51085"/>
    <w:rsid w:val="00F517B9"/>
    <w:rsid w:val="00F5249D"/>
    <w:rsid w:val="00F52644"/>
    <w:rsid w:val="00F532F4"/>
    <w:rsid w:val="00F548FF"/>
    <w:rsid w:val="00F54EDF"/>
    <w:rsid w:val="00F55F08"/>
    <w:rsid w:val="00F562CE"/>
    <w:rsid w:val="00F56EA6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612E6-A9D7-4A51-847C-2E59ED01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0225"/>
    <w:rPr>
      <w:color w:val="0000FF"/>
      <w:u w:val="single"/>
    </w:rPr>
  </w:style>
  <w:style w:type="paragraph" w:styleId="a4">
    <w:name w:val="Normal (Web)"/>
    <w:basedOn w:val="a"/>
    <w:semiHidden/>
    <w:unhideWhenUsed/>
    <w:rsid w:val="00B10225"/>
    <w:pPr>
      <w:spacing w:before="100" w:beforeAutospacing="1" w:after="100" w:afterAutospacing="1"/>
    </w:pPr>
    <w:rPr>
      <w:lang w:bidi="hi-IN"/>
    </w:rPr>
  </w:style>
  <w:style w:type="paragraph" w:styleId="2">
    <w:name w:val="List 2"/>
    <w:basedOn w:val="a"/>
    <w:semiHidden/>
    <w:unhideWhenUsed/>
    <w:rsid w:val="00B10225"/>
    <w:pPr>
      <w:ind w:left="566" w:hanging="283"/>
    </w:pPr>
    <w:rPr>
      <w:sz w:val="20"/>
      <w:szCs w:val="20"/>
    </w:rPr>
  </w:style>
  <w:style w:type="table" w:styleId="a5">
    <w:name w:val="Table Grid"/>
    <w:basedOn w:val="a1"/>
    <w:uiPriority w:val="59"/>
    <w:rsid w:val="00B1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6"/>
    <w:uiPriority w:val="34"/>
    <w:qFormat/>
    <w:rsid w:val="009E20B3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E20B3"/>
    <w:pPr>
      <w:ind w:left="720"/>
      <w:contextualSpacing/>
    </w:pPr>
  </w:style>
  <w:style w:type="paragraph" w:styleId="a7">
    <w:name w:val="Body Text"/>
    <w:basedOn w:val="a"/>
    <w:link w:val="a8"/>
    <w:unhideWhenUsed/>
    <w:rsid w:val="002901D3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0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18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1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a37aabc3d7cb867b81de06db5361a127&amp;url=http%3A%2F%2F273-%D1%84%D0%B7.%D1%80%D1%84%2Fzakonodatelstvo%2Ffederalnyy-zakon-ot-29-dekabrya-2012-g-no-273-fz-ob-obrazovanii-v-r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2015-10-31T05:53:00Z</cp:lastPrinted>
  <dcterms:created xsi:type="dcterms:W3CDTF">2015-10-31T05:58:00Z</dcterms:created>
  <dcterms:modified xsi:type="dcterms:W3CDTF">2015-10-31T05:58:00Z</dcterms:modified>
</cp:coreProperties>
</file>