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9F4" w:rsidRDefault="001629F4" w:rsidP="00956E87">
      <w:pPr>
        <w:spacing w:after="0" w:line="240" w:lineRule="auto"/>
        <w:ind w:left="-850" w:hanging="1"/>
        <w:jc w:val="center"/>
        <w:rPr>
          <w:rFonts w:ascii="Times New Roman" w:hAnsi="Times New Roman"/>
          <w:b/>
          <w:sz w:val="24"/>
          <w:szCs w:val="24"/>
        </w:rPr>
      </w:pPr>
    </w:p>
    <w:p w:rsidR="000C66F2" w:rsidRDefault="000C66F2" w:rsidP="000C66F2">
      <w:pPr>
        <w:spacing w:after="0" w:line="240" w:lineRule="auto"/>
        <w:rPr>
          <w:rFonts w:ascii="Times New Roman" w:hAnsi="Times New Roman"/>
          <w:b/>
          <w:sz w:val="24"/>
          <w:szCs w:val="24"/>
        </w:rPr>
      </w:pPr>
    </w:p>
    <w:tbl>
      <w:tblPr>
        <w:tblW w:w="4360" w:type="dxa"/>
        <w:tblInd w:w="6771" w:type="dxa"/>
        <w:tblLook w:val="04A0" w:firstRow="1" w:lastRow="0" w:firstColumn="1" w:lastColumn="0" w:noHBand="0" w:noVBand="1"/>
      </w:tblPr>
      <w:tblGrid>
        <w:gridCol w:w="4360"/>
      </w:tblGrid>
      <w:tr w:rsidR="000C66F2" w:rsidRPr="000C66F2" w:rsidTr="00375B94">
        <w:tc>
          <w:tcPr>
            <w:tcW w:w="4360" w:type="dxa"/>
          </w:tcPr>
          <w:p w:rsidR="000C66F2" w:rsidRPr="000C66F2" w:rsidRDefault="000C66F2" w:rsidP="00375B94">
            <w:pPr>
              <w:rPr>
                <w:rFonts w:ascii="Times New Roman" w:hAnsi="Times New Roman" w:cs="Times New Roman"/>
                <w:sz w:val="28"/>
              </w:rPr>
            </w:pPr>
            <w:r w:rsidRPr="000C66F2">
              <w:rPr>
                <w:rFonts w:ascii="Times New Roman" w:hAnsi="Times New Roman" w:cs="Times New Roman"/>
                <w:sz w:val="28"/>
              </w:rPr>
              <w:t>Утверждаю: __________</w:t>
            </w:r>
          </w:p>
          <w:p w:rsidR="000C66F2" w:rsidRPr="000C66F2" w:rsidRDefault="000C66F2" w:rsidP="00375B94">
            <w:pPr>
              <w:rPr>
                <w:rFonts w:ascii="Times New Roman" w:hAnsi="Times New Roman" w:cs="Times New Roman"/>
                <w:sz w:val="28"/>
              </w:rPr>
            </w:pPr>
            <w:r w:rsidRPr="000C66F2">
              <w:rPr>
                <w:rFonts w:ascii="Times New Roman" w:hAnsi="Times New Roman" w:cs="Times New Roman"/>
                <w:sz w:val="28"/>
              </w:rPr>
              <w:t xml:space="preserve">Директор МБОУ СОШ </w:t>
            </w:r>
          </w:p>
          <w:p w:rsidR="000C66F2" w:rsidRPr="000C66F2" w:rsidRDefault="000C66F2" w:rsidP="00375B94">
            <w:pPr>
              <w:rPr>
                <w:rFonts w:ascii="Times New Roman" w:hAnsi="Times New Roman" w:cs="Times New Roman"/>
                <w:sz w:val="28"/>
              </w:rPr>
            </w:pPr>
            <w:r w:rsidRPr="000C66F2">
              <w:rPr>
                <w:rFonts w:ascii="Times New Roman" w:hAnsi="Times New Roman" w:cs="Times New Roman"/>
                <w:sz w:val="28"/>
              </w:rPr>
              <w:t>с.</w:t>
            </w:r>
            <w:r>
              <w:rPr>
                <w:rFonts w:ascii="Times New Roman" w:hAnsi="Times New Roman" w:cs="Times New Roman"/>
                <w:sz w:val="28"/>
              </w:rPr>
              <w:t xml:space="preserve"> </w:t>
            </w:r>
            <w:r w:rsidRPr="000C66F2">
              <w:rPr>
                <w:rFonts w:ascii="Times New Roman" w:hAnsi="Times New Roman" w:cs="Times New Roman"/>
                <w:sz w:val="28"/>
              </w:rPr>
              <w:t>Луков Кордон</w:t>
            </w:r>
          </w:p>
          <w:p w:rsidR="000C66F2" w:rsidRPr="000C66F2" w:rsidRDefault="000C66F2" w:rsidP="00375B94">
            <w:pPr>
              <w:rPr>
                <w:rFonts w:ascii="Times New Roman" w:hAnsi="Times New Roman" w:cs="Times New Roman"/>
                <w:sz w:val="28"/>
              </w:rPr>
            </w:pPr>
            <w:r w:rsidRPr="000C66F2">
              <w:rPr>
                <w:rFonts w:ascii="Times New Roman" w:hAnsi="Times New Roman" w:cs="Times New Roman"/>
                <w:sz w:val="28"/>
              </w:rPr>
              <w:t>А.А.</w:t>
            </w:r>
            <w:r>
              <w:rPr>
                <w:rFonts w:ascii="Times New Roman" w:hAnsi="Times New Roman" w:cs="Times New Roman"/>
                <w:sz w:val="28"/>
              </w:rPr>
              <w:t xml:space="preserve"> </w:t>
            </w:r>
            <w:r w:rsidRPr="000C66F2">
              <w:rPr>
                <w:rFonts w:ascii="Times New Roman" w:hAnsi="Times New Roman" w:cs="Times New Roman"/>
                <w:sz w:val="28"/>
              </w:rPr>
              <w:t>Арыков</w:t>
            </w:r>
          </w:p>
          <w:p w:rsidR="000C66F2" w:rsidRPr="000C66F2" w:rsidRDefault="002A22D1" w:rsidP="00375B94">
            <w:pPr>
              <w:rPr>
                <w:rFonts w:ascii="Times New Roman" w:hAnsi="Times New Roman" w:cs="Times New Roman"/>
              </w:rPr>
            </w:pPr>
            <w:r>
              <w:rPr>
                <w:rFonts w:ascii="Times New Roman" w:hAnsi="Times New Roman" w:cs="Times New Roman"/>
                <w:sz w:val="28"/>
              </w:rPr>
              <w:t>Приказ № 108 от 1.09.2015г</w:t>
            </w:r>
          </w:p>
        </w:tc>
      </w:tr>
    </w:tbl>
    <w:p w:rsidR="000C66F2" w:rsidRDefault="000C66F2" w:rsidP="000C66F2"/>
    <w:p w:rsidR="000C66F2" w:rsidRDefault="000C66F2" w:rsidP="000C66F2">
      <w:pPr>
        <w:jc w:val="center"/>
      </w:pPr>
    </w:p>
    <w:p w:rsidR="000C66F2" w:rsidRDefault="000C66F2" w:rsidP="000C66F2">
      <w:pPr>
        <w:jc w:val="center"/>
      </w:pPr>
    </w:p>
    <w:p w:rsidR="000C66F2" w:rsidRPr="00601213" w:rsidRDefault="000C66F2" w:rsidP="000C66F2">
      <w:pPr>
        <w:jc w:val="center"/>
        <w:rPr>
          <w:rFonts w:ascii="Times New Roman" w:hAnsi="Times New Roman" w:cs="Times New Roman"/>
          <w:b/>
          <w:sz w:val="36"/>
        </w:rPr>
      </w:pPr>
      <w:r w:rsidRPr="00601213">
        <w:rPr>
          <w:rFonts w:ascii="Times New Roman" w:hAnsi="Times New Roman" w:cs="Times New Roman"/>
          <w:b/>
          <w:sz w:val="36"/>
        </w:rPr>
        <w:t>ОСНОВНАЯ ОБРАЗОВАТЕЛЬНАЯ ПРОГРАММА</w:t>
      </w:r>
    </w:p>
    <w:p w:rsidR="000C66F2" w:rsidRPr="00601213" w:rsidRDefault="000C66F2" w:rsidP="000C66F2">
      <w:pPr>
        <w:jc w:val="center"/>
        <w:rPr>
          <w:rFonts w:ascii="Times New Roman" w:hAnsi="Times New Roman" w:cs="Times New Roman"/>
          <w:b/>
          <w:sz w:val="36"/>
        </w:rPr>
      </w:pPr>
      <w:r w:rsidRPr="00601213">
        <w:rPr>
          <w:rFonts w:ascii="Times New Roman" w:hAnsi="Times New Roman" w:cs="Times New Roman"/>
          <w:b/>
          <w:sz w:val="36"/>
        </w:rPr>
        <w:t>НАЧАЛЬНОГО ОБЩЕГО ОБРАЗОВАНИЯ</w:t>
      </w:r>
    </w:p>
    <w:p w:rsidR="000C66F2" w:rsidRPr="00601213" w:rsidRDefault="000C66F2" w:rsidP="000C66F2">
      <w:pPr>
        <w:jc w:val="center"/>
        <w:rPr>
          <w:rFonts w:ascii="Times New Roman" w:hAnsi="Times New Roman" w:cs="Times New Roman"/>
          <w:b/>
          <w:sz w:val="36"/>
        </w:rPr>
      </w:pPr>
      <w:r w:rsidRPr="00601213">
        <w:rPr>
          <w:rFonts w:ascii="Times New Roman" w:hAnsi="Times New Roman" w:cs="Times New Roman"/>
          <w:b/>
          <w:sz w:val="36"/>
        </w:rPr>
        <w:t>МБОУ СОШ С.ЛУКОВ КОРДОН</w:t>
      </w:r>
    </w:p>
    <w:p w:rsidR="000C66F2" w:rsidRPr="00601213" w:rsidRDefault="000C66F2" w:rsidP="000C66F2">
      <w:pPr>
        <w:jc w:val="center"/>
        <w:rPr>
          <w:rFonts w:ascii="Times New Roman" w:hAnsi="Times New Roman" w:cs="Times New Roman"/>
          <w:b/>
          <w:sz w:val="36"/>
        </w:rPr>
      </w:pPr>
      <w:r w:rsidRPr="00601213">
        <w:rPr>
          <w:rFonts w:ascii="Times New Roman" w:hAnsi="Times New Roman" w:cs="Times New Roman"/>
          <w:b/>
          <w:sz w:val="36"/>
        </w:rPr>
        <w:t>АЛЕКСАНДРОВО-ГАЙСКОГО РАЙОНА</w:t>
      </w:r>
    </w:p>
    <w:p w:rsidR="000C66F2" w:rsidRPr="00601213" w:rsidRDefault="000C66F2" w:rsidP="000C66F2">
      <w:pPr>
        <w:jc w:val="center"/>
        <w:rPr>
          <w:rFonts w:ascii="Times New Roman" w:hAnsi="Times New Roman" w:cs="Times New Roman"/>
          <w:b/>
          <w:sz w:val="36"/>
        </w:rPr>
      </w:pPr>
      <w:r w:rsidRPr="00601213">
        <w:rPr>
          <w:rFonts w:ascii="Times New Roman" w:hAnsi="Times New Roman" w:cs="Times New Roman"/>
          <w:b/>
          <w:sz w:val="36"/>
        </w:rPr>
        <w:t>САРАТОВСКОЙ ОБЛАСТИ</w:t>
      </w:r>
    </w:p>
    <w:p w:rsidR="000C66F2" w:rsidRPr="00601213" w:rsidRDefault="000C66F2" w:rsidP="000C66F2">
      <w:pPr>
        <w:jc w:val="center"/>
        <w:rPr>
          <w:rFonts w:ascii="Times New Roman" w:hAnsi="Times New Roman" w:cs="Times New Roman"/>
          <w:b/>
          <w:sz w:val="36"/>
        </w:rPr>
      </w:pPr>
      <w:r w:rsidRPr="00601213">
        <w:rPr>
          <w:rFonts w:ascii="Times New Roman" w:hAnsi="Times New Roman" w:cs="Times New Roman"/>
          <w:b/>
          <w:sz w:val="36"/>
        </w:rPr>
        <w:t>201</w:t>
      </w:r>
      <w:r w:rsidR="00601213" w:rsidRPr="00601213">
        <w:rPr>
          <w:rFonts w:ascii="Times New Roman" w:hAnsi="Times New Roman" w:cs="Times New Roman"/>
          <w:b/>
          <w:sz w:val="36"/>
        </w:rPr>
        <w:t>5 – 2018</w:t>
      </w:r>
      <w:r w:rsidRPr="00601213">
        <w:rPr>
          <w:rFonts w:ascii="Times New Roman" w:hAnsi="Times New Roman" w:cs="Times New Roman"/>
          <w:b/>
          <w:sz w:val="36"/>
        </w:rPr>
        <w:t xml:space="preserve"> ГОД.</w:t>
      </w:r>
    </w:p>
    <w:p w:rsidR="000C66F2" w:rsidRDefault="000C66F2" w:rsidP="000C66F2">
      <w:pPr>
        <w:jc w:val="center"/>
      </w:pPr>
    </w:p>
    <w:p w:rsidR="000C66F2" w:rsidRDefault="000C66F2" w:rsidP="000C66F2">
      <w:pPr>
        <w:jc w:val="center"/>
      </w:pPr>
    </w:p>
    <w:p w:rsidR="000C66F2" w:rsidRDefault="000C66F2" w:rsidP="000C66F2">
      <w:pPr>
        <w:jc w:val="center"/>
      </w:pPr>
    </w:p>
    <w:p w:rsidR="000C66F2" w:rsidRDefault="000C66F2" w:rsidP="000C66F2">
      <w:pPr>
        <w:jc w:val="center"/>
      </w:pPr>
    </w:p>
    <w:p w:rsidR="000C66F2" w:rsidRDefault="000C66F2" w:rsidP="000C66F2">
      <w:pPr>
        <w:jc w:val="center"/>
      </w:pPr>
    </w:p>
    <w:p w:rsidR="000C66F2" w:rsidRDefault="000C66F2" w:rsidP="000C66F2"/>
    <w:p w:rsidR="000C66F2" w:rsidRDefault="000C66F2" w:rsidP="000C66F2">
      <w:pPr>
        <w:jc w:val="right"/>
      </w:pPr>
    </w:p>
    <w:p w:rsidR="000C66F2" w:rsidRPr="00601213" w:rsidRDefault="000C66F2" w:rsidP="000C66F2">
      <w:pPr>
        <w:jc w:val="right"/>
        <w:rPr>
          <w:rFonts w:ascii="Times New Roman" w:hAnsi="Times New Roman" w:cs="Times New Roman"/>
          <w:sz w:val="28"/>
        </w:rPr>
      </w:pPr>
      <w:r w:rsidRPr="00601213">
        <w:rPr>
          <w:rFonts w:ascii="Times New Roman" w:hAnsi="Times New Roman" w:cs="Times New Roman"/>
          <w:sz w:val="28"/>
        </w:rPr>
        <w:t>Принято на заседании</w:t>
      </w:r>
    </w:p>
    <w:p w:rsidR="000C66F2" w:rsidRPr="00601213" w:rsidRDefault="000C66F2" w:rsidP="000C66F2">
      <w:pPr>
        <w:jc w:val="right"/>
        <w:rPr>
          <w:rFonts w:ascii="Times New Roman" w:hAnsi="Times New Roman" w:cs="Times New Roman"/>
          <w:sz w:val="28"/>
        </w:rPr>
      </w:pPr>
      <w:r w:rsidRPr="00601213">
        <w:rPr>
          <w:rFonts w:ascii="Times New Roman" w:hAnsi="Times New Roman" w:cs="Times New Roman"/>
          <w:sz w:val="28"/>
        </w:rPr>
        <w:t>педагогического совета</w:t>
      </w:r>
    </w:p>
    <w:p w:rsidR="000C66F2" w:rsidRPr="00601213" w:rsidRDefault="002A22D1" w:rsidP="00601213">
      <w:pPr>
        <w:shd w:val="clear" w:color="auto" w:fill="FFFFFF"/>
        <w:jc w:val="right"/>
        <w:rPr>
          <w:rStyle w:val="aa"/>
          <w:rFonts w:ascii="Times New Roman" w:hAnsi="Times New Roman" w:cs="Times New Roman"/>
          <w:b w:val="0"/>
          <w:bCs w:val="0"/>
          <w:sz w:val="28"/>
        </w:rPr>
      </w:pPr>
      <w:r>
        <w:rPr>
          <w:rFonts w:ascii="Times New Roman" w:hAnsi="Times New Roman" w:cs="Times New Roman"/>
          <w:sz w:val="28"/>
        </w:rPr>
        <w:t>протокол № 1 от 28.08.2015г</w:t>
      </w:r>
      <w:r w:rsidR="00601213">
        <w:rPr>
          <w:rFonts w:ascii="Times New Roman" w:hAnsi="Times New Roman" w:cs="Times New Roman"/>
          <w:sz w:val="28"/>
        </w:rPr>
        <w:t xml:space="preserve"> </w:t>
      </w:r>
    </w:p>
    <w:p w:rsidR="000C66F2" w:rsidRDefault="000C66F2" w:rsidP="00601213">
      <w:pPr>
        <w:spacing w:after="0" w:line="240" w:lineRule="auto"/>
        <w:rPr>
          <w:rStyle w:val="aa"/>
          <w:color w:val="333333"/>
          <w:sz w:val="36"/>
          <w:szCs w:val="28"/>
        </w:rPr>
      </w:pPr>
    </w:p>
    <w:p w:rsidR="00601213" w:rsidRDefault="00601213" w:rsidP="00601213">
      <w:pPr>
        <w:spacing w:after="0" w:line="240" w:lineRule="auto"/>
        <w:rPr>
          <w:rFonts w:ascii="Times New Roman" w:hAnsi="Times New Roman"/>
          <w:b/>
          <w:sz w:val="24"/>
          <w:szCs w:val="24"/>
        </w:rPr>
      </w:pPr>
    </w:p>
    <w:p w:rsidR="000C66F2" w:rsidRDefault="000C66F2" w:rsidP="001629F4">
      <w:pPr>
        <w:spacing w:after="0" w:line="240" w:lineRule="auto"/>
        <w:ind w:left="-850" w:hanging="1"/>
        <w:rPr>
          <w:rFonts w:ascii="Times New Roman" w:hAnsi="Times New Roman"/>
          <w:b/>
          <w:sz w:val="24"/>
          <w:szCs w:val="24"/>
        </w:rPr>
      </w:pPr>
    </w:p>
    <w:p w:rsidR="00956E87" w:rsidRPr="00223FB1" w:rsidRDefault="00956E87" w:rsidP="00956E87">
      <w:pPr>
        <w:spacing w:after="0" w:line="240" w:lineRule="auto"/>
        <w:ind w:left="-850" w:hanging="1"/>
        <w:jc w:val="center"/>
        <w:rPr>
          <w:rFonts w:ascii="Times New Roman" w:hAnsi="Times New Roman"/>
          <w:b/>
          <w:sz w:val="24"/>
          <w:szCs w:val="24"/>
        </w:rPr>
      </w:pPr>
      <w:r w:rsidRPr="00223FB1">
        <w:rPr>
          <w:rFonts w:ascii="Times New Roman" w:hAnsi="Times New Roman"/>
          <w:b/>
          <w:sz w:val="24"/>
          <w:szCs w:val="24"/>
        </w:rPr>
        <w:lastRenderedPageBreak/>
        <w:t>Содержание:</w:t>
      </w:r>
    </w:p>
    <w:p w:rsidR="00956E87" w:rsidRPr="00223FB1" w:rsidRDefault="00956E87" w:rsidP="00956E87">
      <w:pPr>
        <w:spacing w:after="0" w:line="240" w:lineRule="auto"/>
        <w:ind w:left="-850" w:hanging="1"/>
        <w:rPr>
          <w:rFonts w:ascii="Times New Roman" w:hAnsi="Times New Roman"/>
          <w:sz w:val="24"/>
          <w:szCs w:val="24"/>
        </w:rPr>
      </w:pPr>
    </w:p>
    <w:p w:rsidR="00956E87" w:rsidRPr="00223FB1" w:rsidRDefault="00956E87" w:rsidP="00956E87">
      <w:pPr>
        <w:spacing w:after="0" w:line="240" w:lineRule="auto"/>
        <w:ind w:left="-850" w:hanging="1"/>
        <w:rPr>
          <w:rFonts w:ascii="Times New Roman" w:hAnsi="Times New Roman"/>
          <w:b/>
          <w:sz w:val="24"/>
          <w:szCs w:val="24"/>
        </w:rPr>
      </w:pPr>
      <w:r w:rsidRPr="00223FB1">
        <w:rPr>
          <w:rFonts w:ascii="Times New Roman" w:hAnsi="Times New Roman"/>
          <w:b/>
          <w:sz w:val="24"/>
          <w:szCs w:val="24"/>
        </w:rPr>
        <w:t xml:space="preserve">1.Целевой раздел: </w:t>
      </w:r>
      <w:r w:rsidRPr="00223FB1">
        <w:rPr>
          <w:rFonts w:ascii="Times New Roman" w:hAnsi="Times New Roman"/>
          <w:sz w:val="24"/>
          <w:szCs w:val="24"/>
        </w:rPr>
        <w:t>………………………………………………………………………………………..</w:t>
      </w:r>
      <w:r w:rsidR="00253B56">
        <w:rPr>
          <w:rFonts w:ascii="Times New Roman" w:hAnsi="Times New Roman"/>
          <w:sz w:val="24"/>
          <w:szCs w:val="24"/>
        </w:rPr>
        <w:t>3</w:t>
      </w:r>
    </w:p>
    <w:p w:rsidR="00956E87" w:rsidRPr="00223FB1" w:rsidRDefault="00956E87" w:rsidP="00956E87">
      <w:pPr>
        <w:spacing w:after="0" w:line="240" w:lineRule="auto"/>
        <w:ind w:left="-850" w:hanging="1"/>
        <w:rPr>
          <w:rFonts w:ascii="Times New Roman" w:hAnsi="Times New Roman"/>
          <w:sz w:val="24"/>
          <w:szCs w:val="24"/>
        </w:rPr>
      </w:pPr>
    </w:p>
    <w:p w:rsidR="00956E87" w:rsidRPr="00223FB1" w:rsidRDefault="00956E87" w:rsidP="00956E87">
      <w:pPr>
        <w:spacing w:after="0" w:line="240" w:lineRule="auto"/>
        <w:ind w:left="-850" w:hanging="1"/>
        <w:jc w:val="both"/>
        <w:rPr>
          <w:rFonts w:ascii="Times New Roman" w:hAnsi="Times New Roman"/>
          <w:sz w:val="24"/>
          <w:szCs w:val="24"/>
        </w:rPr>
      </w:pPr>
      <w:r w:rsidRPr="00223FB1">
        <w:rPr>
          <w:rFonts w:ascii="Times New Roman" w:hAnsi="Times New Roman"/>
          <w:sz w:val="24"/>
          <w:szCs w:val="24"/>
        </w:rPr>
        <w:t>1.1. Пояснительная записка. ……………………………………………………………………………..</w:t>
      </w:r>
      <w:r w:rsidR="00253B56">
        <w:rPr>
          <w:rFonts w:ascii="Times New Roman" w:hAnsi="Times New Roman"/>
          <w:sz w:val="24"/>
          <w:szCs w:val="24"/>
        </w:rPr>
        <w:t>3</w:t>
      </w:r>
    </w:p>
    <w:p w:rsidR="00956E87" w:rsidRPr="00223FB1" w:rsidRDefault="00956E87" w:rsidP="00956E87">
      <w:pPr>
        <w:spacing w:after="0" w:line="240" w:lineRule="auto"/>
        <w:ind w:left="-850" w:hanging="1"/>
        <w:jc w:val="both"/>
        <w:rPr>
          <w:rFonts w:ascii="Times New Roman" w:hAnsi="Times New Roman"/>
          <w:sz w:val="24"/>
          <w:szCs w:val="24"/>
        </w:rPr>
      </w:pPr>
    </w:p>
    <w:p w:rsidR="00956E87" w:rsidRPr="00223FB1" w:rsidRDefault="00956E87" w:rsidP="00956E87">
      <w:pPr>
        <w:spacing w:after="0" w:line="240" w:lineRule="auto"/>
        <w:ind w:left="-850" w:hanging="1"/>
        <w:jc w:val="both"/>
        <w:rPr>
          <w:rFonts w:ascii="Times New Roman" w:hAnsi="Times New Roman"/>
          <w:sz w:val="24"/>
          <w:szCs w:val="24"/>
        </w:rPr>
      </w:pPr>
      <w:r w:rsidRPr="00223FB1">
        <w:rPr>
          <w:rFonts w:ascii="Times New Roman" w:hAnsi="Times New Roman"/>
          <w:sz w:val="24"/>
          <w:szCs w:val="24"/>
        </w:rPr>
        <w:t>1.2.Планируемые результаты  освоения обучающимися основной          образовательной программы начального общего образ</w:t>
      </w:r>
      <w:r w:rsidR="00253B56">
        <w:rPr>
          <w:rFonts w:ascii="Times New Roman" w:hAnsi="Times New Roman"/>
          <w:sz w:val="24"/>
          <w:szCs w:val="24"/>
        </w:rPr>
        <w:t>ования. …………………………………………………………11</w:t>
      </w:r>
    </w:p>
    <w:p w:rsidR="00956E87" w:rsidRPr="00223FB1" w:rsidRDefault="00956E87" w:rsidP="00956E87">
      <w:pPr>
        <w:spacing w:after="0" w:line="240" w:lineRule="auto"/>
        <w:ind w:left="-850" w:hanging="1"/>
        <w:jc w:val="both"/>
        <w:rPr>
          <w:rFonts w:ascii="Times New Roman" w:hAnsi="Times New Roman"/>
          <w:sz w:val="24"/>
          <w:szCs w:val="24"/>
        </w:rPr>
      </w:pPr>
    </w:p>
    <w:p w:rsidR="00956E87" w:rsidRPr="00223FB1" w:rsidRDefault="00956E87" w:rsidP="00956E87">
      <w:pPr>
        <w:spacing w:after="0" w:line="240" w:lineRule="auto"/>
        <w:ind w:left="-850" w:hanging="1"/>
        <w:jc w:val="both"/>
        <w:rPr>
          <w:rFonts w:ascii="Times New Roman" w:hAnsi="Times New Roman"/>
          <w:sz w:val="24"/>
          <w:szCs w:val="24"/>
        </w:rPr>
      </w:pPr>
      <w:r w:rsidRPr="00223FB1">
        <w:rPr>
          <w:rFonts w:ascii="Times New Roman" w:hAnsi="Times New Roman"/>
          <w:sz w:val="24"/>
          <w:szCs w:val="24"/>
        </w:rPr>
        <w:t>1.3.Система оценки достижения планируемых результатов освоения основной образовательной программы начального общего образо</w:t>
      </w:r>
      <w:r w:rsidR="00253B56">
        <w:rPr>
          <w:rFonts w:ascii="Times New Roman" w:hAnsi="Times New Roman"/>
          <w:sz w:val="24"/>
          <w:szCs w:val="24"/>
        </w:rPr>
        <w:t>вания. …………………………………………………..……  60</w:t>
      </w:r>
    </w:p>
    <w:p w:rsidR="00956E87" w:rsidRPr="00223FB1" w:rsidRDefault="00956E87" w:rsidP="00956E87">
      <w:pPr>
        <w:spacing w:after="0" w:line="240" w:lineRule="auto"/>
        <w:ind w:left="-850" w:hanging="1"/>
        <w:jc w:val="both"/>
        <w:rPr>
          <w:rFonts w:ascii="Times New Roman" w:hAnsi="Times New Roman"/>
          <w:sz w:val="24"/>
          <w:szCs w:val="24"/>
        </w:rPr>
      </w:pPr>
    </w:p>
    <w:p w:rsidR="00956E87" w:rsidRPr="00223FB1" w:rsidRDefault="00956E87" w:rsidP="00956E87">
      <w:pPr>
        <w:spacing w:after="0" w:line="240" w:lineRule="auto"/>
        <w:ind w:left="-850" w:hanging="1"/>
        <w:jc w:val="both"/>
        <w:rPr>
          <w:rFonts w:ascii="Times New Roman" w:hAnsi="Times New Roman"/>
          <w:b/>
          <w:sz w:val="24"/>
          <w:szCs w:val="24"/>
        </w:rPr>
      </w:pPr>
    </w:p>
    <w:p w:rsidR="00956E87" w:rsidRPr="00223FB1" w:rsidRDefault="00956E87" w:rsidP="00956E87">
      <w:pPr>
        <w:spacing w:after="0" w:line="240" w:lineRule="auto"/>
        <w:ind w:left="-850" w:hanging="1"/>
        <w:jc w:val="both"/>
        <w:rPr>
          <w:rFonts w:ascii="Times New Roman" w:hAnsi="Times New Roman"/>
          <w:sz w:val="24"/>
          <w:szCs w:val="24"/>
        </w:rPr>
      </w:pPr>
      <w:r w:rsidRPr="00223FB1">
        <w:rPr>
          <w:rFonts w:ascii="Times New Roman" w:hAnsi="Times New Roman"/>
          <w:b/>
          <w:sz w:val="24"/>
          <w:szCs w:val="24"/>
        </w:rPr>
        <w:t xml:space="preserve">2.Содержательный раздел: </w:t>
      </w:r>
      <w:r w:rsidR="00253B56">
        <w:rPr>
          <w:rFonts w:ascii="Times New Roman" w:hAnsi="Times New Roman"/>
          <w:sz w:val="24"/>
          <w:szCs w:val="24"/>
        </w:rPr>
        <w:t>…………………………………………………………………………  94</w:t>
      </w:r>
    </w:p>
    <w:p w:rsidR="00956E87" w:rsidRPr="00223FB1" w:rsidRDefault="00956E87" w:rsidP="00956E87">
      <w:pPr>
        <w:spacing w:after="0" w:line="240" w:lineRule="auto"/>
        <w:ind w:left="-850" w:hanging="1"/>
        <w:jc w:val="both"/>
        <w:rPr>
          <w:rFonts w:ascii="Times New Roman" w:hAnsi="Times New Roman"/>
          <w:sz w:val="24"/>
          <w:szCs w:val="24"/>
        </w:rPr>
      </w:pPr>
    </w:p>
    <w:p w:rsidR="00956E87" w:rsidRPr="00223FB1" w:rsidRDefault="00956E87" w:rsidP="00956E87">
      <w:pPr>
        <w:pStyle w:val="FORMATTEXT"/>
        <w:tabs>
          <w:tab w:val="num" w:pos="2340"/>
        </w:tabs>
        <w:ind w:left="-850" w:hanging="1"/>
        <w:jc w:val="both"/>
      </w:pPr>
      <w:r w:rsidRPr="00223FB1">
        <w:t>2.1.Программа формирования универсальных учебных де</w:t>
      </w:r>
      <w:r w:rsidR="00A975DD">
        <w:t xml:space="preserve">йствий у обучающихся на уровне </w:t>
      </w:r>
      <w:r w:rsidRPr="00223FB1">
        <w:t>начального общего образован</w:t>
      </w:r>
      <w:r w:rsidR="00253B56">
        <w:t>ия. ……………………………………………………………………   94</w:t>
      </w:r>
    </w:p>
    <w:p w:rsidR="00956E87" w:rsidRPr="00223FB1" w:rsidRDefault="00956E87" w:rsidP="00956E87">
      <w:pPr>
        <w:pStyle w:val="FORMATTEXT"/>
        <w:ind w:left="-850" w:hanging="1"/>
        <w:jc w:val="both"/>
      </w:pPr>
    </w:p>
    <w:p w:rsidR="00956E87" w:rsidRPr="00223FB1" w:rsidRDefault="00956E87" w:rsidP="00956E87">
      <w:pPr>
        <w:pStyle w:val="FORMATTEXT"/>
        <w:ind w:left="-850" w:hanging="1"/>
        <w:jc w:val="both"/>
      </w:pPr>
      <w:r w:rsidRPr="00223FB1">
        <w:t xml:space="preserve">2.2.Программы отдельных учебных предметов, </w:t>
      </w:r>
      <w:r w:rsidR="00A975DD">
        <w:t xml:space="preserve">курсов                                                               </w:t>
      </w:r>
      <w:r w:rsidR="00253B56">
        <w:t>. …</w:t>
      </w:r>
      <w:r w:rsidRPr="00223FB1">
        <w:rPr>
          <w:b/>
        </w:rPr>
        <w:t xml:space="preserve"> </w:t>
      </w:r>
      <w:r w:rsidR="00253B56">
        <w:t>112</w:t>
      </w:r>
    </w:p>
    <w:p w:rsidR="00956E87" w:rsidRPr="00223FB1" w:rsidRDefault="00956E87" w:rsidP="00956E87">
      <w:pPr>
        <w:pStyle w:val="FORMATTEXT"/>
        <w:ind w:left="-850" w:hanging="1"/>
        <w:jc w:val="both"/>
      </w:pPr>
    </w:p>
    <w:p w:rsidR="00956E87" w:rsidRPr="00223FB1" w:rsidRDefault="00956E87" w:rsidP="00956E87">
      <w:pPr>
        <w:pStyle w:val="FORMATTEXT"/>
        <w:ind w:left="-850" w:hanging="1"/>
        <w:jc w:val="both"/>
      </w:pPr>
      <w:r w:rsidRPr="00223FB1">
        <w:t>2.3.Программа духовно-нравственного развития, в</w:t>
      </w:r>
      <w:r w:rsidR="00A975DD">
        <w:t>оспитания обучающихся на уровне</w:t>
      </w:r>
      <w:r w:rsidRPr="00223FB1">
        <w:t xml:space="preserve"> начального общего образования. …………………………………………………………………………….……</w:t>
      </w:r>
      <w:r w:rsidR="00253B56">
        <w:t xml:space="preserve"> 388</w:t>
      </w:r>
    </w:p>
    <w:p w:rsidR="00956E87" w:rsidRPr="00223FB1" w:rsidRDefault="00956E87" w:rsidP="00956E87">
      <w:pPr>
        <w:pStyle w:val="FORMATTEXT"/>
        <w:ind w:left="-850" w:hanging="1"/>
        <w:jc w:val="both"/>
      </w:pPr>
    </w:p>
    <w:p w:rsidR="00956E87" w:rsidRPr="00223FB1" w:rsidRDefault="00956E87" w:rsidP="00956E87">
      <w:pPr>
        <w:pStyle w:val="FORMATTEXT"/>
        <w:ind w:left="-850" w:hanging="1"/>
        <w:jc w:val="both"/>
      </w:pPr>
      <w:r w:rsidRPr="00223FB1">
        <w:t>2.4.Программа формирования экологической культуры, здорового и безопасного образа жизни</w:t>
      </w:r>
      <w:r>
        <w:t>……………………………………………………………………………………………………</w:t>
      </w:r>
      <w:r w:rsidR="00253B56">
        <w:t>410</w:t>
      </w:r>
    </w:p>
    <w:p w:rsidR="00956E87" w:rsidRPr="00223FB1" w:rsidRDefault="00956E87" w:rsidP="00956E87">
      <w:pPr>
        <w:pStyle w:val="FORMATTEXT"/>
        <w:ind w:left="-850" w:hanging="1"/>
        <w:jc w:val="both"/>
      </w:pPr>
    </w:p>
    <w:p w:rsidR="00956E87" w:rsidRPr="00223FB1" w:rsidRDefault="00956E87" w:rsidP="00956E87">
      <w:pPr>
        <w:pStyle w:val="FORMATTEXT"/>
        <w:ind w:left="-850" w:hanging="1"/>
        <w:jc w:val="both"/>
        <w:rPr>
          <w:b/>
        </w:rPr>
      </w:pPr>
      <w:r w:rsidRPr="00223FB1">
        <w:t xml:space="preserve">2.5.Программа коррекционной </w:t>
      </w:r>
      <w:r w:rsidR="00253B56">
        <w:t>работы. ……………………………………………………………   431</w:t>
      </w:r>
    </w:p>
    <w:p w:rsidR="00956E87" w:rsidRPr="00223FB1" w:rsidRDefault="00956E87" w:rsidP="00956E87">
      <w:pPr>
        <w:pStyle w:val="FORMATTEXT"/>
        <w:ind w:left="-850" w:hanging="1"/>
        <w:jc w:val="both"/>
      </w:pPr>
    </w:p>
    <w:p w:rsidR="00956E87" w:rsidRPr="00223FB1" w:rsidRDefault="00956E87" w:rsidP="00956E87">
      <w:pPr>
        <w:pStyle w:val="FORMATTEXT"/>
        <w:ind w:left="-850" w:hanging="1"/>
        <w:jc w:val="both"/>
      </w:pPr>
    </w:p>
    <w:p w:rsidR="00956E87" w:rsidRPr="00223FB1" w:rsidRDefault="00956E87" w:rsidP="00956E87">
      <w:pPr>
        <w:pStyle w:val="FORMATTEXT"/>
        <w:ind w:left="-850" w:hanging="1"/>
        <w:jc w:val="both"/>
        <w:rPr>
          <w:b/>
        </w:rPr>
      </w:pPr>
      <w:r w:rsidRPr="00223FB1">
        <w:rPr>
          <w:b/>
        </w:rPr>
        <w:t xml:space="preserve">3.Организационный раздел: </w:t>
      </w:r>
      <w:r w:rsidRPr="00223FB1">
        <w:t>………………………………………………………………………..</w:t>
      </w:r>
      <w:r w:rsidR="00253B56">
        <w:t>449</w:t>
      </w:r>
    </w:p>
    <w:p w:rsidR="00956E87" w:rsidRPr="00223FB1" w:rsidRDefault="00956E87" w:rsidP="00956E87">
      <w:pPr>
        <w:pStyle w:val="FORMATTEXT"/>
        <w:ind w:left="-850" w:hanging="1"/>
        <w:jc w:val="both"/>
      </w:pPr>
    </w:p>
    <w:p w:rsidR="00956E87" w:rsidRPr="00223FB1" w:rsidRDefault="00956E87" w:rsidP="00956E87">
      <w:pPr>
        <w:pStyle w:val="FORMATTEXT"/>
        <w:ind w:left="-850" w:hanging="1"/>
        <w:jc w:val="both"/>
      </w:pPr>
      <w:r w:rsidRPr="00223FB1">
        <w:t>3.1.Учебный план начального общего об</w:t>
      </w:r>
      <w:r w:rsidR="00253B56">
        <w:t>разования. ……………………………………………….449</w:t>
      </w:r>
    </w:p>
    <w:p w:rsidR="00956E87" w:rsidRPr="00223FB1" w:rsidRDefault="00956E87" w:rsidP="00956E87">
      <w:pPr>
        <w:pStyle w:val="FORMATTEXT"/>
        <w:ind w:left="-850" w:hanging="1"/>
        <w:jc w:val="both"/>
      </w:pPr>
    </w:p>
    <w:p w:rsidR="00956E87" w:rsidRPr="00223FB1" w:rsidRDefault="00956E87" w:rsidP="00956E87">
      <w:pPr>
        <w:pStyle w:val="FORMATTEXT"/>
        <w:ind w:left="-850" w:hanging="1"/>
        <w:jc w:val="both"/>
        <w:rPr>
          <w:b/>
        </w:rPr>
      </w:pPr>
      <w:r w:rsidRPr="00223FB1">
        <w:t>3.2.План внеурочной деятельн</w:t>
      </w:r>
      <w:r w:rsidR="00253B56">
        <w:t>ости …………………………………………………………………454</w:t>
      </w:r>
    </w:p>
    <w:p w:rsidR="00956E87" w:rsidRPr="00223FB1" w:rsidRDefault="00956E87" w:rsidP="00956E87">
      <w:pPr>
        <w:pStyle w:val="FORMATTEXT"/>
        <w:ind w:left="-850" w:hanging="1"/>
        <w:jc w:val="both"/>
      </w:pPr>
    </w:p>
    <w:p w:rsidR="00956E87" w:rsidRPr="00223FB1" w:rsidRDefault="00956E87" w:rsidP="00956E87">
      <w:pPr>
        <w:pStyle w:val="FORMATTEXT"/>
        <w:ind w:left="-850" w:hanging="1"/>
        <w:jc w:val="both"/>
        <w:rPr>
          <w:b/>
        </w:rPr>
      </w:pPr>
      <w:r w:rsidRPr="00223FB1">
        <w:t xml:space="preserve">3.3.Система условий реализации основной образовательной  программы  в соответствии с требованиями Стандарта. </w:t>
      </w:r>
      <w:r w:rsidR="00253B56">
        <w:t>…………………………………………………………………………….456</w:t>
      </w:r>
    </w:p>
    <w:p w:rsidR="00956E87" w:rsidRPr="00223FB1" w:rsidRDefault="00956E87" w:rsidP="00956E87">
      <w:pPr>
        <w:spacing w:after="0" w:line="240" w:lineRule="auto"/>
        <w:ind w:left="-850" w:hanging="1"/>
        <w:jc w:val="center"/>
        <w:rPr>
          <w:rFonts w:ascii="Times New Roman" w:hAnsi="Times New Roman"/>
          <w:sz w:val="24"/>
          <w:szCs w:val="24"/>
        </w:rPr>
      </w:pPr>
    </w:p>
    <w:p w:rsidR="00956E87" w:rsidRDefault="00956E87" w:rsidP="00135732">
      <w:pPr>
        <w:spacing w:after="0" w:line="240" w:lineRule="auto"/>
        <w:ind w:left="-850" w:hanging="1"/>
        <w:jc w:val="center"/>
        <w:rPr>
          <w:rFonts w:ascii="Times New Roman" w:hAnsi="Times New Roman" w:cs="Times New Roman"/>
          <w:sz w:val="28"/>
          <w:szCs w:val="28"/>
        </w:rPr>
      </w:pPr>
    </w:p>
    <w:p w:rsidR="00963C6C" w:rsidRDefault="00135732" w:rsidP="00135732">
      <w:pPr>
        <w:spacing w:after="0" w:line="240" w:lineRule="auto"/>
        <w:ind w:left="-850" w:hanging="1"/>
        <w:jc w:val="center"/>
        <w:rPr>
          <w:rFonts w:ascii="Times New Roman" w:hAnsi="Times New Roman" w:cs="Times New Roman"/>
          <w:sz w:val="28"/>
          <w:szCs w:val="28"/>
        </w:rPr>
      </w:pPr>
      <w:r>
        <w:rPr>
          <w:rFonts w:ascii="Times New Roman" w:hAnsi="Times New Roman" w:cs="Times New Roman"/>
          <w:sz w:val="28"/>
          <w:szCs w:val="28"/>
        </w:rPr>
        <w:tab/>
      </w:r>
    </w:p>
    <w:p w:rsidR="00963C6C" w:rsidRDefault="00963C6C" w:rsidP="00135732">
      <w:pPr>
        <w:spacing w:after="0" w:line="240" w:lineRule="auto"/>
        <w:ind w:left="-850" w:hanging="1"/>
        <w:jc w:val="center"/>
        <w:rPr>
          <w:rFonts w:ascii="Times New Roman" w:hAnsi="Times New Roman" w:cs="Times New Roman"/>
          <w:sz w:val="28"/>
          <w:szCs w:val="28"/>
        </w:rPr>
      </w:pPr>
    </w:p>
    <w:p w:rsidR="00963C6C" w:rsidRDefault="00963C6C" w:rsidP="00135732">
      <w:pPr>
        <w:spacing w:after="0" w:line="240" w:lineRule="auto"/>
        <w:ind w:left="-850" w:hanging="1"/>
        <w:jc w:val="center"/>
        <w:rPr>
          <w:rFonts w:ascii="Times New Roman" w:hAnsi="Times New Roman" w:cs="Times New Roman"/>
          <w:sz w:val="28"/>
          <w:szCs w:val="28"/>
        </w:rPr>
      </w:pPr>
    </w:p>
    <w:p w:rsidR="00963C6C" w:rsidRDefault="00963C6C" w:rsidP="00135732">
      <w:pPr>
        <w:spacing w:after="0" w:line="240" w:lineRule="auto"/>
        <w:ind w:left="-850" w:hanging="1"/>
        <w:jc w:val="center"/>
        <w:rPr>
          <w:rFonts w:ascii="Times New Roman" w:hAnsi="Times New Roman" w:cs="Times New Roman"/>
          <w:sz w:val="28"/>
          <w:szCs w:val="28"/>
        </w:rPr>
      </w:pPr>
    </w:p>
    <w:p w:rsidR="00963C6C" w:rsidRDefault="00963C6C" w:rsidP="00135732">
      <w:pPr>
        <w:spacing w:after="0" w:line="240" w:lineRule="auto"/>
        <w:ind w:left="-850" w:hanging="1"/>
        <w:jc w:val="center"/>
        <w:rPr>
          <w:rFonts w:ascii="Times New Roman" w:hAnsi="Times New Roman" w:cs="Times New Roman"/>
          <w:sz w:val="28"/>
          <w:szCs w:val="28"/>
        </w:rPr>
      </w:pPr>
    </w:p>
    <w:p w:rsidR="00963C6C" w:rsidRDefault="00963C6C" w:rsidP="00135732">
      <w:pPr>
        <w:spacing w:after="0" w:line="240" w:lineRule="auto"/>
        <w:ind w:left="-850" w:hanging="1"/>
        <w:jc w:val="center"/>
        <w:rPr>
          <w:rFonts w:ascii="Times New Roman" w:hAnsi="Times New Roman" w:cs="Times New Roman"/>
          <w:sz w:val="28"/>
          <w:szCs w:val="28"/>
        </w:rPr>
      </w:pPr>
    </w:p>
    <w:p w:rsidR="00963C6C" w:rsidRDefault="00963C6C" w:rsidP="00135732">
      <w:pPr>
        <w:spacing w:after="0" w:line="240" w:lineRule="auto"/>
        <w:ind w:left="-850" w:hanging="1"/>
        <w:jc w:val="center"/>
        <w:rPr>
          <w:rFonts w:ascii="Times New Roman" w:hAnsi="Times New Roman" w:cs="Times New Roman"/>
          <w:sz w:val="28"/>
          <w:szCs w:val="28"/>
        </w:rPr>
      </w:pPr>
    </w:p>
    <w:p w:rsidR="00963C6C" w:rsidRDefault="00963C6C" w:rsidP="00135732">
      <w:pPr>
        <w:spacing w:after="0" w:line="240" w:lineRule="auto"/>
        <w:ind w:left="-850" w:hanging="1"/>
        <w:jc w:val="center"/>
        <w:rPr>
          <w:rFonts w:ascii="Times New Roman" w:hAnsi="Times New Roman" w:cs="Times New Roman"/>
          <w:sz w:val="28"/>
          <w:szCs w:val="28"/>
        </w:rPr>
      </w:pPr>
    </w:p>
    <w:p w:rsidR="00963C6C" w:rsidRDefault="00963C6C" w:rsidP="00135732">
      <w:pPr>
        <w:spacing w:after="0" w:line="240" w:lineRule="auto"/>
        <w:ind w:left="-850" w:hanging="1"/>
        <w:jc w:val="center"/>
        <w:rPr>
          <w:rFonts w:ascii="Times New Roman" w:hAnsi="Times New Roman" w:cs="Times New Roman"/>
          <w:sz w:val="28"/>
          <w:szCs w:val="28"/>
        </w:rPr>
      </w:pPr>
    </w:p>
    <w:p w:rsidR="00963C6C" w:rsidRDefault="00963C6C" w:rsidP="00135732">
      <w:pPr>
        <w:spacing w:after="0" w:line="240" w:lineRule="auto"/>
        <w:ind w:left="-850" w:hanging="1"/>
        <w:jc w:val="center"/>
        <w:rPr>
          <w:rFonts w:ascii="Times New Roman" w:hAnsi="Times New Roman" w:cs="Times New Roman"/>
          <w:sz w:val="28"/>
          <w:szCs w:val="28"/>
        </w:rPr>
      </w:pPr>
    </w:p>
    <w:p w:rsidR="00963C6C" w:rsidRDefault="00963C6C" w:rsidP="00135732">
      <w:pPr>
        <w:spacing w:after="0" w:line="240" w:lineRule="auto"/>
        <w:ind w:left="-850" w:hanging="1"/>
        <w:jc w:val="center"/>
        <w:rPr>
          <w:rFonts w:ascii="Times New Roman" w:hAnsi="Times New Roman" w:cs="Times New Roman"/>
          <w:sz w:val="28"/>
          <w:szCs w:val="28"/>
        </w:rPr>
      </w:pPr>
    </w:p>
    <w:p w:rsidR="00963C6C" w:rsidRDefault="00963C6C" w:rsidP="00135732">
      <w:pPr>
        <w:spacing w:after="0" w:line="240" w:lineRule="auto"/>
        <w:ind w:left="-850" w:hanging="1"/>
        <w:jc w:val="center"/>
        <w:rPr>
          <w:rFonts w:ascii="Times New Roman" w:hAnsi="Times New Roman" w:cs="Times New Roman"/>
          <w:sz w:val="28"/>
          <w:szCs w:val="28"/>
        </w:rPr>
      </w:pPr>
    </w:p>
    <w:p w:rsidR="00963C6C" w:rsidRDefault="00963C6C" w:rsidP="00135732">
      <w:pPr>
        <w:spacing w:after="0" w:line="240" w:lineRule="auto"/>
        <w:ind w:left="-850" w:hanging="1"/>
        <w:jc w:val="center"/>
        <w:rPr>
          <w:rFonts w:ascii="Times New Roman" w:hAnsi="Times New Roman" w:cs="Times New Roman"/>
          <w:sz w:val="28"/>
          <w:szCs w:val="28"/>
        </w:rPr>
      </w:pPr>
    </w:p>
    <w:p w:rsidR="00963C6C" w:rsidRDefault="00963C6C" w:rsidP="00135732">
      <w:pPr>
        <w:spacing w:after="0" w:line="240" w:lineRule="auto"/>
        <w:ind w:left="-850" w:hanging="1"/>
        <w:jc w:val="center"/>
        <w:rPr>
          <w:rFonts w:ascii="Times New Roman" w:hAnsi="Times New Roman" w:cs="Times New Roman"/>
          <w:sz w:val="28"/>
          <w:szCs w:val="28"/>
        </w:rPr>
      </w:pPr>
    </w:p>
    <w:p w:rsidR="00135732" w:rsidRPr="00135732" w:rsidRDefault="00135732" w:rsidP="00135732">
      <w:pPr>
        <w:spacing w:after="0" w:line="240" w:lineRule="auto"/>
        <w:ind w:left="-850" w:hanging="1"/>
        <w:jc w:val="center"/>
        <w:rPr>
          <w:rFonts w:ascii="Times New Roman" w:hAnsi="Times New Roman"/>
          <w:b/>
          <w:sz w:val="28"/>
          <w:szCs w:val="28"/>
        </w:rPr>
      </w:pPr>
      <w:r w:rsidRPr="00135732">
        <w:rPr>
          <w:rFonts w:ascii="Times New Roman" w:hAnsi="Times New Roman"/>
          <w:b/>
          <w:sz w:val="28"/>
          <w:szCs w:val="28"/>
        </w:rPr>
        <w:lastRenderedPageBreak/>
        <w:t>1.Целевой раздел:</w:t>
      </w:r>
    </w:p>
    <w:p w:rsidR="00135732" w:rsidRDefault="00135732" w:rsidP="00135732">
      <w:pPr>
        <w:pStyle w:val="a3"/>
        <w:ind w:left="-850" w:hanging="1"/>
        <w:jc w:val="center"/>
        <w:rPr>
          <w:rFonts w:ascii="Times New Roman" w:hAnsi="Times New Roman"/>
          <w:b/>
          <w:sz w:val="28"/>
          <w:szCs w:val="28"/>
        </w:rPr>
      </w:pPr>
      <w:r w:rsidRPr="00135732">
        <w:rPr>
          <w:rFonts w:ascii="Times New Roman" w:hAnsi="Times New Roman"/>
          <w:b/>
          <w:sz w:val="28"/>
          <w:szCs w:val="28"/>
        </w:rPr>
        <w:t>1.1. Пояснительная записка</w:t>
      </w:r>
    </w:p>
    <w:p w:rsidR="00050271" w:rsidRPr="00135732" w:rsidRDefault="00050271" w:rsidP="00135732">
      <w:pPr>
        <w:pStyle w:val="a3"/>
        <w:ind w:left="-850" w:hanging="1"/>
        <w:jc w:val="center"/>
        <w:rPr>
          <w:rFonts w:ascii="Times New Roman" w:hAnsi="Times New Roman"/>
          <w:b/>
          <w:sz w:val="28"/>
          <w:szCs w:val="28"/>
        </w:rPr>
      </w:pPr>
    </w:p>
    <w:p w:rsidR="00CF150C" w:rsidRPr="00CF150C" w:rsidRDefault="00135732" w:rsidP="00CF150C">
      <w:pPr>
        <w:pStyle w:val="a9"/>
        <w:spacing w:before="0" w:beforeAutospacing="0" w:after="0" w:afterAutospacing="0"/>
        <w:ind w:firstLine="540"/>
        <w:jc w:val="both"/>
        <w:rPr>
          <w:sz w:val="28"/>
          <w:szCs w:val="28"/>
        </w:rPr>
      </w:pPr>
      <w:r w:rsidRPr="00135732">
        <w:rPr>
          <w:sz w:val="28"/>
          <w:szCs w:val="28"/>
        </w:rPr>
        <w:tab/>
        <w:t xml:space="preserve">Основная образовательная программа начального общего образования муниципального бюджетного общеобразовательного учреждения средней </w:t>
      </w:r>
      <w:r w:rsidR="00323CE8">
        <w:rPr>
          <w:sz w:val="28"/>
          <w:szCs w:val="28"/>
        </w:rPr>
        <w:t>общ</w:t>
      </w:r>
      <w:r w:rsidR="006158DE">
        <w:rPr>
          <w:sz w:val="28"/>
          <w:szCs w:val="28"/>
        </w:rPr>
        <w:t>еобразовательной школы с. Луков Кордон</w:t>
      </w:r>
      <w:r w:rsidR="00323CE8">
        <w:rPr>
          <w:sz w:val="28"/>
          <w:szCs w:val="28"/>
        </w:rPr>
        <w:t xml:space="preserve"> </w:t>
      </w:r>
      <w:r w:rsidRPr="00135732">
        <w:rPr>
          <w:sz w:val="28"/>
          <w:szCs w:val="28"/>
        </w:rPr>
        <w:t xml:space="preserve">Александрово-Гайского муниципального района Саратовской области  разработана в соответствии </w:t>
      </w:r>
      <w:r w:rsidR="00CF150C" w:rsidRPr="00CF150C">
        <w:rPr>
          <w:rFonts w:eastAsia="Calibri"/>
          <w:sz w:val="28"/>
          <w:szCs w:val="28"/>
        </w:rPr>
        <w:t xml:space="preserve">с Федеральным законом от 29 декабря 2012 № 273-ФЗ «Об образовании в Российской Федерации», </w:t>
      </w:r>
      <w:r w:rsidR="00CF150C" w:rsidRPr="00CF150C">
        <w:rPr>
          <w:sz w:val="28"/>
          <w:szCs w:val="28"/>
        </w:rPr>
        <w:t>Федерального государственного образовательного стандарта начального общего  образования (приказ МОиН РФ № 373 от 06 октября 2009 года),</w:t>
      </w:r>
      <w:r w:rsidR="00CF150C" w:rsidRPr="00CF150C">
        <w:rPr>
          <w:rFonts w:eastAsia="@Arial Unicode MS"/>
          <w:sz w:val="28"/>
          <w:szCs w:val="28"/>
        </w:rPr>
        <w:t xml:space="preserve"> примерной основной образовательной программы начального общего образования с учётом образовательных потребностей и запросов участников образовательного процесса,  и </w:t>
      </w:r>
      <w:r w:rsidR="00CF150C" w:rsidRPr="00CF150C">
        <w:rPr>
          <w:sz w:val="28"/>
          <w:szCs w:val="28"/>
        </w:rPr>
        <w:t xml:space="preserve"> с учетом возможностей  УМК  «Начальная школа 21 века». </w:t>
      </w:r>
    </w:p>
    <w:p w:rsidR="00A532D6" w:rsidRPr="00A532D6" w:rsidRDefault="00135732" w:rsidP="00A532D6">
      <w:pPr>
        <w:pStyle w:val="a5"/>
        <w:spacing w:line="240" w:lineRule="auto"/>
        <w:rPr>
          <w:rFonts w:ascii="Times New Roman" w:hAnsi="Times New Roman" w:cs="Times New Roman"/>
        </w:rPr>
      </w:pPr>
      <w:r w:rsidRPr="00135732">
        <w:rPr>
          <w:rFonts w:ascii="Times New Roman" w:hAnsi="Times New Roman" w:cs="Times New Roman"/>
        </w:rPr>
        <w:tab/>
      </w:r>
      <w:r w:rsidRPr="00135732">
        <w:rPr>
          <w:rFonts w:ascii="Times New Roman" w:hAnsi="Times New Roman" w:cs="Times New Roman"/>
        </w:rPr>
        <w:tab/>
        <w:t>Основная образовательная программа сформиров</w:t>
      </w:r>
      <w:r w:rsidR="004E7595">
        <w:rPr>
          <w:rFonts w:ascii="Times New Roman" w:hAnsi="Times New Roman" w:cs="Times New Roman"/>
        </w:rPr>
        <w:t>а</w:t>
      </w:r>
      <w:r w:rsidR="00323CE8">
        <w:rPr>
          <w:rFonts w:ascii="Times New Roman" w:hAnsi="Times New Roman" w:cs="Times New Roman"/>
        </w:rPr>
        <w:t>на с учётом особенностей</w:t>
      </w:r>
      <w:r w:rsidRPr="00135732">
        <w:rPr>
          <w:rFonts w:ascii="Times New Roman" w:hAnsi="Times New Roman" w:cs="Times New Roman"/>
        </w:rPr>
        <w:t xml:space="preserve"> </w:t>
      </w:r>
      <w:r w:rsidR="004E7595">
        <w:rPr>
          <w:rFonts w:ascii="Times New Roman" w:hAnsi="Times New Roman" w:cs="Times New Roman"/>
        </w:rPr>
        <w:t>уровня</w:t>
      </w:r>
      <w:r w:rsidR="00323CE8">
        <w:rPr>
          <w:rFonts w:ascii="Times New Roman" w:hAnsi="Times New Roman" w:cs="Times New Roman"/>
        </w:rPr>
        <w:t xml:space="preserve"> начального</w:t>
      </w:r>
      <w:r w:rsidRPr="00135732">
        <w:rPr>
          <w:rFonts w:ascii="Times New Roman" w:hAnsi="Times New Roman" w:cs="Times New Roman"/>
        </w:rPr>
        <w:t xml:space="preserve"> общего образования как фундамента всего последующего обучения</w:t>
      </w:r>
      <w:r w:rsidR="00A532D6">
        <w:rPr>
          <w:rFonts w:ascii="Times New Roman" w:hAnsi="Times New Roman" w:cs="Times New Roman"/>
        </w:rPr>
        <w:t xml:space="preserve">, который является </w:t>
      </w:r>
      <w:r w:rsidR="00A532D6" w:rsidRPr="00A532D6">
        <w:rPr>
          <w:rFonts w:ascii="Times New Roman" w:hAnsi="Times New Roman" w:cs="Times New Roman"/>
        </w:rPr>
        <w:t>особы</w:t>
      </w:r>
      <w:r w:rsidR="00A532D6">
        <w:rPr>
          <w:rFonts w:ascii="Times New Roman" w:hAnsi="Times New Roman" w:cs="Times New Roman"/>
        </w:rPr>
        <w:t>м</w:t>
      </w:r>
      <w:r w:rsidR="00A532D6" w:rsidRPr="00A532D6">
        <w:rPr>
          <w:rFonts w:ascii="Times New Roman" w:hAnsi="Times New Roman" w:cs="Times New Roman"/>
        </w:rPr>
        <w:t xml:space="preserve"> этап</w:t>
      </w:r>
      <w:r w:rsidR="00A532D6">
        <w:rPr>
          <w:rFonts w:ascii="Times New Roman" w:hAnsi="Times New Roman" w:cs="Times New Roman"/>
        </w:rPr>
        <w:t>ом</w:t>
      </w:r>
      <w:r w:rsidR="00A532D6" w:rsidRPr="00A532D6">
        <w:rPr>
          <w:rFonts w:ascii="Times New Roman" w:hAnsi="Times New Roman" w:cs="Times New Roman"/>
        </w:rPr>
        <w:t xml:space="preserve"> в жизни ребёнка, связанн</w:t>
      </w:r>
      <w:r w:rsidR="00A532D6">
        <w:rPr>
          <w:rFonts w:ascii="Times New Roman" w:hAnsi="Times New Roman" w:cs="Times New Roman"/>
        </w:rPr>
        <w:t>ого</w:t>
      </w:r>
      <w:r w:rsidR="00A532D6" w:rsidRPr="00A532D6">
        <w:rPr>
          <w:rFonts w:ascii="Times New Roman" w:hAnsi="Times New Roman" w:cs="Times New Roman"/>
        </w:rPr>
        <w:t>:</w:t>
      </w:r>
    </w:p>
    <w:p w:rsidR="00A532D6" w:rsidRPr="005F40B1" w:rsidRDefault="00A532D6" w:rsidP="00A532D6">
      <w:pPr>
        <w:pStyle w:val="a5"/>
        <w:spacing w:line="240" w:lineRule="auto"/>
        <w:rPr>
          <w:rFonts w:ascii="Times New Roman" w:hAnsi="Times New Roman" w:cs="Times New Roman"/>
        </w:rPr>
      </w:pPr>
      <w:r w:rsidRPr="005F40B1">
        <w:rPr>
          <w:rFonts w:ascii="Times New Roman" w:hAnsi="Times New Roman" w:cs="Times New Roman"/>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A532D6" w:rsidRPr="005F40B1" w:rsidRDefault="00A532D6" w:rsidP="00A532D6">
      <w:pPr>
        <w:pStyle w:val="a5"/>
        <w:spacing w:line="240" w:lineRule="auto"/>
        <w:rPr>
          <w:rFonts w:ascii="Times New Roman" w:hAnsi="Times New Roman" w:cs="Times New Roman"/>
        </w:rPr>
      </w:pPr>
      <w:r w:rsidRPr="005F40B1">
        <w:rPr>
          <w:rFonts w:ascii="Times New Roman" w:hAnsi="Times New Roman" w:cs="Times New Roman"/>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A532D6" w:rsidRPr="005F40B1" w:rsidRDefault="00A532D6" w:rsidP="00A532D6">
      <w:pPr>
        <w:pStyle w:val="a5"/>
        <w:spacing w:line="240" w:lineRule="auto"/>
        <w:rPr>
          <w:rFonts w:ascii="Times New Roman" w:hAnsi="Times New Roman" w:cs="Times New Roman"/>
        </w:rPr>
      </w:pPr>
      <w:r w:rsidRPr="005F40B1">
        <w:rPr>
          <w:rFonts w:ascii="Times New Roman" w:hAnsi="Times New Roman" w:cs="Times New Roman"/>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A532D6" w:rsidRPr="005F40B1" w:rsidRDefault="00A532D6" w:rsidP="00A532D6">
      <w:pPr>
        <w:pStyle w:val="a5"/>
        <w:spacing w:line="240" w:lineRule="auto"/>
        <w:rPr>
          <w:rFonts w:ascii="Times New Roman" w:hAnsi="Times New Roman" w:cs="Times New Roman"/>
        </w:rPr>
      </w:pPr>
      <w:r w:rsidRPr="005F40B1">
        <w:rPr>
          <w:rFonts w:ascii="Times New Roman" w:hAnsi="Times New Roman" w:cs="Times New Roman"/>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A532D6" w:rsidRPr="005F40B1" w:rsidRDefault="00A532D6" w:rsidP="00A532D6">
      <w:pPr>
        <w:pStyle w:val="a5"/>
        <w:spacing w:line="240" w:lineRule="auto"/>
        <w:rPr>
          <w:rFonts w:ascii="Times New Roman" w:hAnsi="Times New Roman" w:cs="Times New Roman"/>
        </w:rPr>
      </w:pPr>
      <w:r w:rsidRPr="005F40B1">
        <w:rPr>
          <w:rFonts w:ascii="Times New Roman" w:hAnsi="Times New Roman" w:cs="Times New Roman"/>
        </w:rPr>
        <w:t>• с изменением при этом самооценки ребёнка, которая приобретает черты адекватности и рефлексивности;</w:t>
      </w:r>
    </w:p>
    <w:p w:rsidR="00A532D6" w:rsidRPr="005F40B1" w:rsidRDefault="00A532D6" w:rsidP="00A532D6">
      <w:pPr>
        <w:pStyle w:val="a5"/>
        <w:spacing w:line="240" w:lineRule="auto"/>
        <w:rPr>
          <w:rFonts w:ascii="Times New Roman" w:hAnsi="Times New Roman" w:cs="Times New Roman"/>
        </w:rPr>
      </w:pPr>
      <w:r w:rsidRPr="005F40B1">
        <w:rPr>
          <w:rFonts w:ascii="Times New Roman" w:hAnsi="Times New Roman" w:cs="Times New Roman"/>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A532D6" w:rsidRPr="005F40B1" w:rsidRDefault="00A532D6" w:rsidP="00A532D6">
      <w:pPr>
        <w:pStyle w:val="a5"/>
        <w:spacing w:line="240" w:lineRule="auto"/>
        <w:rPr>
          <w:rFonts w:ascii="Times New Roman" w:hAnsi="Times New Roman" w:cs="Times New Roman"/>
        </w:rPr>
      </w:pPr>
      <w:r w:rsidRPr="005F40B1">
        <w:rPr>
          <w:rFonts w:ascii="Times New Roman" w:hAnsi="Times New Roman" w:cs="Times New Roman"/>
        </w:rPr>
        <w:t>Учитываются также характерные для младшего школьного возраста (от 6,5 до 11 лет):</w:t>
      </w:r>
    </w:p>
    <w:p w:rsidR="00A532D6" w:rsidRPr="005F40B1" w:rsidRDefault="00A532D6" w:rsidP="00A532D6">
      <w:pPr>
        <w:pStyle w:val="a5"/>
        <w:spacing w:line="240" w:lineRule="auto"/>
        <w:rPr>
          <w:rFonts w:ascii="Times New Roman" w:hAnsi="Times New Roman" w:cs="Times New Roman"/>
        </w:rPr>
      </w:pPr>
      <w:r w:rsidRPr="005F40B1">
        <w:rPr>
          <w:rFonts w:ascii="Times New Roman" w:hAnsi="Times New Roman" w:cs="Times New Roman"/>
        </w:rPr>
        <w:t xml:space="preserve">•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w:t>
      </w:r>
      <w:r w:rsidRPr="005F40B1">
        <w:rPr>
          <w:rFonts w:ascii="Times New Roman" w:hAnsi="Times New Roman" w:cs="Times New Roman"/>
        </w:rPr>
        <w:lastRenderedPageBreak/>
        <w:t>осуществляемое как моделирование существенных связей и отношений объектов;</w:t>
      </w:r>
    </w:p>
    <w:p w:rsidR="00A532D6" w:rsidRPr="005F40B1" w:rsidRDefault="00A532D6" w:rsidP="00A532D6">
      <w:pPr>
        <w:pStyle w:val="a5"/>
        <w:spacing w:line="240" w:lineRule="auto"/>
        <w:rPr>
          <w:rFonts w:ascii="Times New Roman" w:hAnsi="Times New Roman" w:cs="Times New Roman"/>
        </w:rPr>
      </w:pPr>
      <w:r w:rsidRPr="005F40B1">
        <w:rPr>
          <w:rFonts w:ascii="Times New Roman" w:hAnsi="Times New Roman" w:cs="Times New Roman"/>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A532D6" w:rsidRPr="005F40B1" w:rsidRDefault="00A532D6" w:rsidP="00A532D6">
      <w:pPr>
        <w:pStyle w:val="a5"/>
        <w:spacing w:line="240" w:lineRule="auto"/>
        <w:rPr>
          <w:rFonts w:ascii="Times New Roman" w:hAnsi="Times New Roman" w:cs="Times New Roman"/>
        </w:rPr>
      </w:pPr>
      <w:r w:rsidRPr="005F40B1">
        <w:rPr>
          <w:rFonts w:ascii="Times New Roman" w:hAnsi="Times New Roman" w:cs="Times New Roman"/>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A532D6" w:rsidRPr="005F40B1" w:rsidRDefault="00A532D6" w:rsidP="00A532D6">
      <w:pPr>
        <w:pStyle w:val="a5"/>
        <w:spacing w:line="240" w:lineRule="auto"/>
        <w:rPr>
          <w:rFonts w:ascii="Times New Roman" w:hAnsi="Times New Roman" w:cs="Times New Roman"/>
        </w:rPr>
      </w:pPr>
      <w:r w:rsidRPr="005F40B1">
        <w:rPr>
          <w:rFonts w:ascii="Times New Roman" w:hAnsi="Times New Roman" w:cs="Times New Roman"/>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учитывающих о</w:t>
      </w:r>
      <w:r w:rsidR="00725D95">
        <w:rPr>
          <w:rFonts w:ascii="Times New Roman" w:hAnsi="Times New Roman" w:cs="Times New Roman"/>
        </w:rPr>
        <w:t>писанные выше особенности первого</w:t>
      </w:r>
      <w:r w:rsidRPr="005F40B1">
        <w:rPr>
          <w:rFonts w:ascii="Times New Roman" w:hAnsi="Times New Roman" w:cs="Times New Roman"/>
        </w:rPr>
        <w:t xml:space="preserve"> </w:t>
      </w:r>
      <w:r w:rsidR="00725D95">
        <w:rPr>
          <w:rFonts w:ascii="Times New Roman" w:hAnsi="Times New Roman" w:cs="Times New Roman"/>
        </w:rPr>
        <w:t xml:space="preserve">уровня </w:t>
      </w:r>
      <w:r w:rsidRPr="005F40B1">
        <w:rPr>
          <w:rFonts w:ascii="Times New Roman" w:hAnsi="Times New Roman" w:cs="Times New Roman"/>
        </w:rPr>
        <w:t>общего образования.</w:t>
      </w:r>
    </w:p>
    <w:p w:rsidR="00135732" w:rsidRPr="00135732" w:rsidRDefault="00135732" w:rsidP="00135732">
      <w:pPr>
        <w:shd w:val="clear" w:color="auto" w:fill="FFFFFF"/>
        <w:tabs>
          <w:tab w:val="left" w:pos="274"/>
        </w:tabs>
        <w:spacing w:after="0" w:line="240" w:lineRule="auto"/>
        <w:jc w:val="both"/>
        <w:rPr>
          <w:rFonts w:ascii="Times New Roman" w:hAnsi="Times New Roman" w:cs="Times New Roman"/>
          <w:color w:val="FF0000"/>
        </w:rPr>
      </w:pPr>
    </w:p>
    <w:p w:rsidR="00050271" w:rsidRPr="00050271" w:rsidRDefault="00050271" w:rsidP="00050271">
      <w:pPr>
        <w:shd w:val="clear" w:color="auto" w:fill="FFFFFF"/>
        <w:spacing w:after="0" w:line="240" w:lineRule="auto"/>
        <w:ind w:firstLine="691"/>
        <w:jc w:val="both"/>
        <w:rPr>
          <w:rFonts w:ascii="Times New Roman" w:hAnsi="Times New Roman" w:cs="Times New Roman"/>
          <w:sz w:val="28"/>
          <w:szCs w:val="28"/>
        </w:rPr>
      </w:pPr>
      <w:r w:rsidRPr="00050271">
        <w:rPr>
          <w:rFonts w:ascii="Times New Roman" w:hAnsi="Times New Roman" w:cs="Times New Roman"/>
          <w:b/>
          <w:i/>
          <w:spacing w:val="-8"/>
          <w:sz w:val="28"/>
          <w:szCs w:val="28"/>
        </w:rPr>
        <w:t xml:space="preserve">Целью реализации основной образовательной программы начального </w:t>
      </w:r>
      <w:r w:rsidRPr="00050271">
        <w:rPr>
          <w:rFonts w:ascii="Times New Roman" w:hAnsi="Times New Roman" w:cs="Times New Roman"/>
          <w:b/>
          <w:i/>
          <w:spacing w:val="-6"/>
          <w:sz w:val="28"/>
          <w:szCs w:val="28"/>
        </w:rPr>
        <w:t>общего образования</w:t>
      </w:r>
      <w:r w:rsidRPr="00050271">
        <w:rPr>
          <w:rFonts w:ascii="Times New Roman" w:hAnsi="Times New Roman" w:cs="Times New Roman"/>
          <w:spacing w:val="-6"/>
          <w:sz w:val="28"/>
          <w:szCs w:val="28"/>
        </w:rPr>
        <w:t xml:space="preserve"> является обеспечение планируемых результатов по </w:t>
      </w:r>
      <w:r w:rsidRPr="00050271">
        <w:rPr>
          <w:rFonts w:ascii="Times New Roman" w:hAnsi="Times New Roman" w:cs="Times New Roman"/>
          <w:spacing w:val="-10"/>
          <w:sz w:val="28"/>
          <w:szCs w:val="28"/>
        </w:rPr>
        <w:t xml:space="preserve">достижению выпускником начальной общеобразовательной школы целевых </w:t>
      </w:r>
      <w:r w:rsidRPr="00050271">
        <w:rPr>
          <w:rFonts w:ascii="Times New Roman" w:hAnsi="Times New Roman" w:cs="Times New Roman"/>
          <w:sz w:val="28"/>
          <w:szCs w:val="28"/>
        </w:rPr>
        <w:t xml:space="preserve">установок, знаний, умений, навыков и компетенций, определяемых </w:t>
      </w:r>
      <w:r w:rsidRPr="00050271">
        <w:rPr>
          <w:rFonts w:ascii="Times New Roman" w:hAnsi="Times New Roman" w:cs="Times New Roman"/>
          <w:spacing w:val="-9"/>
          <w:sz w:val="28"/>
          <w:szCs w:val="28"/>
        </w:rPr>
        <w:t xml:space="preserve">личностными, семейными, общественными, государственными потребностями </w:t>
      </w:r>
      <w:r w:rsidRPr="00050271">
        <w:rPr>
          <w:rFonts w:ascii="Times New Roman" w:hAnsi="Times New Roman" w:cs="Times New Roman"/>
          <w:spacing w:val="-10"/>
          <w:sz w:val="28"/>
          <w:szCs w:val="28"/>
        </w:rPr>
        <w:t xml:space="preserve">и возможностями ребёнка младшего школьного возраста, индивидуальными </w:t>
      </w:r>
      <w:r w:rsidRPr="00050271">
        <w:rPr>
          <w:rFonts w:ascii="Times New Roman" w:hAnsi="Times New Roman" w:cs="Times New Roman"/>
          <w:sz w:val="28"/>
          <w:szCs w:val="28"/>
        </w:rPr>
        <w:t>особенностями его развития и состояния здоровья.</w:t>
      </w:r>
    </w:p>
    <w:p w:rsidR="00050271" w:rsidRPr="00050271" w:rsidRDefault="00050271" w:rsidP="00050271">
      <w:pPr>
        <w:tabs>
          <w:tab w:val="left" w:pos="1134"/>
        </w:tabs>
        <w:spacing w:after="0" w:line="240" w:lineRule="auto"/>
        <w:jc w:val="both"/>
        <w:rPr>
          <w:rFonts w:ascii="Times New Roman" w:hAnsi="Times New Roman" w:cs="Times New Roman"/>
          <w:b/>
          <w:i/>
          <w:sz w:val="28"/>
          <w:szCs w:val="28"/>
        </w:rPr>
      </w:pPr>
      <w:r w:rsidRPr="00050271">
        <w:rPr>
          <w:rFonts w:ascii="Times New Roman" w:hAnsi="Times New Roman" w:cs="Times New Roman"/>
          <w:b/>
          <w:i/>
          <w:sz w:val="28"/>
          <w:szCs w:val="28"/>
        </w:rPr>
        <w:t>Задачи реализации ООП НОО:</w:t>
      </w:r>
    </w:p>
    <w:p w:rsidR="00050271" w:rsidRPr="00010D6C" w:rsidRDefault="00050271" w:rsidP="005F278C">
      <w:pPr>
        <w:pStyle w:val="a6"/>
        <w:numPr>
          <w:ilvl w:val="0"/>
          <w:numId w:val="2"/>
        </w:numPr>
        <w:tabs>
          <w:tab w:val="left" w:pos="284"/>
        </w:tabs>
        <w:spacing w:after="0" w:line="240" w:lineRule="auto"/>
        <w:ind w:left="0" w:firstLine="0"/>
        <w:jc w:val="both"/>
        <w:rPr>
          <w:rFonts w:ascii="Times New Roman" w:hAnsi="Times New Roman" w:cs="Times New Roman"/>
          <w:sz w:val="28"/>
          <w:szCs w:val="28"/>
        </w:rPr>
      </w:pPr>
      <w:r w:rsidRPr="00010D6C">
        <w:rPr>
          <w:rFonts w:ascii="Times New Roman" w:hAnsi="Times New Roman" w:cs="Times New Roman"/>
          <w:bCs/>
          <w:sz w:val="28"/>
          <w:szCs w:val="28"/>
        </w:rPr>
        <w:t xml:space="preserve">Обеспечить  </w:t>
      </w:r>
      <w:r w:rsidRPr="00010D6C">
        <w:rPr>
          <w:rFonts w:ascii="Times New Roman" w:hAnsi="Times New Roman" w:cs="Times New Roman"/>
          <w:sz w:val="28"/>
          <w:szCs w:val="28"/>
        </w:rPr>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050271" w:rsidRPr="00010D6C" w:rsidRDefault="00050271" w:rsidP="005F278C">
      <w:pPr>
        <w:pStyle w:val="a6"/>
        <w:numPr>
          <w:ilvl w:val="0"/>
          <w:numId w:val="2"/>
        </w:numPr>
        <w:tabs>
          <w:tab w:val="left" w:pos="426"/>
        </w:tabs>
        <w:spacing w:after="0" w:line="240" w:lineRule="auto"/>
        <w:ind w:left="0" w:firstLine="0"/>
        <w:jc w:val="both"/>
        <w:rPr>
          <w:rFonts w:ascii="Times New Roman" w:hAnsi="Times New Roman" w:cs="Times New Roman"/>
          <w:b/>
          <w:sz w:val="28"/>
          <w:szCs w:val="28"/>
        </w:rPr>
      </w:pPr>
      <w:r w:rsidRPr="00010D6C">
        <w:rPr>
          <w:rFonts w:ascii="Times New Roman" w:hAnsi="Times New Roman" w:cs="Times New Roman"/>
          <w:sz w:val="28"/>
          <w:szCs w:val="28"/>
        </w:rPr>
        <w:t>Обеспечить воспитание, социально-педагогическую поддержку становления и развития высоконравственного, ответственного, творческого, инициативного, компетентного гражданина России.</w:t>
      </w:r>
    </w:p>
    <w:p w:rsidR="00050271" w:rsidRPr="00010D6C" w:rsidRDefault="00050271" w:rsidP="005F278C">
      <w:pPr>
        <w:pStyle w:val="a6"/>
        <w:numPr>
          <w:ilvl w:val="0"/>
          <w:numId w:val="2"/>
        </w:numPr>
        <w:tabs>
          <w:tab w:val="left" w:pos="426"/>
        </w:tabs>
        <w:spacing w:after="0" w:line="240" w:lineRule="auto"/>
        <w:ind w:left="0" w:firstLine="0"/>
        <w:jc w:val="both"/>
        <w:rPr>
          <w:rFonts w:ascii="Times New Roman" w:hAnsi="Times New Roman" w:cs="Times New Roman"/>
          <w:sz w:val="28"/>
          <w:szCs w:val="28"/>
        </w:rPr>
      </w:pPr>
      <w:r w:rsidRPr="00010D6C">
        <w:rPr>
          <w:rFonts w:ascii="Times New Roman" w:hAnsi="Times New Roman" w:cs="Times New Roman"/>
          <w:sz w:val="28"/>
          <w:szCs w:val="28"/>
        </w:rPr>
        <w:t>Сохранить и укрепить физическое и психическое здоровье и безопасность обучающихся, обеспечить их эмоциональное  благополучие.</w:t>
      </w:r>
    </w:p>
    <w:p w:rsidR="00050271" w:rsidRPr="00010D6C" w:rsidRDefault="00050271" w:rsidP="005F278C">
      <w:pPr>
        <w:pStyle w:val="a6"/>
        <w:numPr>
          <w:ilvl w:val="0"/>
          <w:numId w:val="2"/>
        </w:numPr>
        <w:tabs>
          <w:tab w:val="left" w:pos="426"/>
        </w:tabs>
        <w:spacing w:after="0" w:line="240" w:lineRule="auto"/>
        <w:ind w:left="0" w:firstLine="0"/>
        <w:jc w:val="both"/>
        <w:rPr>
          <w:rStyle w:val="Zag11"/>
          <w:rFonts w:ascii="Times New Roman" w:hAnsi="Times New Roman" w:cs="Times New Roman"/>
          <w:b/>
          <w:sz w:val="28"/>
          <w:szCs w:val="28"/>
        </w:rPr>
      </w:pPr>
      <w:r w:rsidRPr="00010D6C">
        <w:rPr>
          <w:rStyle w:val="Zag11"/>
          <w:rFonts w:ascii="Times New Roman" w:eastAsia="@Arial Unicode MS" w:hAnsi="Times New Roman" w:cs="Times New Roman"/>
          <w:sz w:val="28"/>
          <w:szCs w:val="28"/>
        </w:rPr>
        <w:t>Создать  систему психолого-педагогического сопровождения детей «группы риска» (медицинские, социальные, учебные, поведенческие).</w:t>
      </w:r>
    </w:p>
    <w:p w:rsidR="00770A37" w:rsidRDefault="00050271" w:rsidP="00770A37">
      <w:pPr>
        <w:pStyle w:val="a6"/>
        <w:numPr>
          <w:ilvl w:val="0"/>
          <w:numId w:val="2"/>
        </w:numPr>
        <w:tabs>
          <w:tab w:val="left" w:pos="426"/>
        </w:tabs>
        <w:spacing w:after="0" w:line="240" w:lineRule="auto"/>
        <w:ind w:left="0" w:firstLine="0"/>
        <w:jc w:val="both"/>
        <w:rPr>
          <w:rFonts w:ascii="Times New Roman" w:hAnsi="Times New Roman" w:cs="Times New Roman"/>
          <w:b/>
          <w:sz w:val="28"/>
          <w:szCs w:val="28"/>
        </w:rPr>
      </w:pPr>
      <w:r w:rsidRPr="00010D6C">
        <w:rPr>
          <w:rFonts w:ascii="Times New Roman" w:hAnsi="Times New Roman" w:cs="Times New Roman"/>
          <w:sz w:val="28"/>
          <w:szCs w:val="28"/>
        </w:rPr>
        <w:t xml:space="preserve">Создать педагогические условия, обеспечивающие не только успешное образование на данной ступени, но и широкий перенос средств, освоенных в начальной школе, на следующие </w:t>
      </w:r>
      <w:r w:rsidR="00725D95">
        <w:rPr>
          <w:rFonts w:ascii="Times New Roman" w:hAnsi="Times New Roman" w:cs="Times New Roman"/>
          <w:sz w:val="28"/>
          <w:szCs w:val="28"/>
        </w:rPr>
        <w:t>уровни</w:t>
      </w:r>
      <w:r w:rsidRPr="00010D6C">
        <w:rPr>
          <w:rFonts w:ascii="Times New Roman" w:hAnsi="Times New Roman" w:cs="Times New Roman"/>
          <w:sz w:val="28"/>
          <w:szCs w:val="28"/>
        </w:rPr>
        <w:t xml:space="preserve"> образования и во внешкольную практику.</w:t>
      </w:r>
    </w:p>
    <w:p w:rsidR="00F47F11" w:rsidRPr="00EA71F2" w:rsidRDefault="00604489" w:rsidP="00604489">
      <w:pPr>
        <w:pStyle w:val="a3"/>
        <w:jc w:val="both"/>
        <w:rPr>
          <w:rFonts w:ascii="Times New Roman" w:hAnsi="Times New Roman"/>
          <w:b/>
          <w:i/>
          <w:iCs/>
          <w:sz w:val="28"/>
          <w:szCs w:val="28"/>
          <w:u w:val="single"/>
        </w:rPr>
      </w:pPr>
      <w:r w:rsidRPr="00EA71F2">
        <w:rPr>
          <w:rFonts w:ascii="Times New Roman" w:hAnsi="Times New Roman"/>
          <w:b/>
          <w:i/>
          <w:iCs/>
          <w:sz w:val="28"/>
          <w:szCs w:val="28"/>
          <w:u w:val="single"/>
        </w:rPr>
        <w:t xml:space="preserve">Преемственность </w:t>
      </w:r>
      <w:r w:rsidR="00F47F11" w:rsidRPr="00EA71F2">
        <w:rPr>
          <w:rFonts w:ascii="Times New Roman" w:hAnsi="Times New Roman"/>
          <w:b/>
          <w:i/>
          <w:iCs/>
          <w:sz w:val="28"/>
          <w:szCs w:val="28"/>
          <w:u w:val="single"/>
        </w:rPr>
        <w:t>уровней образования</w:t>
      </w:r>
    </w:p>
    <w:p w:rsidR="00770A37" w:rsidRPr="00725D95" w:rsidRDefault="00F47F11" w:rsidP="00725D95">
      <w:pPr>
        <w:pStyle w:val="a3"/>
        <w:jc w:val="both"/>
        <w:rPr>
          <w:rFonts w:ascii="Times New Roman" w:hAnsi="Times New Roman"/>
          <w:sz w:val="28"/>
          <w:szCs w:val="28"/>
        </w:rPr>
      </w:pPr>
      <w:r>
        <w:rPr>
          <w:rFonts w:ascii="Times New Roman" w:hAnsi="Times New Roman"/>
          <w:b/>
          <w:i/>
          <w:iCs/>
          <w:sz w:val="28"/>
          <w:szCs w:val="28"/>
        </w:rPr>
        <w:tab/>
      </w:r>
      <w:r w:rsidR="00604489" w:rsidRPr="00604489">
        <w:rPr>
          <w:rFonts w:ascii="Times New Roman" w:hAnsi="Times New Roman"/>
          <w:i/>
          <w:iCs/>
          <w:sz w:val="28"/>
          <w:szCs w:val="28"/>
        </w:rPr>
        <w:t xml:space="preserve"> </w:t>
      </w:r>
      <w:r w:rsidR="006158DE">
        <w:rPr>
          <w:rFonts w:ascii="Times New Roman" w:hAnsi="Times New Roman"/>
          <w:sz w:val="28"/>
          <w:szCs w:val="28"/>
        </w:rPr>
        <w:t>В МБОУ СОШ с. ЛуковКордон</w:t>
      </w:r>
      <w:r w:rsidR="00604489" w:rsidRPr="00604489">
        <w:rPr>
          <w:rFonts w:ascii="Times New Roman" w:hAnsi="Times New Roman"/>
          <w:sz w:val="28"/>
          <w:szCs w:val="28"/>
        </w:rPr>
        <w:t xml:space="preserve"> установились преемственные связи методической системы обучения с дошкольным, а также </w:t>
      </w:r>
      <w:r w:rsidR="004B2F3C">
        <w:rPr>
          <w:rFonts w:ascii="Times New Roman" w:hAnsi="Times New Roman"/>
          <w:sz w:val="28"/>
          <w:szCs w:val="28"/>
        </w:rPr>
        <w:t xml:space="preserve">начальным общим, основным общим и средним общим </w:t>
      </w:r>
      <w:r w:rsidR="00604489" w:rsidRPr="00604489">
        <w:rPr>
          <w:rFonts w:ascii="Times New Roman" w:hAnsi="Times New Roman"/>
          <w:sz w:val="28"/>
          <w:szCs w:val="28"/>
        </w:rPr>
        <w:t xml:space="preserve"> </w:t>
      </w:r>
      <w:r w:rsidR="004B2F3C">
        <w:rPr>
          <w:rFonts w:ascii="Times New Roman" w:hAnsi="Times New Roman"/>
          <w:sz w:val="28"/>
          <w:szCs w:val="28"/>
        </w:rPr>
        <w:t>уровня</w:t>
      </w:r>
      <w:r w:rsidR="00A658C7">
        <w:rPr>
          <w:rFonts w:ascii="Times New Roman" w:hAnsi="Times New Roman"/>
          <w:sz w:val="28"/>
          <w:szCs w:val="28"/>
        </w:rPr>
        <w:t>м</w:t>
      </w:r>
      <w:r w:rsidR="004B2F3C">
        <w:rPr>
          <w:rFonts w:ascii="Times New Roman" w:hAnsi="Times New Roman"/>
          <w:sz w:val="28"/>
          <w:szCs w:val="28"/>
        </w:rPr>
        <w:t>и</w:t>
      </w:r>
      <w:r w:rsidR="00A658C7">
        <w:rPr>
          <w:rFonts w:ascii="Times New Roman" w:hAnsi="Times New Roman"/>
          <w:sz w:val="28"/>
          <w:szCs w:val="28"/>
        </w:rPr>
        <w:t xml:space="preserve"> </w:t>
      </w:r>
      <w:r w:rsidR="00604489" w:rsidRPr="00604489">
        <w:rPr>
          <w:rFonts w:ascii="Times New Roman" w:hAnsi="Times New Roman"/>
          <w:sz w:val="28"/>
          <w:szCs w:val="28"/>
        </w:rPr>
        <w:t xml:space="preserve">образования. В учреждении осуществляется деятельность по подготовке детей к школе, развитию у них произвольного поведения, внимания, умений сотрудничать, предпосылок </w:t>
      </w:r>
      <w:r w:rsidR="00604489" w:rsidRPr="00604489">
        <w:rPr>
          <w:rFonts w:ascii="Times New Roman" w:hAnsi="Times New Roman"/>
          <w:sz w:val="28"/>
          <w:szCs w:val="28"/>
        </w:rPr>
        <w:lastRenderedPageBreak/>
        <w:t>учебного труда. В школе ведется всесторонняя работа по пропедевтике изучения предметов основной школы. Критерием этой работы являются требования к результатам освоения основной образовательной программы начального общего образования, которые даны в стандарте: личностные, метапредметные и предметные достижения школьника.</w:t>
      </w:r>
    </w:p>
    <w:p w:rsidR="00050271" w:rsidRPr="00EA71F2" w:rsidRDefault="00050271" w:rsidP="00050271">
      <w:pPr>
        <w:spacing w:after="0" w:line="240" w:lineRule="auto"/>
        <w:jc w:val="both"/>
        <w:rPr>
          <w:rFonts w:ascii="Times New Roman" w:hAnsi="Times New Roman" w:cs="Times New Roman"/>
          <w:b/>
          <w:i/>
          <w:sz w:val="28"/>
          <w:szCs w:val="28"/>
          <w:u w:val="single"/>
        </w:rPr>
      </w:pPr>
      <w:r w:rsidRPr="00EA71F2">
        <w:rPr>
          <w:rFonts w:ascii="Times New Roman" w:hAnsi="Times New Roman" w:cs="Times New Roman"/>
          <w:b/>
          <w:i/>
          <w:sz w:val="28"/>
          <w:szCs w:val="28"/>
          <w:u w:val="single"/>
        </w:rPr>
        <w:t>Принципы и подходы</w:t>
      </w:r>
    </w:p>
    <w:p w:rsidR="00A612D3" w:rsidRPr="00A612D3" w:rsidRDefault="00A612D3" w:rsidP="00A612D3">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ab/>
      </w:r>
      <w:r w:rsidRPr="00A612D3">
        <w:rPr>
          <w:rFonts w:ascii="Times New Roman" w:eastAsia="Times New Roman" w:hAnsi="Times New Roman" w:cs="Times New Roman"/>
          <w:sz w:val="28"/>
          <w:szCs w:val="28"/>
          <w:bdr w:val="none" w:sz="0" w:space="0" w:color="auto" w:frame="1"/>
        </w:rPr>
        <w:t>Основные принципы (требования) образовательной деятельности</w:t>
      </w:r>
    </w:p>
    <w:p w:rsidR="00A612D3" w:rsidRPr="00A612D3" w:rsidRDefault="00A612D3" w:rsidP="00A612D3">
      <w:pPr>
        <w:shd w:val="clear" w:color="auto" w:fill="FFFFFF"/>
        <w:spacing w:after="0" w:line="240" w:lineRule="auto"/>
        <w:jc w:val="both"/>
        <w:textAlignment w:val="baseline"/>
        <w:rPr>
          <w:rFonts w:ascii="Times New Roman" w:eastAsia="Times New Roman" w:hAnsi="Times New Roman" w:cs="Times New Roman"/>
          <w:sz w:val="28"/>
          <w:szCs w:val="28"/>
        </w:rPr>
      </w:pPr>
      <w:r w:rsidRPr="00A612D3">
        <w:rPr>
          <w:rFonts w:ascii="Times New Roman" w:eastAsia="Times New Roman" w:hAnsi="Times New Roman" w:cs="Times New Roman"/>
          <w:sz w:val="28"/>
          <w:szCs w:val="28"/>
          <w:u w:val="single"/>
          <w:bdr w:val="none" w:sz="0" w:space="0" w:color="auto" w:frame="1"/>
        </w:rPr>
        <w:t>Принцип развития</w:t>
      </w:r>
      <w:r w:rsidRPr="00A612D3">
        <w:rPr>
          <w:rFonts w:ascii="Times New Roman" w:eastAsia="Times New Roman" w:hAnsi="Times New Roman" w:cs="Times New Roman"/>
          <w:sz w:val="28"/>
          <w:szCs w:val="28"/>
        </w:rPr>
        <w:t> </w:t>
      </w:r>
      <w:r w:rsidRPr="00A612D3">
        <w:rPr>
          <w:rFonts w:ascii="Times New Roman" w:eastAsia="Times New Roman" w:hAnsi="Times New Roman" w:cs="Times New Roman"/>
          <w:sz w:val="28"/>
          <w:szCs w:val="28"/>
          <w:bdr w:val="none" w:sz="0" w:space="0" w:color="auto" w:frame="1"/>
        </w:rPr>
        <w:t>предполагает в рамках каждого учебного предмета за счёт особой организации деятельности детей целенаправленное совершенствование различных сторон личности.</w:t>
      </w:r>
    </w:p>
    <w:p w:rsidR="00A612D3" w:rsidRPr="00A612D3" w:rsidRDefault="00A612D3" w:rsidP="00A612D3">
      <w:pPr>
        <w:shd w:val="clear" w:color="auto" w:fill="FFFFFF"/>
        <w:spacing w:after="0" w:line="240" w:lineRule="auto"/>
        <w:jc w:val="both"/>
        <w:textAlignment w:val="baseline"/>
        <w:rPr>
          <w:rFonts w:ascii="Times New Roman" w:eastAsia="Times New Roman" w:hAnsi="Times New Roman" w:cs="Times New Roman"/>
          <w:sz w:val="28"/>
          <w:szCs w:val="28"/>
        </w:rPr>
      </w:pPr>
      <w:r w:rsidRPr="00A612D3">
        <w:rPr>
          <w:rFonts w:ascii="Times New Roman" w:eastAsia="Times New Roman" w:hAnsi="Times New Roman" w:cs="Times New Roman"/>
          <w:sz w:val="28"/>
          <w:szCs w:val="28"/>
          <w:u w:val="single"/>
          <w:bdr w:val="none" w:sz="0" w:space="0" w:color="auto" w:frame="1"/>
        </w:rPr>
        <w:t>Принцип культуросообразности</w:t>
      </w:r>
    </w:p>
    <w:p w:rsidR="00A612D3" w:rsidRPr="00A612D3" w:rsidRDefault="00A612D3" w:rsidP="00A612D3">
      <w:pPr>
        <w:shd w:val="clear" w:color="auto" w:fill="FFFFFF"/>
        <w:spacing w:after="0" w:line="240" w:lineRule="auto"/>
        <w:jc w:val="both"/>
        <w:textAlignment w:val="baseline"/>
        <w:rPr>
          <w:rFonts w:ascii="Times New Roman" w:eastAsia="Times New Roman" w:hAnsi="Times New Roman" w:cs="Times New Roman"/>
          <w:sz w:val="28"/>
          <w:szCs w:val="28"/>
        </w:rPr>
      </w:pPr>
      <w:r w:rsidRPr="00A612D3">
        <w:rPr>
          <w:rFonts w:ascii="Times New Roman" w:eastAsia="Times New Roman" w:hAnsi="Times New Roman" w:cs="Times New Roman"/>
          <w:sz w:val="28"/>
          <w:szCs w:val="28"/>
          <w:bdr w:val="none" w:sz="0" w:space="0" w:color="auto" w:frame="1"/>
        </w:rPr>
        <w:t xml:space="preserve">Согласно данному принципу освоение предметного содержания осуществляется на более широком фоне знакомства </w:t>
      </w:r>
      <w:r w:rsidR="00A658C7">
        <w:rPr>
          <w:rFonts w:ascii="Times New Roman" w:eastAsia="Times New Roman" w:hAnsi="Times New Roman" w:cs="Times New Roman"/>
          <w:sz w:val="28"/>
          <w:szCs w:val="28"/>
          <w:bdr w:val="none" w:sz="0" w:space="0" w:color="auto" w:frame="1"/>
        </w:rPr>
        <w:t>об</w:t>
      </w:r>
      <w:r w:rsidRPr="00A612D3">
        <w:rPr>
          <w:rFonts w:ascii="Times New Roman" w:eastAsia="Times New Roman" w:hAnsi="Times New Roman" w:cs="Times New Roman"/>
          <w:sz w:val="28"/>
          <w:szCs w:val="28"/>
          <w:bdr w:val="none" w:sz="0" w:space="0" w:color="auto" w:frame="1"/>
        </w:rPr>
        <w:t>уча</w:t>
      </w:r>
      <w:r w:rsidR="00A658C7">
        <w:rPr>
          <w:rFonts w:ascii="Times New Roman" w:eastAsia="Times New Roman" w:hAnsi="Times New Roman" w:cs="Times New Roman"/>
          <w:sz w:val="28"/>
          <w:szCs w:val="28"/>
          <w:bdr w:val="none" w:sz="0" w:space="0" w:color="auto" w:frame="1"/>
        </w:rPr>
        <w:t>ю</w:t>
      </w:r>
      <w:r w:rsidRPr="00A612D3">
        <w:rPr>
          <w:rFonts w:ascii="Times New Roman" w:eastAsia="Times New Roman" w:hAnsi="Times New Roman" w:cs="Times New Roman"/>
          <w:sz w:val="28"/>
          <w:szCs w:val="28"/>
          <w:bdr w:val="none" w:sz="0" w:space="0" w:color="auto" w:frame="1"/>
        </w:rPr>
        <w:t>щихся (в определённых пределах) с миром культуры, с элементами социально-исторического опыта людей.</w:t>
      </w:r>
    </w:p>
    <w:p w:rsidR="00A612D3" w:rsidRPr="00A612D3" w:rsidRDefault="00A612D3" w:rsidP="00A612D3">
      <w:pPr>
        <w:shd w:val="clear" w:color="auto" w:fill="FFFFFF"/>
        <w:spacing w:after="0" w:line="240" w:lineRule="auto"/>
        <w:jc w:val="both"/>
        <w:textAlignment w:val="baseline"/>
        <w:rPr>
          <w:rFonts w:ascii="Times New Roman" w:eastAsia="Times New Roman" w:hAnsi="Times New Roman" w:cs="Times New Roman"/>
          <w:sz w:val="28"/>
          <w:szCs w:val="28"/>
        </w:rPr>
      </w:pPr>
      <w:r w:rsidRPr="00A612D3">
        <w:rPr>
          <w:rFonts w:ascii="Times New Roman" w:eastAsia="Times New Roman" w:hAnsi="Times New Roman" w:cs="Times New Roman"/>
          <w:sz w:val="28"/>
          <w:szCs w:val="28"/>
          <w:u w:val="single"/>
          <w:bdr w:val="none" w:sz="0" w:space="0" w:color="auto" w:frame="1"/>
        </w:rPr>
        <w:t>Принцип деятельности</w:t>
      </w:r>
    </w:p>
    <w:p w:rsidR="00A612D3" w:rsidRPr="00A612D3" w:rsidRDefault="00A612D3" w:rsidP="00A612D3">
      <w:pPr>
        <w:shd w:val="clear" w:color="auto" w:fill="FFFFFF"/>
        <w:spacing w:after="0" w:line="240" w:lineRule="auto"/>
        <w:jc w:val="both"/>
        <w:textAlignment w:val="baseline"/>
        <w:rPr>
          <w:rFonts w:ascii="Times New Roman" w:eastAsia="Times New Roman" w:hAnsi="Times New Roman" w:cs="Times New Roman"/>
          <w:sz w:val="28"/>
          <w:szCs w:val="28"/>
        </w:rPr>
      </w:pPr>
      <w:r w:rsidRPr="00A612D3">
        <w:rPr>
          <w:rFonts w:ascii="Times New Roman" w:eastAsia="Times New Roman" w:hAnsi="Times New Roman" w:cs="Times New Roman"/>
          <w:sz w:val="28"/>
          <w:szCs w:val="28"/>
          <w:bdr w:val="none" w:sz="0" w:space="0" w:color="auto" w:frame="1"/>
        </w:rPr>
        <w:t>Основным механизмом реализации целей и задач современного образования является включение ребенка в учебно-познавательную </w:t>
      </w:r>
      <w:r w:rsidRPr="00A612D3">
        <w:rPr>
          <w:rFonts w:ascii="Times New Roman" w:eastAsia="Times New Roman" w:hAnsi="Times New Roman" w:cs="Times New Roman"/>
          <w:sz w:val="28"/>
          <w:szCs w:val="28"/>
        </w:rPr>
        <w:t> </w:t>
      </w:r>
      <w:r w:rsidRPr="00A612D3">
        <w:rPr>
          <w:rFonts w:ascii="Times New Roman" w:eastAsia="Times New Roman" w:hAnsi="Times New Roman" w:cs="Times New Roman"/>
          <w:sz w:val="28"/>
          <w:szCs w:val="28"/>
          <w:bdr w:val="none" w:sz="0" w:space="0" w:color="auto" w:frame="1"/>
        </w:rPr>
        <w:t>деятельность. В этом и заключается принцип деятельности. Обучение, реализующее принцип деятельности, называют деятельностным подходом.</w:t>
      </w:r>
    </w:p>
    <w:p w:rsidR="00A612D3" w:rsidRPr="00A612D3" w:rsidRDefault="00A612D3" w:rsidP="00A612D3">
      <w:pPr>
        <w:shd w:val="clear" w:color="auto" w:fill="FFFFFF"/>
        <w:spacing w:after="0" w:line="240" w:lineRule="auto"/>
        <w:jc w:val="both"/>
        <w:textAlignment w:val="baseline"/>
        <w:rPr>
          <w:rFonts w:ascii="Times New Roman" w:eastAsia="Times New Roman" w:hAnsi="Times New Roman" w:cs="Times New Roman"/>
          <w:sz w:val="28"/>
          <w:szCs w:val="28"/>
        </w:rPr>
      </w:pPr>
      <w:r w:rsidRPr="00A612D3">
        <w:rPr>
          <w:rFonts w:ascii="Times New Roman" w:eastAsia="Times New Roman" w:hAnsi="Times New Roman" w:cs="Times New Roman"/>
          <w:sz w:val="28"/>
          <w:szCs w:val="28"/>
          <w:u w:val="single"/>
          <w:bdr w:val="none" w:sz="0" w:space="0" w:color="auto" w:frame="1"/>
        </w:rPr>
        <w:t>Принцип целостного представления о мире</w:t>
      </w:r>
      <w:r w:rsidRPr="00A612D3">
        <w:rPr>
          <w:rFonts w:ascii="Times New Roman" w:eastAsia="Times New Roman" w:hAnsi="Times New Roman" w:cs="Times New Roman"/>
          <w:sz w:val="28"/>
          <w:szCs w:val="28"/>
          <w:bdr w:val="none" w:sz="0" w:space="0" w:color="auto" w:frame="1"/>
        </w:rPr>
        <w:t>.</w:t>
      </w:r>
    </w:p>
    <w:p w:rsidR="00A612D3" w:rsidRPr="00A612D3" w:rsidRDefault="00A612D3" w:rsidP="00A612D3">
      <w:pPr>
        <w:shd w:val="clear" w:color="auto" w:fill="FFFFFF"/>
        <w:spacing w:after="0" w:line="240" w:lineRule="auto"/>
        <w:jc w:val="both"/>
        <w:textAlignment w:val="baseline"/>
        <w:rPr>
          <w:rFonts w:ascii="Times New Roman" w:eastAsia="Times New Roman" w:hAnsi="Times New Roman" w:cs="Times New Roman"/>
          <w:sz w:val="28"/>
          <w:szCs w:val="28"/>
        </w:rPr>
      </w:pPr>
      <w:r w:rsidRPr="00A612D3">
        <w:rPr>
          <w:rFonts w:ascii="Times New Roman" w:eastAsia="Times New Roman" w:hAnsi="Times New Roman" w:cs="Times New Roman"/>
          <w:sz w:val="28"/>
          <w:szCs w:val="28"/>
          <w:bdr w:val="none" w:sz="0" w:space="0" w:color="auto" w:frame="1"/>
        </w:rPr>
        <w:t>Принцип единой картины мира в деятельностном подходе тесно связан с дидактическим принципом научности в традиционной системе, но здесь речь идет не только о формировании научной картины мира, но и о личностном отношении учащихся к полученным знаниям, а также об умении применять их в своей практической деятельности</w:t>
      </w:r>
      <w:r w:rsidR="00725D95">
        <w:rPr>
          <w:rFonts w:ascii="Times New Roman" w:eastAsia="Times New Roman" w:hAnsi="Times New Roman" w:cs="Times New Roman"/>
          <w:sz w:val="28"/>
          <w:szCs w:val="28"/>
          <w:bdr w:val="none" w:sz="0" w:space="0" w:color="auto" w:frame="1"/>
        </w:rPr>
        <w:t>.</w:t>
      </w:r>
    </w:p>
    <w:p w:rsidR="00A612D3" w:rsidRPr="00A612D3" w:rsidRDefault="00A612D3" w:rsidP="00A612D3">
      <w:pPr>
        <w:shd w:val="clear" w:color="auto" w:fill="FFFFFF"/>
        <w:spacing w:after="0" w:line="240" w:lineRule="auto"/>
        <w:jc w:val="both"/>
        <w:textAlignment w:val="baseline"/>
        <w:rPr>
          <w:rFonts w:ascii="Times New Roman" w:eastAsia="Times New Roman" w:hAnsi="Times New Roman" w:cs="Times New Roman"/>
          <w:sz w:val="28"/>
          <w:szCs w:val="28"/>
        </w:rPr>
      </w:pPr>
      <w:r w:rsidRPr="00A612D3">
        <w:rPr>
          <w:rFonts w:ascii="Times New Roman" w:eastAsia="Times New Roman" w:hAnsi="Times New Roman" w:cs="Times New Roman"/>
          <w:sz w:val="28"/>
          <w:szCs w:val="28"/>
          <w:u w:val="single"/>
          <w:bdr w:val="none" w:sz="0" w:space="0" w:color="auto" w:frame="1"/>
        </w:rPr>
        <w:t>Принцип целостности содержания</w:t>
      </w:r>
    </w:p>
    <w:p w:rsidR="00A612D3" w:rsidRPr="00A612D3" w:rsidRDefault="00A612D3" w:rsidP="00A612D3">
      <w:pPr>
        <w:shd w:val="clear" w:color="auto" w:fill="FFFFFF"/>
        <w:spacing w:after="0" w:line="240" w:lineRule="auto"/>
        <w:jc w:val="both"/>
        <w:textAlignment w:val="baseline"/>
        <w:rPr>
          <w:rFonts w:ascii="Times New Roman" w:eastAsia="Times New Roman" w:hAnsi="Times New Roman" w:cs="Times New Roman"/>
          <w:sz w:val="28"/>
          <w:szCs w:val="28"/>
        </w:rPr>
      </w:pPr>
      <w:r w:rsidRPr="00A612D3">
        <w:rPr>
          <w:rFonts w:ascii="Times New Roman" w:eastAsia="Times New Roman" w:hAnsi="Times New Roman" w:cs="Times New Roman"/>
          <w:sz w:val="28"/>
          <w:szCs w:val="28"/>
          <w:bdr w:val="none" w:sz="0" w:space="0" w:color="auto" w:frame="1"/>
        </w:rPr>
        <w:t xml:space="preserve">Обеспечивает органичное слияние изученного и вновь изучаемого материала, постепенное расширение уже имеющегося у </w:t>
      </w:r>
      <w:r w:rsidR="00340A77">
        <w:rPr>
          <w:rFonts w:ascii="Times New Roman" w:eastAsia="Times New Roman" w:hAnsi="Times New Roman" w:cs="Times New Roman"/>
          <w:sz w:val="28"/>
          <w:szCs w:val="28"/>
          <w:bdr w:val="none" w:sz="0" w:space="0" w:color="auto" w:frame="1"/>
        </w:rPr>
        <w:t>об</w:t>
      </w:r>
      <w:r w:rsidRPr="00A612D3">
        <w:rPr>
          <w:rFonts w:ascii="Times New Roman" w:eastAsia="Times New Roman" w:hAnsi="Times New Roman" w:cs="Times New Roman"/>
          <w:sz w:val="28"/>
          <w:szCs w:val="28"/>
          <w:bdr w:val="none" w:sz="0" w:space="0" w:color="auto" w:frame="1"/>
        </w:rPr>
        <w:t>уча</w:t>
      </w:r>
      <w:r w:rsidR="00340A77">
        <w:rPr>
          <w:rFonts w:ascii="Times New Roman" w:eastAsia="Times New Roman" w:hAnsi="Times New Roman" w:cs="Times New Roman"/>
          <w:sz w:val="28"/>
          <w:szCs w:val="28"/>
          <w:bdr w:val="none" w:sz="0" w:space="0" w:color="auto" w:frame="1"/>
        </w:rPr>
        <w:t>ю</w:t>
      </w:r>
      <w:r w:rsidRPr="00A612D3">
        <w:rPr>
          <w:rFonts w:ascii="Times New Roman" w:eastAsia="Times New Roman" w:hAnsi="Times New Roman" w:cs="Times New Roman"/>
          <w:sz w:val="28"/>
          <w:szCs w:val="28"/>
          <w:bdr w:val="none" w:sz="0" w:space="0" w:color="auto" w:frame="1"/>
        </w:rPr>
        <w:t>щихся личного опыта, установление в сознании детей связей между различными курсами. Востребованность</w:t>
      </w:r>
      <w:r w:rsidRPr="00A612D3">
        <w:rPr>
          <w:rFonts w:ascii="Times New Roman" w:eastAsia="Times New Roman" w:hAnsi="Times New Roman" w:cs="Times New Roman"/>
          <w:sz w:val="28"/>
          <w:szCs w:val="28"/>
        </w:rPr>
        <w:t> </w:t>
      </w:r>
      <w:r w:rsidRPr="00A612D3">
        <w:rPr>
          <w:rFonts w:ascii="Times New Roman" w:eastAsia="Times New Roman" w:hAnsi="Times New Roman" w:cs="Times New Roman"/>
          <w:sz w:val="28"/>
          <w:szCs w:val="28"/>
          <w:bdr w:val="none" w:sz="0" w:space="0" w:color="auto" w:frame="1"/>
        </w:rPr>
        <w:t> «предыдущего в настоящем» приводит к тому, что усвоенные ранее способы начинают использоваться учащимся для решения тех или иных задач путем выстраивания этих способов в новые смысловые контексты, что ведет как к появлению новых способов, так и новых образов и смыслов.</w:t>
      </w:r>
    </w:p>
    <w:p w:rsidR="00A612D3" w:rsidRPr="00A612D3" w:rsidRDefault="00A612D3" w:rsidP="00A612D3">
      <w:pPr>
        <w:shd w:val="clear" w:color="auto" w:fill="FFFFFF"/>
        <w:spacing w:after="0" w:line="240" w:lineRule="auto"/>
        <w:jc w:val="both"/>
        <w:textAlignment w:val="baseline"/>
        <w:rPr>
          <w:rFonts w:ascii="Times New Roman" w:eastAsia="Times New Roman" w:hAnsi="Times New Roman" w:cs="Times New Roman"/>
          <w:sz w:val="28"/>
          <w:szCs w:val="28"/>
        </w:rPr>
      </w:pPr>
      <w:r w:rsidRPr="00A612D3">
        <w:rPr>
          <w:rFonts w:ascii="Times New Roman" w:eastAsia="Times New Roman" w:hAnsi="Times New Roman" w:cs="Times New Roman"/>
          <w:sz w:val="28"/>
          <w:szCs w:val="28"/>
          <w:u w:val="single"/>
          <w:bdr w:val="none" w:sz="0" w:space="0" w:color="auto" w:frame="1"/>
        </w:rPr>
        <w:t>Принцип творчества</w:t>
      </w:r>
    </w:p>
    <w:p w:rsidR="00A612D3" w:rsidRPr="00A612D3" w:rsidRDefault="00A612D3" w:rsidP="00A612D3">
      <w:pPr>
        <w:shd w:val="clear" w:color="auto" w:fill="FFFFFF"/>
        <w:spacing w:after="0" w:line="240" w:lineRule="auto"/>
        <w:jc w:val="both"/>
        <w:textAlignment w:val="baseline"/>
        <w:rPr>
          <w:rFonts w:ascii="Times New Roman" w:eastAsia="Times New Roman" w:hAnsi="Times New Roman" w:cs="Times New Roman"/>
          <w:sz w:val="28"/>
          <w:szCs w:val="28"/>
        </w:rPr>
      </w:pPr>
      <w:r w:rsidRPr="00A612D3">
        <w:rPr>
          <w:rFonts w:ascii="Times New Roman" w:eastAsia="Times New Roman" w:hAnsi="Times New Roman" w:cs="Times New Roman"/>
          <w:sz w:val="28"/>
          <w:szCs w:val="28"/>
          <w:bdr w:val="none" w:sz="0" w:space="0" w:color="auto" w:frame="1"/>
        </w:rPr>
        <w:t xml:space="preserve">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Реализация этого аспекта ориентирует учителей на использование в образовательном процессе заданий, требующих нестандартного подхода к их решению, что предполагает сокращение заданий на воспроизведение учебного материала, но не в ущерб отработки основных умений и навыков </w:t>
      </w:r>
      <w:r w:rsidR="00340A77">
        <w:rPr>
          <w:rFonts w:ascii="Times New Roman" w:eastAsia="Times New Roman" w:hAnsi="Times New Roman" w:cs="Times New Roman"/>
          <w:sz w:val="28"/>
          <w:szCs w:val="28"/>
          <w:bdr w:val="none" w:sz="0" w:space="0" w:color="auto" w:frame="1"/>
        </w:rPr>
        <w:t>об</w:t>
      </w:r>
      <w:r w:rsidRPr="00A612D3">
        <w:rPr>
          <w:rFonts w:ascii="Times New Roman" w:eastAsia="Times New Roman" w:hAnsi="Times New Roman" w:cs="Times New Roman"/>
          <w:sz w:val="28"/>
          <w:szCs w:val="28"/>
          <w:bdr w:val="none" w:sz="0" w:space="0" w:color="auto" w:frame="1"/>
        </w:rPr>
        <w:t>уча</w:t>
      </w:r>
      <w:r w:rsidR="00340A77">
        <w:rPr>
          <w:rFonts w:ascii="Times New Roman" w:eastAsia="Times New Roman" w:hAnsi="Times New Roman" w:cs="Times New Roman"/>
          <w:sz w:val="28"/>
          <w:szCs w:val="28"/>
          <w:bdr w:val="none" w:sz="0" w:space="0" w:color="auto" w:frame="1"/>
        </w:rPr>
        <w:t>ю</w:t>
      </w:r>
      <w:r w:rsidRPr="00A612D3">
        <w:rPr>
          <w:rFonts w:ascii="Times New Roman" w:eastAsia="Times New Roman" w:hAnsi="Times New Roman" w:cs="Times New Roman"/>
          <w:sz w:val="28"/>
          <w:szCs w:val="28"/>
          <w:bdr w:val="none" w:sz="0" w:space="0" w:color="auto" w:frame="1"/>
        </w:rPr>
        <w:t>щихся.</w:t>
      </w:r>
    </w:p>
    <w:p w:rsidR="00A612D3" w:rsidRPr="00A612D3" w:rsidRDefault="00A612D3" w:rsidP="00A612D3">
      <w:pPr>
        <w:shd w:val="clear" w:color="auto" w:fill="FFFFFF"/>
        <w:spacing w:after="0" w:line="240" w:lineRule="auto"/>
        <w:jc w:val="both"/>
        <w:textAlignment w:val="baseline"/>
        <w:rPr>
          <w:rFonts w:ascii="Times New Roman" w:eastAsia="Times New Roman" w:hAnsi="Times New Roman" w:cs="Times New Roman"/>
          <w:sz w:val="28"/>
          <w:szCs w:val="28"/>
        </w:rPr>
      </w:pPr>
      <w:r w:rsidRPr="00A612D3">
        <w:rPr>
          <w:rFonts w:ascii="Times New Roman" w:eastAsia="Times New Roman" w:hAnsi="Times New Roman" w:cs="Times New Roman"/>
          <w:sz w:val="28"/>
          <w:szCs w:val="28"/>
          <w:bdr w:val="none" w:sz="0" w:space="0" w:color="auto" w:frame="1"/>
        </w:rPr>
        <w:t>Необходимо создать и предоставить шанс каждому ребенку проявить самостоятельность и инициативу в различных видах аудиторной и </w:t>
      </w:r>
      <w:r w:rsidRPr="00A612D3">
        <w:rPr>
          <w:rFonts w:ascii="Times New Roman" w:eastAsia="Times New Roman" w:hAnsi="Times New Roman" w:cs="Times New Roman"/>
          <w:sz w:val="28"/>
          <w:szCs w:val="28"/>
        </w:rPr>
        <w:t> </w:t>
      </w:r>
      <w:r w:rsidRPr="00A612D3">
        <w:rPr>
          <w:rFonts w:ascii="Times New Roman" w:eastAsia="Times New Roman" w:hAnsi="Times New Roman" w:cs="Times New Roman"/>
          <w:sz w:val="28"/>
          <w:szCs w:val="28"/>
          <w:bdr w:val="none" w:sz="0" w:space="0" w:color="auto" w:frame="1"/>
        </w:rPr>
        <w:t xml:space="preserve">внеурочной работы. На развитие творческих способностей направлена </w:t>
      </w:r>
      <w:r w:rsidRPr="00A612D3">
        <w:rPr>
          <w:rFonts w:ascii="Times New Roman" w:eastAsia="Times New Roman" w:hAnsi="Times New Roman" w:cs="Times New Roman"/>
          <w:sz w:val="28"/>
          <w:szCs w:val="28"/>
          <w:bdr w:val="none" w:sz="0" w:space="0" w:color="auto" w:frame="1"/>
        </w:rPr>
        <w:lastRenderedPageBreak/>
        <w:t>программа организации внеучебной кружковой работы, проведение индивидуальных и коллективных творческих дел.</w:t>
      </w:r>
    </w:p>
    <w:p w:rsidR="00A612D3" w:rsidRPr="00A612D3" w:rsidRDefault="00A612D3" w:rsidP="00A612D3">
      <w:pPr>
        <w:shd w:val="clear" w:color="auto" w:fill="FFFFFF"/>
        <w:spacing w:after="0" w:line="240" w:lineRule="auto"/>
        <w:jc w:val="both"/>
        <w:textAlignment w:val="baseline"/>
        <w:rPr>
          <w:rFonts w:ascii="Times New Roman" w:eastAsia="Times New Roman" w:hAnsi="Times New Roman" w:cs="Times New Roman"/>
          <w:sz w:val="28"/>
          <w:szCs w:val="28"/>
        </w:rPr>
      </w:pPr>
      <w:r w:rsidRPr="00A612D3">
        <w:rPr>
          <w:rFonts w:ascii="Times New Roman" w:eastAsia="Times New Roman" w:hAnsi="Times New Roman" w:cs="Times New Roman"/>
          <w:sz w:val="28"/>
          <w:szCs w:val="28"/>
          <w:u w:val="single"/>
          <w:bdr w:val="none" w:sz="0" w:space="0" w:color="auto" w:frame="1"/>
        </w:rPr>
        <w:t>Принцип дифференциации и индивидуализации обучения.</w:t>
      </w:r>
    </w:p>
    <w:p w:rsidR="00A612D3" w:rsidRPr="00A612D3" w:rsidRDefault="00A612D3" w:rsidP="00A612D3">
      <w:pPr>
        <w:shd w:val="clear" w:color="auto" w:fill="FFFFFF"/>
        <w:spacing w:after="0" w:line="240" w:lineRule="auto"/>
        <w:jc w:val="both"/>
        <w:textAlignment w:val="baseline"/>
        <w:rPr>
          <w:rFonts w:ascii="Times New Roman" w:eastAsia="Times New Roman" w:hAnsi="Times New Roman" w:cs="Times New Roman"/>
          <w:sz w:val="28"/>
          <w:szCs w:val="28"/>
        </w:rPr>
      </w:pPr>
      <w:r w:rsidRPr="00A612D3">
        <w:rPr>
          <w:rFonts w:ascii="Times New Roman" w:eastAsia="Times New Roman" w:hAnsi="Times New Roman" w:cs="Times New Roman"/>
          <w:sz w:val="28"/>
          <w:szCs w:val="28"/>
          <w:bdr w:val="none" w:sz="0" w:space="0" w:color="auto" w:frame="1"/>
        </w:rPr>
        <w:t>Это, прежде всего, использование разноуровневого по трудности и объему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w:t>
      </w:r>
      <w:r w:rsidR="00725D95">
        <w:rPr>
          <w:rFonts w:ascii="Times New Roman" w:eastAsia="Times New Roman" w:hAnsi="Times New Roman" w:cs="Times New Roman"/>
          <w:sz w:val="28"/>
          <w:szCs w:val="28"/>
        </w:rPr>
        <w:t xml:space="preserve"> </w:t>
      </w:r>
      <w:r w:rsidRPr="00BB7306">
        <w:rPr>
          <w:rFonts w:ascii="Times New Roman" w:eastAsia="Times New Roman" w:hAnsi="Times New Roman" w:cs="Times New Roman"/>
          <w:sz w:val="28"/>
          <w:szCs w:val="28"/>
          <w:bdr w:val="none" w:sz="0" w:space="0" w:color="auto" w:frame="1"/>
        </w:rPr>
        <w:t>развитию ребенка.</w:t>
      </w:r>
    </w:p>
    <w:p w:rsidR="00A612D3" w:rsidRPr="00A612D3" w:rsidRDefault="00A612D3" w:rsidP="00A612D3">
      <w:pPr>
        <w:shd w:val="clear" w:color="auto" w:fill="FFFFFF"/>
        <w:spacing w:after="0" w:line="240" w:lineRule="auto"/>
        <w:jc w:val="both"/>
        <w:textAlignment w:val="baseline"/>
        <w:rPr>
          <w:rFonts w:ascii="Times New Roman" w:eastAsia="Times New Roman" w:hAnsi="Times New Roman" w:cs="Times New Roman"/>
          <w:sz w:val="28"/>
          <w:szCs w:val="28"/>
        </w:rPr>
      </w:pPr>
      <w:r w:rsidRPr="00A612D3">
        <w:rPr>
          <w:rFonts w:ascii="Times New Roman" w:eastAsia="Times New Roman" w:hAnsi="Times New Roman" w:cs="Times New Roman"/>
          <w:sz w:val="28"/>
          <w:szCs w:val="28"/>
          <w:bdr w:val="none" w:sz="0" w:space="0" w:color="auto" w:frame="1"/>
        </w:rPr>
        <w:t xml:space="preserve">Каждый ребенок получает возможность усвоить основной (базовый) программный материал, но в разные периоды обучения и с разной мерой помощи со стороны учителя и соучеников, а более подготовленные </w:t>
      </w:r>
      <w:r w:rsidR="00340A77">
        <w:rPr>
          <w:rFonts w:ascii="Times New Roman" w:eastAsia="Times New Roman" w:hAnsi="Times New Roman" w:cs="Times New Roman"/>
          <w:sz w:val="28"/>
          <w:szCs w:val="28"/>
          <w:bdr w:val="none" w:sz="0" w:space="0" w:color="auto" w:frame="1"/>
        </w:rPr>
        <w:t>об</w:t>
      </w:r>
      <w:r w:rsidRPr="00A612D3">
        <w:rPr>
          <w:rFonts w:ascii="Times New Roman" w:eastAsia="Times New Roman" w:hAnsi="Times New Roman" w:cs="Times New Roman"/>
          <w:sz w:val="28"/>
          <w:szCs w:val="28"/>
          <w:bdr w:val="none" w:sz="0" w:space="0" w:color="auto" w:frame="1"/>
        </w:rPr>
        <w:t>уча</w:t>
      </w:r>
      <w:r w:rsidR="00340A77">
        <w:rPr>
          <w:rFonts w:ascii="Times New Roman" w:eastAsia="Times New Roman" w:hAnsi="Times New Roman" w:cs="Times New Roman"/>
          <w:sz w:val="28"/>
          <w:szCs w:val="28"/>
          <w:bdr w:val="none" w:sz="0" w:space="0" w:color="auto" w:frame="1"/>
        </w:rPr>
        <w:t>ю</w:t>
      </w:r>
      <w:r w:rsidRPr="00A612D3">
        <w:rPr>
          <w:rFonts w:ascii="Times New Roman" w:eastAsia="Times New Roman" w:hAnsi="Times New Roman" w:cs="Times New Roman"/>
          <w:sz w:val="28"/>
          <w:szCs w:val="28"/>
          <w:bdr w:val="none" w:sz="0" w:space="0" w:color="auto" w:frame="1"/>
        </w:rPr>
        <w:t>щиеся имеют шанс расширить свои знания (по сравнению с базовыми).</w:t>
      </w:r>
    </w:p>
    <w:p w:rsidR="00A612D3" w:rsidRPr="00A612D3" w:rsidRDefault="00A612D3" w:rsidP="00A612D3">
      <w:pPr>
        <w:shd w:val="clear" w:color="auto" w:fill="FFFFFF"/>
        <w:spacing w:after="0" w:line="240" w:lineRule="auto"/>
        <w:jc w:val="both"/>
        <w:textAlignment w:val="baseline"/>
        <w:rPr>
          <w:rFonts w:ascii="Times New Roman" w:eastAsia="Times New Roman" w:hAnsi="Times New Roman" w:cs="Times New Roman"/>
          <w:sz w:val="28"/>
          <w:szCs w:val="28"/>
        </w:rPr>
      </w:pPr>
      <w:r w:rsidRPr="00A612D3">
        <w:rPr>
          <w:rFonts w:ascii="Times New Roman" w:eastAsia="Times New Roman" w:hAnsi="Times New Roman" w:cs="Times New Roman"/>
          <w:sz w:val="28"/>
          <w:szCs w:val="28"/>
          <w:u w:val="single"/>
          <w:bdr w:val="none" w:sz="0" w:space="0" w:color="auto" w:frame="1"/>
        </w:rPr>
        <w:t>Принцип прочности и наглядности</w:t>
      </w:r>
      <w:r w:rsidRPr="00A612D3">
        <w:rPr>
          <w:rFonts w:ascii="Times New Roman" w:eastAsia="Times New Roman" w:hAnsi="Times New Roman" w:cs="Times New Roman"/>
          <w:sz w:val="28"/>
          <w:szCs w:val="28"/>
        </w:rPr>
        <w:t> </w:t>
      </w:r>
      <w:r w:rsidRPr="00A612D3">
        <w:rPr>
          <w:rFonts w:ascii="Times New Roman" w:eastAsia="Times New Roman" w:hAnsi="Times New Roman" w:cs="Times New Roman"/>
          <w:sz w:val="28"/>
          <w:szCs w:val="28"/>
          <w:bdr w:val="none" w:sz="0" w:space="0" w:color="auto" w:frame="1"/>
        </w:rPr>
        <w:t>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w:t>
      </w:r>
    </w:p>
    <w:p w:rsidR="00A612D3" w:rsidRPr="00A612D3" w:rsidRDefault="00A612D3" w:rsidP="00A612D3">
      <w:pPr>
        <w:shd w:val="clear" w:color="auto" w:fill="FFFFFF"/>
        <w:spacing w:after="0" w:line="240" w:lineRule="auto"/>
        <w:jc w:val="both"/>
        <w:textAlignment w:val="baseline"/>
        <w:rPr>
          <w:rFonts w:ascii="Times New Roman" w:eastAsia="Times New Roman" w:hAnsi="Times New Roman" w:cs="Times New Roman"/>
          <w:sz w:val="28"/>
          <w:szCs w:val="28"/>
        </w:rPr>
      </w:pPr>
      <w:r w:rsidRPr="00A612D3">
        <w:rPr>
          <w:rFonts w:ascii="Times New Roman" w:eastAsia="Times New Roman" w:hAnsi="Times New Roman" w:cs="Times New Roman"/>
          <w:sz w:val="28"/>
          <w:szCs w:val="28"/>
          <w:bdr w:val="none" w:sz="0" w:space="0" w:color="auto" w:frame="1"/>
        </w:rPr>
        <w:t>Основанием реализации принципа прочности является разноуровневое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
    <w:p w:rsidR="00A612D3" w:rsidRPr="00A612D3" w:rsidRDefault="00A612D3" w:rsidP="00A612D3">
      <w:pPr>
        <w:shd w:val="clear" w:color="auto" w:fill="FFFFFF"/>
        <w:spacing w:after="0" w:line="240" w:lineRule="auto"/>
        <w:jc w:val="both"/>
        <w:textAlignment w:val="baseline"/>
        <w:rPr>
          <w:rFonts w:ascii="Times New Roman" w:eastAsia="Times New Roman" w:hAnsi="Times New Roman" w:cs="Times New Roman"/>
          <w:sz w:val="28"/>
          <w:szCs w:val="28"/>
        </w:rPr>
      </w:pPr>
      <w:r w:rsidRPr="00A612D3">
        <w:rPr>
          <w:rFonts w:ascii="Times New Roman" w:eastAsia="Times New Roman" w:hAnsi="Times New Roman" w:cs="Times New Roman"/>
          <w:sz w:val="28"/>
          <w:szCs w:val="28"/>
          <w:u w:val="single"/>
          <w:bdr w:val="none" w:sz="0" w:space="0" w:color="auto" w:frame="1"/>
        </w:rPr>
        <w:t>Принцип практической направленности</w:t>
      </w:r>
      <w:r w:rsidRPr="00A612D3">
        <w:rPr>
          <w:rFonts w:ascii="Times New Roman" w:eastAsia="Times New Roman" w:hAnsi="Times New Roman" w:cs="Times New Roman"/>
          <w:sz w:val="28"/>
          <w:szCs w:val="28"/>
        </w:rPr>
        <w:t> </w:t>
      </w:r>
      <w:r w:rsidRPr="00A612D3">
        <w:rPr>
          <w:rFonts w:ascii="Times New Roman" w:eastAsia="Times New Roman" w:hAnsi="Times New Roman" w:cs="Times New Roman"/>
          <w:sz w:val="28"/>
          <w:szCs w:val="28"/>
          <w:bdr w:val="none" w:sz="0" w:space="0" w:color="auto" w:frame="1"/>
        </w:rPr>
        <w:t>предусматривает формирование универсальных учебных действий средствами всех предметов, способности их применять в условиях решения учебных задач и практической деятельности повседневной жизни, умений работать с разными источниками информации (учебник, рабочая тетрадь, словари, научно–популярные и художественные книги, журналы и газеты, другие источники информации); умений работать в сотрудничестве (в малой и большой учебной группе)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w:t>
      </w:r>
    </w:p>
    <w:p w:rsidR="00A612D3" w:rsidRPr="00A612D3" w:rsidRDefault="00A612D3" w:rsidP="00A612D3">
      <w:pPr>
        <w:shd w:val="clear" w:color="auto" w:fill="FFFFFF"/>
        <w:spacing w:after="0" w:line="240" w:lineRule="auto"/>
        <w:jc w:val="both"/>
        <w:textAlignment w:val="baseline"/>
        <w:rPr>
          <w:rFonts w:ascii="Times New Roman" w:eastAsia="Times New Roman" w:hAnsi="Times New Roman" w:cs="Times New Roman"/>
          <w:sz w:val="28"/>
          <w:szCs w:val="28"/>
        </w:rPr>
      </w:pPr>
      <w:r w:rsidRPr="00A612D3">
        <w:rPr>
          <w:rFonts w:ascii="Times New Roman" w:eastAsia="Times New Roman" w:hAnsi="Times New Roman" w:cs="Times New Roman"/>
          <w:sz w:val="28"/>
          <w:szCs w:val="28"/>
          <w:u w:val="single"/>
          <w:bdr w:val="none" w:sz="0" w:space="0" w:color="auto" w:frame="1"/>
        </w:rPr>
        <w:t>Принцип вариативности</w:t>
      </w:r>
    </w:p>
    <w:p w:rsidR="00A612D3" w:rsidRPr="00A612D3" w:rsidRDefault="00A612D3" w:rsidP="00A612D3">
      <w:pPr>
        <w:shd w:val="clear" w:color="auto" w:fill="FFFFFF"/>
        <w:spacing w:after="0" w:line="240" w:lineRule="auto"/>
        <w:jc w:val="both"/>
        <w:textAlignment w:val="baseline"/>
        <w:rPr>
          <w:rFonts w:ascii="Times New Roman" w:eastAsia="Times New Roman" w:hAnsi="Times New Roman" w:cs="Times New Roman"/>
          <w:sz w:val="28"/>
          <w:szCs w:val="28"/>
        </w:rPr>
      </w:pPr>
      <w:r w:rsidRPr="00A612D3">
        <w:rPr>
          <w:rFonts w:ascii="Times New Roman" w:eastAsia="Times New Roman" w:hAnsi="Times New Roman" w:cs="Times New Roman"/>
          <w:sz w:val="28"/>
          <w:szCs w:val="28"/>
          <w:bdr w:val="none" w:sz="0" w:space="0" w:color="auto" w:frame="1"/>
        </w:rPr>
        <w:t>Этот принцип обеспечивает право учителя на самостоятельность в выборе учебной литературы, форм и методов работы, степень их адаптации в учебном процессе. Однако это право рождает и большую ответственность учителя за конечный результат своей деятельности</w:t>
      </w:r>
      <w:r w:rsidRPr="00A612D3">
        <w:rPr>
          <w:rFonts w:ascii="Times New Roman" w:eastAsia="Times New Roman" w:hAnsi="Times New Roman" w:cs="Times New Roman"/>
          <w:sz w:val="28"/>
          <w:szCs w:val="28"/>
        </w:rPr>
        <w:t> </w:t>
      </w:r>
      <w:r w:rsidRPr="00A612D3">
        <w:rPr>
          <w:rFonts w:ascii="Cambria Math" w:eastAsia="Times New Roman" w:hAnsi="Cambria Math" w:cs="Times New Roman"/>
          <w:sz w:val="28"/>
          <w:szCs w:val="28"/>
          <w:bdr w:val="none" w:sz="0" w:space="0" w:color="auto" w:frame="1"/>
        </w:rPr>
        <w:t>‐</w:t>
      </w:r>
      <w:r w:rsidRPr="00A612D3">
        <w:rPr>
          <w:rFonts w:ascii="Times New Roman" w:eastAsia="Times New Roman" w:hAnsi="Times New Roman" w:cs="Times New Roman"/>
          <w:sz w:val="28"/>
          <w:szCs w:val="28"/>
        </w:rPr>
        <w:t> </w:t>
      </w:r>
      <w:r w:rsidRPr="00A612D3">
        <w:rPr>
          <w:rFonts w:ascii="Times New Roman" w:eastAsia="Times New Roman" w:hAnsi="Times New Roman" w:cs="Times New Roman"/>
          <w:sz w:val="28"/>
          <w:szCs w:val="28"/>
          <w:bdr w:val="none" w:sz="0" w:space="0" w:color="auto" w:frame="1"/>
        </w:rPr>
        <w:t>качество обучения.</w:t>
      </w:r>
    </w:p>
    <w:p w:rsidR="00A612D3" w:rsidRPr="00A612D3" w:rsidRDefault="00A612D3" w:rsidP="00A612D3">
      <w:pPr>
        <w:shd w:val="clear" w:color="auto" w:fill="FFFFFF"/>
        <w:spacing w:after="0" w:line="240" w:lineRule="auto"/>
        <w:jc w:val="both"/>
        <w:textAlignment w:val="baseline"/>
        <w:rPr>
          <w:rFonts w:ascii="Times New Roman" w:eastAsia="Times New Roman" w:hAnsi="Times New Roman" w:cs="Times New Roman"/>
          <w:sz w:val="28"/>
          <w:szCs w:val="28"/>
        </w:rPr>
      </w:pPr>
      <w:r w:rsidRPr="00A612D3">
        <w:rPr>
          <w:rFonts w:ascii="Times New Roman" w:eastAsia="Times New Roman" w:hAnsi="Times New Roman" w:cs="Times New Roman"/>
          <w:sz w:val="28"/>
          <w:szCs w:val="28"/>
          <w:u w:val="single"/>
          <w:bdr w:val="none" w:sz="0" w:space="0" w:color="auto" w:frame="1"/>
        </w:rPr>
        <w:t>Принцип преемственности</w:t>
      </w:r>
      <w:r w:rsidRPr="00A612D3">
        <w:rPr>
          <w:rFonts w:ascii="Times New Roman" w:eastAsia="Times New Roman" w:hAnsi="Times New Roman" w:cs="Times New Roman"/>
          <w:sz w:val="28"/>
          <w:szCs w:val="28"/>
          <w:bdr w:val="none" w:sz="0" w:space="0" w:color="auto" w:frame="1"/>
        </w:rPr>
        <w:t>.</w:t>
      </w:r>
    </w:p>
    <w:p w:rsidR="00A612D3" w:rsidRPr="00A612D3" w:rsidRDefault="00A612D3" w:rsidP="00A612D3">
      <w:pPr>
        <w:shd w:val="clear" w:color="auto" w:fill="FFFFFF"/>
        <w:spacing w:after="0" w:line="240" w:lineRule="auto"/>
        <w:jc w:val="both"/>
        <w:textAlignment w:val="baseline"/>
        <w:rPr>
          <w:rFonts w:ascii="Times New Roman" w:eastAsia="Times New Roman" w:hAnsi="Times New Roman" w:cs="Times New Roman"/>
          <w:sz w:val="28"/>
          <w:szCs w:val="28"/>
        </w:rPr>
      </w:pPr>
      <w:r w:rsidRPr="00A612D3">
        <w:rPr>
          <w:rFonts w:ascii="Times New Roman" w:eastAsia="Times New Roman" w:hAnsi="Times New Roman" w:cs="Times New Roman"/>
          <w:sz w:val="28"/>
          <w:szCs w:val="28"/>
          <w:bdr w:val="none" w:sz="0" w:space="0" w:color="auto" w:frame="1"/>
        </w:rPr>
        <w:t>Преемственность рассматривается как необходимое основание, позволяющее обеспечить гуманный переход из одной возрастной группы в другую и реализовать основные задачи, поставленные в настоящее время перед образованием.</w:t>
      </w:r>
    </w:p>
    <w:p w:rsidR="00A612D3" w:rsidRPr="00A612D3" w:rsidRDefault="00A612D3" w:rsidP="00A612D3">
      <w:pPr>
        <w:shd w:val="clear" w:color="auto" w:fill="FFFFFF"/>
        <w:spacing w:after="0" w:line="240" w:lineRule="auto"/>
        <w:jc w:val="both"/>
        <w:textAlignment w:val="baseline"/>
        <w:rPr>
          <w:rFonts w:ascii="Times New Roman" w:eastAsia="Times New Roman" w:hAnsi="Times New Roman" w:cs="Times New Roman"/>
          <w:sz w:val="28"/>
          <w:szCs w:val="28"/>
        </w:rPr>
      </w:pPr>
      <w:r w:rsidRPr="00A612D3">
        <w:rPr>
          <w:rFonts w:ascii="Times New Roman" w:eastAsia="Times New Roman" w:hAnsi="Times New Roman" w:cs="Times New Roman"/>
          <w:sz w:val="28"/>
          <w:szCs w:val="28"/>
          <w:bdr w:val="none" w:sz="0" w:space="0" w:color="auto" w:frame="1"/>
        </w:rPr>
        <w:t>Концепция М</w:t>
      </w:r>
      <w:r>
        <w:rPr>
          <w:rFonts w:ascii="Times New Roman" w:eastAsia="Times New Roman" w:hAnsi="Times New Roman" w:cs="Times New Roman"/>
          <w:sz w:val="28"/>
          <w:szCs w:val="28"/>
          <w:bdr w:val="none" w:sz="0" w:space="0" w:color="auto" w:frame="1"/>
        </w:rPr>
        <w:t>Б</w:t>
      </w:r>
      <w:r w:rsidRPr="00A612D3">
        <w:rPr>
          <w:rFonts w:ascii="Times New Roman" w:eastAsia="Times New Roman" w:hAnsi="Times New Roman" w:cs="Times New Roman"/>
          <w:sz w:val="28"/>
          <w:szCs w:val="28"/>
          <w:bdr w:val="none" w:sz="0" w:space="0" w:color="auto" w:frame="1"/>
        </w:rPr>
        <w:t>ОУ</w:t>
      </w:r>
      <w:r w:rsidRPr="00A612D3">
        <w:rPr>
          <w:rFonts w:ascii="Times New Roman" w:eastAsia="Times New Roman" w:hAnsi="Times New Roman" w:cs="Times New Roman"/>
          <w:sz w:val="28"/>
          <w:szCs w:val="28"/>
        </w:rPr>
        <w:t> </w:t>
      </w:r>
      <w:r w:rsidRPr="00A612D3">
        <w:rPr>
          <w:rFonts w:ascii="Times New Roman" w:eastAsia="Times New Roman" w:hAnsi="Times New Roman" w:cs="Times New Roman"/>
          <w:sz w:val="28"/>
          <w:szCs w:val="28"/>
          <w:bdr w:val="none" w:sz="0" w:space="0" w:color="auto" w:frame="1"/>
        </w:rPr>
        <w:t>СОШ</w:t>
      </w:r>
      <w:r w:rsidR="006158DE">
        <w:rPr>
          <w:rFonts w:ascii="Times New Roman" w:eastAsia="Times New Roman" w:hAnsi="Times New Roman" w:cs="Times New Roman"/>
          <w:sz w:val="28"/>
          <w:szCs w:val="28"/>
          <w:bdr w:val="none" w:sz="0" w:space="0" w:color="auto" w:frame="1"/>
        </w:rPr>
        <w:t xml:space="preserve"> с. Луков Кордон</w:t>
      </w:r>
      <w:r w:rsidRPr="00A612D3">
        <w:rPr>
          <w:rFonts w:ascii="Times New Roman" w:eastAsia="Times New Roman" w:hAnsi="Times New Roman" w:cs="Times New Roman"/>
          <w:sz w:val="28"/>
          <w:szCs w:val="28"/>
          <w:bdr w:val="none" w:sz="0" w:space="0" w:color="auto" w:frame="1"/>
        </w:rPr>
        <w:t xml:space="preserve"> строится на антропологической основе и предполагает в проц</w:t>
      </w:r>
      <w:r w:rsidR="00BB7306">
        <w:rPr>
          <w:rFonts w:ascii="Times New Roman" w:eastAsia="Times New Roman" w:hAnsi="Times New Roman" w:cs="Times New Roman"/>
          <w:sz w:val="28"/>
          <w:szCs w:val="28"/>
          <w:bdr w:val="none" w:sz="0" w:space="0" w:color="auto" w:frame="1"/>
        </w:rPr>
        <w:t>ессе обучения на разных уровнях</w:t>
      </w:r>
      <w:r w:rsidRPr="00A612D3">
        <w:rPr>
          <w:rFonts w:ascii="Times New Roman" w:eastAsia="Times New Roman" w:hAnsi="Times New Roman" w:cs="Times New Roman"/>
          <w:sz w:val="28"/>
          <w:szCs w:val="28"/>
          <w:bdr w:val="none" w:sz="0" w:space="0" w:color="auto" w:frame="1"/>
        </w:rPr>
        <w:t xml:space="preserve"> </w:t>
      </w:r>
      <w:r w:rsidRPr="00A612D3">
        <w:rPr>
          <w:rFonts w:ascii="Times New Roman" w:eastAsia="Times New Roman" w:hAnsi="Times New Roman" w:cs="Times New Roman"/>
          <w:sz w:val="28"/>
          <w:szCs w:val="28"/>
          <w:bdr w:val="none" w:sz="0" w:space="0" w:color="auto" w:frame="1"/>
        </w:rPr>
        <w:lastRenderedPageBreak/>
        <w:t>формирование центральных новообразований, которые являются фундаментом, обеспечивающим развитие на следующем возрастном этапе.</w:t>
      </w:r>
    </w:p>
    <w:p w:rsidR="00A612D3" w:rsidRPr="00A612D3" w:rsidRDefault="00A612D3" w:rsidP="00A612D3">
      <w:pPr>
        <w:shd w:val="clear" w:color="auto" w:fill="FFFFFF"/>
        <w:spacing w:after="0" w:line="240" w:lineRule="auto"/>
        <w:jc w:val="both"/>
        <w:textAlignment w:val="baseline"/>
        <w:rPr>
          <w:rFonts w:ascii="Times New Roman" w:eastAsia="Times New Roman" w:hAnsi="Times New Roman" w:cs="Times New Roman"/>
          <w:sz w:val="28"/>
          <w:szCs w:val="28"/>
        </w:rPr>
      </w:pPr>
      <w:r w:rsidRPr="00A612D3">
        <w:rPr>
          <w:rFonts w:ascii="Times New Roman" w:eastAsia="Times New Roman" w:hAnsi="Times New Roman" w:cs="Times New Roman"/>
          <w:sz w:val="28"/>
          <w:szCs w:val="28"/>
          <w:u w:val="single"/>
          <w:bdr w:val="none" w:sz="0" w:space="0" w:color="auto" w:frame="1"/>
        </w:rPr>
        <w:t>Принцип психологической комфортности</w:t>
      </w:r>
    </w:p>
    <w:p w:rsidR="00A612D3" w:rsidRPr="00A612D3" w:rsidRDefault="00A612D3" w:rsidP="00A612D3">
      <w:pPr>
        <w:shd w:val="clear" w:color="auto" w:fill="FFFFFF"/>
        <w:spacing w:after="0" w:line="240" w:lineRule="auto"/>
        <w:jc w:val="both"/>
        <w:textAlignment w:val="baseline"/>
        <w:rPr>
          <w:rFonts w:ascii="Times New Roman" w:eastAsia="Times New Roman" w:hAnsi="Times New Roman" w:cs="Times New Roman"/>
          <w:sz w:val="28"/>
          <w:szCs w:val="28"/>
        </w:rPr>
      </w:pPr>
      <w:r w:rsidRPr="00A612D3">
        <w:rPr>
          <w:rFonts w:ascii="Times New Roman" w:eastAsia="Times New Roman" w:hAnsi="Times New Roman" w:cs="Times New Roman"/>
          <w:sz w:val="28"/>
          <w:szCs w:val="28"/>
          <w:bdr w:val="none" w:sz="0" w:space="0" w:color="auto" w:frame="1"/>
        </w:rPr>
        <w:t>Принцип психологической комфортности предполагает снятие по возможности всех стрессообразующих факторов учебного процесса, создание в школе и на уроке такой атмосферы, которая способствует сохранению и укреплению здоровья детей.</w:t>
      </w:r>
    </w:p>
    <w:p w:rsidR="00A612D3" w:rsidRPr="00A612D3" w:rsidRDefault="00A612D3" w:rsidP="00A612D3">
      <w:pPr>
        <w:shd w:val="clear" w:color="auto" w:fill="FFFFFF"/>
        <w:spacing w:after="0" w:line="240" w:lineRule="auto"/>
        <w:jc w:val="both"/>
        <w:textAlignment w:val="baseline"/>
        <w:rPr>
          <w:rFonts w:ascii="Times New Roman" w:eastAsia="Times New Roman" w:hAnsi="Times New Roman" w:cs="Times New Roman"/>
          <w:sz w:val="28"/>
          <w:szCs w:val="28"/>
        </w:rPr>
      </w:pPr>
      <w:r w:rsidRPr="00A612D3">
        <w:rPr>
          <w:rFonts w:ascii="Times New Roman" w:eastAsia="Times New Roman" w:hAnsi="Times New Roman" w:cs="Times New Roman"/>
          <w:sz w:val="28"/>
          <w:szCs w:val="28"/>
          <w:u w:val="single"/>
          <w:bdr w:val="none" w:sz="0" w:space="0" w:color="auto" w:frame="1"/>
        </w:rPr>
        <w:t>Принцип охраны и укрепления психического и физического здоровья ребенка</w:t>
      </w:r>
      <w:r w:rsidRPr="00A612D3">
        <w:rPr>
          <w:rFonts w:ascii="Times New Roman" w:eastAsia="Times New Roman" w:hAnsi="Times New Roman" w:cs="Times New Roman"/>
          <w:sz w:val="28"/>
          <w:szCs w:val="28"/>
          <w:u w:val="single"/>
        </w:rPr>
        <w:t> </w:t>
      </w:r>
      <w:r w:rsidRPr="00A612D3">
        <w:rPr>
          <w:rFonts w:ascii="Times New Roman" w:eastAsia="Times New Roman" w:hAnsi="Times New Roman" w:cs="Times New Roman"/>
          <w:sz w:val="28"/>
          <w:szCs w:val="28"/>
          <w:bdr w:val="none" w:sz="0" w:space="0" w:color="auto" w:frame="1"/>
        </w:rPr>
        <w:t>базируется на необходимости формирования у детей привычек к чистоте, аккуратности, соблюдению режима дня.</w:t>
      </w:r>
    </w:p>
    <w:p w:rsidR="00A612D3" w:rsidRPr="00A612D3" w:rsidRDefault="00323CE8" w:rsidP="00A612D3">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Деятельность  МБОУ СОШ с. </w:t>
      </w:r>
      <w:r w:rsidR="006158DE">
        <w:rPr>
          <w:rFonts w:ascii="Times New Roman" w:eastAsia="Times New Roman" w:hAnsi="Times New Roman" w:cs="Times New Roman"/>
          <w:sz w:val="28"/>
          <w:szCs w:val="28"/>
          <w:bdr w:val="none" w:sz="0" w:space="0" w:color="auto" w:frame="1"/>
        </w:rPr>
        <w:t>Луков Кордон</w:t>
      </w:r>
      <w:r w:rsidR="00A612D3" w:rsidRPr="00A612D3">
        <w:rPr>
          <w:rFonts w:ascii="Times New Roman" w:eastAsia="Times New Roman" w:hAnsi="Times New Roman" w:cs="Times New Roman"/>
          <w:sz w:val="28"/>
          <w:szCs w:val="28"/>
          <w:bdr w:val="none" w:sz="0" w:space="0" w:color="auto" w:frame="1"/>
        </w:rPr>
        <w:t xml:space="preserve"> в этом направлении:</w:t>
      </w:r>
    </w:p>
    <w:p w:rsidR="00A612D3" w:rsidRPr="00A612D3" w:rsidRDefault="00A612D3" w:rsidP="00A612D3">
      <w:pPr>
        <w:shd w:val="clear" w:color="auto" w:fill="FFFFFF"/>
        <w:spacing w:after="0" w:line="240" w:lineRule="auto"/>
        <w:jc w:val="both"/>
        <w:textAlignment w:val="baseline"/>
        <w:rPr>
          <w:rFonts w:ascii="Times New Roman" w:eastAsia="Times New Roman" w:hAnsi="Times New Roman" w:cs="Times New Roman"/>
          <w:sz w:val="28"/>
          <w:szCs w:val="28"/>
        </w:rPr>
      </w:pPr>
      <w:r w:rsidRPr="00A612D3">
        <w:rPr>
          <w:rFonts w:ascii="Times New Roman" w:eastAsia="Times New Roman" w:hAnsi="Times New Roman" w:cs="Times New Roman"/>
          <w:sz w:val="28"/>
          <w:szCs w:val="28"/>
          <w:bdr w:val="none" w:sz="0" w:space="0" w:color="auto" w:frame="1"/>
        </w:rPr>
        <w:t>- утренняя гимнастика, динамические паузы, экскурсии на природу в урочной и внеурочной деятельности;</w:t>
      </w:r>
    </w:p>
    <w:p w:rsidR="00A612D3" w:rsidRPr="00A612D3" w:rsidRDefault="00A612D3" w:rsidP="00A612D3">
      <w:pPr>
        <w:shd w:val="clear" w:color="auto" w:fill="FFFFFF"/>
        <w:spacing w:after="0" w:line="240" w:lineRule="auto"/>
        <w:jc w:val="both"/>
        <w:textAlignment w:val="baseline"/>
        <w:rPr>
          <w:rFonts w:ascii="Times New Roman" w:eastAsia="Times New Roman" w:hAnsi="Times New Roman" w:cs="Times New Roman"/>
          <w:sz w:val="28"/>
          <w:szCs w:val="28"/>
        </w:rPr>
      </w:pPr>
      <w:r w:rsidRPr="00A612D3">
        <w:rPr>
          <w:rFonts w:ascii="Times New Roman" w:eastAsia="Times New Roman" w:hAnsi="Times New Roman" w:cs="Times New Roman"/>
          <w:sz w:val="28"/>
          <w:szCs w:val="28"/>
          <w:bdr w:val="none" w:sz="0" w:space="0" w:color="auto" w:frame="1"/>
        </w:rPr>
        <w:t>- сокращения учебной нагрузки учащихся за счет четкого структурирования учителями учебного материала, предлагаемого детям;</w:t>
      </w:r>
    </w:p>
    <w:p w:rsidR="00A612D3" w:rsidRPr="00A612D3" w:rsidRDefault="00A612D3" w:rsidP="00A612D3">
      <w:pPr>
        <w:shd w:val="clear" w:color="auto" w:fill="FFFFFF"/>
        <w:spacing w:after="0" w:line="240" w:lineRule="auto"/>
        <w:jc w:val="both"/>
        <w:textAlignment w:val="baseline"/>
        <w:rPr>
          <w:rFonts w:ascii="Times New Roman" w:eastAsia="Times New Roman" w:hAnsi="Times New Roman" w:cs="Times New Roman"/>
          <w:sz w:val="28"/>
          <w:szCs w:val="28"/>
        </w:rPr>
      </w:pPr>
      <w:r w:rsidRPr="00A612D3">
        <w:rPr>
          <w:rFonts w:ascii="Times New Roman" w:eastAsia="Times New Roman" w:hAnsi="Times New Roman" w:cs="Times New Roman"/>
          <w:sz w:val="28"/>
          <w:szCs w:val="28"/>
          <w:bdr w:val="none" w:sz="0" w:space="0" w:color="auto" w:frame="1"/>
        </w:rPr>
        <w:t>- регулярная диспансеризация учащихся;</w:t>
      </w:r>
    </w:p>
    <w:p w:rsidR="00A612D3" w:rsidRPr="00A612D3" w:rsidRDefault="00A612D3" w:rsidP="00A612D3">
      <w:pPr>
        <w:shd w:val="clear" w:color="auto" w:fill="FFFFFF"/>
        <w:spacing w:after="0" w:line="240" w:lineRule="auto"/>
        <w:jc w:val="both"/>
        <w:textAlignment w:val="baseline"/>
        <w:rPr>
          <w:rFonts w:ascii="Times New Roman" w:eastAsia="Times New Roman" w:hAnsi="Times New Roman" w:cs="Times New Roman"/>
          <w:sz w:val="28"/>
          <w:szCs w:val="28"/>
        </w:rPr>
      </w:pPr>
      <w:r w:rsidRPr="00A612D3">
        <w:rPr>
          <w:rFonts w:ascii="Times New Roman" w:eastAsia="Times New Roman" w:hAnsi="Times New Roman" w:cs="Times New Roman"/>
          <w:sz w:val="28"/>
          <w:szCs w:val="28"/>
          <w:bdr w:val="none" w:sz="0" w:space="0" w:color="auto" w:frame="1"/>
        </w:rPr>
        <w:t>- организация спортивно-массовых мероприятий для учащихся и их родителей, спортивных клубов и секций.</w:t>
      </w:r>
    </w:p>
    <w:p w:rsidR="00050271" w:rsidRPr="00050271" w:rsidRDefault="00050271" w:rsidP="00050271">
      <w:pPr>
        <w:spacing w:after="0" w:line="240" w:lineRule="auto"/>
        <w:ind w:firstLine="708"/>
        <w:jc w:val="both"/>
        <w:rPr>
          <w:rStyle w:val="Zag11"/>
          <w:rFonts w:ascii="Times New Roman" w:eastAsia="@Arial Unicode MS" w:hAnsi="Times New Roman" w:cs="Times New Roman"/>
          <w:sz w:val="28"/>
          <w:szCs w:val="28"/>
        </w:rPr>
      </w:pPr>
      <w:r w:rsidRPr="00050271">
        <w:rPr>
          <w:rStyle w:val="Zag11"/>
          <w:rFonts w:ascii="Times New Roman" w:eastAsia="@Arial Unicode MS" w:hAnsi="Times New Roman" w:cs="Times New Roman"/>
          <w:sz w:val="28"/>
          <w:szCs w:val="28"/>
        </w:rPr>
        <w:t xml:space="preserve">В основе реализации основной образовательной программы лежит </w:t>
      </w:r>
      <w:r w:rsidRPr="00050271">
        <w:rPr>
          <w:rStyle w:val="Zag11"/>
          <w:rFonts w:ascii="Times New Roman" w:eastAsia="@Arial Unicode MS" w:hAnsi="Times New Roman" w:cs="Times New Roman"/>
          <w:b/>
          <w:sz w:val="28"/>
          <w:szCs w:val="28"/>
        </w:rPr>
        <w:t>системно-деятельностный подход</w:t>
      </w:r>
      <w:r w:rsidRPr="00050271">
        <w:rPr>
          <w:rStyle w:val="Zag11"/>
          <w:rFonts w:ascii="Times New Roman" w:eastAsia="@Arial Unicode MS" w:hAnsi="Times New Roman" w:cs="Times New Roman"/>
          <w:sz w:val="28"/>
          <w:szCs w:val="28"/>
        </w:rPr>
        <w:t>, который предполагает:</w:t>
      </w:r>
    </w:p>
    <w:p w:rsidR="00050271" w:rsidRPr="00050271" w:rsidRDefault="00050271" w:rsidP="00050271">
      <w:pPr>
        <w:spacing w:after="0" w:line="240" w:lineRule="auto"/>
        <w:jc w:val="both"/>
        <w:rPr>
          <w:rStyle w:val="Zag11"/>
          <w:rFonts w:ascii="Times New Roman" w:eastAsia="@Arial Unicode MS" w:hAnsi="Times New Roman" w:cs="Times New Roman"/>
          <w:sz w:val="28"/>
          <w:szCs w:val="28"/>
        </w:rPr>
      </w:pPr>
      <w:r w:rsidRPr="00050271">
        <w:rPr>
          <w:rStyle w:val="Zag11"/>
          <w:rFonts w:ascii="Times New Roman" w:eastAsia="@Arial Unicode MS"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 конфессионального состава;</w:t>
      </w:r>
    </w:p>
    <w:p w:rsidR="00050271" w:rsidRPr="00050271" w:rsidRDefault="00050271" w:rsidP="00050271">
      <w:pPr>
        <w:spacing w:after="0" w:line="240" w:lineRule="auto"/>
        <w:jc w:val="both"/>
        <w:rPr>
          <w:rStyle w:val="Zag11"/>
          <w:rFonts w:ascii="Times New Roman" w:eastAsia="@Arial Unicode MS" w:hAnsi="Times New Roman" w:cs="Times New Roman"/>
          <w:sz w:val="28"/>
          <w:szCs w:val="28"/>
        </w:rPr>
      </w:pPr>
      <w:r w:rsidRPr="00050271">
        <w:rPr>
          <w:rStyle w:val="Zag11"/>
          <w:rFonts w:ascii="Times New Roman" w:eastAsia="@Arial Unicode MS" w:hAnsi="Times New Roman" w:cs="Times New Roman"/>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050271" w:rsidRPr="00050271" w:rsidRDefault="00050271" w:rsidP="00050271">
      <w:pPr>
        <w:spacing w:after="0" w:line="240" w:lineRule="auto"/>
        <w:jc w:val="both"/>
        <w:rPr>
          <w:rStyle w:val="Zag11"/>
          <w:rFonts w:ascii="Times New Roman" w:eastAsia="@Arial Unicode MS" w:hAnsi="Times New Roman" w:cs="Times New Roman"/>
          <w:sz w:val="28"/>
          <w:szCs w:val="28"/>
        </w:rPr>
      </w:pPr>
      <w:r w:rsidRPr="00050271">
        <w:rPr>
          <w:rStyle w:val="Zag11"/>
          <w:rFonts w:ascii="Times New Roman" w:eastAsia="@Arial Unicode MS" w:hAnsi="Times New Roman" w:cs="Times New Roman"/>
          <w:sz w:val="28"/>
          <w:szCs w:val="28"/>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050271" w:rsidRPr="00050271" w:rsidRDefault="00050271" w:rsidP="00050271">
      <w:pPr>
        <w:spacing w:after="0" w:line="240" w:lineRule="auto"/>
        <w:jc w:val="both"/>
        <w:rPr>
          <w:rStyle w:val="Zag11"/>
          <w:rFonts w:ascii="Times New Roman" w:eastAsia="@Arial Unicode MS" w:hAnsi="Times New Roman" w:cs="Times New Roman"/>
          <w:sz w:val="28"/>
          <w:szCs w:val="28"/>
        </w:rPr>
      </w:pPr>
      <w:r w:rsidRPr="00050271">
        <w:rPr>
          <w:rStyle w:val="Zag11"/>
          <w:rFonts w:ascii="Times New Roman" w:eastAsia="@Arial Unicode MS" w:hAnsi="Times New Roman" w:cs="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37887" w:rsidRDefault="00050271" w:rsidP="00050271">
      <w:pPr>
        <w:spacing w:after="0" w:line="240" w:lineRule="auto"/>
        <w:jc w:val="both"/>
        <w:rPr>
          <w:rStyle w:val="Zag11"/>
          <w:rFonts w:ascii="Times New Roman" w:eastAsia="@Arial Unicode MS" w:hAnsi="Times New Roman" w:cs="Times New Roman"/>
          <w:sz w:val="28"/>
          <w:szCs w:val="28"/>
        </w:rPr>
      </w:pPr>
      <w:r w:rsidRPr="00050271">
        <w:rPr>
          <w:rStyle w:val="Zag11"/>
          <w:rFonts w:ascii="Times New Roman" w:eastAsia="@Arial Unicode MS" w:hAnsi="Times New Roman" w:cs="Times New Roman"/>
          <w:sz w:val="28"/>
          <w:szCs w:val="28"/>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050271" w:rsidRPr="00050271" w:rsidRDefault="00837887" w:rsidP="00050271">
      <w:pPr>
        <w:spacing w:after="0" w:line="240" w:lineRule="auto"/>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w:t>
      </w:r>
      <w:r w:rsidR="00050271" w:rsidRPr="00050271">
        <w:rPr>
          <w:rStyle w:val="Zag11"/>
          <w:rFonts w:ascii="Times New Roman" w:eastAsia="@Arial Unicode MS" w:hAnsi="Times New Roman" w:cs="Times New Roman"/>
          <w:sz w:val="28"/>
          <w:szCs w:val="28"/>
        </w:rPr>
        <w:t>обеспечение преемственности дошкольного, начального общего, осно</w:t>
      </w:r>
      <w:r w:rsidR="00323CE8">
        <w:rPr>
          <w:rStyle w:val="Zag11"/>
          <w:rFonts w:ascii="Times New Roman" w:eastAsia="@Arial Unicode MS" w:hAnsi="Times New Roman" w:cs="Times New Roman"/>
          <w:sz w:val="28"/>
          <w:szCs w:val="28"/>
        </w:rPr>
        <w:t xml:space="preserve">вного общего, среднего </w:t>
      </w:r>
      <w:r w:rsidR="00050271" w:rsidRPr="00050271">
        <w:rPr>
          <w:rStyle w:val="Zag11"/>
          <w:rFonts w:ascii="Times New Roman" w:eastAsia="@Arial Unicode MS" w:hAnsi="Times New Roman" w:cs="Times New Roman"/>
          <w:sz w:val="28"/>
          <w:szCs w:val="28"/>
        </w:rPr>
        <w:t xml:space="preserve"> общего и профессионального образования;</w:t>
      </w:r>
    </w:p>
    <w:p w:rsidR="00050271" w:rsidRPr="00050271" w:rsidRDefault="00050271" w:rsidP="00050271">
      <w:pPr>
        <w:spacing w:after="0" w:line="240" w:lineRule="auto"/>
        <w:jc w:val="both"/>
        <w:rPr>
          <w:rStyle w:val="Zag11"/>
          <w:rFonts w:ascii="Times New Roman" w:eastAsia="@Arial Unicode MS" w:hAnsi="Times New Roman" w:cs="Times New Roman"/>
          <w:sz w:val="28"/>
          <w:szCs w:val="28"/>
        </w:rPr>
      </w:pPr>
      <w:r w:rsidRPr="00050271">
        <w:rPr>
          <w:rStyle w:val="Zag11"/>
          <w:rFonts w:ascii="Times New Roman" w:eastAsia="@Arial Unicode MS" w:hAnsi="Times New Roman" w:cs="Times New Roman"/>
          <w:sz w:val="28"/>
          <w:szCs w:val="28"/>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050271" w:rsidRPr="00050271" w:rsidRDefault="00050271" w:rsidP="00050271">
      <w:pPr>
        <w:shd w:val="clear" w:color="auto" w:fill="FFFFFF"/>
        <w:spacing w:after="0" w:line="240" w:lineRule="auto"/>
        <w:ind w:firstLine="706"/>
        <w:jc w:val="both"/>
        <w:rPr>
          <w:rFonts w:ascii="Times New Roman" w:hAnsi="Times New Roman" w:cs="Times New Roman"/>
          <w:sz w:val="28"/>
          <w:szCs w:val="28"/>
        </w:rPr>
      </w:pPr>
      <w:r w:rsidRPr="00050271">
        <w:rPr>
          <w:rFonts w:ascii="Times New Roman" w:hAnsi="Times New Roman" w:cs="Times New Roman"/>
          <w:spacing w:val="-10"/>
          <w:sz w:val="28"/>
          <w:szCs w:val="28"/>
        </w:rPr>
        <w:lastRenderedPageBreak/>
        <w:t xml:space="preserve">Содержание основной образовательной программы начального общего </w:t>
      </w:r>
      <w:r w:rsidRPr="00050271">
        <w:rPr>
          <w:rFonts w:ascii="Times New Roman" w:hAnsi="Times New Roman" w:cs="Times New Roman"/>
          <w:spacing w:val="-2"/>
          <w:sz w:val="28"/>
          <w:szCs w:val="28"/>
        </w:rPr>
        <w:t xml:space="preserve">образования формируется с учётом социокультурных особенностей и </w:t>
      </w:r>
      <w:r w:rsidRPr="00050271">
        <w:rPr>
          <w:rFonts w:ascii="Times New Roman" w:hAnsi="Times New Roman" w:cs="Times New Roman"/>
          <w:spacing w:val="-10"/>
          <w:sz w:val="28"/>
          <w:szCs w:val="28"/>
        </w:rPr>
        <w:t>потребностей региона, в котором осуществляется образовательный процесс.</w:t>
      </w:r>
    </w:p>
    <w:p w:rsidR="00050271" w:rsidRPr="00050271" w:rsidRDefault="00050271" w:rsidP="00050271">
      <w:pPr>
        <w:shd w:val="clear" w:color="auto" w:fill="FFFFFF"/>
        <w:spacing w:after="0" w:line="240" w:lineRule="auto"/>
        <w:ind w:firstLine="706"/>
        <w:jc w:val="both"/>
        <w:rPr>
          <w:rFonts w:ascii="Times New Roman" w:hAnsi="Times New Roman" w:cs="Times New Roman"/>
          <w:sz w:val="28"/>
          <w:szCs w:val="28"/>
        </w:rPr>
      </w:pPr>
      <w:proofErr w:type="gramStart"/>
      <w:r w:rsidRPr="00050271">
        <w:rPr>
          <w:rFonts w:ascii="Times New Roman" w:hAnsi="Times New Roman" w:cs="Times New Roman"/>
          <w:spacing w:val="-10"/>
          <w:sz w:val="28"/>
          <w:szCs w:val="28"/>
        </w:rPr>
        <w:t xml:space="preserve">Формы, средства и методы обучения, духовно - нравственного развития и </w:t>
      </w:r>
      <w:r w:rsidRPr="00050271">
        <w:rPr>
          <w:rFonts w:ascii="Times New Roman" w:hAnsi="Times New Roman" w:cs="Times New Roman"/>
          <w:spacing w:val="-4"/>
          <w:sz w:val="28"/>
          <w:szCs w:val="28"/>
        </w:rPr>
        <w:t xml:space="preserve">воспитания обучающихся, а также система оценок, формы, порядок и </w:t>
      </w:r>
      <w:r w:rsidRPr="00050271">
        <w:rPr>
          <w:rFonts w:ascii="Times New Roman" w:hAnsi="Times New Roman" w:cs="Times New Roman"/>
          <w:spacing w:val="-10"/>
          <w:sz w:val="28"/>
          <w:szCs w:val="28"/>
        </w:rPr>
        <w:t xml:space="preserve">периодичность их промежуточной аттестации определяются </w:t>
      </w:r>
      <w:r w:rsidR="00194EFF">
        <w:rPr>
          <w:rFonts w:ascii="Times New Roman" w:hAnsi="Times New Roman" w:cs="Times New Roman"/>
          <w:spacing w:val="-10"/>
          <w:sz w:val="28"/>
          <w:szCs w:val="28"/>
        </w:rPr>
        <w:t>У</w:t>
      </w:r>
      <w:r w:rsidRPr="00050271">
        <w:rPr>
          <w:rFonts w:ascii="Times New Roman" w:hAnsi="Times New Roman" w:cs="Times New Roman"/>
          <w:spacing w:val="-10"/>
          <w:sz w:val="28"/>
          <w:szCs w:val="28"/>
        </w:rPr>
        <w:t xml:space="preserve">ставом МБОУ  </w:t>
      </w:r>
      <w:r w:rsidR="00D5412E">
        <w:rPr>
          <w:rFonts w:ascii="Times New Roman" w:hAnsi="Times New Roman" w:cs="Times New Roman"/>
          <w:spacing w:val="-10"/>
          <w:sz w:val="28"/>
          <w:szCs w:val="28"/>
        </w:rPr>
        <w:t xml:space="preserve">СОШ </w:t>
      </w:r>
      <w:r w:rsidR="00323CE8">
        <w:rPr>
          <w:rFonts w:ascii="Times New Roman" w:hAnsi="Times New Roman" w:cs="Times New Roman"/>
          <w:sz w:val="28"/>
          <w:szCs w:val="28"/>
        </w:rPr>
        <w:t xml:space="preserve">с. </w:t>
      </w:r>
      <w:r w:rsidR="006158DE">
        <w:rPr>
          <w:rFonts w:ascii="Times New Roman" w:eastAsia="Times New Roman" w:hAnsi="Times New Roman" w:cs="Times New Roman"/>
          <w:sz w:val="28"/>
          <w:szCs w:val="28"/>
          <w:bdr w:val="none" w:sz="0" w:space="0" w:color="auto" w:frame="1"/>
        </w:rPr>
        <w:t>Луков Кордон</w:t>
      </w:r>
      <w:r w:rsidR="00D5412E" w:rsidRPr="00135732">
        <w:rPr>
          <w:rFonts w:ascii="Times New Roman" w:hAnsi="Times New Roman" w:cs="Times New Roman"/>
          <w:sz w:val="28"/>
          <w:szCs w:val="28"/>
        </w:rPr>
        <w:t xml:space="preserve"> Александрово-Гайского муниципального района Саратовской области  </w:t>
      </w:r>
      <w:r w:rsidRPr="00050271">
        <w:rPr>
          <w:rFonts w:ascii="Times New Roman" w:hAnsi="Times New Roman" w:cs="Times New Roman"/>
          <w:spacing w:val="-11"/>
          <w:sz w:val="28"/>
          <w:szCs w:val="28"/>
        </w:rPr>
        <w:t xml:space="preserve">и соответствуют требованиям Закона Российской Федерации «Об </w:t>
      </w:r>
      <w:r w:rsidRPr="00050271">
        <w:rPr>
          <w:rFonts w:ascii="Times New Roman" w:hAnsi="Times New Roman" w:cs="Times New Roman"/>
          <w:spacing w:val="-10"/>
          <w:sz w:val="28"/>
          <w:szCs w:val="28"/>
        </w:rPr>
        <w:t>образовании</w:t>
      </w:r>
      <w:r w:rsidR="00323CE8">
        <w:rPr>
          <w:rFonts w:ascii="Times New Roman" w:hAnsi="Times New Roman" w:cs="Times New Roman"/>
          <w:spacing w:val="-10"/>
          <w:sz w:val="28"/>
          <w:szCs w:val="28"/>
        </w:rPr>
        <w:t xml:space="preserve"> в Российской Федерации</w:t>
      </w:r>
      <w:r w:rsidRPr="00050271">
        <w:rPr>
          <w:rFonts w:ascii="Times New Roman" w:hAnsi="Times New Roman" w:cs="Times New Roman"/>
          <w:spacing w:val="-10"/>
          <w:sz w:val="28"/>
          <w:szCs w:val="28"/>
        </w:rPr>
        <w:t xml:space="preserve">», Стандарта и положениям Концепции духовно - нравственного </w:t>
      </w:r>
      <w:r w:rsidRPr="00050271">
        <w:rPr>
          <w:rFonts w:ascii="Times New Roman" w:hAnsi="Times New Roman" w:cs="Times New Roman"/>
          <w:sz w:val="28"/>
          <w:szCs w:val="28"/>
        </w:rPr>
        <w:t>развития и воспитания личности гражданина России.</w:t>
      </w:r>
      <w:proofErr w:type="gramEnd"/>
    </w:p>
    <w:p w:rsidR="00050271" w:rsidRPr="00050271" w:rsidRDefault="00050271" w:rsidP="00050271">
      <w:pPr>
        <w:shd w:val="clear" w:color="auto" w:fill="FFFFFF"/>
        <w:spacing w:after="0" w:line="240" w:lineRule="auto"/>
        <w:ind w:firstLine="701"/>
        <w:jc w:val="both"/>
        <w:rPr>
          <w:rFonts w:ascii="Times New Roman" w:hAnsi="Times New Roman" w:cs="Times New Roman"/>
          <w:sz w:val="28"/>
          <w:szCs w:val="28"/>
        </w:rPr>
      </w:pPr>
      <w:r w:rsidRPr="00050271">
        <w:rPr>
          <w:rFonts w:ascii="Times New Roman" w:hAnsi="Times New Roman" w:cs="Times New Roman"/>
          <w:spacing w:val="-5"/>
          <w:sz w:val="28"/>
          <w:szCs w:val="28"/>
        </w:rPr>
        <w:t xml:space="preserve">Учебная нагрузка и режим занятий обучающихся определяются в </w:t>
      </w:r>
      <w:r w:rsidRPr="00050271">
        <w:rPr>
          <w:rFonts w:ascii="Times New Roman" w:hAnsi="Times New Roman" w:cs="Times New Roman"/>
          <w:sz w:val="28"/>
          <w:szCs w:val="28"/>
        </w:rPr>
        <w:t>соответствии с действующими санитарными нормами.</w:t>
      </w:r>
    </w:p>
    <w:p w:rsidR="00050271" w:rsidRPr="00050271" w:rsidRDefault="00050271" w:rsidP="00050271">
      <w:pPr>
        <w:shd w:val="clear" w:color="auto" w:fill="FFFFFF"/>
        <w:spacing w:after="0" w:line="240" w:lineRule="auto"/>
        <w:jc w:val="both"/>
        <w:rPr>
          <w:rFonts w:ascii="Times New Roman" w:hAnsi="Times New Roman" w:cs="Times New Roman"/>
          <w:sz w:val="28"/>
          <w:szCs w:val="28"/>
        </w:rPr>
      </w:pPr>
      <w:r w:rsidRPr="00050271">
        <w:rPr>
          <w:rFonts w:ascii="Times New Roman" w:hAnsi="Times New Roman" w:cs="Times New Roman"/>
          <w:spacing w:val="-10"/>
          <w:sz w:val="28"/>
          <w:szCs w:val="28"/>
        </w:rPr>
        <w:t>Основная образовательная программа предусматривает:</w:t>
      </w:r>
    </w:p>
    <w:p w:rsidR="00050271" w:rsidRPr="00050271" w:rsidRDefault="00050271" w:rsidP="00050271">
      <w:pPr>
        <w:widowControl w:val="0"/>
        <w:numPr>
          <w:ilvl w:val="0"/>
          <w:numId w:val="1"/>
        </w:numPr>
        <w:shd w:val="clear" w:color="auto" w:fill="FFFFFF"/>
        <w:tabs>
          <w:tab w:val="left" w:pos="230"/>
        </w:tabs>
        <w:autoSpaceDE w:val="0"/>
        <w:autoSpaceDN w:val="0"/>
        <w:adjustRightInd w:val="0"/>
        <w:spacing w:after="0" w:line="240" w:lineRule="auto"/>
        <w:jc w:val="both"/>
        <w:rPr>
          <w:rFonts w:ascii="Times New Roman" w:hAnsi="Times New Roman" w:cs="Times New Roman"/>
          <w:sz w:val="28"/>
          <w:szCs w:val="28"/>
        </w:rPr>
      </w:pPr>
      <w:r w:rsidRPr="00050271">
        <w:rPr>
          <w:rFonts w:ascii="Times New Roman" w:hAnsi="Times New Roman" w:cs="Times New Roman"/>
          <w:spacing w:val="-10"/>
          <w:sz w:val="28"/>
          <w:szCs w:val="28"/>
        </w:rPr>
        <w:t xml:space="preserve">достижение планируемых результатов освоения основной образовательной </w:t>
      </w:r>
      <w:r w:rsidRPr="00050271">
        <w:rPr>
          <w:rFonts w:ascii="Times New Roman" w:hAnsi="Times New Roman" w:cs="Times New Roman"/>
          <w:spacing w:val="-11"/>
          <w:sz w:val="28"/>
          <w:szCs w:val="28"/>
        </w:rPr>
        <w:t xml:space="preserve">программы начального общего образования всеми обучающимися, в том числе </w:t>
      </w:r>
      <w:r w:rsidRPr="00050271">
        <w:rPr>
          <w:rFonts w:ascii="Times New Roman" w:hAnsi="Times New Roman" w:cs="Times New Roman"/>
          <w:sz w:val="28"/>
          <w:szCs w:val="28"/>
        </w:rPr>
        <w:t>детьми с ограниченными возможностями здоровья;</w:t>
      </w:r>
    </w:p>
    <w:p w:rsidR="00050271" w:rsidRPr="00050271" w:rsidRDefault="00050271" w:rsidP="00050271">
      <w:pPr>
        <w:widowControl w:val="0"/>
        <w:numPr>
          <w:ilvl w:val="0"/>
          <w:numId w:val="1"/>
        </w:numPr>
        <w:shd w:val="clear" w:color="auto" w:fill="FFFFFF"/>
        <w:tabs>
          <w:tab w:val="left" w:pos="230"/>
        </w:tabs>
        <w:autoSpaceDE w:val="0"/>
        <w:autoSpaceDN w:val="0"/>
        <w:adjustRightInd w:val="0"/>
        <w:spacing w:after="0" w:line="240" w:lineRule="auto"/>
        <w:jc w:val="both"/>
        <w:rPr>
          <w:rFonts w:ascii="Times New Roman" w:hAnsi="Times New Roman" w:cs="Times New Roman"/>
          <w:sz w:val="28"/>
          <w:szCs w:val="28"/>
        </w:rPr>
      </w:pPr>
      <w:r w:rsidRPr="00050271">
        <w:rPr>
          <w:rFonts w:ascii="Times New Roman" w:hAnsi="Times New Roman" w:cs="Times New Roman"/>
          <w:spacing w:val="-8"/>
          <w:sz w:val="28"/>
          <w:szCs w:val="28"/>
        </w:rPr>
        <w:t xml:space="preserve">выявление и развитие способностей обучающихся, в том числе одарённых </w:t>
      </w:r>
      <w:r w:rsidRPr="00050271">
        <w:rPr>
          <w:rFonts w:ascii="Times New Roman" w:hAnsi="Times New Roman" w:cs="Times New Roman"/>
          <w:spacing w:val="-1"/>
          <w:sz w:val="28"/>
          <w:szCs w:val="28"/>
        </w:rPr>
        <w:t xml:space="preserve">детей, через систему клубов, секций, студий и кружков, организацию </w:t>
      </w:r>
      <w:r w:rsidRPr="00050271">
        <w:rPr>
          <w:rFonts w:ascii="Times New Roman" w:hAnsi="Times New Roman" w:cs="Times New Roman"/>
          <w:spacing w:val="-8"/>
          <w:sz w:val="28"/>
          <w:szCs w:val="28"/>
        </w:rPr>
        <w:t xml:space="preserve">общественно полезной деятельности, в том числе социальной практики, с </w:t>
      </w:r>
      <w:r w:rsidRPr="00050271">
        <w:rPr>
          <w:rFonts w:ascii="Times New Roman" w:hAnsi="Times New Roman" w:cs="Times New Roman"/>
          <w:spacing w:val="-11"/>
          <w:sz w:val="28"/>
          <w:szCs w:val="28"/>
        </w:rPr>
        <w:t xml:space="preserve">использованием возможностей образовательных учреждений дополнительного </w:t>
      </w:r>
      <w:r w:rsidRPr="00050271">
        <w:rPr>
          <w:rFonts w:ascii="Times New Roman" w:hAnsi="Times New Roman" w:cs="Times New Roman"/>
          <w:sz w:val="28"/>
          <w:szCs w:val="28"/>
        </w:rPr>
        <w:t>образования детей;</w:t>
      </w:r>
    </w:p>
    <w:p w:rsidR="00050271" w:rsidRPr="00050271" w:rsidRDefault="00050271" w:rsidP="00050271">
      <w:pPr>
        <w:shd w:val="clear" w:color="auto" w:fill="FFFFFF"/>
        <w:tabs>
          <w:tab w:val="left" w:pos="326"/>
        </w:tabs>
        <w:spacing w:after="0" w:line="240" w:lineRule="auto"/>
        <w:jc w:val="both"/>
        <w:rPr>
          <w:rFonts w:ascii="Times New Roman" w:hAnsi="Times New Roman" w:cs="Times New Roman"/>
          <w:sz w:val="28"/>
          <w:szCs w:val="28"/>
        </w:rPr>
      </w:pPr>
      <w:r w:rsidRPr="00050271">
        <w:rPr>
          <w:rFonts w:ascii="Times New Roman" w:hAnsi="Times New Roman" w:cs="Times New Roman"/>
          <w:sz w:val="28"/>
          <w:szCs w:val="28"/>
        </w:rPr>
        <w:t>•</w:t>
      </w:r>
      <w:r w:rsidRPr="00050271">
        <w:rPr>
          <w:rFonts w:ascii="Times New Roman" w:hAnsi="Times New Roman" w:cs="Times New Roman"/>
          <w:sz w:val="28"/>
          <w:szCs w:val="28"/>
        </w:rPr>
        <w:tab/>
      </w:r>
      <w:r w:rsidRPr="00050271">
        <w:rPr>
          <w:rFonts w:ascii="Times New Roman" w:hAnsi="Times New Roman" w:cs="Times New Roman"/>
          <w:spacing w:val="-7"/>
          <w:sz w:val="28"/>
          <w:szCs w:val="28"/>
        </w:rPr>
        <w:t>организацию интеллектуальных и творческих соревнований, научно -</w:t>
      </w:r>
      <w:r w:rsidRPr="00050271">
        <w:rPr>
          <w:rFonts w:ascii="Times New Roman" w:hAnsi="Times New Roman" w:cs="Times New Roman"/>
          <w:spacing w:val="-7"/>
          <w:sz w:val="28"/>
          <w:szCs w:val="28"/>
        </w:rPr>
        <w:br/>
      </w:r>
      <w:r w:rsidRPr="00050271">
        <w:rPr>
          <w:rFonts w:ascii="Times New Roman" w:hAnsi="Times New Roman" w:cs="Times New Roman"/>
          <w:spacing w:val="-10"/>
          <w:sz w:val="28"/>
          <w:szCs w:val="28"/>
        </w:rPr>
        <w:t>технического творчества и проектно - исследовательской деятельности;</w:t>
      </w:r>
    </w:p>
    <w:p w:rsidR="00050271" w:rsidRPr="00050271" w:rsidRDefault="00050271" w:rsidP="00050271">
      <w:pPr>
        <w:shd w:val="clear" w:color="auto" w:fill="FFFFFF"/>
        <w:tabs>
          <w:tab w:val="left" w:pos="470"/>
        </w:tabs>
        <w:spacing w:after="0" w:line="240" w:lineRule="auto"/>
        <w:jc w:val="both"/>
        <w:rPr>
          <w:rFonts w:ascii="Times New Roman" w:hAnsi="Times New Roman" w:cs="Times New Roman"/>
          <w:sz w:val="28"/>
          <w:szCs w:val="28"/>
        </w:rPr>
      </w:pPr>
      <w:r w:rsidRPr="00050271">
        <w:rPr>
          <w:rFonts w:ascii="Times New Roman" w:hAnsi="Times New Roman" w:cs="Times New Roman"/>
          <w:sz w:val="28"/>
          <w:szCs w:val="28"/>
        </w:rPr>
        <w:t>•</w:t>
      </w:r>
      <w:r w:rsidRPr="00050271">
        <w:rPr>
          <w:rFonts w:ascii="Times New Roman" w:hAnsi="Times New Roman" w:cs="Times New Roman"/>
          <w:sz w:val="28"/>
          <w:szCs w:val="28"/>
        </w:rPr>
        <w:tab/>
      </w:r>
      <w:r w:rsidRPr="00050271">
        <w:rPr>
          <w:rFonts w:ascii="Times New Roman" w:hAnsi="Times New Roman" w:cs="Times New Roman"/>
          <w:spacing w:val="-2"/>
          <w:sz w:val="28"/>
          <w:szCs w:val="28"/>
        </w:rPr>
        <w:t>участие обучающихся, их родителей (законных представителей),</w:t>
      </w:r>
      <w:r w:rsidRPr="00050271">
        <w:rPr>
          <w:rFonts w:ascii="Times New Roman" w:hAnsi="Times New Roman" w:cs="Times New Roman"/>
          <w:spacing w:val="-2"/>
          <w:sz w:val="28"/>
          <w:szCs w:val="28"/>
        </w:rPr>
        <w:br/>
      </w:r>
      <w:r w:rsidRPr="00050271">
        <w:rPr>
          <w:rFonts w:ascii="Times New Roman" w:hAnsi="Times New Roman" w:cs="Times New Roman"/>
          <w:spacing w:val="-10"/>
          <w:sz w:val="28"/>
          <w:szCs w:val="28"/>
        </w:rPr>
        <w:t>педагогических работников и общественности в проектировании и развитии</w:t>
      </w:r>
      <w:r w:rsidRPr="00050271">
        <w:rPr>
          <w:rFonts w:ascii="Times New Roman" w:hAnsi="Times New Roman" w:cs="Times New Roman"/>
          <w:spacing w:val="-10"/>
          <w:sz w:val="28"/>
          <w:szCs w:val="28"/>
        </w:rPr>
        <w:br/>
      </w:r>
      <w:r w:rsidRPr="00050271">
        <w:rPr>
          <w:rFonts w:ascii="Times New Roman" w:hAnsi="Times New Roman" w:cs="Times New Roman"/>
          <w:sz w:val="28"/>
          <w:szCs w:val="28"/>
        </w:rPr>
        <w:t>внутри школьной социальной среды;</w:t>
      </w:r>
    </w:p>
    <w:p w:rsidR="00050271" w:rsidRPr="00050271" w:rsidRDefault="00050271" w:rsidP="00050271">
      <w:pPr>
        <w:shd w:val="clear" w:color="auto" w:fill="FFFFFF"/>
        <w:tabs>
          <w:tab w:val="left" w:pos="278"/>
        </w:tabs>
        <w:spacing w:after="0" w:line="240" w:lineRule="auto"/>
        <w:jc w:val="both"/>
        <w:rPr>
          <w:rFonts w:ascii="Times New Roman" w:hAnsi="Times New Roman" w:cs="Times New Roman"/>
          <w:sz w:val="28"/>
          <w:szCs w:val="28"/>
        </w:rPr>
      </w:pPr>
      <w:r w:rsidRPr="00050271">
        <w:rPr>
          <w:rFonts w:ascii="Times New Roman" w:hAnsi="Times New Roman" w:cs="Times New Roman"/>
          <w:sz w:val="28"/>
          <w:szCs w:val="28"/>
        </w:rPr>
        <w:t>•</w:t>
      </w:r>
      <w:r w:rsidRPr="00050271">
        <w:rPr>
          <w:rFonts w:ascii="Times New Roman" w:hAnsi="Times New Roman" w:cs="Times New Roman"/>
          <w:sz w:val="28"/>
          <w:szCs w:val="28"/>
        </w:rPr>
        <w:tab/>
      </w:r>
      <w:r w:rsidRPr="00050271">
        <w:rPr>
          <w:rFonts w:ascii="Times New Roman" w:hAnsi="Times New Roman" w:cs="Times New Roman"/>
          <w:spacing w:val="-10"/>
          <w:sz w:val="28"/>
          <w:szCs w:val="28"/>
        </w:rPr>
        <w:t>использование в образовательном процессе современных образовательных</w:t>
      </w:r>
      <w:r w:rsidRPr="00050271">
        <w:rPr>
          <w:rFonts w:ascii="Times New Roman" w:hAnsi="Times New Roman" w:cs="Times New Roman"/>
          <w:spacing w:val="-10"/>
          <w:sz w:val="28"/>
          <w:szCs w:val="28"/>
        </w:rPr>
        <w:br/>
      </w:r>
      <w:r w:rsidRPr="00050271">
        <w:rPr>
          <w:rFonts w:ascii="Times New Roman" w:hAnsi="Times New Roman" w:cs="Times New Roman"/>
          <w:sz w:val="28"/>
          <w:szCs w:val="28"/>
        </w:rPr>
        <w:t>технологий деятельностного типа;</w:t>
      </w:r>
    </w:p>
    <w:p w:rsidR="00050271" w:rsidRPr="00050271" w:rsidRDefault="00050271" w:rsidP="00050271">
      <w:pPr>
        <w:shd w:val="clear" w:color="auto" w:fill="FFFFFF"/>
        <w:tabs>
          <w:tab w:val="left" w:pos="360"/>
        </w:tabs>
        <w:spacing w:after="0" w:line="240" w:lineRule="auto"/>
        <w:jc w:val="both"/>
        <w:rPr>
          <w:rFonts w:ascii="Times New Roman" w:hAnsi="Times New Roman" w:cs="Times New Roman"/>
          <w:sz w:val="28"/>
          <w:szCs w:val="28"/>
        </w:rPr>
      </w:pPr>
      <w:r w:rsidRPr="00050271">
        <w:rPr>
          <w:rFonts w:ascii="Times New Roman" w:hAnsi="Times New Roman" w:cs="Times New Roman"/>
          <w:sz w:val="28"/>
          <w:szCs w:val="28"/>
        </w:rPr>
        <w:t>•</w:t>
      </w:r>
      <w:r w:rsidRPr="00050271">
        <w:rPr>
          <w:rFonts w:ascii="Times New Roman" w:hAnsi="Times New Roman" w:cs="Times New Roman"/>
          <w:sz w:val="28"/>
          <w:szCs w:val="28"/>
        </w:rPr>
        <w:tab/>
      </w:r>
      <w:r w:rsidRPr="00050271">
        <w:rPr>
          <w:rFonts w:ascii="Times New Roman" w:hAnsi="Times New Roman" w:cs="Times New Roman"/>
          <w:spacing w:val="-7"/>
          <w:sz w:val="28"/>
          <w:szCs w:val="28"/>
        </w:rPr>
        <w:t>возможность эффективной самостоятельной работы обучающихся при</w:t>
      </w:r>
      <w:r w:rsidRPr="00050271">
        <w:rPr>
          <w:rFonts w:ascii="Times New Roman" w:hAnsi="Times New Roman" w:cs="Times New Roman"/>
          <w:spacing w:val="-7"/>
          <w:sz w:val="28"/>
          <w:szCs w:val="28"/>
        </w:rPr>
        <w:br/>
      </w:r>
      <w:r w:rsidRPr="00050271">
        <w:rPr>
          <w:rFonts w:ascii="Times New Roman" w:hAnsi="Times New Roman" w:cs="Times New Roman"/>
          <w:spacing w:val="-10"/>
          <w:sz w:val="28"/>
          <w:szCs w:val="28"/>
        </w:rPr>
        <w:t>поддержке тьюторов и других педагогических работников;</w:t>
      </w:r>
    </w:p>
    <w:p w:rsidR="00050271" w:rsidRPr="00050271" w:rsidRDefault="00050271" w:rsidP="00050271">
      <w:pPr>
        <w:shd w:val="clear" w:color="auto" w:fill="FFFFFF"/>
        <w:tabs>
          <w:tab w:val="left" w:pos="432"/>
        </w:tabs>
        <w:spacing w:after="0" w:line="240" w:lineRule="auto"/>
        <w:jc w:val="both"/>
        <w:rPr>
          <w:rFonts w:ascii="Times New Roman" w:hAnsi="Times New Roman" w:cs="Times New Roman"/>
          <w:sz w:val="28"/>
          <w:szCs w:val="28"/>
        </w:rPr>
      </w:pPr>
      <w:r w:rsidRPr="00050271">
        <w:rPr>
          <w:rFonts w:ascii="Times New Roman" w:hAnsi="Times New Roman" w:cs="Times New Roman"/>
          <w:sz w:val="28"/>
          <w:szCs w:val="28"/>
        </w:rPr>
        <w:t>•</w:t>
      </w:r>
      <w:r w:rsidRPr="00050271">
        <w:rPr>
          <w:rFonts w:ascii="Times New Roman" w:hAnsi="Times New Roman" w:cs="Times New Roman"/>
          <w:sz w:val="28"/>
          <w:szCs w:val="28"/>
        </w:rPr>
        <w:tab/>
        <w:t>включение обучающихся в процессы познания и преобразования</w:t>
      </w:r>
      <w:r w:rsidRPr="00050271">
        <w:rPr>
          <w:rFonts w:ascii="Times New Roman" w:hAnsi="Times New Roman" w:cs="Times New Roman"/>
          <w:sz w:val="28"/>
          <w:szCs w:val="28"/>
        </w:rPr>
        <w:br/>
      </w:r>
      <w:r w:rsidRPr="00050271">
        <w:rPr>
          <w:rFonts w:ascii="Times New Roman" w:hAnsi="Times New Roman" w:cs="Times New Roman"/>
          <w:spacing w:val="-8"/>
          <w:sz w:val="28"/>
          <w:szCs w:val="28"/>
        </w:rPr>
        <w:t>внешкольной социальной среды (района, города) для приобретения опыта</w:t>
      </w:r>
      <w:r w:rsidRPr="00050271">
        <w:rPr>
          <w:rFonts w:ascii="Times New Roman" w:hAnsi="Times New Roman" w:cs="Times New Roman"/>
          <w:spacing w:val="-8"/>
          <w:sz w:val="28"/>
          <w:szCs w:val="28"/>
        </w:rPr>
        <w:br/>
      </w:r>
      <w:r w:rsidRPr="00050271">
        <w:rPr>
          <w:rFonts w:ascii="Times New Roman" w:hAnsi="Times New Roman" w:cs="Times New Roman"/>
          <w:sz w:val="28"/>
          <w:szCs w:val="28"/>
        </w:rPr>
        <w:t>реального управления и действия.</w:t>
      </w:r>
    </w:p>
    <w:p w:rsidR="00837887" w:rsidRPr="00E94301" w:rsidRDefault="00837887" w:rsidP="00837887">
      <w:pPr>
        <w:spacing w:after="0" w:line="240" w:lineRule="auto"/>
        <w:ind w:firstLine="708"/>
        <w:jc w:val="center"/>
        <w:outlineLvl w:val="1"/>
        <w:rPr>
          <w:rFonts w:ascii="Times New Roman" w:hAnsi="Times New Roman" w:cs="Times New Roman"/>
          <w:sz w:val="28"/>
          <w:szCs w:val="28"/>
        </w:rPr>
      </w:pPr>
      <w:r w:rsidRPr="00E94301">
        <w:rPr>
          <w:rFonts w:ascii="Times New Roman" w:hAnsi="Times New Roman" w:cs="Times New Roman"/>
          <w:sz w:val="28"/>
          <w:szCs w:val="28"/>
        </w:rPr>
        <w:t>Программа гарантирует участникам образовательного процесса:</w:t>
      </w:r>
    </w:p>
    <w:p w:rsidR="00837887" w:rsidRPr="0010704E" w:rsidRDefault="00837887" w:rsidP="00837887">
      <w:pPr>
        <w:spacing w:after="0" w:line="240" w:lineRule="auto"/>
        <w:jc w:val="both"/>
        <w:outlineLvl w:val="1"/>
        <w:rPr>
          <w:rFonts w:ascii="Times New Roman" w:hAnsi="Times New Roman" w:cs="Times New Roman"/>
          <w:b/>
          <w:sz w:val="28"/>
          <w:szCs w:val="28"/>
        </w:rPr>
      </w:pPr>
      <w:r w:rsidRPr="0010704E">
        <w:rPr>
          <w:rFonts w:ascii="Times New Roman" w:hAnsi="Times New Roman" w:cs="Times New Roman"/>
          <w:b/>
          <w:sz w:val="28"/>
          <w:szCs w:val="28"/>
        </w:rPr>
        <w:t xml:space="preserve">обучающимся: </w:t>
      </w:r>
    </w:p>
    <w:p w:rsidR="00837887" w:rsidRPr="00E94301" w:rsidRDefault="00837887" w:rsidP="00837887">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94301">
        <w:rPr>
          <w:rFonts w:ascii="Times New Roman" w:hAnsi="Times New Roman" w:cs="Times New Roman"/>
          <w:sz w:val="28"/>
          <w:szCs w:val="28"/>
        </w:rPr>
        <w:t>соблюдение прав обучающихся на образование, эффективное использование современных технологий обучения, психолого-педагогическое сопровождение образовательного процесса</w:t>
      </w:r>
      <w:r>
        <w:rPr>
          <w:rFonts w:ascii="Times New Roman" w:hAnsi="Times New Roman" w:cs="Times New Roman"/>
          <w:sz w:val="28"/>
          <w:szCs w:val="28"/>
        </w:rPr>
        <w:t>;</w:t>
      </w:r>
    </w:p>
    <w:p w:rsidR="00837887" w:rsidRPr="00E94301" w:rsidRDefault="00837887" w:rsidP="00837887">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94301">
        <w:rPr>
          <w:rFonts w:ascii="Times New Roman" w:hAnsi="Times New Roman" w:cs="Times New Roman"/>
          <w:sz w:val="28"/>
          <w:szCs w:val="28"/>
        </w:rPr>
        <w:t>соблюдение прав обучающихся при осуществлении образовательного процесса</w:t>
      </w:r>
      <w:r>
        <w:rPr>
          <w:rFonts w:ascii="Times New Roman" w:hAnsi="Times New Roman" w:cs="Times New Roman"/>
          <w:sz w:val="28"/>
          <w:szCs w:val="28"/>
        </w:rPr>
        <w:t>;</w:t>
      </w:r>
      <w:r w:rsidRPr="00E94301">
        <w:rPr>
          <w:rFonts w:ascii="Times New Roman" w:hAnsi="Times New Roman" w:cs="Times New Roman"/>
          <w:sz w:val="28"/>
          <w:szCs w:val="28"/>
        </w:rPr>
        <w:t xml:space="preserve"> </w:t>
      </w:r>
    </w:p>
    <w:p w:rsidR="00837887" w:rsidRPr="00E94301" w:rsidRDefault="00837887" w:rsidP="00837887">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94301">
        <w:rPr>
          <w:rFonts w:ascii="Times New Roman" w:hAnsi="Times New Roman" w:cs="Times New Roman"/>
          <w:sz w:val="28"/>
          <w:szCs w:val="28"/>
        </w:rPr>
        <w:t>возможный успех для  обучающихся в различных видах учебной и внеучебной деятельности</w:t>
      </w:r>
      <w:r>
        <w:rPr>
          <w:rFonts w:ascii="Times New Roman" w:hAnsi="Times New Roman" w:cs="Times New Roman"/>
          <w:sz w:val="28"/>
          <w:szCs w:val="28"/>
        </w:rPr>
        <w:t>;</w:t>
      </w:r>
    </w:p>
    <w:p w:rsidR="00837887" w:rsidRPr="0010704E" w:rsidRDefault="00837887" w:rsidP="00837887">
      <w:pPr>
        <w:spacing w:after="0" w:line="240" w:lineRule="auto"/>
        <w:jc w:val="both"/>
        <w:outlineLvl w:val="1"/>
        <w:rPr>
          <w:rFonts w:ascii="Times New Roman" w:hAnsi="Times New Roman" w:cs="Times New Roman"/>
          <w:b/>
          <w:sz w:val="28"/>
          <w:szCs w:val="28"/>
        </w:rPr>
      </w:pPr>
      <w:r w:rsidRPr="0010704E">
        <w:rPr>
          <w:rFonts w:ascii="Times New Roman" w:hAnsi="Times New Roman" w:cs="Times New Roman"/>
          <w:b/>
          <w:sz w:val="28"/>
          <w:szCs w:val="28"/>
        </w:rPr>
        <w:t>родителям:</w:t>
      </w:r>
    </w:p>
    <w:p w:rsidR="00837887" w:rsidRPr="00E94301" w:rsidRDefault="00837887" w:rsidP="00837887">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94301">
        <w:rPr>
          <w:rFonts w:ascii="Times New Roman" w:hAnsi="Times New Roman" w:cs="Times New Roman"/>
          <w:sz w:val="28"/>
          <w:szCs w:val="28"/>
        </w:rPr>
        <w:t xml:space="preserve">информирование о целях, содержании, организации и предполагаемых результатах </w:t>
      </w:r>
      <w:r w:rsidR="00323CE8">
        <w:rPr>
          <w:rFonts w:ascii="Times New Roman" w:hAnsi="Times New Roman" w:cs="Times New Roman"/>
          <w:sz w:val="28"/>
          <w:szCs w:val="28"/>
        </w:rPr>
        <w:t xml:space="preserve">деятельности МБОУ СОШ с. </w:t>
      </w:r>
      <w:r w:rsidR="006158DE">
        <w:rPr>
          <w:rFonts w:ascii="Times New Roman" w:eastAsia="Times New Roman" w:hAnsi="Times New Roman" w:cs="Times New Roman"/>
          <w:sz w:val="28"/>
          <w:szCs w:val="28"/>
          <w:bdr w:val="none" w:sz="0" w:space="0" w:color="auto" w:frame="1"/>
        </w:rPr>
        <w:t>Луков Кордон</w:t>
      </w:r>
      <w:r w:rsidRPr="00E94301">
        <w:rPr>
          <w:rFonts w:ascii="Times New Roman" w:hAnsi="Times New Roman" w:cs="Times New Roman"/>
          <w:sz w:val="28"/>
          <w:szCs w:val="28"/>
        </w:rPr>
        <w:t xml:space="preserve"> по достижению каждым обучающимся образовательных результатов</w:t>
      </w:r>
      <w:r>
        <w:rPr>
          <w:rFonts w:ascii="Times New Roman" w:hAnsi="Times New Roman" w:cs="Times New Roman"/>
          <w:sz w:val="28"/>
          <w:szCs w:val="28"/>
        </w:rPr>
        <w:t>;</w:t>
      </w:r>
    </w:p>
    <w:p w:rsidR="00837887" w:rsidRPr="00E94301" w:rsidRDefault="00837887" w:rsidP="00837887">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94301">
        <w:rPr>
          <w:rFonts w:ascii="Times New Roman" w:hAnsi="Times New Roman" w:cs="Times New Roman"/>
          <w:sz w:val="28"/>
          <w:szCs w:val="28"/>
        </w:rPr>
        <w:t>соблюдение прав обучающихся при осуществлении образовательного процесса</w:t>
      </w:r>
      <w:r>
        <w:rPr>
          <w:rFonts w:ascii="Times New Roman" w:hAnsi="Times New Roman" w:cs="Times New Roman"/>
          <w:sz w:val="28"/>
          <w:szCs w:val="28"/>
        </w:rPr>
        <w:t>.</w:t>
      </w:r>
    </w:p>
    <w:p w:rsidR="00837887" w:rsidRPr="00E94301" w:rsidRDefault="00837887" w:rsidP="00837887">
      <w:pPr>
        <w:spacing w:after="0" w:line="240" w:lineRule="auto"/>
        <w:jc w:val="center"/>
        <w:outlineLvl w:val="1"/>
        <w:rPr>
          <w:rFonts w:ascii="Times New Roman" w:hAnsi="Times New Roman" w:cs="Times New Roman"/>
          <w:sz w:val="28"/>
          <w:szCs w:val="28"/>
        </w:rPr>
      </w:pPr>
      <w:r w:rsidRPr="00E94301">
        <w:rPr>
          <w:rFonts w:ascii="Times New Roman" w:hAnsi="Times New Roman" w:cs="Times New Roman"/>
          <w:sz w:val="28"/>
          <w:szCs w:val="28"/>
        </w:rPr>
        <w:t>Программа адресована:</w:t>
      </w:r>
    </w:p>
    <w:p w:rsidR="00837887" w:rsidRPr="0010704E" w:rsidRDefault="00837887" w:rsidP="00837887">
      <w:pPr>
        <w:spacing w:after="0" w:line="240" w:lineRule="auto"/>
        <w:jc w:val="both"/>
        <w:outlineLvl w:val="1"/>
        <w:rPr>
          <w:rFonts w:ascii="Times New Roman" w:hAnsi="Times New Roman" w:cs="Times New Roman"/>
          <w:b/>
          <w:sz w:val="28"/>
          <w:szCs w:val="28"/>
        </w:rPr>
      </w:pPr>
      <w:r w:rsidRPr="0010704E">
        <w:rPr>
          <w:rFonts w:ascii="Times New Roman" w:hAnsi="Times New Roman" w:cs="Times New Roman"/>
          <w:b/>
          <w:sz w:val="28"/>
          <w:szCs w:val="28"/>
        </w:rPr>
        <w:t>учителям:</w:t>
      </w:r>
    </w:p>
    <w:p w:rsidR="00837887" w:rsidRPr="00E94301" w:rsidRDefault="00837887" w:rsidP="00837887">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94301">
        <w:rPr>
          <w:rFonts w:ascii="Times New Roman" w:hAnsi="Times New Roman" w:cs="Times New Roman"/>
          <w:sz w:val="28"/>
          <w:szCs w:val="28"/>
        </w:rPr>
        <w:t xml:space="preserve">для определения критериев выбора допустимых, целесообразных </w:t>
      </w:r>
      <w:r>
        <w:rPr>
          <w:rFonts w:ascii="Times New Roman" w:hAnsi="Times New Roman" w:cs="Times New Roman"/>
          <w:sz w:val="28"/>
          <w:szCs w:val="28"/>
        </w:rPr>
        <w:br/>
      </w:r>
      <w:r w:rsidRPr="00E94301">
        <w:rPr>
          <w:rFonts w:ascii="Times New Roman" w:hAnsi="Times New Roman" w:cs="Times New Roman"/>
          <w:sz w:val="28"/>
          <w:szCs w:val="28"/>
        </w:rPr>
        <w:t>и эффективных приемов, методов, технологий организации образовательного процесса</w:t>
      </w:r>
      <w:r>
        <w:rPr>
          <w:rFonts w:ascii="Times New Roman" w:hAnsi="Times New Roman" w:cs="Times New Roman"/>
          <w:sz w:val="28"/>
          <w:szCs w:val="28"/>
        </w:rPr>
        <w:t>;</w:t>
      </w:r>
    </w:p>
    <w:p w:rsidR="00837887" w:rsidRPr="00E94301" w:rsidRDefault="00837887" w:rsidP="00837887">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94301">
        <w:rPr>
          <w:rFonts w:ascii="Times New Roman" w:hAnsi="Times New Roman" w:cs="Times New Roman"/>
          <w:sz w:val="28"/>
          <w:szCs w:val="28"/>
        </w:rPr>
        <w:t>для воспитания таких качеств личности как инициативность, способность творчески мыслить и находить нестандартные решения, для помощи обучающимся найти себя в будущем, стать самостоятельными и уверенными в себе людьми</w:t>
      </w:r>
      <w:r>
        <w:rPr>
          <w:rFonts w:ascii="Times New Roman" w:hAnsi="Times New Roman" w:cs="Times New Roman"/>
          <w:sz w:val="28"/>
          <w:szCs w:val="28"/>
        </w:rPr>
        <w:t>;</w:t>
      </w:r>
    </w:p>
    <w:p w:rsidR="00837887" w:rsidRPr="00E94301" w:rsidRDefault="00837887" w:rsidP="00837887">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94301">
        <w:rPr>
          <w:rFonts w:ascii="Times New Roman" w:hAnsi="Times New Roman" w:cs="Times New Roman"/>
          <w:sz w:val="28"/>
          <w:szCs w:val="28"/>
        </w:rPr>
        <w:t>для определения границ ответственности за результаты образовательной деятельности</w:t>
      </w:r>
      <w:r>
        <w:rPr>
          <w:rFonts w:ascii="Times New Roman" w:hAnsi="Times New Roman" w:cs="Times New Roman"/>
          <w:sz w:val="28"/>
          <w:szCs w:val="28"/>
        </w:rPr>
        <w:t>;</w:t>
      </w:r>
    </w:p>
    <w:p w:rsidR="00837887" w:rsidRPr="00A773F3" w:rsidRDefault="00837887" w:rsidP="00837887">
      <w:pPr>
        <w:spacing w:after="0" w:line="240" w:lineRule="auto"/>
        <w:jc w:val="both"/>
        <w:outlineLvl w:val="1"/>
        <w:rPr>
          <w:rFonts w:ascii="Times New Roman" w:hAnsi="Times New Roman" w:cs="Times New Roman"/>
          <w:b/>
          <w:sz w:val="28"/>
          <w:szCs w:val="28"/>
        </w:rPr>
      </w:pPr>
      <w:r w:rsidRPr="00A773F3">
        <w:rPr>
          <w:rFonts w:ascii="Times New Roman" w:hAnsi="Times New Roman" w:cs="Times New Roman"/>
          <w:b/>
          <w:sz w:val="28"/>
          <w:szCs w:val="28"/>
        </w:rPr>
        <w:t xml:space="preserve">администрации: </w:t>
      </w:r>
    </w:p>
    <w:p w:rsidR="00837887" w:rsidRPr="00E94301" w:rsidRDefault="00837887" w:rsidP="00837887">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94301">
        <w:rPr>
          <w:rFonts w:ascii="Times New Roman" w:hAnsi="Times New Roman" w:cs="Times New Roman"/>
          <w:sz w:val="28"/>
          <w:szCs w:val="28"/>
        </w:rPr>
        <w:t>для согласования мер взаимодействия с родителями (законными представителями) обучающихся, распределени</w:t>
      </w:r>
      <w:r>
        <w:rPr>
          <w:rFonts w:ascii="Times New Roman" w:hAnsi="Times New Roman" w:cs="Times New Roman"/>
          <w:sz w:val="28"/>
          <w:szCs w:val="28"/>
        </w:rPr>
        <w:t>я</w:t>
      </w:r>
      <w:r w:rsidRPr="00E94301">
        <w:rPr>
          <w:rFonts w:ascii="Times New Roman" w:hAnsi="Times New Roman" w:cs="Times New Roman"/>
          <w:sz w:val="28"/>
          <w:szCs w:val="28"/>
        </w:rPr>
        <w:t xml:space="preserve"> ответственности за результаты образовательной деятельности обучающихся между семьей и школой</w:t>
      </w:r>
      <w:r>
        <w:rPr>
          <w:rFonts w:ascii="Times New Roman" w:hAnsi="Times New Roman" w:cs="Times New Roman"/>
          <w:sz w:val="28"/>
          <w:szCs w:val="28"/>
        </w:rPr>
        <w:t>;</w:t>
      </w:r>
    </w:p>
    <w:p w:rsidR="00837887" w:rsidRPr="00E94301" w:rsidRDefault="00837887" w:rsidP="00837887">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94301">
        <w:rPr>
          <w:rFonts w:ascii="Times New Roman" w:hAnsi="Times New Roman" w:cs="Times New Roman"/>
          <w:sz w:val="28"/>
          <w:szCs w:val="28"/>
        </w:rPr>
        <w:t xml:space="preserve">для координации деятельности педагогического коллектива по выполнению требований к результатам и условиям освоения </w:t>
      </w:r>
      <w:r>
        <w:rPr>
          <w:rFonts w:ascii="Times New Roman" w:hAnsi="Times New Roman" w:cs="Times New Roman"/>
          <w:sz w:val="28"/>
          <w:szCs w:val="28"/>
        </w:rPr>
        <w:t>обу</w:t>
      </w:r>
      <w:r w:rsidRPr="00E94301">
        <w:rPr>
          <w:rFonts w:ascii="Times New Roman" w:hAnsi="Times New Roman" w:cs="Times New Roman"/>
          <w:sz w:val="28"/>
          <w:szCs w:val="28"/>
        </w:rPr>
        <w:t>ча</w:t>
      </w:r>
      <w:r>
        <w:rPr>
          <w:rFonts w:ascii="Times New Roman" w:hAnsi="Times New Roman" w:cs="Times New Roman"/>
          <w:sz w:val="28"/>
          <w:szCs w:val="28"/>
        </w:rPr>
        <w:t>ю</w:t>
      </w:r>
      <w:r w:rsidRPr="00E94301">
        <w:rPr>
          <w:rFonts w:ascii="Times New Roman" w:hAnsi="Times New Roman" w:cs="Times New Roman"/>
          <w:sz w:val="28"/>
          <w:szCs w:val="28"/>
        </w:rPr>
        <w:t>щимися основной образовательной программы начальной школы</w:t>
      </w:r>
      <w:r>
        <w:rPr>
          <w:rFonts w:ascii="Times New Roman" w:hAnsi="Times New Roman" w:cs="Times New Roman"/>
          <w:sz w:val="28"/>
          <w:szCs w:val="28"/>
        </w:rPr>
        <w:t>;</w:t>
      </w:r>
    </w:p>
    <w:p w:rsidR="00837887" w:rsidRPr="0010704E" w:rsidRDefault="00323CE8" w:rsidP="00837887">
      <w:pPr>
        <w:spacing w:after="0" w:line="240" w:lineRule="auto"/>
        <w:jc w:val="both"/>
        <w:outlineLvl w:val="1"/>
        <w:rPr>
          <w:rFonts w:ascii="Times New Roman" w:hAnsi="Times New Roman" w:cs="Times New Roman"/>
          <w:b/>
          <w:sz w:val="28"/>
          <w:szCs w:val="28"/>
        </w:rPr>
      </w:pPr>
      <w:r>
        <w:rPr>
          <w:rFonts w:ascii="Times New Roman" w:hAnsi="Times New Roman" w:cs="Times New Roman"/>
          <w:b/>
          <w:sz w:val="28"/>
          <w:szCs w:val="28"/>
        </w:rPr>
        <w:t>Учредителю и Управлению образования</w:t>
      </w:r>
      <w:r w:rsidR="00837887" w:rsidRPr="0010704E">
        <w:rPr>
          <w:rFonts w:ascii="Times New Roman" w:hAnsi="Times New Roman" w:cs="Times New Roman"/>
          <w:b/>
          <w:sz w:val="28"/>
          <w:szCs w:val="28"/>
        </w:rPr>
        <w:t>:</w:t>
      </w:r>
    </w:p>
    <w:p w:rsidR="00837887" w:rsidRPr="00E94301" w:rsidRDefault="00837887" w:rsidP="00837887">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94301">
        <w:rPr>
          <w:rFonts w:ascii="Times New Roman" w:hAnsi="Times New Roman" w:cs="Times New Roman"/>
          <w:sz w:val="28"/>
          <w:szCs w:val="28"/>
        </w:rPr>
        <w:t>для повышения объективности оценивания образовательных результатов школы в целом</w:t>
      </w:r>
      <w:r>
        <w:rPr>
          <w:rFonts w:ascii="Times New Roman" w:hAnsi="Times New Roman" w:cs="Times New Roman"/>
          <w:sz w:val="28"/>
          <w:szCs w:val="28"/>
        </w:rPr>
        <w:t>;</w:t>
      </w:r>
    </w:p>
    <w:p w:rsidR="00837887" w:rsidRPr="00E94301" w:rsidRDefault="00837887" w:rsidP="00837887">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94301">
        <w:rPr>
          <w:rFonts w:ascii="Times New Roman" w:hAnsi="Times New Roman" w:cs="Times New Roman"/>
          <w:sz w:val="28"/>
          <w:szCs w:val="28"/>
        </w:rPr>
        <w:t>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r>
        <w:rPr>
          <w:rFonts w:ascii="Times New Roman" w:hAnsi="Times New Roman" w:cs="Times New Roman"/>
          <w:sz w:val="28"/>
          <w:szCs w:val="28"/>
        </w:rPr>
        <w:t>;</w:t>
      </w:r>
    </w:p>
    <w:p w:rsidR="00837887" w:rsidRPr="0010704E" w:rsidRDefault="00837887" w:rsidP="00837887">
      <w:pPr>
        <w:spacing w:after="0" w:line="240" w:lineRule="auto"/>
        <w:jc w:val="both"/>
        <w:outlineLvl w:val="1"/>
        <w:rPr>
          <w:rFonts w:ascii="Times New Roman" w:hAnsi="Times New Roman" w:cs="Times New Roman"/>
          <w:b/>
          <w:sz w:val="28"/>
          <w:szCs w:val="28"/>
        </w:rPr>
      </w:pPr>
      <w:r w:rsidRPr="0010704E">
        <w:rPr>
          <w:rFonts w:ascii="Times New Roman" w:hAnsi="Times New Roman" w:cs="Times New Roman"/>
          <w:b/>
          <w:sz w:val="28"/>
          <w:szCs w:val="28"/>
        </w:rPr>
        <w:t>обществу и государству:</w:t>
      </w:r>
    </w:p>
    <w:p w:rsidR="00837887" w:rsidRDefault="00837887" w:rsidP="00837887">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940E0C">
        <w:rPr>
          <w:rFonts w:ascii="Times New Roman" w:hAnsi="Times New Roman" w:cs="Times New Roman"/>
          <w:sz w:val="28"/>
          <w:szCs w:val="28"/>
        </w:rPr>
        <w:t xml:space="preserve">для сохранения и развития традиций </w:t>
      </w:r>
      <w:r w:rsidR="00323CE8">
        <w:rPr>
          <w:rFonts w:ascii="Times New Roman" w:hAnsi="Times New Roman" w:cs="Times New Roman"/>
          <w:sz w:val="28"/>
          <w:szCs w:val="28"/>
        </w:rPr>
        <w:t>с.</w:t>
      </w:r>
      <w:r w:rsidR="006158DE" w:rsidRPr="006158DE">
        <w:rPr>
          <w:rFonts w:ascii="Times New Roman" w:eastAsia="Times New Roman" w:hAnsi="Times New Roman" w:cs="Times New Roman"/>
          <w:sz w:val="28"/>
          <w:szCs w:val="28"/>
          <w:bdr w:val="none" w:sz="0" w:space="0" w:color="auto" w:frame="1"/>
        </w:rPr>
        <w:t xml:space="preserve"> </w:t>
      </w:r>
      <w:r w:rsidR="006158DE">
        <w:rPr>
          <w:rFonts w:ascii="Times New Roman" w:eastAsia="Times New Roman" w:hAnsi="Times New Roman" w:cs="Times New Roman"/>
          <w:sz w:val="28"/>
          <w:szCs w:val="28"/>
          <w:bdr w:val="none" w:sz="0" w:space="0" w:color="auto" w:frame="1"/>
        </w:rPr>
        <w:t>Луков Кордон</w:t>
      </w:r>
    </w:p>
    <w:p w:rsidR="00837887" w:rsidRPr="00940E0C" w:rsidRDefault="00837887" w:rsidP="00837887">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940E0C">
        <w:rPr>
          <w:rFonts w:ascii="Times New Roman" w:hAnsi="Times New Roman" w:cs="Times New Roman"/>
          <w:sz w:val="28"/>
          <w:szCs w:val="28"/>
        </w:rPr>
        <w:t>для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w:t>
      </w:r>
    </w:p>
    <w:p w:rsidR="00876E3B" w:rsidRDefault="00876E3B" w:rsidP="00554074">
      <w:pPr>
        <w:pStyle w:val="Style8"/>
        <w:widowControl/>
        <w:spacing w:line="240" w:lineRule="auto"/>
        <w:ind w:firstLine="710"/>
        <w:rPr>
          <w:sz w:val="28"/>
          <w:szCs w:val="28"/>
        </w:rPr>
      </w:pPr>
    </w:p>
    <w:p w:rsidR="00554074" w:rsidRPr="00554074" w:rsidRDefault="00554074" w:rsidP="00554074">
      <w:pPr>
        <w:pStyle w:val="Style8"/>
        <w:widowControl/>
        <w:spacing w:line="240" w:lineRule="auto"/>
        <w:ind w:firstLine="710"/>
        <w:rPr>
          <w:rStyle w:val="FontStyle29"/>
          <w:sz w:val="28"/>
          <w:szCs w:val="28"/>
        </w:rPr>
      </w:pPr>
      <w:r w:rsidRPr="0022678D">
        <w:rPr>
          <w:sz w:val="28"/>
          <w:szCs w:val="28"/>
        </w:rPr>
        <w:t xml:space="preserve">Основная образовательная программа  </w:t>
      </w:r>
      <w:r>
        <w:rPr>
          <w:sz w:val="28"/>
          <w:szCs w:val="28"/>
        </w:rPr>
        <w:t xml:space="preserve">начального общего образования </w:t>
      </w:r>
      <w:r w:rsidR="00876E3B">
        <w:rPr>
          <w:sz w:val="28"/>
          <w:szCs w:val="28"/>
        </w:rPr>
        <w:t xml:space="preserve">МБОУ СОШ </w:t>
      </w:r>
      <w:r w:rsidR="00323CE8">
        <w:rPr>
          <w:sz w:val="28"/>
          <w:szCs w:val="28"/>
        </w:rPr>
        <w:t xml:space="preserve">с. </w:t>
      </w:r>
      <w:r w:rsidR="006158DE">
        <w:rPr>
          <w:rFonts w:eastAsia="Times New Roman"/>
          <w:sz w:val="28"/>
          <w:szCs w:val="28"/>
          <w:bdr w:val="none" w:sz="0" w:space="0" w:color="auto" w:frame="1"/>
        </w:rPr>
        <w:t>Луков Кордон</w:t>
      </w:r>
      <w:r w:rsidR="00323CE8">
        <w:rPr>
          <w:sz w:val="28"/>
          <w:szCs w:val="28"/>
        </w:rPr>
        <w:t xml:space="preserve"> </w:t>
      </w:r>
      <w:r w:rsidRPr="0022678D">
        <w:rPr>
          <w:sz w:val="28"/>
          <w:szCs w:val="28"/>
        </w:rPr>
        <w:t>содержит следующие разделы:</w:t>
      </w:r>
      <w:r w:rsidRPr="0094088E">
        <w:rPr>
          <w:rStyle w:val="a7"/>
        </w:rPr>
        <w:t xml:space="preserve"> </w:t>
      </w:r>
      <w:r w:rsidRPr="00554074">
        <w:rPr>
          <w:rStyle w:val="FontStyle29"/>
          <w:sz w:val="28"/>
          <w:szCs w:val="28"/>
        </w:rPr>
        <w:t>целевой, содержательный и организационный.</w:t>
      </w:r>
    </w:p>
    <w:p w:rsidR="00554074" w:rsidRPr="00554074" w:rsidRDefault="00554074" w:rsidP="00554074">
      <w:pPr>
        <w:pStyle w:val="Style8"/>
        <w:widowControl/>
        <w:spacing w:line="240" w:lineRule="auto"/>
        <w:ind w:firstLine="706"/>
        <w:rPr>
          <w:rStyle w:val="FontStyle29"/>
          <w:sz w:val="28"/>
          <w:szCs w:val="28"/>
        </w:rPr>
      </w:pPr>
      <w:r w:rsidRPr="00876E3B">
        <w:rPr>
          <w:rStyle w:val="FontStyle29"/>
          <w:b/>
          <w:i/>
          <w:sz w:val="28"/>
          <w:szCs w:val="28"/>
        </w:rPr>
        <w:t>Целевой раздел</w:t>
      </w:r>
      <w:r w:rsidRPr="00554074">
        <w:rPr>
          <w:rStyle w:val="FontStyle29"/>
          <w:sz w:val="28"/>
          <w:szCs w:val="28"/>
        </w:rPr>
        <w:t xml:space="preserve">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554074" w:rsidRPr="00554074" w:rsidRDefault="00876E3B" w:rsidP="00554074">
      <w:pPr>
        <w:pStyle w:val="Style8"/>
        <w:widowControl/>
        <w:spacing w:line="240" w:lineRule="auto"/>
        <w:ind w:firstLine="0"/>
        <w:jc w:val="left"/>
        <w:rPr>
          <w:rStyle w:val="FontStyle29"/>
          <w:sz w:val="28"/>
          <w:szCs w:val="28"/>
        </w:rPr>
      </w:pPr>
      <w:r>
        <w:rPr>
          <w:rStyle w:val="FontStyle29"/>
          <w:sz w:val="28"/>
          <w:szCs w:val="28"/>
        </w:rPr>
        <w:tab/>
      </w:r>
      <w:r w:rsidR="00554074" w:rsidRPr="00554074">
        <w:rPr>
          <w:rStyle w:val="FontStyle29"/>
          <w:sz w:val="28"/>
          <w:szCs w:val="28"/>
        </w:rPr>
        <w:t>Целевой раздел включает:</w:t>
      </w:r>
    </w:p>
    <w:p w:rsidR="00876E3B" w:rsidRDefault="00876E3B" w:rsidP="00876E3B">
      <w:pPr>
        <w:pStyle w:val="Style8"/>
        <w:widowControl/>
        <w:spacing w:line="240" w:lineRule="auto"/>
        <w:ind w:firstLine="0"/>
        <w:jc w:val="left"/>
        <w:rPr>
          <w:rStyle w:val="FontStyle29"/>
          <w:sz w:val="28"/>
          <w:szCs w:val="28"/>
        </w:rPr>
      </w:pPr>
      <w:r>
        <w:rPr>
          <w:rStyle w:val="FontStyle29"/>
          <w:sz w:val="28"/>
          <w:szCs w:val="28"/>
        </w:rPr>
        <w:t xml:space="preserve">- </w:t>
      </w:r>
      <w:r w:rsidR="00554074" w:rsidRPr="00554074">
        <w:rPr>
          <w:rStyle w:val="FontStyle29"/>
          <w:sz w:val="28"/>
          <w:szCs w:val="28"/>
        </w:rPr>
        <w:t>пояснительную записку;</w:t>
      </w:r>
    </w:p>
    <w:p w:rsidR="00876E3B" w:rsidRDefault="00876E3B" w:rsidP="00876E3B">
      <w:pPr>
        <w:pStyle w:val="Style8"/>
        <w:widowControl/>
        <w:spacing w:line="240" w:lineRule="auto"/>
        <w:ind w:firstLine="0"/>
        <w:rPr>
          <w:rStyle w:val="FontStyle29"/>
          <w:sz w:val="28"/>
          <w:szCs w:val="28"/>
        </w:rPr>
      </w:pPr>
      <w:r>
        <w:rPr>
          <w:rStyle w:val="FontStyle29"/>
          <w:sz w:val="28"/>
          <w:szCs w:val="28"/>
        </w:rPr>
        <w:t xml:space="preserve">- </w:t>
      </w:r>
      <w:r w:rsidR="00554074" w:rsidRPr="00554074">
        <w:rPr>
          <w:rStyle w:val="FontStyle29"/>
          <w:sz w:val="28"/>
          <w:szCs w:val="28"/>
        </w:rPr>
        <w:t>планируемые результаты освоения обучающим</w:t>
      </w:r>
      <w:r>
        <w:rPr>
          <w:rStyle w:val="FontStyle29"/>
          <w:sz w:val="28"/>
          <w:szCs w:val="28"/>
        </w:rPr>
        <w:t xml:space="preserve">ися основной </w:t>
      </w:r>
      <w:r w:rsidR="00554074" w:rsidRPr="00554074">
        <w:rPr>
          <w:rStyle w:val="FontStyle29"/>
          <w:sz w:val="28"/>
          <w:szCs w:val="28"/>
        </w:rPr>
        <w:t>образовательной программы начального общего образования;</w:t>
      </w:r>
    </w:p>
    <w:p w:rsidR="00554074" w:rsidRPr="00554074" w:rsidRDefault="00876E3B" w:rsidP="00876E3B">
      <w:pPr>
        <w:pStyle w:val="Style8"/>
        <w:widowControl/>
        <w:spacing w:line="240" w:lineRule="auto"/>
        <w:ind w:firstLine="0"/>
        <w:rPr>
          <w:rStyle w:val="FontStyle29"/>
          <w:sz w:val="28"/>
          <w:szCs w:val="28"/>
        </w:rPr>
      </w:pPr>
      <w:r>
        <w:rPr>
          <w:rStyle w:val="FontStyle29"/>
          <w:sz w:val="28"/>
          <w:szCs w:val="28"/>
        </w:rPr>
        <w:t xml:space="preserve">- </w:t>
      </w:r>
      <w:r w:rsidR="00554074" w:rsidRPr="00554074">
        <w:rPr>
          <w:rStyle w:val="FontStyle29"/>
          <w:sz w:val="28"/>
          <w:szCs w:val="28"/>
        </w:rPr>
        <w:t>систему оценки достижения планируемых результатов освоения основной образовательной программы начального общего образования.</w:t>
      </w:r>
    </w:p>
    <w:p w:rsidR="00876E3B" w:rsidRDefault="00554074" w:rsidP="00554074">
      <w:pPr>
        <w:pStyle w:val="Style8"/>
        <w:widowControl/>
        <w:spacing w:line="240" w:lineRule="auto"/>
        <w:ind w:firstLine="701"/>
        <w:rPr>
          <w:rStyle w:val="FontStyle29"/>
          <w:sz w:val="28"/>
          <w:szCs w:val="28"/>
        </w:rPr>
      </w:pPr>
      <w:r w:rsidRPr="00876E3B">
        <w:rPr>
          <w:rStyle w:val="FontStyle29"/>
          <w:b/>
          <w:i/>
          <w:sz w:val="28"/>
          <w:szCs w:val="28"/>
        </w:rPr>
        <w:lastRenderedPageBreak/>
        <w:t>Содержательный раздел</w:t>
      </w:r>
      <w:r w:rsidRPr="00554074">
        <w:rPr>
          <w:rStyle w:val="FontStyle29"/>
          <w:sz w:val="28"/>
          <w:szCs w:val="28"/>
        </w:rPr>
        <w:t xml:space="preserve">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554074" w:rsidRPr="00554074" w:rsidRDefault="00876E3B" w:rsidP="00876E3B">
      <w:pPr>
        <w:pStyle w:val="Style8"/>
        <w:widowControl/>
        <w:spacing w:line="240" w:lineRule="auto"/>
        <w:ind w:firstLine="0"/>
        <w:rPr>
          <w:rStyle w:val="FontStyle29"/>
          <w:sz w:val="28"/>
          <w:szCs w:val="28"/>
        </w:rPr>
      </w:pPr>
      <w:r>
        <w:rPr>
          <w:rStyle w:val="FontStyle29"/>
          <w:sz w:val="28"/>
          <w:szCs w:val="28"/>
        </w:rPr>
        <w:t xml:space="preserve">- </w:t>
      </w:r>
      <w:r w:rsidR="00554074" w:rsidRPr="00554074">
        <w:rPr>
          <w:rStyle w:val="FontStyle29"/>
          <w:sz w:val="28"/>
          <w:szCs w:val="28"/>
        </w:rPr>
        <w:t>программу формирования универсальных учебных действий у обучающихся на ступени начального общего образования;</w:t>
      </w:r>
    </w:p>
    <w:p w:rsidR="00876E3B" w:rsidRDefault="00876E3B" w:rsidP="00876E3B">
      <w:pPr>
        <w:pStyle w:val="Style8"/>
        <w:widowControl/>
        <w:spacing w:line="240" w:lineRule="auto"/>
        <w:ind w:firstLine="0"/>
        <w:rPr>
          <w:rStyle w:val="FontStyle29"/>
          <w:sz w:val="28"/>
          <w:szCs w:val="28"/>
        </w:rPr>
      </w:pPr>
      <w:r>
        <w:rPr>
          <w:rStyle w:val="FontStyle29"/>
          <w:sz w:val="28"/>
          <w:szCs w:val="28"/>
        </w:rPr>
        <w:t xml:space="preserve">- </w:t>
      </w:r>
      <w:r w:rsidR="00554074" w:rsidRPr="00554074">
        <w:rPr>
          <w:rStyle w:val="FontStyle29"/>
          <w:sz w:val="28"/>
          <w:szCs w:val="28"/>
        </w:rPr>
        <w:t>программы отдельных учебных предметов, курсов и курсов внеурочной деятельности;</w:t>
      </w:r>
    </w:p>
    <w:p w:rsidR="00876E3B" w:rsidRDefault="00876E3B" w:rsidP="00876E3B">
      <w:pPr>
        <w:pStyle w:val="Style8"/>
        <w:widowControl/>
        <w:spacing w:line="240" w:lineRule="auto"/>
        <w:ind w:firstLine="0"/>
        <w:rPr>
          <w:rStyle w:val="FontStyle29"/>
          <w:sz w:val="28"/>
          <w:szCs w:val="28"/>
        </w:rPr>
      </w:pPr>
      <w:r>
        <w:rPr>
          <w:rStyle w:val="FontStyle29"/>
          <w:sz w:val="28"/>
          <w:szCs w:val="28"/>
        </w:rPr>
        <w:t xml:space="preserve">- </w:t>
      </w:r>
      <w:r w:rsidR="00554074" w:rsidRPr="00554074">
        <w:rPr>
          <w:rStyle w:val="FontStyle29"/>
          <w:sz w:val="28"/>
          <w:szCs w:val="28"/>
        </w:rPr>
        <w:t>программу духовно-нравственного развития, воспитания обучающихся на ступени начального общего образования;</w:t>
      </w:r>
    </w:p>
    <w:p w:rsidR="00876E3B" w:rsidRDefault="00876E3B" w:rsidP="00876E3B">
      <w:pPr>
        <w:pStyle w:val="Style8"/>
        <w:widowControl/>
        <w:spacing w:line="240" w:lineRule="auto"/>
        <w:ind w:firstLine="0"/>
        <w:rPr>
          <w:rStyle w:val="FontStyle29"/>
          <w:sz w:val="28"/>
          <w:szCs w:val="28"/>
        </w:rPr>
      </w:pPr>
      <w:r>
        <w:rPr>
          <w:rStyle w:val="FontStyle29"/>
          <w:sz w:val="28"/>
          <w:szCs w:val="28"/>
        </w:rPr>
        <w:t xml:space="preserve">- </w:t>
      </w:r>
      <w:r w:rsidR="00554074" w:rsidRPr="00554074">
        <w:rPr>
          <w:rStyle w:val="FontStyle29"/>
          <w:sz w:val="28"/>
          <w:szCs w:val="28"/>
        </w:rPr>
        <w:t>программу формирования экологической культуры, здорового и безопасного образа жизни;</w:t>
      </w:r>
    </w:p>
    <w:p w:rsidR="00554074" w:rsidRPr="00554074" w:rsidRDefault="00876E3B" w:rsidP="00876E3B">
      <w:pPr>
        <w:pStyle w:val="Style8"/>
        <w:widowControl/>
        <w:spacing w:line="240" w:lineRule="auto"/>
        <w:ind w:firstLine="0"/>
        <w:rPr>
          <w:rStyle w:val="FontStyle29"/>
          <w:sz w:val="28"/>
          <w:szCs w:val="28"/>
        </w:rPr>
      </w:pPr>
      <w:r>
        <w:rPr>
          <w:rStyle w:val="FontStyle29"/>
          <w:sz w:val="28"/>
          <w:szCs w:val="28"/>
        </w:rPr>
        <w:t xml:space="preserve">- </w:t>
      </w:r>
      <w:r w:rsidR="00554074" w:rsidRPr="00554074">
        <w:rPr>
          <w:rStyle w:val="FontStyle29"/>
          <w:sz w:val="28"/>
          <w:szCs w:val="28"/>
        </w:rPr>
        <w:t>программу коррекционной работы.</w:t>
      </w:r>
    </w:p>
    <w:p w:rsidR="00554074" w:rsidRPr="00554074" w:rsidRDefault="00554074" w:rsidP="00554074">
      <w:pPr>
        <w:pStyle w:val="Style8"/>
        <w:widowControl/>
        <w:spacing w:line="240" w:lineRule="auto"/>
        <w:rPr>
          <w:rStyle w:val="FontStyle29"/>
          <w:sz w:val="28"/>
          <w:szCs w:val="28"/>
        </w:rPr>
      </w:pPr>
      <w:r w:rsidRPr="00876E3B">
        <w:rPr>
          <w:rStyle w:val="FontStyle29"/>
          <w:b/>
          <w:i/>
          <w:sz w:val="28"/>
          <w:szCs w:val="28"/>
        </w:rPr>
        <w:t>Организационный раздел</w:t>
      </w:r>
      <w:r w:rsidRPr="00554074">
        <w:rPr>
          <w:rStyle w:val="FontStyle29"/>
          <w:sz w:val="28"/>
          <w:szCs w:val="28"/>
        </w:rPr>
        <w:t xml:space="preserve"> определяет общие рамки организации образовательного процесса, а также механизмы реализации основной образовательной программы.</w:t>
      </w:r>
    </w:p>
    <w:p w:rsidR="00554074" w:rsidRPr="00554074" w:rsidRDefault="00876E3B" w:rsidP="00554074">
      <w:pPr>
        <w:pStyle w:val="Style8"/>
        <w:widowControl/>
        <w:spacing w:line="240" w:lineRule="auto"/>
        <w:ind w:firstLine="0"/>
        <w:jc w:val="left"/>
        <w:rPr>
          <w:rStyle w:val="FontStyle29"/>
          <w:sz w:val="28"/>
          <w:szCs w:val="28"/>
        </w:rPr>
      </w:pPr>
      <w:r>
        <w:rPr>
          <w:rStyle w:val="FontStyle29"/>
          <w:sz w:val="28"/>
          <w:szCs w:val="28"/>
        </w:rPr>
        <w:tab/>
      </w:r>
      <w:r w:rsidR="00554074" w:rsidRPr="00554074">
        <w:rPr>
          <w:rStyle w:val="FontStyle29"/>
          <w:sz w:val="28"/>
          <w:szCs w:val="28"/>
        </w:rPr>
        <w:t>Организационный раздел включает:</w:t>
      </w:r>
    </w:p>
    <w:p w:rsidR="00554074" w:rsidRPr="00554074" w:rsidRDefault="00876E3B" w:rsidP="00554074">
      <w:pPr>
        <w:pStyle w:val="Style8"/>
        <w:widowControl/>
        <w:tabs>
          <w:tab w:val="left" w:pos="9701"/>
        </w:tabs>
        <w:spacing w:line="240" w:lineRule="auto"/>
        <w:ind w:firstLine="0"/>
        <w:jc w:val="left"/>
        <w:rPr>
          <w:rStyle w:val="FontStyle29"/>
          <w:sz w:val="28"/>
          <w:szCs w:val="28"/>
          <w:vertAlign w:val="superscript"/>
        </w:rPr>
      </w:pPr>
      <w:r>
        <w:rPr>
          <w:rStyle w:val="FontStyle29"/>
          <w:sz w:val="28"/>
          <w:szCs w:val="28"/>
        </w:rPr>
        <w:t xml:space="preserve">- </w:t>
      </w:r>
      <w:r w:rsidR="00554074" w:rsidRPr="00554074">
        <w:rPr>
          <w:rStyle w:val="FontStyle29"/>
          <w:sz w:val="28"/>
          <w:szCs w:val="28"/>
        </w:rPr>
        <w:t>учебный план начального общего образования;</w:t>
      </w:r>
    </w:p>
    <w:p w:rsidR="00876E3B" w:rsidRDefault="00876E3B" w:rsidP="00876E3B">
      <w:pPr>
        <w:pStyle w:val="Style8"/>
        <w:widowControl/>
        <w:spacing w:line="240" w:lineRule="auto"/>
        <w:ind w:firstLine="0"/>
        <w:jc w:val="left"/>
        <w:rPr>
          <w:rStyle w:val="FontStyle29"/>
          <w:sz w:val="28"/>
          <w:szCs w:val="28"/>
        </w:rPr>
      </w:pPr>
      <w:r>
        <w:rPr>
          <w:rStyle w:val="FontStyle29"/>
          <w:sz w:val="28"/>
          <w:szCs w:val="28"/>
        </w:rPr>
        <w:t xml:space="preserve">- </w:t>
      </w:r>
      <w:r w:rsidR="00554074" w:rsidRPr="00554074">
        <w:rPr>
          <w:rStyle w:val="FontStyle29"/>
          <w:sz w:val="28"/>
          <w:szCs w:val="28"/>
        </w:rPr>
        <w:t>план внеурочной деятельности;</w:t>
      </w:r>
    </w:p>
    <w:p w:rsidR="00554074" w:rsidRPr="00554074" w:rsidRDefault="00876E3B" w:rsidP="00876E3B">
      <w:pPr>
        <w:pStyle w:val="Style8"/>
        <w:widowControl/>
        <w:spacing w:line="240" w:lineRule="auto"/>
        <w:ind w:firstLine="0"/>
        <w:rPr>
          <w:rStyle w:val="FontStyle29"/>
          <w:sz w:val="28"/>
          <w:szCs w:val="28"/>
        </w:rPr>
      </w:pPr>
      <w:r>
        <w:rPr>
          <w:rStyle w:val="FontStyle29"/>
          <w:sz w:val="28"/>
          <w:szCs w:val="28"/>
        </w:rPr>
        <w:t xml:space="preserve">- </w:t>
      </w:r>
      <w:r w:rsidR="00554074" w:rsidRPr="00554074">
        <w:rPr>
          <w:rStyle w:val="FontStyle29"/>
          <w:sz w:val="28"/>
          <w:szCs w:val="28"/>
        </w:rPr>
        <w:t>систему условий реализации основной образовательной программы в соответствии с требованиями Стандарта.</w:t>
      </w:r>
    </w:p>
    <w:p w:rsidR="00554074" w:rsidRPr="00554074" w:rsidRDefault="00554074" w:rsidP="00554074">
      <w:pPr>
        <w:pStyle w:val="Style8"/>
        <w:widowControl/>
        <w:spacing w:line="240" w:lineRule="auto"/>
        <w:ind w:firstLine="701"/>
        <w:rPr>
          <w:rStyle w:val="FontStyle29"/>
          <w:sz w:val="28"/>
          <w:szCs w:val="28"/>
        </w:rPr>
      </w:pPr>
      <w:r w:rsidRPr="00554074">
        <w:rPr>
          <w:rStyle w:val="FontStyle29"/>
          <w:sz w:val="28"/>
          <w:szCs w:val="28"/>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554074" w:rsidRPr="00554074" w:rsidRDefault="00554074" w:rsidP="00554074">
      <w:pPr>
        <w:autoSpaceDE w:val="0"/>
        <w:autoSpaceDN w:val="0"/>
        <w:adjustRightInd w:val="0"/>
        <w:spacing w:after="0" w:line="240" w:lineRule="auto"/>
        <w:jc w:val="both"/>
        <w:rPr>
          <w:rFonts w:ascii="Times New Roman" w:hAnsi="Times New Roman" w:cs="Times New Roman"/>
          <w:sz w:val="28"/>
          <w:szCs w:val="28"/>
        </w:rPr>
      </w:pPr>
      <w:r w:rsidRPr="00554074">
        <w:rPr>
          <w:rFonts w:ascii="Times New Roman" w:hAnsi="Times New Roman" w:cs="Times New Roman"/>
          <w:sz w:val="28"/>
          <w:szCs w:val="28"/>
        </w:rPr>
        <w:t xml:space="preserve">        Важнейшей частью основной образовательной программы является </w:t>
      </w:r>
      <w:r w:rsidRPr="00554074">
        <w:rPr>
          <w:rFonts w:ascii="Times New Roman" w:hAnsi="Times New Roman" w:cs="Times New Roman"/>
          <w:b/>
          <w:sz w:val="28"/>
          <w:szCs w:val="28"/>
        </w:rPr>
        <w:t>учебный план</w:t>
      </w:r>
      <w:r w:rsidR="00C842A8">
        <w:rPr>
          <w:rFonts w:ascii="Times New Roman" w:hAnsi="Times New Roman" w:cs="Times New Roman"/>
          <w:sz w:val="28"/>
          <w:szCs w:val="28"/>
        </w:rPr>
        <w:t xml:space="preserve"> МБОУ СОШ с. </w:t>
      </w:r>
      <w:r w:rsidR="006158DE">
        <w:rPr>
          <w:rFonts w:ascii="Times New Roman" w:eastAsia="Times New Roman" w:hAnsi="Times New Roman" w:cs="Times New Roman"/>
          <w:sz w:val="28"/>
          <w:szCs w:val="28"/>
          <w:bdr w:val="none" w:sz="0" w:space="0" w:color="auto" w:frame="1"/>
        </w:rPr>
        <w:t>Луков Кордон</w:t>
      </w:r>
      <w:r w:rsidRPr="00554074">
        <w:rPr>
          <w:rFonts w:ascii="Times New Roman" w:hAnsi="Times New Roman" w:cs="Times New Roman"/>
          <w:sz w:val="28"/>
          <w:szCs w:val="28"/>
        </w:rPr>
        <w:t xml:space="preserve">, который содержит две составляющие: обязательную часть и часть, формируемую участниками образовательного процесса,  </w:t>
      </w:r>
      <w:proofErr w:type="gramStart"/>
      <w:r w:rsidRPr="00554074">
        <w:rPr>
          <w:rFonts w:ascii="Times New Roman" w:hAnsi="Times New Roman" w:cs="Times New Roman"/>
          <w:sz w:val="28"/>
          <w:szCs w:val="28"/>
        </w:rPr>
        <w:t>включающую</w:t>
      </w:r>
      <w:proofErr w:type="gramEnd"/>
      <w:r w:rsidRPr="00554074">
        <w:rPr>
          <w:rFonts w:ascii="Times New Roman" w:hAnsi="Times New Roman" w:cs="Times New Roman"/>
          <w:sz w:val="28"/>
          <w:szCs w:val="28"/>
        </w:rPr>
        <w:t xml:space="preserve"> в том числе внеурочную деятельность. Внеурочная деятельность организуется в таких формах, как экскурсии, кружки, секции, круглые столы, конференции, диспуты, школьные научные общества, олимпиады, соревнования, поисковые </w:t>
      </w:r>
      <w:r w:rsidRPr="00554074">
        <w:rPr>
          <w:rFonts w:ascii="Times New Roman" w:hAnsi="Times New Roman" w:cs="Times New Roman"/>
          <w:sz w:val="28"/>
          <w:szCs w:val="28"/>
        </w:rPr>
        <w:br/>
        <w:t>и научные исследования, общественно-полезные  практики и т.д.</w:t>
      </w:r>
    </w:p>
    <w:p w:rsidR="00554074" w:rsidRPr="00554074" w:rsidRDefault="00876E3B" w:rsidP="008F0436">
      <w:pPr>
        <w:autoSpaceDE w:val="0"/>
        <w:autoSpaceDN w:val="0"/>
        <w:adjustRightInd w:val="0"/>
        <w:spacing w:after="0" w:line="240" w:lineRule="auto"/>
        <w:jc w:val="both"/>
        <w:rPr>
          <w:rFonts w:ascii="Times New Roman" w:hAnsi="Times New Roman" w:cs="Times New Roman"/>
          <w:spacing w:val="-8"/>
          <w:sz w:val="28"/>
          <w:szCs w:val="28"/>
        </w:rPr>
      </w:pPr>
      <w:r>
        <w:rPr>
          <w:rFonts w:ascii="Times New Roman" w:hAnsi="Times New Roman" w:cs="Times New Roman"/>
          <w:sz w:val="28"/>
          <w:szCs w:val="28"/>
        </w:rPr>
        <w:tab/>
      </w:r>
    </w:p>
    <w:p w:rsidR="00837887" w:rsidRPr="00554074" w:rsidRDefault="005B5219" w:rsidP="00554074">
      <w:pPr>
        <w:shd w:val="clear" w:color="auto" w:fill="FFFFFF"/>
        <w:spacing w:after="0" w:line="240" w:lineRule="auto"/>
        <w:ind w:firstLine="701"/>
        <w:jc w:val="both"/>
        <w:rPr>
          <w:rFonts w:ascii="Times New Roman" w:hAnsi="Times New Roman" w:cs="Times New Roman"/>
          <w:sz w:val="28"/>
          <w:szCs w:val="28"/>
        </w:rPr>
      </w:pPr>
      <w:r>
        <w:rPr>
          <w:rFonts w:ascii="Times New Roman" w:hAnsi="Times New Roman" w:cs="Times New Roman"/>
          <w:spacing w:val="-8"/>
          <w:sz w:val="28"/>
          <w:szCs w:val="28"/>
        </w:rPr>
        <w:t>МБОУ СОШ</w:t>
      </w:r>
      <w:r w:rsidR="00323CE8">
        <w:rPr>
          <w:rFonts w:ascii="Times New Roman" w:hAnsi="Times New Roman" w:cs="Times New Roman"/>
          <w:spacing w:val="-8"/>
          <w:sz w:val="28"/>
          <w:szCs w:val="28"/>
        </w:rPr>
        <w:t xml:space="preserve"> с.</w:t>
      </w:r>
      <w:r w:rsidR="00196E5B" w:rsidRPr="00196E5B">
        <w:rPr>
          <w:rFonts w:ascii="Times New Roman" w:hAnsi="Times New Roman" w:cs="Times New Roman"/>
          <w:spacing w:val="-8"/>
          <w:sz w:val="28"/>
          <w:szCs w:val="28"/>
        </w:rPr>
        <w:t xml:space="preserve"> </w:t>
      </w:r>
      <w:r w:rsidR="006158DE">
        <w:rPr>
          <w:rFonts w:ascii="Times New Roman" w:eastAsia="Times New Roman" w:hAnsi="Times New Roman" w:cs="Times New Roman"/>
          <w:sz w:val="28"/>
          <w:szCs w:val="28"/>
          <w:bdr w:val="none" w:sz="0" w:space="0" w:color="auto" w:frame="1"/>
        </w:rPr>
        <w:t>Луков Кордон</w:t>
      </w:r>
      <w:r w:rsidR="00837887" w:rsidRPr="00554074">
        <w:rPr>
          <w:rFonts w:ascii="Times New Roman" w:hAnsi="Times New Roman" w:cs="Times New Roman"/>
          <w:spacing w:val="-8"/>
          <w:sz w:val="28"/>
          <w:szCs w:val="28"/>
        </w:rPr>
        <w:t xml:space="preserve">, реализующая основную образовательную программу </w:t>
      </w:r>
      <w:r w:rsidR="00837887" w:rsidRPr="00554074">
        <w:rPr>
          <w:rFonts w:ascii="Times New Roman" w:hAnsi="Times New Roman" w:cs="Times New Roman"/>
          <w:spacing w:val="-2"/>
          <w:sz w:val="28"/>
          <w:szCs w:val="28"/>
        </w:rPr>
        <w:t xml:space="preserve">начального общего образования, обязуется обеспечить ознакомление </w:t>
      </w:r>
      <w:r w:rsidR="00837887" w:rsidRPr="00554074">
        <w:rPr>
          <w:rFonts w:ascii="Times New Roman" w:hAnsi="Times New Roman" w:cs="Times New Roman"/>
          <w:spacing w:val="-10"/>
          <w:sz w:val="28"/>
          <w:szCs w:val="28"/>
        </w:rPr>
        <w:t xml:space="preserve">обучающихся и их родителей (законных представителей) как участников </w:t>
      </w:r>
      <w:r w:rsidR="00837887" w:rsidRPr="00554074">
        <w:rPr>
          <w:rFonts w:ascii="Times New Roman" w:hAnsi="Times New Roman" w:cs="Times New Roman"/>
          <w:sz w:val="28"/>
          <w:szCs w:val="28"/>
        </w:rPr>
        <w:t>образовательного процесса:</w:t>
      </w:r>
    </w:p>
    <w:p w:rsidR="00837887" w:rsidRPr="00554074" w:rsidRDefault="00837887" w:rsidP="00554074">
      <w:pPr>
        <w:shd w:val="clear" w:color="auto" w:fill="FFFFFF"/>
        <w:tabs>
          <w:tab w:val="left" w:pos="302"/>
        </w:tabs>
        <w:spacing w:after="0" w:line="240" w:lineRule="auto"/>
        <w:jc w:val="both"/>
        <w:rPr>
          <w:rFonts w:ascii="Times New Roman" w:hAnsi="Times New Roman" w:cs="Times New Roman"/>
          <w:sz w:val="28"/>
          <w:szCs w:val="28"/>
        </w:rPr>
      </w:pPr>
      <w:r w:rsidRPr="00554074">
        <w:rPr>
          <w:rFonts w:ascii="Times New Roman" w:hAnsi="Times New Roman" w:cs="Times New Roman"/>
          <w:sz w:val="28"/>
          <w:szCs w:val="28"/>
        </w:rPr>
        <w:t>•</w:t>
      </w:r>
      <w:r w:rsidRPr="00554074">
        <w:rPr>
          <w:rFonts w:ascii="Times New Roman" w:hAnsi="Times New Roman" w:cs="Times New Roman"/>
          <w:sz w:val="28"/>
          <w:szCs w:val="28"/>
        </w:rPr>
        <w:tab/>
      </w:r>
      <w:r w:rsidRPr="00554074">
        <w:rPr>
          <w:rFonts w:ascii="Times New Roman" w:hAnsi="Times New Roman" w:cs="Times New Roman"/>
          <w:spacing w:val="-9"/>
          <w:sz w:val="28"/>
          <w:szCs w:val="28"/>
        </w:rPr>
        <w:t>с уставом и другими документами, регламентирующими осуществление</w:t>
      </w:r>
      <w:r w:rsidRPr="00554074">
        <w:rPr>
          <w:rFonts w:ascii="Times New Roman" w:hAnsi="Times New Roman" w:cs="Times New Roman"/>
          <w:spacing w:val="-9"/>
          <w:sz w:val="28"/>
          <w:szCs w:val="28"/>
        </w:rPr>
        <w:br/>
      </w:r>
      <w:r w:rsidRPr="00554074">
        <w:rPr>
          <w:rFonts w:ascii="Times New Roman" w:hAnsi="Times New Roman" w:cs="Times New Roman"/>
          <w:sz w:val="28"/>
          <w:szCs w:val="28"/>
        </w:rPr>
        <w:t xml:space="preserve">образовательного </w:t>
      </w:r>
      <w:r w:rsidR="00323CE8">
        <w:rPr>
          <w:rFonts w:ascii="Times New Roman" w:hAnsi="Times New Roman" w:cs="Times New Roman"/>
          <w:sz w:val="28"/>
          <w:szCs w:val="28"/>
        </w:rPr>
        <w:t xml:space="preserve">процесса </w:t>
      </w:r>
      <w:r w:rsidRPr="00554074">
        <w:rPr>
          <w:rFonts w:ascii="Times New Roman" w:hAnsi="Times New Roman" w:cs="Times New Roman"/>
          <w:sz w:val="28"/>
          <w:szCs w:val="28"/>
        </w:rPr>
        <w:t>;</w:t>
      </w:r>
    </w:p>
    <w:p w:rsidR="00837887" w:rsidRPr="00554074" w:rsidRDefault="00837887" w:rsidP="00554074">
      <w:pPr>
        <w:shd w:val="clear" w:color="auto" w:fill="FFFFFF"/>
        <w:tabs>
          <w:tab w:val="left" w:pos="216"/>
        </w:tabs>
        <w:spacing w:after="0" w:line="240" w:lineRule="auto"/>
        <w:jc w:val="both"/>
        <w:rPr>
          <w:rFonts w:ascii="Times New Roman" w:hAnsi="Times New Roman" w:cs="Times New Roman"/>
          <w:sz w:val="28"/>
          <w:szCs w:val="28"/>
        </w:rPr>
      </w:pPr>
      <w:r w:rsidRPr="00554074">
        <w:rPr>
          <w:rFonts w:ascii="Times New Roman" w:hAnsi="Times New Roman" w:cs="Times New Roman"/>
          <w:sz w:val="28"/>
          <w:szCs w:val="28"/>
        </w:rPr>
        <w:t>•</w:t>
      </w:r>
      <w:r w:rsidRPr="00554074">
        <w:rPr>
          <w:rFonts w:ascii="Times New Roman" w:hAnsi="Times New Roman" w:cs="Times New Roman"/>
          <w:sz w:val="28"/>
          <w:szCs w:val="28"/>
        </w:rPr>
        <w:tab/>
      </w:r>
      <w:r w:rsidRPr="00554074">
        <w:rPr>
          <w:rFonts w:ascii="Times New Roman" w:hAnsi="Times New Roman" w:cs="Times New Roman"/>
          <w:spacing w:val="-10"/>
          <w:sz w:val="28"/>
          <w:szCs w:val="28"/>
        </w:rPr>
        <w:t>с их правами и обязанностями в части формирования и реализации основной</w:t>
      </w:r>
      <w:r w:rsidRPr="00554074">
        <w:rPr>
          <w:rFonts w:ascii="Times New Roman" w:hAnsi="Times New Roman" w:cs="Times New Roman"/>
          <w:spacing w:val="-10"/>
          <w:sz w:val="28"/>
          <w:szCs w:val="28"/>
        </w:rPr>
        <w:br/>
        <w:t>образовательной программы начального общего образования, установленными</w:t>
      </w:r>
      <w:r w:rsidRPr="00554074">
        <w:rPr>
          <w:rFonts w:ascii="Times New Roman" w:hAnsi="Times New Roman" w:cs="Times New Roman"/>
          <w:spacing w:val="-10"/>
          <w:sz w:val="28"/>
          <w:szCs w:val="28"/>
        </w:rPr>
        <w:br/>
        <w:t>законодательством Российской Федерации и уставом школы.</w:t>
      </w:r>
    </w:p>
    <w:p w:rsidR="00876E3B" w:rsidRPr="00E9193F" w:rsidRDefault="00876E3B" w:rsidP="00876E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9193F" w:rsidRPr="00F877EE">
        <w:rPr>
          <w:rFonts w:ascii="Times New Roman" w:eastAsia="Times New Roman" w:hAnsi="Times New Roman" w:cs="Times New Roman"/>
          <w:b/>
          <w:color w:val="000000"/>
          <w:sz w:val="28"/>
          <w:szCs w:val="28"/>
        </w:rPr>
        <w:t>Внеурочная деятельность</w:t>
      </w:r>
      <w:r w:rsidR="00E9193F" w:rsidRPr="00E9193F">
        <w:rPr>
          <w:rFonts w:ascii="Times New Roman" w:eastAsia="Times New Roman" w:hAnsi="Times New Roman" w:cs="Times New Roman"/>
          <w:color w:val="000000"/>
          <w:sz w:val="28"/>
          <w:szCs w:val="28"/>
        </w:rPr>
        <w:t xml:space="preserve">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w:t>
      </w:r>
      <w:r w:rsidR="00E9193F" w:rsidRPr="00E9193F">
        <w:rPr>
          <w:rFonts w:ascii="Times New Roman" w:eastAsia="Times New Roman" w:hAnsi="Times New Roman" w:cs="Times New Roman"/>
          <w:color w:val="000000"/>
          <w:sz w:val="28"/>
          <w:szCs w:val="28"/>
        </w:rPr>
        <w:lastRenderedPageBreak/>
        <w:t>потребностей учащихся в содержательном досуге, их участии в самоуправлении и общественно полезной деятельности.</w:t>
      </w:r>
    </w:p>
    <w:p w:rsidR="00E9193F" w:rsidRPr="00E9193F" w:rsidRDefault="00876E3B" w:rsidP="00E9193F">
      <w:pPr>
        <w:spacing w:after="0" w:line="240" w:lineRule="auto"/>
        <w:ind w:firstLine="709"/>
        <w:jc w:val="both"/>
        <w:rPr>
          <w:rFonts w:ascii="Times New Roman" w:eastAsia="Times New Roman" w:hAnsi="Times New Roman" w:cs="Times New Roman"/>
          <w:color w:val="000000"/>
          <w:sz w:val="28"/>
          <w:szCs w:val="28"/>
        </w:rPr>
      </w:pPr>
      <w:r w:rsidRPr="00E9193F">
        <w:rPr>
          <w:rFonts w:ascii="Times New Roman" w:hAnsi="Times New Roman" w:cs="Times New Roman"/>
          <w:sz w:val="28"/>
          <w:szCs w:val="28"/>
        </w:rPr>
        <w:tab/>
      </w:r>
      <w:r w:rsidR="00E9193F" w:rsidRPr="00E9193F">
        <w:rPr>
          <w:rFonts w:ascii="Times New Roman" w:eastAsia="Times New Roman" w:hAnsi="Times New Roman" w:cs="Times New Roman"/>
          <w:color w:val="000000"/>
          <w:sz w:val="28"/>
          <w:szCs w:val="28"/>
        </w:rPr>
        <w:t>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защиты проектов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E9193F" w:rsidRPr="00E9193F" w:rsidRDefault="00E9193F" w:rsidP="00E9193F">
      <w:pPr>
        <w:spacing w:after="0" w:line="240" w:lineRule="auto"/>
        <w:ind w:firstLine="709"/>
        <w:jc w:val="both"/>
        <w:rPr>
          <w:rFonts w:ascii="Times New Roman" w:eastAsia="Times New Roman" w:hAnsi="Times New Roman" w:cs="Times New Roman"/>
          <w:color w:val="000000"/>
          <w:sz w:val="28"/>
          <w:szCs w:val="28"/>
        </w:rPr>
      </w:pPr>
      <w:r w:rsidRPr="00E9193F">
        <w:rPr>
          <w:rFonts w:ascii="Times New Roman" w:eastAsia="Times New Roman" w:hAnsi="Times New Roman" w:cs="Times New Roman"/>
          <w:color w:val="000000"/>
          <w:sz w:val="28"/>
          <w:szCs w:val="28"/>
        </w:rPr>
        <w:t>Внеурочные занятия должны направлять свою деятельность на каждого ученика, чтобы он мог ощутить свою уникальность и востребованность.</w:t>
      </w:r>
    </w:p>
    <w:p w:rsidR="00A5238C" w:rsidRDefault="00A5238C" w:rsidP="00A5238C">
      <w:pPr>
        <w:spacing w:after="0" w:line="240" w:lineRule="auto"/>
        <w:contextualSpacing/>
        <w:jc w:val="center"/>
        <w:rPr>
          <w:rFonts w:ascii="Times New Roman" w:hAnsi="Times New Roman" w:cs="Times New Roman"/>
          <w:b/>
          <w:sz w:val="28"/>
          <w:szCs w:val="28"/>
        </w:rPr>
      </w:pPr>
      <w:r w:rsidRPr="00A5238C">
        <w:rPr>
          <w:rFonts w:ascii="Times New Roman" w:hAnsi="Times New Roman" w:cs="Times New Roman"/>
          <w:b/>
          <w:sz w:val="28"/>
          <w:szCs w:val="28"/>
        </w:rPr>
        <w:t>1.2. Планируемые результаты освоения основной образовательной программы начального общего образования обучающимися муниципального бюджетного общеобразовательного учреждения средней общеобразователь</w:t>
      </w:r>
      <w:r w:rsidR="00323CE8">
        <w:rPr>
          <w:rFonts w:ascii="Times New Roman" w:hAnsi="Times New Roman" w:cs="Times New Roman"/>
          <w:b/>
          <w:sz w:val="28"/>
          <w:szCs w:val="28"/>
        </w:rPr>
        <w:t xml:space="preserve">ной школы с. </w:t>
      </w:r>
      <w:r w:rsidR="006158DE" w:rsidRPr="006158DE">
        <w:rPr>
          <w:rFonts w:ascii="Times New Roman" w:eastAsia="Times New Roman" w:hAnsi="Times New Roman" w:cs="Times New Roman"/>
          <w:b/>
          <w:sz w:val="28"/>
          <w:szCs w:val="28"/>
          <w:bdr w:val="none" w:sz="0" w:space="0" w:color="auto" w:frame="1"/>
        </w:rPr>
        <w:t>Луков Кордон</w:t>
      </w:r>
      <w:r w:rsidRPr="00A5238C">
        <w:rPr>
          <w:rFonts w:ascii="Times New Roman" w:hAnsi="Times New Roman" w:cs="Times New Roman"/>
          <w:b/>
          <w:sz w:val="28"/>
          <w:szCs w:val="28"/>
        </w:rPr>
        <w:t xml:space="preserve"> Александрово-Гайского муниципального района Саратовской области</w:t>
      </w:r>
    </w:p>
    <w:p w:rsidR="00A5238C" w:rsidRPr="00A5238C" w:rsidRDefault="00A5238C" w:rsidP="00A5238C">
      <w:pPr>
        <w:spacing w:after="0" w:line="240" w:lineRule="auto"/>
        <w:contextualSpacing/>
        <w:jc w:val="center"/>
        <w:rPr>
          <w:rFonts w:ascii="Times New Roman" w:hAnsi="Times New Roman" w:cs="Times New Roman"/>
          <w:b/>
          <w:sz w:val="28"/>
          <w:szCs w:val="28"/>
        </w:rPr>
      </w:pPr>
    </w:p>
    <w:p w:rsidR="00A5238C" w:rsidRPr="00A5238C" w:rsidRDefault="00A5238C" w:rsidP="00A5238C">
      <w:pPr>
        <w:spacing w:after="0" w:line="240" w:lineRule="auto"/>
        <w:contextualSpacing/>
        <w:jc w:val="both"/>
        <w:rPr>
          <w:rFonts w:ascii="Times New Roman" w:hAnsi="Times New Roman" w:cs="Times New Roman"/>
          <w:sz w:val="28"/>
          <w:szCs w:val="28"/>
        </w:rPr>
      </w:pPr>
      <w:r w:rsidRPr="00A5238C">
        <w:rPr>
          <w:rFonts w:ascii="Times New Roman" w:hAnsi="Times New Roman" w:cs="Times New Roman"/>
          <w:sz w:val="28"/>
          <w:szCs w:val="28"/>
        </w:rPr>
        <w:tab/>
        <w:t>К планируемым результатам освоения основной образовательной программы относятся:</w:t>
      </w:r>
    </w:p>
    <w:p w:rsidR="00A5238C" w:rsidRPr="00A5238C" w:rsidRDefault="00A5238C" w:rsidP="005F278C">
      <w:pPr>
        <w:pStyle w:val="a6"/>
        <w:numPr>
          <w:ilvl w:val="0"/>
          <w:numId w:val="3"/>
        </w:numPr>
        <w:tabs>
          <w:tab w:val="left" w:pos="0"/>
        </w:tabs>
        <w:spacing w:after="0" w:line="240" w:lineRule="auto"/>
        <w:ind w:left="0" w:firstLine="0"/>
        <w:jc w:val="both"/>
        <w:rPr>
          <w:rFonts w:ascii="Times New Roman" w:hAnsi="Times New Roman" w:cs="Times New Roman"/>
          <w:sz w:val="28"/>
          <w:szCs w:val="28"/>
        </w:rPr>
      </w:pPr>
      <w:r w:rsidRPr="00A5238C">
        <w:rPr>
          <w:rFonts w:ascii="Times New Roman" w:hAnsi="Times New Roman" w:cs="Times New Roman"/>
          <w:b/>
          <w:sz w:val="28"/>
          <w:szCs w:val="28"/>
        </w:rPr>
        <w:t>Личностные</w:t>
      </w:r>
      <w:r w:rsidRPr="00A5238C">
        <w:rPr>
          <w:rFonts w:ascii="Times New Roman" w:hAnsi="Times New Roman" w:cs="Times New Roman"/>
          <w:sz w:val="28"/>
          <w:szCs w:val="28"/>
        </w:rPr>
        <w:t xml:space="preserve"> – готовность и способность обучающихся к саморазвитию, сформированность мотивации к учению и познанию, ценностно – смысловые установки учеников начальной школы, отражающие их индивидуально – личностные позиции, социальные компетентности, личностные качества; сформированность основ российской, гражданской идентичности;</w:t>
      </w:r>
    </w:p>
    <w:p w:rsidR="00A5238C" w:rsidRPr="00A5238C" w:rsidRDefault="00A5238C" w:rsidP="005F278C">
      <w:pPr>
        <w:pStyle w:val="a6"/>
        <w:numPr>
          <w:ilvl w:val="0"/>
          <w:numId w:val="3"/>
        </w:numPr>
        <w:tabs>
          <w:tab w:val="left" w:pos="0"/>
        </w:tabs>
        <w:spacing w:after="0" w:line="240" w:lineRule="auto"/>
        <w:ind w:left="0" w:firstLine="0"/>
        <w:jc w:val="both"/>
        <w:rPr>
          <w:rFonts w:ascii="Times New Roman" w:hAnsi="Times New Roman" w:cs="Times New Roman"/>
          <w:sz w:val="28"/>
          <w:szCs w:val="28"/>
        </w:rPr>
      </w:pPr>
      <w:r w:rsidRPr="00A5238C">
        <w:rPr>
          <w:rFonts w:ascii="Times New Roman" w:hAnsi="Times New Roman" w:cs="Times New Roman"/>
          <w:b/>
          <w:sz w:val="28"/>
          <w:szCs w:val="28"/>
        </w:rPr>
        <w:t>Метапредметные</w:t>
      </w:r>
      <w:r w:rsidRPr="00A5238C">
        <w:rPr>
          <w:rFonts w:ascii="Times New Roman" w:hAnsi="Times New Roman" w:cs="Times New Roman"/>
          <w:sz w:val="28"/>
          <w:szCs w:val="28"/>
        </w:rPr>
        <w:t xml:space="preserve"> – освоенные обучающимися универсальные учебные действия ( познавательные, регулятивные и коммуникативные );</w:t>
      </w:r>
    </w:p>
    <w:p w:rsidR="00A5238C" w:rsidRPr="00A5238C" w:rsidRDefault="00A5238C" w:rsidP="005F278C">
      <w:pPr>
        <w:pStyle w:val="a6"/>
        <w:numPr>
          <w:ilvl w:val="0"/>
          <w:numId w:val="3"/>
        </w:numPr>
        <w:tabs>
          <w:tab w:val="left" w:pos="0"/>
        </w:tabs>
        <w:spacing w:after="0" w:line="240" w:lineRule="auto"/>
        <w:ind w:left="0" w:firstLine="0"/>
        <w:jc w:val="both"/>
        <w:rPr>
          <w:rFonts w:ascii="Times New Roman" w:hAnsi="Times New Roman" w:cs="Times New Roman"/>
          <w:sz w:val="28"/>
          <w:szCs w:val="28"/>
        </w:rPr>
      </w:pPr>
      <w:r w:rsidRPr="00A5238C">
        <w:rPr>
          <w:rFonts w:ascii="Times New Roman" w:hAnsi="Times New Roman" w:cs="Times New Roman"/>
          <w:b/>
          <w:sz w:val="28"/>
          <w:szCs w:val="28"/>
        </w:rPr>
        <w:t>Предметные</w:t>
      </w:r>
      <w:r w:rsidRPr="00A5238C">
        <w:rPr>
          <w:rFonts w:ascii="Times New Roman" w:hAnsi="Times New Roman" w:cs="Times New Roman"/>
          <w:sz w:val="28"/>
          <w:szCs w:val="28"/>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A5238C" w:rsidRPr="00A5238C" w:rsidRDefault="00A5238C" w:rsidP="00A5238C">
      <w:pPr>
        <w:spacing w:after="0" w:line="240" w:lineRule="auto"/>
        <w:contextualSpacing/>
        <w:jc w:val="both"/>
        <w:rPr>
          <w:rFonts w:ascii="Times New Roman" w:hAnsi="Times New Roman" w:cs="Times New Roman"/>
          <w:sz w:val="28"/>
          <w:szCs w:val="28"/>
        </w:rPr>
      </w:pPr>
      <w:r w:rsidRPr="00A5238C">
        <w:rPr>
          <w:rFonts w:ascii="Times New Roman" w:hAnsi="Times New Roman" w:cs="Times New Roman"/>
          <w:sz w:val="28"/>
          <w:szCs w:val="28"/>
        </w:rPr>
        <w:tab/>
        <w:t xml:space="preserve">Формирование универсальных учебных действий (личностные и метапредметные результаты) </w:t>
      </w:r>
    </w:p>
    <w:p w:rsidR="00A5238C" w:rsidRPr="00A5238C" w:rsidRDefault="00A5238C" w:rsidP="00A5238C">
      <w:pPr>
        <w:spacing w:after="0" w:line="240" w:lineRule="auto"/>
        <w:contextualSpacing/>
        <w:jc w:val="both"/>
        <w:rPr>
          <w:rFonts w:ascii="Times New Roman" w:hAnsi="Times New Roman" w:cs="Times New Roman"/>
          <w:sz w:val="28"/>
          <w:szCs w:val="28"/>
        </w:rPr>
      </w:pPr>
      <w:r w:rsidRPr="00A5238C">
        <w:rPr>
          <w:rFonts w:ascii="Times New Roman" w:hAnsi="Times New Roman" w:cs="Times New Roman"/>
          <w:sz w:val="28"/>
          <w:szCs w:val="28"/>
        </w:rPr>
        <w:tab/>
        <w:t>В результате изучения всех без</w:t>
      </w:r>
      <w:r w:rsidR="00BB7306">
        <w:rPr>
          <w:rFonts w:ascii="Times New Roman" w:hAnsi="Times New Roman" w:cs="Times New Roman"/>
          <w:sz w:val="28"/>
          <w:szCs w:val="28"/>
        </w:rPr>
        <w:t xml:space="preserve"> исключения предметов на уровни</w:t>
      </w:r>
      <w:r w:rsidRPr="00A5238C">
        <w:rPr>
          <w:rFonts w:ascii="Times New Roman" w:hAnsi="Times New Roman" w:cs="Times New Roman"/>
          <w:sz w:val="28"/>
          <w:szCs w:val="28"/>
        </w:rPr>
        <w:t xml:space="preserve"> начального общего образования у выпускников будут сформированы </w:t>
      </w:r>
      <w:r w:rsidRPr="00A5238C">
        <w:rPr>
          <w:rFonts w:ascii="Times New Roman" w:hAnsi="Times New Roman" w:cs="Times New Roman"/>
          <w:i/>
          <w:sz w:val="28"/>
          <w:szCs w:val="28"/>
        </w:rPr>
        <w:t xml:space="preserve">личностные, регулятивные, познавательные и коммуникативные </w:t>
      </w:r>
      <w:r w:rsidRPr="00A5238C">
        <w:rPr>
          <w:rFonts w:ascii="Times New Roman" w:hAnsi="Times New Roman" w:cs="Times New Roman"/>
          <w:sz w:val="28"/>
          <w:szCs w:val="28"/>
        </w:rPr>
        <w:t xml:space="preserve">универсальные учебные действия как основа умения учиться. В </w:t>
      </w:r>
      <w:r w:rsidRPr="00A5238C">
        <w:rPr>
          <w:rFonts w:ascii="Times New Roman" w:hAnsi="Times New Roman" w:cs="Times New Roman"/>
          <w:b/>
          <w:i/>
          <w:sz w:val="28"/>
          <w:szCs w:val="28"/>
        </w:rPr>
        <w:t xml:space="preserve">сфере личностных универсальных учебных действий </w:t>
      </w:r>
      <w:r w:rsidRPr="00A5238C">
        <w:rPr>
          <w:rFonts w:ascii="Times New Roman" w:hAnsi="Times New Roman" w:cs="Times New Roman"/>
          <w:sz w:val="28"/>
          <w:szCs w:val="28"/>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A5238C" w:rsidRPr="00A5238C" w:rsidRDefault="00A5238C" w:rsidP="00A5238C">
      <w:pPr>
        <w:spacing w:after="0" w:line="240" w:lineRule="auto"/>
        <w:contextualSpacing/>
        <w:jc w:val="both"/>
        <w:rPr>
          <w:rFonts w:ascii="Times New Roman" w:hAnsi="Times New Roman" w:cs="Times New Roman"/>
          <w:sz w:val="28"/>
          <w:szCs w:val="28"/>
        </w:rPr>
      </w:pPr>
      <w:r w:rsidRPr="00A5238C">
        <w:rPr>
          <w:rFonts w:ascii="Times New Roman" w:hAnsi="Times New Roman" w:cs="Times New Roman"/>
          <w:sz w:val="28"/>
          <w:szCs w:val="28"/>
        </w:rPr>
        <w:lastRenderedPageBreak/>
        <w:tab/>
        <w:t xml:space="preserve">В </w:t>
      </w:r>
      <w:r w:rsidRPr="00A5238C">
        <w:rPr>
          <w:rFonts w:ascii="Times New Roman" w:hAnsi="Times New Roman" w:cs="Times New Roman"/>
          <w:b/>
          <w:i/>
          <w:sz w:val="28"/>
          <w:szCs w:val="28"/>
        </w:rPr>
        <w:t>сфере регулятивных универсальных учебных действий</w:t>
      </w:r>
      <w:r w:rsidRPr="00A5238C">
        <w:rPr>
          <w:rFonts w:ascii="Times New Roman" w:hAnsi="Times New Roman" w:cs="Times New Roman"/>
          <w:sz w:val="28"/>
          <w:szCs w:val="28"/>
        </w:rPr>
        <w:t xml:space="preserve">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A5238C" w:rsidRPr="00A5238C" w:rsidRDefault="00A5238C" w:rsidP="00A5238C">
      <w:pPr>
        <w:spacing w:after="0" w:line="240" w:lineRule="auto"/>
        <w:contextualSpacing/>
        <w:jc w:val="both"/>
        <w:rPr>
          <w:rFonts w:ascii="Times New Roman" w:hAnsi="Times New Roman" w:cs="Times New Roman"/>
          <w:sz w:val="28"/>
          <w:szCs w:val="28"/>
        </w:rPr>
      </w:pPr>
      <w:r w:rsidRPr="00A5238C">
        <w:rPr>
          <w:rFonts w:ascii="Times New Roman" w:hAnsi="Times New Roman" w:cs="Times New Roman"/>
          <w:sz w:val="28"/>
          <w:szCs w:val="28"/>
        </w:rPr>
        <w:tab/>
        <w:t xml:space="preserve">В </w:t>
      </w:r>
      <w:r w:rsidRPr="00A5238C">
        <w:rPr>
          <w:rFonts w:ascii="Times New Roman" w:hAnsi="Times New Roman" w:cs="Times New Roman"/>
          <w:b/>
          <w:i/>
          <w:sz w:val="28"/>
          <w:szCs w:val="28"/>
        </w:rPr>
        <w:t>сфере познавательных универсальных учебных действий</w:t>
      </w:r>
      <w:r w:rsidRPr="00A5238C">
        <w:rPr>
          <w:rFonts w:ascii="Times New Roman" w:hAnsi="Times New Roman" w:cs="Times New Roman"/>
          <w:sz w:val="28"/>
          <w:szCs w:val="28"/>
        </w:rP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A5238C" w:rsidRPr="00A5238C" w:rsidRDefault="00A5238C" w:rsidP="00A5238C">
      <w:pPr>
        <w:spacing w:after="0" w:line="240" w:lineRule="auto"/>
        <w:contextualSpacing/>
        <w:jc w:val="both"/>
        <w:rPr>
          <w:rFonts w:ascii="Times New Roman" w:hAnsi="Times New Roman" w:cs="Times New Roman"/>
          <w:sz w:val="28"/>
          <w:szCs w:val="28"/>
        </w:rPr>
      </w:pPr>
      <w:r w:rsidRPr="00A5238C">
        <w:rPr>
          <w:rFonts w:ascii="Times New Roman" w:hAnsi="Times New Roman" w:cs="Times New Roman"/>
          <w:sz w:val="28"/>
          <w:szCs w:val="28"/>
        </w:rPr>
        <w:tab/>
        <w:t xml:space="preserve">В </w:t>
      </w:r>
      <w:r w:rsidRPr="00A5238C">
        <w:rPr>
          <w:rFonts w:ascii="Times New Roman" w:hAnsi="Times New Roman" w:cs="Times New Roman"/>
          <w:b/>
          <w:i/>
          <w:sz w:val="28"/>
          <w:szCs w:val="28"/>
        </w:rPr>
        <w:t>сфере коммуникативных универсальных учебных действий</w:t>
      </w:r>
      <w:r w:rsidRPr="00A5238C">
        <w:rPr>
          <w:rFonts w:ascii="Times New Roman" w:hAnsi="Times New Roman" w:cs="Times New Roman"/>
          <w:sz w:val="28"/>
          <w:szCs w:val="28"/>
        </w:rPr>
        <w:t xml:space="preserve">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p w:rsidR="00A5238C" w:rsidRPr="00A5238C" w:rsidRDefault="00A5238C" w:rsidP="00A5238C">
      <w:pPr>
        <w:spacing w:after="0" w:line="240" w:lineRule="auto"/>
        <w:contextualSpacing/>
        <w:jc w:val="center"/>
        <w:rPr>
          <w:rFonts w:ascii="Times New Roman" w:hAnsi="Times New Roman" w:cs="Times New Roman"/>
          <w:b/>
          <w:sz w:val="28"/>
          <w:szCs w:val="28"/>
        </w:rPr>
      </w:pPr>
      <w:r w:rsidRPr="00A5238C">
        <w:rPr>
          <w:rFonts w:ascii="Times New Roman" w:hAnsi="Times New Roman" w:cs="Times New Roman"/>
          <w:b/>
          <w:sz w:val="28"/>
          <w:szCs w:val="28"/>
        </w:rPr>
        <w:t>Личностные</w:t>
      </w:r>
      <w:r w:rsidR="004B2F3C">
        <w:rPr>
          <w:rFonts w:ascii="Times New Roman" w:hAnsi="Times New Roman" w:cs="Times New Roman"/>
          <w:b/>
          <w:sz w:val="28"/>
          <w:szCs w:val="28"/>
        </w:rPr>
        <w:t xml:space="preserve"> универсальные учебные действия.</w:t>
      </w:r>
    </w:p>
    <w:p w:rsidR="00A5238C" w:rsidRPr="004B2F3C" w:rsidRDefault="00A5238C" w:rsidP="00A5238C">
      <w:pPr>
        <w:spacing w:after="0" w:line="240" w:lineRule="auto"/>
        <w:contextualSpacing/>
        <w:jc w:val="both"/>
        <w:rPr>
          <w:rFonts w:ascii="Times New Roman" w:hAnsi="Times New Roman" w:cs="Times New Roman"/>
          <w:sz w:val="28"/>
          <w:szCs w:val="28"/>
        </w:rPr>
      </w:pPr>
      <w:r w:rsidRPr="00A5238C">
        <w:rPr>
          <w:rFonts w:ascii="Times New Roman" w:hAnsi="Times New Roman" w:cs="Times New Roman"/>
          <w:sz w:val="28"/>
          <w:szCs w:val="28"/>
        </w:rPr>
        <w:tab/>
      </w:r>
      <w:r w:rsidRPr="004B2F3C">
        <w:rPr>
          <w:rFonts w:ascii="Times New Roman" w:hAnsi="Times New Roman" w:cs="Times New Roman"/>
          <w:sz w:val="28"/>
          <w:szCs w:val="28"/>
        </w:rPr>
        <w:t xml:space="preserve">У выпускника </w:t>
      </w:r>
      <w:r w:rsidR="00323CE8">
        <w:rPr>
          <w:rFonts w:ascii="Times New Roman" w:hAnsi="Times New Roman" w:cs="Times New Roman"/>
          <w:sz w:val="28"/>
          <w:szCs w:val="28"/>
        </w:rPr>
        <w:t xml:space="preserve">МБОУ СОШ с. </w:t>
      </w:r>
      <w:r w:rsidR="006158DE">
        <w:rPr>
          <w:rFonts w:ascii="Times New Roman" w:eastAsia="Times New Roman" w:hAnsi="Times New Roman" w:cs="Times New Roman"/>
          <w:sz w:val="28"/>
          <w:szCs w:val="28"/>
          <w:bdr w:val="none" w:sz="0" w:space="0" w:color="auto" w:frame="1"/>
        </w:rPr>
        <w:t>Луков Кордон</w:t>
      </w:r>
      <w:r w:rsidR="004B2F3C" w:rsidRPr="004B2F3C">
        <w:rPr>
          <w:rFonts w:ascii="Times New Roman" w:hAnsi="Times New Roman" w:cs="Times New Roman"/>
          <w:sz w:val="28"/>
          <w:szCs w:val="28"/>
        </w:rPr>
        <w:t xml:space="preserve"> </w:t>
      </w:r>
      <w:r w:rsidRPr="004B2F3C">
        <w:rPr>
          <w:rFonts w:ascii="Times New Roman" w:hAnsi="Times New Roman" w:cs="Times New Roman"/>
          <w:sz w:val="28"/>
          <w:szCs w:val="28"/>
        </w:rPr>
        <w:t>будут сформированы:</w:t>
      </w:r>
    </w:p>
    <w:p w:rsidR="00A5238C" w:rsidRPr="00A5238C" w:rsidRDefault="00A5238C" w:rsidP="005F278C">
      <w:pPr>
        <w:numPr>
          <w:ilvl w:val="0"/>
          <w:numId w:val="4"/>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A5238C" w:rsidRPr="00A5238C" w:rsidRDefault="00A5238C" w:rsidP="005F278C">
      <w:pPr>
        <w:numPr>
          <w:ilvl w:val="0"/>
          <w:numId w:val="4"/>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широкая мотивационная основа учебной деятельности, включающая социальные, учебно-познавательные и внешние мотивы;</w:t>
      </w:r>
    </w:p>
    <w:p w:rsidR="00A5238C" w:rsidRPr="00A5238C" w:rsidRDefault="00A5238C" w:rsidP="005F278C">
      <w:pPr>
        <w:numPr>
          <w:ilvl w:val="0"/>
          <w:numId w:val="4"/>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учебно-познавательный интерес к новому учебному материалу и способам решения новой задачи;</w:t>
      </w:r>
    </w:p>
    <w:p w:rsidR="00A5238C" w:rsidRPr="00A5238C" w:rsidRDefault="00A5238C" w:rsidP="005F278C">
      <w:pPr>
        <w:numPr>
          <w:ilvl w:val="0"/>
          <w:numId w:val="4"/>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A5238C" w:rsidRPr="00A5238C" w:rsidRDefault="00A5238C" w:rsidP="005F278C">
      <w:pPr>
        <w:numPr>
          <w:ilvl w:val="0"/>
          <w:numId w:val="4"/>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способность к самооценке на основе критериев успешности учебной деятельности;</w:t>
      </w:r>
    </w:p>
    <w:p w:rsidR="00A5238C" w:rsidRPr="00A5238C" w:rsidRDefault="00A5238C" w:rsidP="005F278C">
      <w:pPr>
        <w:numPr>
          <w:ilvl w:val="0"/>
          <w:numId w:val="4"/>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A5238C" w:rsidRPr="00A5238C" w:rsidRDefault="00A5238C" w:rsidP="005F278C">
      <w:pPr>
        <w:numPr>
          <w:ilvl w:val="0"/>
          <w:numId w:val="4"/>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ориентация в нравственном содержании и смысле как собственных поступков, так и поступков окружающих людей;</w:t>
      </w:r>
    </w:p>
    <w:p w:rsidR="00A5238C" w:rsidRPr="00A5238C" w:rsidRDefault="00A5238C" w:rsidP="005F278C">
      <w:pPr>
        <w:numPr>
          <w:ilvl w:val="0"/>
          <w:numId w:val="4"/>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A5238C" w:rsidRPr="00A5238C" w:rsidRDefault="00A5238C" w:rsidP="005F278C">
      <w:pPr>
        <w:numPr>
          <w:ilvl w:val="0"/>
          <w:numId w:val="4"/>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развитие этических чувств — стыда, вины, совести как регуляторов морального поведения;</w:t>
      </w:r>
    </w:p>
    <w:p w:rsidR="00A5238C" w:rsidRPr="00A5238C" w:rsidRDefault="00A5238C" w:rsidP="005F278C">
      <w:pPr>
        <w:numPr>
          <w:ilvl w:val="0"/>
          <w:numId w:val="4"/>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эмпатия как понимание чувств других людей и сопереживание им;</w:t>
      </w:r>
    </w:p>
    <w:p w:rsidR="00A5238C" w:rsidRPr="00A5238C" w:rsidRDefault="00A5238C" w:rsidP="005F278C">
      <w:pPr>
        <w:numPr>
          <w:ilvl w:val="0"/>
          <w:numId w:val="4"/>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установка на здоровый образ жизни;</w:t>
      </w:r>
    </w:p>
    <w:p w:rsidR="00A5238C" w:rsidRPr="00A5238C" w:rsidRDefault="00A5238C" w:rsidP="005F278C">
      <w:pPr>
        <w:numPr>
          <w:ilvl w:val="0"/>
          <w:numId w:val="4"/>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lastRenderedPageBreak/>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A5238C" w:rsidRPr="00A5238C" w:rsidRDefault="00A5238C" w:rsidP="005F278C">
      <w:pPr>
        <w:numPr>
          <w:ilvl w:val="0"/>
          <w:numId w:val="4"/>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 xml:space="preserve">чувство прекрасного и эстетические чувства на основе знакомства с мировой и отечественной художественной культурой. </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i/>
          <w:sz w:val="28"/>
          <w:szCs w:val="28"/>
        </w:rPr>
        <w:tab/>
      </w:r>
      <w:r w:rsidRPr="00A5238C">
        <w:rPr>
          <w:rFonts w:ascii="Times New Roman" w:hAnsi="Times New Roman" w:cs="Times New Roman"/>
          <w:b/>
          <w:sz w:val="28"/>
          <w:szCs w:val="28"/>
        </w:rPr>
        <w:t>Выпускник</w:t>
      </w:r>
      <w:r w:rsidR="004B2F3C" w:rsidRPr="004B2F3C">
        <w:rPr>
          <w:rFonts w:ascii="Times New Roman" w:hAnsi="Times New Roman" w:cs="Times New Roman"/>
          <w:sz w:val="28"/>
          <w:szCs w:val="28"/>
        </w:rPr>
        <w:t xml:space="preserve"> </w:t>
      </w:r>
      <w:r w:rsidR="00323CE8">
        <w:rPr>
          <w:rFonts w:ascii="Times New Roman" w:hAnsi="Times New Roman" w:cs="Times New Roman"/>
          <w:b/>
          <w:sz w:val="28"/>
          <w:szCs w:val="28"/>
        </w:rPr>
        <w:t>МБОУ СОШ с</w:t>
      </w:r>
      <w:r w:rsidR="00323CE8" w:rsidRPr="006158DE">
        <w:rPr>
          <w:rFonts w:ascii="Times New Roman" w:hAnsi="Times New Roman" w:cs="Times New Roman"/>
          <w:b/>
          <w:sz w:val="28"/>
          <w:szCs w:val="28"/>
        </w:rPr>
        <w:t xml:space="preserve">. </w:t>
      </w:r>
      <w:r w:rsidR="006158DE" w:rsidRPr="006158DE">
        <w:rPr>
          <w:rFonts w:ascii="Times New Roman" w:eastAsia="Times New Roman" w:hAnsi="Times New Roman" w:cs="Times New Roman"/>
          <w:b/>
          <w:sz w:val="28"/>
          <w:szCs w:val="28"/>
          <w:bdr w:val="none" w:sz="0" w:space="0" w:color="auto" w:frame="1"/>
        </w:rPr>
        <w:t>Луков Кордон</w:t>
      </w:r>
      <w:r w:rsidRPr="00A5238C">
        <w:rPr>
          <w:rFonts w:ascii="Times New Roman" w:hAnsi="Times New Roman" w:cs="Times New Roman"/>
          <w:b/>
          <w:sz w:val="28"/>
          <w:szCs w:val="28"/>
        </w:rPr>
        <w:t xml:space="preserve"> получит возможность для формирования:</w:t>
      </w:r>
    </w:p>
    <w:p w:rsidR="00A5238C" w:rsidRPr="00A5238C" w:rsidRDefault="00A5238C" w:rsidP="005F278C">
      <w:pPr>
        <w:numPr>
          <w:ilvl w:val="0"/>
          <w:numId w:val="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внутренней позиции обучающегося на уровне положительного отношен</w:t>
      </w:r>
      <w:r w:rsidR="00323CE8">
        <w:rPr>
          <w:rFonts w:ascii="Times New Roman" w:hAnsi="Times New Roman" w:cs="Times New Roman"/>
          <w:sz w:val="28"/>
          <w:szCs w:val="28"/>
        </w:rPr>
        <w:t xml:space="preserve">ия к МБОУ СОШ с. </w:t>
      </w:r>
      <w:r w:rsidR="00056A8B">
        <w:rPr>
          <w:rFonts w:ascii="Times New Roman" w:hAnsi="Times New Roman" w:cs="Times New Roman"/>
          <w:sz w:val="28"/>
          <w:szCs w:val="28"/>
        </w:rPr>
        <w:t>Луков Кордон</w:t>
      </w:r>
      <w:r w:rsidRPr="00A5238C">
        <w:rPr>
          <w:rFonts w:ascii="Times New Roman" w:hAnsi="Times New Roman" w:cs="Times New Roman"/>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A5238C" w:rsidRPr="00A5238C" w:rsidRDefault="00A5238C" w:rsidP="005F278C">
      <w:pPr>
        <w:numPr>
          <w:ilvl w:val="0"/>
          <w:numId w:val="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выраженной устойчивой учебно-познавательной мотивации учения;</w:t>
      </w:r>
    </w:p>
    <w:p w:rsidR="00A5238C" w:rsidRPr="00A5238C" w:rsidRDefault="00A5238C" w:rsidP="005F278C">
      <w:pPr>
        <w:numPr>
          <w:ilvl w:val="0"/>
          <w:numId w:val="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устойчивого учебно-познавательного интереса к новым общим способам решения задач;</w:t>
      </w:r>
    </w:p>
    <w:p w:rsidR="00A5238C" w:rsidRPr="00A5238C" w:rsidRDefault="00A5238C" w:rsidP="005F278C">
      <w:pPr>
        <w:numPr>
          <w:ilvl w:val="0"/>
          <w:numId w:val="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адекватного понимания причин успешности/неуспешности учебной деятельности;</w:t>
      </w:r>
    </w:p>
    <w:p w:rsidR="00A5238C" w:rsidRPr="00A5238C" w:rsidRDefault="00A5238C" w:rsidP="005F278C">
      <w:pPr>
        <w:numPr>
          <w:ilvl w:val="0"/>
          <w:numId w:val="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A5238C" w:rsidRPr="00A5238C" w:rsidRDefault="00A5238C" w:rsidP="005F278C">
      <w:pPr>
        <w:numPr>
          <w:ilvl w:val="0"/>
          <w:numId w:val="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компетентности в реализации основ гражданской идентичности в поступках и деятельности;</w:t>
      </w:r>
    </w:p>
    <w:p w:rsidR="00A5238C" w:rsidRPr="00A5238C" w:rsidRDefault="00A5238C" w:rsidP="005F278C">
      <w:pPr>
        <w:numPr>
          <w:ilvl w:val="0"/>
          <w:numId w:val="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A5238C" w:rsidRPr="00A5238C" w:rsidRDefault="00A5238C" w:rsidP="005F278C">
      <w:pPr>
        <w:numPr>
          <w:ilvl w:val="0"/>
          <w:numId w:val="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установки на здоровый образ жизни и реализации её в реальном поведении и поступках;</w:t>
      </w:r>
    </w:p>
    <w:p w:rsidR="00A5238C" w:rsidRPr="00A5238C" w:rsidRDefault="00A5238C" w:rsidP="005F278C">
      <w:pPr>
        <w:numPr>
          <w:ilvl w:val="0"/>
          <w:numId w:val="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осознанных устойчивых эстетических предпочтений и ориентации на искусство как значимую сферу человеческой жизни;</w:t>
      </w:r>
    </w:p>
    <w:p w:rsidR="00A5238C" w:rsidRPr="00A5238C" w:rsidRDefault="00A5238C" w:rsidP="005F278C">
      <w:pPr>
        <w:numPr>
          <w:ilvl w:val="0"/>
          <w:numId w:val="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A5238C" w:rsidRPr="00A5238C" w:rsidRDefault="00A5238C" w:rsidP="00A5238C">
      <w:pPr>
        <w:spacing w:after="0" w:line="240" w:lineRule="auto"/>
        <w:contextualSpacing/>
        <w:jc w:val="center"/>
        <w:rPr>
          <w:rFonts w:ascii="Times New Roman" w:hAnsi="Times New Roman" w:cs="Times New Roman"/>
          <w:b/>
          <w:sz w:val="28"/>
          <w:szCs w:val="28"/>
        </w:rPr>
      </w:pPr>
      <w:r w:rsidRPr="00A5238C">
        <w:rPr>
          <w:rFonts w:ascii="Times New Roman" w:hAnsi="Times New Roman" w:cs="Times New Roman"/>
          <w:b/>
          <w:sz w:val="28"/>
          <w:szCs w:val="28"/>
        </w:rPr>
        <w:t>Раздел «Регулятивные универсальные учебные действия»</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sz w:val="28"/>
          <w:szCs w:val="28"/>
        </w:rPr>
        <w:tab/>
      </w: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6"/>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принимать и сохранять учебную задачу;</w:t>
      </w:r>
    </w:p>
    <w:p w:rsidR="00A5238C" w:rsidRPr="00A5238C" w:rsidRDefault="00A5238C" w:rsidP="005F278C">
      <w:pPr>
        <w:numPr>
          <w:ilvl w:val="0"/>
          <w:numId w:val="6"/>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учитывать выделенные учителем ориентиры действия в новом учебном материале в сотрудничестве с учителем;</w:t>
      </w:r>
    </w:p>
    <w:p w:rsidR="00A5238C" w:rsidRPr="00A5238C" w:rsidRDefault="00A5238C" w:rsidP="005F278C">
      <w:pPr>
        <w:numPr>
          <w:ilvl w:val="0"/>
          <w:numId w:val="6"/>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планировать свои действия в соответствии с поставленной задачей и условиями её реализации, в том числе во внутреннем плане;</w:t>
      </w:r>
    </w:p>
    <w:p w:rsidR="00A5238C" w:rsidRPr="00A5238C" w:rsidRDefault="00A5238C" w:rsidP="005F278C">
      <w:pPr>
        <w:numPr>
          <w:ilvl w:val="0"/>
          <w:numId w:val="6"/>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учитывать установленные правила в планировании и контроле способа решения;</w:t>
      </w:r>
    </w:p>
    <w:p w:rsidR="00A5238C" w:rsidRPr="00A5238C" w:rsidRDefault="00A5238C" w:rsidP="005F278C">
      <w:pPr>
        <w:numPr>
          <w:ilvl w:val="0"/>
          <w:numId w:val="6"/>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A5238C" w:rsidRPr="00A5238C" w:rsidRDefault="00A5238C" w:rsidP="005F278C">
      <w:pPr>
        <w:numPr>
          <w:ilvl w:val="0"/>
          <w:numId w:val="6"/>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lastRenderedPageBreak/>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A5238C" w:rsidRPr="00A5238C" w:rsidRDefault="00A5238C" w:rsidP="005F278C">
      <w:pPr>
        <w:numPr>
          <w:ilvl w:val="0"/>
          <w:numId w:val="6"/>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адекватно воспринимать предложения и оценку учителей, товарищей, родителей и других людей;</w:t>
      </w:r>
    </w:p>
    <w:p w:rsidR="00A5238C" w:rsidRPr="00A5238C" w:rsidRDefault="00A5238C" w:rsidP="005F278C">
      <w:pPr>
        <w:numPr>
          <w:ilvl w:val="0"/>
          <w:numId w:val="6"/>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различать способ и результат действия,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i/>
          <w:sz w:val="28"/>
          <w:szCs w:val="28"/>
        </w:rPr>
        <w:tab/>
      </w: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 сотрудничестве с учителем ставить новые учебные задачи;</w:t>
      </w:r>
    </w:p>
    <w:p w:rsidR="00A5238C" w:rsidRPr="00A5238C" w:rsidRDefault="00A5238C" w:rsidP="005F278C">
      <w:pPr>
        <w:numPr>
          <w:ilvl w:val="0"/>
          <w:numId w:val="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преобразовывать практическую задачу в познавательную;</w:t>
      </w:r>
    </w:p>
    <w:p w:rsidR="00A5238C" w:rsidRPr="00A5238C" w:rsidRDefault="00A5238C" w:rsidP="005F278C">
      <w:pPr>
        <w:numPr>
          <w:ilvl w:val="0"/>
          <w:numId w:val="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проявлять познавательную инициативу в учебном сотрудничестве;</w:t>
      </w:r>
    </w:p>
    <w:p w:rsidR="00A5238C" w:rsidRPr="00A5238C" w:rsidRDefault="00A5238C" w:rsidP="005F278C">
      <w:pPr>
        <w:numPr>
          <w:ilvl w:val="0"/>
          <w:numId w:val="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самостоятельно учитывать выделенные учителем ориентиры действия в новом учебном материале;</w:t>
      </w:r>
    </w:p>
    <w:p w:rsidR="00A5238C" w:rsidRPr="00A5238C" w:rsidRDefault="00A5238C" w:rsidP="005F278C">
      <w:pPr>
        <w:numPr>
          <w:ilvl w:val="0"/>
          <w:numId w:val="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5238C" w:rsidRPr="00A5238C" w:rsidRDefault="00A5238C" w:rsidP="005F278C">
      <w:pPr>
        <w:numPr>
          <w:ilvl w:val="0"/>
          <w:numId w:val="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A5238C" w:rsidRPr="00A5238C" w:rsidRDefault="00A5238C" w:rsidP="00A5238C">
      <w:pPr>
        <w:spacing w:after="0" w:line="240" w:lineRule="auto"/>
        <w:contextualSpacing/>
        <w:jc w:val="center"/>
        <w:rPr>
          <w:rFonts w:ascii="Times New Roman" w:hAnsi="Times New Roman" w:cs="Times New Roman"/>
          <w:b/>
          <w:sz w:val="28"/>
          <w:szCs w:val="28"/>
        </w:rPr>
      </w:pPr>
      <w:r w:rsidRPr="00A5238C">
        <w:rPr>
          <w:rFonts w:ascii="Times New Roman" w:hAnsi="Times New Roman" w:cs="Times New Roman"/>
          <w:b/>
          <w:sz w:val="28"/>
          <w:szCs w:val="28"/>
        </w:rPr>
        <w:t>Раздел «Познавательные универсальные учебные действия»</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sz w:val="28"/>
          <w:szCs w:val="28"/>
        </w:rPr>
        <w:tab/>
      </w: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A5238C" w:rsidRPr="00A5238C" w:rsidRDefault="00A5238C" w:rsidP="005F278C">
      <w:pPr>
        <w:numPr>
          <w:ilvl w:val="0"/>
          <w:numId w:val="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A5238C" w:rsidRPr="00A5238C" w:rsidRDefault="00A5238C" w:rsidP="005F278C">
      <w:pPr>
        <w:numPr>
          <w:ilvl w:val="0"/>
          <w:numId w:val="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A5238C" w:rsidRPr="00A5238C" w:rsidRDefault="00A5238C" w:rsidP="005F278C">
      <w:pPr>
        <w:numPr>
          <w:ilvl w:val="0"/>
          <w:numId w:val="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строить сообщения в устной и письменной форме;</w:t>
      </w:r>
    </w:p>
    <w:p w:rsidR="00A5238C" w:rsidRPr="00A5238C" w:rsidRDefault="00A5238C" w:rsidP="005F278C">
      <w:pPr>
        <w:numPr>
          <w:ilvl w:val="0"/>
          <w:numId w:val="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ориентироваться на разнообразие способов решения задач;</w:t>
      </w:r>
    </w:p>
    <w:p w:rsidR="00A5238C" w:rsidRPr="00A5238C" w:rsidRDefault="00A5238C" w:rsidP="005F278C">
      <w:pPr>
        <w:numPr>
          <w:ilvl w:val="0"/>
          <w:numId w:val="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A5238C" w:rsidRPr="00A5238C" w:rsidRDefault="00A5238C" w:rsidP="005F278C">
      <w:pPr>
        <w:numPr>
          <w:ilvl w:val="0"/>
          <w:numId w:val="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осуществлять анализ объектов с выделением существенных и несущественных признаков;</w:t>
      </w:r>
    </w:p>
    <w:p w:rsidR="00A5238C" w:rsidRPr="00A5238C" w:rsidRDefault="00A5238C" w:rsidP="005F278C">
      <w:pPr>
        <w:numPr>
          <w:ilvl w:val="0"/>
          <w:numId w:val="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осуществлять синтез как составление целого из частей;</w:t>
      </w:r>
    </w:p>
    <w:p w:rsidR="00A5238C" w:rsidRPr="00A5238C" w:rsidRDefault="00A5238C" w:rsidP="005F278C">
      <w:pPr>
        <w:numPr>
          <w:ilvl w:val="0"/>
          <w:numId w:val="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проводить сравнение  и классификацию по заданным критериям;</w:t>
      </w:r>
    </w:p>
    <w:p w:rsidR="00A5238C" w:rsidRPr="00A5238C" w:rsidRDefault="00A5238C" w:rsidP="005F278C">
      <w:pPr>
        <w:numPr>
          <w:ilvl w:val="0"/>
          <w:numId w:val="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lastRenderedPageBreak/>
        <w:t>устанавливать причинно-следственные связи в изучаемом круге явлений;</w:t>
      </w:r>
    </w:p>
    <w:p w:rsidR="00A5238C" w:rsidRPr="00A5238C" w:rsidRDefault="00A5238C" w:rsidP="005F278C">
      <w:pPr>
        <w:numPr>
          <w:ilvl w:val="0"/>
          <w:numId w:val="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строить рассуждения в форме связи простых суждений об объекте, его строении, свойствах и связях;</w:t>
      </w:r>
    </w:p>
    <w:p w:rsidR="00A5238C" w:rsidRPr="00A5238C" w:rsidRDefault="00A5238C" w:rsidP="005F278C">
      <w:pPr>
        <w:numPr>
          <w:ilvl w:val="0"/>
          <w:numId w:val="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A5238C" w:rsidRPr="00A5238C" w:rsidRDefault="00A5238C" w:rsidP="005F278C">
      <w:pPr>
        <w:numPr>
          <w:ilvl w:val="0"/>
          <w:numId w:val="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осуществлять подведение под понятие на основе распознавания объектов, выделения существенных признаков и их синтеза;</w:t>
      </w:r>
    </w:p>
    <w:p w:rsidR="00A5238C" w:rsidRPr="00A5238C" w:rsidRDefault="00A5238C" w:rsidP="005F278C">
      <w:pPr>
        <w:numPr>
          <w:ilvl w:val="0"/>
          <w:numId w:val="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устанавливать аналогии;</w:t>
      </w:r>
    </w:p>
    <w:p w:rsidR="00A5238C" w:rsidRPr="00A5238C" w:rsidRDefault="00A5238C" w:rsidP="005F278C">
      <w:pPr>
        <w:numPr>
          <w:ilvl w:val="0"/>
          <w:numId w:val="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владеть рядом общих приёмов решения задач.</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9"/>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осуществлять расширенный поиск информации с использованием ресурсов библиотек и Интернета;</w:t>
      </w:r>
    </w:p>
    <w:p w:rsidR="00A5238C" w:rsidRPr="00A5238C" w:rsidRDefault="00A5238C" w:rsidP="005F278C">
      <w:pPr>
        <w:numPr>
          <w:ilvl w:val="0"/>
          <w:numId w:val="9"/>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записывать, фиксировать информацию об окружающем мире с помощью инструментов ИКТ;</w:t>
      </w:r>
    </w:p>
    <w:p w:rsidR="00A5238C" w:rsidRPr="00A5238C" w:rsidRDefault="00A5238C" w:rsidP="005F278C">
      <w:pPr>
        <w:numPr>
          <w:ilvl w:val="0"/>
          <w:numId w:val="9"/>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создавать и преобразовывать модели и схемы для решения задач;</w:t>
      </w:r>
    </w:p>
    <w:p w:rsidR="00A5238C" w:rsidRPr="00A5238C" w:rsidRDefault="00A5238C" w:rsidP="005F278C">
      <w:pPr>
        <w:numPr>
          <w:ilvl w:val="0"/>
          <w:numId w:val="9"/>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осознанно и произвольно строить сообщения в устной и письменной форме;</w:t>
      </w:r>
    </w:p>
    <w:p w:rsidR="00A5238C" w:rsidRPr="00A5238C" w:rsidRDefault="00A5238C" w:rsidP="005F278C">
      <w:pPr>
        <w:numPr>
          <w:ilvl w:val="0"/>
          <w:numId w:val="9"/>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осуществлять выбор наиболее эффективных способов решения задач в зависимости от конкретных условий;</w:t>
      </w:r>
    </w:p>
    <w:p w:rsidR="00A5238C" w:rsidRPr="00A5238C" w:rsidRDefault="00A5238C" w:rsidP="005F278C">
      <w:pPr>
        <w:numPr>
          <w:ilvl w:val="0"/>
          <w:numId w:val="9"/>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осуществлять синтез как составление целого из частей, самостоятельно достраивая и восполняя недостающие компоненты;</w:t>
      </w:r>
    </w:p>
    <w:p w:rsidR="00A5238C" w:rsidRPr="00A5238C" w:rsidRDefault="00A5238C" w:rsidP="005F278C">
      <w:pPr>
        <w:numPr>
          <w:ilvl w:val="0"/>
          <w:numId w:val="9"/>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A5238C" w:rsidRPr="00A5238C" w:rsidRDefault="00A5238C" w:rsidP="005F278C">
      <w:pPr>
        <w:numPr>
          <w:ilvl w:val="0"/>
          <w:numId w:val="9"/>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строить логическое рассуждение, включающее установление причинно"следственных связей;</w:t>
      </w:r>
    </w:p>
    <w:p w:rsidR="00A5238C" w:rsidRPr="00A5238C" w:rsidRDefault="00A5238C" w:rsidP="005F278C">
      <w:pPr>
        <w:numPr>
          <w:ilvl w:val="0"/>
          <w:numId w:val="9"/>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произвольно и осознанно владеть общими приёмами решения задач.</w:t>
      </w:r>
    </w:p>
    <w:p w:rsidR="00A5238C" w:rsidRPr="00A5238C" w:rsidRDefault="00A5238C" w:rsidP="00A5238C">
      <w:pPr>
        <w:spacing w:after="0" w:line="240" w:lineRule="auto"/>
        <w:contextualSpacing/>
        <w:jc w:val="center"/>
        <w:rPr>
          <w:rFonts w:ascii="Times New Roman" w:hAnsi="Times New Roman" w:cs="Times New Roman"/>
          <w:b/>
          <w:sz w:val="28"/>
          <w:szCs w:val="28"/>
        </w:rPr>
      </w:pPr>
      <w:r w:rsidRPr="00A5238C">
        <w:rPr>
          <w:rFonts w:ascii="Times New Roman" w:hAnsi="Times New Roman" w:cs="Times New Roman"/>
          <w:b/>
          <w:sz w:val="28"/>
          <w:szCs w:val="28"/>
        </w:rPr>
        <w:t>Раздел «Коммуникативные универсальные учебные действия»</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10"/>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A5238C" w:rsidRPr="00A5238C" w:rsidRDefault="00A5238C" w:rsidP="005F278C">
      <w:pPr>
        <w:numPr>
          <w:ilvl w:val="0"/>
          <w:numId w:val="10"/>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A5238C" w:rsidRPr="00A5238C" w:rsidRDefault="00A5238C" w:rsidP="005F278C">
      <w:pPr>
        <w:numPr>
          <w:ilvl w:val="0"/>
          <w:numId w:val="10"/>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учитывать разные мнения и стремиться к координации различных позиций в сотрудничестве;</w:t>
      </w:r>
    </w:p>
    <w:p w:rsidR="00A5238C" w:rsidRPr="00A5238C" w:rsidRDefault="00A5238C" w:rsidP="005F278C">
      <w:pPr>
        <w:numPr>
          <w:ilvl w:val="0"/>
          <w:numId w:val="10"/>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формулировать собственное мнение и позицию;</w:t>
      </w:r>
    </w:p>
    <w:p w:rsidR="00A5238C" w:rsidRPr="00A5238C" w:rsidRDefault="00A5238C" w:rsidP="005F278C">
      <w:pPr>
        <w:numPr>
          <w:ilvl w:val="0"/>
          <w:numId w:val="10"/>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договариваться и приходить к общему решению в совместной деятельности, в том числе в ситуации столкновения интересов;</w:t>
      </w:r>
    </w:p>
    <w:p w:rsidR="00A5238C" w:rsidRPr="00A5238C" w:rsidRDefault="00A5238C" w:rsidP="005F278C">
      <w:pPr>
        <w:numPr>
          <w:ilvl w:val="0"/>
          <w:numId w:val="10"/>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строить понятные для партнёра высказывания, учитывающие, что партнёр знает и видит, а что нет;</w:t>
      </w:r>
    </w:p>
    <w:p w:rsidR="00A5238C" w:rsidRPr="00A5238C" w:rsidRDefault="00A5238C" w:rsidP="005F278C">
      <w:pPr>
        <w:numPr>
          <w:ilvl w:val="0"/>
          <w:numId w:val="10"/>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lastRenderedPageBreak/>
        <w:t>задавать вопросы;</w:t>
      </w:r>
    </w:p>
    <w:p w:rsidR="00A5238C" w:rsidRPr="00A5238C" w:rsidRDefault="00A5238C" w:rsidP="005F278C">
      <w:pPr>
        <w:numPr>
          <w:ilvl w:val="0"/>
          <w:numId w:val="10"/>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контролировать действия партнёра;</w:t>
      </w:r>
    </w:p>
    <w:p w:rsidR="00A5238C" w:rsidRPr="00A5238C" w:rsidRDefault="00A5238C" w:rsidP="005F278C">
      <w:pPr>
        <w:numPr>
          <w:ilvl w:val="0"/>
          <w:numId w:val="10"/>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использовать речь для регуляции своего действия;</w:t>
      </w:r>
    </w:p>
    <w:p w:rsidR="00A5238C" w:rsidRPr="00A5238C" w:rsidRDefault="00A5238C" w:rsidP="005F278C">
      <w:pPr>
        <w:numPr>
          <w:ilvl w:val="0"/>
          <w:numId w:val="10"/>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11"/>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учитывать и координировать в сотрудничестве позиции других людей, отличные от собственной;</w:t>
      </w:r>
    </w:p>
    <w:p w:rsidR="00A5238C" w:rsidRPr="00A5238C" w:rsidRDefault="00A5238C" w:rsidP="005F278C">
      <w:pPr>
        <w:numPr>
          <w:ilvl w:val="0"/>
          <w:numId w:val="11"/>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учитывать разные мнения и интересы и обосновывать собственную позицию;</w:t>
      </w:r>
    </w:p>
    <w:p w:rsidR="00A5238C" w:rsidRPr="00A5238C" w:rsidRDefault="00A5238C" w:rsidP="005F278C">
      <w:pPr>
        <w:numPr>
          <w:ilvl w:val="0"/>
          <w:numId w:val="11"/>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понимать относительность мнений и подходов к решению проблемы;</w:t>
      </w:r>
    </w:p>
    <w:p w:rsidR="00A5238C" w:rsidRPr="00A5238C" w:rsidRDefault="00A5238C" w:rsidP="005F278C">
      <w:pPr>
        <w:numPr>
          <w:ilvl w:val="0"/>
          <w:numId w:val="11"/>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5238C" w:rsidRPr="00A5238C" w:rsidRDefault="00A5238C" w:rsidP="005F278C">
      <w:pPr>
        <w:numPr>
          <w:ilvl w:val="0"/>
          <w:numId w:val="11"/>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продуктивно содействовать разрешению конфликтов на основе учёта интересов и позиций всех участников;</w:t>
      </w:r>
    </w:p>
    <w:p w:rsidR="00A5238C" w:rsidRPr="00A5238C" w:rsidRDefault="00A5238C" w:rsidP="005F278C">
      <w:pPr>
        <w:numPr>
          <w:ilvl w:val="0"/>
          <w:numId w:val="11"/>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A5238C" w:rsidRPr="00A5238C" w:rsidRDefault="00A5238C" w:rsidP="005F278C">
      <w:pPr>
        <w:numPr>
          <w:ilvl w:val="0"/>
          <w:numId w:val="11"/>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задавать вопросы, необходимые для организации собственной деятельности и сотрудничества с партнёром;</w:t>
      </w:r>
    </w:p>
    <w:p w:rsidR="00A5238C" w:rsidRPr="00A5238C" w:rsidRDefault="00A5238C" w:rsidP="005F278C">
      <w:pPr>
        <w:numPr>
          <w:ilvl w:val="0"/>
          <w:numId w:val="11"/>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осуществлять взаимный контроль и оказывать в сотрудничестве необходимую взаимопомощь;</w:t>
      </w:r>
    </w:p>
    <w:p w:rsidR="00A5238C" w:rsidRPr="00A5238C" w:rsidRDefault="00A5238C" w:rsidP="005F278C">
      <w:pPr>
        <w:numPr>
          <w:ilvl w:val="0"/>
          <w:numId w:val="11"/>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адекватно использовать речь для планирования и регуляции своей деятельности;</w:t>
      </w:r>
    </w:p>
    <w:p w:rsidR="00A5238C" w:rsidRPr="00A5238C" w:rsidRDefault="00A5238C" w:rsidP="005F278C">
      <w:pPr>
        <w:numPr>
          <w:ilvl w:val="0"/>
          <w:numId w:val="11"/>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адекватно использовать речевые средства для эффективного решения разнообразных коммуникативных задач.</w:t>
      </w:r>
    </w:p>
    <w:p w:rsidR="00A5238C" w:rsidRPr="00A5238C" w:rsidRDefault="00A5238C" w:rsidP="00A5238C">
      <w:pPr>
        <w:spacing w:after="0" w:line="240" w:lineRule="auto"/>
        <w:contextualSpacing/>
        <w:jc w:val="center"/>
        <w:rPr>
          <w:rFonts w:ascii="Times New Roman" w:hAnsi="Times New Roman" w:cs="Times New Roman"/>
          <w:b/>
          <w:sz w:val="28"/>
          <w:szCs w:val="28"/>
        </w:rPr>
      </w:pPr>
      <w:r w:rsidRPr="00A5238C">
        <w:rPr>
          <w:rFonts w:ascii="Times New Roman" w:hAnsi="Times New Roman" w:cs="Times New Roman"/>
          <w:b/>
          <w:sz w:val="28"/>
          <w:szCs w:val="28"/>
        </w:rPr>
        <w:t>Чтение: Работа с текстом (метапредметные результаты)</w:t>
      </w:r>
    </w:p>
    <w:p w:rsidR="00A5238C" w:rsidRPr="00A5238C" w:rsidRDefault="00A5238C" w:rsidP="00A5238C">
      <w:pPr>
        <w:spacing w:after="0" w:line="240" w:lineRule="auto"/>
        <w:contextualSpacing/>
        <w:jc w:val="both"/>
        <w:rPr>
          <w:rFonts w:ascii="Times New Roman" w:hAnsi="Times New Roman" w:cs="Times New Roman"/>
          <w:sz w:val="28"/>
          <w:szCs w:val="28"/>
        </w:rPr>
      </w:pPr>
      <w:r w:rsidRPr="00A5238C">
        <w:rPr>
          <w:rFonts w:ascii="Times New Roman" w:hAnsi="Times New Roman" w:cs="Times New Roman"/>
          <w:sz w:val="28"/>
          <w:szCs w:val="28"/>
        </w:rPr>
        <w:tab/>
        <w:t>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A5238C" w:rsidRPr="00A5238C" w:rsidRDefault="00A5238C" w:rsidP="00A5238C">
      <w:pPr>
        <w:spacing w:after="0" w:line="240" w:lineRule="auto"/>
        <w:contextualSpacing/>
        <w:jc w:val="both"/>
        <w:rPr>
          <w:rFonts w:ascii="Times New Roman" w:hAnsi="Times New Roman" w:cs="Times New Roman"/>
          <w:sz w:val="28"/>
          <w:szCs w:val="28"/>
        </w:rPr>
      </w:pPr>
      <w:r w:rsidRPr="00A5238C">
        <w:rPr>
          <w:rFonts w:ascii="Times New Roman" w:hAnsi="Times New Roman" w:cs="Times New Roman"/>
          <w:sz w:val="28"/>
          <w:szCs w:val="28"/>
        </w:rPr>
        <w:tab/>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A5238C" w:rsidRPr="00A5238C" w:rsidRDefault="00A5238C" w:rsidP="00A5238C">
      <w:pPr>
        <w:spacing w:after="0" w:line="240" w:lineRule="auto"/>
        <w:contextualSpacing/>
        <w:jc w:val="both"/>
        <w:rPr>
          <w:rFonts w:ascii="Times New Roman" w:hAnsi="Times New Roman" w:cs="Times New Roman"/>
          <w:sz w:val="28"/>
          <w:szCs w:val="28"/>
        </w:rPr>
      </w:pPr>
      <w:r w:rsidRPr="00A5238C">
        <w:rPr>
          <w:rFonts w:ascii="Times New Roman" w:hAnsi="Times New Roman" w:cs="Times New Roman"/>
          <w:b/>
          <w:sz w:val="28"/>
          <w:szCs w:val="28"/>
        </w:rPr>
        <w:lastRenderedPageBreak/>
        <w:tab/>
        <w:t>Выпускники получат возможность</w:t>
      </w:r>
      <w:r w:rsidRPr="00A5238C">
        <w:rPr>
          <w:rFonts w:ascii="Times New Roman" w:hAnsi="Times New Roman" w:cs="Times New Roman"/>
          <w:i/>
          <w:sz w:val="28"/>
          <w:szCs w:val="28"/>
        </w:rPr>
        <w:t xml:space="preserve"> </w:t>
      </w:r>
      <w:r w:rsidRPr="00A5238C">
        <w:rPr>
          <w:rFonts w:ascii="Times New Roman" w:hAnsi="Times New Roman" w:cs="Times New Roman"/>
          <w:sz w:val="28"/>
          <w:szCs w:val="28"/>
        </w:rPr>
        <w:t>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A5238C" w:rsidRPr="00A5238C" w:rsidRDefault="00A5238C" w:rsidP="00A5238C">
      <w:pPr>
        <w:spacing w:after="0" w:line="240" w:lineRule="auto"/>
        <w:contextualSpacing/>
        <w:jc w:val="center"/>
        <w:rPr>
          <w:rFonts w:ascii="Times New Roman" w:hAnsi="Times New Roman" w:cs="Times New Roman"/>
          <w:b/>
          <w:sz w:val="28"/>
          <w:szCs w:val="28"/>
        </w:rPr>
      </w:pPr>
      <w:r w:rsidRPr="00A5238C">
        <w:rPr>
          <w:rFonts w:ascii="Times New Roman" w:hAnsi="Times New Roman" w:cs="Times New Roman"/>
          <w:b/>
          <w:sz w:val="28"/>
          <w:szCs w:val="28"/>
        </w:rPr>
        <w:t>Работа с текстом: поиск информации и понимание прочитанного</w:t>
      </w:r>
    </w:p>
    <w:p w:rsidR="00A5238C" w:rsidRPr="00A5238C" w:rsidRDefault="00A5238C" w:rsidP="00A5238C">
      <w:pPr>
        <w:spacing w:after="0" w:line="240" w:lineRule="auto"/>
        <w:contextualSpacing/>
        <w:rPr>
          <w:rFonts w:ascii="Times New Roman" w:hAnsi="Times New Roman" w:cs="Times New Roman"/>
          <w:sz w:val="28"/>
          <w:szCs w:val="28"/>
        </w:rPr>
      </w:pPr>
      <w:r w:rsidRPr="00A5238C">
        <w:rPr>
          <w:rFonts w:ascii="Times New Roman" w:hAnsi="Times New Roman" w:cs="Times New Roman"/>
          <w:sz w:val="28"/>
          <w:szCs w:val="28"/>
        </w:rPr>
        <w:t>Выпускник научится:</w:t>
      </w:r>
    </w:p>
    <w:p w:rsidR="00A5238C" w:rsidRPr="00A5238C" w:rsidRDefault="00A5238C" w:rsidP="005F278C">
      <w:pPr>
        <w:numPr>
          <w:ilvl w:val="0"/>
          <w:numId w:val="12"/>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находить в тексте конкретные сведения, факты, заданные в явном виде;</w:t>
      </w:r>
    </w:p>
    <w:p w:rsidR="00A5238C" w:rsidRPr="00A5238C" w:rsidRDefault="00A5238C" w:rsidP="005F278C">
      <w:pPr>
        <w:numPr>
          <w:ilvl w:val="0"/>
          <w:numId w:val="12"/>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определять тему и главную мысль текста;</w:t>
      </w:r>
    </w:p>
    <w:p w:rsidR="00A5238C" w:rsidRPr="00A5238C" w:rsidRDefault="00A5238C" w:rsidP="005F278C">
      <w:pPr>
        <w:numPr>
          <w:ilvl w:val="0"/>
          <w:numId w:val="12"/>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делить тексты на смысловые части, составлять план текста;</w:t>
      </w:r>
    </w:p>
    <w:p w:rsidR="00A5238C" w:rsidRPr="00A5238C" w:rsidRDefault="00A5238C" w:rsidP="005F278C">
      <w:pPr>
        <w:numPr>
          <w:ilvl w:val="0"/>
          <w:numId w:val="12"/>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A5238C" w:rsidRPr="00A5238C" w:rsidRDefault="00A5238C" w:rsidP="005F278C">
      <w:pPr>
        <w:numPr>
          <w:ilvl w:val="0"/>
          <w:numId w:val="12"/>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сравнивать между собой объекты, описанные в тексте, выделяя два, три существенных признака;</w:t>
      </w:r>
    </w:p>
    <w:p w:rsidR="00A5238C" w:rsidRPr="00A5238C" w:rsidRDefault="00A5238C" w:rsidP="005F278C">
      <w:pPr>
        <w:numPr>
          <w:ilvl w:val="0"/>
          <w:numId w:val="12"/>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 xml:space="preserve">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 </w:t>
      </w:r>
    </w:p>
    <w:p w:rsidR="00A5238C" w:rsidRPr="00A5238C" w:rsidRDefault="00A5238C" w:rsidP="005F278C">
      <w:pPr>
        <w:numPr>
          <w:ilvl w:val="0"/>
          <w:numId w:val="12"/>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 xml:space="preserve"> понимать информацию, представленную разными способами: словесно, в виде таблицы, схемы, диаграммы;</w:t>
      </w:r>
    </w:p>
    <w:p w:rsidR="00A5238C" w:rsidRPr="00A5238C" w:rsidRDefault="00A5238C" w:rsidP="005F278C">
      <w:pPr>
        <w:numPr>
          <w:ilvl w:val="0"/>
          <w:numId w:val="12"/>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понимать текст, опираясь не только на содержащуюся в нём информацию, но и на жанр, структуру, выразительные средства текста;</w:t>
      </w:r>
    </w:p>
    <w:p w:rsidR="00A5238C" w:rsidRPr="00A5238C" w:rsidRDefault="00A5238C" w:rsidP="005F278C">
      <w:pPr>
        <w:numPr>
          <w:ilvl w:val="0"/>
          <w:numId w:val="12"/>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A5238C" w:rsidRPr="00A5238C" w:rsidRDefault="00A5238C" w:rsidP="005F278C">
      <w:pPr>
        <w:numPr>
          <w:ilvl w:val="0"/>
          <w:numId w:val="12"/>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ориентироваться в соответствующих возрасту словарях и справочниках.</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13"/>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использовать формальные элементы текста (например, подзаголовки, сноски) для поиска нужной информации;</w:t>
      </w:r>
    </w:p>
    <w:p w:rsidR="00A5238C" w:rsidRPr="00A5238C" w:rsidRDefault="00A5238C" w:rsidP="005F278C">
      <w:pPr>
        <w:numPr>
          <w:ilvl w:val="0"/>
          <w:numId w:val="13"/>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работать с несколькими источниками информации;</w:t>
      </w:r>
    </w:p>
    <w:p w:rsidR="00A5238C" w:rsidRPr="00A5238C" w:rsidRDefault="00A5238C" w:rsidP="005F278C">
      <w:pPr>
        <w:numPr>
          <w:ilvl w:val="0"/>
          <w:numId w:val="13"/>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сопоставлять информацию, полученную из нескольких источников.</w:t>
      </w:r>
    </w:p>
    <w:p w:rsidR="00A5238C" w:rsidRPr="00A5238C" w:rsidRDefault="00A5238C" w:rsidP="00A5238C">
      <w:pPr>
        <w:spacing w:after="0" w:line="240" w:lineRule="auto"/>
        <w:contextualSpacing/>
        <w:jc w:val="center"/>
        <w:rPr>
          <w:rFonts w:ascii="Times New Roman" w:hAnsi="Times New Roman" w:cs="Times New Roman"/>
          <w:b/>
          <w:sz w:val="28"/>
          <w:szCs w:val="28"/>
        </w:rPr>
      </w:pPr>
      <w:r w:rsidRPr="00A5238C">
        <w:rPr>
          <w:rFonts w:ascii="Times New Roman" w:hAnsi="Times New Roman" w:cs="Times New Roman"/>
          <w:b/>
          <w:sz w:val="28"/>
          <w:szCs w:val="28"/>
        </w:rPr>
        <w:t>Работа с текстом: преобразование и интерпретация информации</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14"/>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пересказывать текст подробно и сжато, устно и письменно;</w:t>
      </w:r>
    </w:p>
    <w:p w:rsidR="00A5238C" w:rsidRPr="00A5238C" w:rsidRDefault="00A5238C" w:rsidP="005F278C">
      <w:pPr>
        <w:numPr>
          <w:ilvl w:val="0"/>
          <w:numId w:val="14"/>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соотносить факты с общей идеей текста, устанавливать простые связи, не показанные в тексте напрямую; формулировать несложные выводы, основываясь на тексте; находить аргументы, подтверждающие вывод;</w:t>
      </w:r>
    </w:p>
    <w:p w:rsidR="00A5238C" w:rsidRPr="00A5238C" w:rsidRDefault="00A5238C" w:rsidP="005F278C">
      <w:pPr>
        <w:numPr>
          <w:ilvl w:val="0"/>
          <w:numId w:val="14"/>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сопоставлять и обобщать содержащуюся в разных частях текста информацию;</w:t>
      </w:r>
    </w:p>
    <w:p w:rsidR="00A5238C" w:rsidRPr="00A5238C" w:rsidRDefault="00A5238C" w:rsidP="005F278C">
      <w:pPr>
        <w:numPr>
          <w:ilvl w:val="0"/>
          <w:numId w:val="14"/>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составлять на основании текста небольшое монологическое высказывание, отвечая на поставленный вопрос.</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1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делать выписки из прочитанных текстов с учётом цели их дальнейшего использования;</w:t>
      </w:r>
    </w:p>
    <w:p w:rsidR="00A5238C" w:rsidRPr="00A5238C" w:rsidRDefault="00A5238C" w:rsidP="005F278C">
      <w:pPr>
        <w:numPr>
          <w:ilvl w:val="0"/>
          <w:numId w:val="1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составлять небольшие письменные аннотации к тексту, отзывы о прочитанном.</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lastRenderedPageBreak/>
        <w:t>Работа с текстом: оценка информации</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16"/>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высказывать оценочные суждения и свою точку зрения о прочитанном тексте;</w:t>
      </w:r>
    </w:p>
    <w:p w:rsidR="00A5238C" w:rsidRPr="00A5238C" w:rsidRDefault="00A5238C" w:rsidP="005F278C">
      <w:pPr>
        <w:numPr>
          <w:ilvl w:val="0"/>
          <w:numId w:val="16"/>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оценивать содержание, языковые особенности и структуру текста; определять место и роль иллюстративного ряда в тексте;</w:t>
      </w:r>
    </w:p>
    <w:p w:rsidR="00A5238C" w:rsidRPr="00A5238C" w:rsidRDefault="00A5238C" w:rsidP="005F278C">
      <w:pPr>
        <w:numPr>
          <w:ilvl w:val="0"/>
          <w:numId w:val="16"/>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A5238C" w:rsidRPr="00A5238C" w:rsidRDefault="00A5238C" w:rsidP="005F278C">
      <w:pPr>
        <w:numPr>
          <w:ilvl w:val="0"/>
          <w:numId w:val="16"/>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участвовать в учебном диалоге при обсуждении прочитанного или прослушанного текста.</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1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сопоставлять различные точки зрения;</w:t>
      </w:r>
    </w:p>
    <w:p w:rsidR="00A5238C" w:rsidRPr="00A5238C" w:rsidRDefault="00A5238C" w:rsidP="005F278C">
      <w:pPr>
        <w:numPr>
          <w:ilvl w:val="0"/>
          <w:numId w:val="1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соотносить позицию автора с собственной точкой зрения;</w:t>
      </w:r>
    </w:p>
    <w:p w:rsidR="00A5238C" w:rsidRPr="00A5238C" w:rsidRDefault="00A5238C" w:rsidP="005F278C">
      <w:pPr>
        <w:numPr>
          <w:ilvl w:val="0"/>
          <w:numId w:val="1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 процессе работы с одним или несколькими источниками выявлять достоверную (противоречивую) информацию.</w:t>
      </w:r>
    </w:p>
    <w:p w:rsidR="00A5238C" w:rsidRPr="00A5238C" w:rsidRDefault="00A5238C" w:rsidP="00A5238C">
      <w:pPr>
        <w:spacing w:after="0" w:line="240" w:lineRule="auto"/>
        <w:contextualSpacing/>
        <w:jc w:val="center"/>
        <w:rPr>
          <w:rFonts w:ascii="Times New Roman" w:hAnsi="Times New Roman" w:cs="Times New Roman"/>
          <w:b/>
          <w:sz w:val="28"/>
          <w:szCs w:val="28"/>
        </w:rPr>
      </w:pPr>
      <w:r w:rsidRPr="00A5238C">
        <w:rPr>
          <w:rFonts w:ascii="Times New Roman" w:hAnsi="Times New Roman" w:cs="Times New Roman"/>
          <w:b/>
          <w:sz w:val="28"/>
          <w:szCs w:val="28"/>
        </w:rPr>
        <w:t>Формирование ИКТ компетентности обучающихся (метапредметные результаты)</w:t>
      </w:r>
    </w:p>
    <w:p w:rsidR="00A5238C" w:rsidRPr="00A5238C" w:rsidRDefault="00A5238C" w:rsidP="00A5238C">
      <w:pPr>
        <w:spacing w:after="0" w:line="240" w:lineRule="auto"/>
        <w:contextualSpacing/>
        <w:jc w:val="both"/>
        <w:rPr>
          <w:rFonts w:ascii="Times New Roman" w:hAnsi="Times New Roman" w:cs="Times New Roman"/>
          <w:sz w:val="28"/>
          <w:szCs w:val="28"/>
        </w:rPr>
      </w:pPr>
      <w:r w:rsidRPr="00A5238C">
        <w:rPr>
          <w:rFonts w:ascii="Times New Roman" w:hAnsi="Times New Roman" w:cs="Times New Roman"/>
          <w:sz w:val="28"/>
          <w:szCs w:val="28"/>
        </w:rPr>
        <w:tab/>
        <w:t>В результате изучения всех без</w:t>
      </w:r>
      <w:r w:rsidR="00BB7306">
        <w:rPr>
          <w:rFonts w:ascii="Times New Roman" w:hAnsi="Times New Roman" w:cs="Times New Roman"/>
          <w:sz w:val="28"/>
          <w:szCs w:val="28"/>
        </w:rPr>
        <w:t xml:space="preserve"> исключения предметов на уровни</w:t>
      </w:r>
      <w:r w:rsidRPr="00A5238C">
        <w:rPr>
          <w:rFonts w:ascii="Times New Roman" w:hAnsi="Times New Roman" w:cs="Times New Roman"/>
          <w:sz w:val="28"/>
          <w:szCs w:val="28"/>
        </w:rPr>
        <w:t xml:space="preserve">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A5238C" w:rsidRPr="00A5238C" w:rsidRDefault="00A5238C" w:rsidP="00A5238C">
      <w:pPr>
        <w:spacing w:after="0" w:line="240" w:lineRule="auto"/>
        <w:contextualSpacing/>
        <w:jc w:val="both"/>
        <w:rPr>
          <w:rFonts w:ascii="Times New Roman" w:hAnsi="Times New Roman" w:cs="Times New Roman"/>
          <w:sz w:val="28"/>
          <w:szCs w:val="28"/>
        </w:rPr>
      </w:pPr>
      <w:r w:rsidRPr="00A5238C">
        <w:rPr>
          <w:rFonts w:ascii="Times New Roman" w:hAnsi="Times New Roman" w:cs="Times New Roman"/>
          <w:sz w:val="28"/>
          <w:szCs w:val="28"/>
        </w:rPr>
        <w:tab/>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A5238C" w:rsidRPr="00A5238C" w:rsidRDefault="00A5238C" w:rsidP="00A5238C">
      <w:pPr>
        <w:spacing w:after="0" w:line="240" w:lineRule="auto"/>
        <w:contextualSpacing/>
        <w:jc w:val="both"/>
        <w:rPr>
          <w:rFonts w:ascii="Times New Roman" w:hAnsi="Times New Roman" w:cs="Times New Roman"/>
          <w:sz w:val="28"/>
          <w:szCs w:val="28"/>
        </w:rPr>
      </w:pPr>
      <w:r w:rsidRPr="00A5238C">
        <w:rPr>
          <w:rFonts w:ascii="Times New Roman" w:hAnsi="Times New Roman" w:cs="Times New Roman"/>
          <w:sz w:val="28"/>
          <w:szCs w:val="28"/>
        </w:rPr>
        <w:tab/>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A5238C" w:rsidRPr="00A5238C" w:rsidRDefault="00A5238C" w:rsidP="00A5238C">
      <w:pPr>
        <w:spacing w:after="0" w:line="240" w:lineRule="auto"/>
        <w:contextualSpacing/>
        <w:jc w:val="both"/>
        <w:rPr>
          <w:rFonts w:ascii="Times New Roman" w:hAnsi="Times New Roman" w:cs="Times New Roman"/>
          <w:sz w:val="28"/>
          <w:szCs w:val="28"/>
        </w:rPr>
      </w:pPr>
      <w:r w:rsidRPr="00A5238C">
        <w:rPr>
          <w:rFonts w:ascii="Times New Roman" w:hAnsi="Times New Roman" w:cs="Times New Roman"/>
          <w:sz w:val="28"/>
          <w:szCs w:val="28"/>
        </w:rPr>
        <w:tab/>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A5238C" w:rsidRPr="00A5238C" w:rsidRDefault="00A5238C" w:rsidP="00A5238C">
      <w:pPr>
        <w:spacing w:after="0" w:line="240" w:lineRule="auto"/>
        <w:contextualSpacing/>
        <w:jc w:val="both"/>
        <w:rPr>
          <w:rFonts w:ascii="Times New Roman" w:hAnsi="Times New Roman" w:cs="Times New Roman"/>
          <w:sz w:val="28"/>
          <w:szCs w:val="28"/>
        </w:rPr>
      </w:pPr>
      <w:r w:rsidRPr="00A5238C">
        <w:rPr>
          <w:rFonts w:ascii="Times New Roman" w:hAnsi="Times New Roman" w:cs="Times New Roman"/>
          <w:sz w:val="28"/>
          <w:szCs w:val="28"/>
        </w:rPr>
        <w:tab/>
        <w:t>Они научатся планировать, проектировать и моделировать процессы в простых учебных и практических ситуациях.</w:t>
      </w:r>
    </w:p>
    <w:p w:rsidR="00A5238C" w:rsidRPr="00A5238C" w:rsidRDefault="00A5238C" w:rsidP="00A5238C">
      <w:pPr>
        <w:spacing w:after="0" w:line="240" w:lineRule="auto"/>
        <w:contextualSpacing/>
        <w:jc w:val="both"/>
        <w:rPr>
          <w:rFonts w:ascii="Times New Roman" w:hAnsi="Times New Roman" w:cs="Times New Roman"/>
          <w:sz w:val="28"/>
          <w:szCs w:val="28"/>
        </w:rPr>
      </w:pPr>
      <w:r w:rsidRPr="00A5238C">
        <w:rPr>
          <w:rFonts w:ascii="Times New Roman" w:hAnsi="Times New Roman" w:cs="Times New Roman"/>
          <w:sz w:val="28"/>
          <w:szCs w:val="28"/>
        </w:rPr>
        <w:tab/>
        <w:t>В результате использования средств и инструментов ИКТ и ИКТ- 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A5238C" w:rsidRPr="00A5238C" w:rsidRDefault="00A5238C" w:rsidP="00A5238C">
      <w:pPr>
        <w:spacing w:after="0" w:line="240" w:lineRule="auto"/>
        <w:contextualSpacing/>
        <w:jc w:val="center"/>
        <w:rPr>
          <w:rFonts w:ascii="Times New Roman" w:hAnsi="Times New Roman" w:cs="Times New Roman"/>
          <w:b/>
          <w:sz w:val="28"/>
          <w:szCs w:val="28"/>
        </w:rPr>
      </w:pPr>
      <w:r w:rsidRPr="00A5238C">
        <w:rPr>
          <w:rFonts w:ascii="Times New Roman" w:hAnsi="Times New Roman" w:cs="Times New Roman"/>
          <w:b/>
          <w:sz w:val="28"/>
          <w:szCs w:val="28"/>
        </w:rPr>
        <w:lastRenderedPageBreak/>
        <w:t>Знакомство со средствами ИКТ, гигиена работы с компьютером</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1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A5238C" w:rsidRPr="00A5238C" w:rsidRDefault="00A5238C" w:rsidP="005F278C">
      <w:pPr>
        <w:numPr>
          <w:ilvl w:val="0"/>
          <w:numId w:val="1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организовывать систему папок для хранения собственной информации в компьютере.</w:t>
      </w:r>
    </w:p>
    <w:p w:rsidR="00A5238C" w:rsidRPr="00A5238C" w:rsidRDefault="00A5238C" w:rsidP="00A5238C">
      <w:pPr>
        <w:spacing w:after="0" w:line="240" w:lineRule="auto"/>
        <w:contextualSpacing/>
        <w:jc w:val="center"/>
        <w:rPr>
          <w:rFonts w:ascii="Times New Roman" w:hAnsi="Times New Roman" w:cs="Times New Roman"/>
          <w:b/>
          <w:sz w:val="28"/>
          <w:szCs w:val="28"/>
        </w:rPr>
      </w:pPr>
      <w:r w:rsidRPr="00A5238C">
        <w:rPr>
          <w:rFonts w:ascii="Times New Roman" w:hAnsi="Times New Roman" w:cs="Times New Roman"/>
          <w:b/>
          <w:sz w:val="28"/>
          <w:szCs w:val="28"/>
        </w:rPr>
        <w:t>Технология ввода информации в компьютер: ввод текста, запись звука, изображения, цифровых данных</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19"/>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A5238C" w:rsidRPr="00A5238C" w:rsidRDefault="00A5238C" w:rsidP="005F278C">
      <w:pPr>
        <w:numPr>
          <w:ilvl w:val="0"/>
          <w:numId w:val="19"/>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 xml:space="preserve">владеть компьютерным письмом на русском языке; набирать текст на иностранном языке, использовать экранный перевод отдельных слов; </w:t>
      </w:r>
    </w:p>
    <w:p w:rsidR="00A5238C" w:rsidRPr="00A5238C" w:rsidRDefault="00A5238C" w:rsidP="005F278C">
      <w:pPr>
        <w:numPr>
          <w:ilvl w:val="0"/>
          <w:numId w:val="19"/>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рисовать изображения на графическом планшете;</w:t>
      </w:r>
    </w:p>
    <w:p w:rsidR="00A5238C" w:rsidRPr="00A5238C" w:rsidRDefault="00A5238C" w:rsidP="005F278C">
      <w:pPr>
        <w:numPr>
          <w:ilvl w:val="0"/>
          <w:numId w:val="19"/>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сканировать рисунки и тексты.</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20"/>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использовать программу распознавания сканированного текста на русском языке.</w:t>
      </w:r>
    </w:p>
    <w:p w:rsidR="00A5238C" w:rsidRPr="00A5238C" w:rsidRDefault="00A5238C" w:rsidP="00A5238C">
      <w:pPr>
        <w:spacing w:after="0" w:line="240" w:lineRule="auto"/>
        <w:contextualSpacing/>
        <w:jc w:val="center"/>
        <w:rPr>
          <w:rFonts w:ascii="Times New Roman" w:hAnsi="Times New Roman" w:cs="Times New Roman"/>
          <w:b/>
          <w:sz w:val="28"/>
          <w:szCs w:val="28"/>
        </w:rPr>
      </w:pPr>
      <w:r w:rsidRPr="00A5238C">
        <w:rPr>
          <w:rFonts w:ascii="Times New Roman" w:hAnsi="Times New Roman" w:cs="Times New Roman"/>
          <w:b/>
          <w:sz w:val="28"/>
          <w:szCs w:val="28"/>
        </w:rPr>
        <w:t>Обработка и поиск информации</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20"/>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A5238C" w:rsidRPr="00A5238C" w:rsidRDefault="00A5238C" w:rsidP="005F278C">
      <w:pPr>
        <w:numPr>
          <w:ilvl w:val="0"/>
          <w:numId w:val="20"/>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A5238C" w:rsidRPr="00A5238C" w:rsidRDefault="00A5238C" w:rsidP="005F278C">
      <w:pPr>
        <w:numPr>
          <w:ilvl w:val="0"/>
          <w:numId w:val="20"/>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A5238C" w:rsidRPr="00A5238C" w:rsidRDefault="00A5238C" w:rsidP="005F278C">
      <w:pPr>
        <w:numPr>
          <w:ilvl w:val="0"/>
          <w:numId w:val="20"/>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A5238C" w:rsidRPr="00A5238C" w:rsidRDefault="00A5238C" w:rsidP="005F278C">
      <w:pPr>
        <w:numPr>
          <w:ilvl w:val="0"/>
          <w:numId w:val="20"/>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A5238C" w:rsidRPr="00A5238C" w:rsidRDefault="00A5238C" w:rsidP="005F278C">
      <w:pPr>
        <w:numPr>
          <w:ilvl w:val="0"/>
          <w:numId w:val="20"/>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A5238C" w:rsidRPr="00A5238C" w:rsidRDefault="00A5238C" w:rsidP="005F278C">
      <w:pPr>
        <w:numPr>
          <w:ilvl w:val="0"/>
          <w:numId w:val="20"/>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заполнять учебные базы данных.</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21"/>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lastRenderedPageBreak/>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A5238C" w:rsidRPr="00A5238C" w:rsidRDefault="00A5238C" w:rsidP="00A5238C">
      <w:pPr>
        <w:spacing w:after="0" w:line="240" w:lineRule="auto"/>
        <w:contextualSpacing/>
        <w:jc w:val="center"/>
        <w:rPr>
          <w:rFonts w:ascii="Times New Roman" w:hAnsi="Times New Roman" w:cs="Times New Roman"/>
          <w:b/>
          <w:sz w:val="28"/>
          <w:szCs w:val="28"/>
        </w:rPr>
      </w:pPr>
      <w:r w:rsidRPr="00A5238C">
        <w:rPr>
          <w:rFonts w:ascii="Times New Roman" w:hAnsi="Times New Roman" w:cs="Times New Roman"/>
          <w:b/>
          <w:sz w:val="28"/>
          <w:szCs w:val="28"/>
        </w:rPr>
        <w:t>Создание, представление и передача сообщений</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21"/>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создавать текстовые сообщения с использованием средств ИКТ: редактировать, оформлять и сохранять их;</w:t>
      </w:r>
    </w:p>
    <w:p w:rsidR="00A5238C" w:rsidRPr="00A5238C" w:rsidRDefault="00A5238C" w:rsidP="005F278C">
      <w:pPr>
        <w:numPr>
          <w:ilvl w:val="0"/>
          <w:numId w:val="21"/>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создавать сообщения в виде аудио и видеофрагментов или цепочки экранов с использованием иллюстраций, видео изображения, звука, текста;</w:t>
      </w:r>
    </w:p>
    <w:p w:rsidR="00A5238C" w:rsidRPr="00A5238C" w:rsidRDefault="00A5238C" w:rsidP="005F278C">
      <w:pPr>
        <w:numPr>
          <w:ilvl w:val="0"/>
          <w:numId w:val="21"/>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A5238C" w:rsidRPr="00A5238C" w:rsidRDefault="00A5238C" w:rsidP="005F278C">
      <w:pPr>
        <w:numPr>
          <w:ilvl w:val="0"/>
          <w:numId w:val="21"/>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создавать диаграммы, планы территории и пр.;</w:t>
      </w:r>
    </w:p>
    <w:p w:rsidR="00A5238C" w:rsidRPr="00A5238C" w:rsidRDefault="00A5238C" w:rsidP="005F278C">
      <w:pPr>
        <w:numPr>
          <w:ilvl w:val="0"/>
          <w:numId w:val="21"/>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создавать изображения, пользуясь графическими возможностями компьютера; составлять новое изображение из готовых фрагментов (аппликация);</w:t>
      </w:r>
    </w:p>
    <w:p w:rsidR="00A5238C" w:rsidRPr="00A5238C" w:rsidRDefault="00A5238C" w:rsidP="005F278C">
      <w:pPr>
        <w:numPr>
          <w:ilvl w:val="0"/>
          <w:numId w:val="21"/>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размещать сообщение в информационной образовательной среде образовательного учреждения;</w:t>
      </w:r>
    </w:p>
    <w:p w:rsidR="00A5238C" w:rsidRPr="00A5238C" w:rsidRDefault="00A5238C" w:rsidP="005F278C">
      <w:pPr>
        <w:numPr>
          <w:ilvl w:val="0"/>
          <w:numId w:val="21"/>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22"/>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представлять данные;</w:t>
      </w:r>
    </w:p>
    <w:p w:rsidR="00A5238C" w:rsidRPr="00A5238C" w:rsidRDefault="00A5238C" w:rsidP="005F278C">
      <w:pPr>
        <w:numPr>
          <w:ilvl w:val="0"/>
          <w:numId w:val="22"/>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A5238C" w:rsidRPr="00A5238C" w:rsidRDefault="00A5238C" w:rsidP="00A5238C">
      <w:pPr>
        <w:spacing w:after="0" w:line="240" w:lineRule="auto"/>
        <w:contextualSpacing/>
        <w:jc w:val="center"/>
        <w:rPr>
          <w:rFonts w:ascii="Times New Roman" w:hAnsi="Times New Roman" w:cs="Times New Roman"/>
          <w:b/>
          <w:sz w:val="28"/>
          <w:szCs w:val="28"/>
        </w:rPr>
      </w:pPr>
      <w:r w:rsidRPr="00A5238C">
        <w:rPr>
          <w:rFonts w:ascii="Times New Roman" w:hAnsi="Times New Roman" w:cs="Times New Roman"/>
          <w:b/>
          <w:sz w:val="28"/>
          <w:szCs w:val="28"/>
        </w:rPr>
        <w:t>Планирование деятельности, управление и организация</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23"/>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создавать движущиеся модели и управлять ими в компьютерно- управляемых средах;</w:t>
      </w:r>
    </w:p>
    <w:p w:rsidR="00A5238C" w:rsidRPr="00A5238C" w:rsidRDefault="00A5238C" w:rsidP="005F278C">
      <w:pPr>
        <w:numPr>
          <w:ilvl w:val="0"/>
          <w:numId w:val="23"/>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A5238C" w:rsidRPr="00A5238C" w:rsidRDefault="00A5238C" w:rsidP="005F278C">
      <w:pPr>
        <w:numPr>
          <w:ilvl w:val="0"/>
          <w:numId w:val="23"/>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планировать несложные исследования объектов и процессов внешнего мира.</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24"/>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проектировать несложные объекты и процессы реального мира, своей собственной деятельности и деятельности группы;</w:t>
      </w:r>
    </w:p>
    <w:p w:rsidR="00A5238C" w:rsidRPr="00A5238C" w:rsidRDefault="00A5238C" w:rsidP="005F278C">
      <w:pPr>
        <w:numPr>
          <w:ilvl w:val="0"/>
          <w:numId w:val="24"/>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моделировать объекты и процессы реального мира.</w:t>
      </w:r>
    </w:p>
    <w:p w:rsidR="00A5238C" w:rsidRDefault="00A5238C" w:rsidP="00A5238C">
      <w:pPr>
        <w:spacing w:after="0" w:line="240" w:lineRule="auto"/>
        <w:contextualSpacing/>
        <w:jc w:val="center"/>
        <w:rPr>
          <w:rFonts w:ascii="Times New Roman" w:hAnsi="Times New Roman" w:cs="Times New Roman"/>
          <w:b/>
          <w:sz w:val="28"/>
          <w:szCs w:val="28"/>
        </w:rPr>
      </w:pPr>
    </w:p>
    <w:p w:rsidR="00A5238C" w:rsidRPr="00A5238C" w:rsidRDefault="00A5238C" w:rsidP="00A5238C">
      <w:pPr>
        <w:spacing w:after="0" w:line="240" w:lineRule="auto"/>
        <w:contextualSpacing/>
        <w:jc w:val="center"/>
        <w:rPr>
          <w:rFonts w:ascii="Times New Roman" w:hAnsi="Times New Roman" w:cs="Times New Roman"/>
          <w:b/>
          <w:sz w:val="28"/>
          <w:szCs w:val="28"/>
        </w:rPr>
      </w:pPr>
      <w:r w:rsidRPr="00A5238C">
        <w:rPr>
          <w:rFonts w:ascii="Times New Roman" w:hAnsi="Times New Roman" w:cs="Times New Roman"/>
          <w:b/>
          <w:sz w:val="28"/>
          <w:szCs w:val="28"/>
        </w:rPr>
        <w:t>Предметные результаты освоения основной образовательной программы начального общего образования</w:t>
      </w:r>
    </w:p>
    <w:p w:rsidR="00A5238C" w:rsidRDefault="00A5238C" w:rsidP="00A5238C">
      <w:pPr>
        <w:spacing w:after="0" w:line="240" w:lineRule="auto"/>
        <w:contextualSpacing/>
        <w:jc w:val="center"/>
        <w:rPr>
          <w:rFonts w:ascii="Times New Roman" w:hAnsi="Times New Roman" w:cs="Times New Roman"/>
          <w:b/>
          <w:sz w:val="28"/>
          <w:szCs w:val="28"/>
        </w:rPr>
      </w:pPr>
    </w:p>
    <w:p w:rsidR="00A5238C" w:rsidRPr="00A5238C" w:rsidRDefault="00A5238C" w:rsidP="00A5238C">
      <w:pPr>
        <w:spacing w:after="0" w:line="240" w:lineRule="auto"/>
        <w:contextualSpacing/>
        <w:jc w:val="center"/>
        <w:rPr>
          <w:rFonts w:ascii="Times New Roman" w:hAnsi="Times New Roman" w:cs="Times New Roman"/>
          <w:b/>
          <w:sz w:val="28"/>
          <w:szCs w:val="28"/>
        </w:rPr>
      </w:pPr>
      <w:r w:rsidRPr="00A5238C">
        <w:rPr>
          <w:rFonts w:ascii="Times New Roman" w:hAnsi="Times New Roman" w:cs="Times New Roman"/>
          <w:b/>
          <w:sz w:val="28"/>
          <w:szCs w:val="28"/>
        </w:rPr>
        <w:t>Русский язык</w:t>
      </w:r>
    </w:p>
    <w:p w:rsidR="00A5238C" w:rsidRPr="00A5238C" w:rsidRDefault="00A5238C" w:rsidP="00A5238C">
      <w:pPr>
        <w:spacing w:after="0" w:line="240" w:lineRule="auto"/>
        <w:contextualSpacing/>
        <w:jc w:val="both"/>
        <w:rPr>
          <w:rFonts w:ascii="Times New Roman" w:hAnsi="Times New Roman" w:cs="Times New Roman"/>
          <w:sz w:val="28"/>
          <w:szCs w:val="28"/>
        </w:rPr>
      </w:pPr>
      <w:r w:rsidRPr="00A5238C">
        <w:rPr>
          <w:rFonts w:ascii="Times New Roman" w:hAnsi="Times New Roman" w:cs="Times New Roman"/>
          <w:sz w:val="28"/>
          <w:szCs w:val="28"/>
        </w:rPr>
        <w:lastRenderedPageBreak/>
        <w:tab/>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 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A5238C" w:rsidRPr="00A5238C" w:rsidRDefault="00A5238C" w:rsidP="00A5238C">
      <w:pPr>
        <w:spacing w:after="0" w:line="240" w:lineRule="auto"/>
        <w:contextualSpacing/>
        <w:jc w:val="both"/>
        <w:rPr>
          <w:rFonts w:ascii="Times New Roman" w:hAnsi="Times New Roman" w:cs="Times New Roman"/>
          <w:sz w:val="28"/>
          <w:szCs w:val="28"/>
        </w:rPr>
      </w:pPr>
      <w:r w:rsidRPr="00A5238C">
        <w:rPr>
          <w:rFonts w:ascii="Times New Roman" w:hAnsi="Times New Roman" w:cs="Times New Roman"/>
          <w:sz w:val="28"/>
          <w:szCs w:val="28"/>
        </w:rPr>
        <w:tab/>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A5238C" w:rsidRPr="00A5238C" w:rsidRDefault="00BB7306" w:rsidP="00A5238C">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Выпускник на уровне </w:t>
      </w:r>
      <w:r w:rsidR="00A5238C" w:rsidRPr="00A5238C">
        <w:rPr>
          <w:rFonts w:ascii="Times New Roman" w:hAnsi="Times New Roman" w:cs="Times New Roman"/>
          <w:b/>
          <w:sz w:val="28"/>
          <w:szCs w:val="28"/>
        </w:rPr>
        <w:t xml:space="preserve"> начального общего образования:</w:t>
      </w:r>
    </w:p>
    <w:p w:rsidR="00A5238C" w:rsidRPr="00A5238C" w:rsidRDefault="00A5238C" w:rsidP="005F278C">
      <w:pPr>
        <w:numPr>
          <w:ilvl w:val="0"/>
          <w:numId w:val="2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научится осознавать безошибочное письмо как одно из проявлений собственного уровня культуры;</w:t>
      </w:r>
    </w:p>
    <w:p w:rsidR="00A5238C" w:rsidRPr="00A5238C" w:rsidRDefault="00A5238C" w:rsidP="005F278C">
      <w:pPr>
        <w:numPr>
          <w:ilvl w:val="0"/>
          <w:numId w:val="2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A5238C" w:rsidRPr="00A5238C" w:rsidRDefault="00A5238C" w:rsidP="005F278C">
      <w:pPr>
        <w:numPr>
          <w:ilvl w:val="0"/>
          <w:numId w:val="2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A5238C" w:rsidRPr="00A5238C" w:rsidRDefault="00A5238C" w:rsidP="00A5238C">
      <w:pPr>
        <w:spacing w:after="0" w:line="240" w:lineRule="auto"/>
        <w:contextualSpacing/>
        <w:jc w:val="both"/>
        <w:rPr>
          <w:rFonts w:ascii="Times New Roman" w:hAnsi="Times New Roman" w:cs="Times New Roman"/>
          <w:sz w:val="28"/>
          <w:szCs w:val="28"/>
        </w:rPr>
      </w:pPr>
      <w:r w:rsidRPr="00A5238C">
        <w:rPr>
          <w:rFonts w:ascii="Times New Roman" w:hAnsi="Times New Roman" w:cs="Times New Roman"/>
          <w:sz w:val="28"/>
          <w:szCs w:val="28"/>
        </w:rPr>
        <w:tab/>
        <w:t xml:space="preserve">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w:t>
      </w:r>
      <w:r w:rsidRPr="00A5238C">
        <w:rPr>
          <w:rFonts w:ascii="Times New Roman" w:hAnsi="Times New Roman" w:cs="Times New Roman"/>
          <w:sz w:val="28"/>
          <w:szCs w:val="28"/>
        </w:rPr>
        <w:lastRenderedPageBreak/>
        <w:t>деятельности при продолжении изучения курса русского языка и родного языка на следующей ступени образования.</w:t>
      </w:r>
    </w:p>
    <w:p w:rsidR="00A5238C" w:rsidRPr="00A5238C" w:rsidRDefault="00A5238C" w:rsidP="00A5238C">
      <w:pPr>
        <w:spacing w:after="0" w:line="240" w:lineRule="auto"/>
        <w:contextualSpacing/>
        <w:jc w:val="center"/>
        <w:rPr>
          <w:rFonts w:ascii="Times New Roman" w:hAnsi="Times New Roman" w:cs="Times New Roman"/>
          <w:b/>
          <w:sz w:val="28"/>
          <w:szCs w:val="28"/>
        </w:rPr>
      </w:pPr>
      <w:r w:rsidRPr="00A5238C">
        <w:rPr>
          <w:rFonts w:ascii="Times New Roman" w:hAnsi="Times New Roman" w:cs="Times New Roman"/>
          <w:b/>
          <w:sz w:val="28"/>
          <w:szCs w:val="28"/>
        </w:rPr>
        <w:t>Содержательная линия «Система языка»</w:t>
      </w:r>
    </w:p>
    <w:p w:rsidR="00A5238C" w:rsidRPr="00A5238C" w:rsidRDefault="00A5238C" w:rsidP="00A5238C">
      <w:pPr>
        <w:spacing w:after="0" w:line="240" w:lineRule="auto"/>
        <w:contextualSpacing/>
        <w:jc w:val="center"/>
        <w:rPr>
          <w:rFonts w:ascii="Times New Roman" w:hAnsi="Times New Roman" w:cs="Times New Roman"/>
          <w:sz w:val="28"/>
          <w:szCs w:val="28"/>
        </w:rPr>
      </w:pPr>
      <w:r w:rsidRPr="00A5238C">
        <w:rPr>
          <w:rFonts w:ascii="Times New Roman" w:hAnsi="Times New Roman" w:cs="Times New Roman"/>
          <w:b/>
          <w:sz w:val="28"/>
          <w:szCs w:val="28"/>
        </w:rPr>
        <w:t>Раздел «Фонетика и графика»</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26"/>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различать звуки и буквы;</w:t>
      </w:r>
    </w:p>
    <w:p w:rsidR="00A5238C" w:rsidRPr="00A5238C" w:rsidRDefault="00A5238C" w:rsidP="005F278C">
      <w:pPr>
        <w:numPr>
          <w:ilvl w:val="0"/>
          <w:numId w:val="26"/>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A5238C" w:rsidRPr="00A5238C" w:rsidRDefault="00A5238C" w:rsidP="005F278C">
      <w:pPr>
        <w:numPr>
          <w:ilvl w:val="0"/>
          <w:numId w:val="26"/>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знать последовательность букв в русском и родном алфавитах, пользоваться алфавитом для упорядочивания слов и поиска нужной информации.</w:t>
      </w:r>
    </w:p>
    <w:p w:rsidR="00A5238C" w:rsidRPr="00A5238C" w:rsidRDefault="00A5238C" w:rsidP="00A5238C">
      <w:pPr>
        <w:spacing w:after="0" w:line="240" w:lineRule="auto"/>
        <w:contextualSpacing/>
        <w:jc w:val="both"/>
        <w:rPr>
          <w:rFonts w:ascii="Times New Roman" w:hAnsi="Times New Roman" w:cs="Times New Roman"/>
          <w:i/>
          <w:sz w:val="28"/>
          <w:szCs w:val="28"/>
        </w:rPr>
      </w:pPr>
      <w:r w:rsidRPr="00A5238C">
        <w:rPr>
          <w:rFonts w:ascii="Times New Roman" w:hAnsi="Times New Roman" w:cs="Times New Roman"/>
          <w:b/>
          <w:sz w:val="28"/>
          <w:szCs w:val="28"/>
        </w:rPr>
        <w:t>Выпускник получит возможность научиться</w:t>
      </w:r>
      <w:r w:rsidRPr="00A5238C">
        <w:rPr>
          <w:rFonts w:ascii="Times New Roman" w:hAnsi="Times New Roman" w:cs="Times New Roman"/>
          <w:sz w:val="28"/>
          <w:szCs w:val="28"/>
        </w:rPr>
        <w:t xml:space="preserve">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r w:rsidRPr="00A5238C">
        <w:rPr>
          <w:rFonts w:ascii="Times New Roman" w:hAnsi="Times New Roman" w:cs="Times New Roman"/>
          <w:i/>
          <w:sz w:val="28"/>
          <w:szCs w:val="28"/>
        </w:rPr>
        <w:t>.</w:t>
      </w:r>
    </w:p>
    <w:p w:rsidR="00A5238C" w:rsidRPr="00A5238C" w:rsidRDefault="00A5238C" w:rsidP="00A5238C">
      <w:pPr>
        <w:spacing w:after="0" w:line="240" w:lineRule="auto"/>
        <w:contextualSpacing/>
        <w:jc w:val="center"/>
        <w:rPr>
          <w:rFonts w:ascii="Times New Roman" w:hAnsi="Times New Roman" w:cs="Times New Roman"/>
          <w:b/>
          <w:sz w:val="28"/>
          <w:szCs w:val="28"/>
        </w:rPr>
      </w:pPr>
      <w:r w:rsidRPr="00A5238C">
        <w:rPr>
          <w:rFonts w:ascii="Times New Roman" w:hAnsi="Times New Roman" w:cs="Times New Roman"/>
          <w:b/>
          <w:sz w:val="28"/>
          <w:szCs w:val="28"/>
        </w:rPr>
        <w:t>Раздел «Орфоэпия»</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27"/>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A5238C" w:rsidRPr="00A5238C" w:rsidRDefault="00A5238C" w:rsidP="005F278C">
      <w:pPr>
        <w:numPr>
          <w:ilvl w:val="0"/>
          <w:numId w:val="27"/>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A5238C" w:rsidRPr="00A5238C" w:rsidRDefault="00A5238C" w:rsidP="00A5238C">
      <w:pPr>
        <w:spacing w:after="0" w:line="240" w:lineRule="auto"/>
        <w:contextualSpacing/>
        <w:jc w:val="both"/>
        <w:rPr>
          <w:rFonts w:ascii="Times New Roman" w:hAnsi="Times New Roman" w:cs="Times New Roman"/>
          <w:b/>
          <w:sz w:val="28"/>
          <w:szCs w:val="28"/>
        </w:rPr>
      </w:pPr>
    </w:p>
    <w:p w:rsidR="00A5238C" w:rsidRPr="00A5238C" w:rsidRDefault="00A5238C" w:rsidP="00A5238C">
      <w:pPr>
        <w:spacing w:after="0" w:line="240" w:lineRule="auto"/>
        <w:contextualSpacing/>
        <w:jc w:val="center"/>
        <w:rPr>
          <w:rFonts w:ascii="Times New Roman" w:hAnsi="Times New Roman" w:cs="Times New Roman"/>
          <w:b/>
          <w:sz w:val="28"/>
          <w:szCs w:val="28"/>
        </w:rPr>
      </w:pPr>
      <w:r w:rsidRPr="00A5238C">
        <w:rPr>
          <w:rFonts w:ascii="Times New Roman" w:hAnsi="Times New Roman" w:cs="Times New Roman"/>
          <w:b/>
          <w:sz w:val="28"/>
          <w:szCs w:val="28"/>
        </w:rPr>
        <w:t>Раздел «Состав слова (морфемика)»</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2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различать изменяемые и неизменяемые слова;</w:t>
      </w:r>
    </w:p>
    <w:p w:rsidR="00A5238C" w:rsidRPr="00A5238C" w:rsidRDefault="00A5238C" w:rsidP="005F278C">
      <w:pPr>
        <w:numPr>
          <w:ilvl w:val="0"/>
          <w:numId w:val="2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различать родственные (однокоренные) слова и формы слова;</w:t>
      </w:r>
    </w:p>
    <w:p w:rsidR="00A5238C" w:rsidRPr="00A5238C" w:rsidRDefault="00A5238C" w:rsidP="005F278C">
      <w:pPr>
        <w:numPr>
          <w:ilvl w:val="0"/>
          <w:numId w:val="2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находить в словах окончание, корень, приставку, суффикс.</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29"/>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A5238C" w:rsidRPr="00A5238C" w:rsidRDefault="00A5238C" w:rsidP="00A5238C">
      <w:pPr>
        <w:spacing w:after="0" w:line="240" w:lineRule="auto"/>
        <w:contextualSpacing/>
        <w:jc w:val="center"/>
        <w:rPr>
          <w:rFonts w:ascii="Times New Roman" w:hAnsi="Times New Roman" w:cs="Times New Roman"/>
          <w:b/>
          <w:sz w:val="28"/>
          <w:szCs w:val="28"/>
        </w:rPr>
      </w:pPr>
      <w:r w:rsidRPr="00A5238C">
        <w:rPr>
          <w:rFonts w:ascii="Times New Roman" w:hAnsi="Times New Roman" w:cs="Times New Roman"/>
          <w:b/>
          <w:sz w:val="28"/>
          <w:szCs w:val="28"/>
        </w:rPr>
        <w:t>Раздел «Лексика»</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29"/>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выявлять слова, значение которых требует уточнения;</w:t>
      </w:r>
    </w:p>
    <w:p w:rsidR="00A5238C" w:rsidRPr="00A5238C" w:rsidRDefault="00A5238C" w:rsidP="005F278C">
      <w:pPr>
        <w:numPr>
          <w:ilvl w:val="0"/>
          <w:numId w:val="29"/>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определять значение слова по тексту или уточнять с помощью толкового словаря.</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30"/>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подбирать синонимы для устранения повторов в тексте;</w:t>
      </w:r>
    </w:p>
    <w:p w:rsidR="00A5238C" w:rsidRPr="00A5238C" w:rsidRDefault="00A5238C" w:rsidP="005F278C">
      <w:pPr>
        <w:numPr>
          <w:ilvl w:val="0"/>
          <w:numId w:val="30"/>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подбирать антонимы для точной характеристики предметов при их сравнении;</w:t>
      </w:r>
    </w:p>
    <w:p w:rsidR="00A5238C" w:rsidRPr="00A5238C" w:rsidRDefault="00A5238C" w:rsidP="005F278C">
      <w:pPr>
        <w:numPr>
          <w:ilvl w:val="0"/>
          <w:numId w:val="30"/>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различать употребление в тексте слов в прямом и переносном значении (простые случаи);</w:t>
      </w:r>
    </w:p>
    <w:p w:rsidR="00A5238C" w:rsidRPr="00A5238C" w:rsidRDefault="00A5238C" w:rsidP="005F278C">
      <w:pPr>
        <w:numPr>
          <w:ilvl w:val="0"/>
          <w:numId w:val="30"/>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оценивать уместность использования слов в тексте;</w:t>
      </w:r>
    </w:p>
    <w:p w:rsidR="00A5238C" w:rsidRPr="00A5238C" w:rsidRDefault="00A5238C" w:rsidP="005F278C">
      <w:pPr>
        <w:numPr>
          <w:ilvl w:val="0"/>
          <w:numId w:val="30"/>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lastRenderedPageBreak/>
        <w:t>выбирать слова из ряда предложенных для успешного решения коммуникативной задачи.</w:t>
      </w:r>
    </w:p>
    <w:p w:rsidR="00A5238C" w:rsidRPr="00A5238C" w:rsidRDefault="00A5238C" w:rsidP="00A5238C">
      <w:pPr>
        <w:spacing w:after="0" w:line="240" w:lineRule="auto"/>
        <w:contextualSpacing/>
        <w:jc w:val="center"/>
        <w:rPr>
          <w:rFonts w:ascii="Times New Roman" w:hAnsi="Times New Roman" w:cs="Times New Roman"/>
          <w:b/>
          <w:sz w:val="28"/>
          <w:szCs w:val="28"/>
        </w:rPr>
      </w:pPr>
      <w:r w:rsidRPr="00A5238C">
        <w:rPr>
          <w:rFonts w:ascii="Times New Roman" w:hAnsi="Times New Roman" w:cs="Times New Roman"/>
          <w:b/>
          <w:sz w:val="28"/>
          <w:szCs w:val="28"/>
        </w:rPr>
        <w:t>Раздел «Морфология»</w:t>
      </w:r>
    </w:p>
    <w:p w:rsidR="00A5238C" w:rsidRPr="00A5238C" w:rsidRDefault="00A5238C" w:rsidP="00A5238C">
      <w:pPr>
        <w:spacing w:after="0" w:line="240" w:lineRule="auto"/>
        <w:contextualSpacing/>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31"/>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определять грамматические признаки имён существительных — род, число, падеж, склонение;</w:t>
      </w:r>
    </w:p>
    <w:p w:rsidR="00A5238C" w:rsidRPr="00A5238C" w:rsidRDefault="00A5238C" w:rsidP="005F278C">
      <w:pPr>
        <w:numPr>
          <w:ilvl w:val="0"/>
          <w:numId w:val="31"/>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определять грамматические признаки имён прилагательных — род, число, падеж;</w:t>
      </w:r>
    </w:p>
    <w:p w:rsidR="00A5238C" w:rsidRPr="00A5238C" w:rsidRDefault="00A5238C" w:rsidP="005F278C">
      <w:pPr>
        <w:numPr>
          <w:ilvl w:val="0"/>
          <w:numId w:val="31"/>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определять грамматические признаки глаголов — число, время, род (в прошедшем времени), лицо (в настоящем и будущем времени), спряжение.</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32"/>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A5238C" w:rsidRPr="00A5238C" w:rsidRDefault="00A5238C" w:rsidP="005F278C">
      <w:pPr>
        <w:numPr>
          <w:ilvl w:val="0"/>
          <w:numId w:val="32"/>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A5238C" w:rsidRPr="00A5238C" w:rsidRDefault="00A5238C" w:rsidP="00A5238C">
      <w:pPr>
        <w:spacing w:after="0" w:line="240" w:lineRule="auto"/>
        <w:contextualSpacing/>
        <w:jc w:val="center"/>
        <w:rPr>
          <w:rFonts w:ascii="Times New Roman" w:hAnsi="Times New Roman" w:cs="Times New Roman"/>
          <w:b/>
          <w:sz w:val="28"/>
          <w:szCs w:val="28"/>
        </w:rPr>
      </w:pPr>
      <w:r w:rsidRPr="00A5238C">
        <w:rPr>
          <w:rFonts w:ascii="Times New Roman" w:hAnsi="Times New Roman" w:cs="Times New Roman"/>
          <w:b/>
          <w:sz w:val="28"/>
          <w:szCs w:val="28"/>
        </w:rPr>
        <w:t>Раздел «Синтаксис»</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33"/>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различать предложение, словосочетание, слово;</w:t>
      </w:r>
    </w:p>
    <w:p w:rsidR="00A5238C" w:rsidRPr="00A5238C" w:rsidRDefault="00A5238C" w:rsidP="005F278C">
      <w:pPr>
        <w:numPr>
          <w:ilvl w:val="0"/>
          <w:numId w:val="33"/>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устанавливать при помощи смысловых вопросов связь между словами в словосочетании и предложении;</w:t>
      </w:r>
    </w:p>
    <w:p w:rsidR="00A5238C" w:rsidRPr="00A5238C" w:rsidRDefault="00A5238C" w:rsidP="005F278C">
      <w:pPr>
        <w:numPr>
          <w:ilvl w:val="0"/>
          <w:numId w:val="33"/>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классифицировать предложения по цели высказывания, находить повествовательные/побудительные/вопросительные предложения;</w:t>
      </w:r>
    </w:p>
    <w:p w:rsidR="00A5238C" w:rsidRPr="00A5238C" w:rsidRDefault="00A5238C" w:rsidP="005F278C">
      <w:pPr>
        <w:numPr>
          <w:ilvl w:val="0"/>
          <w:numId w:val="33"/>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определять восклицательную/невосклицательную интонацию предложения;</w:t>
      </w:r>
    </w:p>
    <w:p w:rsidR="00A5238C" w:rsidRPr="00A5238C" w:rsidRDefault="00A5238C" w:rsidP="005F278C">
      <w:pPr>
        <w:numPr>
          <w:ilvl w:val="0"/>
          <w:numId w:val="33"/>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находить главные и второстепенные (без деления на виды) члены предложения;</w:t>
      </w:r>
    </w:p>
    <w:p w:rsidR="00A5238C" w:rsidRPr="00A5238C" w:rsidRDefault="00A5238C" w:rsidP="005F278C">
      <w:pPr>
        <w:numPr>
          <w:ilvl w:val="0"/>
          <w:numId w:val="33"/>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выделять предложения с однородными членами.</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34"/>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различать второстепенные члены предложения — определения, дополнения, обстоятельства;</w:t>
      </w:r>
    </w:p>
    <w:p w:rsidR="00A5238C" w:rsidRPr="00A5238C" w:rsidRDefault="00A5238C" w:rsidP="005F278C">
      <w:pPr>
        <w:numPr>
          <w:ilvl w:val="0"/>
          <w:numId w:val="34"/>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A5238C" w:rsidRPr="00A5238C" w:rsidRDefault="00A5238C" w:rsidP="005F278C">
      <w:pPr>
        <w:numPr>
          <w:ilvl w:val="0"/>
          <w:numId w:val="34"/>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 xml:space="preserve">различать простые и сложные предложения. </w:t>
      </w:r>
    </w:p>
    <w:p w:rsidR="00A5238C" w:rsidRPr="00A5238C" w:rsidRDefault="00A5238C" w:rsidP="00A5238C">
      <w:pPr>
        <w:spacing w:after="0" w:line="240" w:lineRule="auto"/>
        <w:contextualSpacing/>
        <w:jc w:val="center"/>
        <w:rPr>
          <w:rFonts w:ascii="Times New Roman" w:hAnsi="Times New Roman" w:cs="Times New Roman"/>
          <w:b/>
          <w:sz w:val="28"/>
          <w:szCs w:val="28"/>
        </w:rPr>
      </w:pPr>
      <w:r w:rsidRPr="00A5238C">
        <w:rPr>
          <w:rFonts w:ascii="Times New Roman" w:hAnsi="Times New Roman" w:cs="Times New Roman"/>
          <w:b/>
          <w:sz w:val="28"/>
          <w:szCs w:val="28"/>
        </w:rPr>
        <w:t>Содержательная линия «Орфография и пунктуация»</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3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применять правила правописания (в объёме содержания курса);</w:t>
      </w:r>
    </w:p>
    <w:p w:rsidR="00A5238C" w:rsidRPr="00A5238C" w:rsidRDefault="00A5238C" w:rsidP="005F278C">
      <w:pPr>
        <w:numPr>
          <w:ilvl w:val="0"/>
          <w:numId w:val="3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определять (уточнять) написание слова по орфографическому словарю;</w:t>
      </w:r>
    </w:p>
    <w:p w:rsidR="00A5238C" w:rsidRPr="00A5238C" w:rsidRDefault="00A5238C" w:rsidP="005F278C">
      <w:pPr>
        <w:numPr>
          <w:ilvl w:val="0"/>
          <w:numId w:val="3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безошибочно списывать текст объёмом 80—90 слов;</w:t>
      </w:r>
    </w:p>
    <w:p w:rsidR="00A5238C" w:rsidRPr="00A5238C" w:rsidRDefault="00A5238C" w:rsidP="005F278C">
      <w:pPr>
        <w:numPr>
          <w:ilvl w:val="0"/>
          <w:numId w:val="3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писать под диктовку тексты объёмом 75—80 слов в соответствии с изученными правилами правописания;</w:t>
      </w:r>
    </w:p>
    <w:p w:rsidR="00A5238C" w:rsidRPr="00A5238C" w:rsidRDefault="00A5238C" w:rsidP="005F278C">
      <w:pPr>
        <w:numPr>
          <w:ilvl w:val="0"/>
          <w:numId w:val="3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проверять собственный и предложенный текст, находить и исправлять орфографические и пунктуационные ошибки.</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36"/>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lastRenderedPageBreak/>
        <w:t>осознавать место возможного возникновения орфографической ошибки;</w:t>
      </w:r>
    </w:p>
    <w:p w:rsidR="00A5238C" w:rsidRPr="00A5238C" w:rsidRDefault="00A5238C" w:rsidP="005F278C">
      <w:pPr>
        <w:numPr>
          <w:ilvl w:val="0"/>
          <w:numId w:val="36"/>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подбирать примеры с определённой орфограммой;</w:t>
      </w:r>
    </w:p>
    <w:p w:rsidR="00A5238C" w:rsidRPr="00A5238C" w:rsidRDefault="00A5238C" w:rsidP="005F278C">
      <w:pPr>
        <w:numPr>
          <w:ilvl w:val="0"/>
          <w:numId w:val="36"/>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при составлении собственных текстов перефразировать записываемое, чтобы избежать орфографических и пунктуационных ошибок;</w:t>
      </w:r>
    </w:p>
    <w:p w:rsidR="00A5238C" w:rsidRPr="00A5238C" w:rsidRDefault="00A5238C" w:rsidP="005F278C">
      <w:pPr>
        <w:numPr>
          <w:ilvl w:val="0"/>
          <w:numId w:val="36"/>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 xml:space="preserve">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 </w:t>
      </w:r>
    </w:p>
    <w:p w:rsidR="00A5238C" w:rsidRPr="00A5238C" w:rsidRDefault="00A5238C" w:rsidP="00A5238C">
      <w:pPr>
        <w:spacing w:after="0" w:line="240" w:lineRule="auto"/>
        <w:contextualSpacing/>
        <w:jc w:val="center"/>
        <w:rPr>
          <w:rFonts w:ascii="Times New Roman" w:hAnsi="Times New Roman" w:cs="Times New Roman"/>
          <w:b/>
          <w:sz w:val="28"/>
          <w:szCs w:val="28"/>
        </w:rPr>
      </w:pPr>
      <w:r w:rsidRPr="00A5238C">
        <w:rPr>
          <w:rFonts w:ascii="Times New Roman" w:hAnsi="Times New Roman" w:cs="Times New Roman"/>
          <w:b/>
          <w:sz w:val="28"/>
          <w:szCs w:val="28"/>
        </w:rPr>
        <w:t>Содержательная линия «Развитие речи»</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3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A5238C" w:rsidRPr="00A5238C" w:rsidRDefault="00A5238C" w:rsidP="005F278C">
      <w:pPr>
        <w:numPr>
          <w:ilvl w:val="0"/>
          <w:numId w:val="3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A5238C" w:rsidRPr="00A5238C" w:rsidRDefault="00A5238C" w:rsidP="005F278C">
      <w:pPr>
        <w:numPr>
          <w:ilvl w:val="0"/>
          <w:numId w:val="3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выражать собственное мнение, аргументировать его с учётом ситуации общения;</w:t>
      </w:r>
    </w:p>
    <w:p w:rsidR="00A5238C" w:rsidRPr="00A5238C" w:rsidRDefault="00A5238C" w:rsidP="005F278C">
      <w:pPr>
        <w:numPr>
          <w:ilvl w:val="0"/>
          <w:numId w:val="3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самостоятельно озаглавливать текст;</w:t>
      </w:r>
    </w:p>
    <w:p w:rsidR="00A5238C" w:rsidRPr="00A5238C" w:rsidRDefault="00A5238C" w:rsidP="005F278C">
      <w:pPr>
        <w:numPr>
          <w:ilvl w:val="0"/>
          <w:numId w:val="3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составлять план текста;</w:t>
      </w:r>
    </w:p>
    <w:p w:rsidR="00A5238C" w:rsidRPr="00A5238C" w:rsidRDefault="00A5238C" w:rsidP="005F278C">
      <w:pPr>
        <w:numPr>
          <w:ilvl w:val="0"/>
          <w:numId w:val="3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очинять письма, поздравительные открытки, записки и другие небольшие тексты для конкретных ситуаций общения.</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3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создавать тексты по предложенному заголовку;</w:t>
      </w:r>
    </w:p>
    <w:p w:rsidR="00A5238C" w:rsidRPr="00A5238C" w:rsidRDefault="00A5238C" w:rsidP="005F278C">
      <w:pPr>
        <w:numPr>
          <w:ilvl w:val="0"/>
          <w:numId w:val="3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подробно или выборочно пересказывать текст;</w:t>
      </w:r>
    </w:p>
    <w:p w:rsidR="00A5238C" w:rsidRPr="00A5238C" w:rsidRDefault="00A5238C" w:rsidP="005F278C">
      <w:pPr>
        <w:numPr>
          <w:ilvl w:val="0"/>
          <w:numId w:val="3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пересказывать текст от другого лица;</w:t>
      </w:r>
    </w:p>
    <w:p w:rsidR="00A5238C" w:rsidRPr="00A5238C" w:rsidRDefault="00A5238C" w:rsidP="005F278C">
      <w:pPr>
        <w:numPr>
          <w:ilvl w:val="0"/>
          <w:numId w:val="3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составлять устный рассказ на определённую тему с использованием разных типов речи: описание, повествование, рассуждение;</w:t>
      </w:r>
    </w:p>
    <w:p w:rsidR="00A5238C" w:rsidRPr="00A5238C" w:rsidRDefault="00A5238C" w:rsidP="005F278C">
      <w:pPr>
        <w:numPr>
          <w:ilvl w:val="0"/>
          <w:numId w:val="3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анализировать и корректировать тексты с нарушенным порядком предложений, находить в тексте смысловые пропуски;</w:t>
      </w:r>
    </w:p>
    <w:p w:rsidR="00A5238C" w:rsidRPr="00A5238C" w:rsidRDefault="00A5238C" w:rsidP="005F278C">
      <w:pPr>
        <w:numPr>
          <w:ilvl w:val="0"/>
          <w:numId w:val="3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корректировать тексты, в которых допущены нарушения культуры речи;</w:t>
      </w:r>
    </w:p>
    <w:p w:rsidR="00A5238C" w:rsidRPr="00A5238C" w:rsidRDefault="00A5238C" w:rsidP="005F278C">
      <w:pPr>
        <w:numPr>
          <w:ilvl w:val="0"/>
          <w:numId w:val="3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A5238C" w:rsidRPr="00A5238C" w:rsidRDefault="00A5238C" w:rsidP="005F278C">
      <w:pPr>
        <w:numPr>
          <w:ilvl w:val="0"/>
          <w:numId w:val="38"/>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соблюдать нормы речевого взаимодействия при интерактивном общении (sms"сообщения, электронная почта, Интернет и другие виды и способы связи ).</w:t>
      </w:r>
    </w:p>
    <w:p w:rsidR="00A5238C" w:rsidRDefault="00A5238C" w:rsidP="00A5238C">
      <w:pPr>
        <w:spacing w:after="0" w:line="240" w:lineRule="auto"/>
        <w:contextualSpacing/>
        <w:jc w:val="center"/>
        <w:rPr>
          <w:rFonts w:ascii="Times New Roman" w:hAnsi="Times New Roman" w:cs="Times New Roman"/>
          <w:b/>
          <w:sz w:val="28"/>
          <w:szCs w:val="28"/>
        </w:rPr>
      </w:pPr>
    </w:p>
    <w:p w:rsidR="00A5238C" w:rsidRPr="00A5238C" w:rsidRDefault="00A5238C" w:rsidP="00A5238C">
      <w:pPr>
        <w:spacing w:after="0" w:line="240" w:lineRule="auto"/>
        <w:contextualSpacing/>
        <w:jc w:val="center"/>
        <w:rPr>
          <w:rFonts w:ascii="Times New Roman" w:hAnsi="Times New Roman" w:cs="Times New Roman"/>
          <w:b/>
          <w:sz w:val="28"/>
          <w:szCs w:val="28"/>
        </w:rPr>
      </w:pPr>
      <w:r w:rsidRPr="00A5238C">
        <w:rPr>
          <w:rFonts w:ascii="Times New Roman" w:hAnsi="Times New Roman" w:cs="Times New Roman"/>
          <w:b/>
          <w:sz w:val="28"/>
          <w:szCs w:val="28"/>
        </w:rPr>
        <w:t>Литературное чтение</w:t>
      </w:r>
    </w:p>
    <w:p w:rsidR="00A5238C" w:rsidRPr="00A5238C" w:rsidRDefault="00A5238C" w:rsidP="00A5238C">
      <w:pPr>
        <w:spacing w:after="0" w:line="240" w:lineRule="auto"/>
        <w:contextualSpacing/>
        <w:jc w:val="both"/>
        <w:rPr>
          <w:rFonts w:ascii="Times New Roman" w:hAnsi="Times New Roman" w:cs="Times New Roman"/>
          <w:sz w:val="28"/>
          <w:szCs w:val="28"/>
        </w:rPr>
      </w:pPr>
      <w:r w:rsidRPr="00A5238C">
        <w:rPr>
          <w:rFonts w:ascii="Times New Roman" w:hAnsi="Times New Roman" w:cs="Times New Roman"/>
          <w:sz w:val="28"/>
          <w:szCs w:val="28"/>
        </w:rPr>
        <w:tab/>
        <w:t xml:space="preserve">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w:t>
      </w:r>
      <w:r w:rsidRPr="00A5238C">
        <w:rPr>
          <w:rFonts w:ascii="Times New Roman" w:hAnsi="Times New Roman" w:cs="Times New Roman"/>
          <w:sz w:val="28"/>
          <w:szCs w:val="28"/>
        </w:rPr>
        <w:lastRenderedPageBreak/>
        <w:t>художественных произведений, которые помогут им сформировать собственную позицию в жизни, расширят кругозор. Учащиеся получат возможность познакомиться с культурно-историческим наследием России и общечеловеческими ценностями.</w:t>
      </w:r>
    </w:p>
    <w:p w:rsidR="00A5238C" w:rsidRPr="00A5238C" w:rsidRDefault="00A5238C" w:rsidP="00A5238C">
      <w:pPr>
        <w:spacing w:after="0" w:line="240" w:lineRule="auto"/>
        <w:contextualSpacing/>
        <w:jc w:val="both"/>
        <w:rPr>
          <w:rFonts w:ascii="Times New Roman" w:hAnsi="Times New Roman" w:cs="Times New Roman"/>
          <w:sz w:val="28"/>
          <w:szCs w:val="28"/>
        </w:rPr>
      </w:pPr>
      <w:r w:rsidRPr="00A5238C">
        <w:rPr>
          <w:rFonts w:ascii="Times New Roman" w:hAnsi="Times New Roman" w:cs="Times New Roman"/>
          <w:sz w:val="28"/>
          <w:szCs w:val="28"/>
        </w:rPr>
        <w:tab/>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 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A5238C" w:rsidRPr="00A5238C" w:rsidRDefault="00A5238C" w:rsidP="00A5238C">
      <w:pPr>
        <w:spacing w:after="0" w:line="240" w:lineRule="auto"/>
        <w:contextualSpacing/>
        <w:jc w:val="both"/>
        <w:rPr>
          <w:rFonts w:ascii="Times New Roman" w:hAnsi="Times New Roman" w:cs="Times New Roman"/>
          <w:sz w:val="28"/>
          <w:szCs w:val="28"/>
        </w:rPr>
      </w:pPr>
      <w:r w:rsidRPr="00A5238C">
        <w:rPr>
          <w:rFonts w:ascii="Times New Roman" w:hAnsi="Times New Roman" w:cs="Times New Roman"/>
          <w:sz w:val="28"/>
          <w:szCs w:val="28"/>
        </w:rPr>
        <w:tab/>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A5238C" w:rsidRPr="00A5238C" w:rsidRDefault="00A5238C" w:rsidP="00A5238C">
      <w:pPr>
        <w:spacing w:after="0" w:line="240" w:lineRule="auto"/>
        <w:contextualSpacing/>
        <w:jc w:val="center"/>
        <w:rPr>
          <w:rFonts w:ascii="Times New Roman" w:hAnsi="Times New Roman" w:cs="Times New Roman"/>
          <w:b/>
          <w:sz w:val="28"/>
          <w:szCs w:val="28"/>
        </w:rPr>
      </w:pPr>
      <w:r w:rsidRPr="00A5238C">
        <w:rPr>
          <w:rFonts w:ascii="Times New Roman" w:hAnsi="Times New Roman" w:cs="Times New Roman"/>
          <w:b/>
          <w:sz w:val="28"/>
          <w:szCs w:val="28"/>
        </w:rPr>
        <w:t>Виды речевой и читательской деятельности</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40"/>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A5238C" w:rsidRPr="00A5238C" w:rsidRDefault="00A5238C" w:rsidP="005F278C">
      <w:pPr>
        <w:numPr>
          <w:ilvl w:val="0"/>
          <w:numId w:val="39"/>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читать со скоростью, позволяющей понимать смысл прочитанного;</w:t>
      </w:r>
    </w:p>
    <w:p w:rsidR="00A5238C" w:rsidRPr="00A5238C" w:rsidRDefault="00A5238C" w:rsidP="005F278C">
      <w:pPr>
        <w:numPr>
          <w:ilvl w:val="0"/>
          <w:numId w:val="39"/>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различать на практическом уровне виды текстов (художественный, учебный, справочный), опираясь на особенности каждого вида текста;</w:t>
      </w:r>
    </w:p>
    <w:p w:rsidR="00A5238C" w:rsidRPr="00A5238C" w:rsidRDefault="00A5238C" w:rsidP="005F278C">
      <w:pPr>
        <w:numPr>
          <w:ilvl w:val="0"/>
          <w:numId w:val="39"/>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lastRenderedPageBreak/>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A5238C" w:rsidRPr="00A5238C" w:rsidRDefault="00A5238C" w:rsidP="005F278C">
      <w:pPr>
        <w:numPr>
          <w:ilvl w:val="0"/>
          <w:numId w:val="39"/>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использовать различные виды чтения: ознакомительное, поисковое, выборочное; выбирать нужный вид чтения в соответствии с целью чтения;</w:t>
      </w:r>
    </w:p>
    <w:p w:rsidR="00A5238C" w:rsidRPr="00A5238C" w:rsidRDefault="00A5238C" w:rsidP="005F278C">
      <w:pPr>
        <w:numPr>
          <w:ilvl w:val="0"/>
          <w:numId w:val="39"/>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A5238C" w:rsidRPr="00A5238C" w:rsidRDefault="00A5238C" w:rsidP="005F278C">
      <w:pPr>
        <w:numPr>
          <w:ilvl w:val="0"/>
          <w:numId w:val="39"/>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
    <w:p w:rsidR="00A5238C" w:rsidRPr="00A5238C" w:rsidRDefault="00A5238C" w:rsidP="00A5238C">
      <w:pPr>
        <w:spacing w:after="0" w:line="240" w:lineRule="auto"/>
        <w:contextualSpacing/>
        <w:jc w:val="both"/>
        <w:rPr>
          <w:rFonts w:ascii="Times New Roman" w:hAnsi="Times New Roman" w:cs="Times New Roman"/>
          <w:sz w:val="28"/>
          <w:szCs w:val="28"/>
        </w:rPr>
      </w:pPr>
      <w:r w:rsidRPr="00A5238C">
        <w:rPr>
          <w:rFonts w:ascii="Times New Roman" w:hAnsi="Times New Roman" w:cs="Times New Roman"/>
          <w:sz w:val="28"/>
          <w:szCs w:val="28"/>
        </w:rPr>
        <w:t xml:space="preserve"> Без использования терминологии.</w:t>
      </w:r>
    </w:p>
    <w:p w:rsidR="00A5238C" w:rsidRPr="00A5238C" w:rsidRDefault="00A5238C" w:rsidP="005F278C">
      <w:pPr>
        <w:numPr>
          <w:ilvl w:val="0"/>
          <w:numId w:val="41"/>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A5238C" w:rsidRPr="00A5238C" w:rsidRDefault="00A5238C" w:rsidP="005F278C">
      <w:pPr>
        <w:numPr>
          <w:ilvl w:val="0"/>
          <w:numId w:val="41"/>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A5238C" w:rsidRPr="00A5238C" w:rsidRDefault="00A5238C" w:rsidP="005F278C">
      <w:pPr>
        <w:numPr>
          <w:ilvl w:val="0"/>
          <w:numId w:val="41"/>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A5238C" w:rsidRPr="00A5238C" w:rsidRDefault="00A5238C" w:rsidP="005F278C">
      <w:pPr>
        <w:numPr>
          <w:ilvl w:val="0"/>
          <w:numId w:val="41"/>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42"/>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воспринимать художественную литературу как вид искусства;</w:t>
      </w:r>
    </w:p>
    <w:p w:rsidR="00A5238C" w:rsidRPr="00A5238C" w:rsidRDefault="00A5238C" w:rsidP="005F278C">
      <w:pPr>
        <w:numPr>
          <w:ilvl w:val="0"/>
          <w:numId w:val="42"/>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предвосхищать содержание текста по заголовку и с опорой на предыдущий опыт;</w:t>
      </w:r>
    </w:p>
    <w:p w:rsidR="00A5238C" w:rsidRPr="00A5238C" w:rsidRDefault="00A5238C" w:rsidP="005F278C">
      <w:pPr>
        <w:numPr>
          <w:ilvl w:val="0"/>
          <w:numId w:val="42"/>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выделять не только главную, но и избыточную информацию;</w:t>
      </w:r>
    </w:p>
    <w:p w:rsidR="00A5238C" w:rsidRPr="00A5238C" w:rsidRDefault="00A5238C" w:rsidP="005F278C">
      <w:pPr>
        <w:numPr>
          <w:ilvl w:val="0"/>
          <w:numId w:val="42"/>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осмысливать эстетические и нравственные ценности художественного текста и высказывать суждение;</w:t>
      </w:r>
    </w:p>
    <w:p w:rsidR="00A5238C" w:rsidRPr="00A5238C" w:rsidRDefault="00A5238C" w:rsidP="005F278C">
      <w:pPr>
        <w:numPr>
          <w:ilvl w:val="0"/>
          <w:numId w:val="42"/>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lastRenderedPageBreak/>
        <w:t>определять авторскую позицию и высказывать отношение к герою и его поступкам;</w:t>
      </w:r>
    </w:p>
    <w:p w:rsidR="00A5238C" w:rsidRPr="00A5238C" w:rsidRDefault="00A5238C" w:rsidP="005F278C">
      <w:pPr>
        <w:numPr>
          <w:ilvl w:val="0"/>
          <w:numId w:val="42"/>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отмечать изменения своего эмоционального состояния в процессе чтения литературного произведения;</w:t>
      </w:r>
    </w:p>
    <w:p w:rsidR="00A5238C" w:rsidRPr="00A5238C" w:rsidRDefault="00A5238C" w:rsidP="005F278C">
      <w:pPr>
        <w:numPr>
          <w:ilvl w:val="0"/>
          <w:numId w:val="42"/>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A5238C" w:rsidRPr="00A5238C" w:rsidRDefault="00A5238C" w:rsidP="005F278C">
      <w:pPr>
        <w:numPr>
          <w:ilvl w:val="0"/>
          <w:numId w:val="42"/>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высказывать эстетическое и нравственно"этическое суждение и подтверждать высказанное суждение примерами из текста;</w:t>
      </w:r>
    </w:p>
    <w:p w:rsidR="00A5238C" w:rsidRPr="00A5238C" w:rsidRDefault="00A5238C" w:rsidP="005F278C">
      <w:pPr>
        <w:numPr>
          <w:ilvl w:val="0"/>
          <w:numId w:val="42"/>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делать выписки из прочитанных текстов для дальнейшего практического использования.</w:t>
      </w:r>
    </w:p>
    <w:p w:rsidR="00A5238C" w:rsidRPr="00A5238C" w:rsidRDefault="00A5238C" w:rsidP="00A5238C">
      <w:pPr>
        <w:spacing w:after="0" w:line="240" w:lineRule="auto"/>
        <w:contextualSpacing/>
        <w:jc w:val="center"/>
        <w:rPr>
          <w:rFonts w:ascii="Times New Roman" w:hAnsi="Times New Roman" w:cs="Times New Roman"/>
          <w:b/>
          <w:sz w:val="28"/>
          <w:szCs w:val="28"/>
        </w:rPr>
      </w:pPr>
      <w:r w:rsidRPr="00A5238C">
        <w:rPr>
          <w:rFonts w:ascii="Times New Roman" w:hAnsi="Times New Roman" w:cs="Times New Roman"/>
          <w:b/>
          <w:sz w:val="28"/>
          <w:szCs w:val="28"/>
        </w:rPr>
        <w:t>Круг детского чтения</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43"/>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ориентироваться в книге по названию, оглавлению, отличать сборник произведений от авторской книги;</w:t>
      </w:r>
    </w:p>
    <w:p w:rsidR="00A5238C" w:rsidRPr="00A5238C" w:rsidRDefault="00A5238C" w:rsidP="005F278C">
      <w:pPr>
        <w:numPr>
          <w:ilvl w:val="0"/>
          <w:numId w:val="43"/>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самостоятельно и целенаправленно осуществлять выбор книги в библиотеке по заданной тематике, по собственному желанию;</w:t>
      </w:r>
    </w:p>
    <w:p w:rsidR="00A5238C" w:rsidRPr="00A5238C" w:rsidRDefault="00A5238C" w:rsidP="005F278C">
      <w:pPr>
        <w:numPr>
          <w:ilvl w:val="0"/>
          <w:numId w:val="43"/>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составлять краткую аннотацию (автор, название, тема книги, рекомендации к чтению) на литературное произведение по заданному образцу;</w:t>
      </w:r>
    </w:p>
    <w:p w:rsidR="00A5238C" w:rsidRPr="00A5238C" w:rsidRDefault="00A5238C" w:rsidP="005F278C">
      <w:pPr>
        <w:numPr>
          <w:ilvl w:val="0"/>
          <w:numId w:val="43"/>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пользоваться алфавитным каталогом, самостоятельно пользоваться соответствующими возрасту словарями и справочной литературой.</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44"/>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A5238C" w:rsidRPr="00A5238C" w:rsidRDefault="00A5238C" w:rsidP="005F278C">
      <w:pPr>
        <w:numPr>
          <w:ilvl w:val="0"/>
          <w:numId w:val="44"/>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определять предпочтительный круг чтения, исходя из собственных интересов и познавательных потребностей;</w:t>
      </w:r>
    </w:p>
    <w:p w:rsidR="00A5238C" w:rsidRPr="00A5238C" w:rsidRDefault="00A5238C" w:rsidP="005F278C">
      <w:pPr>
        <w:numPr>
          <w:ilvl w:val="0"/>
          <w:numId w:val="44"/>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писать отзыв о прочитанной книге;</w:t>
      </w:r>
    </w:p>
    <w:p w:rsidR="00A5238C" w:rsidRPr="00A5238C" w:rsidRDefault="00A5238C" w:rsidP="005F278C">
      <w:pPr>
        <w:numPr>
          <w:ilvl w:val="0"/>
          <w:numId w:val="44"/>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работать с тематическим каталогом;</w:t>
      </w:r>
    </w:p>
    <w:p w:rsidR="00A5238C" w:rsidRPr="00A5238C" w:rsidRDefault="00A5238C" w:rsidP="005F278C">
      <w:pPr>
        <w:numPr>
          <w:ilvl w:val="0"/>
          <w:numId w:val="44"/>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работать с детской периодикой.</w:t>
      </w:r>
    </w:p>
    <w:p w:rsidR="00A5238C" w:rsidRPr="00A5238C" w:rsidRDefault="00A5238C" w:rsidP="00A5238C">
      <w:pPr>
        <w:spacing w:after="0" w:line="240" w:lineRule="auto"/>
        <w:contextualSpacing/>
        <w:jc w:val="center"/>
        <w:rPr>
          <w:rFonts w:ascii="Times New Roman" w:hAnsi="Times New Roman" w:cs="Times New Roman"/>
          <w:b/>
          <w:sz w:val="28"/>
          <w:szCs w:val="28"/>
        </w:rPr>
      </w:pPr>
      <w:r w:rsidRPr="00A5238C">
        <w:rPr>
          <w:rFonts w:ascii="Times New Roman" w:hAnsi="Times New Roman" w:cs="Times New Roman"/>
          <w:b/>
          <w:sz w:val="28"/>
          <w:szCs w:val="28"/>
        </w:rPr>
        <w:t>Литературоведческая пропедевтика</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4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сравнивать, сопоставлять художественные произведения разных жанров, выделяя два, 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4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эпитет1);</w:t>
      </w:r>
    </w:p>
    <w:p w:rsidR="00A5238C" w:rsidRPr="00A5238C" w:rsidRDefault="00A5238C" w:rsidP="005F278C">
      <w:pPr>
        <w:numPr>
          <w:ilvl w:val="0"/>
          <w:numId w:val="4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A5238C" w:rsidRPr="00A5238C" w:rsidRDefault="00A5238C" w:rsidP="00A5238C">
      <w:pPr>
        <w:spacing w:after="0" w:line="240" w:lineRule="auto"/>
        <w:contextualSpacing/>
        <w:jc w:val="both"/>
        <w:rPr>
          <w:rFonts w:ascii="Times New Roman" w:hAnsi="Times New Roman" w:cs="Times New Roman"/>
          <w:i/>
          <w:sz w:val="28"/>
          <w:szCs w:val="28"/>
        </w:rPr>
      </w:pPr>
    </w:p>
    <w:p w:rsidR="00A5238C" w:rsidRPr="00A5238C" w:rsidRDefault="00A5238C" w:rsidP="00A5238C">
      <w:pPr>
        <w:spacing w:after="0" w:line="240" w:lineRule="auto"/>
        <w:contextualSpacing/>
        <w:jc w:val="center"/>
        <w:rPr>
          <w:rFonts w:ascii="Times New Roman" w:hAnsi="Times New Roman" w:cs="Times New Roman"/>
          <w:b/>
          <w:sz w:val="28"/>
          <w:szCs w:val="28"/>
        </w:rPr>
      </w:pPr>
      <w:r w:rsidRPr="00A5238C">
        <w:rPr>
          <w:rFonts w:ascii="Times New Roman" w:hAnsi="Times New Roman" w:cs="Times New Roman"/>
          <w:b/>
          <w:sz w:val="28"/>
          <w:szCs w:val="28"/>
        </w:rPr>
        <w:lastRenderedPageBreak/>
        <w:t>Творческая деятельность</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46"/>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читать по ролям литературное произведение;</w:t>
      </w:r>
    </w:p>
    <w:p w:rsidR="00A5238C" w:rsidRPr="00A5238C" w:rsidRDefault="00A5238C" w:rsidP="005F278C">
      <w:pPr>
        <w:numPr>
          <w:ilvl w:val="0"/>
          <w:numId w:val="46"/>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A5238C" w:rsidRPr="00A5238C" w:rsidRDefault="00A5238C" w:rsidP="00A5238C">
      <w:pPr>
        <w:spacing w:after="0" w:line="240" w:lineRule="auto"/>
        <w:contextualSpacing/>
        <w:jc w:val="both"/>
        <w:rPr>
          <w:rFonts w:ascii="Times New Roman" w:hAnsi="Times New Roman" w:cs="Times New Roman"/>
          <w:sz w:val="28"/>
          <w:szCs w:val="28"/>
        </w:rPr>
      </w:pPr>
      <w:r w:rsidRPr="00A5238C">
        <w:rPr>
          <w:rFonts w:ascii="Times New Roman" w:hAnsi="Times New Roman" w:cs="Times New Roman"/>
          <w:sz w:val="28"/>
          <w:szCs w:val="28"/>
        </w:rPr>
        <w:t xml:space="preserve"> Без использования терминологии.</w:t>
      </w:r>
    </w:p>
    <w:p w:rsidR="00A5238C" w:rsidRPr="00A5238C" w:rsidRDefault="00A5238C" w:rsidP="005F278C">
      <w:pPr>
        <w:numPr>
          <w:ilvl w:val="0"/>
          <w:numId w:val="4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4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творчески пересказывать текст  (от лица героя, от автора), дополнять текст;</w:t>
      </w:r>
    </w:p>
    <w:p w:rsidR="00A5238C" w:rsidRPr="00A5238C" w:rsidRDefault="00A5238C" w:rsidP="005F278C">
      <w:pPr>
        <w:numPr>
          <w:ilvl w:val="0"/>
          <w:numId w:val="4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создавать иллюстрации по содержанию произведения;</w:t>
      </w:r>
    </w:p>
    <w:p w:rsidR="00A5238C" w:rsidRPr="00A5238C" w:rsidRDefault="00A5238C" w:rsidP="005F278C">
      <w:pPr>
        <w:numPr>
          <w:ilvl w:val="0"/>
          <w:numId w:val="4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работать в группе, создавая инсценировки по произведению, сценарии, проекты;</w:t>
      </w:r>
    </w:p>
    <w:p w:rsidR="00A5238C" w:rsidRPr="00A5238C" w:rsidRDefault="00A5238C" w:rsidP="005F278C">
      <w:pPr>
        <w:numPr>
          <w:ilvl w:val="0"/>
          <w:numId w:val="4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создавать собственный текст (повествование – по аналогии, рассуждение – развёрнутый ответ на вопрос; описание – характеристика героя).</w:t>
      </w:r>
    </w:p>
    <w:p w:rsidR="00A5238C" w:rsidRDefault="00A5238C" w:rsidP="00A5238C">
      <w:pPr>
        <w:spacing w:after="0" w:line="240" w:lineRule="auto"/>
        <w:contextualSpacing/>
        <w:jc w:val="center"/>
        <w:rPr>
          <w:rFonts w:ascii="Times New Roman" w:hAnsi="Times New Roman" w:cs="Times New Roman"/>
          <w:b/>
          <w:sz w:val="28"/>
          <w:szCs w:val="28"/>
        </w:rPr>
      </w:pPr>
    </w:p>
    <w:p w:rsidR="00A5238C" w:rsidRPr="00A5238C" w:rsidRDefault="00C842A8" w:rsidP="00A5238C">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А</w:t>
      </w:r>
      <w:r w:rsidRPr="00A5238C">
        <w:rPr>
          <w:rFonts w:ascii="Times New Roman" w:hAnsi="Times New Roman" w:cs="Times New Roman"/>
          <w:b/>
          <w:sz w:val="28"/>
          <w:szCs w:val="28"/>
        </w:rPr>
        <w:t>нглийский</w:t>
      </w:r>
      <w:r w:rsidR="00A5238C" w:rsidRPr="00A5238C">
        <w:rPr>
          <w:rFonts w:ascii="Times New Roman" w:hAnsi="Times New Roman" w:cs="Times New Roman"/>
          <w:b/>
          <w:sz w:val="28"/>
          <w:szCs w:val="28"/>
        </w:rPr>
        <w:t xml:space="preserve"> язык </w:t>
      </w:r>
    </w:p>
    <w:p w:rsidR="00A5238C" w:rsidRPr="00A5238C" w:rsidRDefault="00C842A8" w:rsidP="00A5238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В результате изучения английского</w:t>
      </w:r>
      <w:r w:rsidR="00A5238C" w:rsidRPr="00A5238C">
        <w:rPr>
          <w:rFonts w:ascii="Times New Roman" w:hAnsi="Times New Roman" w:cs="Times New Roman"/>
          <w:sz w:val="28"/>
          <w:szCs w:val="28"/>
        </w:rPr>
        <w:t xml:space="preserve"> языка на </w:t>
      </w:r>
      <w:r w:rsidR="00BB7306">
        <w:rPr>
          <w:rFonts w:ascii="Times New Roman" w:hAnsi="Times New Roman" w:cs="Times New Roman"/>
          <w:sz w:val="28"/>
          <w:szCs w:val="28"/>
        </w:rPr>
        <w:t>уровне</w:t>
      </w:r>
      <w:r w:rsidR="00A5238C" w:rsidRPr="00A5238C">
        <w:rPr>
          <w:rFonts w:ascii="Times New Roman" w:hAnsi="Times New Roman" w:cs="Times New Roman"/>
          <w:sz w:val="28"/>
          <w:szCs w:val="28"/>
        </w:rPr>
        <w:t xml:space="preserve"> начального общего образования у обучающихся будут сформированы первоначальные представления </w:t>
      </w:r>
      <w:r>
        <w:rPr>
          <w:rFonts w:ascii="Times New Roman" w:hAnsi="Times New Roman" w:cs="Times New Roman"/>
          <w:sz w:val="28"/>
          <w:szCs w:val="28"/>
        </w:rPr>
        <w:t>о роли и значимости английского</w:t>
      </w:r>
      <w:r w:rsidR="00A5238C" w:rsidRPr="00A5238C">
        <w:rPr>
          <w:rFonts w:ascii="Times New Roman" w:hAnsi="Times New Roman" w:cs="Times New Roman"/>
          <w:sz w:val="28"/>
          <w:szCs w:val="28"/>
        </w:rPr>
        <w:t xml:space="preserve"> языка в жизни современного человека и поликультурного мира. Обучающиеся приобретут начальный опыт использования </w:t>
      </w:r>
      <w:r>
        <w:rPr>
          <w:rFonts w:ascii="Times New Roman" w:hAnsi="Times New Roman" w:cs="Times New Roman"/>
          <w:sz w:val="28"/>
          <w:szCs w:val="28"/>
        </w:rPr>
        <w:t>английского</w:t>
      </w:r>
      <w:r w:rsidRPr="00A5238C">
        <w:rPr>
          <w:rFonts w:ascii="Times New Roman" w:hAnsi="Times New Roman" w:cs="Times New Roman"/>
          <w:sz w:val="28"/>
          <w:szCs w:val="28"/>
        </w:rPr>
        <w:t xml:space="preserve"> </w:t>
      </w:r>
      <w:r w:rsidR="00A5238C" w:rsidRPr="00A5238C">
        <w:rPr>
          <w:rFonts w:ascii="Times New Roman" w:hAnsi="Times New Roman" w:cs="Times New Roman"/>
          <w:sz w:val="28"/>
          <w:szCs w:val="28"/>
        </w:rPr>
        <w:t xml:space="preserve">языка как средства межкультурного общения, как нового инструмента познания мира и культуры других народов, осознают личностный смысл овладения </w:t>
      </w:r>
      <w:r>
        <w:rPr>
          <w:rFonts w:ascii="Times New Roman" w:hAnsi="Times New Roman" w:cs="Times New Roman"/>
          <w:sz w:val="28"/>
          <w:szCs w:val="28"/>
        </w:rPr>
        <w:t xml:space="preserve">английским </w:t>
      </w:r>
      <w:r w:rsidR="00A5238C" w:rsidRPr="00A5238C">
        <w:rPr>
          <w:rFonts w:ascii="Times New Roman" w:hAnsi="Times New Roman" w:cs="Times New Roman"/>
          <w:sz w:val="28"/>
          <w:szCs w:val="28"/>
        </w:rPr>
        <w:t>языком. Знакомство с детским</w:t>
      </w:r>
      <w:r>
        <w:rPr>
          <w:rFonts w:ascii="Times New Roman" w:hAnsi="Times New Roman" w:cs="Times New Roman"/>
          <w:sz w:val="28"/>
          <w:szCs w:val="28"/>
        </w:rPr>
        <w:t xml:space="preserve"> пластом культуры страны </w:t>
      </w:r>
      <w:r w:rsidR="00A5238C" w:rsidRPr="00A5238C">
        <w:rPr>
          <w:rFonts w:ascii="Times New Roman" w:hAnsi="Times New Roman" w:cs="Times New Roman"/>
          <w:sz w:val="28"/>
          <w:szCs w:val="28"/>
        </w:rPr>
        <w:t xml:space="preserve">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w:t>
      </w:r>
      <w:r>
        <w:rPr>
          <w:rFonts w:ascii="Times New Roman" w:hAnsi="Times New Roman" w:cs="Times New Roman"/>
          <w:sz w:val="28"/>
          <w:szCs w:val="28"/>
        </w:rPr>
        <w:t>орме представлять на английском</w:t>
      </w:r>
      <w:r w:rsidR="00A5238C" w:rsidRPr="00A5238C">
        <w:rPr>
          <w:rFonts w:ascii="Times New Roman" w:hAnsi="Times New Roman" w:cs="Times New Roman"/>
          <w:sz w:val="28"/>
          <w:szCs w:val="28"/>
        </w:rPr>
        <w:t xml:space="preserve"> языке родную культуру в письменной и устной формах общения с зарубежными сверстниками, в том числе с использованием средств телекоммуникации. 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A5238C" w:rsidRPr="00A5238C" w:rsidRDefault="00A5238C" w:rsidP="00A5238C">
      <w:pPr>
        <w:spacing w:after="0" w:line="240" w:lineRule="auto"/>
        <w:contextualSpacing/>
        <w:jc w:val="both"/>
        <w:rPr>
          <w:rFonts w:ascii="Times New Roman" w:hAnsi="Times New Roman" w:cs="Times New Roman"/>
          <w:sz w:val="28"/>
          <w:szCs w:val="28"/>
        </w:rPr>
      </w:pPr>
      <w:r w:rsidRPr="00A5238C">
        <w:rPr>
          <w:rFonts w:ascii="Times New Roman" w:hAnsi="Times New Roman" w:cs="Times New Roman"/>
          <w:sz w:val="28"/>
          <w:szCs w:val="28"/>
        </w:rPr>
        <w:tab/>
        <w:t>Процесс овладен</w:t>
      </w:r>
      <w:r w:rsidR="00BB7306">
        <w:rPr>
          <w:rFonts w:ascii="Times New Roman" w:hAnsi="Times New Roman" w:cs="Times New Roman"/>
          <w:sz w:val="28"/>
          <w:szCs w:val="28"/>
        </w:rPr>
        <w:t xml:space="preserve">ия </w:t>
      </w:r>
      <w:r w:rsidR="00C842A8">
        <w:rPr>
          <w:rFonts w:ascii="Times New Roman" w:hAnsi="Times New Roman" w:cs="Times New Roman"/>
          <w:sz w:val="28"/>
          <w:szCs w:val="28"/>
        </w:rPr>
        <w:t xml:space="preserve">английским </w:t>
      </w:r>
      <w:r w:rsidR="00BB7306">
        <w:rPr>
          <w:rFonts w:ascii="Times New Roman" w:hAnsi="Times New Roman" w:cs="Times New Roman"/>
          <w:sz w:val="28"/>
          <w:szCs w:val="28"/>
        </w:rPr>
        <w:t>языком на уровне</w:t>
      </w:r>
      <w:r w:rsidRPr="00A5238C">
        <w:rPr>
          <w:rFonts w:ascii="Times New Roman" w:hAnsi="Times New Roman" w:cs="Times New Roman"/>
          <w:sz w:val="28"/>
          <w:szCs w:val="28"/>
        </w:rPr>
        <w:t xml:space="preserve"> начального общего образования внесёт свой вклад в формирование активной жизненной позиции обучающихся. Знакомство на уроках </w:t>
      </w:r>
      <w:r w:rsidR="00C842A8">
        <w:rPr>
          <w:rFonts w:ascii="Times New Roman" w:hAnsi="Times New Roman" w:cs="Times New Roman"/>
          <w:sz w:val="28"/>
          <w:szCs w:val="28"/>
        </w:rPr>
        <w:t>английского</w:t>
      </w:r>
      <w:r w:rsidR="00C842A8" w:rsidRPr="00A5238C">
        <w:rPr>
          <w:rFonts w:ascii="Times New Roman" w:hAnsi="Times New Roman" w:cs="Times New Roman"/>
          <w:sz w:val="28"/>
          <w:szCs w:val="28"/>
        </w:rPr>
        <w:t xml:space="preserve"> </w:t>
      </w:r>
      <w:r w:rsidRPr="00A5238C">
        <w:rPr>
          <w:rFonts w:ascii="Times New Roman" w:hAnsi="Times New Roman" w:cs="Times New Roman"/>
          <w:sz w:val="28"/>
          <w:szCs w:val="28"/>
        </w:rPr>
        <w:t>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A5238C" w:rsidRPr="00A5238C" w:rsidRDefault="00A5238C" w:rsidP="00A5238C">
      <w:pPr>
        <w:spacing w:after="0" w:line="240" w:lineRule="auto"/>
        <w:contextualSpacing/>
        <w:jc w:val="both"/>
        <w:rPr>
          <w:rFonts w:ascii="Times New Roman" w:hAnsi="Times New Roman" w:cs="Times New Roman"/>
          <w:sz w:val="28"/>
          <w:szCs w:val="28"/>
        </w:rPr>
      </w:pPr>
      <w:r w:rsidRPr="00A5238C">
        <w:rPr>
          <w:rFonts w:ascii="Times New Roman" w:hAnsi="Times New Roman" w:cs="Times New Roman"/>
          <w:sz w:val="28"/>
          <w:szCs w:val="28"/>
        </w:rPr>
        <w:lastRenderedPageBreak/>
        <w:tab/>
        <w:t xml:space="preserve">В результате изучения </w:t>
      </w:r>
      <w:r w:rsidR="00C842A8">
        <w:rPr>
          <w:rFonts w:ascii="Times New Roman" w:hAnsi="Times New Roman" w:cs="Times New Roman"/>
          <w:sz w:val="28"/>
          <w:szCs w:val="28"/>
        </w:rPr>
        <w:t>английского</w:t>
      </w:r>
      <w:r w:rsidR="00C842A8" w:rsidRPr="00A5238C">
        <w:rPr>
          <w:rFonts w:ascii="Times New Roman" w:hAnsi="Times New Roman" w:cs="Times New Roman"/>
          <w:sz w:val="28"/>
          <w:szCs w:val="28"/>
        </w:rPr>
        <w:t xml:space="preserve"> </w:t>
      </w:r>
      <w:r w:rsidR="00C842A8">
        <w:rPr>
          <w:rFonts w:ascii="Times New Roman" w:hAnsi="Times New Roman" w:cs="Times New Roman"/>
          <w:sz w:val="28"/>
          <w:szCs w:val="28"/>
        </w:rPr>
        <w:t>языка на уровне</w:t>
      </w:r>
      <w:r w:rsidRPr="00A5238C">
        <w:rPr>
          <w:rFonts w:ascii="Times New Roman" w:hAnsi="Times New Roman" w:cs="Times New Roman"/>
          <w:sz w:val="28"/>
          <w:szCs w:val="28"/>
        </w:rPr>
        <w:t xml:space="preserve"> начального общего образования у обучающихся:</w:t>
      </w:r>
    </w:p>
    <w:p w:rsidR="00A5238C" w:rsidRPr="00A5238C" w:rsidRDefault="00A5238C" w:rsidP="005F278C">
      <w:pPr>
        <w:numPr>
          <w:ilvl w:val="0"/>
          <w:numId w:val="4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сформируется элементарная иноязычная коммуникативная компетенция, т. е. способность и готовность общаться с но</w:t>
      </w:r>
      <w:r w:rsidR="00C842A8">
        <w:rPr>
          <w:rFonts w:ascii="Times New Roman" w:hAnsi="Times New Roman" w:cs="Times New Roman"/>
          <w:sz w:val="28"/>
          <w:szCs w:val="28"/>
        </w:rPr>
        <w:t xml:space="preserve">сителями изучаемого </w:t>
      </w:r>
      <w:r w:rsidRPr="00A5238C">
        <w:rPr>
          <w:rFonts w:ascii="Times New Roman" w:hAnsi="Times New Roman" w:cs="Times New Roman"/>
          <w:sz w:val="28"/>
          <w:szCs w:val="28"/>
        </w:rPr>
        <w:t xml:space="preserve"> </w:t>
      </w:r>
      <w:r w:rsidR="00C842A8">
        <w:rPr>
          <w:rFonts w:ascii="Times New Roman" w:hAnsi="Times New Roman" w:cs="Times New Roman"/>
          <w:sz w:val="28"/>
          <w:szCs w:val="28"/>
        </w:rPr>
        <w:t>английского</w:t>
      </w:r>
      <w:r w:rsidR="00C842A8" w:rsidRPr="00A5238C">
        <w:rPr>
          <w:rFonts w:ascii="Times New Roman" w:hAnsi="Times New Roman" w:cs="Times New Roman"/>
          <w:sz w:val="28"/>
          <w:szCs w:val="28"/>
        </w:rPr>
        <w:t xml:space="preserve"> </w:t>
      </w:r>
      <w:r w:rsidRPr="00A5238C">
        <w:rPr>
          <w:rFonts w:ascii="Times New Roman" w:hAnsi="Times New Roman" w:cs="Times New Roman"/>
          <w:sz w:val="28"/>
          <w:szCs w:val="28"/>
        </w:rPr>
        <w:t xml:space="preserve">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w:t>
      </w:r>
      <w:r w:rsidR="00C842A8">
        <w:rPr>
          <w:rFonts w:ascii="Times New Roman" w:hAnsi="Times New Roman" w:cs="Times New Roman"/>
          <w:sz w:val="28"/>
          <w:szCs w:val="28"/>
        </w:rPr>
        <w:t>английского</w:t>
      </w:r>
      <w:r w:rsidR="00C842A8" w:rsidRPr="00A5238C">
        <w:rPr>
          <w:rFonts w:ascii="Times New Roman" w:hAnsi="Times New Roman" w:cs="Times New Roman"/>
          <w:sz w:val="28"/>
          <w:szCs w:val="28"/>
        </w:rPr>
        <w:t xml:space="preserve"> </w:t>
      </w:r>
      <w:r w:rsidRPr="00A5238C">
        <w:rPr>
          <w:rFonts w:ascii="Times New Roman" w:hAnsi="Times New Roman" w:cs="Times New Roman"/>
          <w:sz w:val="28"/>
          <w:szCs w:val="28"/>
        </w:rPr>
        <w:t>языка и его некоторых отличиях от родного языка;</w:t>
      </w:r>
    </w:p>
    <w:p w:rsidR="00A5238C" w:rsidRPr="00A5238C" w:rsidRDefault="00A5238C" w:rsidP="005F278C">
      <w:pPr>
        <w:numPr>
          <w:ilvl w:val="0"/>
          <w:numId w:val="4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A5238C" w:rsidRPr="00A5238C" w:rsidRDefault="00A5238C" w:rsidP="005F278C">
      <w:pPr>
        <w:numPr>
          <w:ilvl w:val="0"/>
          <w:numId w:val="4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сформируются положительная мотивация и устойчивый учебно-познавательный</w:t>
      </w:r>
      <w:r w:rsidR="00C842A8">
        <w:rPr>
          <w:rFonts w:ascii="Times New Roman" w:hAnsi="Times New Roman" w:cs="Times New Roman"/>
          <w:sz w:val="28"/>
          <w:szCs w:val="28"/>
        </w:rPr>
        <w:t xml:space="preserve"> интерес к предмету «Английский</w:t>
      </w:r>
      <w:r w:rsidRPr="00A5238C">
        <w:rPr>
          <w:rFonts w:ascii="Times New Roman" w:hAnsi="Times New Roman" w:cs="Times New Roman"/>
          <w:sz w:val="28"/>
          <w:szCs w:val="28"/>
        </w:rPr>
        <w:t xml:space="preserve"> язык», а также необходимые универсальные учебные действия и специальные учебные умения, что заложит основу успешной учебной деятельности по овладению</w:t>
      </w:r>
      <w:r w:rsidR="00C842A8">
        <w:rPr>
          <w:rFonts w:ascii="Times New Roman" w:hAnsi="Times New Roman" w:cs="Times New Roman"/>
          <w:sz w:val="28"/>
          <w:szCs w:val="28"/>
        </w:rPr>
        <w:t xml:space="preserve"> английским </w:t>
      </w:r>
      <w:r w:rsidR="00BB7306">
        <w:rPr>
          <w:rFonts w:ascii="Times New Roman" w:hAnsi="Times New Roman" w:cs="Times New Roman"/>
          <w:sz w:val="28"/>
          <w:szCs w:val="28"/>
        </w:rPr>
        <w:t xml:space="preserve"> языком на следующем уровне</w:t>
      </w:r>
      <w:r w:rsidRPr="00A5238C">
        <w:rPr>
          <w:rFonts w:ascii="Times New Roman" w:hAnsi="Times New Roman" w:cs="Times New Roman"/>
          <w:sz w:val="28"/>
          <w:szCs w:val="28"/>
        </w:rPr>
        <w:t xml:space="preserve"> образования.</w:t>
      </w:r>
    </w:p>
    <w:p w:rsidR="00A5238C" w:rsidRPr="00A5238C" w:rsidRDefault="00A5238C" w:rsidP="00A5238C">
      <w:pPr>
        <w:spacing w:after="0" w:line="240" w:lineRule="auto"/>
        <w:contextualSpacing/>
        <w:jc w:val="both"/>
        <w:rPr>
          <w:rFonts w:ascii="Times New Roman" w:hAnsi="Times New Roman" w:cs="Times New Roman"/>
          <w:b/>
          <w:sz w:val="28"/>
          <w:szCs w:val="28"/>
        </w:rPr>
      </w:pPr>
    </w:p>
    <w:p w:rsidR="00A5238C" w:rsidRPr="00A5238C" w:rsidRDefault="00A5238C" w:rsidP="00A5238C">
      <w:pPr>
        <w:spacing w:after="0" w:line="240" w:lineRule="auto"/>
        <w:contextualSpacing/>
        <w:jc w:val="center"/>
        <w:rPr>
          <w:rFonts w:ascii="Times New Roman" w:hAnsi="Times New Roman" w:cs="Times New Roman"/>
          <w:b/>
          <w:sz w:val="28"/>
          <w:szCs w:val="28"/>
        </w:rPr>
      </w:pPr>
      <w:r w:rsidRPr="00A5238C">
        <w:rPr>
          <w:rFonts w:ascii="Times New Roman" w:hAnsi="Times New Roman" w:cs="Times New Roman"/>
          <w:b/>
          <w:sz w:val="28"/>
          <w:szCs w:val="28"/>
        </w:rPr>
        <w:t>Коммуникативные умения</w:t>
      </w:r>
    </w:p>
    <w:p w:rsidR="00A5238C" w:rsidRPr="00A5238C" w:rsidRDefault="00A5238C" w:rsidP="00A5238C">
      <w:pPr>
        <w:spacing w:after="0" w:line="240" w:lineRule="auto"/>
        <w:contextualSpacing/>
        <w:jc w:val="both"/>
        <w:rPr>
          <w:rFonts w:ascii="Times New Roman" w:hAnsi="Times New Roman" w:cs="Times New Roman"/>
          <w:sz w:val="28"/>
          <w:szCs w:val="28"/>
        </w:rPr>
      </w:pPr>
      <w:r w:rsidRPr="00A5238C">
        <w:rPr>
          <w:rFonts w:ascii="Times New Roman" w:hAnsi="Times New Roman" w:cs="Times New Roman"/>
          <w:b/>
          <w:sz w:val="28"/>
          <w:szCs w:val="28"/>
        </w:rPr>
        <w:t>Говорение</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49"/>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A5238C" w:rsidRPr="00A5238C" w:rsidRDefault="00A5238C" w:rsidP="005F278C">
      <w:pPr>
        <w:numPr>
          <w:ilvl w:val="0"/>
          <w:numId w:val="49"/>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составлять небольшое описание предмета, картинки, персонажа;</w:t>
      </w:r>
    </w:p>
    <w:p w:rsidR="00A5238C" w:rsidRPr="00A5238C" w:rsidRDefault="00A5238C" w:rsidP="005F278C">
      <w:pPr>
        <w:numPr>
          <w:ilvl w:val="0"/>
          <w:numId w:val="49"/>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рассказывать о себе, своей семье, друге.</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50"/>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воспроизводить наизусть небольшие произведения детского фольклора;</w:t>
      </w:r>
    </w:p>
    <w:p w:rsidR="00A5238C" w:rsidRPr="00A5238C" w:rsidRDefault="00A5238C" w:rsidP="005F278C">
      <w:pPr>
        <w:numPr>
          <w:ilvl w:val="0"/>
          <w:numId w:val="50"/>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составлять краткую характеристику персонажа;</w:t>
      </w:r>
    </w:p>
    <w:p w:rsidR="00A5238C" w:rsidRPr="00A5238C" w:rsidRDefault="00A5238C" w:rsidP="005F278C">
      <w:pPr>
        <w:numPr>
          <w:ilvl w:val="0"/>
          <w:numId w:val="50"/>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кратко излагать содержание прочитанного текста.</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Аудирование</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51"/>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понимать на слух речь учителя и одноклассников при непосредственном общении и вербально/невербально реагировать на услышанное;</w:t>
      </w:r>
    </w:p>
    <w:p w:rsidR="00A5238C" w:rsidRPr="00A5238C" w:rsidRDefault="00A5238C" w:rsidP="005F278C">
      <w:pPr>
        <w:numPr>
          <w:ilvl w:val="0"/>
          <w:numId w:val="51"/>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52"/>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воспринимать на слух аудиотекст и полностью понимать содержащуюся в нём информацию;</w:t>
      </w:r>
    </w:p>
    <w:p w:rsidR="00A5238C" w:rsidRPr="00A5238C" w:rsidRDefault="00A5238C" w:rsidP="005F278C">
      <w:pPr>
        <w:numPr>
          <w:ilvl w:val="0"/>
          <w:numId w:val="52"/>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использовать контекстуальную или языковую догадку при восприятии на слух текстов, содержащих некоторые незнакомые слова.</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lastRenderedPageBreak/>
        <w:t>Чтение</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53"/>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соотносить графический образ английского слова с его звуковым образом;</w:t>
      </w:r>
    </w:p>
    <w:p w:rsidR="00A5238C" w:rsidRPr="00A5238C" w:rsidRDefault="00A5238C" w:rsidP="005F278C">
      <w:pPr>
        <w:numPr>
          <w:ilvl w:val="0"/>
          <w:numId w:val="53"/>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A5238C" w:rsidRPr="00A5238C" w:rsidRDefault="00A5238C" w:rsidP="005F278C">
      <w:pPr>
        <w:numPr>
          <w:ilvl w:val="0"/>
          <w:numId w:val="53"/>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читать про себя и понимать содержание небольшого текста, построенного в основном на изученном языковом материале;</w:t>
      </w:r>
    </w:p>
    <w:p w:rsidR="00A5238C" w:rsidRPr="00A5238C" w:rsidRDefault="00A5238C" w:rsidP="005F278C">
      <w:pPr>
        <w:numPr>
          <w:ilvl w:val="0"/>
          <w:numId w:val="53"/>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читать про себя и находить необходимую информацию.</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54"/>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догадываться о значении незнакомых слов по контексту;</w:t>
      </w:r>
    </w:p>
    <w:p w:rsidR="00A5238C" w:rsidRPr="00A5238C" w:rsidRDefault="00A5238C" w:rsidP="005F278C">
      <w:pPr>
        <w:numPr>
          <w:ilvl w:val="0"/>
          <w:numId w:val="54"/>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не обращать внимания на незнакомые слова, не мешающие понимать основное содержание текста.</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Письмо</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5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выписывать из текста слова, словосочетания и предложения;</w:t>
      </w:r>
    </w:p>
    <w:p w:rsidR="00A5238C" w:rsidRPr="00A5238C" w:rsidRDefault="00A5238C" w:rsidP="005F278C">
      <w:pPr>
        <w:numPr>
          <w:ilvl w:val="0"/>
          <w:numId w:val="5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писать поздравительную открытку к Новому году, Рождеству, дню рождения (с опорой на образец);</w:t>
      </w:r>
    </w:p>
    <w:p w:rsidR="00A5238C" w:rsidRPr="00A5238C" w:rsidRDefault="00A5238C" w:rsidP="005F278C">
      <w:pPr>
        <w:numPr>
          <w:ilvl w:val="0"/>
          <w:numId w:val="5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писать по образцу краткое письмо зарубежному другу (с опорой на образец).</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56"/>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в письменной форме кратко отвечать на вопросы к тексту;</w:t>
      </w:r>
    </w:p>
    <w:p w:rsidR="00A5238C" w:rsidRPr="00A5238C" w:rsidRDefault="00A5238C" w:rsidP="005F278C">
      <w:pPr>
        <w:numPr>
          <w:ilvl w:val="0"/>
          <w:numId w:val="56"/>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составлять рассказ в письменной форме по плану/ключевым словам;</w:t>
      </w:r>
    </w:p>
    <w:p w:rsidR="00A5238C" w:rsidRPr="00A5238C" w:rsidRDefault="00A5238C" w:rsidP="005F278C">
      <w:pPr>
        <w:numPr>
          <w:ilvl w:val="0"/>
          <w:numId w:val="56"/>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заполнять простую анкету;</w:t>
      </w:r>
    </w:p>
    <w:p w:rsidR="00A5238C" w:rsidRPr="00A5238C" w:rsidRDefault="00A5238C" w:rsidP="005F278C">
      <w:pPr>
        <w:numPr>
          <w:ilvl w:val="0"/>
          <w:numId w:val="56"/>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правильно оформлять конверт, сервисные поля в системе электронной почты (адрес, тема сообщения).</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Языковые средства и навыки оперирования ими</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Графика, каллиграфия, орфография</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5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A5238C" w:rsidRPr="00A5238C" w:rsidRDefault="00A5238C" w:rsidP="005F278C">
      <w:pPr>
        <w:numPr>
          <w:ilvl w:val="0"/>
          <w:numId w:val="5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пользоваться английским алфавитом, знать последовательность букв в нём;</w:t>
      </w:r>
    </w:p>
    <w:p w:rsidR="00A5238C" w:rsidRPr="00A5238C" w:rsidRDefault="00A5238C" w:rsidP="005F278C">
      <w:pPr>
        <w:numPr>
          <w:ilvl w:val="0"/>
          <w:numId w:val="5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списывать текст;</w:t>
      </w:r>
    </w:p>
    <w:p w:rsidR="00A5238C" w:rsidRPr="00A5238C" w:rsidRDefault="00A5238C" w:rsidP="005F278C">
      <w:pPr>
        <w:numPr>
          <w:ilvl w:val="0"/>
          <w:numId w:val="5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восстанавливать слово в соответствии с решаемой учебной задачей;</w:t>
      </w:r>
    </w:p>
    <w:p w:rsidR="00A5238C" w:rsidRPr="00A5238C" w:rsidRDefault="00A5238C" w:rsidP="005F278C">
      <w:pPr>
        <w:numPr>
          <w:ilvl w:val="0"/>
          <w:numId w:val="5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отличать буквы от знаков транскрипции.</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5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сравнивать и анализировать буквосочетания английского языка и их транскрипцию;</w:t>
      </w:r>
    </w:p>
    <w:p w:rsidR="00A5238C" w:rsidRPr="00A5238C" w:rsidRDefault="00A5238C" w:rsidP="005F278C">
      <w:pPr>
        <w:numPr>
          <w:ilvl w:val="0"/>
          <w:numId w:val="5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группировать слова в соответствии с изученными правилами чтения;</w:t>
      </w:r>
    </w:p>
    <w:p w:rsidR="00A5238C" w:rsidRPr="00A5238C" w:rsidRDefault="00A5238C" w:rsidP="005F278C">
      <w:pPr>
        <w:numPr>
          <w:ilvl w:val="0"/>
          <w:numId w:val="5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уточнять написание слова по словарю;</w:t>
      </w:r>
    </w:p>
    <w:p w:rsidR="00A5238C" w:rsidRPr="00A5238C" w:rsidRDefault="00A5238C" w:rsidP="005F278C">
      <w:pPr>
        <w:numPr>
          <w:ilvl w:val="0"/>
          <w:numId w:val="5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использовать экранный перевод отдельных слов (с русского языка на иностранный язык и обратно).</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Фонетическая сторона речи</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59"/>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lastRenderedPageBreak/>
        <w:t>различать на слух и адекватно произносить все звуки английского языка, соблюдая нормы произношения звуков;</w:t>
      </w:r>
    </w:p>
    <w:p w:rsidR="00A5238C" w:rsidRPr="00A5238C" w:rsidRDefault="00A5238C" w:rsidP="005F278C">
      <w:pPr>
        <w:numPr>
          <w:ilvl w:val="0"/>
          <w:numId w:val="59"/>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соблюдать правильное ударение в изолированном слове, фразе;</w:t>
      </w:r>
    </w:p>
    <w:p w:rsidR="00A5238C" w:rsidRPr="00A5238C" w:rsidRDefault="00A5238C" w:rsidP="005F278C">
      <w:pPr>
        <w:numPr>
          <w:ilvl w:val="0"/>
          <w:numId w:val="59"/>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различать коммуникативные типы предложений по интонации;</w:t>
      </w:r>
    </w:p>
    <w:p w:rsidR="00A5238C" w:rsidRPr="00A5238C" w:rsidRDefault="00A5238C" w:rsidP="005F278C">
      <w:pPr>
        <w:numPr>
          <w:ilvl w:val="0"/>
          <w:numId w:val="59"/>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корректно произносить предложения с точки зрения их ритмико-интонационных особенностей.</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60"/>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распознавать связующее r в речи и уметь его использовать;</w:t>
      </w:r>
    </w:p>
    <w:p w:rsidR="00A5238C" w:rsidRPr="00A5238C" w:rsidRDefault="00A5238C" w:rsidP="005F278C">
      <w:pPr>
        <w:numPr>
          <w:ilvl w:val="0"/>
          <w:numId w:val="60"/>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соблюдать интонацию перечисления;</w:t>
      </w:r>
    </w:p>
    <w:p w:rsidR="00A5238C" w:rsidRPr="00A5238C" w:rsidRDefault="00A5238C" w:rsidP="005F278C">
      <w:pPr>
        <w:numPr>
          <w:ilvl w:val="0"/>
          <w:numId w:val="60"/>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соблюдать правило отсутствия ударения на служебных словах (артиклях, союзах, предлогах);</w:t>
      </w:r>
    </w:p>
    <w:p w:rsidR="00A5238C" w:rsidRPr="00A5238C" w:rsidRDefault="00A5238C" w:rsidP="005F278C">
      <w:pPr>
        <w:numPr>
          <w:ilvl w:val="0"/>
          <w:numId w:val="60"/>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читать изучаемые слова по транскрипции.</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Лексическая сторона речи</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61"/>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A5238C" w:rsidRPr="00A5238C" w:rsidRDefault="00A5238C" w:rsidP="005F278C">
      <w:pPr>
        <w:numPr>
          <w:ilvl w:val="0"/>
          <w:numId w:val="61"/>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употреблять в процессе общения активную лексику в соответствии с коммуникативной задачей;</w:t>
      </w:r>
    </w:p>
    <w:p w:rsidR="00A5238C" w:rsidRPr="00A5238C" w:rsidRDefault="00A5238C" w:rsidP="005F278C">
      <w:pPr>
        <w:numPr>
          <w:ilvl w:val="0"/>
          <w:numId w:val="61"/>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восстанавливать текст в соответствии с решаемой учебной задачей.</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62"/>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узнавать простые словообразовательные элементы;</w:t>
      </w:r>
    </w:p>
    <w:p w:rsidR="00A5238C" w:rsidRPr="00A5238C" w:rsidRDefault="00A5238C" w:rsidP="005F278C">
      <w:pPr>
        <w:numPr>
          <w:ilvl w:val="0"/>
          <w:numId w:val="62"/>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опираться на языковую догадку в процессе чтения и аудирования (интернациональные и сложные слова).</w:t>
      </w:r>
      <w:r w:rsidRPr="00A5238C">
        <w:rPr>
          <w:rFonts w:ascii="Times New Roman" w:hAnsi="Times New Roman" w:cs="Times New Roman"/>
          <w:b/>
          <w:sz w:val="28"/>
          <w:szCs w:val="28"/>
        </w:rPr>
        <w:t xml:space="preserve"> </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Грамматическая сторона речи</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63"/>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распознавать и употреблять в речи основные коммуникативные типы предложений;</w:t>
      </w:r>
    </w:p>
    <w:p w:rsidR="00A5238C" w:rsidRPr="00A5238C" w:rsidRDefault="00A5238C" w:rsidP="005F278C">
      <w:pPr>
        <w:numPr>
          <w:ilvl w:val="0"/>
          <w:numId w:val="63"/>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глагол_связку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64"/>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узнавать сложносочинённые предложения с союзами and и but;</w:t>
      </w:r>
    </w:p>
    <w:p w:rsidR="00A5238C" w:rsidRPr="00A5238C" w:rsidRDefault="00A5238C" w:rsidP="005F278C">
      <w:pPr>
        <w:numPr>
          <w:ilvl w:val="0"/>
          <w:numId w:val="64"/>
        </w:numPr>
        <w:spacing w:after="0" w:line="240" w:lineRule="auto"/>
        <w:ind w:left="0" w:firstLine="0"/>
        <w:contextualSpacing/>
        <w:jc w:val="both"/>
        <w:rPr>
          <w:rFonts w:ascii="Times New Roman" w:hAnsi="Times New Roman" w:cs="Times New Roman"/>
          <w:sz w:val="28"/>
          <w:szCs w:val="28"/>
          <w:lang w:val="en-US"/>
        </w:rPr>
      </w:pPr>
      <w:r w:rsidRPr="00A5238C">
        <w:rPr>
          <w:rFonts w:ascii="Times New Roman" w:hAnsi="Times New Roman" w:cs="Times New Roman"/>
          <w:sz w:val="28"/>
          <w:szCs w:val="28"/>
        </w:rPr>
        <w:t xml:space="preserve">использовать в речи безличные предложения (It’s cold. </w:t>
      </w:r>
      <w:r w:rsidRPr="00A5238C">
        <w:rPr>
          <w:rFonts w:ascii="Times New Roman" w:hAnsi="Times New Roman" w:cs="Times New Roman"/>
          <w:sz w:val="28"/>
          <w:szCs w:val="28"/>
          <w:lang w:val="en-US"/>
        </w:rPr>
        <w:t xml:space="preserve">It’s 5 o’clock. It’s interesting), </w:t>
      </w:r>
      <w:r w:rsidRPr="00A5238C">
        <w:rPr>
          <w:rFonts w:ascii="Times New Roman" w:hAnsi="Times New Roman" w:cs="Times New Roman"/>
          <w:sz w:val="28"/>
          <w:szCs w:val="28"/>
        </w:rPr>
        <w:t>предложения</w:t>
      </w:r>
      <w:r w:rsidRPr="00A5238C">
        <w:rPr>
          <w:rFonts w:ascii="Times New Roman" w:hAnsi="Times New Roman" w:cs="Times New Roman"/>
          <w:sz w:val="28"/>
          <w:szCs w:val="28"/>
          <w:lang w:val="en-US"/>
        </w:rPr>
        <w:t xml:space="preserve"> </w:t>
      </w:r>
      <w:r w:rsidRPr="00A5238C">
        <w:rPr>
          <w:rFonts w:ascii="Times New Roman" w:hAnsi="Times New Roman" w:cs="Times New Roman"/>
          <w:sz w:val="28"/>
          <w:szCs w:val="28"/>
        </w:rPr>
        <w:t>с</w:t>
      </w:r>
      <w:r w:rsidRPr="00A5238C">
        <w:rPr>
          <w:rFonts w:ascii="Times New Roman" w:hAnsi="Times New Roman" w:cs="Times New Roman"/>
          <w:sz w:val="28"/>
          <w:szCs w:val="28"/>
          <w:lang w:val="en-US"/>
        </w:rPr>
        <w:t xml:space="preserve"> </w:t>
      </w:r>
      <w:r w:rsidRPr="00A5238C">
        <w:rPr>
          <w:rFonts w:ascii="Times New Roman" w:hAnsi="Times New Roman" w:cs="Times New Roman"/>
          <w:sz w:val="28"/>
          <w:szCs w:val="28"/>
        </w:rPr>
        <w:t>конструкцией</w:t>
      </w:r>
      <w:r w:rsidRPr="00A5238C">
        <w:rPr>
          <w:rFonts w:ascii="Times New Roman" w:hAnsi="Times New Roman" w:cs="Times New Roman"/>
          <w:sz w:val="28"/>
          <w:szCs w:val="28"/>
          <w:lang w:val="en-US"/>
        </w:rPr>
        <w:t xml:space="preserve"> there is/there are;</w:t>
      </w:r>
    </w:p>
    <w:p w:rsidR="00A5238C" w:rsidRPr="00A5238C" w:rsidRDefault="00A5238C" w:rsidP="005F278C">
      <w:pPr>
        <w:numPr>
          <w:ilvl w:val="0"/>
          <w:numId w:val="64"/>
        </w:numPr>
        <w:spacing w:after="0" w:line="240" w:lineRule="auto"/>
        <w:ind w:left="0" w:firstLine="0"/>
        <w:contextualSpacing/>
        <w:jc w:val="both"/>
        <w:rPr>
          <w:rFonts w:ascii="Times New Roman" w:hAnsi="Times New Roman" w:cs="Times New Roman"/>
          <w:sz w:val="28"/>
          <w:szCs w:val="28"/>
          <w:lang w:val="en-US"/>
        </w:rPr>
      </w:pPr>
      <w:r w:rsidRPr="00A5238C">
        <w:rPr>
          <w:rFonts w:ascii="Times New Roman" w:hAnsi="Times New Roman" w:cs="Times New Roman"/>
          <w:sz w:val="28"/>
          <w:szCs w:val="28"/>
        </w:rPr>
        <w:t xml:space="preserve">оперировать в речи неопределёнными местоимениями some, any (некоторые случаи употребления: Can I have some tea? </w:t>
      </w:r>
      <w:r w:rsidRPr="00A5238C">
        <w:rPr>
          <w:rFonts w:ascii="Times New Roman" w:hAnsi="Times New Roman" w:cs="Times New Roman"/>
          <w:sz w:val="28"/>
          <w:szCs w:val="28"/>
          <w:lang w:val="en-US"/>
        </w:rPr>
        <w:t xml:space="preserve">Is there any milk in the fridge? — No, there isn’t any); </w:t>
      </w:r>
    </w:p>
    <w:p w:rsidR="00A5238C" w:rsidRPr="00A5238C" w:rsidRDefault="00A5238C" w:rsidP="005F278C">
      <w:pPr>
        <w:numPr>
          <w:ilvl w:val="0"/>
          <w:numId w:val="64"/>
        </w:numPr>
        <w:spacing w:after="0" w:line="240" w:lineRule="auto"/>
        <w:ind w:left="0" w:firstLine="0"/>
        <w:contextualSpacing/>
        <w:jc w:val="both"/>
        <w:rPr>
          <w:rFonts w:ascii="Times New Roman" w:hAnsi="Times New Roman" w:cs="Times New Roman"/>
          <w:sz w:val="28"/>
          <w:szCs w:val="28"/>
          <w:lang w:val="en-US"/>
        </w:rPr>
      </w:pPr>
      <w:r w:rsidRPr="00A5238C">
        <w:rPr>
          <w:rFonts w:ascii="Times New Roman" w:hAnsi="Times New Roman" w:cs="Times New Roman"/>
          <w:sz w:val="28"/>
          <w:szCs w:val="28"/>
        </w:rPr>
        <w:t>оперировать</w:t>
      </w:r>
      <w:r w:rsidRPr="00A5238C">
        <w:rPr>
          <w:rFonts w:ascii="Times New Roman" w:hAnsi="Times New Roman" w:cs="Times New Roman"/>
          <w:sz w:val="28"/>
          <w:szCs w:val="28"/>
          <w:lang w:val="en-US"/>
        </w:rPr>
        <w:t xml:space="preserve"> </w:t>
      </w:r>
      <w:r w:rsidRPr="00A5238C">
        <w:rPr>
          <w:rFonts w:ascii="Times New Roman" w:hAnsi="Times New Roman" w:cs="Times New Roman"/>
          <w:sz w:val="28"/>
          <w:szCs w:val="28"/>
        </w:rPr>
        <w:t>в</w:t>
      </w:r>
      <w:r w:rsidRPr="00A5238C">
        <w:rPr>
          <w:rFonts w:ascii="Times New Roman" w:hAnsi="Times New Roman" w:cs="Times New Roman"/>
          <w:sz w:val="28"/>
          <w:szCs w:val="28"/>
          <w:lang w:val="en-US"/>
        </w:rPr>
        <w:t xml:space="preserve"> </w:t>
      </w:r>
      <w:r w:rsidRPr="00A5238C">
        <w:rPr>
          <w:rFonts w:ascii="Times New Roman" w:hAnsi="Times New Roman" w:cs="Times New Roman"/>
          <w:sz w:val="28"/>
          <w:szCs w:val="28"/>
        </w:rPr>
        <w:t>речи</w:t>
      </w:r>
      <w:r w:rsidRPr="00A5238C">
        <w:rPr>
          <w:rFonts w:ascii="Times New Roman" w:hAnsi="Times New Roman" w:cs="Times New Roman"/>
          <w:sz w:val="28"/>
          <w:szCs w:val="28"/>
          <w:lang w:val="en-US"/>
        </w:rPr>
        <w:t xml:space="preserve"> </w:t>
      </w:r>
      <w:r w:rsidRPr="00A5238C">
        <w:rPr>
          <w:rFonts w:ascii="Times New Roman" w:hAnsi="Times New Roman" w:cs="Times New Roman"/>
          <w:sz w:val="28"/>
          <w:szCs w:val="28"/>
        </w:rPr>
        <w:t>наречиями</w:t>
      </w:r>
      <w:r w:rsidRPr="00A5238C">
        <w:rPr>
          <w:rFonts w:ascii="Times New Roman" w:hAnsi="Times New Roman" w:cs="Times New Roman"/>
          <w:sz w:val="28"/>
          <w:szCs w:val="28"/>
          <w:lang w:val="en-US"/>
        </w:rPr>
        <w:t xml:space="preserve"> </w:t>
      </w:r>
      <w:r w:rsidRPr="00A5238C">
        <w:rPr>
          <w:rFonts w:ascii="Times New Roman" w:hAnsi="Times New Roman" w:cs="Times New Roman"/>
          <w:sz w:val="28"/>
          <w:szCs w:val="28"/>
        </w:rPr>
        <w:t>времени</w:t>
      </w:r>
      <w:r w:rsidRPr="00A5238C">
        <w:rPr>
          <w:rFonts w:ascii="Times New Roman" w:hAnsi="Times New Roman" w:cs="Times New Roman"/>
          <w:sz w:val="28"/>
          <w:szCs w:val="28"/>
          <w:lang w:val="en-US"/>
        </w:rPr>
        <w:t xml:space="preserve"> (yesterday, tomorrow, never, usually, often, sometimes); </w:t>
      </w:r>
      <w:r w:rsidRPr="00A5238C">
        <w:rPr>
          <w:rFonts w:ascii="Times New Roman" w:hAnsi="Times New Roman" w:cs="Times New Roman"/>
          <w:sz w:val="28"/>
          <w:szCs w:val="28"/>
        </w:rPr>
        <w:t>наречиями</w:t>
      </w:r>
      <w:r w:rsidRPr="00A5238C">
        <w:rPr>
          <w:rFonts w:ascii="Times New Roman" w:hAnsi="Times New Roman" w:cs="Times New Roman"/>
          <w:sz w:val="28"/>
          <w:szCs w:val="28"/>
          <w:lang w:val="en-US"/>
        </w:rPr>
        <w:t xml:space="preserve"> </w:t>
      </w:r>
      <w:r w:rsidRPr="00A5238C">
        <w:rPr>
          <w:rFonts w:ascii="Times New Roman" w:hAnsi="Times New Roman" w:cs="Times New Roman"/>
          <w:sz w:val="28"/>
          <w:szCs w:val="28"/>
        </w:rPr>
        <w:t>степени</w:t>
      </w:r>
      <w:r w:rsidRPr="00A5238C">
        <w:rPr>
          <w:rFonts w:ascii="Times New Roman" w:hAnsi="Times New Roman" w:cs="Times New Roman"/>
          <w:sz w:val="28"/>
          <w:szCs w:val="28"/>
          <w:lang w:val="en-US"/>
        </w:rPr>
        <w:t xml:space="preserve"> (much, little, very);</w:t>
      </w:r>
    </w:p>
    <w:p w:rsidR="00A5238C" w:rsidRPr="00A5238C" w:rsidRDefault="00A5238C" w:rsidP="005F278C">
      <w:pPr>
        <w:numPr>
          <w:ilvl w:val="0"/>
          <w:numId w:val="64"/>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lastRenderedPageBreak/>
        <w:t>распознавать в тексте и дифференцировать слова по определённым признакам (существительные, прилагательные, модальные/смысловые глаголы).</w:t>
      </w:r>
    </w:p>
    <w:p w:rsidR="00A5238C" w:rsidRDefault="00A5238C" w:rsidP="00A5238C">
      <w:pPr>
        <w:spacing w:after="0" w:line="240" w:lineRule="auto"/>
        <w:contextualSpacing/>
        <w:jc w:val="both"/>
        <w:rPr>
          <w:rFonts w:ascii="Times New Roman" w:hAnsi="Times New Roman" w:cs="Times New Roman"/>
          <w:b/>
          <w:sz w:val="28"/>
          <w:szCs w:val="28"/>
        </w:rPr>
      </w:pPr>
    </w:p>
    <w:p w:rsidR="00A5238C" w:rsidRPr="00A5238C" w:rsidRDefault="00A5238C" w:rsidP="00A5238C">
      <w:pPr>
        <w:spacing w:after="0" w:line="240" w:lineRule="auto"/>
        <w:contextualSpacing/>
        <w:jc w:val="center"/>
        <w:rPr>
          <w:rFonts w:ascii="Times New Roman" w:hAnsi="Times New Roman" w:cs="Times New Roman"/>
          <w:b/>
          <w:i/>
          <w:sz w:val="28"/>
          <w:szCs w:val="28"/>
        </w:rPr>
      </w:pPr>
      <w:r w:rsidRPr="00A5238C">
        <w:rPr>
          <w:rFonts w:ascii="Times New Roman" w:hAnsi="Times New Roman" w:cs="Times New Roman"/>
          <w:b/>
          <w:sz w:val="28"/>
          <w:szCs w:val="28"/>
        </w:rPr>
        <w:t>Математика</w:t>
      </w:r>
    </w:p>
    <w:p w:rsidR="00A5238C" w:rsidRPr="00A5238C" w:rsidRDefault="00A5238C" w:rsidP="00A5238C">
      <w:pPr>
        <w:spacing w:after="0" w:line="240" w:lineRule="auto"/>
        <w:contextualSpacing/>
        <w:jc w:val="both"/>
        <w:rPr>
          <w:rFonts w:ascii="Times New Roman" w:hAnsi="Times New Roman" w:cs="Times New Roman"/>
          <w:sz w:val="28"/>
          <w:szCs w:val="28"/>
        </w:rPr>
      </w:pPr>
      <w:r w:rsidRPr="00A5238C">
        <w:rPr>
          <w:rFonts w:ascii="Times New Roman" w:hAnsi="Times New Roman" w:cs="Times New Roman"/>
          <w:sz w:val="28"/>
          <w:szCs w:val="28"/>
        </w:rPr>
        <w:tab/>
        <w:t>В результате изучения курса м</w:t>
      </w:r>
      <w:r w:rsidR="00BB7306">
        <w:rPr>
          <w:rFonts w:ascii="Times New Roman" w:hAnsi="Times New Roman" w:cs="Times New Roman"/>
          <w:sz w:val="28"/>
          <w:szCs w:val="28"/>
        </w:rPr>
        <w:t>атематики обучающиеся на уровне</w:t>
      </w:r>
      <w:r w:rsidRPr="00A5238C">
        <w:rPr>
          <w:rFonts w:ascii="Times New Roman" w:hAnsi="Times New Roman" w:cs="Times New Roman"/>
          <w:sz w:val="28"/>
          <w:szCs w:val="28"/>
        </w:rPr>
        <w:t xml:space="preserve"> начального общего образования:</w:t>
      </w:r>
    </w:p>
    <w:p w:rsidR="00A5238C" w:rsidRPr="00A5238C" w:rsidRDefault="00A5238C" w:rsidP="005F278C">
      <w:pPr>
        <w:numPr>
          <w:ilvl w:val="0"/>
          <w:numId w:val="6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A5238C" w:rsidRPr="00A5238C" w:rsidRDefault="00A5238C" w:rsidP="005F278C">
      <w:pPr>
        <w:numPr>
          <w:ilvl w:val="0"/>
          <w:numId w:val="6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A5238C" w:rsidRPr="00A5238C" w:rsidRDefault="00A5238C" w:rsidP="005F278C">
      <w:pPr>
        <w:numPr>
          <w:ilvl w:val="0"/>
          <w:numId w:val="6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A5238C" w:rsidRPr="00A5238C" w:rsidRDefault="00A5238C" w:rsidP="005F278C">
      <w:pPr>
        <w:numPr>
          <w:ilvl w:val="0"/>
          <w:numId w:val="6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A5238C" w:rsidRPr="00A5238C" w:rsidRDefault="00A5238C" w:rsidP="005F278C">
      <w:pPr>
        <w:numPr>
          <w:ilvl w:val="0"/>
          <w:numId w:val="6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A5238C" w:rsidRPr="00A5238C" w:rsidRDefault="00A5238C" w:rsidP="005F278C">
      <w:pPr>
        <w:numPr>
          <w:ilvl w:val="0"/>
          <w:numId w:val="6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Числа и величины</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66"/>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читать, записывать, сравнивать, упорядочивать числа от нуля до миллиона;</w:t>
      </w:r>
    </w:p>
    <w:p w:rsidR="00A5238C" w:rsidRPr="00A5238C" w:rsidRDefault="00A5238C" w:rsidP="005F278C">
      <w:pPr>
        <w:numPr>
          <w:ilvl w:val="0"/>
          <w:numId w:val="66"/>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5238C" w:rsidRPr="00A5238C" w:rsidRDefault="00A5238C" w:rsidP="005F278C">
      <w:pPr>
        <w:numPr>
          <w:ilvl w:val="0"/>
          <w:numId w:val="66"/>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группировать числа по заданному или самостоятельно установленному признаку;</w:t>
      </w:r>
    </w:p>
    <w:p w:rsidR="00A5238C" w:rsidRPr="00A5238C" w:rsidRDefault="00A5238C" w:rsidP="005F278C">
      <w:pPr>
        <w:numPr>
          <w:ilvl w:val="0"/>
          <w:numId w:val="66"/>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—грамм; час — минута, минута — секунда; километр — метр, метр — дециметр, дециметр — сантиметр, метр — сантиметр, сантиметр — миллиметр).</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6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lastRenderedPageBreak/>
        <w:t>классифицировать числа по одному или нескольким основаниям, объяснять свои действия;</w:t>
      </w:r>
    </w:p>
    <w:p w:rsidR="00A5238C" w:rsidRPr="00A5238C" w:rsidRDefault="00A5238C" w:rsidP="005F278C">
      <w:pPr>
        <w:numPr>
          <w:ilvl w:val="0"/>
          <w:numId w:val="6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выбирать единицу для измерения данной величины (длины, массы, площади, времени), объяснять свои действия.</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Арифметические действия</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6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A5238C" w:rsidRPr="00A5238C" w:rsidRDefault="00A5238C" w:rsidP="005F278C">
      <w:pPr>
        <w:numPr>
          <w:ilvl w:val="0"/>
          <w:numId w:val="6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A5238C" w:rsidRPr="00A5238C" w:rsidRDefault="00A5238C" w:rsidP="005F278C">
      <w:pPr>
        <w:numPr>
          <w:ilvl w:val="0"/>
          <w:numId w:val="6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выделять неизвестный компонент арифметического действия и находить его значение;</w:t>
      </w:r>
    </w:p>
    <w:p w:rsidR="00A5238C" w:rsidRPr="00A5238C" w:rsidRDefault="00A5238C" w:rsidP="005F278C">
      <w:pPr>
        <w:numPr>
          <w:ilvl w:val="0"/>
          <w:numId w:val="6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вычислять значение числового выражения (содержащего 2—3 арифметических действия, со скобками и без скобок).</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69"/>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выполнять действия с величинами;</w:t>
      </w:r>
    </w:p>
    <w:p w:rsidR="00A5238C" w:rsidRPr="00A5238C" w:rsidRDefault="00A5238C" w:rsidP="005F278C">
      <w:pPr>
        <w:numPr>
          <w:ilvl w:val="0"/>
          <w:numId w:val="69"/>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использовать свойства арифметических действий для удобства вычислений;</w:t>
      </w:r>
    </w:p>
    <w:p w:rsidR="00A5238C" w:rsidRPr="00A5238C" w:rsidRDefault="00A5238C" w:rsidP="005F278C">
      <w:pPr>
        <w:numPr>
          <w:ilvl w:val="0"/>
          <w:numId w:val="69"/>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проводить проверку правильности вычислений (с помощью обратного действия, прикидки и оценки результата действия и др.).</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Работа с текстовыми задачами</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70"/>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A5238C" w:rsidRPr="00A5238C" w:rsidRDefault="00A5238C" w:rsidP="005F278C">
      <w:pPr>
        <w:numPr>
          <w:ilvl w:val="0"/>
          <w:numId w:val="70"/>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решать учебные задачи и задачи, связанные с повседневной жизнью, арифметическим способом (в 1—2 действия);</w:t>
      </w:r>
    </w:p>
    <w:p w:rsidR="00A5238C" w:rsidRPr="00A5238C" w:rsidRDefault="00A5238C" w:rsidP="005F278C">
      <w:pPr>
        <w:numPr>
          <w:ilvl w:val="0"/>
          <w:numId w:val="70"/>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оценивать правильность хода решения и реальность ответа на вопрос задачи.</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71"/>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решать задачи на нахождение доли величины и величины по значению её доли (половина, треть, четверть, пятая, десятая часть);</w:t>
      </w:r>
    </w:p>
    <w:p w:rsidR="00A5238C" w:rsidRPr="00A5238C" w:rsidRDefault="00A5238C" w:rsidP="005F278C">
      <w:pPr>
        <w:numPr>
          <w:ilvl w:val="0"/>
          <w:numId w:val="71"/>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решать задачи в 3—4 действия;</w:t>
      </w:r>
    </w:p>
    <w:p w:rsidR="00A5238C" w:rsidRPr="00A5238C" w:rsidRDefault="00A5238C" w:rsidP="005F278C">
      <w:pPr>
        <w:numPr>
          <w:ilvl w:val="0"/>
          <w:numId w:val="71"/>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находить разные способы решения задачи.</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Пространственные отношения. Геометрические фигуры</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72"/>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описывать взаимное расположение предметов в пространстве и на плоскости;</w:t>
      </w:r>
    </w:p>
    <w:p w:rsidR="00A5238C" w:rsidRPr="00A5238C" w:rsidRDefault="00A5238C" w:rsidP="005F278C">
      <w:pPr>
        <w:numPr>
          <w:ilvl w:val="0"/>
          <w:numId w:val="72"/>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A5238C" w:rsidRPr="00A5238C" w:rsidRDefault="00A5238C" w:rsidP="005F278C">
      <w:pPr>
        <w:numPr>
          <w:ilvl w:val="0"/>
          <w:numId w:val="72"/>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lastRenderedPageBreak/>
        <w:t>выполнять построение геометрических фигур с заданными измерениями (отрезок, квадрат, прямоугольник) с помощью линейки, угольника;</w:t>
      </w:r>
    </w:p>
    <w:p w:rsidR="00A5238C" w:rsidRPr="00A5238C" w:rsidRDefault="00A5238C" w:rsidP="005F278C">
      <w:pPr>
        <w:numPr>
          <w:ilvl w:val="0"/>
          <w:numId w:val="72"/>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использовать свойства прямоугольника и квадрата для решения задач;</w:t>
      </w:r>
    </w:p>
    <w:p w:rsidR="00A5238C" w:rsidRPr="00A5238C" w:rsidRDefault="00A5238C" w:rsidP="005F278C">
      <w:pPr>
        <w:numPr>
          <w:ilvl w:val="0"/>
          <w:numId w:val="72"/>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распознавать и называть геометрические тела (куб, шар);</w:t>
      </w:r>
    </w:p>
    <w:p w:rsidR="00A5238C" w:rsidRPr="00A5238C" w:rsidRDefault="00A5238C" w:rsidP="005F278C">
      <w:pPr>
        <w:numPr>
          <w:ilvl w:val="0"/>
          <w:numId w:val="72"/>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соотносить реальные объекты с моделями геометрических фигур.</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73"/>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 xml:space="preserve">распознавать, различать и называть геометрические тела: параллелепипед, пирамиду, цилиндр, конус. </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Геометрические величины</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73"/>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измерять длину отрезка;</w:t>
      </w:r>
    </w:p>
    <w:p w:rsidR="00A5238C" w:rsidRPr="00A5238C" w:rsidRDefault="00A5238C" w:rsidP="005F278C">
      <w:pPr>
        <w:numPr>
          <w:ilvl w:val="0"/>
          <w:numId w:val="73"/>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 xml:space="preserve">вычислять периметр треугольника, прямоугольника и квадрата, площадь прямоугольника и квадрата; </w:t>
      </w:r>
    </w:p>
    <w:p w:rsidR="00A5238C" w:rsidRPr="00A5238C" w:rsidRDefault="00A5238C" w:rsidP="005F278C">
      <w:pPr>
        <w:numPr>
          <w:ilvl w:val="0"/>
          <w:numId w:val="73"/>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оценивать размеры геометрических объектов, расстояния приближённо (на глаз).</w:t>
      </w:r>
    </w:p>
    <w:p w:rsidR="00A5238C" w:rsidRPr="00A5238C" w:rsidRDefault="00A5238C" w:rsidP="00A5238C">
      <w:pPr>
        <w:spacing w:after="0" w:line="240" w:lineRule="auto"/>
        <w:contextualSpacing/>
        <w:jc w:val="both"/>
        <w:rPr>
          <w:rFonts w:ascii="Times New Roman" w:hAnsi="Times New Roman" w:cs="Times New Roman"/>
          <w:sz w:val="28"/>
          <w:szCs w:val="28"/>
        </w:rPr>
      </w:pPr>
      <w:r w:rsidRPr="00A5238C">
        <w:rPr>
          <w:rFonts w:ascii="Times New Roman" w:hAnsi="Times New Roman" w:cs="Times New Roman"/>
          <w:b/>
          <w:sz w:val="28"/>
          <w:szCs w:val="28"/>
        </w:rPr>
        <w:t>Выпускник получит возможность научиться</w:t>
      </w:r>
      <w:r w:rsidRPr="00A5238C">
        <w:rPr>
          <w:rFonts w:ascii="Times New Roman" w:hAnsi="Times New Roman" w:cs="Times New Roman"/>
          <w:sz w:val="28"/>
          <w:szCs w:val="28"/>
        </w:rPr>
        <w:t>:</w:t>
      </w:r>
    </w:p>
    <w:p w:rsidR="00A5238C" w:rsidRPr="00A5238C" w:rsidRDefault="00A5238C" w:rsidP="005F278C">
      <w:pPr>
        <w:numPr>
          <w:ilvl w:val="0"/>
          <w:numId w:val="74"/>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вычислять периметр многоугольника, площадь фигуры, составленной из прямоугольников.</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Работа с информацией</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74"/>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устанавливать истинность (верно, неверно) утверждений о числах, величинах, геометрических фигурах;</w:t>
      </w:r>
    </w:p>
    <w:p w:rsidR="00A5238C" w:rsidRPr="00A5238C" w:rsidRDefault="00A5238C" w:rsidP="005F278C">
      <w:pPr>
        <w:numPr>
          <w:ilvl w:val="0"/>
          <w:numId w:val="74"/>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читать несложные готовые таблицы;</w:t>
      </w:r>
    </w:p>
    <w:p w:rsidR="00A5238C" w:rsidRPr="00A5238C" w:rsidRDefault="00A5238C" w:rsidP="005F278C">
      <w:pPr>
        <w:numPr>
          <w:ilvl w:val="0"/>
          <w:numId w:val="74"/>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заполнять несложные готовые таблицы;</w:t>
      </w:r>
    </w:p>
    <w:p w:rsidR="00A5238C" w:rsidRPr="00A5238C" w:rsidRDefault="00A5238C" w:rsidP="005F278C">
      <w:pPr>
        <w:numPr>
          <w:ilvl w:val="0"/>
          <w:numId w:val="74"/>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читать несложные готовые столбчатые диаграммы.</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7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читать несложные готовые круговые диаграммы;</w:t>
      </w:r>
    </w:p>
    <w:p w:rsidR="00A5238C" w:rsidRPr="00A5238C" w:rsidRDefault="00A5238C" w:rsidP="005F278C">
      <w:pPr>
        <w:numPr>
          <w:ilvl w:val="0"/>
          <w:numId w:val="7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достраивать несложную готовую столбчатую диаграмму;</w:t>
      </w:r>
    </w:p>
    <w:p w:rsidR="00A5238C" w:rsidRPr="00A5238C" w:rsidRDefault="00A5238C" w:rsidP="005F278C">
      <w:pPr>
        <w:numPr>
          <w:ilvl w:val="0"/>
          <w:numId w:val="7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сравнивать и обобщать информацию, представленную в строках и столбцах несложных таблиц и диаграмм;</w:t>
      </w:r>
    </w:p>
    <w:p w:rsidR="00A5238C" w:rsidRPr="00A5238C" w:rsidRDefault="00A5238C" w:rsidP="005F278C">
      <w:pPr>
        <w:numPr>
          <w:ilvl w:val="0"/>
          <w:numId w:val="7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 xml:space="preserve"> понимать простейшие выражения, содержащие логические связки и слова («… и …», «если… то…», «верно/неверно, что…», «каждый», «все», «некоторые», «не»);</w:t>
      </w:r>
    </w:p>
    <w:p w:rsidR="00A5238C" w:rsidRPr="00A5238C" w:rsidRDefault="00A5238C" w:rsidP="005F278C">
      <w:pPr>
        <w:numPr>
          <w:ilvl w:val="0"/>
          <w:numId w:val="7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составлять, записывать и выполнять инструкцию (простой алгоритм), план поиска информации;</w:t>
      </w:r>
    </w:p>
    <w:p w:rsidR="00A5238C" w:rsidRPr="00A5238C" w:rsidRDefault="00A5238C" w:rsidP="005F278C">
      <w:pPr>
        <w:numPr>
          <w:ilvl w:val="0"/>
          <w:numId w:val="7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распознавать одну и ту же информацию, представленную в разной форме (таблицы и диаграммы);</w:t>
      </w:r>
    </w:p>
    <w:p w:rsidR="00A5238C" w:rsidRPr="00A5238C" w:rsidRDefault="00A5238C" w:rsidP="005F278C">
      <w:pPr>
        <w:numPr>
          <w:ilvl w:val="0"/>
          <w:numId w:val="7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планировать несложные исследования, собирать и представлять полученную информацию с помощью таблиц и диаграмм;</w:t>
      </w:r>
    </w:p>
    <w:p w:rsidR="00A5238C" w:rsidRPr="00A5238C" w:rsidRDefault="00A5238C" w:rsidP="005F278C">
      <w:pPr>
        <w:numPr>
          <w:ilvl w:val="0"/>
          <w:numId w:val="7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A5238C" w:rsidRDefault="00A5238C" w:rsidP="00A5238C">
      <w:pPr>
        <w:spacing w:after="0" w:line="240" w:lineRule="auto"/>
        <w:contextualSpacing/>
        <w:jc w:val="center"/>
        <w:rPr>
          <w:rFonts w:ascii="Times New Roman" w:hAnsi="Times New Roman" w:cs="Times New Roman"/>
          <w:b/>
          <w:sz w:val="28"/>
          <w:szCs w:val="28"/>
        </w:rPr>
      </w:pPr>
    </w:p>
    <w:p w:rsidR="00A5238C" w:rsidRPr="00A5238C" w:rsidRDefault="00A5238C" w:rsidP="00A5238C">
      <w:pPr>
        <w:spacing w:after="0" w:line="240" w:lineRule="auto"/>
        <w:contextualSpacing/>
        <w:jc w:val="center"/>
        <w:rPr>
          <w:rFonts w:ascii="Times New Roman" w:hAnsi="Times New Roman" w:cs="Times New Roman"/>
          <w:b/>
          <w:sz w:val="28"/>
          <w:szCs w:val="28"/>
        </w:rPr>
      </w:pPr>
      <w:r w:rsidRPr="00A5238C">
        <w:rPr>
          <w:rFonts w:ascii="Times New Roman" w:hAnsi="Times New Roman" w:cs="Times New Roman"/>
          <w:b/>
          <w:sz w:val="28"/>
          <w:szCs w:val="28"/>
        </w:rPr>
        <w:t>Окружающий мир</w:t>
      </w:r>
    </w:p>
    <w:p w:rsidR="00A5238C" w:rsidRPr="00A5238C" w:rsidRDefault="00A5238C" w:rsidP="00A5238C">
      <w:pPr>
        <w:spacing w:after="0" w:line="240" w:lineRule="auto"/>
        <w:contextualSpacing/>
        <w:jc w:val="both"/>
        <w:rPr>
          <w:rFonts w:ascii="Times New Roman" w:hAnsi="Times New Roman" w:cs="Times New Roman"/>
          <w:sz w:val="28"/>
          <w:szCs w:val="28"/>
        </w:rPr>
      </w:pPr>
      <w:r w:rsidRPr="00A5238C">
        <w:rPr>
          <w:rFonts w:ascii="Times New Roman" w:hAnsi="Times New Roman" w:cs="Times New Roman"/>
          <w:sz w:val="28"/>
          <w:szCs w:val="28"/>
        </w:rPr>
        <w:lastRenderedPageBreak/>
        <w:tab/>
        <w:t>В результате изучения курса «Окружа</w:t>
      </w:r>
      <w:r w:rsidR="00BB7306">
        <w:rPr>
          <w:rFonts w:ascii="Times New Roman" w:hAnsi="Times New Roman" w:cs="Times New Roman"/>
          <w:sz w:val="28"/>
          <w:szCs w:val="28"/>
        </w:rPr>
        <w:t>ющий мир» обучающиеся на уровне</w:t>
      </w:r>
      <w:r w:rsidRPr="00A5238C">
        <w:rPr>
          <w:rFonts w:ascii="Times New Roman" w:hAnsi="Times New Roman" w:cs="Times New Roman"/>
          <w:sz w:val="28"/>
          <w:szCs w:val="28"/>
        </w:rPr>
        <w:t xml:space="preserve"> начального общего образования:</w:t>
      </w:r>
    </w:p>
    <w:p w:rsidR="00A5238C" w:rsidRPr="00A5238C" w:rsidRDefault="00A5238C" w:rsidP="005F278C">
      <w:pPr>
        <w:numPr>
          <w:ilvl w:val="0"/>
          <w:numId w:val="76"/>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A5238C" w:rsidRPr="00A5238C" w:rsidRDefault="00A5238C" w:rsidP="005F278C">
      <w:pPr>
        <w:numPr>
          <w:ilvl w:val="0"/>
          <w:numId w:val="76"/>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A5238C" w:rsidRPr="00A5238C" w:rsidRDefault="00A5238C" w:rsidP="005F278C">
      <w:pPr>
        <w:numPr>
          <w:ilvl w:val="0"/>
          <w:numId w:val="76"/>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A5238C" w:rsidRPr="00A5238C" w:rsidRDefault="00A5238C" w:rsidP="005F278C">
      <w:pPr>
        <w:numPr>
          <w:ilvl w:val="0"/>
          <w:numId w:val="76"/>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A5238C" w:rsidRPr="00A5238C" w:rsidRDefault="00A5238C" w:rsidP="005F278C">
      <w:pPr>
        <w:numPr>
          <w:ilvl w:val="0"/>
          <w:numId w:val="76"/>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A5238C" w:rsidRPr="00A5238C" w:rsidRDefault="00A5238C" w:rsidP="005F278C">
      <w:pPr>
        <w:numPr>
          <w:ilvl w:val="0"/>
          <w:numId w:val="76"/>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A5238C" w:rsidRPr="00A5238C" w:rsidRDefault="00A5238C" w:rsidP="005F278C">
      <w:pPr>
        <w:numPr>
          <w:ilvl w:val="0"/>
          <w:numId w:val="76"/>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5238C" w:rsidRPr="00A5238C" w:rsidRDefault="00A5238C" w:rsidP="00A5238C">
      <w:pPr>
        <w:spacing w:after="0" w:line="240" w:lineRule="auto"/>
        <w:contextualSpacing/>
        <w:jc w:val="both"/>
        <w:rPr>
          <w:rFonts w:ascii="Times New Roman" w:hAnsi="Times New Roman" w:cs="Times New Roman"/>
          <w:sz w:val="28"/>
          <w:szCs w:val="28"/>
        </w:rPr>
      </w:pPr>
      <w:r w:rsidRPr="00A5238C">
        <w:rPr>
          <w:rFonts w:ascii="Times New Roman" w:hAnsi="Times New Roman" w:cs="Times New Roman"/>
          <w:sz w:val="28"/>
          <w:szCs w:val="28"/>
        </w:rPr>
        <w:tab/>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w:t>
      </w:r>
      <w:r w:rsidRPr="00A5238C">
        <w:rPr>
          <w:rFonts w:ascii="Times New Roman" w:hAnsi="Times New Roman" w:cs="Times New Roman"/>
          <w:sz w:val="28"/>
          <w:szCs w:val="28"/>
        </w:rPr>
        <w:lastRenderedPageBreak/>
        <w:t>культуросообразного поведения в окружающей природной и социальной среде.</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Человек и природа</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7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узнавать изученные объекты и явления живой и неживой природы;</w:t>
      </w:r>
    </w:p>
    <w:p w:rsidR="00A5238C" w:rsidRPr="00A5238C" w:rsidRDefault="00A5238C" w:rsidP="005F278C">
      <w:pPr>
        <w:numPr>
          <w:ilvl w:val="0"/>
          <w:numId w:val="7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описывать на основе предложенного плана изученные объекты и явления живой и неживой природы, выделять их существенные признаки;</w:t>
      </w:r>
    </w:p>
    <w:p w:rsidR="00A5238C" w:rsidRPr="00A5238C" w:rsidRDefault="00A5238C" w:rsidP="005F278C">
      <w:pPr>
        <w:numPr>
          <w:ilvl w:val="0"/>
          <w:numId w:val="7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A5238C" w:rsidRPr="00A5238C" w:rsidRDefault="00A5238C" w:rsidP="005F278C">
      <w:pPr>
        <w:numPr>
          <w:ilvl w:val="0"/>
          <w:numId w:val="7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A5238C" w:rsidRPr="00A5238C" w:rsidRDefault="00A5238C" w:rsidP="005F278C">
      <w:pPr>
        <w:numPr>
          <w:ilvl w:val="0"/>
          <w:numId w:val="7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A5238C" w:rsidRPr="00A5238C" w:rsidRDefault="00A5238C" w:rsidP="005F278C">
      <w:pPr>
        <w:numPr>
          <w:ilvl w:val="0"/>
          <w:numId w:val="7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A5238C" w:rsidRPr="00A5238C" w:rsidRDefault="00A5238C" w:rsidP="005F278C">
      <w:pPr>
        <w:numPr>
          <w:ilvl w:val="0"/>
          <w:numId w:val="7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использовать готовые модели (глобус, карта, план) для объяснения явлений или описания свойств объектов;</w:t>
      </w:r>
    </w:p>
    <w:p w:rsidR="00A5238C" w:rsidRPr="00A5238C" w:rsidRDefault="00A5238C" w:rsidP="005F278C">
      <w:pPr>
        <w:numPr>
          <w:ilvl w:val="0"/>
          <w:numId w:val="7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A5238C" w:rsidRPr="00A5238C" w:rsidRDefault="00A5238C" w:rsidP="005F278C">
      <w:pPr>
        <w:numPr>
          <w:ilvl w:val="0"/>
          <w:numId w:val="7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 xml:space="preserve">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A5238C" w:rsidRPr="00A5238C" w:rsidRDefault="00A5238C" w:rsidP="005F278C">
      <w:pPr>
        <w:numPr>
          <w:ilvl w:val="0"/>
          <w:numId w:val="7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7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использовать при проведении практических работ инструменты ИКТ (фото" и видеокамеру, микрофоны и др.) для записи и обработки информации, готовить небольшие презентации по результатам наблюдений и опытов;</w:t>
      </w:r>
    </w:p>
    <w:p w:rsidR="00A5238C" w:rsidRPr="00A5238C" w:rsidRDefault="00A5238C" w:rsidP="005F278C">
      <w:pPr>
        <w:numPr>
          <w:ilvl w:val="0"/>
          <w:numId w:val="7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A5238C" w:rsidRPr="00A5238C" w:rsidRDefault="00A5238C" w:rsidP="005F278C">
      <w:pPr>
        <w:numPr>
          <w:ilvl w:val="0"/>
          <w:numId w:val="7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осознавать ценность природы и необходимость нести ответственность за её сохранение, соблюдать правила  поведения в школе и в быту (раздельный сбор мусора, экономия воды и электроэнергии) и природной среде;</w:t>
      </w:r>
    </w:p>
    <w:p w:rsidR="00A5238C" w:rsidRPr="00A5238C" w:rsidRDefault="00A5238C" w:rsidP="005F278C">
      <w:pPr>
        <w:numPr>
          <w:ilvl w:val="0"/>
          <w:numId w:val="7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lastRenderedPageBreak/>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A5238C" w:rsidRPr="00A5238C" w:rsidRDefault="00A5238C" w:rsidP="005F278C">
      <w:pPr>
        <w:numPr>
          <w:ilvl w:val="0"/>
          <w:numId w:val="7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выполнять правила безопасного поведения в доме, на улице, природной среде, оказывать первую помощь при несложных несчастных случаях;</w:t>
      </w:r>
    </w:p>
    <w:p w:rsidR="00A5238C" w:rsidRPr="00A5238C" w:rsidRDefault="00A5238C" w:rsidP="005F278C">
      <w:pPr>
        <w:numPr>
          <w:ilvl w:val="0"/>
          <w:numId w:val="7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Человек и общество</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79"/>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A5238C" w:rsidRPr="00A5238C" w:rsidRDefault="00A5238C" w:rsidP="005F278C">
      <w:pPr>
        <w:numPr>
          <w:ilvl w:val="0"/>
          <w:numId w:val="79"/>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A5238C" w:rsidRPr="00A5238C" w:rsidRDefault="00A5238C" w:rsidP="005F278C">
      <w:pPr>
        <w:numPr>
          <w:ilvl w:val="0"/>
          <w:numId w:val="79"/>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A5238C" w:rsidRPr="00A5238C" w:rsidRDefault="00A5238C" w:rsidP="005F278C">
      <w:pPr>
        <w:numPr>
          <w:ilvl w:val="0"/>
          <w:numId w:val="79"/>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A5238C" w:rsidRPr="00A5238C" w:rsidRDefault="00A5238C" w:rsidP="005F278C">
      <w:pPr>
        <w:numPr>
          <w:ilvl w:val="0"/>
          <w:numId w:val="79"/>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80"/>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осознавать свою неразрывную связь с разнообразными окружающими социальными группами;</w:t>
      </w:r>
    </w:p>
    <w:p w:rsidR="00A5238C" w:rsidRPr="00A5238C" w:rsidRDefault="00A5238C" w:rsidP="005F278C">
      <w:pPr>
        <w:numPr>
          <w:ilvl w:val="0"/>
          <w:numId w:val="80"/>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A5238C" w:rsidRPr="00A5238C" w:rsidRDefault="00A5238C" w:rsidP="005F278C">
      <w:pPr>
        <w:numPr>
          <w:ilvl w:val="0"/>
          <w:numId w:val="80"/>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 </w:t>
      </w:r>
    </w:p>
    <w:p w:rsidR="00A5238C" w:rsidRPr="00A5238C" w:rsidRDefault="00A5238C" w:rsidP="005F278C">
      <w:pPr>
        <w:numPr>
          <w:ilvl w:val="0"/>
          <w:numId w:val="80"/>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A5238C" w:rsidRPr="00A5238C" w:rsidRDefault="00A5238C" w:rsidP="005F278C">
      <w:pPr>
        <w:numPr>
          <w:ilvl w:val="0"/>
          <w:numId w:val="80"/>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 xml:space="preserve">определять общую цель в совместной деятельности и пути её достижения, договариваться о распределении функций и ролей, </w:t>
      </w:r>
      <w:r w:rsidRPr="00A5238C">
        <w:rPr>
          <w:rFonts w:ascii="Times New Roman" w:hAnsi="Times New Roman" w:cs="Times New Roman"/>
          <w:sz w:val="28"/>
          <w:szCs w:val="28"/>
        </w:rPr>
        <w:lastRenderedPageBreak/>
        <w:t>осуществлять взаимный контроль в совместной деятельности, адекватно оценивать собственное поведение и поведение окружающих.</w:t>
      </w:r>
    </w:p>
    <w:p w:rsidR="00A5238C" w:rsidRPr="00A5238C" w:rsidRDefault="00F12163" w:rsidP="00A5238C">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A5238C" w:rsidRPr="00A5238C">
        <w:rPr>
          <w:rFonts w:ascii="Times New Roman" w:hAnsi="Times New Roman" w:cs="Times New Roman"/>
          <w:b/>
          <w:sz w:val="28"/>
          <w:szCs w:val="28"/>
        </w:rPr>
        <w:t>Музыка</w:t>
      </w:r>
    </w:p>
    <w:p w:rsidR="00A5238C" w:rsidRPr="00A5238C" w:rsidRDefault="00A5238C" w:rsidP="00A5238C">
      <w:pPr>
        <w:spacing w:after="0" w:line="240" w:lineRule="auto"/>
        <w:contextualSpacing/>
        <w:jc w:val="both"/>
        <w:rPr>
          <w:rFonts w:ascii="Times New Roman" w:hAnsi="Times New Roman" w:cs="Times New Roman"/>
          <w:sz w:val="28"/>
          <w:szCs w:val="28"/>
        </w:rPr>
      </w:pPr>
      <w:r w:rsidRPr="00A5238C">
        <w:rPr>
          <w:rFonts w:ascii="Times New Roman" w:hAnsi="Times New Roman" w:cs="Times New Roman"/>
          <w:sz w:val="28"/>
          <w:szCs w:val="28"/>
        </w:rPr>
        <w:tab/>
        <w:t>В резул</w:t>
      </w:r>
      <w:r w:rsidR="00BB7306">
        <w:rPr>
          <w:rFonts w:ascii="Times New Roman" w:hAnsi="Times New Roman" w:cs="Times New Roman"/>
          <w:sz w:val="28"/>
          <w:szCs w:val="28"/>
        </w:rPr>
        <w:t>ьтате изучения музыки на уровне</w:t>
      </w:r>
      <w:r w:rsidRPr="00A5238C">
        <w:rPr>
          <w:rFonts w:ascii="Times New Roman" w:hAnsi="Times New Roman" w:cs="Times New Roman"/>
          <w:sz w:val="28"/>
          <w:szCs w:val="28"/>
        </w:rPr>
        <w:t xml:space="preserve">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A5238C" w:rsidRPr="00A5238C" w:rsidRDefault="00A5238C" w:rsidP="00A5238C">
      <w:pPr>
        <w:spacing w:after="0" w:line="240" w:lineRule="auto"/>
        <w:contextualSpacing/>
        <w:jc w:val="both"/>
        <w:rPr>
          <w:rFonts w:ascii="Times New Roman" w:hAnsi="Times New Roman" w:cs="Times New Roman"/>
          <w:sz w:val="28"/>
          <w:szCs w:val="28"/>
        </w:rPr>
      </w:pPr>
      <w:r w:rsidRPr="00A5238C">
        <w:rPr>
          <w:rFonts w:ascii="Times New Roman" w:hAnsi="Times New Roman" w:cs="Times New Roman"/>
          <w:sz w:val="28"/>
          <w:szCs w:val="28"/>
        </w:rPr>
        <w:tab/>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A5238C" w:rsidRPr="00A5238C" w:rsidRDefault="00A5238C" w:rsidP="00A5238C">
      <w:pPr>
        <w:spacing w:after="0" w:line="240" w:lineRule="auto"/>
        <w:contextualSpacing/>
        <w:jc w:val="both"/>
        <w:rPr>
          <w:rFonts w:ascii="Times New Roman" w:hAnsi="Times New Roman" w:cs="Times New Roman"/>
          <w:sz w:val="28"/>
          <w:szCs w:val="28"/>
        </w:rPr>
      </w:pPr>
      <w:r w:rsidRPr="00A5238C">
        <w:rPr>
          <w:rFonts w:ascii="Times New Roman" w:hAnsi="Times New Roman" w:cs="Times New Roman"/>
          <w:sz w:val="28"/>
          <w:szCs w:val="28"/>
        </w:rPr>
        <w:tab/>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A5238C" w:rsidRPr="00A5238C" w:rsidRDefault="00A5238C" w:rsidP="00A5238C">
      <w:pPr>
        <w:spacing w:after="0" w:line="240" w:lineRule="auto"/>
        <w:contextualSpacing/>
        <w:jc w:val="both"/>
        <w:rPr>
          <w:rFonts w:ascii="Times New Roman" w:hAnsi="Times New Roman" w:cs="Times New Roman"/>
          <w:sz w:val="28"/>
          <w:szCs w:val="28"/>
        </w:rPr>
      </w:pPr>
      <w:r w:rsidRPr="00A5238C">
        <w:rPr>
          <w:rFonts w:ascii="Times New Roman" w:hAnsi="Times New Roman" w:cs="Times New Roman"/>
          <w:sz w:val="28"/>
          <w:szCs w:val="28"/>
        </w:rPr>
        <w:tab/>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A5238C" w:rsidRPr="00A5238C" w:rsidRDefault="00F12163" w:rsidP="00A5238C">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A5238C" w:rsidRPr="00A5238C">
        <w:rPr>
          <w:rFonts w:ascii="Times New Roman" w:hAnsi="Times New Roman" w:cs="Times New Roman"/>
          <w:b/>
          <w:sz w:val="28"/>
          <w:szCs w:val="28"/>
        </w:rPr>
        <w:t>Музыка в жизни человека</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81"/>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A5238C" w:rsidRPr="00A5238C" w:rsidRDefault="00A5238C" w:rsidP="005F278C">
      <w:pPr>
        <w:numPr>
          <w:ilvl w:val="0"/>
          <w:numId w:val="81"/>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A5238C" w:rsidRPr="00A5238C" w:rsidRDefault="00A5238C" w:rsidP="005F278C">
      <w:pPr>
        <w:numPr>
          <w:ilvl w:val="0"/>
          <w:numId w:val="81"/>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lastRenderedPageBreak/>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82"/>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реализовывать творческий потенциал, осуществляя собственные музыкально- исполнительские замыслы в различных видах деятельности;</w:t>
      </w:r>
    </w:p>
    <w:p w:rsidR="00A5238C" w:rsidRPr="00A5238C" w:rsidRDefault="00A5238C" w:rsidP="005F278C">
      <w:pPr>
        <w:numPr>
          <w:ilvl w:val="0"/>
          <w:numId w:val="82"/>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организовывать культурный досуг, самостоятельную музыкально-творческую деятельность, музицировать.</w:t>
      </w:r>
    </w:p>
    <w:p w:rsidR="00A5238C" w:rsidRPr="00A5238C" w:rsidRDefault="00F12163" w:rsidP="00A5238C">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A5238C" w:rsidRPr="00A5238C">
        <w:rPr>
          <w:rFonts w:ascii="Times New Roman" w:hAnsi="Times New Roman" w:cs="Times New Roman"/>
          <w:b/>
          <w:sz w:val="28"/>
          <w:szCs w:val="28"/>
        </w:rPr>
        <w:t>Музыкальная картина мира</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83"/>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A5238C" w:rsidRPr="00A5238C" w:rsidRDefault="00A5238C" w:rsidP="005F278C">
      <w:pPr>
        <w:numPr>
          <w:ilvl w:val="0"/>
          <w:numId w:val="83"/>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A5238C" w:rsidRPr="00A5238C" w:rsidRDefault="00A5238C" w:rsidP="005F278C">
      <w:pPr>
        <w:numPr>
          <w:ilvl w:val="0"/>
          <w:numId w:val="83"/>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оценивать и соотносить музыкальный язык народного и профессионального музыкального творчества разных стран мира.</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84"/>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A5238C" w:rsidRPr="00A5238C" w:rsidRDefault="00A5238C" w:rsidP="005F278C">
      <w:pPr>
        <w:numPr>
          <w:ilvl w:val="0"/>
          <w:numId w:val="84"/>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A5238C" w:rsidRDefault="00A5238C" w:rsidP="00A5238C">
      <w:pPr>
        <w:spacing w:after="0" w:line="240" w:lineRule="auto"/>
        <w:contextualSpacing/>
        <w:jc w:val="both"/>
        <w:rPr>
          <w:rFonts w:ascii="Times New Roman" w:hAnsi="Times New Roman" w:cs="Times New Roman"/>
          <w:b/>
          <w:sz w:val="28"/>
          <w:szCs w:val="28"/>
        </w:rPr>
      </w:pPr>
    </w:p>
    <w:p w:rsidR="00A5238C" w:rsidRPr="00A5238C" w:rsidRDefault="00A5238C" w:rsidP="00A5238C">
      <w:pPr>
        <w:spacing w:after="0" w:line="240" w:lineRule="auto"/>
        <w:contextualSpacing/>
        <w:jc w:val="center"/>
        <w:rPr>
          <w:rFonts w:ascii="Times New Roman" w:hAnsi="Times New Roman" w:cs="Times New Roman"/>
          <w:b/>
          <w:sz w:val="28"/>
          <w:szCs w:val="28"/>
        </w:rPr>
      </w:pPr>
      <w:r w:rsidRPr="00A5238C">
        <w:rPr>
          <w:rFonts w:ascii="Times New Roman" w:hAnsi="Times New Roman" w:cs="Times New Roman"/>
          <w:b/>
          <w:sz w:val="28"/>
          <w:szCs w:val="28"/>
        </w:rPr>
        <w:t>Изобразительное искусство</w:t>
      </w:r>
    </w:p>
    <w:p w:rsidR="00A5238C" w:rsidRPr="00A5238C" w:rsidRDefault="00A5238C" w:rsidP="00A5238C">
      <w:pPr>
        <w:spacing w:after="0" w:line="240" w:lineRule="auto"/>
        <w:contextualSpacing/>
        <w:jc w:val="both"/>
        <w:rPr>
          <w:rFonts w:ascii="Times New Roman" w:hAnsi="Times New Roman" w:cs="Times New Roman"/>
          <w:sz w:val="28"/>
          <w:szCs w:val="28"/>
        </w:rPr>
      </w:pPr>
      <w:r w:rsidRPr="00A5238C">
        <w:rPr>
          <w:rFonts w:ascii="Times New Roman" w:hAnsi="Times New Roman" w:cs="Times New Roman"/>
          <w:sz w:val="28"/>
          <w:szCs w:val="28"/>
        </w:rPr>
        <w:tab/>
        <w:t>В результате изучения изобр</w:t>
      </w:r>
      <w:r w:rsidR="00BB7306">
        <w:rPr>
          <w:rFonts w:ascii="Times New Roman" w:hAnsi="Times New Roman" w:cs="Times New Roman"/>
          <w:sz w:val="28"/>
          <w:szCs w:val="28"/>
        </w:rPr>
        <w:t>азительного искусства на уровне</w:t>
      </w:r>
      <w:r w:rsidRPr="00A5238C">
        <w:rPr>
          <w:rFonts w:ascii="Times New Roman" w:hAnsi="Times New Roman" w:cs="Times New Roman"/>
          <w:sz w:val="28"/>
          <w:szCs w:val="28"/>
        </w:rPr>
        <w:t xml:space="preserve"> начального общего образования у обучающихся:</w:t>
      </w:r>
    </w:p>
    <w:p w:rsidR="00A5238C" w:rsidRPr="00A5238C" w:rsidRDefault="00A5238C" w:rsidP="005F278C">
      <w:pPr>
        <w:numPr>
          <w:ilvl w:val="0"/>
          <w:numId w:val="8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A5238C" w:rsidRPr="00A5238C" w:rsidRDefault="00A5238C" w:rsidP="005F278C">
      <w:pPr>
        <w:numPr>
          <w:ilvl w:val="0"/>
          <w:numId w:val="8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A5238C" w:rsidRPr="00A5238C" w:rsidRDefault="00A5238C" w:rsidP="005F278C">
      <w:pPr>
        <w:numPr>
          <w:ilvl w:val="0"/>
          <w:numId w:val="8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w:t>
      </w:r>
    </w:p>
    <w:p w:rsidR="00A5238C" w:rsidRPr="00A5238C" w:rsidRDefault="00A5238C" w:rsidP="005F278C">
      <w:pPr>
        <w:numPr>
          <w:ilvl w:val="0"/>
          <w:numId w:val="8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 xml:space="preserve">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w:t>
      </w:r>
      <w:r w:rsidRPr="00A5238C">
        <w:rPr>
          <w:rFonts w:ascii="Times New Roman" w:hAnsi="Times New Roman" w:cs="Times New Roman"/>
          <w:sz w:val="28"/>
          <w:szCs w:val="28"/>
        </w:rPr>
        <w:lastRenderedPageBreak/>
        <w:t>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A5238C" w:rsidRPr="00A5238C" w:rsidRDefault="00A5238C" w:rsidP="005F278C">
      <w:pPr>
        <w:numPr>
          <w:ilvl w:val="0"/>
          <w:numId w:val="8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A5238C" w:rsidRPr="00A5238C" w:rsidRDefault="00A5238C" w:rsidP="005F278C">
      <w:pPr>
        <w:numPr>
          <w:ilvl w:val="0"/>
          <w:numId w:val="8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A5238C" w:rsidRPr="00A5238C" w:rsidRDefault="00A5238C" w:rsidP="005F278C">
      <w:pPr>
        <w:numPr>
          <w:ilvl w:val="0"/>
          <w:numId w:val="8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Обучающиеся:</w:t>
      </w:r>
    </w:p>
    <w:p w:rsidR="00A5238C" w:rsidRPr="00A5238C" w:rsidRDefault="00A5238C" w:rsidP="005F278C">
      <w:pPr>
        <w:numPr>
          <w:ilvl w:val="0"/>
          <w:numId w:val="86"/>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A5238C" w:rsidRPr="00A5238C" w:rsidRDefault="00A5238C" w:rsidP="005F278C">
      <w:pPr>
        <w:numPr>
          <w:ilvl w:val="0"/>
          <w:numId w:val="86"/>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A5238C" w:rsidRPr="00A5238C" w:rsidRDefault="00A5238C" w:rsidP="005F278C">
      <w:pPr>
        <w:numPr>
          <w:ilvl w:val="0"/>
          <w:numId w:val="86"/>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A5238C" w:rsidRPr="00A5238C" w:rsidRDefault="00A5238C" w:rsidP="005F278C">
      <w:pPr>
        <w:numPr>
          <w:ilvl w:val="0"/>
          <w:numId w:val="86"/>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получат навыки сотрудничества с взрослыми и сверстниками, научатся вести диалог, участвовать в обсуждения значимых для человека явлений жизни и искусства, будут способны вставать на позицию другого человека;</w:t>
      </w:r>
    </w:p>
    <w:p w:rsidR="00A5238C" w:rsidRPr="00A5238C" w:rsidRDefault="00A5238C" w:rsidP="005F278C">
      <w:pPr>
        <w:numPr>
          <w:ilvl w:val="0"/>
          <w:numId w:val="86"/>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Восприятие искусства и виды художественной деятельности</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8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5238C" w:rsidRPr="00A5238C" w:rsidRDefault="00A5238C" w:rsidP="005F278C">
      <w:pPr>
        <w:numPr>
          <w:ilvl w:val="0"/>
          <w:numId w:val="8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lastRenderedPageBreak/>
        <w:t>различать основные виды и жанры пластических искусств, понимать их специфику;</w:t>
      </w:r>
    </w:p>
    <w:p w:rsidR="00A5238C" w:rsidRPr="00A5238C" w:rsidRDefault="00A5238C" w:rsidP="005F278C">
      <w:pPr>
        <w:numPr>
          <w:ilvl w:val="0"/>
          <w:numId w:val="8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A5238C" w:rsidRPr="00A5238C" w:rsidRDefault="00A5238C" w:rsidP="005F278C">
      <w:pPr>
        <w:numPr>
          <w:ilvl w:val="0"/>
          <w:numId w:val="8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A5238C" w:rsidRPr="00A5238C" w:rsidRDefault="00A5238C" w:rsidP="005F278C">
      <w:pPr>
        <w:numPr>
          <w:ilvl w:val="0"/>
          <w:numId w:val="8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 xml:space="preserve">приводить примеры ведущих художественных музеев России и художественных музеев своего региона, показывать на примерах их роль и назначение. </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8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A5238C" w:rsidRPr="00A5238C" w:rsidRDefault="00A5238C" w:rsidP="005F278C">
      <w:pPr>
        <w:numPr>
          <w:ilvl w:val="0"/>
          <w:numId w:val="8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видеть проявления прекрасного в произведениях искусства (картины, архитектура, скульптура и т. д. в природе, на улице, в быту);</w:t>
      </w:r>
    </w:p>
    <w:p w:rsidR="00A5238C" w:rsidRPr="00A5238C" w:rsidRDefault="00A5238C" w:rsidP="005F278C">
      <w:pPr>
        <w:numPr>
          <w:ilvl w:val="0"/>
          <w:numId w:val="8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 xml:space="preserve">высказывать аргументированное суждение о художественных произведениях, изображающих природу и человека в различных эмоциональных состояниях. </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Азбука искусства. Как говорит искусство?</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89"/>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создавать простые композиции на заданную тему на плоскости и в пространстве;</w:t>
      </w:r>
    </w:p>
    <w:p w:rsidR="00A5238C" w:rsidRPr="00A5238C" w:rsidRDefault="00A5238C" w:rsidP="005F278C">
      <w:pPr>
        <w:numPr>
          <w:ilvl w:val="0"/>
          <w:numId w:val="89"/>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A5238C" w:rsidRPr="00A5238C" w:rsidRDefault="00A5238C" w:rsidP="005F278C">
      <w:pPr>
        <w:numPr>
          <w:ilvl w:val="0"/>
          <w:numId w:val="89"/>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A5238C" w:rsidRPr="00A5238C" w:rsidRDefault="00A5238C" w:rsidP="005F278C">
      <w:pPr>
        <w:numPr>
          <w:ilvl w:val="0"/>
          <w:numId w:val="89"/>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A5238C" w:rsidRPr="00A5238C" w:rsidRDefault="00A5238C" w:rsidP="005F278C">
      <w:pPr>
        <w:numPr>
          <w:ilvl w:val="0"/>
          <w:numId w:val="89"/>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A5238C" w:rsidRPr="00A5238C" w:rsidRDefault="00A5238C" w:rsidP="005F278C">
      <w:pPr>
        <w:numPr>
          <w:ilvl w:val="0"/>
          <w:numId w:val="89"/>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использовать декоративные элементы, геометрические,</w:t>
      </w:r>
      <w:r w:rsidRPr="00A5238C">
        <w:rPr>
          <w:rFonts w:ascii="Times New Roman" w:hAnsi="Times New Roman" w:cs="Times New Roman"/>
          <w:b/>
          <w:sz w:val="28"/>
          <w:szCs w:val="28"/>
        </w:rPr>
        <w:t xml:space="preserve"> </w:t>
      </w:r>
      <w:r w:rsidRPr="00A5238C">
        <w:rPr>
          <w:rFonts w:ascii="Times New Roman" w:hAnsi="Times New Roman" w:cs="Times New Roman"/>
          <w:sz w:val="28"/>
          <w:szCs w:val="28"/>
        </w:rPr>
        <w:t xml:space="preserve">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w:t>
      </w:r>
      <w:r w:rsidRPr="00A5238C">
        <w:rPr>
          <w:rFonts w:ascii="Times New Roman" w:hAnsi="Times New Roman" w:cs="Times New Roman"/>
          <w:sz w:val="28"/>
          <w:szCs w:val="28"/>
        </w:rPr>
        <w:lastRenderedPageBreak/>
        <w:t>произведений народных художественных промыслов в России (с учётом местных условий).</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90"/>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A5238C" w:rsidRPr="00A5238C" w:rsidRDefault="00A5238C" w:rsidP="005F278C">
      <w:pPr>
        <w:numPr>
          <w:ilvl w:val="0"/>
          <w:numId w:val="90"/>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A5238C" w:rsidRPr="00A5238C" w:rsidRDefault="00A5238C" w:rsidP="005F278C">
      <w:pPr>
        <w:numPr>
          <w:ilvl w:val="0"/>
          <w:numId w:val="90"/>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выполнять простые рисунки и орнаментальные композиции, используя язык компьютерной графики в программе Paint.</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Значимые темы искусства.</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О чём говорит искусство?</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91"/>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осознавать значимые темы искусства и отражать их в собственной художественно-творческой деятельности;</w:t>
      </w:r>
    </w:p>
    <w:p w:rsidR="00A5238C" w:rsidRPr="00A5238C" w:rsidRDefault="00A5238C" w:rsidP="005F278C">
      <w:pPr>
        <w:numPr>
          <w:ilvl w:val="0"/>
          <w:numId w:val="91"/>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92"/>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 xml:space="preserve">видеть, чувствовать и изображать красоту и разнообразие природы, человека, зданий, предметов; </w:t>
      </w:r>
    </w:p>
    <w:p w:rsidR="00A5238C" w:rsidRPr="00A5238C" w:rsidRDefault="00A5238C" w:rsidP="005F278C">
      <w:pPr>
        <w:numPr>
          <w:ilvl w:val="0"/>
          <w:numId w:val="92"/>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A5238C" w:rsidRPr="00A5238C" w:rsidRDefault="00A5238C" w:rsidP="005F278C">
      <w:pPr>
        <w:numPr>
          <w:ilvl w:val="0"/>
          <w:numId w:val="92"/>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изображать пейзажи, натюрморты, портреты, выражая к ним своё отношение;</w:t>
      </w:r>
    </w:p>
    <w:p w:rsidR="00A5238C" w:rsidRPr="00A5238C" w:rsidRDefault="00A5238C" w:rsidP="005F278C">
      <w:pPr>
        <w:numPr>
          <w:ilvl w:val="0"/>
          <w:numId w:val="92"/>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изображать многофигурные композиции на значимые жизненные темы и участвовать в коллективных работах на эти темы.</w:t>
      </w:r>
    </w:p>
    <w:p w:rsidR="00A5238C" w:rsidRDefault="00A5238C" w:rsidP="00A5238C">
      <w:pPr>
        <w:spacing w:after="0" w:line="240" w:lineRule="auto"/>
        <w:contextualSpacing/>
        <w:jc w:val="center"/>
        <w:rPr>
          <w:rFonts w:ascii="Times New Roman" w:hAnsi="Times New Roman" w:cs="Times New Roman"/>
          <w:b/>
          <w:sz w:val="28"/>
          <w:szCs w:val="28"/>
        </w:rPr>
      </w:pPr>
    </w:p>
    <w:p w:rsidR="00A5238C" w:rsidRPr="00A5238C" w:rsidRDefault="00A5238C" w:rsidP="00A5238C">
      <w:pPr>
        <w:spacing w:after="0" w:line="240" w:lineRule="auto"/>
        <w:contextualSpacing/>
        <w:jc w:val="center"/>
        <w:rPr>
          <w:rFonts w:ascii="Times New Roman" w:hAnsi="Times New Roman" w:cs="Times New Roman"/>
          <w:b/>
          <w:sz w:val="28"/>
          <w:szCs w:val="28"/>
        </w:rPr>
      </w:pPr>
      <w:r w:rsidRPr="00A5238C">
        <w:rPr>
          <w:rFonts w:ascii="Times New Roman" w:hAnsi="Times New Roman" w:cs="Times New Roman"/>
          <w:b/>
          <w:sz w:val="28"/>
          <w:szCs w:val="28"/>
        </w:rPr>
        <w:t>Технология</w:t>
      </w:r>
    </w:p>
    <w:p w:rsidR="00A5238C" w:rsidRPr="00A5238C" w:rsidRDefault="00A5238C" w:rsidP="00A5238C">
      <w:pPr>
        <w:spacing w:after="0" w:line="240" w:lineRule="auto"/>
        <w:contextualSpacing/>
        <w:jc w:val="both"/>
        <w:rPr>
          <w:rFonts w:ascii="Times New Roman" w:hAnsi="Times New Roman" w:cs="Times New Roman"/>
          <w:sz w:val="28"/>
          <w:szCs w:val="28"/>
        </w:rPr>
      </w:pPr>
      <w:r w:rsidRPr="00A5238C">
        <w:rPr>
          <w:rFonts w:ascii="Times New Roman" w:hAnsi="Times New Roman" w:cs="Times New Roman"/>
          <w:sz w:val="28"/>
          <w:szCs w:val="28"/>
        </w:rPr>
        <w:tab/>
        <w:t>В результате изучения курса «Те</w:t>
      </w:r>
      <w:r w:rsidR="00BB7306">
        <w:rPr>
          <w:rFonts w:ascii="Times New Roman" w:hAnsi="Times New Roman" w:cs="Times New Roman"/>
          <w:sz w:val="28"/>
          <w:szCs w:val="28"/>
        </w:rPr>
        <w:t>хнологии» обучающиеся на уровне</w:t>
      </w:r>
      <w:r w:rsidRPr="00A5238C">
        <w:rPr>
          <w:rFonts w:ascii="Times New Roman" w:hAnsi="Times New Roman" w:cs="Times New Roman"/>
          <w:sz w:val="28"/>
          <w:szCs w:val="28"/>
        </w:rPr>
        <w:t xml:space="preserve"> начального общего образования:</w:t>
      </w:r>
    </w:p>
    <w:p w:rsidR="00A5238C" w:rsidRPr="00A5238C" w:rsidRDefault="00A5238C" w:rsidP="005F278C">
      <w:pPr>
        <w:numPr>
          <w:ilvl w:val="0"/>
          <w:numId w:val="93"/>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w:t>
      </w:r>
      <w:r w:rsidRPr="00A5238C">
        <w:rPr>
          <w:rFonts w:ascii="Times New Roman" w:hAnsi="Times New Roman" w:cs="Times New Roman"/>
          <w:sz w:val="28"/>
          <w:szCs w:val="28"/>
        </w:rPr>
        <w:lastRenderedPageBreak/>
        <w:t>культур и необходимости бережного отношения к ним в целях сохранения и развития культурных традиций;</w:t>
      </w:r>
    </w:p>
    <w:p w:rsidR="00A5238C" w:rsidRPr="00A5238C" w:rsidRDefault="00A5238C" w:rsidP="005F278C">
      <w:pPr>
        <w:numPr>
          <w:ilvl w:val="0"/>
          <w:numId w:val="93"/>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A5238C" w:rsidRPr="00A5238C" w:rsidRDefault="00A5238C" w:rsidP="005F278C">
      <w:pPr>
        <w:numPr>
          <w:ilvl w:val="0"/>
          <w:numId w:val="93"/>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получат общее представление о мире профессий, их социальном значении, истории возникновения и развития;</w:t>
      </w:r>
    </w:p>
    <w:p w:rsidR="00A5238C" w:rsidRPr="00A5238C" w:rsidRDefault="00A5238C" w:rsidP="005F278C">
      <w:pPr>
        <w:numPr>
          <w:ilvl w:val="0"/>
          <w:numId w:val="93"/>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A5238C" w:rsidRPr="00A5238C" w:rsidRDefault="00A5238C" w:rsidP="00A5238C">
      <w:pPr>
        <w:spacing w:after="0" w:line="240" w:lineRule="auto"/>
        <w:contextualSpacing/>
        <w:jc w:val="both"/>
        <w:rPr>
          <w:rFonts w:ascii="Times New Roman" w:hAnsi="Times New Roman" w:cs="Times New Roman"/>
          <w:sz w:val="28"/>
          <w:szCs w:val="28"/>
        </w:rPr>
      </w:pPr>
      <w:r w:rsidRPr="00A5238C">
        <w:rPr>
          <w:rFonts w:ascii="Times New Roman" w:hAnsi="Times New Roman" w:cs="Times New Roman"/>
          <w:sz w:val="28"/>
          <w:szCs w:val="28"/>
        </w:rPr>
        <w:tab/>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Обучающиеся:</w:t>
      </w:r>
    </w:p>
    <w:p w:rsidR="00A5238C" w:rsidRPr="00A5238C" w:rsidRDefault="00A5238C" w:rsidP="005F278C">
      <w:pPr>
        <w:numPr>
          <w:ilvl w:val="0"/>
          <w:numId w:val="94"/>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A5238C" w:rsidRPr="00A5238C" w:rsidRDefault="00A5238C" w:rsidP="005F278C">
      <w:pPr>
        <w:numPr>
          <w:ilvl w:val="0"/>
          <w:numId w:val="94"/>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A5238C" w:rsidRPr="00A5238C" w:rsidRDefault="00A5238C" w:rsidP="005F278C">
      <w:pPr>
        <w:numPr>
          <w:ilvl w:val="0"/>
          <w:numId w:val="94"/>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A5238C" w:rsidRPr="00A5238C" w:rsidRDefault="00A5238C" w:rsidP="005F278C">
      <w:pPr>
        <w:numPr>
          <w:ilvl w:val="0"/>
          <w:numId w:val="94"/>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аудио_ и видеофрагментами; овладеют приёмами поиска и использования информации, научатся работать с доступными электронными ресурсами;</w:t>
      </w:r>
    </w:p>
    <w:p w:rsidR="00A5238C" w:rsidRPr="00A5238C" w:rsidRDefault="00A5238C" w:rsidP="005F278C">
      <w:pPr>
        <w:numPr>
          <w:ilvl w:val="0"/>
          <w:numId w:val="94"/>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A5238C" w:rsidRPr="00A5238C" w:rsidRDefault="00A5238C" w:rsidP="00A5238C">
      <w:pPr>
        <w:spacing w:after="0" w:line="240" w:lineRule="auto"/>
        <w:contextualSpacing/>
        <w:jc w:val="both"/>
        <w:rPr>
          <w:rFonts w:ascii="Times New Roman" w:hAnsi="Times New Roman" w:cs="Times New Roman"/>
          <w:sz w:val="28"/>
          <w:szCs w:val="28"/>
        </w:rPr>
      </w:pPr>
      <w:r w:rsidRPr="00A5238C">
        <w:rPr>
          <w:rFonts w:ascii="Times New Roman" w:hAnsi="Times New Roman" w:cs="Times New Roman"/>
          <w:sz w:val="28"/>
          <w:szCs w:val="28"/>
        </w:rPr>
        <w:tab/>
        <w:t xml:space="preserve">В ходе преобразовательной творческой деятельности будут заложены основы таких социально ценных личностных и  нравственных качеств, как </w:t>
      </w:r>
      <w:r w:rsidRPr="00A5238C">
        <w:rPr>
          <w:rFonts w:ascii="Times New Roman" w:hAnsi="Times New Roman" w:cs="Times New Roman"/>
          <w:sz w:val="28"/>
          <w:szCs w:val="28"/>
        </w:rPr>
        <w:lastRenderedPageBreak/>
        <w:t>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Общекультурные и общетрудовые компетенции.</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Основы культуры труда, самообслуживание</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9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A5238C" w:rsidRPr="00A5238C" w:rsidRDefault="00A5238C" w:rsidP="005F278C">
      <w:pPr>
        <w:numPr>
          <w:ilvl w:val="0"/>
          <w:numId w:val="9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A5238C" w:rsidRPr="00A5238C" w:rsidRDefault="00A5238C" w:rsidP="005F278C">
      <w:pPr>
        <w:numPr>
          <w:ilvl w:val="0"/>
          <w:numId w:val="9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A5238C" w:rsidRPr="00A5238C" w:rsidRDefault="00A5238C" w:rsidP="005F278C">
      <w:pPr>
        <w:numPr>
          <w:ilvl w:val="0"/>
          <w:numId w:val="9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выполнять доступные действия по самообслуживанию и доступные виды домашнего труда.</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96"/>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уважительно относиться к труду людей;</w:t>
      </w:r>
    </w:p>
    <w:p w:rsidR="00A5238C" w:rsidRPr="00A5238C" w:rsidRDefault="00A5238C" w:rsidP="005F278C">
      <w:pPr>
        <w:numPr>
          <w:ilvl w:val="0"/>
          <w:numId w:val="96"/>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A5238C" w:rsidRPr="00A5238C" w:rsidRDefault="00A5238C" w:rsidP="005F278C">
      <w:pPr>
        <w:numPr>
          <w:ilvl w:val="0"/>
          <w:numId w:val="96"/>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Технология ручной обработки материалов.</w:t>
      </w:r>
    </w:p>
    <w:p w:rsidR="00A5238C" w:rsidRPr="00A5238C" w:rsidRDefault="00A5238C" w:rsidP="00A5238C">
      <w:pPr>
        <w:spacing w:after="0" w:line="240" w:lineRule="auto"/>
        <w:contextualSpacing/>
        <w:jc w:val="both"/>
        <w:rPr>
          <w:rFonts w:ascii="Times New Roman" w:hAnsi="Times New Roman" w:cs="Times New Roman"/>
          <w:sz w:val="28"/>
          <w:szCs w:val="28"/>
        </w:rPr>
      </w:pPr>
      <w:r w:rsidRPr="00A5238C">
        <w:rPr>
          <w:rFonts w:ascii="Times New Roman" w:hAnsi="Times New Roman" w:cs="Times New Roman"/>
          <w:b/>
          <w:sz w:val="28"/>
          <w:szCs w:val="28"/>
        </w:rPr>
        <w:t>Элементы графической грамоты</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9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A5238C" w:rsidRPr="00A5238C" w:rsidRDefault="00A5238C" w:rsidP="005F278C">
      <w:pPr>
        <w:numPr>
          <w:ilvl w:val="0"/>
          <w:numId w:val="9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A5238C" w:rsidRPr="00A5238C" w:rsidRDefault="00A5238C" w:rsidP="005F278C">
      <w:pPr>
        <w:numPr>
          <w:ilvl w:val="0"/>
          <w:numId w:val="9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A5238C" w:rsidRPr="00A5238C" w:rsidRDefault="00A5238C" w:rsidP="005F278C">
      <w:pPr>
        <w:numPr>
          <w:ilvl w:val="0"/>
          <w:numId w:val="9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w:t>
      </w:r>
      <w:r w:rsidRPr="00A5238C">
        <w:rPr>
          <w:rFonts w:ascii="Times New Roman" w:hAnsi="Times New Roman" w:cs="Times New Roman"/>
          <w:sz w:val="28"/>
          <w:szCs w:val="28"/>
        </w:rPr>
        <w:lastRenderedPageBreak/>
        <w:t>них; изготавливать плоскостные и объёмные изделия по простейшим чертежам, эскизам, схемам, рисункам.</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9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A5238C" w:rsidRPr="00A5238C" w:rsidRDefault="00A5238C" w:rsidP="005F278C">
      <w:pPr>
        <w:numPr>
          <w:ilvl w:val="0"/>
          <w:numId w:val="9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художественной задачей.</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Конструирование и моделирование</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99"/>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анализировать устройство изделия: выделять детали, их форму, определять взаимное расположение, виды соединения деталей;</w:t>
      </w:r>
    </w:p>
    <w:p w:rsidR="00A5238C" w:rsidRPr="00A5238C" w:rsidRDefault="00A5238C" w:rsidP="005F278C">
      <w:pPr>
        <w:numPr>
          <w:ilvl w:val="0"/>
          <w:numId w:val="99"/>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A5238C" w:rsidRPr="00A5238C" w:rsidRDefault="00A5238C" w:rsidP="005F278C">
      <w:pPr>
        <w:numPr>
          <w:ilvl w:val="0"/>
          <w:numId w:val="99"/>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изготавливать несложные конструкции изделий по рисунку, простейшему чертежу или эскизу, образцу и доступным заданным условиям.</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100"/>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соотносить объёмную конструкцию, основанную на правильных геометрических формах, с изображениями их развёрток;</w:t>
      </w:r>
    </w:p>
    <w:p w:rsidR="00A5238C" w:rsidRPr="00A5238C" w:rsidRDefault="00A5238C" w:rsidP="005F278C">
      <w:pPr>
        <w:numPr>
          <w:ilvl w:val="0"/>
          <w:numId w:val="100"/>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A5238C" w:rsidRPr="00A5238C" w:rsidRDefault="00A5238C" w:rsidP="00A5238C">
      <w:pPr>
        <w:spacing w:after="0" w:line="240" w:lineRule="auto"/>
        <w:contextualSpacing/>
        <w:jc w:val="both"/>
        <w:rPr>
          <w:rFonts w:ascii="Times New Roman" w:hAnsi="Times New Roman" w:cs="Times New Roman"/>
          <w:sz w:val="28"/>
          <w:szCs w:val="28"/>
        </w:rPr>
      </w:pPr>
      <w:r w:rsidRPr="00A5238C">
        <w:rPr>
          <w:rFonts w:ascii="Times New Roman" w:hAnsi="Times New Roman" w:cs="Times New Roman"/>
          <w:b/>
          <w:sz w:val="28"/>
          <w:szCs w:val="28"/>
        </w:rPr>
        <w:t>Практика работы на компьютере</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101"/>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A5238C" w:rsidRPr="00A5238C" w:rsidRDefault="00A5238C" w:rsidP="005F278C">
      <w:pPr>
        <w:numPr>
          <w:ilvl w:val="0"/>
          <w:numId w:val="101"/>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использовать простейшие приёмы работы с готовыми электронными ресурсами: активировать, читать информацию, выполнять задания;</w:t>
      </w:r>
    </w:p>
    <w:p w:rsidR="00A5238C" w:rsidRPr="00A5238C" w:rsidRDefault="00A5238C" w:rsidP="005F278C">
      <w:pPr>
        <w:numPr>
          <w:ilvl w:val="0"/>
          <w:numId w:val="101"/>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создавать небольшие тексты, иллюстрации к устному рассказу, используя редакторы текстов и презентаций.</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102"/>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A5238C" w:rsidRDefault="00A5238C" w:rsidP="00A5238C">
      <w:pPr>
        <w:spacing w:after="0" w:line="240" w:lineRule="auto"/>
        <w:contextualSpacing/>
        <w:jc w:val="both"/>
        <w:rPr>
          <w:rFonts w:ascii="Times New Roman" w:hAnsi="Times New Roman" w:cs="Times New Roman"/>
          <w:b/>
          <w:sz w:val="28"/>
          <w:szCs w:val="28"/>
        </w:rPr>
      </w:pPr>
    </w:p>
    <w:p w:rsidR="00A5238C" w:rsidRPr="00A5238C" w:rsidRDefault="00A5238C" w:rsidP="00A5238C">
      <w:pPr>
        <w:spacing w:after="0" w:line="240" w:lineRule="auto"/>
        <w:contextualSpacing/>
        <w:jc w:val="center"/>
        <w:rPr>
          <w:rFonts w:ascii="Times New Roman" w:hAnsi="Times New Roman" w:cs="Times New Roman"/>
          <w:b/>
          <w:sz w:val="28"/>
          <w:szCs w:val="28"/>
        </w:rPr>
      </w:pPr>
      <w:r w:rsidRPr="00A5238C">
        <w:rPr>
          <w:rFonts w:ascii="Times New Roman" w:hAnsi="Times New Roman" w:cs="Times New Roman"/>
          <w:b/>
          <w:sz w:val="28"/>
          <w:szCs w:val="28"/>
        </w:rPr>
        <w:t>Физическая культура</w:t>
      </w:r>
    </w:p>
    <w:p w:rsidR="00A5238C" w:rsidRPr="00A5238C" w:rsidRDefault="00A5238C" w:rsidP="00A5238C">
      <w:pPr>
        <w:spacing w:after="0" w:line="240" w:lineRule="auto"/>
        <w:contextualSpacing/>
        <w:jc w:val="both"/>
        <w:rPr>
          <w:rFonts w:ascii="Times New Roman" w:hAnsi="Times New Roman" w:cs="Times New Roman"/>
          <w:sz w:val="28"/>
          <w:szCs w:val="28"/>
        </w:rPr>
      </w:pPr>
      <w:r w:rsidRPr="00A5238C">
        <w:rPr>
          <w:rFonts w:ascii="Times New Roman" w:hAnsi="Times New Roman" w:cs="Times New Roman"/>
          <w:sz w:val="28"/>
          <w:szCs w:val="28"/>
        </w:rPr>
        <w:t>(Для обучающихся, не имеющих противопоказаний для занятий физической культурой или существенных ограничений по нагрузке) В результате обучения обучающие</w:t>
      </w:r>
      <w:r w:rsidR="00BB7306">
        <w:rPr>
          <w:rFonts w:ascii="Times New Roman" w:hAnsi="Times New Roman" w:cs="Times New Roman"/>
          <w:sz w:val="28"/>
          <w:szCs w:val="28"/>
        </w:rPr>
        <w:t>ся на уровне</w:t>
      </w:r>
      <w:r w:rsidRPr="00A5238C">
        <w:rPr>
          <w:rFonts w:ascii="Times New Roman" w:hAnsi="Times New Roman" w:cs="Times New Roman"/>
          <w:sz w:val="28"/>
          <w:szCs w:val="28"/>
        </w:rPr>
        <w:t xml:space="preserve"> начального общего образования:</w:t>
      </w:r>
    </w:p>
    <w:p w:rsidR="00A5238C" w:rsidRPr="00A5238C" w:rsidRDefault="00A5238C" w:rsidP="005F278C">
      <w:pPr>
        <w:numPr>
          <w:ilvl w:val="0"/>
          <w:numId w:val="102"/>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lastRenderedPageBreak/>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A5238C" w:rsidRPr="00A5238C" w:rsidRDefault="00A5238C" w:rsidP="005F278C">
      <w:pPr>
        <w:numPr>
          <w:ilvl w:val="0"/>
          <w:numId w:val="102"/>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A5238C" w:rsidRPr="00A5238C" w:rsidRDefault="00A5238C" w:rsidP="005F278C">
      <w:pPr>
        <w:numPr>
          <w:ilvl w:val="0"/>
          <w:numId w:val="102"/>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Обучающиеся:</w:t>
      </w:r>
    </w:p>
    <w:p w:rsidR="00A5238C" w:rsidRPr="00A5238C" w:rsidRDefault="00A5238C" w:rsidP="005F278C">
      <w:pPr>
        <w:numPr>
          <w:ilvl w:val="0"/>
          <w:numId w:val="103"/>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A5238C" w:rsidRPr="00A5238C" w:rsidRDefault="00A5238C" w:rsidP="005F278C">
      <w:pPr>
        <w:numPr>
          <w:ilvl w:val="0"/>
          <w:numId w:val="103"/>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A5238C" w:rsidRPr="00A5238C" w:rsidRDefault="00A5238C" w:rsidP="005F278C">
      <w:pPr>
        <w:numPr>
          <w:ilvl w:val="0"/>
          <w:numId w:val="103"/>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A5238C" w:rsidRPr="00A5238C" w:rsidRDefault="00A5238C" w:rsidP="005F278C">
      <w:pPr>
        <w:numPr>
          <w:ilvl w:val="0"/>
          <w:numId w:val="103"/>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A5238C" w:rsidRPr="00A5238C" w:rsidRDefault="00A5238C" w:rsidP="005F278C">
      <w:pPr>
        <w:numPr>
          <w:ilvl w:val="0"/>
          <w:numId w:val="103"/>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A5238C" w:rsidRPr="00A5238C" w:rsidRDefault="00A5238C" w:rsidP="005F278C">
      <w:pPr>
        <w:numPr>
          <w:ilvl w:val="0"/>
          <w:numId w:val="103"/>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A5238C" w:rsidRPr="00A5238C" w:rsidRDefault="00A5238C" w:rsidP="005F278C">
      <w:pPr>
        <w:numPr>
          <w:ilvl w:val="0"/>
          <w:numId w:val="103"/>
        </w:numPr>
        <w:spacing w:after="0" w:line="240" w:lineRule="auto"/>
        <w:ind w:left="0" w:firstLine="0"/>
        <w:contextualSpacing/>
        <w:jc w:val="both"/>
        <w:rPr>
          <w:rFonts w:ascii="Times New Roman" w:hAnsi="Times New Roman" w:cs="Times New Roman"/>
          <w:b/>
          <w:sz w:val="28"/>
          <w:szCs w:val="28"/>
        </w:rPr>
      </w:pPr>
      <w:r w:rsidRPr="00A5238C">
        <w:rPr>
          <w:rFonts w:ascii="Times New Roman" w:hAnsi="Times New Roman" w:cs="Times New Roman"/>
          <w:sz w:val="28"/>
          <w:szCs w:val="28"/>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Знания о физической культуре</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104"/>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A5238C" w:rsidRPr="00A5238C" w:rsidRDefault="00A5238C" w:rsidP="005F278C">
      <w:pPr>
        <w:numPr>
          <w:ilvl w:val="0"/>
          <w:numId w:val="104"/>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A5238C" w:rsidRPr="00A5238C" w:rsidRDefault="00A5238C" w:rsidP="005F278C">
      <w:pPr>
        <w:numPr>
          <w:ilvl w:val="0"/>
          <w:numId w:val="104"/>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lastRenderedPageBreak/>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A5238C" w:rsidRPr="00A5238C" w:rsidRDefault="00A5238C" w:rsidP="005F278C">
      <w:pPr>
        <w:numPr>
          <w:ilvl w:val="0"/>
          <w:numId w:val="104"/>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10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выявлять связь занятий физической культурой с трудовой и оборонной деятельностью;</w:t>
      </w:r>
    </w:p>
    <w:p w:rsidR="00A5238C" w:rsidRPr="00A5238C" w:rsidRDefault="00A5238C" w:rsidP="005F278C">
      <w:pPr>
        <w:numPr>
          <w:ilvl w:val="0"/>
          <w:numId w:val="105"/>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физическогоразвития и физической подготовленности.</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Способы физкультурной деятельности</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106"/>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отбирать и выполнять комплексы упражнений для утренней зарядки и физкультминуток в соответствии с изученными правилами;</w:t>
      </w:r>
    </w:p>
    <w:p w:rsidR="00A5238C" w:rsidRPr="00A5238C" w:rsidRDefault="00A5238C" w:rsidP="005F278C">
      <w:pPr>
        <w:numPr>
          <w:ilvl w:val="0"/>
          <w:numId w:val="106"/>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A5238C" w:rsidRPr="00A5238C" w:rsidRDefault="00A5238C" w:rsidP="005F278C">
      <w:pPr>
        <w:numPr>
          <w:ilvl w:val="0"/>
          <w:numId w:val="106"/>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10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A5238C" w:rsidRPr="00A5238C" w:rsidRDefault="00A5238C" w:rsidP="005F278C">
      <w:pPr>
        <w:numPr>
          <w:ilvl w:val="0"/>
          <w:numId w:val="10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целенаправленно отбирать физические упражнения для индивидуальных занятий по развитию физических качеств;</w:t>
      </w:r>
    </w:p>
    <w:p w:rsidR="00A5238C" w:rsidRPr="00A5238C" w:rsidRDefault="00A5238C" w:rsidP="005F278C">
      <w:pPr>
        <w:numPr>
          <w:ilvl w:val="0"/>
          <w:numId w:val="107"/>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выполнять простейшие приёмы оказания доврачебной помощи при травмах и ушибах.</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Физическое совершенствование</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научится:</w:t>
      </w:r>
    </w:p>
    <w:p w:rsidR="00A5238C" w:rsidRPr="00A5238C" w:rsidRDefault="00A5238C" w:rsidP="005F278C">
      <w:pPr>
        <w:numPr>
          <w:ilvl w:val="0"/>
          <w:numId w:val="10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A5238C" w:rsidRPr="00A5238C" w:rsidRDefault="00A5238C" w:rsidP="005F278C">
      <w:pPr>
        <w:numPr>
          <w:ilvl w:val="0"/>
          <w:numId w:val="10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выполнять тестовые упражнения на оценку динамики индивидуального развития основных физических качеств;</w:t>
      </w:r>
    </w:p>
    <w:p w:rsidR="00A5238C" w:rsidRPr="00A5238C" w:rsidRDefault="00A5238C" w:rsidP="005F278C">
      <w:pPr>
        <w:numPr>
          <w:ilvl w:val="0"/>
          <w:numId w:val="10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выполнять организующие строевые команды и приёмы;</w:t>
      </w:r>
    </w:p>
    <w:p w:rsidR="00A5238C" w:rsidRPr="00A5238C" w:rsidRDefault="00A5238C" w:rsidP="005F278C">
      <w:pPr>
        <w:numPr>
          <w:ilvl w:val="0"/>
          <w:numId w:val="10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выполнять акробатические упражнения (кувырки, стойки, перекаты);</w:t>
      </w:r>
    </w:p>
    <w:p w:rsidR="00A5238C" w:rsidRPr="00A5238C" w:rsidRDefault="00A5238C" w:rsidP="005F278C">
      <w:pPr>
        <w:numPr>
          <w:ilvl w:val="0"/>
          <w:numId w:val="10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lastRenderedPageBreak/>
        <w:t>выполнять гимнастические упражнения на спортивных снарядах (низкие перекладина и брусья, напольное гимнастическое бревно);</w:t>
      </w:r>
    </w:p>
    <w:p w:rsidR="00A5238C" w:rsidRPr="00A5238C" w:rsidRDefault="00A5238C" w:rsidP="005F278C">
      <w:pPr>
        <w:numPr>
          <w:ilvl w:val="0"/>
          <w:numId w:val="10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выполнять легкоатлетические упражнения (бег, прыжки, метания и броски мяча разного веса и объёма);</w:t>
      </w:r>
    </w:p>
    <w:p w:rsidR="00A5238C" w:rsidRPr="00A5238C" w:rsidRDefault="00A5238C" w:rsidP="005F278C">
      <w:pPr>
        <w:numPr>
          <w:ilvl w:val="0"/>
          <w:numId w:val="108"/>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выполнять игровые действия и упражнения из подвижных игр разной функциональной направленности.</w:t>
      </w:r>
    </w:p>
    <w:p w:rsidR="00A5238C" w:rsidRPr="00A5238C" w:rsidRDefault="00A5238C" w:rsidP="00A5238C">
      <w:pPr>
        <w:spacing w:after="0" w:line="240" w:lineRule="auto"/>
        <w:contextualSpacing/>
        <w:jc w:val="both"/>
        <w:rPr>
          <w:rFonts w:ascii="Times New Roman" w:hAnsi="Times New Roman" w:cs="Times New Roman"/>
          <w:b/>
          <w:sz w:val="28"/>
          <w:szCs w:val="28"/>
        </w:rPr>
      </w:pPr>
      <w:r w:rsidRPr="00A5238C">
        <w:rPr>
          <w:rFonts w:ascii="Times New Roman" w:hAnsi="Times New Roman" w:cs="Times New Roman"/>
          <w:b/>
          <w:sz w:val="28"/>
          <w:szCs w:val="28"/>
        </w:rPr>
        <w:t>Выпускник получит возможность научиться:</w:t>
      </w:r>
    </w:p>
    <w:p w:rsidR="00A5238C" w:rsidRPr="00A5238C" w:rsidRDefault="00A5238C" w:rsidP="005F278C">
      <w:pPr>
        <w:numPr>
          <w:ilvl w:val="0"/>
          <w:numId w:val="109"/>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сохранять правильную осанку, оптимальное телосложение;</w:t>
      </w:r>
    </w:p>
    <w:p w:rsidR="00A5238C" w:rsidRPr="00A5238C" w:rsidRDefault="00A5238C" w:rsidP="005F278C">
      <w:pPr>
        <w:numPr>
          <w:ilvl w:val="0"/>
          <w:numId w:val="109"/>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выполнять эстетически красиво гимнастические и акробатические комбинации;</w:t>
      </w:r>
    </w:p>
    <w:p w:rsidR="00A5238C" w:rsidRPr="00A5238C" w:rsidRDefault="00A5238C" w:rsidP="005F278C">
      <w:pPr>
        <w:numPr>
          <w:ilvl w:val="0"/>
          <w:numId w:val="109"/>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играть в баскетбол, футбол и волейбол по упрощённым правилам;</w:t>
      </w:r>
    </w:p>
    <w:p w:rsidR="00A5238C" w:rsidRPr="00A5238C" w:rsidRDefault="00A5238C" w:rsidP="005F278C">
      <w:pPr>
        <w:numPr>
          <w:ilvl w:val="0"/>
          <w:numId w:val="109"/>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выполнять тестовые нормативы по физической подготовке;</w:t>
      </w:r>
    </w:p>
    <w:p w:rsidR="00A5238C" w:rsidRPr="00A5238C" w:rsidRDefault="00A5238C" w:rsidP="005F278C">
      <w:pPr>
        <w:numPr>
          <w:ilvl w:val="0"/>
          <w:numId w:val="109"/>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плавать, в том числе спортивными способами;</w:t>
      </w:r>
    </w:p>
    <w:p w:rsidR="00A5238C" w:rsidRPr="00A5238C" w:rsidRDefault="00A5238C" w:rsidP="005F278C">
      <w:pPr>
        <w:numPr>
          <w:ilvl w:val="0"/>
          <w:numId w:val="109"/>
        </w:numPr>
        <w:spacing w:after="0" w:line="240" w:lineRule="auto"/>
        <w:ind w:left="0" w:firstLine="0"/>
        <w:contextualSpacing/>
        <w:jc w:val="both"/>
        <w:rPr>
          <w:rFonts w:ascii="Times New Roman" w:hAnsi="Times New Roman" w:cs="Times New Roman"/>
          <w:sz w:val="28"/>
          <w:szCs w:val="28"/>
        </w:rPr>
      </w:pPr>
      <w:r w:rsidRPr="00A5238C">
        <w:rPr>
          <w:rFonts w:ascii="Times New Roman" w:hAnsi="Times New Roman" w:cs="Times New Roman"/>
          <w:sz w:val="28"/>
          <w:szCs w:val="28"/>
        </w:rPr>
        <w:t>выполнять передвижения на лыжах.</w:t>
      </w:r>
    </w:p>
    <w:p w:rsidR="00A5238C" w:rsidRPr="00A5238C" w:rsidRDefault="00A5238C" w:rsidP="00A5238C">
      <w:pPr>
        <w:spacing w:after="0" w:line="240" w:lineRule="auto"/>
        <w:jc w:val="both"/>
        <w:rPr>
          <w:rFonts w:ascii="Times New Roman" w:hAnsi="Times New Roman" w:cs="Times New Roman"/>
          <w:sz w:val="28"/>
          <w:szCs w:val="28"/>
        </w:rPr>
      </w:pPr>
    </w:p>
    <w:p w:rsidR="00876E3B" w:rsidRDefault="00A5238C" w:rsidP="00A5238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Основы здорового образа жизни</w:t>
      </w:r>
    </w:p>
    <w:p w:rsidR="00573BAF" w:rsidRDefault="00573BAF" w:rsidP="00573B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73BAF">
        <w:rPr>
          <w:rFonts w:ascii="Times New Roman" w:hAnsi="Times New Roman" w:cs="Times New Roman"/>
          <w:sz w:val="28"/>
          <w:szCs w:val="28"/>
        </w:rPr>
        <w:t>Результаты изучения учебного предмета «</w:t>
      </w:r>
      <w:r>
        <w:rPr>
          <w:rFonts w:ascii="Times New Roman" w:hAnsi="Times New Roman" w:cs="Times New Roman"/>
          <w:sz w:val="28"/>
          <w:szCs w:val="28"/>
        </w:rPr>
        <w:t>О</w:t>
      </w:r>
      <w:r w:rsidRPr="00573BAF">
        <w:rPr>
          <w:rFonts w:ascii="Times New Roman" w:hAnsi="Times New Roman" w:cs="Times New Roman"/>
          <w:sz w:val="28"/>
          <w:szCs w:val="28"/>
        </w:rPr>
        <w:t>сновы здорового образа жизни»</w:t>
      </w:r>
      <w:r>
        <w:rPr>
          <w:rFonts w:ascii="Times New Roman" w:hAnsi="Times New Roman" w:cs="Times New Roman"/>
          <w:sz w:val="28"/>
          <w:szCs w:val="28"/>
        </w:rPr>
        <w:t>.</w:t>
      </w:r>
    </w:p>
    <w:p w:rsidR="00573BAF" w:rsidRDefault="00573BAF" w:rsidP="00573B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73BAF">
        <w:rPr>
          <w:rFonts w:ascii="Times New Roman" w:hAnsi="Times New Roman" w:cs="Times New Roman"/>
          <w:sz w:val="28"/>
          <w:szCs w:val="28"/>
        </w:rPr>
        <w:t xml:space="preserve"> Метапредметные результаты характеризуют уровень сформированности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«ОЗОЖ»,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 </w:t>
      </w:r>
    </w:p>
    <w:p w:rsidR="00573BAF" w:rsidRDefault="00573BAF" w:rsidP="00573BAF">
      <w:pPr>
        <w:autoSpaceDE w:val="0"/>
        <w:autoSpaceDN w:val="0"/>
        <w:adjustRightInd w:val="0"/>
        <w:spacing w:after="0" w:line="240" w:lineRule="auto"/>
        <w:jc w:val="both"/>
        <w:rPr>
          <w:rFonts w:ascii="Times New Roman" w:hAnsi="Times New Roman" w:cs="Times New Roman"/>
          <w:sz w:val="28"/>
          <w:szCs w:val="28"/>
        </w:rPr>
      </w:pPr>
      <w:r w:rsidRPr="00573BAF">
        <w:rPr>
          <w:rFonts w:ascii="Times New Roman" w:hAnsi="Times New Roman" w:cs="Times New Roman"/>
          <w:sz w:val="28"/>
          <w:szCs w:val="28"/>
        </w:rPr>
        <w:t>Метапредметные результаты проявляются в различных областях</w:t>
      </w:r>
      <w:r>
        <w:rPr>
          <w:rFonts w:ascii="Times New Roman" w:hAnsi="Times New Roman" w:cs="Times New Roman"/>
          <w:sz w:val="28"/>
          <w:szCs w:val="28"/>
        </w:rPr>
        <w:t xml:space="preserve"> </w:t>
      </w:r>
      <w:r w:rsidRPr="00573BAF">
        <w:rPr>
          <w:rFonts w:ascii="Times New Roman" w:hAnsi="Times New Roman" w:cs="Times New Roman"/>
          <w:sz w:val="28"/>
          <w:szCs w:val="28"/>
        </w:rPr>
        <w:t>культуры</w:t>
      </w:r>
      <w:r>
        <w:rPr>
          <w:rFonts w:ascii="Times New Roman" w:hAnsi="Times New Roman" w:cs="Times New Roman"/>
          <w:sz w:val="28"/>
          <w:szCs w:val="28"/>
        </w:rPr>
        <w:t>:</w:t>
      </w:r>
    </w:p>
    <w:p w:rsidR="00573BAF" w:rsidRDefault="00573BAF" w:rsidP="00573BAF">
      <w:pPr>
        <w:autoSpaceDE w:val="0"/>
        <w:autoSpaceDN w:val="0"/>
        <w:adjustRightInd w:val="0"/>
        <w:spacing w:after="0" w:line="240" w:lineRule="auto"/>
        <w:jc w:val="both"/>
        <w:rPr>
          <w:rFonts w:ascii="Times New Roman" w:hAnsi="Times New Roman" w:cs="Times New Roman"/>
          <w:sz w:val="28"/>
          <w:szCs w:val="28"/>
        </w:rPr>
      </w:pPr>
      <w:r w:rsidRPr="00573BAF">
        <w:rPr>
          <w:rFonts w:ascii="Times New Roman" w:hAnsi="Times New Roman" w:cs="Times New Roman"/>
          <w:sz w:val="28"/>
          <w:szCs w:val="28"/>
        </w:rPr>
        <w:t>• понимание ОЗОЖ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573BAF" w:rsidRDefault="00573BAF" w:rsidP="00573BAF">
      <w:pPr>
        <w:autoSpaceDE w:val="0"/>
        <w:autoSpaceDN w:val="0"/>
        <w:adjustRightInd w:val="0"/>
        <w:spacing w:after="0" w:line="240" w:lineRule="auto"/>
        <w:jc w:val="both"/>
        <w:rPr>
          <w:rFonts w:ascii="Times New Roman" w:hAnsi="Times New Roman" w:cs="Times New Roman"/>
          <w:sz w:val="28"/>
          <w:szCs w:val="28"/>
        </w:rPr>
      </w:pPr>
      <w:r w:rsidRPr="00573BAF">
        <w:rPr>
          <w:rFonts w:ascii="Times New Roman" w:hAnsi="Times New Roman" w:cs="Times New Roman"/>
          <w:sz w:val="28"/>
          <w:szCs w:val="28"/>
        </w:rPr>
        <w:t xml:space="preserve"> • понимание здоровья как важнейшего условия саморазвития и самореализации человека;</w:t>
      </w:r>
    </w:p>
    <w:p w:rsidR="00573BAF" w:rsidRDefault="00573BAF" w:rsidP="00573BAF">
      <w:pPr>
        <w:autoSpaceDE w:val="0"/>
        <w:autoSpaceDN w:val="0"/>
        <w:adjustRightInd w:val="0"/>
        <w:spacing w:after="0" w:line="240" w:lineRule="auto"/>
        <w:jc w:val="both"/>
        <w:rPr>
          <w:rFonts w:ascii="Times New Roman" w:hAnsi="Times New Roman" w:cs="Times New Roman"/>
          <w:sz w:val="28"/>
          <w:szCs w:val="28"/>
        </w:rPr>
      </w:pPr>
      <w:r w:rsidRPr="00573BAF">
        <w:rPr>
          <w:rFonts w:ascii="Times New Roman" w:hAnsi="Times New Roman" w:cs="Times New Roman"/>
          <w:sz w:val="28"/>
          <w:szCs w:val="28"/>
        </w:rPr>
        <w:t xml:space="preserve"> • понимание ОЗОЖ как средства организации здорового образа жизни. </w:t>
      </w:r>
    </w:p>
    <w:p w:rsidR="00573BAF" w:rsidRDefault="00573BAF" w:rsidP="00573BAF">
      <w:pPr>
        <w:autoSpaceDE w:val="0"/>
        <w:autoSpaceDN w:val="0"/>
        <w:adjustRightInd w:val="0"/>
        <w:spacing w:after="0" w:line="240" w:lineRule="auto"/>
        <w:jc w:val="both"/>
        <w:rPr>
          <w:rFonts w:ascii="Times New Roman" w:hAnsi="Times New Roman" w:cs="Times New Roman"/>
          <w:sz w:val="28"/>
          <w:szCs w:val="28"/>
        </w:rPr>
      </w:pPr>
      <w:r w:rsidRPr="00573BAF">
        <w:rPr>
          <w:rFonts w:ascii="Times New Roman" w:hAnsi="Times New Roman" w:cs="Times New Roman"/>
          <w:sz w:val="28"/>
          <w:szCs w:val="28"/>
        </w:rPr>
        <w:t xml:space="preserve">•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 </w:t>
      </w:r>
    </w:p>
    <w:p w:rsidR="00573BAF" w:rsidRDefault="00573BAF" w:rsidP="00573BAF">
      <w:pPr>
        <w:autoSpaceDE w:val="0"/>
        <w:autoSpaceDN w:val="0"/>
        <w:adjustRightInd w:val="0"/>
        <w:spacing w:after="0" w:line="240" w:lineRule="auto"/>
        <w:jc w:val="both"/>
        <w:rPr>
          <w:rFonts w:ascii="Times New Roman" w:hAnsi="Times New Roman" w:cs="Times New Roman"/>
          <w:sz w:val="28"/>
          <w:szCs w:val="28"/>
        </w:rPr>
      </w:pPr>
      <w:r w:rsidRPr="00573BAF">
        <w:rPr>
          <w:rFonts w:ascii="Times New Roman" w:hAnsi="Times New Roman" w:cs="Times New Roman"/>
          <w:sz w:val="28"/>
          <w:szCs w:val="28"/>
        </w:rPr>
        <w:t xml:space="preserve">• 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 </w:t>
      </w:r>
    </w:p>
    <w:p w:rsidR="00573BAF" w:rsidRDefault="00573BAF" w:rsidP="00573BAF">
      <w:pPr>
        <w:autoSpaceDE w:val="0"/>
        <w:autoSpaceDN w:val="0"/>
        <w:adjustRightInd w:val="0"/>
        <w:spacing w:after="0" w:line="240" w:lineRule="auto"/>
        <w:jc w:val="both"/>
        <w:rPr>
          <w:rFonts w:ascii="Times New Roman" w:hAnsi="Times New Roman" w:cs="Times New Roman"/>
          <w:sz w:val="28"/>
          <w:szCs w:val="28"/>
        </w:rPr>
      </w:pPr>
      <w:r w:rsidRPr="00573BAF">
        <w:rPr>
          <w:rFonts w:ascii="Times New Roman" w:hAnsi="Times New Roman" w:cs="Times New Roman"/>
          <w:sz w:val="28"/>
          <w:szCs w:val="28"/>
        </w:rPr>
        <w:t xml:space="preserve">• 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 </w:t>
      </w:r>
    </w:p>
    <w:p w:rsidR="00573BAF" w:rsidRDefault="00573BAF" w:rsidP="00573BAF">
      <w:pPr>
        <w:autoSpaceDE w:val="0"/>
        <w:autoSpaceDN w:val="0"/>
        <w:adjustRightInd w:val="0"/>
        <w:spacing w:after="0" w:line="240" w:lineRule="auto"/>
        <w:jc w:val="both"/>
        <w:rPr>
          <w:rFonts w:ascii="Times New Roman" w:hAnsi="Times New Roman" w:cs="Times New Roman"/>
          <w:sz w:val="28"/>
          <w:szCs w:val="28"/>
        </w:rPr>
      </w:pPr>
      <w:r w:rsidRPr="00573BAF">
        <w:rPr>
          <w:rFonts w:ascii="Times New Roman" w:hAnsi="Times New Roman" w:cs="Times New Roman"/>
          <w:sz w:val="28"/>
          <w:szCs w:val="28"/>
        </w:rPr>
        <w:t xml:space="preserve">• 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 </w:t>
      </w:r>
    </w:p>
    <w:p w:rsidR="00573BAF" w:rsidRDefault="00573BAF" w:rsidP="00573BAF">
      <w:pPr>
        <w:autoSpaceDE w:val="0"/>
        <w:autoSpaceDN w:val="0"/>
        <w:adjustRightInd w:val="0"/>
        <w:spacing w:after="0" w:line="240" w:lineRule="auto"/>
        <w:jc w:val="both"/>
        <w:rPr>
          <w:rFonts w:ascii="Times New Roman" w:hAnsi="Times New Roman" w:cs="Times New Roman"/>
          <w:sz w:val="28"/>
          <w:szCs w:val="28"/>
        </w:rPr>
      </w:pPr>
      <w:r w:rsidRPr="00573BAF">
        <w:rPr>
          <w:rFonts w:ascii="Times New Roman" w:hAnsi="Times New Roman" w:cs="Times New Roman"/>
          <w:sz w:val="28"/>
          <w:szCs w:val="28"/>
        </w:rPr>
        <w:lastRenderedPageBreak/>
        <w:t xml:space="preserve">• 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 </w:t>
      </w:r>
    </w:p>
    <w:p w:rsidR="00573BAF" w:rsidRDefault="00573BAF" w:rsidP="00573B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73BAF">
        <w:rPr>
          <w:rFonts w:ascii="Times New Roman" w:hAnsi="Times New Roman" w:cs="Times New Roman"/>
          <w:sz w:val="28"/>
          <w:szCs w:val="28"/>
        </w:rPr>
        <w:t xml:space="preserve">Предметные результаты характеризуют опыт учащихся в творческой двигательной деятельности, который приобретается и закрепляется в процессе освоения учебного предмета «ОЗОЖ». </w:t>
      </w:r>
    </w:p>
    <w:p w:rsidR="00573BAF" w:rsidRDefault="00573BAF" w:rsidP="00573B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73BAF">
        <w:rPr>
          <w:rFonts w:ascii="Times New Roman" w:hAnsi="Times New Roman" w:cs="Times New Roman"/>
          <w:sz w:val="28"/>
          <w:szCs w:val="28"/>
        </w:rPr>
        <w:t>Предметные результаты, так же как и метапредметные, проявляются в разных областях культуры</w:t>
      </w:r>
      <w:r>
        <w:rPr>
          <w:rFonts w:ascii="Times New Roman" w:hAnsi="Times New Roman" w:cs="Times New Roman"/>
          <w:sz w:val="28"/>
          <w:szCs w:val="28"/>
        </w:rPr>
        <w:t>:</w:t>
      </w:r>
    </w:p>
    <w:p w:rsidR="00573BAF" w:rsidRDefault="00573BAF" w:rsidP="00573BAF">
      <w:pPr>
        <w:autoSpaceDE w:val="0"/>
        <w:autoSpaceDN w:val="0"/>
        <w:adjustRightInd w:val="0"/>
        <w:spacing w:after="0" w:line="240" w:lineRule="auto"/>
        <w:jc w:val="both"/>
        <w:rPr>
          <w:rFonts w:ascii="Times New Roman" w:hAnsi="Times New Roman" w:cs="Times New Roman"/>
          <w:sz w:val="28"/>
          <w:szCs w:val="28"/>
        </w:rPr>
      </w:pPr>
      <w:r w:rsidRPr="00573BAF">
        <w:rPr>
          <w:rFonts w:ascii="Times New Roman" w:hAnsi="Times New Roman" w:cs="Times New Roman"/>
          <w:sz w:val="28"/>
          <w:szCs w:val="28"/>
        </w:rPr>
        <w:t>•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r>
        <w:rPr>
          <w:rFonts w:ascii="Times New Roman" w:hAnsi="Times New Roman" w:cs="Times New Roman"/>
          <w:sz w:val="28"/>
          <w:szCs w:val="28"/>
        </w:rPr>
        <w:t>;</w:t>
      </w:r>
    </w:p>
    <w:p w:rsidR="00573BAF" w:rsidRDefault="00573BAF" w:rsidP="00573BAF">
      <w:pPr>
        <w:autoSpaceDE w:val="0"/>
        <w:autoSpaceDN w:val="0"/>
        <w:adjustRightInd w:val="0"/>
        <w:spacing w:after="0" w:line="240" w:lineRule="auto"/>
        <w:jc w:val="both"/>
        <w:rPr>
          <w:rFonts w:ascii="Times New Roman" w:hAnsi="Times New Roman" w:cs="Times New Roman"/>
          <w:sz w:val="28"/>
          <w:szCs w:val="28"/>
        </w:rPr>
      </w:pPr>
      <w:r w:rsidRPr="00573BAF">
        <w:rPr>
          <w:rFonts w:ascii="Times New Roman" w:hAnsi="Times New Roman" w:cs="Times New Roman"/>
          <w:sz w:val="28"/>
          <w:szCs w:val="28"/>
        </w:rPr>
        <w:t>• способность проявлять инициативу и творчество на уроках, доброжелательное и уважительное отношение к занимающимся, независимо от особенностей их здоровья, физической и технической подготовленности;</w:t>
      </w:r>
    </w:p>
    <w:p w:rsidR="00573BAF" w:rsidRDefault="00573BAF" w:rsidP="00573BAF">
      <w:pPr>
        <w:autoSpaceDE w:val="0"/>
        <w:autoSpaceDN w:val="0"/>
        <w:adjustRightInd w:val="0"/>
        <w:spacing w:after="0" w:line="240" w:lineRule="auto"/>
        <w:jc w:val="both"/>
        <w:rPr>
          <w:rFonts w:ascii="Times New Roman" w:hAnsi="Times New Roman" w:cs="Times New Roman"/>
          <w:sz w:val="28"/>
          <w:szCs w:val="28"/>
        </w:rPr>
      </w:pPr>
      <w:r w:rsidRPr="00573BAF">
        <w:rPr>
          <w:rFonts w:ascii="Times New Roman" w:hAnsi="Times New Roman" w:cs="Times New Roman"/>
          <w:sz w:val="28"/>
          <w:szCs w:val="28"/>
        </w:rPr>
        <w:t xml:space="preserve"> • способность проявлять дисциплинированность и уважительное отношение к учащимся в условиях игровой и соревновательной деятельности, соблюдать правила игры и соревнований</w:t>
      </w:r>
      <w:r>
        <w:rPr>
          <w:rFonts w:ascii="Times New Roman" w:hAnsi="Times New Roman" w:cs="Times New Roman"/>
          <w:sz w:val="28"/>
          <w:szCs w:val="28"/>
        </w:rPr>
        <w:t>;</w:t>
      </w:r>
    </w:p>
    <w:p w:rsidR="00573BAF" w:rsidRDefault="00573BAF" w:rsidP="00573BAF">
      <w:pPr>
        <w:autoSpaceDE w:val="0"/>
        <w:autoSpaceDN w:val="0"/>
        <w:adjustRightInd w:val="0"/>
        <w:spacing w:after="0" w:line="240" w:lineRule="auto"/>
        <w:jc w:val="both"/>
        <w:rPr>
          <w:rFonts w:ascii="Times New Roman" w:hAnsi="Times New Roman" w:cs="Times New Roman"/>
          <w:sz w:val="28"/>
          <w:szCs w:val="28"/>
        </w:rPr>
      </w:pPr>
      <w:r w:rsidRPr="00573BAF">
        <w:rPr>
          <w:rFonts w:ascii="Times New Roman" w:hAnsi="Times New Roman" w:cs="Times New Roman"/>
          <w:sz w:val="28"/>
          <w:szCs w:val="28"/>
        </w:rPr>
        <w:t xml:space="preserve">• 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 </w:t>
      </w:r>
    </w:p>
    <w:p w:rsidR="00573BAF" w:rsidRDefault="00573BAF" w:rsidP="00573BAF">
      <w:pPr>
        <w:autoSpaceDE w:val="0"/>
        <w:autoSpaceDN w:val="0"/>
        <w:adjustRightInd w:val="0"/>
        <w:spacing w:after="0" w:line="240" w:lineRule="auto"/>
        <w:jc w:val="both"/>
        <w:rPr>
          <w:rFonts w:ascii="Times New Roman" w:hAnsi="Times New Roman" w:cs="Times New Roman"/>
          <w:sz w:val="28"/>
          <w:szCs w:val="28"/>
        </w:rPr>
      </w:pPr>
      <w:r w:rsidRPr="00573BAF">
        <w:rPr>
          <w:rFonts w:ascii="Times New Roman" w:hAnsi="Times New Roman" w:cs="Times New Roman"/>
          <w:sz w:val="28"/>
          <w:szCs w:val="28"/>
        </w:rPr>
        <w:t xml:space="preserve">• 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 </w:t>
      </w:r>
    </w:p>
    <w:p w:rsidR="00573BAF" w:rsidRDefault="00573BAF" w:rsidP="00573BAF">
      <w:pPr>
        <w:autoSpaceDE w:val="0"/>
        <w:autoSpaceDN w:val="0"/>
        <w:adjustRightInd w:val="0"/>
        <w:spacing w:after="0" w:line="240" w:lineRule="auto"/>
        <w:jc w:val="both"/>
        <w:rPr>
          <w:rFonts w:ascii="Times New Roman" w:hAnsi="Times New Roman" w:cs="Times New Roman"/>
          <w:sz w:val="28"/>
          <w:szCs w:val="28"/>
        </w:rPr>
      </w:pPr>
      <w:r w:rsidRPr="00573BAF">
        <w:rPr>
          <w:rFonts w:ascii="Times New Roman" w:hAnsi="Times New Roman" w:cs="Times New Roman"/>
          <w:sz w:val="28"/>
          <w:szCs w:val="28"/>
        </w:rPr>
        <w:t xml:space="preserve">•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 </w:t>
      </w:r>
    </w:p>
    <w:p w:rsidR="00573BAF" w:rsidRDefault="00573BAF" w:rsidP="00573B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73BAF">
        <w:rPr>
          <w:rFonts w:ascii="Times New Roman" w:hAnsi="Times New Roman" w:cs="Times New Roman"/>
          <w:sz w:val="28"/>
          <w:szCs w:val="28"/>
        </w:rPr>
        <w:t xml:space="preserve">Личностные результаты отражаются в индивидуальных качественных свойствах учащихся, которые приобретаются в процессе освоения учебного предмета «ОЗОЖ». </w:t>
      </w:r>
    </w:p>
    <w:p w:rsidR="00573BAF" w:rsidRDefault="00573BAF" w:rsidP="00573BAF">
      <w:pPr>
        <w:autoSpaceDE w:val="0"/>
        <w:autoSpaceDN w:val="0"/>
        <w:adjustRightInd w:val="0"/>
        <w:spacing w:after="0" w:line="240" w:lineRule="auto"/>
        <w:jc w:val="both"/>
        <w:rPr>
          <w:rFonts w:ascii="Times New Roman" w:hAnsi="Times New Roman" w:cs="Times New Roman"/>
          <w:sz w:val="28"/>
          <w:szCs w:val="28"/>
        </w:rPr>
      </w:pPr>
      <w:r w:rsidRPr="00573BAF">
        <w:rPr>
          <w:rFonts w:ascii="Times New Roman" w:hAnsi="Times New Roman" w:cs="Times New Roman"/>
          <w:sz w:val="28"/>
          <w:szCs w:val="28"/>
        </w:rPr>
        <w:t>Личностные результаты могут проявляться в разных областях культуры</w:t>
      </w:r>
      <w:r>
        <w:rPr>
          <w:rFonts w:ascii="Times New Roman" w:hAnsi="Times New Roman" w:cs="Times New Roman"/>
          <w:sz w:val="28"/>
          <w:szCs w:val="28"/>
        </w:rPr>
        <w:t>:</w:t>
      </w:r>
      <w:r w:rsidRPr="00573BAF">
        <w:rPr>
          <w:rFonts w:ascii="Times New Roman" w:hAnsi="Times New Roman" w:cs="Times New Roman"/>
          <w:sz w:val="28"/>
          <w:szCs w:val="28"/>
        </w:rPr>
        <w:t xml:space="preserve"> </w:t>
      </w:r>
    </w:p>
    <w:p w:rsidR="00573BAF" w:rsidRDefault="00573BAF" w:rsidP="00573BAF">
      <w:pPr>
        <w:autoSpaceDE w:val="0"/>
        <w:autoSpaceDN w:val="0"/>
        <w:adjustRightInd w:val="0"/>
        <w:spacing w:after="0" w:line="240" w:lineRule="auto"/>
        <w:jc w:val="both"/>
        <w:rPr>
          <w:rFonts w:ascii="Times New Roman" w:hAnsi="Times New Roman" w:cs="Times New Roman"/>
          <w:sz w:val="28"/>
          <w:szCs w:val="28"/>
        </w:rPr>
      </w:pPr>
      <w:r w:rsidRPr="00573BAF">
        <w:rPr>
          <w:rFonts w:ascii="Times New Roman" w:hAnsi="Times New Roman" w:cs="Times New Roman"/>
          <w:sz w:val="28"/>
          <w:szCs w:val="28"/>
        </w:rPr>
        <w:t xml:space="preserve">•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 </w:t>
      </w:r>
    </w:p>
    <w:p w:rsidR="00573BAF" w:rsidRDefault="00573BAF" w:rsidP="00573BAF">
      <w:pPr>
        <w:autoSpaceDE w:val="0"/>
        <w:autoSpaceDN w:val="0"/>
        <w:adjustRightInd w:val="0"/>
        <w:spacing w:after="0" w:line="240" w:lineRule="auto"/>
        <w:jc w:val="both"/>
        <w:rPr>
          <w:rFonts w:ascii="Times New Roman" w:hAnsi="Times New Roman" w:cs="Times New Roman"/>
          <w:sz w:val="28"/>
          <w:szCs w:val="28"/>
        </w:rPr>
      </w:pPr>
      <w:r w:rsidRPr="00573BAF">
        <w:rPr>
          <w:rFonts w:ascii="Times New Roman" w:hAnsi="Times New Roman" w:cs="Times New Roman"/>
          <w:sz w:val="28"/>
          <w:szCs w:val="28"/>
        </w:rPr>
        <w:t xml:space="preserve">• владение знаниями об особенностях индивидуального здоровья и о функциональных возможностях организма, способах профилактики заболеваний; </w:t>
      </w:r>
    </w:p>
    <w:p w:rsidR="00573BAF" w:rsidRDefault="00573BAF" w:rsidP="00573BAF">
      <w:pPr>
        <w:autoSpaceDE w:val="0"/>
        <w:autoSpaceDN w:val="0"/>
        <w:adjustRightInd w:val="0"/>
        <w:spacing w:after="0" w:line="240" w:lineRule="auto"/>
        <w:jc w:val="both"/>
        <w:rPr>
          <w:rFonts w:ascii="Times New Roman" w:hAnsi="Times New Roman" w:cs="Times New Roman"/>
          <w:sz w:val="28"/>
          <w:szCs w:val="28"/>
        </w:rPr>
      </w:pPr>
      <w:r w:rsidRPr="00573BAF">
        <w:rPr>
          <w:rFonts w:ascii="Times New Roman" w:hAnsi="Times New Roman" w:cs="Times New Roman"/>
          <w:sz w:val="28"/>
          <w:szCs w:val="28"/>
        </w:rPr>
        <w:t>• владение знаниями по основам организации и проведения занятий оздоровительной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r>
        <w:rPr>
          <w:rFonts w:ascii="Times New Roman" w:hAnsi="Times New Roman" w:cs="Times New Roman"/>
          <w:sz w:val="28"/>
          <w:szCs w:val="28"/>
        </w:rPr>
        <w:t>;</w:t>
      </w:r>
      <w:r w:rsidRPr="00573BAF">
        <w:rPr>
          <w:rFonts w:ascii="Times New Roman" w:hAnsi="Times New Roman" w:cs="Times New Roman"/>
          <w:sz w:val="28"/>
          <w:szCs w:val="28"/>
        </w:rPr>
        <w:t xml:space="preserve"> </w:t>
      </w:r>
    </w:p>
    <w:p w:rsidR="00573BAF" w:rsidRDefault="00573BAF" w:rsidP="00573BAF">
      <w:pPr>
        <w:autoSpaceDE w:val="0"/>
        <w:autoSpaceDN w:val="0"/>
        <w:adjustRightInd w:val="0"/>
        <w:spacing w:after="0" w:line="240" w:lineRule="auto"/>
        <w:jc w:val="both"/>
        <w:rPr>
          <w:rFonts w:ascii="Times New Roman" w:hAnsi="Times New Roman" w:cs="Times New Roman"/>
          <w:sz w:val="28"/>
          <w:szCs w:val="28"/>
        </w:rPr>
      </w:pPr>
      <w:r w:rsidRPr="00573BAF">
        <w:rPr>
          <w:rFonts w:ascii="Times New Roman" w:hAnsi="Times New Roman" w:cs="Times New Roman"/>
          <w:sz w:val="28"/>
          <w:szCs w:val="28"/>
        </w:rPr>
        <w:t xml:space="preserve">• способность управлять своими эмоциями, проявлять культуру общения и взаимодействия в процессе занятий, игровой и соревновательной деятельности; </w:t>
      </w:r>
    </w:p>
    <w:p w:rsidR="00573BAF" w:rsidRDefault="00573BAF" w:rsidP="00573BAF">
      <w:pPr>
        <w:autoSpaceDE w:val="0"/>
        <w:autoSpaceDN w:val="0"/>
        <w:adjustRightInd w:val="0"/>
        <w:spacing w:after="0" w:line="240" w:lineRule="auto"/>
        <w:jc w:val="both"/>
        <w:rPr>
          <w:rFonts w:ascii="Times New Roman" w:hAnsi="Times New Roman" w:cs="Times New Roman"/>
          <w:sz w:val="28"/>
          <w:szCs w:val="28"/>
        </w:rPr>
      </w:pPr>
      <w:r w:rsidRPr="00573BAF">
        <w:rPr>
          <w:rFonts w:ascii="Times New Roman" w:hAnsi="Times New Roman" w:cs="Times New Roman"/>
          <w:sz w:val="28"/>
          <w:szCs w:val="28"/>
        </w:rPr>
        <w:lastRenderedPageBreak/>
        <w:t xml:space="preserve">• способность активно включаться в совместные физкультурно-оздоровительные и спортивные мероприятия, принимать участие в их организации и проведении; </w:t>
      </w:r>
    </w:p>
    <w:p w:rsidR="00573BAF" w:rsidRDefault="00573BAF" w:rsidP="00573BAF">
      <w:pPr>
        <w:autoSpaceDE w:val="0"/>
        <w:autoSpaceDN w:val="0"/>
        <w:adjustRightInd w:val="0"/>
        <w:spacing w:after="0" w:line="240" w:lineRule="auto"/>
        <w:jc w:val="both"/>
        <w:rPr>
          <w:rFonts w:ascii="Times New Roman" w:hAnsi="Times New Roman" w:cs="Times New Roman"/>
          <w:sz w:val="28"/>
          <w:szCs w:val="28"/>
        </w:rPr>
      </w:pPr>
      <w:r w:rsidRPr="00573BAF">
        <w:rPr>
          <w:rFonts w:ascii="Times New Roman" w:hAnsi="Times New Roman" w:cs="Times New Roman"/>
          <w:sz w:val="28"/>
          <w:szCs w:val="28"/>
        </w:rPr>
        <w:t xml:space="preserve">• красивая (правильная) осанка, умение ее длительно сохранять;• хорошее телосложение, желание поддерживать его в рамках принятых норм и представлений; </w:t>
      </w:r>
    </w:p>
    <w:p w:rsidR="00573BAF" w:rsidRPr="00573BAF" w:rsidRDefault="00573BAF" w:rsidP="00573BAF">
      <w:pPr>
        <w:autoSpaceDE w:val="0"/>
        <w:autoSpaceDN w:val="0"/>
        <w:adjustRightInd w:val="0"/>
        <w:spacing w:after="0" w:line="240" w:lineRule="auto"/>
        <w:jc w:val="both"/>
        <w:rPr>
          <w:rFonts w:ascii="Times New Roman" w:hAnsi="Times New Roman" w:cs="Times New Roman"/>
          <w:b/>
          <w:sz w:val="28"/>
          <w:szCs w:val="28"/>
        </w:rPr>
      </w:pPr>
      <w:r w:rsidRPr="00573BAF">
        <w:rPr>
          <w:rFonts w:ascii="Times New Roman" w:hAnsi="Times New Roman" w:cs="Times New Roman"/>
          <w:sz w:val="28"/>
          <w:szCs w:val="28"/>
        </w:rPr>
        <w:t>• культура движения, умение передвигаться красиво, легко</w:t>
      </w:r>
      <w:r>
        <w:rPr>
          <w:rFonts w:ascii="Times New Roman" w:hAnsi="Times New Roman" w:cs="Times New Roman"/>
          <w:sz w:val="28"/>
          <w:szCs w:val="28"/>
        </w:rPr>
        <w:t>.</w:t>
      </w:r>
    </w:p>
    <w:p w:rsidR="0010266E" w:rsidRDefault="0010266E" w:rsidP="0010266E">
      <w:pPr>
        <w:spacing w:after="0" w:line="240" w:lineRule="auto"/>
        <w:jc w:val="center"/>
        <w:rPr>
          <w:rFonts w:ascii="Times New Roman" w:hAnsi="Times New Roman" w:cs="Times New Roman"/>
          <w:sz w:val="28"/>
          <w:szCs w:val="28"/>
        </w:rPr>
      </w:pPr>
    </w:p>
    <w:p w:rsidR="0010266E" w:rsidRDefault="0064777D" w:rsidP="001026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Детская р</w:t>
      </w:r>
      <w:r w:rsidR="0010266E">
        <w:rPr>
          <w:rFonts w:ascii="Times New Roman" w:hAnsi="Times New Roman" w:cs="Times New Roman"/>
          <w:b/>
          <w:sz w:val="28"/>
          <w:szCs w:val="28"/>
        </w:rPr>
        <w:t>иторика</w:t>
      </w:r>
    </w:p>
    <w:p w:rsidR="00AC62AA" w:rsidRPr="00AC62AA" w:rsidRDefault="00AC62AA" w:rsidP="00AC62AA">
      <w:pPr>
        <w:spacing w:after="0" w:line="240" w:lineRule="auto"/>
        <w:jc w:val="both"/>
        <w:rPr>
          <w:rFonts w:ascii="Times New Roman" w:hAnsi="Times New Roman" w:cs="Times New Roman"/>
          <w:b/>
          <w:i/>
          <w:sz w:val="28"/>
          <w:szCs w:val="28"/>
        </w:rPr>
      </w:pPr>
      <w:r>
        <w:rPr>
          <w:rFonts w:ascii="Times New Roman" w:hAnsi="Times New Roman" w:cs="Times New Roman"/>
          <w:b/>
          <w:sz w:val="28"/>
          <w:szCs w:val="28"/>
        </w:rPr>
        <w:tab/>
      </w:r>
      <w:r w:rsidRPr="00AC62AA">
        <w:rPr>
          <w:rFonts w:ascii="Times New Roman" w:hAnsi="Times New Roman" w:cs="Times New Roman"/>
          <w:b/>
          <w:i/>
          <w:sz w:val="28"/>
          <w:szCs w:val="28"/>
        </w:rPr>
        <w:t>Личностные, метапредметные  и предметные результаты освоения учебного предмета</w:t>
      </w:r>
    </w:p>
    <w:p w:rsidR="00AC62AA" w:rsidRPr="00AC62AA" w:rsidRDefault="00AC62AA" w:rsidP="00AC62A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AC62AA">
        <w:rPr>
          <w:rFonts w:ascii="Times New Roman" w:hAnsi="Times New Roman" w:cs="Times New Roman"/>
          <w:sz w:val="28"/>
          <w:szCs w:val="28"/>
        </w:rPr>
        <w:t>Эти результаты в обобщенном виде можно охарактеризовать с точки зрения достижения установленных стандартом требований к результатам обучения учащихся:</w:t>
      </w:r>
    </w:p>
    <w:p w:rsidR="0010266E" w:rsidRPr="00AC62AA" w:rsidRDefault="00AC62AA" w:rsidP="00AC62AA">
      <w:pPr>
        <w:spacing w:after="0" w:line="240" w:lineRule="auto"/>
        <w:jc w:val="both"/>
        <w:textAlignment w:val="baseline"/>
        <w:rPr>
          <w:rFonts w:ascii="Times New Roman" w:eastAsia="Times New Roman" w:hAnsi="Times New Roman" w:cs="Times New Roman"/>
          <w:color w:val="170E02"/>
          <w:sz w:val="28"/>
          <w:szCs w:val="28"/>
        </w:rPr>
      </w:pPr>
      <w:r>
        <w:rPr>
          <w:rFonts w:ascii="Times New Roman" w:eastAsia="Times New Roman" w:hAnsi="Times New Roman" w:cs="Times New Roman"/>
          <w:color w:val="170E02"/>
          <w:sz w:val="28"/>
          <w:szCs w:val="28"/>
        </w:rPr>
        <w:t xml:space="preserve">- </w:t>
      </w:r>
      <w:r w:rsidR="0010266E" w:rsidRPr="00AC62AA">
        <w:rPr>
          <w:rFonts w:ascii="Times New Roman" w:eastAsia="Times New Roman" w:hAnsi="Times New Roman" w:cs="Times New Roman"/>
          <w:color w:val="170E02"/>
          <w:sz w:val="28"/>
          <w:szCs w:val="28"/>
        </w:rPr>
        <w:t>на уровне </w:t>
      </w:r>
      <w:r w:rsidR="0010266E" w:rsidRPr="00AC62AA">
        <w:rPr>
          <w:rFonts w:ascii="Times New Roman" w:eastAsia="Times New Roman" w:hAnsi="Times New Roman" w:cs="Times New Roman"/>
          <w:b/>
          <w:bCs/>
          <w:color w:val="170E02"/>
          <w:sz w:val="28"/>
          <w:szCs w:val="28"/>
        </w:rPr>
        <w:t>личностных результатов</w:t>
      </w:r>
      <w:r w:rsidR="0010266E" w:rsidRPr="00AC62AA">
        <w:rPr>
          <w:rFonts w:ascii="Times New Roman" w:eastAsia="Times New Roman" w:hAnsi="Times New Roman" w:cs="Times New Roman"/>
          <w:color w:val="170E02"/>
          <w:sz w:val="28"/>
          <w:szCs w:val="28"/>
        </w:rPr>
        <w:t> – «овладение начальными навыками </w:t>
      </w:r>
      <w:r w:rsidR="0010266E" w:rsidRPr="00AC62AA">
        <w:rPr>
          <w:rFonts w:ascii="Times New Roman" w:eastAsia="Times New Roman" w:hAnsi="Times New Roman" w:cs="Times New Roman"/>
          <w:i/>
          <w:iCs/>
          <w:color w:val="170E02"/>
          <w:sz w:val="28"/>
          <w:szCs w:val="28"/>
        </w:rPr>
        <w:t>адаптации в динамично развивающемся мире</w:t>
      </w:r>
      <w:r w:rsidR="0010266E" w:rsidRPr="00AC62AA">
        <w:rPr>
          <w:rFonts w:ascii="Times New Roman" w:eastAsia="Times New Roman" w:hAnsi="Times New Roman" w:cs="Times New Roman"/>
          <w:color w:val="170E02"/>
          <w:sz w:val="28"/>
          <w:szCs w:val="28"/>
        </w:rPr>
        <w:t>», «</w:t>
      </w:r>
      <w:r w:rsidR="0010266E" w:rsidRPr="00AC62AA">
        <w:rPr>
          <w:rFonts w:ascii="Times New Roman" w:eastAsia="Times New Roman" w:hAnsi="Times New Roman" w:cs="Times New Roman"/>
          <w:i/>
          <w:iCs/>
          <w:color w:val="170E02"/>
          <w:sz w:val="28"/>
          <w:szCs w:val="28"/>
        </w:rPr>
        <w:t>развитие самостоятельности и личной ответственности</w:t>
      </w:r>
      <w:r w:rsidR="0010266E" w:rsidRPr="00AC62AA">
        <w:rPr>
          <w:rFonts w:ascii="Times New Roman" w:eastAsia="Times New Roman" w:hAnsi="Times New Roman" w:cs="Times New Roman"/>
          <w:color w:val="170E02"/>
          <w:sz w:val="28"/>
          <w:szCs w:val="28"/>
        </w:rPr>
        <w:t> за свои поступки, в том числе в информационной деятельности, на основе представлений о нравственных нормах, социальной справедливости и свободе»; «</w:t>
      </w:r>
      <w:r w:rsidR="0010266E" w:rsidRPr="00AC62AA">
        <w:rPr>
          <w:rFonts w:ascii="Times New Roman" w:eastAsia="Times New Roman" w:hAnsi="Times New Roman" w:cs="Times New Roman"/>
          <w:i/>
          <w:iCs/>
          <w:color w:val="170E02"/>
          <w:sz w:val="28"/>
          <w:szCs w:val="28"/>
        </w:rPr>
        <w:t>развитие этических чувств, доброжелательности и эмоционально-нравственной отзывчивости</w:t>
      </w:r>
      <w:r w:rsidR="0010266E" w:rsidRPr="00AC62AA">
        <w:rPr>
          <w:rFonts w:ascii="Times New Roman" w:eastAsia="Times New Roman" w:hAnsi="Times New Roman" w:cs="Times New Roman"/>
          <w:color w:val="170E02"/>
          <w:sz w:val="28"/>
          <w:szCs w:val="28"/>
        </w:rPr>
        <w:t>, понимания и сопер</w:t>
      </w:r>
      <w:r w:rsidR="00196E5B">
        <w:rPr>
          <w:rFonts w:ascii="Times New Roman" w:eastAsia="Times New Roman" w:hAnsi="Times New Roman" w:cs="Times New Roman"/>
          <w:color w:val="170E02"/>
          <w:sz w:val="28"/>
          <w:szCs w:val="28"/>
        </w:rPr>
        <w:t>еживания чувствам других людей»</w:t>
      </w:r>
      <w:r w:rsidR="00196E5B" w:rsidRPr="00196E5B">
        <w:rPr>
          <w:rFonts w:ascii="Times New Roman" w:eastAsia="Times New Roman" w:hAnsi="Times New Roman" w:cs="Times New Roman"/>
          <w:color w:val="170E02"/>
          <w:sz w:val="28"/>
          <w:szCs w:val="28"/>
        </w:rPr>
        <w:t xml:space="preserve"> </w:t>
      </w:r>
      <w:r w:rsidR="0010266E" w:rsidRPr="00AC62AA">
        <w:rPr>
          <w:rFonts w:ascii="Times New Roman" w:eastAsia="Times New Roman" w:hAnsi="Times New Roman" w:cs="Times New Roman"/>
          <w:color w:val="170E02"/>
          <w:sz w:val="28"/>
          <w:szCs w:val="28"/>
        </w:rPr>
        <w:t xml:space="preserve"> и т.д.;</w:t>
      </w:r>
    </w:p>
    <w:p w:rsidR="0010266E" w:rsidRPr="00AC62AA" w:rsidRDefault="00AC62AA" w:rsidP="00AC62AA">
      <w:pPr>
        <w:spacing w:after="0" w:line="240" w:lineRule="auto"/>
        <w:jc w:val="both"/>
        <w:textAlignment w:val="baseline"/>
        <w:rPr>
          <w:rFonts w:ascii="Times New Roman" w:eastAsia="Times New Roman" w:hAnsi="Times New Roman" w:cs="Times New Roman"/>
          <w:color w:val="170E02"/>
          <w:sz w:val="28"/>
          <w:szCs w:val="28"/>
        </w:rPr>
      </w:pPr>
      <w:r>
        <w:rPr>
          <w:rFonts w:ascii="Times New Roman" w:eastAsia="Times New Roman" w:hAnsi="Times New Roman" w:cs="Times New Roman"/>
          <w:color w:val="170E02"/>
          <w:sz w:val="28"/>
          <w:szCs w:val="28"/>
        </w:rPr>
        <w:t xml:space="preserve">- </w:t>
      </w:r>
      <w:r w:rsidR="0010266E" w:rsidRPr="00AC62AA">
        <w:rPr>
          <w:rFonts w:ascii="Times New Roman" w:eastAsia="Times New Roman" w:hAnsi="Times New Roman" w:cs="Times New Roman"/>
          <w:color w:val="170E02"/>
          <w:sz w:val="28"/>
          <w:szCs w:val="28"/>
        </w:rPr>
        <w:t>на уровне </w:t>
      </w:r>
      <w:r w:rsidR="0010266E" w:rsidRPr="00AC62AA">
        <w:rPr>
          <w:rFonts w:ascii="Times New Roman" w:eastAsia="Times New Roman" w:hAnsi="Times New Roman" w:cs="Times New Roman"/>
          <w:b/>
          <w:bCs/>
          <w:color w:val="170E02"/>
          <w:sz w:val="28"/>
          <w:szCs w:val="28"/>
        </w:rPr>
        <w:t>метапредметных результатов</w:t>
      </w:r>
      <w:r w:rsidR="0010266E" w:rsidRPr="00AC62AA">
        <w:rPr>
          <w:rFonts w:ascii="Times New Roman" w:eastAsia="Times New Roman" w:hAnsi="Times New Roman" w:cs="Times New Roman"/>
          <w:color w:val="170E02"/>
          <w:sz w:val="28"/>
          <w:szCs w:val="28"/>
        </w:rPr>
        <w:t> – «овладение навыками смыслового чтения</w:t>
      </w:r>
      <w:r w:rsidR="0010266E" w:rsidRPr="00AC62AA">
        <w:rPr>
          <w:rFonts w:ascii="Times New Roman" w:eastAsia="Times New Roman" w:hAnsi="Times New Roman" w:cs="Times New Roman"/>
          <w:i/>
          <w:iCs/>
          <w:color w:val="170E02"/>
          <w:sz w:val="28"/>
          <w:szCs w:val="28"/>
        </w:rPr>
        <w:t>текстов различных стилей и жанров</w:t>
      </w:r>
      <w:r w:rsidR="0010266E" w:rsidRPr="00AC62AA">
        <w:rPr>
          <w:rFonts w:ascii="Times New Roman" w:eastAsia="Times New Roman" w:hAnsi="Times New Roman" w:cs="Times New Roman"/>
          <w:color w:val="170E02"/>
          <w:sz w:val="28"/>
          <w:szCs w:val="28"/>
        </w:rPr>
        <w:t> в соответствии с целями и задачами; </w:t>
      </w:r>
      <w:r w:rsidR="0010266E" w:rsidRPr="00AC62AA">
        <w:rPr>
          <w:rFonts w:ascii="Times New Roman" w:eastAsia="Times New Roman" w:hAnsi="Times New Roman" w:cs="Times New Roman"/>
          <w:i/>
          <w:iCs/>
          <w:color w:val="170E02"/>
          <w:sz w:val="28"/>
          <w:szCs w:val="28"/>
        </w:rPr>
        <w:t>осознанно строить речевое высказывание в соответствии с задачами коммуникации и составлять тексты в устной и письменной формах</w:t>
      </w:r>
      <w:r w:rsidR="0010266E" w:rsidRPr="00AC62AA">
        <w:rPr>
          <w:rFonts w:ascii="Times New Roman" w:eastAsia="Times New Roman" w:hAnsi="Times New Roman" w:cs="Times New Roman"/>
          <w:color w:val="170E02"/>
          <w:sz w:val="28"/>
          <w:szCs w:val="28"/>
        </w:rPr>
        <w:t>»; «овладение </w:t>
      </w:r>
      <w:r w:rsidR="0010266E" w:rsidRPr="00AC62AA">
        <w:rPr>
          <w:rFonts w:ascii="Times New Roman" w:eastAsia="Times New Roman" w:hAnsi="Times New Roman" w:cs="Times New Roman"/>
          <w:i/>
          <w:iCs/>
          <w:color w:val="170E02"/>
          <w:sz w:val="28"/>
          <w:szCs w:val="28"/>
        </w:rPr>
        <w:t>логическими действиями</w:t>
      </w:r>
      <w:r w:rsidR="0010266E" w:rsidRPr="00AC62AA">
        <w:rPr>
          <w:rFonts w:ascii="Times New Roman" w:eastAsia="Times New Roman" w:hAnsi="Times New Roman" w:cs="Times New Roman"/>
          <w:color w:val="170E02"/>
          <w:sz w:val="28"/>
          <w:szCs w:val="28"/>
        </w:rPr>
        <w:t> сравнения, анализа, обобщения, классификации по родовидовым признакам, &lt;…&gt; построения рассуждений»; «</w:t>
      </w:r>
      <w:r w:rsidR="0010266E" w:rsidRPr="00AC62AA">
        <w:rPr>
          <w:rFonts w:ascii="Times New Roman" w:eastAsia="Times New Roman" w:hAnsi="Times New Roman" w:cs="Times New Roman"/>
          <w:i/>
          <w:iCs/>
          <w:color w:val="170E02"/>
          <w:sz w:val="28"/>
          <w:szCs w:val="28"/>
        </w:rPr>
        <w:t>готовность слушать собеседника и вести диалог</w:t>
      </w:r>
      <w:r w:rsidR="0010266E" w:rsidRPr="00AC62AA">
        <w:rPr>
          <w:rFonts w:ascii="Times New Roman" w:eastAsia="Times New Roman" w:hAnsi="Times New Roman" w:cs="Times New Roman"/>
          <w:color w:val="170E02"/>
          <w:sz w:val="28"/>
          <w:szCs w:val="28"/>
        </w:rPr>
        <w:t>, готовность признавать возможность существования различных точек зрения и права каждого иметь свою; излагать своё мнение и </w:t>
      </w:r>
      <w:r w:rsidR="0010266E" w:rsidRPr="00AC62AA">
        <w:rPr>
          <w:rFonts w:ascii="Times New Roman" w:eastAsia="Times New Roman" w:hAnsi="Times New Roman" w:cs="Times New Roman"/>
          <w:i/>
          <w:iCs/>
          <w:color w:val="170E02"/>
          <w:sz w:val="28"/>
          <w:szCs w:val="28"/>
        </w:rPr>
        <w:t>аргументировать свою точку зрения и оценку событий</w:t>
      </w:r>
      <w:r w:rsidR="0010266E" w:rsidRPr="00AC62AA">
        <w:rPr>
          <w:rFonts w:ascii="Times New Roman" w:eastAsia="Times New Roman" w:hAnsi="Times New Roman" w:cs="Times New Roman"/>
          <w:color w:val="170E02"/>
          <w:sz w:val="28"/>
          <w:szCs w:val="28"/>
        </w:rPr>
        <w:t>»; «&lt;…&gt; </w:t>
      </w:r>
      <w:r w:rsidR="0010266E" w:rsidRPr="00AC62AA">
        <w:rPr>
          <w:rFonts w:ascii="Times New Roman" w:eastAsia="Times New Roman" w:hAnsi="Times New Roman" w:cs="Times New Roman"/>
          <w:i/>
          <w:iCs/>
          <w:color w:val="170E02"/>
          <w:sz w:val="28"/>
          <w:szCs w:val="28"/>
        </w:rPr>
        <w:t>готовить своё выступление и выступать</w:t>
      </w:r>
      <w:r w:rsidR="0010266E" w:rsidRPr="00AC62AA">
        <w:rPr>
          <w:rFonts w:ascii="Times New Roman" w:eastAsia="Times New Roman" w:hAnsi="Times New Roman" w:cs="Times New Roman"/>
          <w:color w:val="170E02"/>
          <w:sz w:val="28"/>
          <w:szCs w:val="28"/>
        </w:rPr>
        <w:t> с аудио-, видео- и графическим сопровождением; соблюдать нормы информационной избирательности, этики и этикета»; опираться на «</w:t>
      </w:r>
      <w:r w:rsidR="0010266E" w:rsidRPr="00AC62AA">
        <w:rPr>
          <w:rFonts w:ascii="Times New Roman" w:eastAsia="Times New Roman" w:hAnsi="Times New Roman" w:cs="Times New Roman"/>
          <w:i/>
          <w:iCs/>
          <w:color w:val="170E02"/>
          <w:sz w:val="28"/>
          <w:szCs w:val="28"/>
        </w:rPr>
        <w:t>использование знаково-символических средств</w:t>
      </w:r>
      <w:r w:rsidR="0010266E" w:rsidRPr="00AC62AA">
        <w:rPr>
          <w:rFonts w:ascii="Times New Roman" w:eastAsia="Times New Roman" w:hAnsi="Times New Roman" w:cs="Times New Roman"/>
          <w:color w:val="170E02"/>
          <w:sz w:val="28"/>
          <w:szCs w:val="28"/>
        </w:rPr>
        <w:t> представления информации для &lt;…&gt; решения учебных и практических задач» и т.д.;</w:t>
      </w:r>
    </w:p>
    <w:p w:rsidR="0010266E" w:rsidRPr="00AC62AA" w:rsidRDefault="00AC62AA" w:rsidP="00AC62AA">
      <w:pPr>
        <w:spacing w:after="0" w:line="240" w:lineRule="auto"/>
        <w:jc w:val="both"/>
        <w:textAlignment w:val="baseline"/>
        <w:rPr>
          <w:rFonts w:ascii="Times New Roman" w:eastAsia="Times New Roman" w:hAnsi="Times New Roman" w:cs="Times New Roman"/>
          <w:color w:val="170E02"/>
          <w:sz w:val="28"/>
          <w:szCs w:val="28"/>
        </w:rPr>
      </w:pPr>
      <w:r>
        <w:rPr>
          <w:rFonts w:ascii="Times New Roman" w:eastAsia="Times New Roman" w:hAnsi="Times New Roman" w:cs="Times New Roman"/>
          <w:color w:val="170E02"/>
          <w:sz w:val="28"/>
          <w:szCs w:val="28"/>
        </w:rPr>
        <w:t xml:space="preserve">-   </w:t>
      </w:r>
      <w:r w:rsidR="0010266E" w:rsidRPr="00AC62AA">
        <w:rPr>
          <w:rFonts w:ascii="Times New Roman" w:eastAsia="Times New Roman" w:hAnsi="Times New Roman" w:cs="Times New Roman"/>
          <w:color w:val="170E02"/>
          <w:sz w:val="28"/>
          <w:szCs w:val="28"/>
        </w:rPr>
        <w:t>на уровне </w:t>
      </w:r>
      <w:r w:rsidR="0010266E" w:rsidRPr="00AC62AA">
        <w:rPr>
          <w:rFonts w:ascii="Times New Roman" w:eastAsia="Times New Roman" w:hAnsi="Times New Roman" w:cs="Times New Roman"/>
          <w:b/>
          <w:bCs/>
          <w:color w:val="170E02"/>
          <w:sz w:val="28"/>
          <w:szCs w:val="28"/>
        </w:rPr>
        <w:t>результатов в предметной области «Филология»</w:t>
      </w:r>
      <w:r w:rsidR="0010266E" w:rsidRPr="00AC62AA">
        <w:rPr>
          <w:rFonts w:ascii="Times New Roman" w:eastAsia="Times New Roman" w:hAnsi="Times New Roman" w:cs="Times New Roman"/>
          <w:color w:val="170E02"/>
          <w:sz w:val="28"/>
          <w:szCs w:val="28"/>
        </w:rPr>
        <w:t> –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w:t>
      </w:r>
      <w:r w:rsidR="0010266E" w:rsidRPr="00AC62AA">
        <w:rPr>
          <w:rFonts w:ascii="Times New Roman" w:eastAsia="Times New Roman" w:hAnsi="Times New Roman" w:cs="Times New Roman"/>
          <w:i/>
          <w:iCs/>
          <w:color w:val="170E02"/>
          <w:sz w:val="28"/>
          <w:szCs w:val="28"/>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r w:rsidR="0010266E" w:rsidRPr="00AC62AA">
        <w:rPr>
          <w:rFonts w:ascii="Times New Roman" w:eastAsia="Times New Roman" w:hAnsi="Times New Roman" w:cs="Times New Roman"/>
          <w:color w:val="170E02"/>
          <w:sz w:val="28"/>
          <w:szCs w:val="28"/>
        </w:rPr>
        <w:t>» и т.д.</w:t>
      </w:r>
    </w:p>
    <w:p w:rsidR="002E5DED" w:rsidRPr="00AC62AA" w:rsidRDefault="002E5DED" w:rsidP="00162902">
      <w:pPr>
        <w:spacing w:after="0" w:line="240" w:lineRule="auto"/>
        <w:jc w:val="both"/>
        <w:rPr>
          <w:rFonts w:ascii="Times New Roman" w:eastAsia="Times New Roman" w:hAnsi="Times New Roman" w:cs="Times New Roman"/>
          <w:color w:val="170E02"/>
          <w:sz w:val="28"/>
          <w:szCs w:val="28"/>
        </w:rPr>
      </w:pPr>
      <w:r>
        <w:rPr>
          <w:rFonts w:ascii="Times New Roman" w:eastAsia="Times New Roman" w:hAnsi="Times New Roman" w:cs="Times New Roman"/>
          <w:b/>
          <w:bCs/>
          <w:color w:val="170E02"/>
          <w:sz w:val="28"/>
          <w:szCs w:val="28"/>
        </w:rPr>
        <w:tab/>
      </w:r>
      <w:r w:rsidRPr="00AC62AA">
        <w:rPr>
          <w:rFonts w:ascii="Times New Roman" w:eastAsia="Times New Roman" w:hAnsi="Times New Roman" w:cs="Times New Roman"/>
          <w:b/>
          <w:bCs/>
          <w:color w:val="170E02"/>
          <w:sz w:val="28"/>
          <w:szCs w:val="28"/>
        </w:rPr>
        <w:t>Личностными результатами</w:t>
      </w:r>
      <w:r w:rsidRPr="00AC62AA">
        <w:rPr>
          <w:rFonts w:ascii="Times New Roman" w:eastAsia="Times New Roman" w:hAnsi="Times New Roman" w:cs="Times New Roman"/>
          <w:color w:val="170E02"/>
          <w:sz w:val="28"/>
          <w:szCs w:val="28"/>
        </w:rPr>
        <w:t> изучения курса «Риторика» являетс</w:t>
      </w:r>
      <w:r>
        <w:rPr>
          <w:rFonts w:ascii="Times New Roman" w:eastAsia="Times New Roman" w:hAnsi="Times New Roman" w:cs="Times New Roman"/>
          <w:color w:val="170E02"/>
          <w:sz w:val="28"/>
          <w:szCs w:val="28"/>
        </w:rPr>
        <w:t xml:space="preserve">я </w:t>
      </w:r>
      <w:r w:rsidRPr="00AC62AA">
        <w:rPr>
          <w:rFonts w:ascii="Times New Roman" w:eastAsia="Times New Roman" w:hAnsi="Times New Roman" w:cs="Times New Roman"/>
          <w:color w:val="170E02"/>
          <w:sz w:val="28"/>
          <w:szCs w:val="28"/>
        </w:rPr>
        <w:t>формирование следующих умений</w:t>
      </w:r>
      <w:r>
        <w:rPr>
          <w:rFonts w:ascii="Times New Roman" w:eastAsia="Times New Roman" w:hAnsi="Times New Roman" w:cs="Times New Roman"/>
          <w:color w:val="170E02"/>
          <w:sz w:val="28"/>
          <w:szCs w:val="28"/>
        </w:rPr>
        <w:t xml:space="preserve">: </w:t>
      </w:r>
    </w:p>
    <w:p w:rsidR="002E5DED" w:rsidRPr="00AC62AA" w:rsidRDefault="002E5DED" w:rsidP="002E5DED">
      <w:pPr>
        <w:spacing w:after="0" w:line="240" w:lineRule="auto"/>
        <w:jc w:val="both"/>
        <w:textAlignment w:val="baseline"/>
        <w:rPr>
          <w:rFonts w:ascii="Times New Roman" w:eastAsia="Times New Roman" w:hAnsi="Times New Roman" w:cs="Times New Roman"/>
          <w:color w:val="170E02"/>
          <w:sz w:val="28"/>
          <w:szCs w:val="28"/>
        </w:rPr>
      </w:pPr>
    </w:p>
    <w:p w:rsidR="0010266E" w:rsidRPr="00AC62AA" w:rsidRDefault="002E5DED" w:rsidP="002E5DED">
      <w:pPr>
        <w:spacing w:after="0" w:line="240" w:lineRule="auto"/>
        <w:jc w:val="both"/>
        <w:textAlignment w:val="baseline"/>
        <w:rPr>
          <w:rFonts w:ascii="Times New Roman" w:eastAsia="Times New Roman" w:hAnsi="Times New Roman" w:cs="Times New Roman"/>
          <w:color w:val="170E02"/>
          <w:sz w:val="28"/>
          <w:szCs w:val="28"/>
        </w:rPr>
      </w:pPr>
      <w:r>
        <w:rPr>
          <w:rFonts w:ascii="Times New Roman" w:eastAsia="Times New Roman" w:hAnsi="Times New Roman" w:cs="Times New Roman"/>
          <w:b/>
          <w:bCs/>
          <w:color w:val="170E02"/>
          <w:sz w:val="28"/>
          <w:szCs w:val="28"/>
        </w:rPr>
        <w:t xml:space="preserve">- </w:t>
      </w:r>
      <w:r w:rsidR="0010266E" w:rsidRPr="00AC62AA">
        <w:rPr>
          <w:rFonts w:ascii="Times New Roman" w:eastAsia="Times New Roman" w:hAnsi="Times New Roman" w:cs="Times New Roman"/>
          <w:i/>
          <w:iCs/>
          <w:color w:val="170E02"/>
          <w:sz w:val="28"/>
          <w:szCs w:val="28"/>
        </w:rPr>
        <w:t>объяснять</w:t>
      </w:r>
      <w:r w:rsidR="0010266E" w:rsidRPr="00AC62AA">
        <w:rPr>
          <w:rFonts w:ascii="Times New Roman" w:eastAsia="Times New Roman" w:hAnsi="Times New Roman" w:cs="Times New Roman"/>
          <w:color w:val="170E02"/>
          <w:sz w:val="28"/>
          <w:szCs w:val="28"/>
        </w:rPr>
        <w:t> значение эффективного общения, взаимопонимания в жизни человека, общества;</w:t>
      </w:r>
    </w:p>
    <w:p w:rsidR="0010266E" w:rsidRPr="00AC62AA" w:rsidRDefault="002E5DED" w:rsidP="002E5DED">
      <w:pPr>
        <w:spacing w:after="0" w:line="240" w:lineRule="auto"/>
        <w:jc w:val="both"/>
        <w:textAlignment w:val="baseline"/>
        <w:rPr>
          <w:rFonts w:ascii="Times New Roman" w:eastAsia="Times New Roman" w:hAnsi="Times New Roman" w:cs="Times New Roman"/>
          <w:color w:val="170E02"/>
          <w:sz w:val="28"/>
          <w:szCs w:val="28"/>
        </w:rPr>
      </w:pPr>
      <w:r>
        <w:rPr>
          <w:rFonts w:ascii="Times New Roman" w:eastAsia="Times New Roman" w:hAnsi="Times New Roman" w:cs="Times New Roman"/>
          <w:i/>
          <w:iCs/>
          <w:color w:val="170E02"/>
          <w:sz w:val="28"/>
          <w:szCs w:val="28"/>
        </w:rPr>
        <w:lastRenderedPageBreak/>
        <w:t xml:space="preserve">- </w:t>
      </w:r>
      <w:r w:rsidR="0010266E" w:rsidRPr="00AC62AA">
        <w:rPr>
          <w:rFonts w:ascii="Times New Roman" w:eastAsia="Times New Roman" w:hAnsi="Times New Roman" w:cs="Times New Roman"/>
          <w:i/>
          <w:iCs/>
          <w:color w:val="170E02"/>
          <w:sz w:val="28"/>
          <w:szCs w:val="28"/>
        </w:rPr>
        <w:t>осознавать</w:t>
      </w:r>
      <w:r w:rsidR="0010266E" w:rsidRPr="00AC62AA">
        <w:rPr>
          <w:rFonts w:ascii="Times New Roman" w:eastAsia="Times New Roman" w:hAnsi="Times New Roman" w:cs="Times New Roman"/>
          <w:color w:val="170E02"/>
          <w:sz w:val="28"/>
          <w:szCs w:val="28"/>
        </w:rPr>
        <w:t> важность соблюдения правил речевого этикета как выражения доброго, уважительного отношения в семье и к посторонним людям;</w:t>
      </w:r>
    </w:p>
    <w:p w:rsidR="0010266E" w:rsidRPr="00AC62AA" w:rsidRDefault="002E5DED" w:rsidP="002E5DED">
      <w:pPr>
        <w:spacing w:after="0" w:line="240" w:lineRule="auto"/>
        <w:jc w:val="both"/>
        <w:textAlignment w:val="baseline"/>
        <w:rPr>
          <w:rFonts w:ascii="Times New Roman" w:eastAsia="Times New Roman" w:hAnsi="Times New Roman" w:cs="Times New Roman"/>
          <w:color w:val="170E02"/>
          <w:sz w:val="28"/>
          <w:szCs w:val="28"/>
        </w:rPr>
      </w:pPr>
      <w:r>
        <w:rPr>
          <w:rFonts w:ascii="Times New Roman" w:eastAsia="Times New Roman" w:hAnsi="Times New Roman" w:cs="Times New Roman"/>
          <w:i/>
          <w:iCs/>
          <w:color w:val="170E02"/>
          <w:sz w:val="28"/>
          <w:szCs w:val="28"/>
        </w:rPr>
        <w:t xml:space="preserve">- </w:t>
      </w:r>
      <w:r w:rsidR="0010266E" w:rsidRPr="00AC62AA">
        <w:rPr>
          <w:rFonts w:ascii="Times New Roman" w:eastAsia="Times New Roman" w:hAnsi="Times New Roman" w:cs="Times New Roman"/>
          <w:i/>
          <w:iCs/>
          <w:color w:val="170E02"/>
          <w:sz w:val="28"/>
          <w:szCs w:val="28"/>
        </w:rPr>
        <w:t>отличать</w:t>
      </w:r>
      <w:r w:rsidR="0010266E" w:rsidRPr="00AC62AA">
        <w:rPr>
          <w:rFonts w:ascii="Times New Roman" w:eastAsia="Times New Roman" w:hAnsi="Times New Roman" w:cs="Times New Roman"/>
          <w:color w:val="170E02"/>
          <w:sz w:val="28"/>
          <w:szCs w:val="28"/>
        </w:rPr>
        <w:t> истинную вежливость от показной;</w:t>
      </w:r>
    </w:p>
    <w:p w:rsidR="0010266E" w:rsidRPr="00AC62AA" w:rsidRDefault="002E5DED" w:rsidP="002E5DED">
      <w:pPr>
        <w:spacing w:after="0" w:line="240" w:lineRule="auto"/>
        <w:jc w:val="both"/>
        <w:textAlignment w:val="baseline"/>
        <w:rPr>
          <w:rFonts w:ascii="Times New Roman" w:eastAsia="Times New Roman" w:hAnsi="Times New Roman" w:cs="Times New Roman"/>
          <w:color w:val="170E02"/>
          <w:sz w:val="28"/>
          <w:szCs w:val="28"/>
        </w:rPr>
      </w:pPr>
      <w:r>
        <w:rPr>
          <w:rFonts w:ascii="Times New Roman" w:eastAsia="Times New Roman" w:hAnsi="Times New Roman" w:cs="Times New Roman"/>
          <w:i/>
          <w:iCs/>
          <w:color w:val="170E02"/>
          <w:sz w:val="28"/>
          <w:szCs w:val="28"/>
        </w:rPr>
        <w:t xml:space="preserve">- </w:t>
      </w:r>
      <w:r w:rsidR="0010266E" w:rsidRPr="00AC62AA">
        <w:rPr>
          <w:rFonts w:ascii="Times New Roman" w:eastAsia="Times New Roman" w:hAnsi="Times New Roman" w:cs="Times New Roman"/>
          <w:i/>
          <w:iCs/>
          <w:color w:val="170E02"/>
          <w:sz w:val="28"/>
          <w:szCs w:val="28"/>
        </w:rPr>
        <w:t>адаптироваться</w:t>
      </w:r>
      <w:r w:rsidR="0010266E" w:rsidRPr="00AC62AA">
        <w:rPr>
          <w:rFonts w:ascii="Times New Roman" w:eastAsia="Times New Roman" w:hAnsi="Times New Roman" w:cs="Times New Roman"/>
          <w:color w:val="170E02"/>
          <w:sz w:val="28"/>
          <w:szCs w:val="28"/>
        </w:rPr>
        <w:t> применительно к ситуации общения, </w:t>
      </w:r>
      <w:r w:rsidR="0010266E" w:rsidRPr="00AC62AA">
        <w:rPr>
          <w:rFonts w:ascii="Times New Roman" w:eastAsia="Times New Roman" w:hAnsi="Times New Roman" w:cs="Times New Roman"/>
          <w:i/>
          <w:iCs/>
          <w:color w:val="170E02"/>
          <w:sz w:val="28"/>
          <w:szCs w:val="28"/>
        </w:rPr>
        <w:t>строить</w:t>
      </w:r>
      <w:r w:rsidR="0010266E" w:rsidRPr="00AC62AA">
        <w:rPr>
          <w:rFonts w:ascii="Times New Roman" w:eastAsia="Times New Roman" w:hAnsi="Times New Roman" w:cs="Times New Roman"/>
          <w:color w:val="170E02"/>
          <w:sz w:val="28"/>
          <w:szCs w:val="28"/>
        </w:rPr>
        <w:t> своё высказывание в зависимости от условий взаимодействия;</w:t>
      </w:r>
    </w:p>
    <w:p w:rsidR="0010266E" w:rsidRPr="00AC62AA" w:rsidRDefault="00B11854" w:rsidP="00B11854">
      <w:pPr>
        <w:spacing w:after="0" w:line="240" w:lineRule="auto"/>
        <w:jc w:val="both"/>
        <w:textAlignment w:val="baseline"/>
        <w:rPr>
          <w:rFonts w:ascii="Times New Roman" w:eastAsia="Times New Roman" w:hAnsi="Times New Roman" w:cs="Times New Roman"/>
          <w:color w:val="170E02"/>
          <w:sz w:val="28"/>
          <w:szCs w:val="28"/>
        </w:rPr>
      </w:pPr>
      <w:r>
        <w:rPr>
          <w:rFonts w:ascii="Times New Roman" w:eastAsia="Times New Roman" w:hAnsi="Times New Roman" w:cs="Times New Roman"/>
          <w:i/>
          <w:iCs/>
          <w:color w:val="170E02"/>
          <w:sz w:val="28"/>
          <w:szCs w:val="28"/>
        </w:rPr>
        <w:t>-</w:t>
      </w:r>
      <w:r w:rsidR="0010266E" w:rsidRPr="00AC62AA">
        <w:rPr>
          <w:rFonts w:ascii="Times New Roman" w:eastAsia="Times New Roman" w:hAnsi="Times New Roman" w:cs="Times New Roman"/>
          <w:i/>
          <w:iCs/>
          <w:color w:val="170E02"/>
          <w:sz w:val="28"/>
          <w:szCs w:val="28"/>
        </w:rPr>
        <w:t>учитывать</w:t>
      </w:r>
      <w:r>
        <w:rPr>
          <w:rFonts w:ascii="Times New Roman" w:eastAsia="Times New Roman" w:hAnsi="Times New Roman" w:cs="Times New Roman"/>
          <w:color w:val="170E02"/>
          <w:sz w:val="28"/>
          <w:szCs w:val="28"/>
        </w:rPr>
        <w:t xml:space="preserve"> интересы  коммуникантов при общении проявлять эмоциональную  </w:t>
      </w:r>
      <w:r w:rsidR="0010266E" w:rsidRPr="00AC62AA">
        <w:rPr>
          <w:rFonts w:ascii="Times New Roman" w:eastAsia="Times New Roman" w:hAnsi="Times New Roman" w:cs="Times New Roman"/>
          <w:color w:val="170E02"/>
          <w:sz w:val="28"/>
          <w:szCs w:val="28"/>
        </w:rPr>
        <w:t>отзывчивость и доброжелательность в спорных ситуациях;</w:t>
      </w:r>
    </w:p>
    <w:p w:rsidR="0010266E" w:rsidRPr="00AC62AA" w:rsidRDefault="00B11854" w:rsidP="00B11854">
      <w:pPr>
        <w:spacing w:after="0" w:line="240" w:lineRule="auto"/>
        <w:jc w:val="both"/>
        <w:textAlignment w:val="baseline"/>
        <w:rPr>
          <w:rFonts w:ascii="Times New Roman" w:eastAsia="Times New Roman" w:hAnsi="Times New Roman" w:cs="Times New Roman"/>
          <w:color w:val="170E02"/>
          <w:sz w:val="28"/>
          <w:szCs w:val="28"/>
        </w:rPr>
      </w:pPr>
      <w:r>
        <w:rPr>
          <w:rFonts w:ascii="Times New Roman" w:eastAsia="Times New Roman" w:hAnsi="Times New Roman" w:cs="Times New Roman"/>
          <w:i/>
          <w:iCs/>
          <w:color w:val="170E02"/>
          <w:sz w:val="28"/>
          <w:szCs w:val="28"/>
        </w:rPr>
        <w:t xml:space="preserve">- </w:t>
      </w:r>
      <w:r w:rsidR="0010266E" w:rsidRPr="00AC62AA">
        <w:rPr>
          <w:rFonts w:ascii="Times New Roman" w:eastAsia="Times New Roman" w:hAnsi="Times New Roman" w:cs="Times New Roman"/>
          <w:i/>
          <w:iCs/>
          <w:color w:val="170E02"/>
          <w:sz w:val="28"/>
          <w:szCs w:val="28"/>
        </w:rPr>
        <w:t>осознавать</w:t>
      </w:r>
      <w:r w:rsidR="0010266E" w:rsidRPr="00AC62AA">
        <w:rPr>
          <w:rFonts w:ascii="Times New Roman" w:eastAsia="Times New Roman" w:hAnsi="Times New Roman" w:cs="Times New Roman"/>
          <w:color w:val="170E02"/>
          <w:sz w:val="28"/>
          <w:szCs w:val="28"/>
        </w:rPr>
        <w:t> ответственность за своё речевое поведение дома, в школе и других общественных местах;</w:t>
      </w:r>
    </w:p>
    <w:p w:rsidR="0010266E" w:rsidRPr="00AC62AA" w:rsidRDefault="00B11854" w:rsidP="00B11854">
      <w:pPr>
        <w:spacing w:after="0" w:line="240" w:lineRule="auto"/>
        <w:jc w:val="both"/>
        <w:textAlignment w:val="baseline"/>
        <w:rPr>
          <w:rFonts w:ascii="Times New Roman" w:eastAsia="Times New Roman" w:hAnsi="Times New Roman" w:cs="Times New Roman"/>
          <w:color w:val="170E02"/>
          <w:sz w:val="28"/>
          <w:szCs w:val="28"/>
        </w:rPr>
      </w:pPr>
      <w:r>
        <w:rPr>
          <w:rFonts w:ascii="Times New Roman" w:eastAsia="Times New Roman" w:hAnsi="Times New Roman" w:cs="Times New Roman"/>
          <w:i/>
          <w:iCs/>
          <w:color w:val="170E02"/>
          <w:sz w:val="28"/>
          <w:szCs w:val="28"/>
        </w:rPr>
        <w:t xml:space="preserve">- </w:t>
      </w:r>
      <w:r w:rsidR="0010266E" w:rsidRPr="00AC62AA">
        <w:rPr>
          <w:rFonts w:ascii="Times New Roman" w:eastAsia="Times New Roman" w:hAnsi="Times New Roman" w:cs="Times New Roman"/>
          <w:i/>
          <w:iCs/>
          <w:color w:val="170E02"/>
          <w:sz w:val="28"/>
          <w:szCs w:val="28"/>
        </w:rPr>
        <w:t>анализировать</w:t>
      </w:r>
      <w:r w:rsidR="0010266E" w:rsidRPr="00AC62AA">
        <w:rPr>
          <w:rFonts w:ascii="Times New Roman" w:eastAsia="Times New Roman" w:hAnsi="Times New Roman" w:cs="Times New Roman"/>
          <w:color w:val="170E02"/>
          <w:sz w:val="28"/>
          <w:szCs w:val="28"/>
        </w:rPr>
        <w:t> свои речевые привычки, избавляться от плохих привычек;</w:t>
      </w:r>
    </w:p>
    <w:p w:rsidR="0010266E" w:rsidRDefault="00B11854" w:rsidP="00B11854">
      <w:pPr>
        <w:spacing w:after="0" w:line="240" w:lineRule="auto"/>
        <w:jc w:val="both"/>
        <w:textAlignment w:val="baseline"/>
        <w:rPr>
          <w:rFonts w:ascii="Times New Roman" w:eastAsia="Times New Roman" w:hAnsi="Times New Roman" w:cs="Times New Roman"/>
          <w:color w:val="170E02"/>
          <w:sz w:val="28"/>
          <w:szCs w:val="28"/>
        </w:rPr>
      </w:pPr>
      <w:r>
        <w:rPr>
          <w:rFonts w:ascii="Times New Roman" w:eastAsia="Times New Roman" w:hAnsi="Times New Roman" w:cs="Times New Roman"/>
          <w:i/>
          <w:iCs/>
          <w:color w:val="170E02"/>
          <w:sz w:val="28"/>
          <w:szCs w:val="28"/>
        </w:rPr>
        <w:t xml:space="preserve">- </w:t>
      </w:r>
      <w:r w:rsidR="0010266E" w:rsidRPr="00AC62AA">
        <w:rPr>
          <w:rFonts w:ascii="Times New Roman" w:eastAsia="Times New Roman" w:hAnsi="Times New Roman" w:cs="Times New Roman"/>
          <w:i/>
          <w:iCs/>
          <w:color w:val="170E02"/>
          <w:sz w:val="28"/>
          <w:szCs w:val="28"/>
        </w:rPr>
        <w:t>поддерживать</w:t>
      </w:r>
      <w:r w:rsidR="0010266E" w:rsidRPr="00AC62AA">
        <w:rPr>
          <w:rFonts w:ascii="Times New Roman" w:eastAsia="Times New Roman" w:hAnsi="Times New Roman" w:cs="Times New Roman"/>
          <w:color w:val="170E02"/>
          <w:sz w:val="28"/>
          <w:szCs w:val="28"/>
        </w:rPr>
        <w:t> нуждающихся в помощи не только словом, но и делом.</w:t>
      </w:r>
    </w:p>
    <w:p w:rsidR="00B11854" w:rsidRPr="00AC62AA" w:rsidRDefault="00B11854" w:rsidP="00B11854">
      <w:pPr>
        <w:spacing w:after="0" w:line="240" w:lineRule="auto"/>
        <w:jc w:val="both"/>
        <w:textAlignment w:val="baseline"/>
        <w:rPr>
          <w:rFonts w:ascii="Times New Roman" w:eastAsia="Times New Roman" w:hAnsi="Times New Roman" w:cs="Times New Roman"/>
          <w:color w:val="170E02"/>
          <w:sz w:val="28"/>
          <w:szCs w:val="28"/>
        </w:rPr>
      </w:pPr>
      <w:r w:rsidRPr="00AC62AA">
        <w:rPr>
          <w:rFonts w:ascii="Times New Roman" w:eastAsia="Times New Roman" w:hAnsi="Times New Roman" w:cs="Times New Roman"/>
          <w:b/>
          <w:bCs/>
          <w:color w:val="170E02"/>
          <w:sz w:val="28"/>
          <w:szCs w:val="28"/>
        </w:rPr>
        <w:t>Метапредметными результатами</w:t>
      </w:r>
      <w:r w:rsidRPr="00AC62AA">
        <w:rPr>
          <w:rFonts w:ascii="Times New Roman" w:eastAsia="Times New Roman" w:hAnsi="Times New Roman" w:cs="Times New Roman"/>
          <w:color w:val="170E02"/>
          <w:sz w:val="28"/>
          <w:szCs w:val="28"/>
        </w:rPr>
        <w:t> изучения курса «Риторика» являетс</w:t>
      </w:r>
      <w:r>
        <w:rPr>
          <w:rFonts w:ascii="Times New Roman" w:eastAsia="Times New Roman" w:hAnsi="Times New Roman" w:cs="Times New Roman"/>
          <w:color w:val="170E02"/>
          <w:sz w:val="28"/>
          <w:szCs w:val="28"/>
        </w:rPr>
        <w:t xml:space="preserve">я </w:t>
      </w:r>
      <w:r w:rsidRPr="00AC62AA">
        <w:rPr>
          <w:rFonts w:ascii="Times New Roman" w:eastAsia="Times New Roman" w:hAnsi="Times New Roman" w:cs="Times New Roman"/>
          <w:color w:val="170E02"/>
          <w:sz w:val="28"/>
          <w:szCs w:val="28"/>
        </w:rPr>
        <w:t>формирование следующих универсальных учебных действий</w:t>
      </w:r>
      <w:r>
        <w:rPr>
          <w:rFonts w:ascii="Times New Roman" w:eastAsia="Times New Roman" w:hAnsi="Times New Roman" w:cs="Times New Roman"/>
          <w:color w:val="170E02"/>
          <w:sz w:val="28"/>
          <w:szCs w:val="28"/>
        </w:rPr>
        <w:t>:</w:t>
      </w:r>
    </w:p>
    <w:p w:rsidR="0010266E" w:rsidRPr="00AC62AA" w:rsidRDefault="00B11854" w:rsidP="00B11854">
      <w:pPr>
        <w:spacing w:after="0" w:line="240" w:lineRule="auto"/>
        <w:jc w:val="both"/>
        <w:textAlignment w:val="baseline"/>
        <w:rPr>
          <w:rFonts w:ascii="Times New Roman" w:eastAsia="Times New Roman" w:hAnsi="Times New Roman" w:cs="Times New Roman"/>
          <w:color w:val="170E02"/>
          <w:sz w:val="28"/>
          <w:szCs w:val="28"/>
        </w:rPr>
      </w:pPr>
      <w:r>
        <w:rPr>
          <w:rFonts w:ascii="Times New Roman" w:eastAsia="Times New Roman" w:hAnsi="Times New Roman" w:cs="Times New Roman"/>
          <w:b/>
          <w:bCs/>
          <w:color w:val="170E02"/>
          <w:sz w:val="28"/>
          <w:szCs w:val="28"/>
        </w:rPr>
        <w:t xml:space="preserve">- </w:t>
      </w:r>
      <w:r w:rsidR="0010266E" w:rsidRPr="00AC62AA">
        <w:rPr>
          <w:rFonts w:ascii="Times New Roman" w:eastAsia="Times New Roman" w:hAnsi="Times New Roman" w:cs="Times New Roman"/>
          <w:i/>
          <w:iCs/>
          <w:color w:val="170E02"/>
          <w:sz w:val="28"/>
          <w:szCs w:val="28"/>
        </w:rPr>
        <w:t>формулировать</w:t>
      </w:r>
      <w:r w:rsidR="0010266E" w:rsidRPr="00AC62AA">
        <w:rPr>
          <w:rFonts w:ascii="Times New Roman" w:eastAsia="Times New Roman" w:hAnsi="Times New Roman" w:cs="Times New Roman"/>
          <w:color w:val="170E02"/>
          <w:sz w:val="28"/>
          <w:szCs w:val="28"/>
        </w:rPr>
        <w:t> задачу урока после предварительного обсуждения;</w:t>
      </w:r>
    </w:p>
    <w:p w:rsidR="0010266E" w:rsidRPr="00AC62AA" w:rsidRDefault="00B11854" w:rsidP="00B11854">
      <w:pPr>
        <w:spacing w:after="0" w:line="240" w:lineRule="auto"/>
        <w:jc w:val="both"/>
        <w:textAlignment w:val="baseline"/>
        <w:rPr>
          <w:rFonts w:ascii="Times New Roman" w:eastAsia="Times New Roman" w:hAnsi="Times New Roman" w:cs="Times New Roman"/>
          <w:color w:val="170E02"/>
          <w:sz w:val="28"/>
          <w:szCs w:val="28"/>
        </w:rPr>
      </w:pPr>
      <w:r>
        <w:rPr>
          <w:rFonts w:ascii="Times New Roman" w:eastAsia="Times New Roman" w:hAnsi="Times New Roman" w:cs="Times New Roman"/>
          <w:i/>
          <w:iCs/>
          <w:color w:val="170E02"/>
          <w:sz w:val="28"/>
          <w:szCs w:val="28"/>
        </w:rPr>
        <w:t xml:space="preserve">- </w:t>
      </w:r>
      <w:r w:rsidR="0010266E" w:rsidRPr="00AC62AA">
        <w:rPr>
          <w:rFonts w:ascii="Times New Roman" w:eastAsia="Times New Roman" w:hAnsi="Times New Roman" w:cs="Times New Roman"/>
          <w:i/>
          <w:iCs/>
          <w:color w:val="170E02"/>
          <w:sz w:val="28"/>
          <w:szCs w:val="28"/>
        </w:rPr>
        <w:t>оценивать</w:t>
      </w:r>
      <w:r w:rsidR="0010266E" w:rsidRPr="00AC62AA">
        <w:rPr>
          <w:rFonts w:ascii="Times New Roman" w:eastAsia="Times New Roman" w:hAnsi="Times New Roman" w:cs="Times New Roman"/>
          <w:color w:val="170E02"/>
          <w:sz w:val="28"/>
          <w:szCs w:val="28"/>
        </w:rPr>
        <w:t> выполнение своей работы и работы всех, исходя из имеющихся критериев;</w:t>
      </w:r>
    </w:p>
    <w:p w:rsidR="0010266E" w:rsidRPr="00AC62AA" w:rsidRDefault="00B11854" w:rsidP="00B11854">
      <w:pPr>
        <w:spacing w:after="0" w:line="240" w:lineRule="auto"/>
        <w:jc w:val="both"/>
        <w:textAlignment w:val="baseline"/>
        <w:rPr>
          <w:rFonts w:ascii="Times New Roman" w:eastAsia="Times New Roman" w:hAnsi="Times New Roman" w:cs="Times New Roman"/>
          <w:color w:val="170E02"/>
          <w:sz w:val="28"/>
          <w:szCs w:val="28"/>
        </w:rPr>
      </w:pPr>
      <w:r>
        <w:rPr>
          <w:rFonts w:ascii="Times New Roman" w:eastAsia="Times New Roman" w:hAnsi="Times New Roman" w:cs="Times New Roman"/>
          <w:i/>
          <w:iCs/>
          <w:color w:val="170E02"/>
          <w:sz w:val="28"/>
          <w:szCs w:val="28"/>
        </w:rPr>
        <w:t xml:space="preserve">- </w:t>
      </w:r>
      <w:r w:rsidR="0010266E" w:rsidRPr="00AC62AA">
        <w:rPr>
          <w:rFonts w:ascii="Times New Roman" w:eastAsia="Times New Roman" w:hAnsi="Times New Roman" w:cs="Times New Roman"/>
          <w:i/>
          <w:iCs/>
          <w:color w:val="170E02"/>
          <w:sz w:val="28"/>
          <w:szCs w:val="28"/>
        </w:rPr>
        <w:t>анализировать</w:t>
      </w:r>
      <w:r w:rsidR="0010266E" w:rsidRPr="00AC62AA">
        <w:rPr>
          <w:rFonts w:ascii="Times New Roman" w:eastAsia="Times New Roman" w:hAnsi="Times New Roman" w:cs="Times New Roman"/>
          <w:color w:val="170E02"/>
          <w:sz w:val="28"/>
          <w:szCs w:val="28"/>
        </w:rPr>
        <w:t> и оценивать свои и чужие успехи и неуспехи в общении;</w:t>
      </w:r>
    </w:p>
    <w:p w:rsidR="0010266E" w:rsidRPr="00AC62AA" w:rsidRDefault="00B11854" w:rsidP="00B11854">
      <w:pPr>
        <w:spacing w:after="0" w:line="240" w:lineRule="auto"/>
        <w:jc w:val="both"/>
        <w:textAlignment w:val="baseline"/>
        <w:rPr>
          <w:rFonts w:ascii="Times New Roman" w:eastAsia="Times New Roman" w:hAnsi="Times New Roman" w:cs="Times New Roman"/>
          <w:color w:val="170E02"/>
          <w:sz w:val="28"/>
          <w:szCs w:val="28"/>
        </w:rPr>
      </w:pPr>
      <w:r>
        <w:rPr>
          <w:rFonts w:ascii="Times New Roman" w:eastAsia="Times New Roman" w:hAnsi="Times New Roman" w:cs="Times New Roman"/>
          <w:color w:val="170E02"/>
          <w:sz w:val="28"/>
          <w:szCs w:val="28"/>
        </w:rPr>
        <w:t xml:space="preserve">- </w:t>
      </w:r>
      <w:r w:rsidR="0010266E" w:rsidRPr="00AC62AA">
        <w:rPr>
          <w:rFonts w:ascii="Times New Roman" w:eastAsia="Times New Roman" w:hAnsi="Times New Roman" w:cs="Times New Roman"/>
          <w:color w:val="170E02"/>
          <w:sz w:val="28"/>
          <w:szCs w:val="28"/>
        </w:rPr>
        <w:t>осознанно </w:t>
      </w:r>
      <w:r w:rsidR="0010266E" w:rsidRPr="00AC62AA">
        <w:rPr>
          <w:rFonts w:ascii="Times New Roman" w:eastAsia="Times New Roman" w:hAnsi="Times New Roman" w:cs="Times New Roman"/>
          <w:i/>
          <w:iCs/>
          <w:color w:val="170E02"/>
          <w:sz w:val="28"/>
          <w:szCs w:val="28"/>
        </w:rPr>
        <w:t>строить</w:t>
      </w:r>
      <w:r w:rsidR="0010266E" w:rsidRPr="00AC62AA">
        <w:rPr>
          <w:rFonts w:ascii="Times New Roman" w:eastAsia="Times New Roman" w:hAnsi="Times New Roman" w:cs="Times New Roman"/>
          <w:color w:val="170E02"/>
          <w:sz w:val="28"/>
          <w:szCs w:val="28"/>
        </w:rPr>
        <w:t> речевое высказывание (в устной и письменной форме) в соответствии с задачами коммуникации, соблюдая нормы этики и этикета;</w:t>
      </w:r>
    </w:p>
    <w:p w:rsidR="0010266E" w:rsidRPr="00AC62AA" w:rsidRDefault="00B11854" w:rsidP="00B11854">
      <w:pPr>
        <w:spacing w:after="0" w:line="240" w:lineRule="auto"/>
        <w:jc w:val="both"/>
        <w:textAlignment w:val="baseline"/>
        <w:rPr>
          <w:rFonts w:ascii="Times New Roman" w:eastAsia="Times New Roman" w:hAnsi="Times New Roman" w:cs="Times New Roman"/>
          <w:color w:val="170E02"/>
          <w:sz w:val="28"/>
          <w:szCs w:val="28"/>
        </w:rPr>
      </w:pPr>
      <w:r>
        <w:rPr>
          <w:rFonts w:ascii="Times New Roman" w:eastAsia="Times New Roman" w:hAnsi="Times New Roman" w:cs="Times New Roman"/>
          <w:i/>
          <w:iCs/>
          <w:color w:val="170E02"/>
          <w:sz w:val="28"/>
          <w:szCs w:val="28"/>
        </w:rPr>
        <w:t xml:space="preserve">- </w:t>
      </w:r>
      <w:r w:rsidR="0010266E" w:rsidRPr="00AC62AA">
        <w:rPr>
          <w:rFonts w:ascii="Times New Roman" w:eastAsia="Times New Roman" w:hAnsi="Times New Roman" w:cs="Times New Roman"/>
          <w:i/>
          <w:iCs/>
          <w:color w:val="170E02"/>
          <w:sz w:val="28"/>
          <w:szCs w:val="28"/>
        </w:rPr>
        <w:t>анализировать</w:t>
      </w:r>
      <w:r w:rsidR="0010266E" w:rsidRPr="00AC62AA">
        <w:rPr>
          <w:rFonts w:ascii="Times New Roman" w:eastAsia="Times New Roman" w:hAnsi="Times New Roman" w:cs="Times New Roman"/>
          <w:color w:val="170E02"/>
          <w:sz w:val="28"/>
          <w:szCs w:val="28"/>
        </w:rPr>
        <w:t> рассуждение, в структуре которого представлены несколько аргументов,</w:t>
      </w:r>
      <w:r w:rsidR="0010266E" w:rsidRPr="00AC62AA">
        <w:rPr>
          <w:rFonts w:ascii="Times New Roman" w:eastAsia="Times New Roman" w:hAnsi="Times New Roman" w:cs="Times New Roman"/>
          <w:i/>
          <w:iCs/>
          <w:color w:val="170E02"/>
          <w:sz w:val="28"/>
          <w:szCs w:val="28"/>
        </w:rPr>
        <w:t>оценивать</w:t>
      </w:r>
      <w:r w:rsidR="0010266E" w:rsidRPr="00AC62AA">
        <w:rPr>
          <w:rFonts w:ascii="Times New Roman" w:eastAsia="Times New Roman" w:hAnsi="Times New Roman" w:cs="Times New Roman"/>
          <w:color w:val="170E02"/>
          <w:sz w:val="28"/>
          <w:szCs w:val="28"/>
        </w:rPr>
        <w:t> их значимость, достоверность фактов;</w:t>
      </w:r>
    </w:p>
    <w:p w:rsidR="0010266E" w:rsidRPr="00AC62AA" w:rsidRDefault="00B11854" w:rsidP="00B11854">
      <w:pPr>
        <w:spacing w:after="0" w:line="240" w:lineRule="auto"/>
        <w:jc w:val="both"/>
        <w:textAlignment w:val="baseline"/>
        <w:rPr>
          <w:rFonts w:ascii="Times New Roman" w:eastAsia="Times New Roman" w:hAnsi="Times New Roman" w:cs="Times New Roman"/>
          <w:color w:val="170E02"/>
          <w:sz w:val="28"/>
          <w:szCs w:val="28"/>
        </w:rPr>
      </w:pPr>
      <w:r>
        <w:rPr>
          <w:rFonts w:ascii="Times New Roman" w:eastAsia="Times New Roman" w:hAnsi="Times New Roman" w:cs="Times New Roman"/>
          <w:i/>
          <w:iCs/>
          <w:color w:val="170E02"/>
          <w:sz w:val="28"/>
          <w:szCs w:val="28"/>
        </w:rPr>
        <w:t xml:space="preserve">- </w:t>
      </w:r>
      <w:r w:rsidR="0010266E" w:rsidRPr="00AC62AA">
        <w:rPr>
          <w:rFonts w:ascii="Times New Roman" w:eastAsia="Times New Roman" w:hAnsi="Times New Roman" w:cs="Times New Roman"/>
          <w:i/>
          <w:iCs/>
          <w:color w:val="170E02"/>
          <w:sz w:val="28"/>
          <w:szCs w:val="28"/>
        </w:rPr>
        <w:t>классифицировать</w:t>
      </w:r>
      <w:r w:rsidR="0010266E" w:rsidRPr="00AC62AA">
        <w:rPr>
          <w:rFonts w:ascii="Times New Roman" w:eastAsia="Times New Roman" w:hAnsi="Times New Roman" w:cs="Times New Roman"/>
          <w:color w:val="170E02"/>
          <w:sz w:val="28"/>
          <w:szCs w:val="28"/>
        </w:rPr>
        <w:t> различные типы аргументов: научные и ненаучные (житейские), обобщённые и конкретные;</w:t>
      </w:r>
    </w:p>
    <w:p w:rsidR="0010266E" w:rsidRPr="00AC62AA" w:rsidRDefault="00B11854" w:rsidP="00B11854">
      <w:pPr>
        <w:spacing w:after="0" w:line="240" w:lineRule="auto"/>
        <w:jc w:val="both"/>
        <w:textAlignment w:val="baseline"/>
        <w:rPr>
          <w:rFonts w:ascii="Times New Roman" w:eastAsia="Times New Roman" w:hAnsi="Times New Roman" w:cs="Times New Roman"/>
          <w:color w:val="170E02"/>
          <w:sz w:val="28"/>
          <w:szCs w:val="28"/>
        </w:rPr>
      </w:pPr>
      <w:r>
        <w:rPr>
          <w:rFonts w:ascii="Times New Roman" w:eastAsia="Times New Roman" w:hAnsi="Times New Roman" w:cs="Times New Roman"/>
          <w:i/>
          <w:iCs/>
          <w:color w:val="170E02"/>
          <w:sz w:val="28"/>
          <w:szCs w:val="28"/>
        </w:rPr>
        <w:t xml:space="preserve">- </w:t>
      </w:r>
      <w:r w:rsidR="0010266E" w:rsidRPr="00AC62AA">
        <w:rPr>
          <w:rFonts w:ascii="Times New Roman" w:eastAsia="Times New Roman" w:hAnsi="Times New Roman" w:cs="Times New Roman"/>
          <w:i/>
          <w:iCs/>
          <w:color w:val="170E02"/>
          <w:sz w:val="28"/>
          <w:szCs w:val="28"/>
        </w:rPr>
        <w:t>реализовывать</w:t>
      </w:r>
      <w:r w:rsidR="0010266E" w:rsidRPr="00AC62AA">
        <w:rPr>
          <w:rFonts w:ascii="Times New Roman" w:eastAsia="Times New Roman" w:hAnsi="Times New Roman" w:cs="Times New Roman"/>
          <w:color w:val="170E02"/>
          <w:sz w:val="28"/>
          <w:szCs w:val="28"/>
        </w:rPr>
        <w:t> рассуждение (устное и письменное), которое включает в себя тезис, убедительные аргументы (иногда также вступление и заключение), соблюдая нормы информационной избирательности;</w:t>
      </w:r>
    </w:p>
    <w:p w:rsidR="0010266E" w:rsidRPr="00AC62AA" w:rsidRDefault="00B11854" w:rsidP="00B11854">
      <w:pPr>
        <w:spacing w:after="0" w:line="240" w:lineRule="auto"/>
        <w:jc w:val="both"/>
        <w:textAlignment w:val="baseline"/>
        <w:rPr>
          <w:rFonts w:ascii="Times New Roman" w:eastAsia="Times New Roman" w:hAnsi="Times New Roman" w:cs="Times New Roman"/>
          <w:color w:val="170E02"/>
          <w:sz w:val="28"/>
          <w:szCs w:val="28"/>
        </w:rPr>
      </w:pPr>
      <w:r>
        <w:rPr>
          <w:rFonts w:ascii="Times New Roman" w:eastAsia="Times New Roman" w:hAnsi="Times New Roman" w:cs="Times New Roman"/>
          <w:i/>
          <w:iCs/>
          <w:color w:val="170E02"/>
          <w:sz w:val="28"/>
          <w:szCs w:val="28"/>
        </w:rPr>
        <w:t xml:space="preserve">- </w:t>
      </w:r>
      <w:r w:rsidR="0010266E" w:rsidRPr="00AC62AA">
        <w:rPr>
          <w:rFonts w:ascii="Times New Roman" w:eastAsia="Times New Roman" w:hAnsi="Times New Roman" w:cs="Times New Roman"/>
          <w:i/>
          <w:iCs/>
          <w:color w:val="170E02"/>
          <w:sz w:val="28"/>
          <w:szCs w:val="28"/>
        </w:rPr>
        <w:t>признавать</w:t>
      </w:r>
      <w:r w:rsidR="0010266E" w:rsidRPr="00AC62AA">
        <w:rPr>
          <w:rFonts w:ascii="Times New Roman" w:eastAsia="Times New Roman" w:hAnsi="Times New Roman" w:cs="Times New Roman"/>
          <w:color w:val="170E02"/>
          <w:sz w:val="28"/>
          <w:szCs w:val="28"/>
        </w:rPr>
        <w:t> возможность существования разных точек зрения и права каждого иметь свою;</w:t>
      </w:r>
    </w:p>
    <w:p w:rsidR="0010266E" w:rsidRPr="00AC62AA" w:rsidRDefault="00B11854" w:rsidP="00B11854">
      <w:pPr>
        <w:spacing w:after="0" w:line="240" w:lineRule="auto"/>
        <w:jc w:val="both"/>
        <w:textAlignment w:val="baseline"/>
        <w:rPr>
          <w:rFonts w:ascii="Times New Roman" w:eastAsia="Times New Roman" w:hAnsi="Times New Roman" w:cs="Times New Roman"/>
          <w:color w:val="170E02"/>
          <w:sz w:val="28"/>
          <w:szCs w:val="28"/>
        </w:rPr>
      </w:pPr>
      <w:r>
        <w:rPr>
          <w:rFonts w:ascii="Times New Roman" w:eastAsia="Times New Roman" w:hAnsi="Times New Roman" w:cs="Times New Roman"/>
          <w:i/>
          <w:iCs/>
          <w:color w:val="170E02"/>
          <w:sz w:val="28"/>
          <w:szCs w:val="28"/>
        </w:rPr>
        <w:t xml:space="preserve">- </w:t>
      </w:r>
      <w:r w:rsidR="0010266E" w:rsidRPr="00AC62AA">
        <w:rPr>
          <w:rFonts w:ascii="Times New Roman" w:eastAsia="Times New Roman" w:hAnsi="Times New Roman" w:cs="Times New Roman"/>
          <w:i/>
          <w:iCs/>
          <w:color w:val="170E02"/>
          <w:sz w:val="28"/>
          <w:szCs w:val="28"/>
        </w:rPr>
        <w:t>различать</w:t>
      </w:r>
      <w:r w:rsidR="0010266E" w:rsidRPr="00AC62AA">
        <w:rPr>
          <w:rFonts w:ascii="Times New Roman" w:eastAsia="Times New Roman" w:hAnsi="Times New Roman" w:cs="Times New Roman"/>
          <w:color w:val="170E02"/>
          <w:sz w:val="28"/>
          <w:szCs w:val="28"/>
        </w:rPr>
        <w:t> описания разных стилей – делового и художественного;</w:t>
      </w:r>
    </w:p>
    <w:p w:rsidR="0010266E" w:rsidRPr="00AC62AA" w:rsidRDefault="00B11854" w:rsidP="00B11854">
      <w:pPr>
        <w:spacing w:after="0" w:line="240" w:lineRule="auto"/>
        <w:jc w:val="both"/>
        <w:textAlignment w:val="baseline"/>
        <w:rPr>
          <w:rFonts w:ascii="Times New Roman" w:eastAsia="Times New Roman" w:hAnsi="Times New Roman" w:cs="Times New Roman"/>
          <w:color w:val="170E02"/>
          <w:sz w:val="28"/>
          <w:szCs w:val="28"/>
        </w:rPr>
      </w:pPr>
      <w:r>
        <w:rPr>
          <w:rFonts w:ascii="Times New Roman" w:eastAsia="Times New Roman" w:hAnsi="Times New Roman" w:cs="Times New Roman"/>
          <w:i/>
          <w:iCs/>
          <w:color w:val="170E02"/>
          <w:sz w:val="28"/>
          <w:szCs w:val="28"/>
        </w:rPr>
        <w:t xml:space="preserve">- </w:t>
      </w:r>
      <w:r w:rsidR="0010266E" w:rsidRPr="00AC62AA">
        <w:rPr>
          <w:rFonts w:ascii="Times New Roman" w:eastAsia="Times New Roman" w:hAnsi="Times New Roman" w:cs="Times New Roman"/>
          <w:i/>
          <w:iCs/>
          <w:color w:val="170E02"/>
          <w:sz w:val="28"/>
          <w:szCs w:val="28"/>
        </w:rPr>
        <w:t>продуцировать</w:t>
      </w:r>
      <w:r w:rsidR="0010266E" w:rsidRPr="00AC62AA">
        <w:rPr>
          <w:rFonts w:ascii="Times New Roman" w:eastAsia="Times New Roman" w:hAnsi="Times New Roman" w:cs="Times New Roman"/>
          <w:color w:val="170E02"/>
          <w:sz w:val="28"/>
          <w:szCs w:val="28"/>
        </w:rPr>
        <w:t> описания разных стилей в зависимости от коммуникативной задачи;</w:t>
      </w:r>
    </w:p>
    <w:p w:rsidR="0010266E" w:rsidRPr="00AC62AA" w:rsidRDefault="00B11854" w:rsidP="00B11854">
      <w:pPr>
        <w:spacing w:after="0" w:line="240" w:lineRule="auto"/>
        <w:jc w:val="both"/>
        <w:textAlignment w:val="baseline"/>
        <w:rPr>
          <w:rFonts w:ascii="Times New Roman" w:eastAsia="Times New Roman" w:hAnsi="Times New Roman" w:cs="Times New Roman"/>
          <w:color w:val="170E02"/>
          <w:sz w:val="28"/>
          <w:szCs w:val="28"/>
        </w:rPr>
      </w:pPr>
      <w:r>
        <w:rPr>
          <w:rFonts w:ascii="Times New Roman" w:eastAsia="Times New Roman" w:hAnsi="Times New Roman" w:cs="Times New Roman"/>
          <w:i/>
          <w:iCs/>
          <w:color w:val="170E02"/>
          <w:sz w:val="28"/>
          <w:szCs w:val="28"/>
        </w:rPr>
        <w:t xml:space="preserve">- </w:t>
      </w:r>
      <w:r w:rsidR="0010266E" w:rsidRPr="00AC62AA">
        <w:rPr>
          <w:rFonts w:ascii="Times New Roman" w:eastAsia="Times New Roman" w:hAnsi="Times New Roman" w:cs="Times New Roman"/>
          <w:i/>
          <w:iCs/>
          <w:color w:val="170E02"/>
          <w:sz w:val="28"/>
          <w:szCs w:val="28"/>
        </w:rPr>
        <w:t>анализировать</w:t>
      </w:r>
      <w:r w:rsidR="0010266E" w:rsidRPr="00AC62AA">
        <w:rPr>
          <w:rFonts w:ascii="Times New Roman" w:eastAsia="Times New Roman" w:hAnsi="Times New Roman" w:cs="Times New Roman"/>
          <w:color w:val="170E02"/>
          <w:sz w:val="28"/>
          <w:szCs w:val="28"/>
        </w:rPr>
        <w:t> словарные статьи;</w:t>
      </w:r>
    </w:p>
    <w:p w:rsidR="0010266E" w:rsidRPr="00AC62AA" w:rsidRDefault="00B11854" w:rsidP="00B11854">
      <w:pPr>
        <w:spacing w:after="0" w:line="240" w:lineRule="auto"/>
        <w:jc w:val="both"/>
        <w:textAlignment w:val="baseline"/>
        <w:rPr>
          <w:rFonts w:ascii="Times New Roman" w:eastAsia="Times New Roman" w:hAnsi="Times New Roman" w:cs="Times New Roman"/>
          <w:color w:val="170E02"/>
          <w:sz w:val="28"/>
          <w:szCs w:val="28"/>
        </w:rPr>
      </w:pPr>
      <w:r>
        <w:rPr>
          <w:rFonts w:ascii="Times New Roman" w:eastAsia="Times New Roman" w:hAnsi="Times New Roman" w:cs="Times New Roman"/>
          <w:i/>
          <w:iCs/>
          <w:color w:val="170E02"/>
          <w:sz w:val="28"/>
          <w:szCs w:val="28"/>
        </w:rPr>
        <w:t xml:space="preserve">- </w:t>
      </w:r>
      <w:r w:rsidR="0010266E" w:rsidRPr="00AC62AA">
        <w:rPr>
          <w:rFonts w:ascii="Times New Roman" w:eastAsia="Times New Roman" w:hAnsi="Times New Roman" w:cs="Times New Roman"/>
          <w:i/>
          <w:iCs/>
          <w:color w:val="170E02"/>
          <w:sz w:val="28"/>
          <w:szCs w:val="28"/>
        </w:rPr>
        <w:t>реализовывать</w:t>
      </w:r>
      <w:r w:rsidR="0010266E" w:rsidRPr="00AC62AA">
        <w:rPr>
          <w:rFonts w:ascii="Times New Roman" w:eastAsia="Times New Roman" w:hAnsi="Times New Roman" w:cs="Times New Roman"/>
          <w:color w:val="170E02"/>
          <w:sz w:val="28"/>
          <w:szCs w:val="28"/>
        </w:rPr>
        <w:t> словарные статьи к новым словам;</w:t>
      </w:r>
    </w:p>
    <w:p w:rsidR="0010266E" w:rsidRPr="00AC62AA" w:rsidRDefault="00B11854" w:rsidP="00B11854">
      <w:pPr>
        <w:spacing w:after="0" w:line="240" w:lineRule="auto"/>
        <w:jc w:val="both"/>
        <w:textAlignment w:val="baseline"/>
        <w:rPr>
          <w:rFonts w:ascii="Times New Roman" w:eastAsia="Times New Roman" w:hAnsi="Times New Roman" w:cs="Times New Roman"/>
          <w:color w:val="170E02"/>
          <w:sz w:val="28"/>
          <w:szCs w:val="28"/>
        </w:rPr>
      </w:pPr>
      <w:r>
        <w:rPr>
          <w:rFonts w:ascii="Times New Roman" w:eastAsia="Times New Roman" w:hAnsi="Times New Roman" w:cs="Times New Roman"/>
          <w:i/>
          <w:iCs/>
          <w:color w:val="170E02"/>
          <w:sz w:val="28"/>
          <w:szCs w:val="28"/>
        </w:rPr>
        <w:t xml:space="preserve">- </w:t>
      </w:r>
      <w:r w:rsidR="0010266E" w:rsidRPr="00AC62AA">
        <w:rPr>
          <w:rFonts w:ascii="Times New Roman" w:eastAsia="Times New Roman" w:hAnsi="Times New Roman" w:cs="Times New Roman"/>
          <w:i/>
          <w:iCs/>
          <w:color w:val="170E02"/>
          <w:sz w:val="28"/>
          <w:szCs w:val="28"/>
        </w:rPr>
        <w:t>осуществлять</w:t>
      </w:r>
      <w:r w:rsidR="0010266E" w:rsidRPr="00AC62AA">
        <w:rPr>
          <w:rFonts w:ascii="Times New Roman" w:eastAsia="Times New Roman" w:hAnsi="Times New Roman" w:cs="Times New Roman"/>
          <w:color w:val="170E02"/>
          <w:sz w:val="28"/>
          <w:szCs w:val="28"/>
        </w:rPr>
        <w:t> информационную переработку научно-учебного текста: составлять опорный конспект прочитанного или услышанного;</w:t>
      </w:r>
    </w:p>
    <w:p w:rsidR="0010266E" w:rsidRPr="00AC62AA" w:rsidRDefault="00B11854" w:rsidP="00B11854">
      <w:pPr>
        <w:spacing w:after="0" w:line="240" w:lineRule="auto"/>
        <w:jc w:val="both"/>
        <w:textAlignment w:val="baseline"/>
        <w:rPr>
          <w:rFonts w:ascii="Times New Roman" w:eastAsia="Times New Roman" w:hAnsi="Times New Roman" w:cs="Times New Roman"/>
          <w:color w:val="170E02"/>
          <w:sz w:val="28"/>
          <w:szCs w:val="28"/>
        </w:rPr>
      </w:pPr>
      <w:r>
        <w:rPr>
          <w:rFonts w:ascii="Times New Roman" w:eastAsia="Times New Roman" w:hAnsi="Times New Roman" w:cs="Times New Roman"/>
          <w:i/>
          <w:iCs/>
          <w:color w:val="170E02"/>
          <w:sz w:val="28"/>
          <w:szCs w:val="28"/>
        </w:rPr>
        <w:t xml:space="preserve">- </w:t>
      </w:r>
      <w:r w:rsidR="0010266E" w:rsidRPr="00AC62AA">
        <w:rPr>
          <w:rFonts w:ascii="Times New Roman" w:eastAsia="Times New Roman" w:hAnsi="Times New Roman" w:cs="Times New Roman"/>
          <w:i/>
          <w:iCs/>
          <w:color w:val="170E02"/>
          <w:sz w:val="28"/>
          <w:szCs w:val="28"/>
        </w:rPr>
        <w:t>воспроизводить</w:t>
      </w:r>
      <w:r w:rsidR="0010266E" w:rsidRPr="00AC62AA">
        <w:rPr>
          <w:rFonts w:ascii="Times New Roman" w:eastAsia="Times New Roman" w:hAnsi="Times New Roman" w:cs="Times New Roman"/>
          <w:color w:val="170E02"/>
          <w:sz w:val="28"/>
          <w:szCs w:val="28"/>
        </w:rPr>
        <w:t> по опорному конспекту прочитанное или услышанное;</w:t>
      </w:r>
    </w:p>
    <w:p w:rsidR="0010266E" w:rsidRPr="00AC62AA" w:rsidRDefault="00B11854" w:rsidP="00B11854">
      <w:pPr>
        <w:spacing w:after="0" w:line="240" w:lineRule="auto"/>
        <w:jc w:val="both"/>
        <w:textAlignment w:val="baseline"/>
        <w:rPr>
          <w:rFonts w:ascii="Times New Roman" w:eastAsia="Times New Roman" w:hAnsi="Times New Roman" w:cs="Times New Roman"/>
          <w:color w:val="170E02"/>
          <w:sz w:val="28"/>
          <w:szCs w:val="28"/>
        </w:rPr>
      </w:pPr>
      <w:r>
        <w:rPr>
          <w:rFonts w:ascii="Times New Roman" w:eastAsia="Times New Roman" w:hAnsi="Times New Roman" w:cs="Times New Roman"/>
          <w:i/>
          <w:iCs/>
          <w:color w:val="170E02"/>
          <w:sz w:val="28"/>
          <w:szCs w:val="28"/>
        </w:rPr>
        <w:t xml:space="preserve">- </w:t>
      </w:r>
      <w:r w:rsidR="0010266E" w:rsidRPr="00AC62AA">
        <w:rPr>
          <w:rFonts w:ascii="Times New Roman" w:eastAsia="Times New Roman" w:hAnsi="Times New Roman" w:cs="Times New Roman"/>
          <w:i/>
          <w:iCs/>
          <w:color w:val="170E02"/>
          <w:sz w:val="28"/>
          <w:szCs w:val="28"/>
        </w:rPr>
        <w:t>анализировать</w:t>
      </w:r>
      <w:r w:rsidR="0010266E" w:rsidRPr="00AC62AA">
        <w:rPr>
          <w:rFonts w:ascii="Times New Roman" w:eastAsia="Times New Roman" w:hAnsi="Times New Roman" w:cs="Times New Roman"/>
          <w:color w:val="170E02"/>
          <w:sz w:val="28"/>
          <w:szCs w:val="28"/>
        </w:rPr>
        <w:t> газетные информационные жанры, выделять логическую и эмоциональную составляющие;</w:t>
      </w:r>
    </w:p>
    <w:p w:rsidR="0010266E" w:rsidRPr="00AC62AA" w:rsidRDefault="00B11854" w:rsidP="00B11854">
      <w:pPr>
        <w:spacing w:after="0" w:line="240" w:lineRule="auto"/>
        <w:jc w:val="both"/>
        <w:textAlignment w:val="baseline"/>
        <w:rPr>
          <w:rFonts w:ascii="Times New Roman" w:eastAsia="Times New Roman" w:hAnsi="Times New Roman" w:cs="Times New Roman"/>
          <w:color w:val="170E02"/>
          <w:sz w:val="28"/>
          <w:szCs w:val="28"/>
        </w:rPr>
      </w:pPr>
      <w:r>
        <w:rPr>
          <w:rFonts w:ascii="Times New Roman" w:eastAsia="Times New Roman" w:hAnsi="Times New Roman" w:cs="Times New Roman"/>
          <w:i/>
          <w:iCs/>
          <w:color w:val="170E02"/>
          <w:sz w:val="28"/>
          <w:szCs w:val="28"/>
        </w:rPr>
        <w:t xml:space="preserve">- </w:t>
      </w:r>
      <w:r w:rsidR="0010266E" w:rsidRPr="00AC62AA">
        <w:rPr>
          <w:rFonts w:ascii="Times New Roman" w:eastAsia="Times New Roman" w:hAnsi="Times New Roman" w:cs="Times New Roman"/>
          <w:i/>
          <w:iCs/>
          <w:color w:val="170E02"/>
          <w:sz w:val="28"/>
          <w:szCs w:val="28"/>
        </w:rPr>
        <w:t>слушать собеседника</w:t>
      </w:r>
      <w:r w:rsidR="0010266E" w:rsidRPr="00AC62AA">
        <w:rPr>
          <w:rFonts w:ascii="Times New Roman" w:eastAsia="Times New Roman" w:hAnsi="Times New Roman" w:cs="Times New Roman"/>
          <w:color w:val="170E02"/>
          <w:sz w:val="28"/>
          <w:szCs w:val="28"/>
        </w:rPr>
        <w:t>, кратко излагать сказанное им в процессе обсуждения темы, проблемы;</w:t>
      </w:r>
    </w:p>
    <w:p w:rsidR="0010266E" w:rsidRDefault="00B11854" w:rsidP="00B11854">
      <w:pPr>
        <w:spacing w:after="0" w:line="240" w:lineRule="auto"/>
        <w:jc w:val="both"/>
        <w:textAlignment w:val="baseline"/>
        <w:rPr>
          <w:rFonts w:ascii="Times New Roman" w:eastAsia="Times New Roman" w:hAnsi="Times New Roman" w:cs="Times New Roman"/>
          <w:color w:val="170E02"/>
          <w:sz w:val="28"/>
          <w:szCs w:val="28"/>
        </w:rPr>
      </w:pPr>
      <w:r>
        <w:rPr>
          <w:rFonts w:ascii="Times New Roman" w:eastAsia="Times New Roman" w:hAnsi="Times New Roman" w:cs="Times New Roman"/>
          <w:i/>
          <w:iCs/>
          <w:color w:val="170E02"/>
          <w:sz w:val="28"/>
          <w:szCs w:val="28"/>
        </w:rPr>
        <w:t xml:space="preserve">- </w:t>
      </w:r>
      <w:r w:rsidR="0010266E" w:rsidRPr="00AC62AA">
        <w:rPr>
          <w:rFonts w:ascii="Times New Roman" w:eastAsia="Times New Roman" w:hAnsi="Times New Roman" w:cs="Times New Roman"/>
          <w:i/>
          <w:iCs/>
          <w:color w:val="170E02"/>
          <w:sz w:val="28"/>
          <w:szCs w:val="28"/>
        </w:rPr>
        <w:t>редактировать</w:t>
      </w:r>
      <w:r w:rsidR="0010266E" w:rsidRPr="00AC62AA">
        <w:rPr>
          <w:rFonts w:ascii="Times New Roman" w:eastAsia="Times New Roman" w:hAnsi="Times New Roman" w:cs="Times New Roman"/>
          <w:color w:val="170E02"/>
          <w:sz w:val="28"/>
          <w:szCs w:val="28"/>
        </w:rPr>
        <w:t> текст с недочётами.</w:t>
      </w:r>
    </w:p>
    <w:p w:rsidR="00B11854" w:rsidRPr="00AC62AA" w:rsidRDefault="00B11854" w:rsidP="00B11854">
      <w:pPr>
        <w:spacing w:after="0" w:line="240" w:lineRule="auto"/>
        <w:jc w:val="both"/>
        <w:textAlignment w:val="baseline"/>
        <w:rPr>
          <w:rFonts w:ascii="Times New Roman" w:eastAsia="Times New Roman" w:hAnsi="Times New Roman" w:cs="Times New Roman"/>
          <w:color w:val="170E02"/>
          <w:sz w:val="28"/>
          <w:szCs w:val="28"/>
        </w:rPr>
      </w:pPr>
      <w:r w:rsidRPr="00AC62AA">
        <w:rPr>
          <w:rFonts w:ascii="Times New Roman" w:eastAsia="Times New Roman" w:hAnsi="Times New Roman" w:cs="Times New Roman"/>
          <w:b/>
          <w:bCs/>
          <w:color w:val="170E02"/>
          <w:sz w:val="28"/>
          <w:szCs w:val="28"/>
        </w:rPr>
        <w:t>Предметными результатами</w:t>
      </w:r>
      <w:r w:rsidRPr="00AC62AA">
        <w:rPr>
          <w:rFonts w:ascii="Times New Roman" w:eastAsia="Times New Roman" w:hAnsi="Times New Roman" w:cs="Times New Roman"/>
          <w:color w:val="170E02"/>
          <w:sz w:val="28"/>
          <w:szCs w:val="28"/>
        </w:rPr>
        <w:t> изучения курса «Риторика» являетс</w:t>
      </w:r>
      <w:r>
        <w:rPr>
          <w:rFonts w:ascii="Times New Roman" w:eastAsia="Times New Roman" w:hAnsi="Times New Roman" w:cs="Times New Roman"/>
          <w:color w:val="170E02"/>
          <w:sz w:val="28"/>
          <w:szCs w:val="28"/>
        </w:rPr>
        <w:t xml:space="preserve">я </w:t>
      </w:r>
      <w:r w:rsidRPr="00AC62AA">
        <w:rPr>
          <w:rFonts w:ascii="Times New Roman" w:eastAsia="Times New Roman" w:hAnsi="Times New Roman" w:cs="Times New Roman"/>
          <w:color w:val="170E02"/>
          <w:sz w:val="28"/>
          <w:szCs w:val="28"/>
        </w:rPr>
        <w:t>формирование следующих умений</w:t>
      </w:r>
      <w:r>
        <w:rPr>
          <w:rFonts w:ascii="Times New Roman" w:eastAsia="Times New Roman" w:hAnsi="Times New Roman" w:cs="Times New Roman"/>
          <w:color w:val="170E02"/>
          <w:sz w:val="28"/>
          <w:szCs w:val="28"/>
        </w:rPr>
        <w:t>:</w:t>
      </w:r>
    </w:p>
    <w:p w:rsidR="0010266E" w:rsidRPr="00AC62AA" w:rsidRDefault="00B11854" w:rsidP="00B11854">
      <w:pPr>
        <w:spacing w:after="0" w:line="240" w:lineRule="auto"/>
        <w:jc w:val="both"/>
        <w:textAlignment w:val="baseline"/>
        <w:rPr>
          <w:rFonts w:ascii="Times New Roman" w:eastAsia="Times New Roman" w:hAnsi="Times New Roman" w:cs="Times New Roman"/>
          <w:color w:val="170E02"/>
          <w:sz w:val="28"/>
          <w:szCs w:val="28"/>
        </w:rPr>
      </w:pPr>
      <w:r>
        <w:rPr>
          <w:rFonts w:ascii="Times New Roman" w:eastAsia="Times New Roman" w:hAnsi="Times New Roman" w:cs="Times New Roman"/>
          <w:b/>
          <w:bCs/>
          <w:color w:val="170E02"/>
          <w:sz w:val="28"/>
          <w:szCs w:val="28"/>
        </w:rPr>
        <w:t xml:space="preserve">- </w:t>
      </w:r>
      <w:r w:rsidR="0010266E" w:rsidRPr="00AC62AA">
        <w:rPr>
          <w:rFonts w:ascii="Times New Roman" w:eastAsia="Times New Roman" w:hAnsi="Times New Roman" w:cs="Times New Roman"/>
          <w:i/>
          <w:iCs/>
          <w:color w:val="170E02"/>
          <w:sz w:val="28"/>
          <w:szCs w:val="28"/>
        </w:rPr>
        <w:t>различать</w:t>
      </w:r>
      <w:r w:rsidR="0010266E" w:rsidRPr="00AC62AA">
        <w:rPr>
          <w:rFonts w:ascii="Times New Roman" w:eastAsia="Times New Roman" w:hAnsi="Times New Roman" w:cs="Times New Roman"/>
          <w:color w:val="170E02"/>
          <w:sz w:val="28"/>
          <w:szCs w:val="28"/>
        </w:rPr>
        <w:t> общение для контакта и для получения информации;</w:t>
      </w:r>
    </w:p>
    <w:p w:rsidR="0010266E" w:rsidRPr="00AC62AA" w:rsidRDefault="00B11854" w:rsidP="00B11854">
      <w:pPr>
        <w:spacing w:after="0" w:line="240" w:lineRule="auto"/>
        <w:jc w:val="both"/>
        <w:textAlignment w:val="baseline"/>
        <w:rPr>
          <w:rFonts w:ascii="Times New Roman" w:eastAsia="Times New Roman" w:hAnsi="Times New Roman" w:cs="Times New Roman"/>
          <w:color w:val="170E02"/>
          <w:sz w:val="28"/>
          <w:szCs w:val="28"/>
        </w:rPr>
      </w:pPr>
      <w:r>
        <w:rPr>
          <w:rFonts w:ascii="Times New Roman" w:eastAsia="Times New Roman" w:hAnsi="Times New Roman" w:cs="Times New Roman"/>
          <w:i/>
          <w:iCs/>
          <w:color w:val="170E02"/>
          <w:sz w:val="28"/>
          <w:szCs w:val="28"/>
        </w:rPr>
        <w:t xml:space="preserve">- </w:t>
      </w:r>
      <w:r w:rsidR="0010266E" w:rsidRPr="00AC62AA">
        <w:rPr>
          <w:rFonts w:ascii="Times New Roman" w:eastAsia="Times New Roman" w:hAnsi="Times New Roman" w:cs="Times New Roman"/>
          <w:i/>
          <w:iCs/>
          <w:color w:val="170E02"/>
          <w:sz w:val="28"/>
          <w:szCs w:val="28"/>
        </w:rPr>
        <w:t>учитывать</w:t>
      </w:r>
      <w:r w:rsidR="0010266E" w:rsidRPr="00AC62AA">
        <w:rPr>
          <w:rFonts w:ascii="Times New Roman" w:eastAsia="Times New Roman" w:hAnsi="Times New Roman" w:cs="Times New Roman"/>
          <w:color w:val="170E02"/>
          <w:sz w:val="28"/>
          <w:szCs w:val="28"/>
        </w:rPr>
        <w:t> особенности коммуникативной ситуации при реализации высказывания;</w:t>
      </w:r>
    </w:p>
    <w:p w:rsidR="0010266E" w:rsidRPr="00AC62AA" w:rsidRDefault="00B11854" w:rsidP="00B11854">
      <w:pPr>
        <w:spacing w:after="0" w:line="240" w:lineRule="auto"/>
        <w:jc w:val="both"/>
        <w:textAlignment w:val="baseline"/>
        <w:rPr>
          <w:rFonts w:ascii="Times New Roman" w:eastAsia="Times New Roman" w:hAnsi="Times New Roman" w:cs="Times New Roman"/>
          <w:color w:val="170E02"/>
          <w:sz w:val="28"/>
          <w:szCs w:val="28"/>
        </w:rPr>
      </w:pPr>
      <w:r>
        <w:rPr>
          <w:rFonts w:ascii="Times New Roman" w:eastAsia="Times New Roman" w:hAnsi="Times New Roman" w:cs="Times New Roman"/>
          <w:color w:val="170E02"/>
          <w:sz w:val="28"/>
          <w:szCs w:val="28"/>
        </w:rPr>
        <w:t xml:space="preserve">- </w:t>
      </w:r>
      <w:r w:rsidR="0010266E" w:rsidRPr="00AC62AA">
        <w:rPr>
          <w:rFonts w:ascii="Times New Roman" w:eastAsia="Times New Roman" w:hAnsi="Times New Roman" w:cs="Times New Roman"/>
          <w:color w:val="170E02"/>
          <w:sz w:val="28"/>
          <w:szCs w:val="28"/>
        </w:rPr>
        <w:t>уместно </w:t>
      </w:r>
      <w:r w:rsidR="0010266E" w:rsidRPr="00AC62AA">
        <w:rPr>
          <w:rFonts w:ascii="Times New Roman" w:eastAsia="Times New Roman" w:hAnsi="Times New Roman" w:cs="Times New Roman"/>
          <w:i/>
          <w:iCs/>
          <w:color w:val="170E02"/>
          <w:sz w:val="28"/>
          <w:szCs w:val="28"/>
        </w:rPr>
        <w:t>использовать</w:t>
      </w:r>
      <w:r w:rsidR="0010266E" w:rsidRPr="00AC62AA">
        <w:rPr>
          <w:rFonts w:ascii="Times New Roman" w:eastAsia="Times New Roman" w:hAnsi="Times New Roman" w:cs="Times New Roman"/>
          <w:color w:val="170E02"/>
          <w:sz w:val="28"/>
          <w:szCs w:val="28"/>
        </w:rPr>
        <w:t> изученные несловесные средства при общении;</w:t>
      </w:r>
    </w:p>
    <w:p w:rsidR="0010266E" w:rsidRPr="00AC62AA" w:rsidRDefault="00B11854" w:rsidP="00B11854">
      <w:pPr>
        <w:spacing w:after="0" w:line="240" w:lineRule="auto"/>
        <w:jc w:val="both"/>
        <w:textAlignment w:val="baseline"/>
        <w:rPr>
          <w:rFonts w:ascii="Times New Roman" w:eastAsia="Times New Roman" w:hAnsi="Times New Roman" w:cs="Times New Roman"/>
          <w:color w:val="170E02"/>
          <w:sz w:val="28"/>
          <w:szCs w:val="28"/>
        </w:rPr>
      </w:pPr>
      <w:r>
        <w:rPr>
          <w:rFonts w:ascii="Times New Roman" w:eastAsia="Times New Roman" w:hAnsi="Times New Roman" w:cs="Times New Roman"/>
          <w:i/>
          <w:iCs/>
          <w:color w:val="170E02"/>
          <w:sz w:val="28"/>
          <w:szCs w:val="28"/>
        </w:rPr>
        <w:lastRenderedPageBreak/>
        <w:t xml:space="preserve">- </w:t>
      </w:r>
      <w:r w:rsidR="0010266E" w:rsidRPr="00AC62AA">
        <w:rPr>
          <w:rFonts w:ascii="Times New Roman" w:eastAsia="Times New Roman" w:hAnsi="Times New Roman" w:cs="Times New Roman"/>
          <w:i/>
          <w:iCs/>
          <w:color w:val="170E02"/>
          <w:sz w:val="28"/>
          <w:szCs w:val="28"/>
        </w:rPr>
        <w:t>определять</w:t>
      </w:r>
      <w:r w:rsidR="0010266E" w:rsidRPr="00AC62AA">
        <w:rPr>
          <w:rFonts w:ascii="Times New Roman" w:eastAsia="Times New Roman" w:hAnsi="Times New Roman" w:cs="Times New Roman"/>
          <w:color w:val="170E02"/>
          <w:sz w:val="28"/>
          <w:szCs w:val="28"/>
        </w:rPr>
        <w:t> виды речевой деятельности, </w:t>
      </w:r>
      <w:r w:rsidR="0010266E" w:rsidRPr="00AC62AA">
        <w:rPr>
          <w:rFonts w:ascii="Times New Roman" w:eastAsia="Times New Roman" w:hAnsi="Times New Roman" w:cs="Times New Roman"/>
          <w:i/>
          <w:iCs/>
          <w:color w:val="170E02"/>
          <w:sz w:val="28"/>
          <w:szCs w:val="28"/>
        </w:rPr>
        <w:t>осознавать</w:t>
      </w:r>
      <w:r w:rsidR="0010266E" w:rsidRPr="00AC62AA">
        <w:rPr>
          <w:rFonts w:ascii="Times New Roman" w:eastAsia="Times New Roman" w:hAnsi="Times New Roman" w:cs="Times New Roman"/>
          <w:color w:val="170E02"/>
          <w:sz w:val="28"/>
          <w:szCs w:val="28"/>
        </w:rPr>
        <w:t> их взаимосвязь;</w:t>
      </w:r>
    </w:p>
    <w:p w:rsidR="0010266E" w:rsidRPr="00AC62AA" w:rsidRDefault="00B11854" w:rsidP="00B11854">
      <w:pPr>
        <w:spacing w:after="0" w:line="240" w:lineRule="auto"/>
        <w:jc w:val="both"/>
        <w:textAlignment w:val="baseline"/>
        <w:rPr>
          <w:rFonts w:ascii="Times New Roman" w:eastAsia="Times New Roman" w:hAnsi="Times New Roman" w:cs="Times New Roman"/>
          <w:color w:val="170E02"/>
          <w:sz w:val="28"/>
          <w:szCs w:val="28"/>
        </w:rPr>
      </w:pPr>
      <w:r>
        <w:rPr>
          <w:rFonts w:ascii="Times New Roman" w:eastAsia="Times New Roman" w:hAnsi="Times New Roman" w:cs="Times New Roman"/>
          <w:i/>
          <w:iCs/>
          <w:color w:val="170E02"/>
          <w:sz w:val="28"/>
          <w:szCs w:val="28"/>
        </w:rPr>
        <w:t xml:space="preserve">- </w:t>
      </w:r>
      <w:r w:rsidR="0010266E" w:rsidRPr="00AC62AA">
        <w:rPr>
          <w:rFonts w:ascii="Times New Roman" w:eastAsia="Times New Roman" w:hAnsi="Times New Roman" w:cs="Times New Roman"/>
          <w:i/>
          <w:iCs/>
          <w:color w:val="170E02"/>
          <w:sz w:val="28"/>
          <w:szCs w:val="28"/>
        </w:rPr>
        <w:t>называть</w:t>
      </w:r>
      <w:r w:rsidR="0010266E" w:rsidRPr="00AC62AA">
        <w:rPr>
          <w:rFonts w:ascii="Times New Roman" w:eastAsia="Times New Roman" w:hAnsi="Times New Roman" w:cs="Times New Roman"/>
          <w:color w:val="170E02"/>
          <w:sz w:val="28"/>
          <w:szCs w:val="28"/>
        </w:rPr>
        <w:t> основные признаки текста, приводить их примеры;</w:t>
      </w:r>
    </w:p>
    <w:p w:rsidR="0010266E" w:rsidRPr="00AC62AA" w:rsidRDefault="00B11854" w:rsidP="00B11854">
      <w:pPr>
        <w:spacing w:after="0" w:line="240" w:lineRule="auto"/>
        <w:jc w:val="both"/>
        <w:textAlignment w:val="baseline"/>
        <w:rPr>
          <w:rFonts w:ascii="Times New Roman" w:eastAsia="Times New Roman" w:hAnsi="Times New Roman" w:cs="Times New Roman"/>
          <w:color w:val="170E02"/>
          <w:sz w:val="28"/>
          <w:szCs w:val="28"/>
        </w:rPr>
      </w:pPr>
      <w:r>
        <w:rPr>
          <w:rFonts w:ascii="Times New Roman" w:eastAsia="Times New Roman" w:hAnsi="Times New Roman" w:cs="Times New Roman"/>
          <w:i/>
          <w:iCs/>
          <w:color w:val="170E02"/>
          <w:sz w:val="28"/>
          <w:szCs w:val="28"/>
        </w:rPr>
        <w:t xml:space="preserve">- </w:t>
      </w:r>
      <w:r w:rsidR="0010266E" w:rsidRPr="00AC62AA">
        <w:rPr>
          <w:rFonts w:ascii="Times New Roman" w:eastAsia="Times New Roman" w:hAnsi="Times New Roman" w:cs="Times New Roman"/>
          <w:i/>
          <w:iCs/>
          <w:color w:val="170E02"/>
          <w:sz w:val="28"/>
          <w:szCs w:val="28"/>
        </w:rPr>
        <w:t>называть</w:t>
      </w:r>
      <w:r w:rsidR="0010266E" w:rsidRPr="00AC62AA">
        <w:rPr>
          <w:rFonts w:ascii="Times New Roman" w:eastAsia="Times New Roman" w:hAnsi="Times New Roman" w:cs="Times New Roman"/>
          <w:color w:val="170E02"/>
          <w:sz w:val="28"/>
          <w:szCs w:val="28"/>
        </w:rPr>
        <w:t> изученные разновидности текстов – жанры, реализуемые людьми для решения коммуникативных задач;</w:t>
      </w:r>
    </w:p>
    <w:p w:rsidR="0010266E" w:rsidRPr="00AC62AA" w:rsidRDefault="00B11854" w:rsidP="00B11854">
      <w:pPr>
        <w:spacing w:after="0" w:line="240" w:lineRule="auto"/>
        <w:jc w:val="both"/>
        <w:textAlignment w:val="baseline"/>
        <w:rPr>
          <w:rFonts w:ascii="Times New Roman" w:eastAsia="Times New Roman" w:hAnsi="Times New Roman" w:cs="Times New Roman"/>
          <w:color w:val="170E02"/>
          <w:sz w:val="28"/>
          <w:szCs w:val="28"/>
        </w:rPr>
      </w:pPr>
      <w:r>
        <w:rPr>
          <w:rFonts w:ascii="Times New Roman" w:eastAsia="Times New Roman" w:hAnsi="Times New Roman" w:cs="Times New Roman"/>
          <w:i/>
          <w:iCs/>
          <w:color w:val="170E02"/>
          <w:sz w:val="28"/>
          <w:szCs w:val="28"/>
        </w:rPr>
        <w:t xml:space="preserve">- </w:t>
      </w:r>
      <w:r w:rsidR="0010266E" w:rsidRPr="00AC62AA">
        <w:rPr>
          <w:rFonts w:ascii="Times New Roman" w:eastAsia="Times New Roman" w:hAnsi="Times New Roman" w:cs="Times New Roman"/>
          <w:i/>
          <w:iCs/>
          <w:color w:val="170E02"/>
          <w:sz w:val="28"/>
          <w:szCs w:val="28"/>
        </w:rPr>
        <w:t>продуцировать</w:t>
      </w:r>
      <w:r w:rsidR="0010266E" w:rsidRPr="00AC62AA">
        <w:rPr>
          <w:rFonts w:ascii="Times New Roman" w:eastAsia="Times New Roman" w:hAnsi="Times New Roman" w:cs="Times New Roman"/>
          <w:color w:val="170E02"/>
          <w:sz w:val="28"/>
          <w:szCs w:val="28"/>
        </w:rPr>
        <w:t> этикетные жанры </w:t>
      </w:r>
      <w:r w:rsidR="0010266E" w:rsidRPr="00AC62AA">
        <w:rPr>
          <w:rFonts w:ascii="Times New Roman" w:eastAsia="Times New Roman" w:hAnsi="Times New Roman" w:cs="Times New Roman"/>
          <w:b/>
          <w:bCs/>
          <w:i/>
          <w:iCs/>
          <w:color w:val="170E02"/>
          <w:sz w:val="28"/>
          <w:szCs w:val="28"/>
        </w:rPr>
        <w:t>вежливая оценка, утешение</w:t>
      </w:r>
      <w:r w:rsidR="0010266E" w:rsidRPr="00AC62AA">
        <w:rPr>
          <w:rFonts w:ascii="Times New Roman" w:eastAsia="Times New Roman" w:hAnsi="Times New Roman" w:cs="Times New Roman"/>
          <w:color w:val="170E02"/>
          <w:sz w:val="28"/>
          <w:szCs w:val="28"/>
        </w:rPr>
        <w:t>;</w:t>
      </w:r>
    </w:p>
    <w:p w:rsidR="0010266E" w:rsidRPr="00AC62AA" w:rsidRDefault="00B11854" w:rsidP="00B11854">
      <w:pPr>
        <w:spacing w:after="0" w:line="240" w:lineRule="auto"/>
        <w:jc w:val="both"/>
        <w:textAlignment w:val="baseline"/>
        <w:rPr>
          <w:rFonts w:ascii="Times New Roman" w:eastAsia="Times New Roman" w:hAnsi="Times New Roman" w:cs="Times New Roman"/>
          <w:color w:val="170E02"/>
          <w:sz w:val="28"/>
          <w:szCs w:val="28"/>
        </w:rPr>
      </w:pPr>
      <w:r>
        <w:rPr>
          <w:rFonts w:ascii="Times New Roman" w:eastAsia="Times New Roman" w:hAnsi="Times New Roman" w:cs="Times New Roman"/>
          <w:i/>
          <w:iCs/>
          <w:color w:val="170E02"/>
          <w:sz w:val="28"/>
          <w:szCs w:val="28"/>
        </w:rPr>
        <w:t xml:space="preserve">- </w:t>
      </w:r>
      <w:r w:rsidR="0010266E" w:rsidRPr="00AC62AA">
        <w:rPr>
          <w:rFonts w:ascii="Times New Roman" w:eastAsia="Times New Roman" w:hAnsi="Times New Roman" w:cs="Times New Roman"/>
          <w:i/>
          <w:iCs/>
          <w:color w:val="170E02"/>
          <w:sz w:val="28"/>
          <w:szCs w:val="28"/>
        </w:rPr>
        <w:t>вести</w:t>
      </w:r>
      <w:r w:rsidR="0010266E" w:rsidRPr="00AC62AA">
        <w:rPr>
          <w:rFonts w:ascii="Times New Roman" w:eastAsia="Times New Roman" w:hAnsi="Times New Roman" w:cs="Times New Roman"/>
          <w:color w:val="170E02"/>
          <w:sz w:val="28"/>
          <w:szCs w:val="28"/>
        </w:rPr>
        <w:t> этикетный диалог, используя сведения об этикетных жанрах, изученных в начальной школе;</w:t>
      </w:r>
    </w:p>
    <w:p w:rsidR="0010266E" w:rsidRPr="00AC62AA" w:rsidRDefault="00B11854" w:rsidP="00B11854">
      <w:pPr>
        <w:spacing w:after="0" w:line="240" w:lineRule="auto"/>
        <w:jc w:val="both"/>
        <w:textAlignment w:val="baseline"/>
        <w:rPr>
          <w:rFonts w:ascii="Times New Roman" w:eastAsia="Times New Roman" w:hAnsi="Times New Roman" w:cs="Times New Roman"/>
          <w:color w:val="170E02"/>
          <w:sz w:val="28"/>
          <w:szCs w:val="28"/>
        </w:rPr>
      </w:pPr>
      <w:r>
        <w:rPr>
          <w:rFonts w:ascii="Times New Roman" w:eastAsia="Times New Roman" w:hAnsi="Times New Roman" w:cs="Times New Roman"/>
          <w:i/>
          <w:iCs/>
          <w:color w:val="170E02"/>
          <w:sz w:val="28"/>
          <w:szCs w:val="28"/>
        </w:rPr>
        <w:t xml:space="preserve">- </w:t>
      </w:r>
      <w:r w:rsidR="0010266E" w:rsidRPr="00AC62AA">
        <w:rPr>
          <w:rFonts w:ascii="Times New Roman" w:eastAsia="Times New Roman" w:hAnsi="Times New Roman" w:cs="Times New Roman"/>
          <w:i/>
          <w:iCs/>
          <w:color w:val="170E02"/>
          <w:sz w:val="28"/>
          <w:szCs w:val="28"/>
        </w:rPr>
        <w:t>анализировать</w:t>
      </w:r>
      <w:r w:rsidR="0010266E" w:rsidRPr="00AC62AA">
        <w:rPr>
          <w:rFonts w:ascii="Times New Roman" w:eastAsia="Times New Roman" w:hAnsi="Times New Roman" w:cs="Times New Roman"/>
          <w:color w:val="170E02"/>
          <w:sz w:val="28"/>
          <w:szCs w:val="28"/>
        </w:rPr>
        <w:t> типичную структуру рассказа;</w:t>
      </w:r>
    </w:p>
    <w:p w:rsidR="0010266E" w:rsidRPr="00AC62AA" w:rsidRDefault="00B11854" w:rsidP="00B11854">
      <w:pPr>
        <w:spacing w:after="0" w:line="240" w:lineRule="auto"/>
        <w:jc w:val="both"/>
        <w:textAlignment w:val="baseline"/>
        <w:rPr>
          <w:rFonts w:ascii="Times New Roman" w:eastAsia="Times New Roman" w:hAnsi="Times New Roman" w:cs="Times New Roman"/>
          <w:color w:val="170E02"/>
          <w:sz w:val="28"/>
          <w:szCs w:val="28"/>
        </w:rPr>
      </w:pPr>
      <w:r>
        <w:rPr>
          <w:rFonts w:ascii="Times New Roman" w:eastAsia="Times New Roman" w:hAnsi="Times New Roman" w:cs="Times New Roman"/>
          <w:i/>
          <w:iCs/>
          <w:color w:val="170E02"/>
          <w:sz w:val="28"/>
          <w:szCs w:val="28"/>
        </w:rPr>
        <w:t xml:space="preserve">- </w:t>
      </w:r>
      <w:r w:rsidR="0010266E" w:rsidRPr="00AC62AA">
        <w:rPr>
          <w:rFonts w:ascii="Times New Roman" w:eastAsia="Times New Roman" w:hAnsi="Times New Roman" w:cs="Times New Roman"/>
          <w:i/>
          <w:iCs/>
          <w:color w:val="170E02"/>
          <w:sz w:val="28"/>
          <w:szCs w:val="28"/>
        </w:rPr>
        <w:t>рассказывать</w:t>
      </w:r>
      <w:r w:rsidR="0010266E" w:rsidRPr="00AC62AA">
        <w:rPr>
          <w:rFonts w:ascii="Times New Roman" w:eastAsia="Times New Roman" w:hAnsi="Times New Roman" w:cs="Times New Roman"/>
          <w:color w:val="170E02"/>
          <w:sz w:val="28"/>
          <w:szCs w:val="28"/>
        </w:rPr>
        <w:t> (устно и письменно) о памятных событиях жизни;</w:t>
      </w:r>
    </w:p>
    <w:p w:rsidR="0010266E" w:rsidRPr="00AC62AA" w:rsidRDefault="00B11854" w:rsidP="00B11854">
      <w:pPr>
        <w:spacing w:after="0" w:line="240" w:lineRule="auto"/>
        <w:jc w:val="both"/>
        <w:textAlignment w:val="baseline"/>
        <w:rPr>
          <w:rFonts w:ascii="Times New Roman" w:eastAsia="Times New Roman" w:hAnsi="Times New Roman" w:cs="Times New Roman"/>
          <w:color w:val="170E02"/>
          <w:sz w:val="28"/>
          <w:szCs w:val="28"/>
        </w:rPr>
      </w:pPr>
      <w:r>
        <w:rPr>
          <w:rFonts w:ascii="Times New Roman" w:eastAsia="Times New Roman" w:hAnsi="Times New Roman" w:cs="Times New Roman"/>
          <w:i/>
          <w:iCs/>
          <w:color w:val="170E02"/>
          <w:sz w:val="28"/>
          <w:szCs w:val="28"/>
        </w:rPr>
        <w:t xml:space="preserve">- </w:t>
      </w:r>
      <w:r w:rsidR="0010266E" w:rsidRPr="00AC62AA">
        <w:rPr>
          <w:rFonts w:ascii="Times New Roman" w:eastAsia="Times New Roman" w:hAnsi="Times New Roman" w:cs="Times New Roman"/>
          <w:i/>
          <w:iCs/>
          <w:color w:val="170E02"/>
          <w:sz w:val="28"/>
          <w:szCs w:val="28"/>
        </w:rPr>
        <w:t>знать</w:t>
      </w:r>
      <w:r w:rsidR="0010266E" w:rsidRPr="00AC62AA">
        <w:rPr>
          <w:rFonts w:ascii="Times New Roman" w:eastAsia="Times New Roman" w:hAnsi="Times New Roman" w:cs="Times New Roman"/>
          <w:color w:val="170E02"/>
          <w:sz w:val="28"/>
          <w:szCs w:val="28"/>
        </w:rPr>
        <w:t> особенности газетных жанров: хроники, информационной заметки;</w:t>
      </w:r>
    </w:p>
    <w:p w:rsidR="0010266E" w:rsidRPr="00AC62AA" w:rsidRDefault="00B11854" w:rsidP="00B11854">
      <w:pPr>
        <w:spacing w:after="0" w:line="240" w:lineRule="auto"/>
        <w:jc w:val="both"/>
        <w:textAlignment w:val="baseline"/>
        <w:rPr>
          <w:rFonts w:ascii="Times New Roman" w:eastAsia="Times New Roman" w:hAnsi="Times New Roman" w:cs="Times New Roman"/>
          <w:color w:val="170E02"/>
          <w:sz w:val="28"/>
          <w:szCs w:val="28"/>
        </w:rPr>
      </w:pPr>
      <w:r>
        <w:rPr>
          <w:rFonts w:ascii="Times New Roman" w:eastAsia="Times New Roman" w:hAnsi="Times New Roman" w:cs="Times New Roman"/>
          <w:i/>
          <w:iCs/>
          <w:color w:val="170E02"/>
          <w:sz w:val="28"/>
          <w:szCs w:val="28"/>
        </w:rPr>
        <w:t xml:space="preserve">- </w:t>
      </w:r>
      <w:r w:rsidR="0010266E" w:rsidRPr="00AC62AA">
        <w:rPr>
          <w:rFonts w:ascii="Times New Roman" w:eastAsia="Times New Roman" w:hAnsi="Times New Roman" w:cs="Times New Roman"/>
          <w:i/>
          <w:iCs/>
          <w:color w:val="170E02"/>
          <w:sz w:val="28"/>
          <w:szCs w:val="28"/>
        </w:rPr>
        <w:t>продуцировать</w:t>
      </w:r>
      <w:r w:rsidR="0010266E" w:rsidRPr="00AC62AA">
        <w:rPr>
          <w:rFonts w:ascii="Times New Roman" w:eastAsia="Times New Roman" w:hAnsi="Times New Roman" w:cs="Times New Roman"/>
          <w:color w:val="170E02"/>
          <w:sz w:val="28"/>
          <w:szCs w:val="28"/>
        </w:rPr>
        <w:t> простые информационные жанры (типа </w:t>
      </w:r>
      <w:r w:rsidR="0010266E" w:rsidRPr="00AC62AA">
        <w:rPr>
          <w:rFonts w:ascii="Times New Roman" w:eastAsia="Times New Roman" w:hAnsi="Times New Roman" w:cs="Times New Roman"/>
          <w:b/>
          <w:bCs/>
          <w:i/>
          <w:iCs/>
          <w:color w:val="170E02"/>
          <w:sz w:val="28"/>
          <w:szCs w:val="28"/>
        </w:rPr>
        <w:t>что–где–когда</w:t>
      </w:r>
      <w:r w:rsidR="0010266E" w:rsidRPr="00AC62AA">
        <w:rPr>
          <w:rFonts w:ascii="Times New Roman" w:eastAsia="Times New Roman" w:hAnsi="Times New Roman" w:cs="Times New Roman"/>
          <w:color w:val="170E02"/>
          <w:sz w:val="28"/>
          <w:szCs w:val="28"/>
        </w:rPr>
        <w:t> и </w:t>
      </w:r>
      <w:r w:rsidR="0010266E" w:rsidRPr="00AC62AA">
        <w:rPr>
          <w:rFonts w:ascii="Times New Roman" w:eastAsia="Times New Roman" w:hAnsi="Times New Roman" w:cs="Times New Roman"/>
          <w:b/>
          <w:bCs/>
          <w:i/>
          <w:iCs/>
          <w:color w:val="170E02"/>
          <w:sz w:val="28"/>
          <w:szCs w:val="28"/>
        </w:rPr>
        <w:t>как</w:t>
      </w:r>
      <w:r w:rsidR="0010266E" w:rsidRPr="00AC62AA">
        <w:rPr>
          <w:rFonts w:ascii="Times New Roman" w:eastAsia="Times New Roman" w:hAnsi="Times New Roman" w:cs="Times New Roman"/>
          <w:color w:val="170E02"/>
          <w:sz w:val="28"/>
          <w:szCs w:val="28"/>
        </w:rPr>
        <w:t> произошло) в соответствии с задачами коммуникации;</w:t>
      </w:r>
    </w:p>
    <w:p w:rsidR="0010266E" w:rsidRPr="00AC62AA" w:rsidRDefault="00B11854" w:rsidP="00B11854">
      <w:pPr>
        <w:spacing w:after="0" w:line="240" w:lineRule="auto"/>
        <w:jc w:val="both"/>
        <w:textAlignment w:val="baseline"/>
        <w:rPr>
          <w:rFonts w:ascii="Times New Roman" w:eastAsia="Times New Roman" w:hAnsi="Times New Roman" w:cs="Times New Roman"/>
          <w:color w:val="170E02"/>
          <w:sz w:val="28"/>
          <w:szCs w:val="28"/>
        </w:rPr>
      </w:pPr>
      <w:r>
        <w:rPr>
          <w:rFonts w:ascii="Times New Roman" w:eastAsia="Times New Roman" w:hAnsi="Times New Roman" w:cs="Times New Roman"/>
          <w:i/>
          <w:iCs/>
          <w:color w:val="170E02"/>
          <w:sz w:val="28"/>
          <w:szCs w:val="28"/>
        </w:rPr>
        <w:t xml:space="preserve">- </w:t>
      </w:r>
      <w:r w:rsidR="0010266E" w:rsidRPr="00AC62AA">
        <w:rPr>
          <w:rFonts w:ascii="Times New Roman" w:eastAsia="Times New Roman" w:hAnsi="Times New Roman" w:cs="Times New Roman"/>
          <w:i/>
          <w:iCs/>
          <w:color w:val="170E02"/>
          <w:sz w:val="28"/>
          <w:szCs w:val="28"/>
        </w:rPr>
        <w:t>объяснять</w:t>
      </w:r>
      <w:r w:rsidR="0010266E" w:rsidRPr="00AC62AA">
        <w:rPr>
          <w:rFonts w:ascii="Times New Roman" w:eastAsia="Times New Roman" w:hAnsi="Times New Roman" w:cs="Times New Roman"/>
          <w:color w:val="170E02"/>
          <w:sz w:val="28"/>
          <w:szCs w:val="28"/>
        </w:rPr>
        <w:t> значение фотографии в газетном тексте;</w:t>
      </w:r>
    </w:p>
    <w:p w:rsidR="0010266E" w:rsidRPr="00AC62AA" w:rsidRDefault="00B11854" w:rsidP="00B11854">
      <w:pPr>
        <w:spacing w:after="0" w:line="240" w:lineRule="auto"/>
        <w:jc w:val="both"/>
        <w:textAlignment w:val="baseline"/>
        <w:rPr>
          <w:rFonts w:ascii="Times New Roman" w:eastAsia="Times New Roman" w:hAnsi="Times New Roman" w:cs="Times New Roman"/>
          <w:color w:val="170E02"/>
          <w:sz w:val="28"/>
          <w:szCs w:val="28"/>
        </w:rPr>
      </w:pPr>
      <w:r>
        <w:rPr>
          <w:rFonts w:ascii="Times New Roman" w:eastAsia="Times New Roman" w:hAnsi="Times New Roman" w:cs="Times New Roman"/>
          <w:i/>
          <w:iCs/>
          <w:color w:val="170E02"/>
          <w:sz w:val="28"/>
          <w:szCs w:val="28"/>
        </w:rPr>
        <w:t xml:space="preserve">- </w:t>
      </w:r>
      <w:r w:rsidR="0010266E" w:rsidRPr="00AC62AA">
        <w:rPr>
          <w:rFonts w:ascii="Times New Roman" w:eastAsia="Times New Roman" w:hAnsi="Times New Roman" w:cs="Times New Roman"/>
          <w:i/>
          <w:iCs/>
          <w:color w:val="170E02"/>
          <w:sz w:val="28"/>
          <w:szCs w:val="28"/>
        </w:rPr>
        <w:t>реализовывать</w:t>
      </w:r>
      <w:r w:rsidR="0010266E" w:rsidRPr="00AC62AA">
        <w:rPr>
          <w:rFonts w:ascii="Times New Roman" w:eastAsia="Times New Roman" w:hAnsi="Times New Roman" w:cs="Times New Roman"/>
          <w:color w:val="170E02"/>
          <w:sz w:val="28"/>
          <w:szCs w:val="28"/>
        </w:rPr>
        <w:t> подписи под фотографиями семьи, класса с учётом коммуникативной ситуации.</w:t>
      </w:r>
    </w:p>
    <w:p w:rsidR="0010266E" w:rsidRPr="00AC62AA" w:rsidRDefault="0010266E" w:rsidP="00AC62AA">
      <w:pPr>
        <w:spacing w:after="0" w:line="240" w:lineRule="auto"/>
        <w:jc w:val="both"/>
        <w:rPr>
          <w:rFonts w:ascii="Times New Roman" w:hAnsi="Times New Roman" w:cs="Times New Roman"/>
          <w:b/>
          <w:sz w:val="28"/>
          <w:szCs w:val="28"/>
        </w:rPr>
      </w:pPr>
    </w:p>
    <w:p w:rsidR="00B11854" w:rsidRDefault="00B11854" w:rsidP="00B11854">
      <w:pPr>
        <w:spacing w:after="0" w:line="240" w:lineRule="auto"/>
        <w:jc w:val="center"/>
        <w:rPr>
          <w:rFonts w:ascii="Times New Roman" w:hAnsi="Times New Roman" w:cs="Times New Roman"/>
          <w:sz w:val="28"/>
          <w:szCs w:val="28"/>
        </w:rPr>
      </w:pPr>
      <w:r w:rsidRPr="00B11854">
        <w:rPr>
          <w:rFonts w:ascii="Times New Roman" w:hAnsi="Times New Roman" w:cs="Times New Roman"/>
          <w:b/>
          <w:sz w:val="28"/>
          <w:szCs w:val="28"/>
        </w:rPr>
        <w:t xml:space="preserve">Информатика </w:t>
      </w:r>
      <w:r w:rsidR="00F12163">
        <w:rPr>
          <w:rFonts w:ascii="Times New Roman" w:hAnsi="Times New Roman" w:cs="Times New Roman"/>
          <w:b/>
          <w:sz w:val="28"/>
          <w:szCs w:val="28"/>
        </w:rPr>
        <w:t>и ИКТ</w:t>
      </w:r>
    </w:p>
    <w:p w:rsidR="00B11854" w:rsidRDefault="00B11854" w:rsidP="00AC6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0266E" w:rsidRPr="00AC62AA">
        <w:rPr>
          <w:rFonts w:ascii="Times New Roman" w:hAnsi="Times New Roman" w:cs="Times New Roman"/>
          <w:sz w:val="28"/>
          <w:szCs w:val="28"/>
        </w:rPr>
        <w:t>Личностные результаты</w:t>
      </w:r>
      <w:r w:rsidR="00823921">
        <w:rPr>
          <w:rFonts w:ascii="Times New Roman" w:hAnsi="Times New Roman" w:cs="Times New Roman"/>
          <w:sz w:val="28"/>
          <w:szCs w:val="28"/>
        </w:rPr>
        <w:t>.</w:t>
      </w:r>
      <w:r w:rsidR="0010266E" w:rsidRPr="00AC62AA">
        <w:rPr>
          <w:rFonts w:ascii="Times New Roman" w:hAnsi="Times New Roman" w:cs="Times New Roman"/>
          <w:sz w:val="28"/>
          <w:szCs w:val="28"/>
        </w:rPr>
        <w:t xml:space="preserve"> К личностным результатам о</w:t>
      </w:r>
      <w:r>
        <w:rPr>
          <w:rFonts w:ascii="Times New Roman" w:hAnsi="Times New Roman" w:cs="Times New Roman"/>
          <w:sz w:val="28"/>
          <w:szCs w:val="28"/>
        </w:rPr>
        <w:t>своения информационных и комму</w:t>
      </w:r>
      <w:r w:rsidR="0010266E" w:rsidRPr="00AC62AA">
        <w:rPr>
          <w:rFonts w:ascii="Times New Roman" w:hAnsi="Times New Roman" w:cs="Times New Roman"/>
          <w:sz w:val="28"/>
          <w:szCs w:val="28"/>
        </w:rPr>
        <w:t>никационных технологий как инструмента в учёбе и повседневной жизни можно отнести:</w:t>
      </w:r>
    </w:p>
    <w:p w:rsidR="00B11854" w:rsidRDefault="0010266E" w:rsidP="00AC62AA">
      <w:pPr>
        <w:spacing w:after="0" w:line="240" w:lineRule="auto"/>
        <w:jc w:val="both"/>
        <w:rPr>
          <w:rFonts w:ascii="Times New Roman" w:hAnsi="Times New Roman" w:cs="Times New Roman"/>
          <w:sz w:val="28"/>
          <w:szCs w:val="28"/>
        </w:rPr>
      </w:pPr>
      <w:r w:rsidRPr="00AC62AA">
        <w:rPr>
          <w:rFonts w:ascii="Times New Roman" w:hAnsi="Times New Roman" w:cs="Times New Roman"/>
          <w:sz w:val="28"/>
          <w:szCs w:val="28"/>
        </w:rPr>
        <w:t xml:space="preserve"> – критическое отношение к информации и избирательность</w:t>
      </w:r>
      <w:r w:rsidR="00B11854">
        <w:rPr>
          <w:rFonts w:ascii="Times New Roman" w:hAnsi="Times New Roman" w:cs="Times New Roman"/>
          <w:sz w:val="28"/>
          <w:szCs w:val="28"/>
        </w:rPr>
        <w:t xml:space="preserve"> её вос</w:t>
      </w:r>
      <w:r w:rsidRPr="00AC62AA">
        <w:rPr>
          <w:rFonts w:ascii="Times New Roman" w:hAnsi="Times New Roman" w:cs="Times New Roman"/>
          <w:sz w:val="28"/>
          <w:szCs w:val="28"/>
        </w:rPr>
        <w:t xml:space="preserve">приятия; </w:t>
      </w:r>
    </w:p>
    <w:p w:rsidR="00B11854" w:rsidRDefault="0010266E" w:rsidP="00AC62AA">
      <w:pPr>
        <w:spacing w:after="0" w:line="240" w:lineRule="auto"/>
        <w:jc w:val="both"/>
        <w:rPr>
          <w:rFonts w:ascii="Times New Roman" w:hAnsi="Times New Roman" w:cs="Times New Roman"/>
          <w:sz w:val="28"/>
          <w:szCs w:val="28"/>
        </w:rPr>
      </w:pPr>
      <w:r w:rsidRPr="00AC62AA">
        <w:rPr>
          <w:rFonts w:ascii="Times New Roman" w:hAnsi="Times New Roman" w:cs="Times New Roman"/>
          <w:sz w:val="28"/>
          <w:szCs w:val="28"/>
        </w:rPr>
        <w:t xml:space="preserve">– уважение к информации о частной жизни и информационным результатам других людей; </w:t>
      </w:r>
    </w:p>
    <w:p w:rsidR="00B11854" w:rsidRDefault="0010266E" w:rsidP="00AC62AA">
      <w:pPr>
        <w:spacing w:after="0" w:line="240" w:lineRule="auto"/>
        <w:jc w:val="both"/>
        <w:rPr>
          <w:rFonts w:ascii="Times New Roman" w:hAnsi="Times New Roman" w:cs="Times New Roman"/>
          <w:sz w:val="28"/>
          <w:szCs w:val="28"/>
        </w:rPr>
      </w:pPr>
      <w:r w:rsidRPr="00AC62AA">
        <w:rPr>
          <w:rFonts w:ascii="Times New Roman" w:hAnsi="Times New Roman" w:cs="Times New Roman"/>
          <w:sz w:val="28"/>
          <w:szCs w:val="28"/>
        </w:rPr>
        <w:t xml:space="preserve">– осмысление мотивов своих действий при выполнении заданий с жизненными ситуациями; </w:t>
      </w:r>
    </w:p>
    <w:p w:rsidR="00B11854" w:rsidRDefault="0010266E" w:rsidP="00AC62AA">
      <w:pPr>
        <w:spacing w:after="0" w:line="240" w:lineRule="auto"/>
        <w:jc w:val="both"/>
        <w:rPr>
          <w:rFonts w:ascii="Times New Roman" w:hAnsi="Times New Roman" w:cs="Times New Roman"/>
          <w:sz w:val="28"/>
          <w:szCs w:val="28"/>
        </w:rPr>
      </w:pPr>
      <w:r w:rsidRPr="00AC62AA">
        <w:rPr>
          <w:rFonts w:ascii="Times New Roman" w:hAnsi="Times New Roman" w:cs="Times New Roman"/>
          <w:sz w:val="28"/>
          <w:szCs w:val="28"/>
        </w:rPr>
        <w:t>– начало профессионального самоопределения, ознакомление с миром профессий, связанных с</w:t>
      </w:r>
      <w:r w:rsidR="00B11854">
        <w:rPr>
          <w:rFonts w:ascii="Times New Roman" w:hAnsi="Times New Roman" w:cs="Times New Roman"/>
          <w:sz w:val="28"/>
          <w:szCs w:val="28"/>
        </w:rPr>
        <w:t xml:space="preserve"> информационными и коммуникаци</w:t>
      </w:r>
      <w:r w:rsidRPr="00AC62AA">
        <w:rPr>
          <w:rFonts w:ascii="Times New Roman" w:hAnsi="Times New Roman" w:cs="Times New Roman"/>
          <w:sz w:val="28"/>
          <w:szCs w:val="28"/>
        </w:rPr>
        <w:t xml:space="preserve">онными технологиями. </w:t>
      </w:r>
    </w:p>
    <w:p w:rsidR="00B11854" w:rsidRDefault="00B11854" w:rsidP="00B118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0266E" w:rsidRPr="00B11854">
        <w:rPr>
          <w:rFonts w:ascii="Times New Roman" w:hAnsi="Times New Roman" w:cs="Times New Roman"/>
          <w:b/>
          <w:sz w:val="28"/>
          <w:szCs w:val="28"/>
        </w:rPr>
        <w:t>Метапредметные результаты</w:t>
      </w:r>
      <w:r w:rsidR="0010266E" w:rsidRPr="00AC62AA">
        <w:rPr>
          <w:rFonts w:ascii="Times New Roman" w:hAnsi="Times New Roman" w:cs="Times New Roman"/>
          <w:sz w:val="28"/>
          <w:szCs w:val="28"/>
        </w:rPr>
        <w:t xml:space="preserve"> </w:t>
      </w:r>
    </w:p>
    <w:p w:rsidR="00B11854" w:rsidRPr="00B11854" w:rsidRDefault="00B11854" w:rsidP="00B11854">
      <w:pPr>
        <w:spacing w:after="0" w:line="240" w:lineRule="auto"/>
        <w:jc w:val="both"/>
        <w:rPr>
          <w:rFonts w:ascii="Times New Roman" w:hAnsi="Times New Roman" w:cs="Times New Roman"/>
          <w:sz w:val="28"/>
          <w:szCs w:val="28"/>
        </w:rPr>
      </w:pPr>
      <w:r w:rsidRPr="00B11854">
        <w:rPr>
          <w:rFonts w:ascii="Times New Roman" w:hAnsi="Times New Roman" w:cs="Times New Roman"/>
          <w:sz w:val="28"/>
          <w:szCs w:val="28"/>
        </w:rPr>
        <w:t>1.</w:t>
      </w:r>
      <w:r>
        <w:rPr>
          <w:rFonts w:ascii="Times New Roman" w:hAnsi="Times New Roman" w:cs="Times New Roman"/>
          <w:sz w:val="28"/>
          <w:szCs w:val="28"/>
        </w:rPr>
        <w:t xml:space="preserve"> </w:t>
      </w:r>
      <w:r w:rsidRPr="00B11854">
        <w:rPr>
          <w:rFonts w:ascii="Times New Roman" w:hAnsi="Times New Roman" w:cs="Times New Roman"/>
          <w:sz w:val="28"/>
          <w:szCs w:val="28"/>
        </w:rPr>
        <w:t>Технологический компонент.</w:t>
      </w:r>
      <w:r w:rsidRPr="00B11854">
        <w:rPr>
          <w:rFonts w:ascii="Times New Roman" w:hAnsi="Times New Roman" w:cs="Times New Roman"/>
          <w:i/>
          <w:sz w:val="28"/>
          <w:szCs w:val="28"/>
        </w:rPr>
        <w:t xml:space="preserve"> </w:t>
      </w:r>
      <w:r w:rsidR="0010266E" w:rsidRPr="00B11854">
        <w:rPr>
          <w:rFonts w:ascii="Times New Roman" w:hAnsi="Times New Roman" w:cs="Times New Roman"/>
          <w:i/>
          <w:sz w:val="28"/>
          <w:szCs w:val="28"/>
        </w:rPr>
        <w:t>Регулятивные</w:t>
      </w:r>
      <w:r w:rsidR="0010266E" w:rsidRPr="00B11854">
        <w:rPr>
          <w:rFonts w:ascii="Times New Roman" w:hAnsi="Times New Roman" w:cs="Times New Roman"/>
          <w:sz w:val="28"/>
          <w:szCs w:val="28"/>
        </w:rPr>
        <w:t xml:space="preserve"> универсальные учебные действия:</w:t>
      </w:r>
    </w:p>
    <w:p w:rsidR="00B11854" w:rsidRDefault="0010266E" w:rsidP="00AC62AA">
      <w:pPr>
        <w:spacing w:after="0" w:line="240" w:lineRule="auto"/>
        <w:jc w:val="both"/>
        <w:rPr>
          <w:rFonts w:ascii="Times New Roman" w:hAnsi="Times New Roman" w:cs="Times New Roman"/>
          <w:sz w:val="28"/>
          <w:szCs w:val="28"/>
        </w:rPr>
      </w:pPr>
      <w:r w:rsidRPr="00AC62AA">
        <w:rPr>
          <w:rFonts w:ascii="Times New Roman" w:hAnsi="Times New Roman" w:cs="Times New Roman"/>
          <w:sz w:val="28"/>
          <w:szCs w:val="28"/>
        </w:rPr>
        <w:t xml:space="preserve"> – освоение способов решения проблем творческого характера в жизненных ситуациях; </w:t>
      </w:r>
    </w:p>
    <w:p w:rsidR="00B11854" w:rsidRDefault="0010266E" w:rsidP="00AC62AA">
      <w:pPr>
        <w:spacing w:after="0" w:line="240" w:lineRule="auto"/>
        <w:jc w:val="both"/>
        <w:rPr>
          <w:rFonts w:ascii="Times New Roman" w:hAnsi="Times New Roman" w:cs="Times New Roman"/>
          <w:sz w:val="28"/>
          <w:szCs w:val="28"/>
        </w:rPr>
      </w:pPr>
      <w:r w:rsidRPr="00AC62AA">
        <w:rPr>
          <w:rFonts w:ascii="Times New Roman" w:hAnsi="Times New Roman" w:cs="Times New Roman"/>
          <w:sz w:val="28"/>
          <w:szCs w:val="28"/>
        </w:rPr>
        <w:t>– умение ставить цель – создание творческой работы, планировать достижение этой цели, создавать вспомогательные эскизы в процессе работы; – оценивание получающегося творческого продукта и соотнесение его с изначальным замыслом, выполнение по необходимости коррекции либо продукта, либо замысла.</w:t>
      </w:r>
    </w:p>
    <w:p w:rsidR="00B11854" w:rsidRDefault="0010266E" w:rsidP="00AC62AA">
      <w:pPr>
        <w:spacing w:after="0" w:line="240" w:lineRule="auto"/>
        <w:jc w:val="both"/>
        <w:rPr>
          <w:rFonts w:ascii="Times New Roman" w:hAnsi="Times New Roman" w:cs="Times New Roman"/>
          <w:sz w:val="28"/>
          <w:szCs w:val="28"/>
        </w:rPr>
      </w:pPr>
      <w:r w:rsidRPr="00B11854">
        <w:rPr>
          <w:rFonts w:ascii="Times New Roman" w:hAnsi="Times New Roman" w:cs="Times New Roman"/>
          <w:i/>
          <w:sz w:val="28"/>
          <w:szCs w:val="28"/>
        </w:rPr>
        <w:t>Познавательные</w:t>
      </w:r>
      <w:r w:rsidRPr="00AC62AA">
        <w:rPr>
          <w:rFonts w:ascii="Times New Roman" w:hAnsi="Times New Roman" w:cs="Times New Roman"/>
          <w:sz w:val="28"/>
          <w:szCs w:val="28"/>
        </w:rPr>
        <w:t xml:space="preserve"> универсальные учебные действия: </w:t>
      </w:r>
    </w:p>
    <w:p w:rsidR="00B11854" w:rsidRDefault="0010266E" w:rsidP="00AC62AA">
      <w:pPr>
        <w:spacing w:after="0" w:line="240" w:lineRule="auto"/>
        <w:jc w:val="both"/>
        <w:rPr>
          <w:rFonts w:ascii="Times New Roman" w:hAnsi="Times New Roman" w:cs="Times New Roman"/>
          <w:sz w:val="28"/>
          <w:szCs w:val="28"/>
        </w:rPr>
      </w:pPr>
      <w:r w:rsidRPr="00AC62AA">
        <w:rPr>
          <w:rFonts w:ascii="Times New Roman" w:hAnsi="Times New Roman" w:cs="Times New Roman"/>
          <w:sz w:val="28"/>
          <w:szCs w:val="28"/>
        </w:rPr>
        <w:t>– поиск информации в инди</w:t>
      </w:r>
      <w:r w:rsidR="00B11854">
        <w:rPr>
          <w:rFonts w:ascii="Times New Roman" w:hAnsi="Times New Roman" w:cs="Times New Roman"/>
          <w:sz w:val="28"/>
          <w:szCs w:val="28"/>
        </w:rPr>
        <w:t>видуальных информационных архи</w:t>
      </w:r>
      <w:r w:rsidRPr="00AC62AA">
        <w:rPr>
          <w:rFonts w:ascii="Times New Roman" w:hAnsi="Times New Roman" w:cs="Times New Roman"/>
          <w:sz w:val="28"/>
          <w:szCs w:val="28"/>
        </w:rPr>
        <w:t xml:space="preserve">вах учащегося, информационной </w:t>
      </w:r>
      <w:r w:rsidR="00B11854">
        <w:rPr>
          <w:rFonts w:ascii="Times New Roman" w:hAnsi="Times New Roman" w:cs="Times New Roman"/>
          <w:sz w:val="28"/>
          <w:szCs w:val="28"/>
        </w:rPr>
        <w:t>среде образовательного учрежде</w:t>
      </w:r>
      <w:r w:rsidRPr="00AC62AA">
        <w:rPr>
          <w:rFonts w:ascii="Times New Roman" w:hAnsi="Times New Roman" w:cs="Times New Roman"/>
          <w:sz w:val="28"/>
          <w:szCs w:val="28"/>
        </w:rPr>
        <w:t xml:space="preserve">ния, в федеральных хранилищах информационных образовательных ресурсов; </w:t>
      </w:r>
    </w:p>
    <w:p w:rsidR="00B11854" w:rsidRDefault="0010266E" w:rsidP="00AC62AA">
      <w:pPr>
        <w:spacing w:after="0" w:line="240" w:lineRule="auto"/>
        <w:jc w:val="both"/>
        <w:rPr>
          <w:rFonts w:ascii="Times New Roman" w:hAnsi="Times New Roman" w:cs="Times New Roman"/>
          <w:sz w:val="28"/>
          <w:szCs w:val="28"/>
        </w:rPr>
      </w:pPr>
      <w:r w:rsidRPr="00AC62AA">
        <w:rPr>
          <w:rFonts w:ascii="Times New Roman" w:hAnsi="Times New Roman" w:cs="Times New Roman"/>
          <w:sz w:val="28"/>
          <w:szCs w:val="28"/>
        </w:rPr>
        <w:t>– использование средств информационных и коммуникационных технологий для решения коммуник</w:t>
      </w:r>
      <w:r w:rsidR="00B11854">
        <w:rPr>
          <w:rFonts w:ascii="Times New Roman" w:hAnsi="Times New Roman" w:cs="Times New Roman"/>
          <w:sz w:val="28"/>
          <w:szCs w:val="28"/>
        </w:rPr>
        <w:t>ативных, познавательных и твор</w:t>
      </w:r>
      <w:r w:rsidRPr="00AC62AA">
        <w:rPr>
          <w:rFonts w:ascii="Times New Roman" w:hAnsi="Times New Roman" w:cs="Times New Roman"/>
          <w:sz w:val="28"/>
          <w:szCs w:val="28"/>
        </w:rPr>
        <w:t xml:space="preserve">ческих задач. </w:t>
      </w:r>
      <w:r w:rsidRPr="00B11854">
        <w:rPr>
          <w:rFonts w:ascii="Times New Roman" w:hAnsi="Times New Roman" w:cs="Times New Roman"/>
          <w:i/>
          <w:sz w:val="28"/>
          <w:szCs w:val="28"/>
        </w:rPr>
        <w:t>Коммуникативные</w:t>
      </w:r>
      <w:r w:rsidRPr="00AC62AA">
        <w:rPr>
          <w:rFonts w:ascii="Times New Roman" w:hAnsi="Times New Roman" w:cs="Times New Roman"/>
          <w:sz w:val="28"/>
          <w:szCs w:val="28"/>
        </w:rPr>
        <w:t xml:space="preserve"> универсальные учебные действия: </w:t>
      </w:r>
    </w:p>
    <w:p w:rsidR="00B11854" w:rsidRDefault="0010266E" w:rsidP="00AC62AA">
      <w:pPr>
        <w:spacing w:after="0" w:line="240" w:lineRule="auto"/>
        <w:jc w:val="both"/>
        <w:rPr>
          <w:rFonts w:ascii="Times New Roman" w:hAnsi="Times New Roman" w:cs="Times New Roman"/>
          <w:sz w:val="28"/>
          <w:szCs w:val="28"/>
        </w:rPr>
      </w:pPr>
      <w:r w:rsidRPr="00AC62AA">
        <w:rPr>
          <w:rFonts w:ascii="Times New Roman" w:hAnsi="Times New Roman" w:cs="Times New Roman"/>
          <w:sz w:val="28"/>
          <w:szCs w:val="28"/>
        </w:rPr>
        <w:lastRenderedPageBreak/>
        <w:t>– создание гипермедиасообщений, включающих текст, набир</w:t>
      </w:r>
      <w:r w:rsidR="00B11854">
        <w:rPr>
          <w:rFonts w:ascii="Times New Roman" w:hAnsi="Times New Roman" w:cs="Times New Roman"/>
          <w:sz w:val="28"/>
          <w:szCs w:val="28"/>
        </w:rPr>
        <w:t>а</w:t>
      </w:r>
      <w:r w:rsidRPr="00AC62AA">
        <w:rPr>
          <w:rFonts w:ascii="Times New Roman" w:hAnsi="Times New Roman" w:cs="Times New Roman"/>
          <w:sz w:val="28"/>
          <w:szCs w:val="28"/>
        </w:rPr>
        <w:t xml:space="preserve">емый на клавиатуре, цифровые </w:t>
      </w:r>
      <w:r w:rsidR="00B11854">
        <w:rPr>
          <w:rFonts w:ascii="Times New Roman" w:hAnsi="Times New Roman" w:cs="Times New Roman"/>
          <w:sz w:val="28"/>
          <w:szCs w:val="28"/>
        </w:rPr>
        <w:t>данные, неподвижные и движущие</w:t>
      </w:r>
      <w:r w:rsidRPr="00AC62AA">
        <w:rPr>
          <w:rFonts w:ascii="Times New Roman" w:hAnsi="Times New Roman" w:cs="Times New Roman"/>
          <w:sz w:val="28"/>
          <w:szCs w:val="28"/>
        </w:rPr>
        <w:t>ся, записанные и созданные изображения и звуки, ссылки между элементами сообщения;</w:t>
      </w:r>
    </w:p>
    <w:p w:rsidR="00B11854" w:rsidRDefault="0010266E" w:rsidP="00AC62AA">
      <w:pPr>
        <w:spacing w:after="0" w:line="240" w:lineRule="auto"/>
        <w:jc w:val="both"/>
        <w:rPr>
          <w:rFonts w:ascii="Times New Roman" w:hAnsi="Times New Roman" w:cs="Times New Roman"/>
          <w:sz w:val="28"/>
          <w:szCs w:val="28"/>
        </w:rPr>
      </w:pPr>
      <w:r w:rsidRPr="00AC62AA">
        <w:rPr>
          <w:rFonts w:ascii="Times New Roman" w:hAnsi="Times New Roman" w:cs="Times New Roman"/>
          <w:sz w:val="28"/>
          <w:szCs w:val="28"/>
        </w:rPr>
        <w:t xml:space="preserve"> – подготовка выступления с аудиовизуальной поддержкой. </w:t>
      </w:r>
    </w:p>
    <w:p w:rsidR="00B11854" w:rsidRDefault="0010266E" w:rsidP="00AC62AA">
      <w:pPr>
        <w:spacing w:after="0" w:line="240" w:lineRule="auto"/>
        <w:jc w:val="both"/>
        <w:rPr>
          <w:rFonts w:ascii="Times New Roman" w:hAnsi="Times New Roman" w:cs="Times New Roman"/>
          <w:sz w:val="28"/>
          <w:szCs w:val="28"/>
        </w:rPr>
      </w:pPr>
      <w:r w:rsidRPr="00AC62AA">
        <w:rPr>
          <w:rFonts w:ascii="Times New Roman" w:hAnsi="Times New Roman" w:cs="Times New Roman"/>
          <w:sz w:val="28"/>
          <w:szCs w:val="28"/>
        </w:rPr>
        <w:t>2. Логико-алгоритмический компонент</w:t>
      </w:r>
      <w:r w:rsidR="00B11854">
        <w:rPr>
          <w:rFonts w:ascii="Times New Roman" w:hAnsi="Times New Roman" w:cs="Times New Roman"/>
          <w:sz w:val="28"/>
          <w:szCs w:val="28"/>
        </w:rPr>
        <w:t>.</w:t>
      </w:r>
    </w:p>
    <w:p w:rsidR="00B11854" w:rsidRDefault="0010266E" w:rsidP="00AC62AA">
      <w:pPr>
        <w:spacing w:after="0" w:line="240" w:lineRule="auto"/>
        <w:jc w:val="both"/>
        <w:rPr>
          <w:rFonts w:ascii="Times New Roman" w:hAnsi="Times New Roman" w:cs="Times New Roman"/>
          <w:sz w:val="28"/>
          <w:szCs w:val="28"/>
        </w:rPr>
      </w:pPr>
      <w:r w:rsidRPr="00B11854">
        <w:rPr>
          <w:rFonts w:ascii="Times New Roman" w:hAnsi="Times New Roman" w:cs="Times New Roman"/>
          <w:i/>
          <w:sz w:val="28"/>
          <w:szCs w:val="28"/>
        </w:rPr>
        <w:t xml:space="preserve"> Регулятивные</w:t>
      </w:r>
      <w:r w:rsidRPr="00AC62AA">
        <w:rPr>
          <w:rFonts w:ascii="Times New Roman" w:hAnsi="Times New Roman" w:cs="Times New Roman"/>
          <w:sz w:val="28"/>
          <w:szCs w:val="28"/>
        </w:rPr>
        <w:t xml:space="preserve"> универсальные учебные действия:</w:t>
      </w:r>
    </w:p>
    <w:p w:rsidR="00B11854" w:rsidRDefault="0010266E" w:rsidP="00AC62AA">
      <w:pPr>
        <w:spacing w:after="0" w:line="240" w:lineRule="auto"/>
        <w:jc w:val="both"/>
        <w:rPr>
          <w:rFonts w:ascii="Times New Roman" w:hAnsi="Times New Roman" w:cs="Times New Roman"/>
          <w:sz w:val="28"/>
          <w:szCs w:val="28"/>
        </w:rPr>
      </w:pPr>
      <w:r w:rsidRPr="00AC62AA">
        <w:rPr>
          <w:rFonts w:ascii="Times New Roman" w:hAnsi="Times New Roman" w:cs="Times New Roman"/>
          <w:sz w:val="28"/>
          <w:szCs w:val="28"/>
        </w:rPr>
        <w:t xml:space="preserve"> – планирование последовательн</w:t>
      </w:r>
      <w:r w:rsidR="00B11854">
        <w:rPr>
          <w:rFonts w:ascii="Times New Roman" w:hAnsi="Times New Roman" w:cs="Times New Roman"/>
          <w:sz w:val="28"/>
          <w:szCs w:val="28"/>
        </w:rPr>
        <w:t>ости шагов алгоритма для дости</w:t>
      </w:r>
      <w:r w:rsidRPr="00AC62AA">
        <w:rPr>
          <w:rFonts w:ascii="Times New Roman" w:hAnsi="Times New Roman" w:cs="Times New Roman"/>
          <w:sz w:val="28"/>
          <w:szCs w:val="28"/>
        </w:rPr>
        <w:t xml:space="preserve">жения цели; – поиск ошибок в плане действий и внесение в него изменений. </w:t>
      </w:r>
      <w:r w:rsidRPr="00B11854">
        <w:rPr>
          <w:rFonts w:ascii="Times New Roman" w:hAnsi="Times New Roman" w:cs="Times New Roman"/>
          <w:i/>
          <w:sz w:val="28"/>
          <w:szCs w:val="28"/>
        </w:rPr>
        <w:t>Познавательные</w:t>
      </w:r>
      <w:r w:rsidRPr="00AC62AA">
        <w:rPr>
          <w:rFonts w:ascii="Times New Roman" w:hAnsi="Times New Roman" w:cs="Times New Roman"/>
          <w:sz w:val="28"/>
          <w:szCs w:val="28"/>
        </w:rPr>
        <w:t xml:space="preserve"> универсальные учебные действия: </w:t>
      </w:r>
    </w:p>
    <w:p w:rsidR="00B11854" w:rsidRDefault="0010266E" w:rsidP="00AC62AA">
      <w:pPr>
        <w:spacing w:after="0" w:line="240" w:lineRule="auto"/>
        <w:jc w:val="both"/>
        <w:rPr>
          <w:rFonts w:ascii="Times New Roman" w:hAnsi="Times New Roman" w:cs="Times New Roman"/>
          <w:sz w:val="28"/>
          <w:szCs w:val="28"/>
        </w:rPr>
      </w:pPr>
      <w:r w:rsidRPr="00AC62AA">
        <w:rPr>
          <w:rFonts w:ascii="Times New Roman" w:hAnsi="Times New Roman" w:cs="Times New Roman"/>
          <w:sz w:val="28"/>
          <w:szCs w:val="28"/>
        </w:rPr>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823921" w:rsidRDefault="0010266E" w:rsidP="00AC62AA">
      <w:pPr>
        <w:spacing w:after="0" w:line="240" w:lineRule="auto"/>
        <w:jc w:val="both"/>
        <w:rPr>
          <w:rFonts w:ascii="Times New Roman" w:hAnsi="Times New Roman" w:cs="Times New Roman"/>
          <w:sz w:val="28"/>
          <w:szCs w:val="28"/>
        </w:rPr>
      </w:pPr>
      <w:r w:rsidRPr="00AC62AA">
        <w:rPr>
          <w:rFonts w:ascii="Times New Roman" w:hAnsi="Times New Roman" w:cs="Times New Roman"/>
          <w:sz w:val="28"/>
          <w:szCs w:val="28"/>
        </w:rPr>
        <w:t xml:space="preserve">– анализ объектов с целью выделения признаков (существенных, несущественных); </w:t>
      </w:r>
    </w:p>
    <w:p w:rsidR="00B11854" w:rsidRDefault="0010266E" w:rsidP="00AC62AA">
      <w:pPr>
        <w:spacing w:after="0" w:line="240" w:lineRule="auto"/>
        <w:jc w:val="both"/>
        <w:rPr>
          <w:rFonts w:ascii="Times New Roman" w:hAnsi="Times New Roman" w:cs="Times New Roman"/>
          <w:sz w:val="28"/>
          <w:szCs w:val="28"/>
        </w:rPr>
      </w:pPr>
      <w:r w:rsidRPr="00AC62AA">
        <w:rPr>
          <w:rFonts w:ascii="Times New Roman" w:hAnsi="Times New Roman" w:cs="Times New Roman"/>
          <w:sz w:val="28"/>
          <w:szCs w:val="28"/>
        </w:rPr>
        <w:t>– синтез – составление целого из частей, в том ч</w:t>
      </w:r>
      <w:r w:rsidR="00823921">
        <w:rPr>
          <w:rFonts w:ascii="Times New Roman" w:hAnsi="Times New Roman" w:cs="Times New Roman"/>
          <w:sz w:val="28"/>
          <w:szCs w:val="28"/>
        </w:rPr>
        <w:t>исле самостоя</w:t>
      </w:r>
      <w:r w:rsidRPr="00AC62AA">
        <w:rPr>
          <w:rFonts w:ascii="Times New Roman" w:hAnsi="Times New Roman" w:cs="Times New Roman"/>
          <w:sz w:val="28"/>
          <w:szCs w:val="28"/>
        </w:rPr>
        <w:t>тельное достраивание с восполнением недостающих компонентов; – выбор оснований и критериев д</w:t>
      </w:r>
      <w:r w:rsidR="00B11854">
        <w:rPr>
          <w:rFonts w:ascii="Times New Roman" w:hAnsi="Times New Roman" w:cs="Times New Roman"/>
          <w:sz w:val="28"/>
          <w:szCs w:val="28"/>
        </w:rPr>
        <w:t>ля сравнения, сериации, класси</w:t>
      </w:r>
      <w:r w:rsidRPr="00AC62AA">
        <w:rPr>
          <w:rFonts w:ascii="Times New Roman" w:hAnsi="Times New Roman" w:cs="Times New Roman"/>
          <w:sz w:val="28"/>
          <w:szCs w:val="28"/>
        </w:rPr>
        <w:t xml:space="preserve">фикации объектов; </w:t>
      </w:r>
    </w:p>
    <w:p w:rsidR="00B11854" w:rsidRDefault="0010266E" w:rsidP="00AC62AA">
      <w:pPr>
        <w:spacing w:after="0" w:line="240" w:lineRule="auto"/>
        <w:jc w:val="both"/>
        <w:rPr>
          <w:rFonts w:ascii="Times New Roman" w:hAnsi="Times New Roman" w:cs="Times New Roman"/>
          <w:sz w:val="28"/>
          <w:szCs w:val="28"/>
        </w:rPr>
      </w:pPr>
      <w:r w:rsidRPr="00AC62AA">
        <w:rPr>
          <w:rFonts w:ascii="Times New Roman" w:hAnsi="Times New Roman" w:cs="Times New Roman"/>
          <w:sz w:val="28"/>
          <w:szCs w:val="28"/>
        </w:rPr>
        <w:t>– подведение под понятие;</w:t>
      </w:r>
    </w:p>
    <w:p w:rsidR="00B11854" w:rsidRDefault="0010266E" w:rsidP="00AC62AA">
      <w:pPr>
        <w:spacing w:after="0" w:line="240" w:lineRule="auto"/>
        <w:jc w:val="both"/>
        <w:rPr>
          <w:rFonts w:ascii="Times New Roman" w:hAnsi="Times New Roman" w:cs="Times New Roman"/>
          <w:sz w:val="28"/>
          <w:szCs w:val="28"/>
        </w:rPr>
      </w:pPr>
      <w:r w:rsidRPr="00AC62AA">
        <w:rPr>
          <w:rFonts w:ascii="Times New Roman" w:hAnsi="Times New Roman" w:cs="Times New Roman"/>
          <w:sz w:val="28"/>
          <w:szCs w:val="28"/>
        </w:rPr>
        <w:t xml:space="preserve"> – установление причинно-следственных связей; </w:t>
      </w:r>
    </w:p>
    <w:p w:rsidR="00B11854" w:rsidRDefault="0010266E" w:rsidP="00AC62AA">
      <w:pPr>
        <w:spacing w:after="0" w:line="240" w:lineRule="auto"/>
        <w:jc w:val="both"/>
        <w:rPr>
          <w:rFonts w:ascii="Times New Roman" w:hAnsi="Times New Roman" w:cs="Times New Roman"/>
          <w:sz w:val="28"/>
          <w:szCs w:val="28"/>
        </w:rPr>
      </w:pPr>
      <w:r w:rsidRPr="00AC62AA">
        <w:rPr>
          <w:rFonts w:ascii="Times New Roman" w:hAnsi="Times New Roman" w:cs="Times New Roman"/>
          <w:sz w:val="28"/>
          <w:szCs w:val="28"/>
        </w:rPr>
        <w:t xml:space="preserve">– построение логической цепи рассуждений. </w:t>
      </w:r>
    </w:p>
    <w:p w:rsidR="00B11854" w:rsidRDefault="0010266E" w:rsidP="00AC62AA">
      <w:pPr>
        <w:spacing w:after="0" w:line="240" w:lineRule="auto"/>
        <w:jc w:val="both"/>
        <w:rPr>
          <w:rFonts w:ascii="Times New Roman" w:hAnsi="Times New Roman" w:cs="Times New Roman"/>
          <w:sz w:val="28"/>
          <w:szCs w:val="28"/>
        </w:rPr>
      </w:pPr>
      <w:r w:rsidRPr="00B11854">
        <w:rPr>
          <w:rFonts w:ascii="Times New Roman" w:hAnsi="Times New Roman" w:cs="Times New Roman"/>
          <w:i/>
          <w:sz w:val="28"/>
          <w:szCs w:val="28"/>
        </w:rPr>
        <w:t>Коммуникативные</w:t>
      </w:r>
      <w:r w:rsidRPr="00AC62AA">
        <w:rPr>
          <w:rFonts w:ascii="Times New Roman" w:hAnsi="Times New Roman" w:cs="Times New Roman"/>
          <w:sz w:val="28"/>
          <w:szCs w:val="28"/>
        </w:rPr>
        <w:t xml:space="preserve"> универсальные учебные действия: </w:t>
      </w:r>
    </w:p>
    <w:p w:rsidR="00C14056" w:rsidRDefault="0010266E" w:rsidP="00AC62AA">
      <w:pPr>
        <w:spacing w:after="0" w:line="240" w:lineRule="auto"/>
        <w:jc w:val="both"/>
        <w:rPr>
          <w:rFonts w:ascii="Times New Roman" w:hAnsi="Times New Roman" w:cs="Times New Roman"/>
          <w:sz w:val="28"/>
          <w:szCs w:val="28"/>
        </w:rPr>
      </w:pPr>
      <w:r w:rsidRPr="00AC62AA">
        <w:rPr>
          <w:rFonts w:ascii="Times New Roman" w:hAnsi="Times New Roman" w:cs="Times New Roman"/>
          <w:sz w:val="28"/>
          <w:szCs w:val="28"/>
        </w:rPr>
        <w:t xml:space="preserve">– аргументирование своей точки зрения на выбор оснований и критериев при выделении признаков, сравнении и классификации объектов; </w:t>
      </w:r>
    </w:p>
    <w:p w:rsidR="00C14056" w:rsidRDefault="0010266E" w:rsidP="00AC62AA">
      <w:pPr>
        <w:spacing w:after="0" w:line="240" w:lineRule="auto"/>
        <w:jc w:val="both"/>
        <w:rPr>
          <w:rFonts w:ascii="Times New Roman" w:hAnsi="Times New Roman" w:cs="Times New Roman"/>
          <w:sz w:val="28"/>
          <w:szCs w:val="28"/>
        </w:rPr>
      </w:pPr>
      <w:r w:rsidRPr="00AC62AA">
        <w:rPr>
          <w:rFonts w:ascii="Times New Roman" w:hAnsi="Times New Roman" w:cs="Times New Roman"/>
          <w:sz w:val="28"/>
          <w:szCs w:val="28"/>
        </w:rPr>
        <w:t xml:space="preserve">– слушание собеседника и ведение диалога; – признание возможности существования различных точек зрения и права каждого иметь свою. </w:t>
      </w:r>
    </w:p>
    <w:p w:rsidR="00C14056" w:rsidRPr="00C14056" w:rsidRDefault="0010266E" w:rsidP="00AC62AA">
      <w:pPr>
        <w:spacing w:after="0" w:line="240" w:lineRule="auto"/>
        <w:jc w:val="both"/>
        <w:rPr>
          <w:rFonts w:ascii="Times New Roman" w:hAnsi="Times New Roman" w:cs="Times New Roman"/>
          <w:b/>
          <w:sz w:val="28"/>
          <w:szCs w:val="28"/>
        </w:rPr>
      </w:pPr>
      <w:r w:rsidRPr="00C14056">
        <w:rPr>
          <w:rFonts w:ascii="Times New Roman" w:hAnsi="Times New Roman" w:cs="Times New Roman"/>
          <w:b/>
          <w:sz w:val="28"/>
          <w:szCs w:val="28"/>
        </w:rPr>
        <w:t xml:space="preserve">Предметные результаты </w:t>
      </w:r>
    </w:p>
    <w:p w:rsidR="00823921" w:rsidRDefault="0010266E" w:rsidP="00C14056">
      <w:pPr>
        <w:spacing w:after="0" w:line="240" w:lineRule="auto"/>
        <w:jc w:val="both"/>
        <w:rPr>
          <w:rFonts w:ascii="Times New Roman" w:hAnsi="Times New Roman" w:cs="Times New Roman"/>
          <w:sz w:val="28"/>
          <w:szCs w:val="28"/>
        </w:rPr>
      </w:pPr>
      <w:r w:rsidRPr="00C14056">
        <w:rPr>
          <w:rFonts w:ascii="Times New Roman" w:hAnsi="Times New Roman" w:cs="Times New Roman"/>
          <w:sz w:val="28"/>
          <w:szCs w:val="28"/>
        </w:rPr>
        <w:t>3-й класс</w:t>
      </w:r>
      <w:r w:rsidR="00823921">
        <w:rPr>
          <w:rFonts w:ascii="Times New Roman" w:hAnsi="Times New Roman" w:cs="Times New Roman"/>
          <w:sz w:val="28"/>
          <w:szCs w:val="28"/>
        </w:rPr>
        <w:t>.</w:t>
      </w:r>
    </w:p>
    <w:p w:rsidR="00823921" w:rsidRDefault="0010266E" w:rsidP="00C14056">
      <w:pPr>
        <w:spacing w:after="0" w:line="240" w:lineRule="auto"/>
        <w:jc w:val="both"/>
        <w:rPr>
          <w:rFonts w:ascii="Times New Roman" w:hAnsi="Times New Roman" w:cs="Times New Roman"/>
          <w:sz w:val="28"/>
          <w:szCs w:val="28"/>
        </w:rPr>
      </w:pPr>
      <w:r w:rsidRPr="00C14056">
        <w:rPr>
          <w:rFonts w:ascii="Times New Roman" w:hAnsi="Times New Roman" w:cs="Times New Roman"/>
          <w:sz w:val="28"/>
          <w:szCs w:val="28"/>
        </w:rPr>
        <w:t xml:space="preserve"> В результате изучения материала учащиеся должны уметь: </w:t>
      </w:r>
    </w:p>
    <w:p w:rsidR="00823921" w:rsidRDefault="0010266E" w:rsidP="00C14056">
      <w:pPr>
        <w:spacing w:after="0" w:line="240" w:lineRule="auto"/>
        <w:jc w:val="both"/>
        <w:rPr>
          <w:rFonts w:ascii="Times New Roman" w:hAnsi="Times New Roman" w:cs="Times New Roman"/>
          <w:sz w:val="28"/>
          <w:szCs w:val="28"/>
        </w:rPr>
      </w:pPr>
      <w:r w:rsidRPr="00C14056">
        <w:rPr>
          <w:rFonts w:ascii="Times New Roman" w:hAnsi="Times New Roman" w:cs="Times New Roman"/>
          <w:sz w:val="28"/>
          <w:szCs w:val="28"/>
        </w:rPr>
        <w:t xml:space="preserve">– находить общее в составных частях и действиях у всех предметов из одного класса (группы однородных предметов); </w:t>
      </w:r>
    </w:p>
    <w:p w:rsidR="00823921" w:rsidRDefault="0010266E" w:rsidP="00C14056">
      <w:pPr>
        <w:spacing w:after="0" w:line="240" w:lineRule="auto"/>
        <w:jc w:val="both"/>
        <w:rPr>
          <w:rFonts w:ascii="Times New Roman" w:hAnsi="Times New Roman" w:cs="Times New Roman"/>
          <w:sz w:val="28"/>
          <w:szCs w:val="28"/>
        </w:rPr>
      </w:pPr>
      <w:r w:rsidRPr="00C14056">
        <w:rPr>
          <w:rFonts w:ascii="Times New Roman" w:hAnsi="Times New Roman" w:cs="Times New Roman"/>
          <w:sz w:val="28"/>
          <w:szCs w:val="28"/>
        </w:rPr>
        <w:t xml:space="preserve">– называть общие признаки предметов из одного класса (группы однородных предметов) и значения признаков у разных предметов из этого класса; </w:t>
      </w:r>
    </w:p>
    <w:p w:rsidR="00823921" w:rsidRDefault="0010266E" w:rsidP="00C14056">
      <w:pPr>
        <w:spacing w:after="0" w:line="240" w:lineRule="auto"/>
        <w:jc w:val="both"/>
        <w:rPr>
          <w:rFonts w:ascii="Times New Roman" w:hAnsi="Times New Roman" w:cs="Times New Roman"/>
          <w:sz w:val="28"/>
          <w:szCs w:val="28"/>
        </w:rPr>
      </w:pPr>
      <w:r w:rsidRPr="00C14056">
        <w:rPr>
          <w:rFonts w:ascii="Times New Roman" w:hAnsi="Times New Roman" w:cs="Times New Roman"/>
          <w:sz w:val="28"/>
          <w:szCs w:val="28"/>
        </w:rPr>
        <w:t xml:space="preserve">– понимать построчную запись алгоритмов и запись с помощью блок-схем; – выполнять простые алгоритмы и составлять свои по аналогии; </w:t>
      </w:r>
    </w:p>
    <w:p w:rsidR="00823921" w:rsidRDefault="0010266E" w:rsidP="00C14056">
      <w:pPr>
        <w:spacing w:after="0" w:line="240" w:lineRule="auto"/>
        <w:jc w:val="both"/>
        <w:rPr>
          <w:rFonts w:ascii="Times New Roman" w:hAnsi="Times New Roman" w:cs="Times New Roman"/>
          <w:sz w:val="28"/>
          <w:szCs w:val="28"/>
        </w:rPr>
      </w:pPr>
      <w:r w:rsidRPr="00C14056">
        <w:rPr>
          <w:rFonts w:ascii="Times New Roman" w:hAnsi="Times New Roman" w:cs="Times New Roman"/>
          <w:sz w:val="28"/>
          <w:szCs w:val="28"/>
        </w:rPr>
        <w:t xml:space="preserve">– изображать графы; </w:t>
      </w:r>
    </w:p>
    <w:p w:rsidR="00823921" w:rsidRDefault="0010266E" w:rsidP="00C14056">
      <w:pPr>
        <w:spacing w:after="0" w:line="240" w:lineRule="auto"/>
        <w:jc w:val="both"/>
        <w:rPr>
          <w:rFonts w:ascii="Times New Roman" w:hAnsi="Times New Roman" w:cs="Times New Roman"/>
          <w:sz w:val="28"/>
          <w:szCs w:val="28"/>
        </w:rPr>
      </w:pPr>
      <w:r w:rsidRPr="00C14056">
        <w:rPr>
          <w:rFonts w:ascii="Times New Roman" w:hAnsi="Times New Roman" w:cs="Times New Roman"/>
          <w:sz w:val="28"/>
          <w:szCs w:val="28"/>
        </w:rPr>
        <w:t>– выбирать граф, правильно и</w:t>
      </w:r>
      <w:r w:rsidR="00823921">
        <w:rPr>
          <w:rFonts w:ascii="Times New Roman" w:hAnsi="Times New Roman" w:cs="Times New Roman"/>
          <w:sz w:val="28"/>
          <w:szCs w:val="28"/>
        </w:rPr>
        <w:t>зображающий предложенную ситуа</w:t>
      </w:r>
      <w:r w:rsidRPr="00C14056">
        <w:rPr>
          <w:rFonts w:ascii="Times New Roman" w:hAnsi="Times New Roman" w:cs="Times New Roman"/>
          <w:sz w:val="28"/>
          <w:szCs w:val="28"/>
        </w:rPr>
        <w:t>цию; – находить на рисунке область пе</w:t>
      </w:r>
      <w:r w:rsidR="00823921">
        <w:rPr>
          <w:rFonts w:ascii="Times New Roman" w:hAnsi="Times New Roman" w:cs="Times New Roman"/>
          <w:sz w:val="28"/>
          <w:szCs w:val="28"/>
        </w:rPr>
        <w:t>ресечения двух множеств и назы</w:t>
      </w:r>
      <w:r w:rsidRPr="00C14056">
        <w:rPr>
          <w:rFonts w:ascii="Times New Roman" w:hAnsi="Times New Roman" w:cs="Times New Roman"/>
          <w:sz w:val="28"/>
          <w:szCs w:val="28"/>
        </w:rPr>
        <w:t xml:space="preserve">вать элементы из этой области. </w:t>
      </w:r>
    </w:p>
    <w:p w:rsidR="00AC62AA" w:rsidRDefault="00AC62AA" w:rsidP="00823921">
      <w:pPr>
        <w:spacing w:after="0" w:line="240" w:lineRule="auto"/>
        <w:jc w:val="center"/>
        <w:rPr>
          <w:rFonts w:ascii="Times New Roman" w:hAnsi="Times New Roman" w:cs="Times New Roman"/>
          <w:b/>
          <w:sz w:val="28"/>
          <w:szCs w:val="28"/>
        </w:rPr>
      </w:pPr>
      <w:r w:rsidRPr="00436964">
        <w:rPr>
          <w:rFonts w:ascii="Times New Roman" w:hAnsi="Times New Roman" w:cs="Times New Roman"/>
          <w:b/>
          <w:sz w:val="28"/>
          <w:szCs w:val="28"/>
        </w:rPr>
        <w:t>О</w:t>
      </w:r>
      <w:r w:rsidR="00436964" w:rsidRPr="00436964">
        <w:rPr>
          <w:rFonts w:ascii="Times New Roman" w:hAnsi="Times New Roman" w:cs="Times New Roman"/>
          <w:b/>
          <w:sz w:val="28"/>
          <w:szCs w:val="28"/>
        </w:rPr>
        <w:t>сновы религиозных культур и светской этики</w:t>
      </w:r>
    </w:p>
    <w:p w:rsidR="00436964" w:rsidRPr="00436964" w:rsidRDefault="00436964" w:rsidP="008239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b/>
      </w:r>
    </w:p>
    <w:p w:rsidR="00436964" w:rsidRDefault="00436964" w:rsidP="00AC6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C62AA" w:rsidRPr="00AC62AA">
        <w:rPr>
          <w:rFonts w:ascii="Times New Roman" w:hAnsi="Times New Roman" w:cs="Times New Roman"/>
          <w:sz w:val="28"/>
          <w:szCs w:val="28"/>
        </w:rPr>
        <w:t>Планируемые результаты освоения учебного предмета</w:t>
      </w:r>
      <w:r>
        <w:rPr>
          <w:rFonts w:ascii="Times New Roman" w:hAnsi="Times New Roman" w:cs="Times New Roman"/>
          <w:sz w:val="28"/>
          <w:szCs w:val="28"/>
        </w:rPr>
        <w:t>.</w:t>
      </w:r>
    </w:p>
    <w:p w:rsidR="00436964" w:rsidRDefault="00436964" w:rsidP="00AC6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C62AA" w:rsidRPr="00AC62AA">
        <w:rPr>
          <w:rFonts w:ascii="Times New Roman" w:hAnsi="Times New Roman" w:cs="Times New Roman"/>
          <w:sz w:val="28"/>
          <w:szCs w:val="28"/>
        </w:rPr>
        <w:t xml:space="preserve"> Личностными результатами изучения данного курса должны быть следующие умения школьников:  </w:t>
      </w:r>
    </w:p>
    <w:p w:rsidR="00436964" w:rsidRDefault="00436964" w:rsidP="00AC6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2AA" w:rsidRPr="00AC62AA">
        <w:rPr>
          <w:rFonts w:ascii="Times New Roman" w:hAnsi="Times New Roman" w:cs="Times New Roman"/>
          <w:sz w:val="28"/>
          <w:szCs w:val="28"/>
        </w:rPr>
        <w:t xml:space="preserve">Оценивать жизненные ситуации и поступки людей с точки зрения общепринятых норм и ценностей, отделять поступки человека от него самого.  </w:t>
      </w:r>
    </w:p>
    <w:p w:rsidR="00436964" w:rsidRDefault="00436964" w:rsidP="00AC6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C62AA" w:rsidRPr="00AC62AA">
        <w:rPr>
          <w:rFonts w:ascii="Times New Roman" w:hAnsi="Times New Roman" w:cs="Times New Roman"/>
          <w:sz w:val="28"/>
          <w:szCs w:val="28"/>
        </w:rPr>
        <w:t xml:space="preserve">Объяснять и обосновывать с точки зрения общепринятых норм и ценностей, какие поступки считаются хорошими и плохими.  </w:t>
      </w:r>
    </w:p>
    <w:p w:rsidR="00436964" w:rsidRDefault="00436964" w:rsidP="00AC6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2AA" w:rsidRPr="00AC62AA">
        <w:rPr>
          <w:rFonts w:ascii="Times New Roman" w:hAnsi="Times New Roman" w:cs="Times New Roman"/>
          <w:sz w:val="28"/>
          <w:szCs w:val="28"/>
        </w:rPr>
        <w:t xml:space="preserve">Самостоятельно определять и формулировать самые простые, общие для всех людей правила поведения (основы общечеловеческих нравственных ценностей).  </w:t>
      </w:r>
    </w:p>
    <w:p w:rsidR="00AC62AA" w:rsidRPr="00AC62AA" w:rsidRDefault="00436964" w:rsidP="00AC6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2AA" w:rsidRPr="00AC62AA">
        <w:rPr>
          <w:rFonts w:ascii="Times New Roman" w:hAnsi="Times New Roman" w:cs="Times New Roman"/>
          <w:sz w:val="28"/>
          <w:szCs w:val="28"/>
        </w:rPr>
        <w:t>Опираясь на эти правила, делать выбор своих поступков в предложенных ситуациях</w:t>
      </w:r>
      <w:r>
        <w:rPr>
          <w:rFonts w:ascii="Times New Roman" w:hAnsi="Times New Roman" w:cs="Times New Roman"/>
          <w:sz w:val="28"/>
          <w:szCs w:val="28"/>
        </w:rPr>
        <w:t>.</w:t>
      </w:r>
    </w:p>
    <w:p w:rsidR="00436964" w:rsidRDefault="00436964" w:rsidP="00AC6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2AA" w:rsidRPr="00AC62AA">
        <w:rPr>
          <w:rFonts w:ascii="Times New Roman" w:hAnsi="Times New Roman" w:cs="Times New Roman"/>
          <w:sz w:val="28"/>
          <w:szCs w:val="28"/>
        </w:rPr>
        <w:t xml:space="preserve">Чувствовать ответственность за свой выбор; понимать, что человек всегда несёт ответственность за свои поступки. </w:t>
      </w:r>
    </w:p>
    <w:p w:rsidR="00436964" w:rsidRDefault="00436964" w:rsidP="00AC6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C62AA" w:rsidRPr="00AC62AA">
        <w:rPr>
          <w:rFonts w:ascii="Times New Roman" w:hAnsi="Times New Roman" w:cs="Times New Roman"/>
          <w:sz w:val="28"/>
          <w:szCs w:val="28"/>
        </w:rPr>
        <w:t xml:space="preserve">Средством достижения этих результатов служит учебный материал и задания учебников, нацеленные на 1-ю и 2-ю линии развития школьников. </w:t>
      </w:r>
      <w:r>
        <w:rPr>
          <w:rFonts w:ascii="Times New Roman" w:hAnsi="Times New Roman" w:cs="Times New Roman"/>
          <w:sz w:val="28"/>
          <w:szCs w:val="28"/>
        </w:rPr>
        <w:tab/>
      </w:r>
    </w:p>
    <w:p w:rsidR="00436964" w:rsidRDefault="00AC62AA" w:rsidP="00AC62AA">
      <w:pPr>
        <w:spacing w:after="0" w:line="240" w:lineRule="auto"/>
        <w:jc w:val="both"/>
        <w:rPr>
          <w:rFonts w:ascii="Times New Roman" w:hAnsi="Times New Roman" w:cs="Times New Roman"/>
          <w:sz w:val="28"/>
          <w:szCs w:val="28"/>
        </w:rPr>
      </w:pPr>
      <w:r w:rsidRPr="00AC62AA">
        <w:rPr>
          <w:rFonts w:ascii="Times New Roman" w:hAnsi="Times New Roman" w:cs="Times New Roman"/>
          <w:sz w:val="28"/>
          <w:szCs w:val="28"/>
        </w:rPr>
        <w:t xml:space="preserve">Метапредметными результатами изучения курса должны быть перечисленные ниже универсальные учебные действия (УУД) – регулятивные, познавательные и коммуникативные. </w:t>
      </w:r>
    </w:p>
    <w:p w:rsidR="00436964" w:rsidRDefault="00AC62AA" w:rsidP="00AC62AA">
      <w:pPr>
        <w:spacing w:after="0" w:line="240" w:lineRule="auto"/>
        <w:jc w:val="both"/>
        <w:rPr>
          <w:rFonts w:ascii="Times New Roman" w:hAnsi="Times New Roman" w:cs="Times New Roman"/>
          <w:sz w:val="28"/>
          <w:szCs w:val="28"/>
        </w:rPr>
      </w:pPr>
      <w:r w:rsidRPr="00436964">
        <w:rPr>
          <w:rFonts w:ascii="Times New Roman" w:hAnsi="Times New Roman" w:cs="Times New Roman"/>
          <w:i/>
          <w:sz w:val="28"/>
          <w:szCs w:val="28"/>
        </w:rPr>
        <w:t>Регулятивные УУД:</w:t>
      </w:r>
      <w:r w:rsidRPr="00AC62AA">
        <w:rPr>
          <w:rFonts w:ascii="Times New Roman" w:hAnsi="Times New Roman" w:cs="Times New Roman"/>
          <w:sz w:val="28"/>
          <w:szCs w:val="28"/>
        </w:rPr>
        <w:t xml:space="preserve">  </w:t>
      </w:r>
    </w:p>
    <w:p w:rsidR="00436964" w:rsidRDefault="00436964" w:rsidP="00AC6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2AA" w:rsidRPr="00AC62AA">
        <w:rPr>
          <w:rFonts w:ascii="Times New Roman" w:hAnsi="Times New Roman" w:cs="Times New Roman"/>
          <w:sz w:val="28"/>
          <w:szCs w:val="28"/>
        </w:rPr>
        <w:t xml:space="preserve">Самостоятельно формулировать цели урока после предварительного обсуждения. </w:t>
      </w:r>
    </w:p>
    <w:p w:rsidR="00436964" w:rsidRDefault="00436964" w:rsidP="00AC6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2AA" w:rsidRPr="00AC62AA">
        <w:rPr>
          <w:rFonts w:ascii="Times New Roman" w:hAnsi="Times New Roman" w:cs="Times New Roman"/>
          <w:sz w:val="28"/>
          <w:szCs w:val="28"/>
        </w:rPr>
        <w:t xml:space="preserve">Совместно с учителем обнаруживать и формулировать учебную задачу (проблему).  </w:t>
      </w:r>
    </w:p>
    <w:p w:rsidR="00436964" w:rsidRDefault="00436964" w:rsidP="00AC6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2AA" w:rsidRPr="00AC62AA">
        <w:rPr>
          <w:rFonts w:ascii="Times New Roman" w:hAnsi="Times New Roman" w:cs="Times New Roman"/>
          <w:sz w:val="28"/>
          <w:szCs w:val="28"/>
        </w:rPr>
        <w:t>Совместно с учителем составлять план решения задачи.</w:t>
      </w:r>
    </w:p>
    <w:p w:rsidR="00436964" w:rsidRDefault="00436964" w:rsidP="00AC6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2AA" w:rsidRPr="00AC62AA">
        <w:rPr>
          <w:rFonts w:ascii="Times New Roman" w:hAnsi="Times New Roman" w:cs="Times New Roman"/>
          <w:sz w:val="28"/>
          <w:szCs w:val="28"/>
        </w:rPr>
        <w:t xml:space="preserve">Работая по плану, сверять свои действия с целью и при необходимости исправлять ошибки с помощью учителя.  </w:t>
      </w:r>
    </w:p>
    <w:p w:rsidR="00436964" w:rsidRDefault="00436964" w:rsidP="00AC6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2AA" w:rsidRPr="00AC62AA">
        <w:rPr>
          <w:rFonts w:ascii="Times New Roman" w:hAnsi="Times New Roman" w:cs="Times New Roman"/>
          <w:sz w:val="28"/>
          <w:szCs w:val="28"/>
        </w:rPr>
        <w:t xml:space="preserve">В диалоге с учителем вырабатывать критерии оценки и оценивать свою работу и работу других учащихся. </w:t>
      </w:r>
    </w:p>
    <w:p w:rsidR="00436964" w:rsidRDefault="00436964" w:rsidP="00AC6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C62AA" w:rsidRPr="00AC62AA">
        <w:rPr>
          <w:rFonts w:ascii="Times New Roman" w:hAnsi="Times New Roman" w:cs="Times New Roman"/>
          <w:sz w:val="28"/>
          <w:szCs w:val="28"/>
        </w:rPr>
        <w:t xml:space="preserve">Средства формирования регулятивных УУД – это технология проблемного диалога на этапе изучения нового материала и технология оценивания образовательных достижений (учебных успехов). </w:t>
      </w:r>
      <w:r w:rsidR="00AC62AA" w:rsidRPr="00436964">
        <w:rPr>
          <w:rFonts w:ascii="Times New Roman" w:hAnsi="Times New Roman" w:cs="Times New Roman"/>
          <w:i/>
          <w:sz w:val="28"/>
          <w:szCs w:val="28"/>
        </w:rPr>
        <w:t>Познавательные УУД:</w:t>
      </w:r>
      <w:r w:rsidR="00AC62AA" w:rsidRPr="00AC62AA">
        <w:rPr>
          <w:rFonts w:ascii="Times New Roman" w:hAnsi="Times New Roman" w:cs="Times New Roman"/>
          <w:sz w:val="28"/>
          <w:szCs w:val="28"/>
        </w:rPr>
        <w:t xml:space="preserve">  </w:t>
      </w:r>
    </w:p>
    <w:p w:rsidR="00436964" w:rsidRDefault="00436964" w:rsidP="00AC6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2AA" w:rsidRPr="00AC62AA">
        <w:rPr>
          <w:rFonts w:ascii="Times New Roman" w:hAnsi="Times New Roman" w:cs="Times New Roman"/>
          <w:sz w:val="28"/>
          <w:szCs w:val="28"/>
        </w:rPr>
        <w:t xml:space="preserve">Ориентироваться в своей системе знаний: самостоятельно предполагать, какая информация понадобится для решения учебной задачи в один шаг.  </w:t>
      </w:r>
      <w:r>
        <w:rPr>
          <w:rFonts w:ascii="Times New Roman" w:hAnsi="Times New Roman" w:cs="Times New Roman"/>
          <w:sz w:val="28"/>
          <w:szCs w:val="28"/>
        </w:rPr>
        <w:t xml:space="preserve">- </w:t>
      </w:r>
      <w:r w:rsidR="00AC62AA" w:rsidRPr="00AC62AA">
        <w:rPr>
          <w:rFonts w:ascii="Times New Roman" w:hAnsi="Times New Roman" w:cs="Times New Roman"/>
          <w:sz w:val="28"/>
          <w:szCs w:val="28"/>
        </w:rPr>
        <w:t xml:space="preserve">Отбирать необходимые для решения учебной задачи источники информации среди предложенных учителем словарей, энциклопедий, справочников и других материалов.  </w:t>
      </w:r>
    </w:p>
    <w:p w:rsidR="00436964" w:rsidRDefault="00436964" w:rsidP="00AC6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2AA" w:rsidRPr="00AC62AA">
        <w:rPr>
          <w:rFonts w:ascii="Times New Roman" w:hAnsi="Times New Roman" w:cs="Times New Roman"/>
          <w:sz w:val="28"/>
          <w:szCs w:val="28"/>
        </w:rPr>
        <w:t xml:space="preserve">Добывать новые знания: извлекать информацию, представленную в разных формах (текст, таблица, схема, рисунок и др.).  </w:t>
      </w:r>
    </w:p>
    <w:p w:rsidR="00436964" w:rsidRDefault="00436964" w:rsidP="00AC6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2AA" w:rsidRPr="00AC62AA">
        <w:rPr>
          <w:rFonts w:ascii="Times New Roman" w:hAnsi="Times New Roman" w:cs="Times New Roman"/>
          <w:sz w:val="28"/>
          <w:szCs w:val="28"/>
        </w:rPr>
        <w:t xml:space="preserve">Перерабатывать полученную информацию: сравнивать и группировать факты и явления; определять причины явлений и событий.  </w:t>
      </w:r>
    </w:p>
    <w:p w:rsidR="00436964" w:rsidRDefault="00436964" w:rsidP="00AC6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2AA" w:rsidRPr="00AC62AA">
        <w:rPr>
          <w:rFonts w:ascii="Times New Roman" w:hAnsi="Times New Roman" w:cs="Times New Roman"/>
          <w:sz w:val="28"/>
          <w:szCs w:val="28"/>
        </w:rPr>
        <w:t>Перерабатывать полученную информацию: делать выводы на основе обобщения знаний.</w:t>
      </w:r>
    </w:p>
    <w:p w:rsidR="00436964" w:rsidRDefault="00436964" w:rsidP="00AC6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2AA" w:rsidRPr="00AC62AA">
        <w:rPr>
          <w:rFonts w:ascii="Times New Roman" w:hAnsi="Times New Roman" w:cs="Times New Roman"/>
          <w:sz w:val="28"/>
          <w:szCs w:val="28"/>
        </w:rPr>
        <w:t xml:space="preserve">Преобразовывать информацию из одной формы в другую: составлять простой план учебно-научного текста.  </w:t>
      </w:r>
    </w:p>
    <w:p w:rsidR="00436964" w:rsidRDefault="00436964" w:rsidP="00AC6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2AA" w:rsidRPr="00AC62AA">
        <w:rPr>
          <w:rFonts w:ascii="Times New Roman" w:hAnsi="Times New Roman" w:cs="Times New Roman"/>
          <w:sz w:val="28"/>
          <w:szCs w:val="28"/>
        </w:rPr>
        <w:t xml:space="preserve">Преобразовывать информацию из одной формы в другую: представлять информацию в виде текста, таблицы, схемы. </w:t>
      </w:r>
    </w:p>
    <w:p w:rsidR="00436964" w:rsidRDefault="00436964" w:rsidP="00AC6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C62AA" w:rsidRPr="00AC62AA">
        <w:rPr>
          <w:rFonts w:ascii="Times New Roman" w:hAnsi="Times New Roman" w:cs="Times New Roman"/>
          <w:sz w:val="28"/>
          <w:szCs w:val="28"/>
        </w:rPr>
        <w:t xml:space="preserve">Средства формирования познавательных УУД – это учебный материал и задания учебников, нацеленные на 1-ю линию развития. </w:t>
      </w:r>
    </w:p>
    <w:p w:rsidR="00436964" w:rsidRDefault="00AC62AA" w:rsidP="00AC62AA">
      <w:pPr>
        <w:spacing w:after="0" w:line="240" w:lineRule="auto"/>
        <w:jc w:val="both"/>
        <w:rPr>
          <w:rFonts w:ascii="Times New Roman" w:hAnsi="Times New Roman" w:cs="Times New Roman"/>
          <w:sz w:val="28"/>
          <w:szCs w:val="28"/>
        </w:rPr>
      </w:pPr>
      <w:r w:rsidRPr="00436964">
        <w:rPr>
          <w:rFonts w:ascii="Times New Roman" w:hAnsi="Times New Roman" w:cs="Times New Roman"/>
          <w:i/>
          <w:sz w:val="28"/>
          <w:szCs w:val="28"/>
        </w:rPr>
        <w:t>Коммуникативные УУД:</w:t>
      </w:r>
      <w:r w:rsidRPr="00AC62AA">
        <w:rPr>
          <w:rFonts w:ascii="Times New Roman" w:hAnsi="Times New Roman" w:cs="Times New Roman"/>
          <w:sz w:val="28"/>
          <w:szCs w:val="28"/>
        </w:rPr>
        <w:t xml:space="preserve">  </w:t>
      </w:r>
    </w:p>
    <w:p w:rsidR="00436964" w:rsidRDefault="00436964" w:rsidP="00AC6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C62AA" w:rsidRPr="00AC62AA">
        <w:rPr>
          <w:rFonts w:ascii="Times New Roman" w:hAnsi="Times New Roman" w:cs="Times New Roman"/>
          <w:sz w:val="28"/>
          <w:szCs w:val="28"/>
        </w:rPr>
        <w:t xml:space="preserve">Доносить свою позицию до других людей: оформлять свои мысли в устной и письменной речи с учётом своих учебных и жизненных речевых ситуаций.  </w:t>
      </w:r>
      <w:r>
        <w:rPr>
          <w:rFonts w:ascii="Times New Roman" w:hAnsi="Times New Roman" w:cs="Times New Roman"/>
          <w:sz w:val="28"/>
          <w:szCs w:val="28"/>
        </w:rPr>
        <w:t xml:space="preserve">- </w:t>
      </w:r>
      <w:r w:rsidR="00AC62AA" w:rsidRPr="00AC62AA">
        <w:rPr>
          <w:rFonts w:ascii="Times New Roman" w:hAnsi="Times New Roman" w:cs="Times New Roman"/>
          <w:sz w:val="28"/>
          <w:szCs w:val="28"/>
        </w:rPr>
        <w:t xml:space="preserve">Доносить свою позицию до других людей: высказывать свою точку зрения и обосновывать её, приводя аргументы.  </w:t>
      </w:r>
    </w:p>
    <w:p w:rsidR="00436964" w:rsidRDefault="00436964" w:rsidP="00AC6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2AA" w:rsidRPr="00AC62AA">
        <w:rPr>
          <w:rFonts w:ascii="Times New Roman" w:hAnsi="Times New Roman" w:cs="Times New Roman"/>
          <w:sz w:val="28"/>
          <w:szCs w:val="28"/>
        </w:rPr>
        <w:t xml:space="preserve">Слушать других людей, рассматривать их точки зрения, относиться к ним с уважением, быть готовым изменить свою точку зрения.  </w:t>
      </w:r>
    </w:p>
    <w:p w:rsidR="00436964" w:rsidRDefault="00436964" w:rsidP="00AC6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2AA" w:rsidRPr="00AC62AA">
        <w:rPr>
          <w:rFonts w:ascii="Times New Roman" w:hAnsi="Times New Roman" w:cs="Times New Roman"/>
          <w:sz w:val="28"/>
          <w:szCs w:val="28"/>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436964" w:rsidRDefault="00436964" w:rsidP="00AC6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2AA" w:rsidRPr="00AC62AA">
        <w:rPr>
          <w:rFonts w:ascii="Times New Roman" w:hAnsi="Times New Roman" w:cs="Times New Roman"/>
          <w:sz w:val="28"/>
          <w:szCs w:val="28"/>
        </w:rPr>
        <w:t xml:space="preserve">Договариваться с людьми: сотрудничать в совместном решении задачи, выполняя разные роли в группе. </w:t>
      </w:r>
    </w:p>
    <w:p w:rsidR="00436964" w:rsidRDefault="00436964" w:rsidP="00AC6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C62AA" w:rsidRPr="00AC62AA">
        <w:rPr>
          <w:rFonts w:ascii="Times New Roman" w:hAnsi="Times New Roman" w:cs="Times New Roman"/>
          <w:sz w:val="28"/>
          <w:szCs w:val="28"/>
        </w:rPr>
        <w:t xml:space="preserve">Средства формирования коммуникативных УУД – это технология проблемного диалога (побуждающий и подводящий диалог), технология продуктивного чтения, работа в малых группах. </w:t>
      </w:r>
    </w:p>
    <w:p w:rsidR="00436964" w:rsidRDefault="00436964" w:rsidP="00AC62AA">
      <w:pPr>
        <w:spacing w:after="0" w:line="240" w:lineRule="auto"/>
        <w:jc w:val="both"/>
        <w:rPr>
          <w:rFonts w:ascii="Times New Roman" w:hAnsi="Times New Roman" w:cs="Times New Roman"/>
          <w:sz w:val="28"/>
          <w:szCs w:val="28"/>
        </w:rPr>
      </w:pPr>
    </w:p>
    <w:p w:rsidR="00436964" w:rsidRDefault="00436964" w:rsidP="00AC62A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AC62AA" w:rsidRPr="00436964">
        <w:rPr>
          <w:rFonts w:ascii="Times New Roman" w:hAnsi="Times New Roman" w:cs="Times New Roman"/>
          <w:b/>
          <w:sz w:val="28"/>
          <w:szCs w:val="28"/>
        </w:rPr>
        <w:t>Предметными результатами</w:t>
      </w:r>
      <w:r w:rsidR="00AC62AA" w:rsidRPr="00AC62AA">
        <w:rPr>
          <w:rFonts w:ascii="Times New Roman" w:hAnsi="Times New Roman" w:cs="Times New Roman"/>
          <w:sz w:val="28"/>
          <w:szCs w:val="28"/>
        </w:rPr>
        <w:t xml:space="preserve"> изучения курса должны быть знания и умения, перечисленные ниже. К 1-й линии развития относятся следующие из них:  </w:t>
      </w:r>
    </w:p>
    <w:p w:rsidR="00436964" w:rsidRDefault="00436964" w:rsidP="00AC6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2AA" w:rsidRPr="00AC62AA">
        <w:rPr>
          <w:rFonts w:ascii="Times New Roman" w:hAnsi="Times New Roman" w:cs="Times New Roman"/>
          <w:sz w:val="28"/>
          <w:szCs w:val="28"/>
        </w:rPr>
        <w:t xml:space="preserve">Определять и объяснять своё отношение к общественным нормам и ценностям (нравственным, гражданским, патриотическим, общечеловеческим).  </w:t>
      </w:r>
    </w:p>
    <w:p w:rsidR="00436964" w:rsidRDefault="00436964" w:rsidP="00AC6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2AA" w:rsidRPr="00AC62AA">
        <w:rPr>
          <w:rFonts w:ascii="Times New Roman" w:hAnsi="Times New Roman" w:cs="Times New Roman"/>
          <w:sz w:val="28"/>
          <w:szCs w:val="28"/>
        </w:rPr>
        <w:t xml:space="preserve">Излагать своё мнение по поводу значения светской и религиозной культуры в жизни отдельных людей и общества.  </w:t>
      </w:r>
    </w:p>
    <w:p w:rsidR="00436964" w:rsidRDefault="00436964" w:rsidP="00AC6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2AA" w:rsidRPr="00AC62AA">
        <w:rPr>
          <w:rFonts w:ascii="Times New Roman" w:hAnsi="Times New Roman" w:cs="Times New Roman"/>
          <w:sz w:val="28"/>
          <w:szCs w:val="28"/>
        </w:rPr>
        <w:t xml:space="preserve">Знать основные понятия религиозных культур, их особенности и традиции, историю их возникновения в мире и в России.  </w:t>
      </w:r>
    </w:p>
    <w:p w:rsidR="00436964" w:rsidRDefault="00436964" w:rsidP="00AC6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2AA" w:rsidRPr="00AC62AA">
        <w:rPr>
          <w:rFonts w:ascii="Times New Roman" w:hAnsi="Times New Roman" w:cs="Times New Roman"/>
          <w:sz w:val="28"/>
          <w:szCs w:val="28"/>
        </w:rPr>
        <w:t xml:space="preserve">Устанавливать взаимосвязи между определённой светской или религиозной культурой и поведением людей, мыслящих в её традициях.  </w:t>
      </w:r>
    </w:p>
    <w:p w:rsidR="00436964" w:rsidRDefault="00436964" w:rsidP="00AC6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2AA" w:rsidRPr="00AC62AA">
        <w:rPr>
          <w:rFonts w:ascii="Times New Roman" w:hAnsi="Times New Roman" w:cs="Times New Roman"/>
          <w:sz w:val="28"/>
          <w:szCs w:val="28"/>
        </w:rPr>
        <w:t>Строить толерантные отношения с представителями р</w:t>
      </w:r>
      <w:r>
        <w:rPr>
          <w:rFonts w:ascii="Times New Roman" w:hAnsi="Times New Roman" w:cs="Times New Roman"/>
          <w:sz w:val="28"/>
          <w:szCs w:val="28"/>
        </w:rPr>
        <w:t>азных мировоззрений и культур.</w:t>
      </w:r>
    </w:p>
    <w:p w:rsidR="00436964" w:rsidRDefault="00AC62AA" w:rsidP="00AC62AA">
      <w:pPr>
        <w:spacing w:after="0" w:line="240" w:lineRule="auto"/>
        <w:jc w:val="both"/>
        <w:rPr>
          <w:rFonts w:ascii="Times New Roman" w:hAnsi="Times New Roman" w:cs="Times New Roman"/>
          <w:sz w:val="28"/>
          <w:szCs w:val="28"/>
        </w:rPr>
      </w:pPr>
      <w:r w:rsidRPr="00AC62AA">
        <w:rPr>
          <w:rFonts w:ascii="Times New Roman" w:hAnsi="Times New Roman" w:cs="Times New Roman"/>
          <w:sz w:val="28"/>
          <w:szCs w:val="28"/>
        </w:rPr>
        <w:t>Ко 2-й линии развития относятся следующие знания и умения</w:t>
      </w:r>
      <w:r w:rsidR="00436964">
        <w:rPr>
          <w:rFonts w:ascii="Times New Roman" w:hAnsi="Times New Roman" w:cs="Times New Roman"/>
          <w:sz w:val="28"/>
          <w:szCs w:val="28"/>
        </w:rPr>
        <w:t>:</w:t>
      </w:r>
    </w:p>
    <w:p w:rsidR="00436964" w:rsidRDefault="00436964" w:rsidP="00AC6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C62AA" w:rsidRPr="00AC62AA">
        <w:rPr>
          <w:rFonts w:ascii="Times New Roman" w:hAnsi="Times New Roman" w:cs="Times New Roman"/>
          <w:sz w:val="28"/>
          <w:szCs w:val="28"/>
        </w:rPr>
        <w:t xml:space="preserve"> </w:t>
      </w:r>
      <w:r>
        <w:rPr>
          <w:rFonts w:ascii="Times New Roman" w:hAnsi="Times New Roman" w:cs="Times New Roman"/>
          <w:sz w:val="28"/>
          <w:szCs w:val="28"/>
        </w:rPr>
        <w:t>З</w:t>
      </w:r>
      <w:r w:rsidRPr="00AC62AA">
        <w:rPr>
          <w:rFonts w:ascii="Times New Roman" w:hAnsi="Times New Roman" w:cs="Times New Roman"/>
          <w:sz w:val="28"/>
          <w:szCs w:val="28"/>
        </w:rPr>
        <w:t xml:space="preserve">нания </w:t>
      </w:r>
      <w:r w:rsidR="00AC62AA" w:rsidRPr="00AC62AA">
        <w:rPr>
          <w:rFonts w:ascii="Times New Roman" w:hAnsi="Times New Roman" w:cs="Times New Roman"/>
          <w:sz w:val="28"/>
          <w:szCs w:val="28"/>
        </w:rPr>
        <w:t xml:space="preserve">традиций.  </w:t>
      </w:r>
    </w:p>
    <w:p w:rsidR="00436964" w:rsidRDefault="00436964" w:rsidP="00AC6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2AA" w:rsidRPr="00AC62AA">
        <w:rPr>
          <w:rFonts w:ascii="Times New Roman" w:hAnsi="Times New Roman" w:cs="Times New Roman"/>
          <w:sz w:val="28"/>
          <w:szCs w:val="28"/>
        </w:rPr>
        <w:t xml:space="preserve">Делать свой выбор в учебных моделях общественно значимых жизненных ситуаций и отвечать за него.  </w:t>
      </w:r>
    </w:p>
    <w:p w:rsidR="00436964" w:rsidRDefault="00436964" w:rsidP="00AC6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2AA" w:rsidRPr="00AC62AA">
        <w:rPr>
          <w:rFonts w:ascii="Times New Roman" w:hAnsi="Times New Roman" w:cs="Times New Roman"/>
          <w:sz w:val="28"/>
          <w:szCs w:val="28"/>
        </w:rPr>
        <w:t xml:space="preserve">Договариваться с людьми, предотвращая или преодолевая конфликты в учебных моделях жизненных ситуаций. </w:t>
      </w:r>
    </w:p>
    <w:p w:rsidR="00AC62AA" w:rsidRDefault="00436964" w:rsidP="00AC6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C62AA" w:rsidRPr="00AC62AA">
        <w:rPr>
          <w:rFonts w:ascii="Times New Roman" w:hAnsi="Times New Roman" w:cs="Times New Roman"/>
          <w:sz w:val="28"/>
          <w:szCs w:val="28"/>
        </w:rPr>
        <w:t>Диагностика успешности достижения этих результатов выполняется, прежде всего, в ходе проектной работы учащихся. Основной способ диагностики – рефлексивная самооценка каждого ребёнка (по знаниям и умениям каждой из линий развития) и коллективная оценка детьми друг друга под руководством учителя. Дополнительный способ диагностики – экспертная оценка учителем в результате наблюдения за деятельностью учащихся при осуществлении проектов и представлении их классу</w:t>
      </w:r>
      <w:r>
        <w:rPr>
          <w:rFonts w:ascii="Times New Roman" w:hAnsi="Times New Roman" w:cs="Times New Roman"/>
          <w:sz w:val="28"/>
          <w:szCs w:val="28"/>
        </w:rPr>
        <w:t>.</w:t>
      </w:r>
    </w:p>
    <w:p w:rsidR="0064221F" w:rsidRPr="006158DE" w:rsidRDefault="00C62DB5" w:rsidP="00C62DB5">
      <w:pPr>
        <w:pStyle w:val="a3"/>
        <w:rPr>
          <w:rStyle w:val="aa"/>
          <w:rFonts w:ascii="Times New Roman" w:hAnsi="Times New Roman"/>
          <w:color w:val="FF0000"/>
          <w:sz w:val="28"/>
          <w:szCs w:val="28"/>
        </w:rPr>
      </w:pPr>
      <w:r>
        <w:t xml:space="preserve">                                          </w:t>
      </w:r>
      <w:r w:rsidRPr="006158DE">
        <w:rPr>
          <w:rStyle w:val="aa"/>
          <w:rFonts w:ascii="Times New Roman" w:hAnsi="Times New Roman"/>
          <w:color w:val="FF0000"/>
          <w:sz w:val="28"/>
          <w:szCs w:val="28"/>
        </w:rPr>
        <w:t>Веселая грамматика</w:t>
      </w:r>
    </w:p>
    <w:p w:rsidR="0064221F" w:rsidRPr="00C62DB5" w:rsidRDefault="0064221F" w:rsidP="00C62DB5">
      <w:pPr>
        <w:rPr>
          <w:rFonts w:ascii="Times New Roman" w:eastAsia="Calibri" w:hAnsi="Times New Roman" w:cs="Times New Roman"/>
          <w:sz w:val="28"/>
          <w:szCs w:val="28"/>
          <w:lang w:eastAsia="en-US"/>
        </w:rPr>
      </w:pPr>
      <w:r w:rsidRPr="00C62DB5">
        <w:rPr>
          <w:rFonts w:ascii="Times New Roman" w:eastAsia="Calibri" w:hAnsi="Times New Roman" w:cs="Times New Roman"/>
          <w:b/>
          <w:bCs/>
          <w:sz w:val="28"/>
          <w:szCs w:val="28"/>
          <w:lang w:eastAsia="en-US"/>
        </w:rPr>
        <w:t>Планируемые  результаты освоения учебного курса:</w:t>
      </w:r>
    </w:p>
    <w:p w:rsidR="0064221F" w:rsidRPr="00C62DB5" w:rsidRDefault="0064221F" w:rsidP="00C62DB5">
      <w:pPr>
        <w:rPr>
          <w:rFonts w:ascii="Times New Roman" w:eastAsia="Calibri" w:hAnsi="Times New Roman" w:cs="Times New Roman"/>
          <w:sz w:val="28"/>
          <w:szCs w:val="28"/>
          <w:lang w:eastAsia="en-US"/>
        </w:rPr>
      </w:pPr>
      <w:r w:rsidRPr="00C62DB5">
        <w:rPr>
          <w:rFonts w:ascii="Times New Roman" w:eastAsia="Calibri" w:hAnsi="Times New Roman" w:cs="Times New Roman"/>
          <w:sz w:val="28"/>
          <w:szCs w:val="28"/>
          <w:lang w:eastAsia="en-US"/>
        </w:rPr>
        <w:t>Занятия должны помочь учащимся:</w:t>
      </w:r>
    </w:p>
    <w:p w:rsidR="0064221F" w:rsidRPr="00C62DB5" w:rsidRDefault="0064221F" w:rsidP="00C62DB5">
      <w:pPr>
        <w:rPr>
          <w:rFonts w:ascii="Times New Roman" w:eastAsia="Calibri" w:hAnsi="Times New Roman" w:cs="Times New Roman"/>
          <w:sz w:val="28"/>
          <w:szCs w:val="28"/>
          <w:lang w:eastAsia="en-US"/>
        </w:rPr>
      </w:pPr>
      <w:r w:rsidRPr="00C62DB5">
        <w:rPr>
          <w:rFonts w:ascii="Times New Roman" w:eastAsia="Calibri" w:hAnsi="Times New Roman" w:cs="Times New Roman"/>
          <w:sz w:val="28"/>
          <w:szCs w:val="28"/>
          <w:lang w:eastAsia="en-US"/>
        </w:rPr>
        <w:lastRenderedPageBreak/>
        <w:t xml:space="preserve">усвоить основные базовые знания по русскому языку; его ключевые понятия; </w:t>
      </w:r>
    </w:p>
    <w:p w:rsidR="0064221F" w:rsidRPr="00C62DB5" w:rsidRDefault="0064221F" w:rsidP="00C62DB5">
      <w:pPr>
        <w:rPr>
          <w:rFonts w:ascii="Times New Roman" w:eastAsia="Calibri" w:hAnsi="Times New Roman" w:cs="Times New Roman"/>
          <w:sz w:val="28"/>
          <w:szCs w:val="28"/>
          <w:lang w:eastAsia="en-US"/>
        </w:rPr>
      </w:pPr>
      <w:r w:rsidRPr="00C62DB5">
        <w:rPr>
          <w:rFonts w:ascii="Times New Roman" w:eastAsia="Calibri" w:hAnsi="Times New Roman" w:cs="Times New Roman"/>
          <w:sz w:val="28"/>
          <w:szCs w:val="28"/>
          <w:lang w:eastAsia="en-US"/>
        </w:rPr>
        <w:t>помочь учащимся овладеть способами исследовательской деятельности;</w:t>
      </w:r>
    </w:p>
    <w:p w:rsidR="0064221F" w:rsidRPr="00C62DB5" w:rsidRDefault="0064221F" w:rsidP="00C62DB5">
      <w:pPr>
        <w:rPr>
          <w:rFonts w:ascii="Times New Roman" w:eastAsia="Calibri" w:hAnsi="Times New Roman" w:cs="Times New Roman"/>
          <w:sz w:val="28"/>
          <w:szCs w:val="28"/>
          <w:lang w:eastAsia="en-US"/>
        </w:rPr>
      </w:pPr>
      <w:r w:rsidRPr="00C62DB5">
        <w:rPr>
          <w:rFonts w:ascii="Times New Roman" w:eastAsia="Calibri" w:hAnsi="Times New Roman" w:cs="Times New Roman"/>
          <w:sz w:val="28"/>
          <w:szCs w:val="28"/>
          <w:lang w:eastAsia="en-US"/>
        </w:rPr>
        <w:t>формировать творческое мышление;</w:t>
      </w:r>
    </w:p>
    <w:p w:rsidR="0064221F" w:rsidRPr="00C62DB5" w:rsidRDefault="0064221F" w:rsidP="00C62DB5">
      <w:pPr>
        <w:rPr>
          <w:rFonts w:ascii="Times New Roman" w:eastAsia="Calibri" w:hAnsi="Times New Roman" w:cs="Times New Roman"/>
          <w:b/>
          <w:bCs/>
          <w:i/>
          <w:iCs/>
          <w:sz w:val="28"/>
          <w:szCs w:val="28"/>
          <w:highlight w:val="white"/>
          <w:lang w:eastAsia="en-US"/>
        </w:rPr>
      </w:pPr>
      <w:r w:rsidRPr="00C62DB5">
        <w:rPr>
          <w:rFonts w:ascii="Times New Roman" w:eastAsia="Calibri" w:hAnsi="Times New Roman" w:cs="Times New Roman"/>
          <w:sz w:val="28"/>
          <w:szCs w:val="28"/>
          <w:highlight w:val="white"/>
          <w:lang w:eastAsia="en-US"/>
        </w:rPr>
        <w:t>способствовать улучшению качества письма и речи</w:t>
      </w:r>
    </w:p>
    <w:p w:rsidR="0064221F" w:rsidRPr="00C62DB5" w:rsidRDefault="0064221F" w:rsidP="00C62DB5">
      <w:pPr>
        <w:rPr>
          <w:rFonts w:ascii="Times New Roman" w:eastAsia="Calibri" w:hAnsi="Times New Roman" w:cs="Times New Roman"/>
          <w:b/>
          <w:bCs/>
          <w:i/>
          <w:iCs/>
          <w:sz w:val="28"/>
          <w:szCs w:val="28"/>
          <w:highlight w:val="white"/>
          <w:lang w:eastAsia="en-US"/>
        </w:rPr>
      </w:pPr>
      <w:r w:rsidRPr="00C62DB5">
        <w:rPr>
          <w:rFonts w:ascii="Times New Roman" w:eastAsia="Calibri" w:hAnsi="Times New Roman" w:cs="Times New Roman"/>
          <w:b/>
          <w:bCs/>
          <w:i/>
          <w:iCs/>
          <w:sz w:val="28"/>
          <w:szCs w:val="28"/>
          <w:highlight w:val="white"/>
          <w:lang w:eastAsia="en-US"/>
        </w:rPr>
        <w:t>Учащиеся должны:</w:t>
      </w:r>
    </w:p>
    <w:p w:rsidR="0064221F" w:rsidRPr="00C62DB5" w:rsidRDefault="0064221F" w:rsidP="00C62DB5">
      <w:pPr>
        <w:rPr>
          <w:rFonts w:ascii="Times New Roman" w:eastAsia="Calibri" w:hAnsi="Times New Roman" w:cs="Times New Roman"/>
          <w:sz w:val="28"/>
          <w:szCs w:val="28"/>
          <w:lang w:eastAsia="en-US"/>
        </w:rPr>
      </w:pPr>
      <w:r w:rsidRPr="00C62DB5">
        <w:rPr>
          <w:rFonts w:ascii="Times New Roman" w:eastAsia="Calibri" w:hAnsi="Times New Roman" w:cs="Times New Roman"/>
          <w:i/>
          <w:iCs/>
          <w:sz w:val="28"/>
          <w:szCs w:val="28"/>
          <w:lang w:eastAsia="en-US"/>
        </w:rPr>
        <w:t>отличать текст</w:t>
      </w:r>
      <w:r w:rsidRPr="00C62DB5">
        <w:rPr>
          <w:rFonts w:ascii="Times New Roman" w:eastAsia="Calibri" w:hAnsi="Times New Roman" w:cs="Times New Roman"/>
          <w:sz w:val="28"/>
          <w:szCs w:val="28"/>
          <w:lang w:eastAsia="en-US"/>
        </w:rPr>
        <w:t xml:space="preserve"> от набора предложений, записанных как текст; </w:t>
      </w:r>
    </w:p>
    <w:p w:rsidR="0064221F" w:rsidRPr="00C62DB5" w:rsidRDefault="0064221F" w:rsidP="00C62DB5">
      <w:pPr>
        <w:rPr>
          <w:rFonts w:ascii="Times New Roman" w:eastAsia="Calibri" w:hAnsi="Times New Roman" w:cs="Times New Roman"/>
          <w:sz w:val="28"/>
          <w:szCs w:val="28"/>
          <w:lang w:eastAsia="en-US"/>
        </w:rPr>
      </w:pPr>
      <w:r w:rsidRPr="00C62DB5">
        <w:rPr>
          <w:rFonts w:ascii="Times New Roman" w:eastAsia="Calibri" w:hAnsi="Times New Roman" w:cs="Times New Roman"/>
          <w:sz w:val="28"/>
          <w:szCs w:val="28"/>
          <w:lang w:eastAsia="en-US"/>
        </w:rPr>
        <w:t xml:space="preserve">осмысленно, правильно </w:t>
      </w:r>
      <w:r w:rsidRPr="00C62DB5">
        <w:rPr>
          <w:rFonts w:ascii="Times New Roman" w:eastAsia="Calibri" w:hAnsi="Times New Roman" w:cs="Times New Roman"/>
          <w:i/>
          <w:iCs/>
          <w:sz w:val="28"/>
          <w:szCs w:val="28"/>
          <w:lang w:eastAsia="en-US"/>
        </w:rPr>
        <w:t>читать</w:t>
      </w:r>
      <w:r w:rsidRPr="00C62DB5">
        <w:rPr>
          <w:rFonts w:ascii="Times New Roman" w:eastAsia="Calibri" w:hAnsi="Times New Roman" w:cs="Times New Roman"/>
          <w:sz w:val="28"/>
          <w:szCs w:val="28"/>
          <w:lang w:eastAsia="en-US"/>
        </w:rPr>
        <w:t xml:space="preserve"> целыми словами; </w:t>
      </w:r>
    </w:p>
    <w:p w:rsidR="0064221F" w:rsidRPr="00C62DB5" w:rsidRDefault="0064221F" w:rsidP="00C62DB5">
      <w:pPr>
        <w:rPr>
          <w:rFonts w:ascii="Times New Roman" w:eastAsia="Calibri" w:hAnsi="Times New Roman" w:cs="Times New Roman"/>
          <w:sz w:val="28"/>
          <w:szCs w:val="28"/>
          <w:lang w:eastAsia="en-US"/>
        </w:rPr>
      </w:pPr>
      <w:r w:rsidRPr="00C62DB5">
        <w:rPr>
          <w:rFonts w:ascii="Times New Roman" w:eastAsia="Calibri" w:hAnsi="Times New Roman" w:cs="Times New Roman"/>
          <w:i/>
          <w:iCs/>
          <w:sz w:val="28"/>
          <w:szCs w:val="28"/>
          <w:lang w:eastAsia="en-US"/>
        </w:rPr>
        <w:t>отвечать на вопросы</w:t>
      </w:r>
      <w:r w:rsidRPr="00C62DB5">
        <w:rPr>
          <w:rFonts w:ascii="Times New Roman" w:eastAsia="Calibri" w:hAnsi="Times New Roman" w:cs="Times New Roman"/>
          <w:sz w:val="28"/>
          <w:szCs w:val="28"/>
          <w:lang w:eastAsia="en-US"/>
        </w:rPr>
        <w:t xml:space="preserve"> учителя по содержанию прочитанного; </w:t>
      </w:r>
    </w:p>
    <w:p w:rsidR="0064221F" w:rsidRPr="00C62DB5" w:rsidRDefault="0064221F" w:rsidP="00C62DB5">
      <w:pPr>
        <w:rPr>
          <w:rFonts w:ascii="Times New Roman" w:eastAsia="Calibri" w:hAnsi="Times New Roman" w:cs="Times New Roman"/>
          <w:sz w:val="28"/>
          <w:szCs w:val="28"/>
          <w:lang w:eastAsia="en-US"/>
        </w:rPr>
      </w:pPr>
      <w:r w:rsidRPr="00C62DB5">
        <w:rPr>
          <w:rFonts w:ascii="Times New Roman" w:eastAsia="Calibri" w:hAnsi="Times New Roman" w:cs="Times New Roman"/>
          <w:sz w:val="28"/>
          <w:szCs w:val="28"/>
          <w:lang w:eastAsia="en-US"/>
        </w:rPr>
        <w:t xml:space="preserve">подробно </w:t>
      </w:r>
      <w:r w:rsidRPr="00C62DB5">
        <w:rPr>
          <w:rFonts w:ascii="Times New Roman" w:eastAsia="Calibri" w:hAnsi="Times New Roman" w:cs="Times New Roman"/>
          <w:i/>
          <w:iCs/>
          <w:sz w:val="28"/>
          <w:szCs w:val="28"/>
          <w:lang w:eastAsia="en-US"/>
        </w:rPr>
        <w:t>пересказывать</w:t>
      </w:r>
      <w:r w:rsidRPr="00C62DB5">
        <w:rPr>
          <w:rFonts w:ascii="Times New Roman" w:eastAsia="Calibri" w:hAnsi="Times New Roman" w:cs="Times New Roman"/>
          <w:sz w:val="28"/>
          <w:szCs w:val="28"/>
          <w:lang w:eastAsia="en-US"/>
        </w:rPr>
        <w:t xml:space="preserve"> текст; </w:t>
      </w:r>
    </w:p>
    <w:p w:rsidR="0064221F" w:rsidRPr="00C62DB5" w:rsidRDefault="0064221F" w:rsidP="00C62DB5">
      <w:pPr>
        <w:rPr>
          <w:rFonts w:ascii="Times New Roman" w:eastAsia="Calibri" w:hAnsi="Times New Roman" w:cs="Times New Roman"/>
          <w:sz w:val="28"/>
          <w:szCs w:val="28"/>
          <w:lang w:eastAsia="en-US"/>
        </w:rPr>
      </w:pPr>
      <w:r w:rsidRPr="00C62DB5">
        <w:rPr>
          <w:rFonts w:ascii="Times New Roman" w:eastAsia="Calibri" w:hAnsi="Times New Roman" w:cs="Times New Roman"/>
          <w:i/>
          <w:iCs/>
          <w:sz w:val="28"/>
          <w:szCs w:val="28"/>
          <w:lang w:eastAsia="en-US"/>
        </w:rPr>
        <w:t>составлять</w:t>
      </w:r>
      <w:r w:rsidRPr="00C62DB5">
        <w:rPr>
          <w:rFonts w:ascii="Times New Roman" w:eastAsia="Calibri" w:hAnsi="Times New Roman" w:cs="Times New Roman"/>
          <w:sz w:val="28"/>
          <w:szCs w:val="28"/>
          <w:lang w:eastAsia="en-US"/>
        </w:rPr>
        <w:t xml:space="preserve"> устный рассказ по картинке; </w:t>
      </w:r>
    </w:p>
    <w:p w:rsidR="0064221F" w:rsidRPr="00C62DB5" w:rsidRDefault="0064221F" w:rsidP="00C62DB5">
      <w:pPr>
        <w:rPr>
          <w:rFonts w:ascii="Times New Roman" w:eastAsia="Calibri" w:hAnsi="Times New Roman" w:cs="Times New Roman"/>
          <w:sz w:val="28"/>
          <w:szCs w:val="28"/>
          <w:lang w:eastAsia="en-US"/>
        </w:rPr>
      </w:pPr>
      <w:r w:rsidRPr="00C62DB5">
        <w:rPr>
          <w:rFonts w:ascii="Times New Roman" w:eastAsia="Calibri" w:hAnsi="Times New Roman" w:cs="Times New Roman"/>
          <w:i/>
          <w:iCs/>
          <w:sz w:val="28"/>
          <w:szCs w:val="28"/>
          <w:lang w:eastAsia="en-US"/>
        </w:rPr>
        <w:t>называть</w:t>
      </w:r>
      <w:r w:rsidRPr="00C62DB5">
        <w:rPr>
          <w:rFonts w:ascii="Times New Roman" w:eastAsia="Calibri" w:hAnsi="Times New Roman" w:cs="Times New Roman"/>
          <w:sz w:val="28"/>
          <w:szCs w:val="28"/>
          <w:lang w:eastAsia="en-US"/>
        </w:rPr>
        <w:t xml:space="preserve"> звуки, из которых состоит слово (гласные – ударный, безударные; согласные – звонкие, глухие, парные и непарные, твёрдые, мягкие, парные и непарные); не смешивать понятия «звук» и «буква»; делить слово на слоги, ставить ударение; </w:t>
      </w:r>
    </w:p>
    <w:p w:rsidR="0064221F" w:rsidRPr="00C62DB5" w:rsidRDefault="0064221F" w:rsidP="00C62DB5">
      <w:pPr>
        <w:rPr>
          <w:rFonts w:ascii="Times New Roman" w:eastAsia="Calibri" w:hAnsi="Times New Roman" w:cs="Times New Roman"/>
          <w:sz w:val="28"/>
          <w:szCs w:val="28"/>
          <w:lang w:eastAsia="en-US"/>
        </w:rPr>
      </w:pPr>
      <w:r w:rsidRPr="00C62DB5">
        <w:rPr>
          <w:rFonts w:ascii="Times New Roman" w:eastAsia="Calibri" w:hAnsi="Times New Roman" w:cs="Times New Roman"/>
          <w:i/>
          <w:iCs/>
          <w:sz w:val="28"/>
          <w:szCs w:val="28"/>
          <w:lang w:eastAsia="en-US"/>
        </w:rPr>
        <w:t>определять</w:t>
      </w:r>
      <w:r w:rsidRPr="00C62DB5">
        <w:rPr>
          <w:rFonts w:ascii="Times New Roman" w:eastAsia="Calibri" w:hAnsi="Times New Roman" w:cs="Times New Roman"/>
          <w:sz w:val="28"/>
          <w:szCs w:val="28"/>
          <w:lang w:eastAsia="en-US"/>
        </w:rPr>
        <w:t xml:space="preserve"> роль гласных букв, стоящих после букв, обозначающих согласные звуки, парные по мягкости (обозначение гласного звука и указание на твёрдость или мягкость согласного звука); </w:t>
      </w:r>
    </w:p>
    <w:p w:rsidR="0064221F" w:rsidRPr="00C62DB5" w:rsidRDefault="0064221F" w:rsidP="00C62DB5">
      <w:pPr>
        <w:rPr>
          <w:rFonts w:ascii="Times New Roman" w:eastAsia="Calibri" w:hAnsi="Times New Roman" w:cs="Times New Roman"/>
          <w:sz w:val="28"/>
          <w:szCs w:val="28"/>
          <w:lang w:eastAsia="en-US"/>
        </w:rPr>
      </w:pPr>
      <w:r w:rsidRPr="00C62DB5">
        <w:rPr>
          <w:rFonts w:ascii="Times New Roman" w:eastAsia="Calibri" w:hAnsi="Times New Roman" w:cs="Times New Roman"/>
          <w:i/>
          <w:iCs/>
          <w:sz w:val="28"/>
          <w:szCs w:val="28"/>
          <w:lang w:eastAsia="en-US"/>
        </w:rPr>
        <w:t>обозначать</w:t>
      </w:r>
      <w:r w:rsidRPr="00C62DB5">
        <w:rPr>
          <w:rFonts w:ascii="Times New Roman" w:eastAsia="Calibri" w:hAnsi="Times New Roman" w:cs="Times New Roman"/>
          <w:sz w:val="28"/>
          <w:szCs w:val="28"/>
          <w:lang w:eastAsia="en-US"/>
        </w:rPr>
        <w:t xml:space="preserve"> мягкость согласных звуков на письме; </w:t>
      </w:r>
    </w:p>
    <w:p w:rsidR="0064221F" w:rsidRPr="00C62DB5" w:rsidRDefault="0064221F" w:rsidP="00C62DB5">
      <w:pPr>
        <w:rPr>
          <w:rFonts w:ascii="Times New Roman" w:eastAsia="Calibri" w:hAnsi="Times New Roman" w:cs="Times New Roman"/>
          <w:sz w:val="28"/>
          <w:szCs w:val="28"/>
          <w:lang w:eastAsia="en-US"/>
        </w:rPr>
      </w:pPr>
      <w:r w:rsidRPr="00C62DB5">
        <w:rPr>
          <w:rFonts w:ascii="Times New Roman" w:eastAsia="Calibri" w:hAnsi="Times New Roman" w:cs="Times New Roman"/>
          <w:i/>
          <w:iCs/>
          <w:sz w:val="28"/>
          <w:szCs w:val="28"/>
          <w:lang w:eastAsia="en-US"/>
        </w:rPr>
        <w:t>определять</w:t>
      </w:r>
      <w:r w:rsidRPr="00C62DB5">
        <w:rPr>
          <w:rFonts w:ascii="Times New Roman" w:eastAsia="Calibri" w:hAnsi="Times New Roman" w:cs="Times New Roman"/>
          <w:sz w:val="28"/>
          <w:szCs w:val="28"/>
          <w:lang w:eastAsia="en-US"/>
        </w:rPr>
        <w:t xml:space="preserve"> количество букв и звуков в слове; </w:t>
      </w:r>
    </w:p>
    <w:p w:rsidR="0064221F" w:rsidRPr="00C62DB5" w:rsidRDefault="0064221F" w:rsidP="00C62DB5">
      <w:pPr>
        <w:rPr>
          <w:rFonts w:ascii="Times New Roman" w:eastAsia="Calibri" w:hAnsi="Times New Roman" w:cs="Times New Roman"/>
          <w:sz w:val="28"/>
          <w:szCs w:val="28"/>
          <w:lang w:eastAsia="en-US"/>
        </w:rPr>
      </w:pPr>
      <w:r w:rsidRPr="00C62DB5">
        <w:rPr>
          <w:rFonts w:ascii="Times New Roman" w:eastAsia="Calibri" w:hAnsi="Times New Roman" w:cs="Times New Roman"/>
          <w:i/>
          <w:iCs/>
          <w:sz w:val="28"/>
          <w:szCs w:val="28"/>
          <w:lang w:eastAsia="en-US"/>
        </w:rPr>
        <w:t>писать</w:t>
      </w:r>
      <w:r w:rsidRPr="00C62DB5">
        <w:rPr>
          <w:rFonts w:ascii="Times New Roman" w:eastAsia="Calibri" w:hAnsi="Times New Roman" w:cs="Times New Roman"/>
          <w:sz w:val="28"/>
          <w:szCs w:val="28"/>
          <w:lang w:eastAsia="en-US"/>
        </w:rPr>
        <w:t xml:space="preserve"> большую букву в начале предложения, в именах и фамилиях; </w:t>
      </w:r>
    </w:p>
    <w:p w:rsidR="0064221F" w:rsidRPr="00C62DB5" w:rsidRDefault="0064221F" w:rsidP="00C62DB5">
      <w:pPr>
        <w:rPr>
          <w:rFonts w:ascii="Times New Roman" w:eastAsia="Calibri" w:hAnsi="Times New Roman" w:cs="Times New Roman"/>
          <w:sz w:val="28"/>
          <w:szCs w:val="28"/>
          <w:lang w:eastAsia="en-US"/>
        </w:rPr>
      </w:pPr>
      <w:r w:rsidRPr="00C62DB5">
        <w:rPr>
          <w:rFonts w:ascii="Times New Roman" w:eastAsia="Calibri" w:hAnsi="Times New Roman" w:cs="Times New Roman"/>
          <w:i/>
          <w:iCs/>
          <w:sz w:val="28"/>
          <w:szCs w:val="28"/>
          <w:lang w:eastAsia="en-US"/>
        </w:rPr>
        <w:t>ставить</w:t>
      </w:r>
      <w:r w:rsidRPr="00C62DB5">
        <w:rPr>
          <w:rFonts w:ascii="Times New Roman" w:eastAsia="Calibri" w:hAnsi="Times New Roman" w:cs="Times New Roman"/>
          <w:sz w:val="28"/>
          <w:szCs w:val="28"/>
          <w:lang w:eastAsia="en-US"/>
        </w:rPr>
        <w:t xml:space="preserve"> пунктуационные знаки конца предложения; </w:t>
      </w:r>
    </w:p>
    <w:p w:rsidR="0064221F" w:rsidRPr="00C62DB5" w:rsidRDefault="0064221F" w:rsidP="00C62DB5">
      <w:pPr>
        <w:rPr>
          <w:rFonts w:ascii="Times New Roman" w:eastAsia="Calibri" w:hAnsi="Times New Roman" w:cs="Times New Roman"/>
          <w:sz w:val="28"/>
          <w:szCs w:val="28"/>
          <w:lang w:eastAsia="en-US"/>
        </w:rPr>
      </w:pPr>
      <w:r w:rsidRPr="00C62DB5">
        <w:rPr>
          <w:rFonts w:ascii="Times New Roman" w:eastAsia="Calibri" w:hAnsi="Times New Roman" w:cs="Times New Roman"/>
          <w:i/>
          <w:iCs/>
          <w:sz w:val="28"/>
          <w:szCs w:val="28"/>
          <w:lang w:eastAsia="en-US"/>
        </w:rPr>
        <w:t>списывать</w:t>
      </w:r>
      <w:r w:rsidRPr="00C62DB5">
        <w:rPr>
          <w:rFonts w:ascii="Times New Roman" w:eastAsia="Calibri" w:hAnsi="Times New Roman" w:cs="Times New Roman"/>
          <w:sz w:val="28"/>
          <w:szCs w:val="28"/>
          <w:lang w:eastAsia="en-US"/>
        </w:rPr>
        <w:t xml:space="preserve"> с печатного образца и </w:t>
      </w:r>
      <w:r w:rsidRPr="00C62DB5">
        <w:rPr>
          <w:rFonts w:ascii="Times New Roman" w:eastAsia="Calibri" w:hAnsi="Times New Roman" w:cs="Times New Roman"/>
          <w:i/>
          <w:iCs/>
          <w:sz w:val="28"/>
          <w:szCs w:val="28"/>
          <w:lang w:eastAsia="en-US"/>
        </w:rPr>
        <w:t>писать</w:t>
      </w:r>
      <w:r w:rsidRPr="00C62DB5">
        <w:rPr>
          <w:rFonts w:ascii="Times New Roman" w:eastAsia="Calibri" w:hAnsi="Times New Roman" w:cs="Times New Roman"/>
          <w:sz w:val="28"/>
          <w:szCs w:val="28"/>
          <w:lang w:eastAsia="en-US"/>
        </w:rPr>
        <w:t xml:space="preserve"> под диктовку слова и небольшие предложения, используя правильные начертания букв, соединения; </w:t>
      </w:r>
    </w:p>
    <w:p w:rsidR="0064221F" w:rsidRPr="00C62DB5" w:rsidRDefault="0064221F" w:rsidP="00C62DB5">
      <w:pPr>
        <w:rPr>
          <w:rFonts w:ascii="Times New Roman" w:eastAsia="Calibri" w:hAnsi="Times New Roman" w:cs="Times New Roman"/>
          <w:sz w:val="28"/>
          <w:szCs w:val="28"/>
          <w:lang w:eastAsia="en-US"/>
        </w:rPr>
      </w:pPr>
      <w:r w:rsidRPr="00C62DB5">
        <w:rPr>
          <w:rFonts w:ascii="Times New Roman" w:eastAsia="Calibri" w:hAnsi="Times New Roman" w:cs="Times New Roman"/>
          <w:i/>
          <w:iCs/>
          <w:sz w:val="28"/>
          <w:szCs w:val="28"/>
          <w:lang w:eastAsia="en-US"/>
        </w:rPr>
        <w:t>находить</w:t>
      </w:r>
      <w:r w:rsidRPr="00C62DB5">
        <w:rPr>
          <w:rFonts w:ascii="Times New Roman" w:eastAsia="Calibri" w:hAnsi="Times New Roman" w:cs="Times New Roman"/>
          <w:sz w:val="28"/>
          <w:szCs w:val="28"/>
          <w:lang w:eastAsia="en-US"/>
        </w:rPr>
        <w:t xml:space="preserve"> корень в группе доступных однокоренных слов. </w:t>
      </w:r>
    </w:p>
    <w:p w:rsidR="0064221F" w:rsidRPr="00C62DB5" w:rsidRDefault="0064221F" w:rsidP="00C62DB5">
      <w:pPr>
        <w:rPr>
          <w:rFonts w:ascii="Times New Roman" w:eastAsia="Calibri" w:hAnsi="Times New Roman" w:cs="Times New Roman"/>
          <w:sz w:val="28"/>
          <w:szCs w:val="28"/>
          <w:lang w:eastAsia="en-US"/>
        </w:rPr>
      </w:pPr>
      <w:r w:rsidRPr="00C62DB5">
        <w:rPr>
          <w:rFonts w:ascii="Times New Roman" w:eastAsia="Calibri" w:hAnsi="Times New Roman" w:cs="Times New Roman"/>
          <w:sz w:val="28"/>
          <w:szCs w:val="28"/>
          <w:lang w:eastAsia="en-US"/>
        </w:rPr>
        <w:t>На первой ступени школьного обучения в ходе освоения содержания обеспечиваются условия для достижения обучающимися следующих личностных, метапредметных и предметных результатов.</w:t>
      </w:r>
    </w:p>
    <w:p w:rsidR="0064221F" w:rsidRPr="00C62DB5" w:rsidRDefault="0064221F" w:rsidP="00C62DB5">
      <w:pPr>
        <w:rPr>
          <w:rFonts w:ascii="Times New Roman" w:eastAsia="Calibri" w:hAnsi="Times New Roman" w:cs="Times New Roman"/>
          <w:sz w:val="28"/>
          <w:szCs w:val="28"/>
          <w:lang w:eastAsia="en-US"/>
        </w:rPr>
      </w:pPr>
      <w:r w:rsidRPr="00C62DB5">
        <w:rPr>
          <w:rFonts w:ascii="Times New Roman" w:eastAsia="Calibri" w:hAnsi="Times New Roman" w:cs="Times New Roman"/>
          <w:b/>
          <w:bCs/>
          <w:sz w:val="28"/>
          <w:szCs w:val="28"/>
          <w:lang w:eastAsia="en-US"/>
        </w:rPr>
        <w:t>Личностными</w:t>
      </w:r>
      <w:r w:rsidRPr="00C62DB5">
        <w:rPr>
          <w:rFonts w:ascii="Times New Roman" w:eastAsia="Calibri" w:hAnsi="Times New Roman" w:cs="Times New Roman"/>
          <w:sz w:val="28"/>
          <w:szCs w:val="28"/>
          <w:lang w:eastAsia="en-US"/>
        </w:rPr>
        <w:t xml:space="preserve"> результатами обучающихся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 способность характеризовать собственные знания по предмету, формировать </w:t>
      </w:r>
      <w:r w:rsidRPr="00C62DB5">
        <w:rPr>
          <w:rFonts w:ascii="Times New Roman" w:eastAsia="Calibri" w:hAnsi="Times New Roman" w:cs="Times New Roman"/>
          <w:sz w:val="28"/>
          <w:szCs w:val="28"/>
          <w:lang w:eastAsia="en-US"/>
        </w:rPr>
        <w:lastRenderedPageBreak/>
        <w:t>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64221F" w:rsidRPr="00C62DB5" w:rsidRDefault="0064221F" w:rsidP="00C62DB5">
      <w:pPr>
        <w:rPr>
          <w:rFonts w:ascii="Times New Roman" w:eastAsia="Calibri" w:hAnsi="Times New Roman" w:cs="Times New Roman"/>
          <w:sz w:val="28"/>
          <w:szCs w:val="28"/>
          <w:lang w:eastAsia="en-US"/>
        </w:rPr>
      </w:pPr>
      <w:r w:rsidRPr="00C62DB5">
        <w:rPr>
          <w:rFonts w:ascii="Times New Roman" w:eastAsia="Calibri" w:hAnsi="Times New Roman" w:cs="Times New Roman"/>
          <w:b/>
          <w:bCs/>
          <w:sz w:val="28"/>
          <w:szCs w:val="28"/>
          <w:lang w:eastAsia="en-US"/>
        </w:rPr>
        <w:t>Метапредметными</w:t>
      </w:r>
      <w:r w:rsidRPr="00C62DB5">
        <w:rPr>
          <w:rFonts w:ascii="Times New Roman" w:eastAsia="Calibri" w:hAnsi="Times New Roman" w:cs="Times New Roman"/>
          <w:sz w:val="28"/>
          <w:szCs w:val="28"/>
          <w:lang w:eastAsia="en-US"/>
        </w:rPr>
        <w:t xml:space="preserve">  результатами обучающихся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решать учебные задачи с помощью знаков (символов), планировать, контролировать и корректировать ход решения учебной задачи.</w:t>
      </w:r>
    </w:p>
    <w:p w:rsidR="00C62DB5" w:rsidRDefault="0064221F" w:rsidP="00C62DB5">
      <w:pPr>
        <w:rPr>
          <w:rFonts w:ascii="Times New Roman" w:eastAsia="Calibri" w:hAnsi="Times New Roman" w:cs="Times New Roman"/>
          <w:sz w:val="28"/>
          <w:szCs w:val="28"/>
          <w:lang w:eastAsia="en-US"/>
        </w:rPr>
      </w:pPr>
      <w:r w:rsidRPr="00C62DB5">
        <w:rPr>
          <w:rFonts w:ascii="Times New Roman" w:eastAsia="Calibri" w:hAnsi="Times New Roman" w:cs="Times New Roman"/>
          <w:b/>
          <w:bCs/>
          <w:sz w:val="28"/>
          <w:szCs w:val="28"/>
          <w:lang w:eastAsia="en-US"/>
        </w:rPr>
        <w:t>Предметными</w:t>
      </w:r>
      <w:r w:rsidRPr="00C62DB5">
        <w:rPr>
          <w:rFonts w:ascii="Times New Roman" w:eastAsia="Calibri" w:hAnsi="Times New Roman" w:cs="Times New Roman"/>
          <w:sz w:val="28"/>
          <w:szCs w:val="28"/>
          <w:lang w:eastAsia="en-US"/>
        </w:rPr>
        <w:t xml:space="preserve"> результатами обучающихся являются: освоенные знания о числах и величинах, арифметических действиях, текстовых задачах, геометрических фигурах; умения выбирать и использовать входе решения изученные алгоритмы, свойства арифметических действий, способы нахождения величин, приемы решения задач; умения использовать знаково-символические средства, в том числе модели и схемы, таблицы, диаграммы для решения математических задач.</w:t>
      </w:r>
    </w:p>
    <w:p w:rsidR="0064221F" w:rsidRDefault="00C62DB5" w:rsidP="00C62DB5">
      <w:pPr>
        <w:rPr>
          <w:rFonts w:ascii="Times New Roman" w:eastAsia="Calibri" w:hAnsi="Times New Roman" w:cs="Times New Roman"/>
          <w:b/>
          <w:bCs/>
          <w:color w:val="191919"/>
          <w:sz w:val="28"/>
          <w:szCs w:val="28"/>
          <w:lang w:eastAsia="en-US"/>
        </w:rPr>
      </w:pPr>
      <w:r>
        <w:rPr>
          <w:rFonts w:ascii="Times New Roman" w:eastAsia="Calibri" w:hAnsi="Times New Roman" w:cs="Times New Roman"/>
          <w:sz w:val="28"/>
          <w:szCs w:val="28"/>
          <w:lang w:eastAsia="en-US"/>
        </w:rPr>
        <w:t xml:space="preserve">                     </w:t>
      </w:r>
      <w:r w:rsidR="0064221F" w:rsidRPr="00C62DB5">
        <w:rPr>
          <w:rFonts w:ascii="Times New Roman" w:eastAsia="Calibri" w:hAnsi="Times New Roman" w:cs="Times New Roman"/>
          <w:sz w:val="28"/>
          <w:szCs w:val="28"/>
          <w:lang w:eastAsia="en-US"/>
        </w:rPr>
        <w:t xml:space="preserve"> </w:t>
      </w:r>
      <w:r w:rsidRPr="00C62DB5">
        <w:rPr>
          <w:rFonts w:ascii="Times New Roman" w:eastAsia="Calibri" w:hAnsi="Times New Roman" w:cs="Times New Roman"/>
          <w:b/>
          <w:bCs/>
          <w:color w:val="191919"/>
          <w:sz w:val="28"/>
          <w:szCs w:val="28"/>
          <w:lang w:eastAsia="en-US"/>
        </w:rPr>
        <w:t>Занимательная математика</w:t>
      </w:r>
    </w:p>
    <w:p w:rsidR="0064777D" w:rsidRPr="0064777D" w:rsidRDefault="0064777D" w:rsidP="0064777D">
      <w:pPr>
        <w:jc w:val="both"/>
        <w:rPr>
          <w:rFonts w:ascii="Times New Roman" w:eastAsia="Calibri" w:hAnsi="Times New Roman" w:cs="Times New Roman"/>
          <w:sz w:val="28"/>
          <w:szCs w:val="28"/>
          <w:lang w:eastAsia="en-US"/>
        </w:rPr>
      </w:pPr>
      <w:r w:rsidRPr="0064777D">
        <w:rPr>
          <w:rFonts w:ascii="Times New Roman" w:eastAsia="Calibri" w:hAnsi="Times New Roman" w:cs="Times New Roman"/>
          <w:sz w:val="28"/>
          <w:szCs w:val="28"/>
          <w:lang w:eastAsia="en-US"/>
        </w:rPr>
        <w:t>Предполагаемые</w:t>
      </w:r>
      <w:r>
        <w:rPr>
          <w:rFonts w:ascii="Times New Roman" w:eastAsia="Calibri" w:hAnsi="Times New Roman" w:cs="Times New Roman"/>
          <w:sz w:val="28"/>
          <w:szCs w:val="28"/>
          <w:lang w:eastAsia="en-US"/>
        </w:rPr>
        <w:t xml:space="preserve"> </w:t>
      </w:r>
      <w:r w:rsidRPr="0064777D">
        <w:rPr>
          <w:rFonts w:ascii="Times New Roman" w:eastAsia="Calibri" w:hAnsi="Times New Roman" w:cs="Times New Roman"/>
          <w:sz w:val="28"/>
          <w:szCs w:val="28"/>
          <w:lang w:eastAsia="en-US"/>
        </w:rPr>
        <w:t xml:space="preserve"> результаты</w:t>
      </w:r>
      <w:r>
        <w:rPr>
          <w:rFonts w:ascii="Times New Roman" w:eastAsia="Calibri" w:hAnsi="Times New Roman" w:cs="Times New Roman"/>
          <w:sz w:val="28"/>
          <w:szCs w:val="28"/>
          <w:lang w:eastAsia="en-US"/>
        </w:rPr>
        <w:t xml:space="preserve">  </w:t>
      </w:r>
      <w:r w:rsidRPr="0064777D">
        <w:rPr>
          <w:rFonts w:ascii="Times New Roman" w:eastAsia="Calibri" w:hAnsi="Times New Roman" w:cs="Times New Roman"/>
          <w:sz w:val="28"/>
          <w:szCs w:val="28"/>
          <w:lang w:eastAsia="en-US"/>
        </w:rPr>
        <w:t>освоения курса «Занимательная математика».</w:t>
      </w:r>
    </w:p>
    <w:p w:rsidR="0064777D" w:rsidRPr="0064777D" w:rsidRDefault="0064777D" w:rsidP="0064777D">
      <w:pPr>
        <w:jc w:val="both"/>
        <w:rPr>
          <w:rFonts w:ascii="Times New Roman" w:eastAsia="Calibri" w:hAnsi="Times New Roman" w:cs="Times New Roman"/>
          <w:sz w:val="28"/>
          <w:szCs w:val="28"/>
          <w:lang w:eastAsia="en-US"/>
        </w:rPr>
      </w:pPr>
      <w:r w:rsidRPr="0064777D">
        <w:rPr>
          <w:rFonts w:ascii="Times New Roman" w:eastAsia="Calibri" w:hAnsi="Times New Roman" w:cs="Times New Roman"/>
          <w:sz w:val="28"/>
          <w:szCs w:val="28"/>
          <w:lang w:eastAsia="en-US"/>
        </w:rPr>
        <w:t xml:space="preserve">Личностными </w:t>
      </w:r>
      <w:r>
        <w:rPr>
          <w:rFonts w:ascii="Times New Roman" w:eastAsia="Calibri" w:hAnsi="Times New Roman" w:cs="Times New Roman"/>
          <w:sz w:val="28"/>
          <w:szCs w:val="28"/>
          <w:lang w:eastAsia="en-US"/>
        </w:rPr>
        <w:t xml:space="preserve"> </w:t>
      </w:r>
      <w:r w:rsidRPr="0064777D">
        <w:rPr>
          <w:rFonts w:ascii="Times New Roman" w:eastAsia="Calibri" w:hAnsi="Times New Roman" w:cs="Times New Roman"/>
          <w:sz w:val="28"/>
          <w:szCs w:val="28"/>
          <w:lang w:eastAsia="en-US"/>
        </w:rPr>
        <w:t>результатами</w:t>
      </w:r>
      <w:r>
        <w:rPr>
          <w:rFonts w:ascii="Times New Roman" w:eastAsia="Calibri" w:hAnsi="Times New Roman" w:cs="Times New Roman"/>
          <w:sz w:val="28"/>
          <w:szCs w:val="28"/>
          <w:lang w:eastAsia="en-US"/>
        </w:rPr>
        <w:t xml:space="preserve"> </w:t>
      </w:r>
      <w:r w:rsidRPr="0064777D">
        <w:rPr>
          <w:rFonts w:ascii="Times New Roman" w:eastAsia="Calibri" w:hAnsi="Times New Roman" w:cs="Times New Roman"/>
          <w:sz w:val="28"/>
          <w:szCs w:val="28"/>
          <w:lang w:eastAsia="en-US"/>
        </w:rPr>
        <w:t>изучения данного  курса являются:</w:t>
      </w:r>
    </w:p>
    <w:p w:rsidR="0064777D" w:rsidRPr="0064777D" w:rsidRDefault="0064777D" w:rsidP="0064777D">
      <w:pPr>
        <w:jc w:val="both"/>
        <w:rPr>
          <w:rFonts w:ascii="Times New Roman" w:eastAsia="Calibri" w:hAnsi="Times New Roman" w:cs="Times New Roman"/>
          <w:sz w:val="28"/>
          <w:szCs w:val="28"/>
          <w:lang w:eastAsia="en-US"/>
        </w:rPr>
      </w:pPr>
      <w:r w:rsidRPr="0064777D">
        <w:rPr>
          <w:rFonts w:ascii="Times New Roman" w:eastAsia="Calibri" w:hAnsi="Times New Roman" w:cs="Times New Roman"/>
          <w:sz w:val="28"/>
          <w:szCs w:val="28"/>
          <w:lang w:eastAsia="en-US"/>
        </w:rPr>
        <w:t>— развитие любознательности, сообразительности при выполненииразнообразных заданий проблемного и эвристического характера;</w:t>
      </w:r>
    </w:p>
    <w:p w:rsidR="0064777D" w:rsidRPr="0064777D" w:rsidRDefault="0064777D" w:rsidP="0064777D">
      <w:pPr>
        <w:jc w:val="both"/>
        <w:rPr>
          <w:rFonts w:ascii="Times New Roman" w:eastAsia="Calibri" w:hAnsi="Times New Roman" w:cs="Times New Roman"/>
          <w:sz w:val="28"/>
          <w:szCs w:val="28"/>
          <w:lang w:eastAsia="en-US"/>
        </w:rPr>
      </w:pPr>
      <w:r w:rsidRPr="0064777D">
        <w:rPr>
          <w:rFonts w:ascii="Times New Roman" w:eastAsia="Calibri" w:hAnsi="Times New Roman" w:cs="Times New Roman"/>
          <w:sz w:val="28"/>
          <w:szCs w:val="28"/>
          <w:lang w:eastAsia="en-US"/>
        </w:rPr>
        <w:t>— развитие внимательности, настойчивости, целеустремлённости,умения преодолевать трудности — качеств весьма важных в практической деятельности любого человека;</w:t>
      </w:r>
    </w:p>
    <w:p w:rsidR="0064777D" w:rsidRPr="0064777D" w:rsidRDefault="0064777D" w:rsidP="0064777D">
      <w:pPr>
        <w:jc w:val="both"/>
        <w:rPr>
          <w:rFonts w:ascii="Times New Roman" w:eastAsia="Calibri" w:hAnsi="Times New Roman" w:cs="Times New Roman"/>
          <w:sz w:val="28"/>
          <w:szCs w:val="28"/>
          <w:lang w:eastAsia="en-US"/>
        </w:rPr>
      </w:pPr>
      <w:r w:rsidRPr="0064777D">
        <w:rPr>
          <w:rFonts w:ascii="Times New Roman" w:eastAsia="Calibri" w:hAnsi="Times New Roman" w:cs="Times New Roman"/>
          <w:sz w:val="28"/>
          <w:szCs w:val="28"/>
          <w:lang w:eastAsia="en-US"/>
        </w:rPr>
        <w:t>— воспитание чувства справедливости, ответственности;</w:t>
      </w:r>
    </w:p>
    <w:p w:rsidR="0064777D" w:rsidRPr="0064777D" w:rsidRDefault="0064777D" w:rsidP="0064777D">
      <w:pPr>
        <w:jc w:val="both"/>
        <w:rPr>
          <w:rFonts w:ascii="Times New Roman" w:eastAsia="Calibri" w:hAnsi="Times New Roman" w:cs="Times New Roman"/>
          <w:sz w:val="28"/>
          <w:szCs w:val="28"/>
          <w:lang w:eastAsia="en-US"/>
        </w:rPr>
      </w:pPr>
      <w:r w:rsidRPr="0064777D">
        <w:rPr>
          <w:rFonts w:ascii="Times New Roman" w:eastAsia="Calibri" w:hAnsi="Times New Roman" w:cs="Times New Roman"/>
          <w:sz w:val="28"/>
          <w:szCs w:val="28"/>
          <w:lang w:eastAsia="en-US"/>
        </w:rPr>
        <w:t>— развитие самостоятельности суждений, независимости и нестандартности мышления.</w:t>
      </w:r>
    </w:p>
    <w:p w:rsidR="0064777D" w:rsidRPr="0064777D" w:rsidRDefault="0064777D" w:rsidP="0064777D">
      <w:pPr>
        <w:jc w:val="both"/>
        <w:rPr>
          <w:rFonts w:ascii="Times New Roman" w:eastAsia="Calibri" w:hAnsi="Times New Roman" w:cs="Times New Roman"/>
          <w:sz w:val="28"/>
          <w:szCs w:val="28"/>
          <w:lang w:eastAsia="en-US"/>
        </w:rPr>
      </w:pPr>
      <w:r w:rsidRPr="0064777D">
        <w:rPr>
          <w:rFonts w:ascii="Times New Roman" w:eastAsia="Calibri" w:hAnsi="Times New Roman" w:cs="Times New Roman"/>
          <w:sz w:val="28"/>
          <w:szCs w:val="28"/>
          <w:lang w:eastAsia="en-US"/>
        </w:rPr>
        <w:t>Метапредметные результаты представлены в содержании программыв разделе «Универсальные учебные действия».</w:t>
      </w:r>
    </w:p>
    <w:p w:rsidR="0064777D" w:rsidRDefault="0064777D" w:rsidP="0064777D">
      <w:pPr>
        <w:jc w:val="both"/>
        <w:rPr>
          <w:rFonts w:ascii="Times New Roman" w:eastAsia="Calibri" w:hAnsi="Times New Roman" w:cs="Times New Roman"/>
          <w:sz w:val="28"/>
          <w:szCs w:val="28"/>
          <w:lang w:eastAsia="en-US"/>
        </w:rPr>
      </w:pPr>
      <w:r w:rsidRPr="0064777D">
        <w:rPr>
          <w:rFonts w:ascii="Times New Roman" w:eastAsia="Calibri" w:hAnsi="Times New Roman" w:cs="Times New Roman"/>
          <w:sz w:val="28"/>
          <w:szCs w:val="28"/>
          <w:lang w:eastAsia="en-US"/>
        </w:rPr>
        <w:t>Предметные результаты отражены в содержании программы.</w:t>
      </w:r>
    </w:p>
    <w:p w:rsidR="0064777D" w:rsidRPr="0064777D" w:rsidRDefault="0064777D" w:rsidP="0064777D">
      <w:pPr>
        <w:jc w:val="both"/>
        <w:rPr>
          <w:rFonts w:ascii="Times New Roman" w:eastAsia="Calibri" w:hAnsi="Times New Roman" w:cs="Times New Roman"/>
          <w:sz w:val="28"/>
          <w:szCs w:val="28"/>
          <w:lang w:eastAsia="en-US"/>
        </w:rPr>
      </w:pPr>
    </w:p>
    <w:p w:rsidR="0064777D" w:rsidRPr="0064777D" w:rsidRDefault="0064777D" w:rsidP="0064777D">
      <w:pPr>
        <w:rPr>
          <w:rFonts w:ascii="Times New Roman" w:eastAsia="Calibri" w:hAnsi="Times New Roman" w:cs="Times New Roman"/>
          <w:sz w:val="28"/>
          <w:szCs w:val="28"/>
          <w:lang w:eastAsia="en-US"/>
        </w:rPr>
      </w:pPr>
    </w:p>
    <w:p w:rsidR="0064777D" w:rsidRPr="0064777D" w:rsidRDefault="0064777D" w:rsidP="0064777D">
      <w:pPr>
        <w:autoSpaceDE w:val="0"/>
        <w:autoSpaceDN w:val="0"/>
        <w:adjustRightInd w:val="0"/>
        <w:spacing w:after="0" w:line="240" w:lineRule="auto"/>
        <w:jc w:val="both"/>
        <w:rPr>
          <w:rFonts w:ascii="Times New Roman" w:eastAsia="Calibri" w:hAnsi="Times New Roman" w:cs="Times New Roman"/>
          <w:color w:val="191919"/>
          <w:sz w:val="24"/>
          <w:szCs w:val="24"/>
          <w:lang w:eastAsia="en-US"/>
        </w:rPr>
      </w:pPr>
    </w:p>
    <w:p w:rsidR="008D6D5C" w:rsidRDefault="008D6D5C" w:rsidP="0064777D">
      <w:pPr>
        <w:spacing w:after="0" w:line="240" w:lineRule="auto"/>
        <w:rPr>
          <w:rFonts w:ascii="Times New Roman" w:hAnsi="Times New Roman" w:cs="Times New Roman"/>
          <w:b/>
          <w:sz w:val="28"/>
          <w:szCs w:val="28"/>
        </w:rPr>
      </w:pPr>
      <w:r w:rsidRPr="008D6D5C">
        <w:rPr>
          <w:rFonts w:ascii="Times New Roman" w:hAnsi="Times New Roman" w:cs="Times New Roman"/>
          <w:b/>
          <w:sz w:val="28"/>
          <w:szCs w:val="28"/>
        </w:rPr>
        <w:t>1.3.Система оценки достижения планируемых результатов освоения основной образовательной программы начального общего образования обучающимися муниципального бюджетного общеобразовательного учреждения средней общеобразователь</w:t>
      </w:r>
      <w:r w:rsidR="003E1ACC">
        <w:rPr>
          <w:rFonts w:ascii="Times New Roman" w:hAnsi="Times New Roman" w:cs="Times New Roman"/>
          <w:b/>
          <w:sz w:val="28"/>
          <w:szCs w:val="28"/>
        </w:rPr>
        <w:t xml:space="preserve">ной школы с. </w:t>
      </w:r>
      <w:r w:rsidR="006158DE" w:rsidRPr="006158DE">
        <w:rPr>
          <w:rFonts w:ascii="Times New Roman" w:eastAsia="Times New Roman" w:hAnsi="Times New Roman" w:cs="Times New Roman"/>
          <w:b/>
          <w:sz w:val="28"/>
          <w:szCs w:val="28"/>
          <w:bdr w:val="none" w:sz="0" w:space="0" w:color="auto" w:frame="1"/>
        </w:rPr>
        <w:t>Луков Кордон</w:t>
      </w:r>
      <w:r w:rsidRPr="008D6D5C">
        <w:rPr>
          <w:rFonts w:ascii="Times New Roman" w:hAnsi="Times New Roman" w:cs="Times New Roman"/>
          <w:b/>
          <w:sz w:val="28"/>
          <w:szCs w:val="28"/>
        </w:rPr>
        <w:t xml:space="preserve"> Александрово-Гайского муниципального района Саратовской области</w:t>
      </w:r>
    </w:p>
    <w:p w:rsidR="00C365EB" w:rsidRPr="00C365EB" w:rsidRDefault="00C365EB" w:rsidP="00C365EB">
      <w:pPr>
        <w:autoSpaceDE w:val="0"/>
        <w:spacing w:after="0" w:line="240" w:lineRule="auto"/>
        <w:ind w:firstLine="567"/>
        <w:jc w:val="both"/>
        <w:rPr>
          <w:rFonts w:ascii="Times New Roman" w:hAnsi="Times New Roman" w:cs="Times New Roman"/>
          <w:color w:val="FF0000"/>
          <w:sz w:val="28"/>
          <w:szCs w:val="28"/>
        </w:rPr>
      </w:pPr>
      <w:r w:rsidRPr="008971F9">
        <w:rPr>
          <w:rFonts w:ascii="Times New Roman" w:eastAsia="Times New Roman" w:hAnsi="Times New Roman" w:cs="Times New Roman"/>
          <w:sz w:val="28"/>
          <w:szCs w:val="28"/>
        </w:rPr>
        <w:t>Система оценки освоения образовательн</w:t>
      </w:r>
      <w:r>
        <w:rPr>
          <w:rFonts w:ascii="Times New Roman" w:eastAsia="Times New Roman" w:hAnsi="Times New Roman" w:cs="Times New Roman"/>
          <w:sz w:val="28"/>
          <w:szCs w:val="28"/>
        </w:rPr>
        <w:t>ой</w:t>
      </w:r>
      <w:r w:rsidRPr="008971F9">
        <w:rPr>
          <w:rFonts w:ascii="Times New Roman" w:eastAsia="Times New Roman" w:hAnsi="Times New Roman" w:cs="Times New Roman"/>
          <w:sz w:val="28"/>
          <w:szCs w:val="28"/>
        </w:rPr>
        <w:t xml:space="preserve"> программ</w:t>
      </w:r>
      <w:r>
        <w:rPr>
          <w:rFonts w:ascii="Times New Roman" w:eastAsia="Times New Roman" w:hAnsi="Times New Roman" w:cs="Times New Roman"/>
          <w:sz w:val="28"/>
          <w:szCs w:val="28"/>
        </w:rPr>
        <w:t xml:space="preserve">ы </w:t>
      </w:r>
      <w:r w:rsidRPr="008971F9">
        <w:rPr>
          <w:rFonts w:ascii="Times New Roman" w:eastAsia="Times New Roman" w:hAnsi="Times New Roman" w:cs="Times New Roman"/>
          <w:sz w:val="28"/>
          <w:szCs w:val="28"/>
        </w:rPr>
        <w:t xml:space="preserve"> </w:t>
      </w:r>
      <w:r w:rsidRPr="0051041D">
        <w:rPr>
          <w:rFonts w:ascii="Times New Roman" w:hAnsi="Times New Roman" w:cs="Times New Roman"/>
          <w:bCs/>
          <w:sz w:val="28"/>
          <w:szCs w:val="28"/>
        </w:rPr>
        <w:t>начального общего образования</w:t>
      </w:r>
      <w:r w:rsidRPr="0051041D">
        <w:rPr>
          <w:rFonts w:ascii="Times New Roman" w:hAnsi="Times New Roman" w:cs="Times New Roman"/>
          <w:sz w:val="28"/>
          <w:szCs w:val="28"/>
        </w:rPr>
        <w:t xml:space="preserve"> </w:t>
      </w:r>
      <w:r w:rsidRPr="008971F9">
        <w:rPr>
          <w:rFonts w:ascii="Times New Roman" w:hAnsi="Times New Roman" w:cs="Times New Roman"/>
          <w:sz w:val="28"/>
          <w:szCs w:val="28"/>
        </w:rPr>
        <w:t xml:space="preserve">(далее — система оценки) </w:t>
      </w:r>
      <w:r w:rsidRPr="008971F9">
        <w:rPr>
          <w:rFonts w:ascii="Times New Roman" w:eastAsia="Times New Roman" w:hAnsi="Times New Roman" w:cs="Times New Roman"/>
          <w:sz w:val="28"/>
          <w:szCs w:val="28"/>
        </w:rPr>
        <w:t>создана с целью получения объективной информации об уровне и качестве освоения образовательных программ обучающимися школы.</w:t>
      </w:r>
      <w:r w:rsidRPr="008971F9">
        <w:rPr>
          <w:rFonts w:ascii="Times New Roman" w:hAnsi="Times New Roman" w:cs="Times New Roman"/>
          <w:sz w:val="28"/>
          <w:szCs w:val="28"/>
        </w:rPr>
        <w:t xml:space="preserve"> Система оценки представляет собой один из инструментов реализации Требований Стандарта к результатам освоения основной образовательной программы и направлена на обеспечение качества образования, что предполагает вовлечённость в оценочную деятельность как педагогов, так и обучающихся.</w:t>
      </w:r>
    </w:p>
    <w:p w:rsidR="008D6D5C" w:rsidRPr="008D6D5C" w:rsidRDefault="00C365EB" w:rsidP="008D6D5C">
      <w:pPr>
        <w:spacing w:after="0" w:line="240" w:lineRule="auto"/>
        <w:ind w:left="28" w:firstLine="42"/>
        <w:jc w:val="both"/>
        <w:rPr>
          <w:rFonts w:ascii="Times New Roman" w:hAnsi="Times New Roman" w:cs="Times New Roman"/>
          <w:sz w:val="28"/>
          <w:szCs w:val="28"/>
        </w:rPr>
      </w:pPr>
      <w:r>
        <w:rPr>
          <w:rFonts w:ascii="Times New Roman" w:hAnsi="Times New Roman" w:cs="Times New Roman"/>
          <w:sz w:val="28"/>
          <w:szCs w:val="28"/>
        </w:rPr>
        <w:tab/>
      </w:r>
      <w:r w:rsidR="008D6D5C" w:rsidRPr="008D6D5C">
        <w:rPr>
          <w:rFonts w:ascii="Times New Roman" w:hAnsi="Times New Roman" w:cs="Times New Roman"/>
          <w:sz w:val="28"/>
          <w:szCs w:val="28"/>
        </w:rPr>
        <w:t xml:space="preserve">В соответствии с требованиями Федерального государственного образовательного стандарта начального общего образования в </w:t>
      </w:r>
      <w:r w:rsidR="003E1ACC">
        <w:rPr>
          <w:rFonts w:ascii="Times New Roman" w:hAnsi="Times New Roman" w:cs="Times New Roman"/>
          <w:sz w:val="28"/>
          <w:szCs w:val="28"/>
        </w:rPr>
        <w:t xml:space="preserve">МБОУ СОШ с. </w:t>
      </w:r>
      <w:r w:rsidR="006158DE">
        <w:rPr>
          <w:rFonts w:ascii="Times New Roman" w:eastAsia="Times New Roman" w:hAnsi="Times New Roman" w:cs="Times New Roman"/>
          <w:sz w:val="28"/>
          <w:szCs w:val="28"/>
          <w:bdr w:val="none" w:sz="0" w:space="0" w:color="auto" w:frame="1"/>
        </w:rPr>
        <w:t>Луков Кордон</w:t>
      </w:r>
      <w:r>
        <w:rPr>
          <w:rFonts w:ascii="Times New Roman" w:hAnsi="Times New Roman" w:cs="Times New Roman"/>
          <w:sz w:val="28"/>
          <w:szCs w:val="28"/>
        </w:rPr>
        <w:t xml:space="preserve"> </w:t>
      </w:r>
      <w:r w:rsidR="008D6D5C" w:rsidRPr="008D6D5C">
        <w:rPr>
          <w:rFonts w:ascii="Times New Roman" w:hAnsi="Times New Roman" w:cs="Times New Roman"/>
          <w:sz w:val="28"/>
          <w:szCs w:val="28"/>
        </w:rPr>
        <w:t>разработана система оценки, ориентированная на выявление и оценку образовательных достижений учащихся с целью итоговой оценки п</w:t>
      </w:r>
      <w:r w:rsidR="00BB7306">
        <w:rPr>
          <w:rFonts w:ascii="Times New Roman" w:hAnsi="Times New Roman" w:cs="Times New Roman"/>
          <w:sz w:val="28"/>
          <w:szCs w:val="28"/>
        </w:rPr>
        <w:t>одготовки выпускников на уровне</w:t>
      </w:r>
      <w:r w:rsidR="008D6D5C" w:rsidRPr="008D6D5C">
        <w:rPr>
          <w:rFonts w:ascii="Times New Roman" w:hAnsi="Times New Roman" w:cs="Times New Roman"/>
          <w:sz w:val="28"/>
          <w:szCs w:val="28"/>
        </w:rPr>
        <w:t xml:space="preserve"> начального общего образования. </w:t>
      </w:r>
    </w:p>
    <w:p w:rsidR="008D6D5C" w:rsidRPr="008D6D5C" w:rsidRDefault="008D6D5C" w:rsidP="008D6D5C">
      <w:pPr>
        <w:tabs>
          <w:tab w:val="left" w:pos="-105"/>
        </w:tabs>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ab/>
        <w:t>Особенностями системы оценки являются:</w:t>
      </w:r>
    </w:p>
    <w:p w:rsidR="008D6D5C" w:rsidRPr="008D6D5C" w:rsidRDefault="008D6D5C" w:rsidP="005F278C">
      <w:pPr>
        <w:numPr>
          <w:ilvl w:val="0"/>
          <w:numId w:val="110"/>
        </w:numPr>
        <w:tabs>
          <w:tab w:val="clear" w:pos="1080"/>
        </w:tabs>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комплексный подход к оценке результатов образования (оценка предметных, метапредметных и личностных результатов общего образования);</w:t>
      </w:r>
    </w:p>
    <w:p w:rsidR="008D6D5C" w:rsidRPr="008D6D5C" w:rsidRDefault="008D6D5C" w:rsidP="005F278C">
      <w:pPr>
        <w:numPr>
          <w:ilvl w:val="0"/>
          <w:numId w:val="110"/>
        </w:numPr>
        <w:tabs>
          <w:tab w:val="left" w:pos="-105"/>
        </w:tabs>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8D6D5C" w:rsidRPr="008D6D5C" w:rsidRDefault="008D6D5C" w:rsidP="005F278C">
      <w:pPr>
        <w:numPr>
          <w:ilvl w:val="0"/>
          <w:numId w:val="110"/>
        </w:numPr>
        <w:tabs>
          <w:tab w:val="clear" w:pos="1080"/>
        </w:tabs>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8D6D5C" w:rsidRPr="008D6D5C" w:rsidRDefault="008D6D5C" w:rsidP="005F278C">
      <w:pPr>
        <w:numPr>
          <w:ilvl w:val="0"/>
          <w:numId w:val="110"/>
        </w:numPr>
        <w:tabs>
          <w:tab w:val="clear" w:pos="1080"/>
        </w:tabs>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оценка динамики образовательных достижений обучающихся;</w:t>
      </w:r>
    </w:p>
    <w:p w:rsidR="008D6D5C" w:rsidRPr="008D6D5C" w:rsidRDefault="008D6D5C" w:rsidP="005F278C">
      <w:pPr>
        <w:numPr>
          <w:ilvl w:val="0"/>
          <w:numId w:val="110"/>
        </w:numPr>
        <w:tabs>
          <w:tab w:val="clear" w:pos="1080"/>
        </w:tabs>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сочетание внешней и внутренней оценки как механизма обеспечения качества образования;</w:t>
      </w:r>
    </w:p>
    <w:p w:rsidR="008D6D5C" w:rsidRPr="008D6D5C" w:rsidRDefault="008D6D5C" w:rsidP="005F278C">
      <w:pPr>
        <w:numPr>
          <w:ilvl w:val="0"/>
          <w:numId w:val="110"/>
        </w:numPr>
        <w:tabs>
          <w:tab w:val="clear" w:pos="1080"/>
        </w:tabs>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8D6D5C" w:rsidRPr="008D6D5C" w:rsidRDefault="008D6D5C" w:rsidP="005F278C">
      <w:pPr>
        <w:numPr>
          <w:ilvl w:val="0"/>
          <w:numId w:val="110"/>
        </w:numPr>
        <w:tabs>
          <w:tab w:val="clear" w:pos="1080"/>
        </w:tabs>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уровневый подход к разработке планируемых результатов, инструментария и представлению их;</w:t>
      </w:r>
    </w:p>
    <w:p w:rsidR="008D6D5C" w:rsidRPr="008D6D5C" w:rsidRDefault="008D6D5C" w:rsidP="005F278C">
      <w:pPr>
        <w:numPr>
          <w:ilvl w:val="0"/>
          <w:numId w:val="110"/>
        </w:numPr>
        <w:tabs>
          <w:tab w:val="clear" w:pos="1080"/>
        </w:tabs>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использование накопительной системы оценивания (портфолио), характеризующей динамику индивидуальных образовательных достижений;</w:t>
      </w:r>
    </w:p>
    <w:p w:rsidR="008D6D5C" w:rsidRPr="008D6D5C" w:rsidRDefault="008D6D5C" w:rsidP="005F278C">
      <w:pPr>
        <w:numPr>
          <w:ilvl w:val="0"/>
          <w:numId w:val="110"/>
        </w:numPr>
        <w:tabs>
          <w:tab w:val="clear" w:pos="1080"/>
        </w:tabs>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8D6D5C" w:rsidRPr="008D6D5C" w:rsidRDefault="008D6D5C" w:rsidP="005F278C">
      <w:pPr>
        <w:numPr>
          <w:ilvl w:val="0"/>
          <w:numId w:val="110"/>
        </w:numPr>
        <w:tabs>
          <w:tab w:val="clear" w:pos="1080"/>
        </w:tabs>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Система оценки должна:</w:t>
      </w:r>
    </w:p>
    <w:p w:rsidR="008D6D5C" w:rsidRPr="008D6D5C" w:rsidRDefault="008D6D5C" w:rsidP="008D6D5C">
      <w:pPr>
        <w:spacing w:after="0" w:line="240" w:lineRule="auto"/>
        <w:ind w:left="28" w:firstLine="42"/>
        <w:jc w:val="both"/>
        <w:rPr>
          <w:rFonts w:ascii="Times New Roman" w:hAnsi="Times New Roman" w:cs="Times New Roman"/>
          <w:sz w:val="28"/>
          <w:szCs w:val="28"/>
        </w:rPr>
      </w:pPr>
      <w:r w:rsidRPr="00D949E1">
        <w:rPr>
          <w:rFonts w:ascii="Times New Roman" w:hAnsi="Times New Roman" w:cs="Times New Roman"/>
          <w:b/>
          <w:sz w:val="28"/>
          <w:szCs w:val="28"/>
        </w:rPr>
        <w:t>1.</w:t>
      </w:r>
      <w:r w:rsidRPr="008D6D5C">
        <w:rPr>
          <w:rFonts w:ascii="Times New Roman" w:hAnsi="Times New Roman" w:cs="Times New Roman"/>
          <w:sz w:val="28"/>
          <w:szCs w:val="28"/>
        </w:rPr>
        <w:t xml:space="preserve"> Фиксировать цели оценочной деятельности:</w:t>
      </w:r>
    </w:p>
    <w:p w:rsidR="008D6D5C" w:rsidRPr="008D6D5C" w:rsidRDefault="008D6D5C" w:rsidP="008D6D5C">
      <w:pPr>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lastRenderedPageBreak/>
        <w:t>а) ориентировать на достижение результата</w:t>
      </w:r>
    </w:p>
    <w:p w:rsidR="008D6D5C" w:rsidRPr="008D6D5C" w:rsidRDefault="008D6D5C" w:rsidP="008D6D5C">
      <w:pPr>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 духовно-нравственного развития и воспитания (личностные результаты),</w:t>
      </w:r>
    </w:p>
    <w:p w:rsidR="008D6D5C" w:rsidRPr="008D6D5C" w:rsidRDefault="008D6D5C" w:rsidP="008D6D5C">
      <w:pPr>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 формирования универсальных учебных действий (метапредметные результаты),</w:t>
      </w:r>
    </w:p>
    <w:p w:rsidR="008D6D5C" w:rsidRPr="008D6D5C" w:rsidRDefault="008D6D5C" w:rsidP="008D6D5C">
      <w:pPr>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 освоения содержания учебных предметов (предметные результаты);</w:t>
      </w:r>
    </w:p>
    <w:p w:rsidR="008D6D5C" w:rsidRPr="008D6D5C" w:rsidRDefault="008D6D5C" w:rsidP="008D6D5C">
      <w:pPr>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б) обеспечивать комплексный подход к оценке всех перечисленных результатов образования (предметных, метапредметных и личностных);</w:t>
      </w:r>
    </w:p>
    <w:p w:rsidR="008D6D5C" w:rsidRPr="008D6D5C" w:rsidRDefault="008D6D5C" w:rsidP="008D6D5C">
      <w:pPr>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в) обеспечить возможность регулирования системы образования на основании полученной информации о достижении планируемых результатов; иными словами – возможность принятия педагогических мер для улучшения и совершенствования процессов образования в каждом кл</w:t>
      </w:r>
      <w:r w:rsidR="003E1ACC">
        <w:rPr>
          <w:rFonts w:ascii="Times New Roman" w:hAnsi="Times New Roman" w:cs="Times New Roman"/>
          <w:sz w:val="28"/>
          <w:szCs w:val="28"/>
        </w:rPr>
        <w:t>ассе, в школе</w:t>
      </w:r>
      <w:r w:rsidRPr="008D6D5C">
        <w:rPr>
          <w:rFonts w:ascii="Times New Roman" w:hAnsi="Times New Roman" w:cs="Times New Roman"/>
          <w:sz w:val="28"/>
          <w:szCs w:val="28"/>
        </w:rPr>
        <w:t>.</w:t>
      </w:r>
    </w:p>
    <w:p w:rsidR="008D6D5C" w:rsidRPr="008D6D5C" w:rsidRDefault="008D6D5C" w:rsidP="008D6D5C">
      <w:pPr>
        <w:spacing w:after="0" w:line="240" w:lineRule="auto"/>
        <w:ind w:left="28" w:firstLine="42"/>
        <w:jc w:val="both"/>
        <w:rPr>
          <w:rFonts w:ascii="Times New Roman" w:hAnsi="Times New Roman" w:cs="Times New Roman"/>
          <w:sz w:val="28"/>
          <w:szCs w:val="28"/>
        </w:rPr>
      </w:pPr>
      <w:r w:rsidRPr="00D949E1">
        <w:rPr>
          <w:rFonts w:ascii="Times New Roman" w:hAnsi="Times New Roman" w:cs="Times New Roman"/>
          <w:b/>
          <w:sz w:val="28"/>
          <w:szCs w:val="28"/>
        </w:rPr>
        <w:t>2.</w:t>
      </w:r>
      <w:r w:rsidRPr="008D6D5C">
        <w:rPr>
          <w:rFonts w:ascii="Times New Roman" w:hAnsi="Times New Roman" w:cs="Times New Roman"/>
          <w:sz w:val="28"/>
          <w:szCs w:val="28"/>
        </w:rPr>
        <w:t xml:space="preserve"> Фиксировать критерии, процедуры, инструменты оценки и формы представления её результатов.</w:t>
      </w:r>
    </w:p>
    <w:p w:rsidR="008D6D5C" w:rsidRPr="008D6D5C" w:rsidRDefault="008D6D5C" w:rsidP="008D6D5C">
      <w:pPr>
        <w:spacing w:after="0" w:line="240" w:lineRule="auto"/>
        <w:ind w:left="28" w:firstLine="42"/>
        <w:jc w:val="both"/>
        <w:rPr>
          <w:rFonts w:ascii="Times New Roman" w:hAnsi="Times New Roman" w:cs="Times New Roman"/>
          <w:sz w:val="28"/>
          <w:szCs w:val="28"/>
        </w:rPr>
      </w:pPr>
      <w:r w:rsidRPr="00D949E1">
        <w:rPr>
          <w:rFonts w:ascii="Times New Roman" w:hAnsi="Times New Roman" w:cs="Times New Roman"/>
          <w:b/>
          <w:sz w:val="28"/>
          <w:szCs w:val="28"/>
        </w:rPr>
        <w:t>3.</w:t>
      </w:r>
      <w:r w:rsidRPr="008D6D5C">
        <w:rPr>
          <w:rFonts w:ascii="Times New Roman" w:hAnsi="Times New Roman" w:cs="Times New Roman"/>
          <w:sz w:val="28"/>
          <w:szCs w:val="28"/>
        </w:rPr>
        <w:t xml:space="preserve"> Фиксировать условия и границы применения системы оценки.</w:t>
      </w:r>
    </w:p>
    <w:p w:rsidR="008D6D5C" w:rsidRPr="008D6D5C" w:rsidRDefault="008D6D5C" w:rsidP="008D6D5C">
      <w:pPr>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Особенностями системы оценки являются:</w:t>
      </w:r>
    </w:p>
    <w:p w:rsidR="008D6D5C" w:rsidRPr="008D6D5C" w:rsidRDefault="008D6D5C" w:rsidP="008D6D5C">
      <w:pPr>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 комплексный подход к оценке результатов образования (оценка предметных, метапредметных и личностных результатов общего образования);</w:t>
      </w:r>
    </w:p>
    <w:p w:rsidR="008D6D5C" w:rsidRPr="008D6D5C" w:rsidRDefault="008D6D5C" w:rsidP="008D6D5C">
      <w:pPr>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 использование планируемых результатов освоения основных образовательных программ в качестве содержательной и критериальной базы оценки;</w:t>
      </w:r>
    </w:p>
    <w:p w:rsidR="008D6D5C" w:rsidRPr="008D6D5C" w:rsidRDefault="008D6D5C" w:rsidP="008D6D5C">
      <w:pPr>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8D6D5C" w:rsidRPr="008D6D5C" w:rsidRDefault="008D6D5C" w:rsidP="008D6D5C">
      <w:pPr>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 оценка динамики образовательных достижений обучающихся;</w:t>
      </w:r>
    </w:p>
    <w:p w:rsidR="008D6D5C" w:rsidRPr="008D6D5C" w:rsidRDefault="008D6D5C" w:rsidP="008D6D5C">
      <w:pPr>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 сочетание внешней и внутренней оценки как механизма обеспечения качества образования;</w:t>
      </w:r>
    </w:p>
    <w:p w:rsidR="008D6D5C" w:rsidRPr="008D6D5C" w:rsidRDefault="008D6D5C" w:rsidP="008D6D5C">
      <w:pPr>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8D6D5C" w:rsidRPr="008D6D5C" w:rsidRDefault="008D6D5C" w:rsidP="008D6D5C">
      <w:pPr>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 уровневый подход к разработке планируемых результатов, инструментария и представлению их;</w:t>
      </w:r>
    </w:p>
    <w:p w:rsidR="008D6D5C" w:rsidRPr="008D6D5C" w:rsidRDefault="008D6D5C" w:rsidP="008D6D5C">
      <w:pPr>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  использование накопительной системы оценивания (портфолио), характеризующей динамику индивидуальных образовательных достижений;</w:t>
      </w:r>
    </w:p>
    <w:p w:rsidR="008D6D5C" w:rsidRPr="008D6D5C" w:rsidRDefault="008D6D5C" w:rsidP="008D6D5C">
      <w:pPr>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8D6D5C" w:rsidRPr="008D6D5C" w:rsidRDefault="008D6D5C" w:rsidP="008D6D5C">
      <w:pPr>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8D6D5C" w:rsidRPr="008D6D5C" w:rsidRDefault="008D6D5C" w:rsidP="008D6D5C">
      <w:pPr>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Система оценки достижения планируемых результатов включает в себя две согласованные между собой системы оценок:</w:t>
      </w:r>
    </w:p>
    <w:p w:rsidR="008D6D5C" w:rsidRPr="008D6D5C" w:rsidRDefault="008D6D5C" w:rsidP="008D6D5C">
      <w:pPr>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 внешнюю оценку (оценка, осуществляемая внешними по отношению к школе службами);</w:t>
      </w:r>
    </w:p>
    <w:p w:rsidR="008D6D5C" w:rsidRPr="008D6D5C" w:rsidRDefault="008D6D5C" w:rsidP="008D6D5C">
      <w:pPr>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 внутреннюю оценку (оценка, осуществляемая самой школой – обучающимися, педагогами, администрацией).</w:t>
      </w:r>
    </w:p>
    <w:p w:rsidR="008D6D5C" w:rsidRPr="008D6D5C" w:rsidRDefault="008D6D5C" w:rsidP="008D6D5C">
      <w:pPr>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lastRenderedPageBreak/>
        <w:t>Внешняя оценка образовательных результатов может проводиться по окончанию 4 класса, в рамках регионального мониторинга качества образования. Основная цель диагностики – определить готовность</w:t>
      </w:r>
      <w:r w:rsidR="00BB7306">
        <w:rPr>
          <w:rFonts w:ascii="Times New Roman" w:hAnsi="Times New Roman" w:cs="Times New Roman"/>
          <w:sz w:val="28"/>
          <w:szCs w:val="28"/>
        </w:rPr>
        <w:t xml:space="preserve"> учащихся обучаться на следующем уровне </w:t>
      </w:r>
      <w:r w:rsidRPr="008D6D5C">
        <w:rPr>
          <w:rFonts w:ascii="Times New Roman" w:hAnsi="Times New Roman" w:cs="Times New Roman"/>
          <w:sz w:val="28"/>
          <w:szCs w:val="28"/>
        </w:rPr>
        <w:t xml:space="preserve"> школьного образования.</w:t>
      </w:r>
    </w:p>
    <w:p w:rsidR="008D6D5C" w:rsidRPr="008D6D5C" w:rsidRDefault="008D6D5C" w:rsidP="008D6D5C">
      <w:pPr>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Внутренняя оценка:</w:t>
      </w:r>
    </w:p>
    <w:p w:rsidR="008D6D5C" w:rsidRPr="008D6D5C" w:rsidRDefault="008D6D5C" w:rsidP="008D6D5C">
      <w:pPr>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В соответствии с требованиями Федерального государственного образовательного стандарта начального</w:t>
      </w:r>
      <w:r w:rsidR="00BB7306">
        <w:rPr>
          <w:rFonts w:ascii="Times New Roman" w:hAnsi="Times New Roman" w:cs="Times New Roman"/>
          <w:sz w:val="28"/>
          <w:szCs w:val="28"/>
        </w:rPr>
        <w:t xml:space="preserve"> общего образования на начальном уровне</w:t>
      </w:r>
      <w:r w:rsidRPr="008D6D5C">
        <w:rPr>
          <w:rFonts w:ascii="Times New Roman" w:hAnsi="Times New Roman" w:cs="Times New Roman"/>
          <w:sz w:val="28"/>
          <w:szCs w:val="28"/>
        </w:rPr>
        <w:t xml:space="preserve"> предлагается следующая внутренняя система оценки, ориентированная на выявление и оценку образовательных достижений учащихся с целью итоговой оценки п</w:t>
      </w:r>
      <w:r w:rsidR="00BB7306">
        <w:rPr>
          <w:rFonts w:ascii="Times New Roman" w:hAnsi="Times New Roman" w:cs="Times New Roman"/>
          <w:sz w:val="28"/>
          <w:szCs w:val="28"/>
        </w:rPr>
        <w:t>одготовки выпускников на уровне</w:t>
      </w:r>
      <w:r w:rsidRPr="008D6D5C">
        <w:rPr>
          <w:rFonts w:ascii="Times New Roman" w:hAnsi="Times New Roman" w:cs="Times New Roman"/>
          <w:sz w:val="28"/>
          <w:szCs w:val="28"/>
        </w:rPr>
        <w:t xml:space="preserve"> начального общего образования.</w:t>
      </w:r>
    </w:p>
    <w:p w:rsidR="008D6D5C" w:rsidRPr="008D6D5C" w:rsidRDefault="008D6D5C" w:rsidP="008D6D5C">
      <w:pPr>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Оценка личностных результатов.</w:t>
      </w:r>
    </w:p>
    <w:p w:rsidR="008D6D5C" w:rsidRPr="008D6D5C" w:rsidRDefault="008D6D5C" w:rsidP="008D6D5C">
      <w:pPr>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8D6D5C" w:rsidRPr="008D6D5C" w:rsidRDefault="008D6D5C" w:rsidP="008D6D5C">
      <w:pPr>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 xml:space="preserve">- самоопределение — сформированность внутренней позиции обучающегося </w:t>
      </w:r>
      <w:r w:rsidR="00C365EB">
        <w:rPr>
          <w:rFonts w:ascii="Times New Roman" w:hAnsi="Times New Roman" w:cs="Times New Roman"/>
          <w:sz w:val="28"/>
          <w:szCs w:val="28"/>
        </w:rPr>
        <w:t>-</w:t>
      </w:r>
      <w:r w:rsidRPr="008D6D5C">
        <w:rPr>
          <w:rFonts w:ascii="Times New Roman" w:hAnsi="Times New Roman" w:cs="Times New Roman"/>
          <w:sz w:val="28"/>
          <w:szCs w:val="28"/>
        </w:rPr>
        <w:t xml:space="preserve">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D6D5C" w:rsidRPr="008D6D5C" w:rsidRDefault="00C365EB" w:rsidP="008D6D5C">
      <w:pPr>
        <w:spacing w:after="0" w:line="240" w:lineRule="auto"/>
        <w:ind w:left="28" w:firstLine="42"/>
        <w:jc w:val="both"/>
        <w:rPr>
          <w:rFonts w:ascii="Times New Roman" w:hAnsi="Times New Roman" w:cs="Times New Roman"/>
          <w:sz w:val="28"/>
          <w:szCs w:val="28"/>
        </w:rPr>
      </w:pPr>
      <w:r>
        <w:rPr>
          <w:rFonts w:ascii="Times New Roman" w:hAnsi="Times New Roman" w:cs="Times New Roman"/>
          <w:sz w:val="28"/>
          <w:szCs w:val="28"/>
        </w:rPr>
        <w:t xml:space="preserve">- </w:t>
      </w:r>
      <w:r w:rsidR="008D6D5C" w:rsidRPr="008D6D5C">
        <w:rPr>
          <w:rFonts w:ascii="Times New Roman" w:hAnsi="Times New Roman" w:cs="Times New Roman"/>
          <w:sz w:val="28"/>
          <w:szCs w:val="28"/>
        </w:rPr>
        <w:t>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w:t>
      </w:r>
    </w:p>
    <w:p w:rsidR="008D6D5C" w:rsidRPr="008D6D5C" w:rsidRDefault="00C365EB" w:rsidP="008D6D5C">
      <w:pPr>
        <w:spacing w:after="0" w:line="240" w:lineRule="auto"/>
        <w:ind w:left="28" w:firstLine="42"/>
        <w:jc w:val="both"/>
        <w:rPr>
          <w:rFonts w:ascii="Times New Roman" w:hAnsi="Times New Roman" w:cs="Times New Roman"/>
          <w:sz w:val="28"/>
          <w:szCs w:val="28"/>
        </w:rPr>
      </w:pPr>
      <w:r>
        <w:rPr>
          <w:rFonts w:ascii="Times New Roman" w:hAnsi="Times New Roman" w:cs="Times New Roman"/>
          <w:sz w:val="28"/>
          <w:szCs w:val="28"/>
        </w:rPr>
        <w:t xml:space="preserve">- </w:t>
      </w:r>
      <w:r w:rsidR="008D6D5C" w:rsidRPr="008D6D5C">
        <w:rPr>
          <w:rFonts w:ascii="Times New Roman" w:hAnsi="Times New Roman" w:cs="Times New Roman"/>
          <w:sz w:val="28"/>
          <w:szCs w:val="28"/>
        </w:rPr>
        <w:t>понимания границ того, «что я знаю», и того, «что я не знаю», «незнания» и стремления к преодолению этого разрыва;</w:t>
      </w:r>
    </w:p>
    <w:p w:rsidR="008D6D5C" w:rsidRPr="008D6D5C" w:rsidRDefault="00C365EB" w:rsidP="008D6D5C">
      <w:pPr>
        <w:spacing w:after="0" w:line="240" w:lineRule="auto"/>
        <w:ind w:left="28" w:firstLine="42"/>
        <w:jc w:val="both"/>
        <w:rPr>
          <w:rFonts w:ascii="Times New Roman" w:hAnsi="Times New Roman" w:cs="Times New Roman"/>
          <w:sz w:val="28"/>
          <w:szCs w:val="28"/>
        </w:rPr>
      </w:pPr>
      <w:r>
        <w:rPr>
          <w:rFonts w:ascii="Times New Roman" w:hAnsi="Times New Roman" w:cs="Times New Roman"/>
          <w:sz w:val="28"/>
          <w:szCs w:val="28"/>
        </w:rPr>
        <w:t xml:space="preserve">- </w:t>
      </w:r>
      <w:r w:rsidR="008D6D5C" w:rsidRPr="008D6D5C">
        <w:rPr>
          <w:rFonts w:ascii="Times New Roman" w:hAnsi="Times New Roman" w:cs="Times New Roman"/>
          <w:sz w:val="28"/>
          <w:szCs w:val="28"/>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w:t>
      </w:r>
    </w:p>
    <w:p w:rsidR="008D6D5C" w:rsidRPr="008D6D5C" w:rsidRDefault="00C365EB" w:rsidP="008D6D5C">
      <w:pPr>
        <w:spacing w:after="0" w:line="240" w:lineRule="auto"/>
        <w:ind w:left="28" w:firstLine="42"/>
        <w:jc w:val="both"/>
        <w:rPr>
          <w:rFonts w:ascii="Times New Roman" w:hAnsi="Times New Roman" w:cs="Times New Roman"/>
          <w:sz w:val="28"/>
          <w:szCs w:val="28"/>
        </w:rPr>
      </w:pPr>
      <w:r>
        <w:rPr>
          <w:rFonts w:ascii="Times New Roman" w:hAnsi="Times New Roman" w:cs="Times New Roman"/>
          <w:sz w:val="28"/>
          <w:szCs w:val="28"/>
        </w:rPr>
        <w:t xml:space="preserve">- </w:t>
      </w:r>
      <w:r w:rsidR="008D6D5C" w:rsidRPr="008D6D5C">
        <w:rPr>
          <w:rFonts w:ascii="Times New Roman" w:hAnsi="Times New Roman" w:cs="Times New Roman"/>
          <w:sz w:val="28"/>
          <w:szCs w:val="28"/>
        </w:rPr>
        <w:t>развитие этических чувств — стыда, вины, совести как регуляторов морального поведения.</w:t>
      </w:r>
    </w:p>
    <w:p w:rsidR="008D6D5C" w:rsidRPr="008D6D5C" w:rsidRDefault="008D6D5C" w:rsidP="008D6D5C">
      <w:pPr>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Основное содержание оценки личностных результатов на ступени начального общего образования строится вокруг оценки:</w:t>
      </w:r>
    </w:p>
    <w:p w:rsidR="008D6D5C" w:rsidRPr="008D6D5C" w:rsidRDefault="008D6D5C" w:rsidP="008D6D5C">
      <w:pPr>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 xml:space="preserve">-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8D6D5C" w:rsidRPr="008D6D5C" w:rsidRDefault="008D6D5C" w:rsidP="008D6D5C">
      <w:pPr>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сформированности основ гражданской идентичности — чувства гордости за свою Родину, знания знаменательных для Отечества исторических событий;</w:t>
      </w:r>
    </w:p>
    <w:p w:rsidR="008D6D5C" w:rsidRPr="008D6D5C" w:rsidRDefault="008D6D5C" w:rsidP="008D6D5C">
      <w:pPr>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любви к своему краю, осознания своей национальности, уважения культуры и</w:t>
      </w:r>
      <w:r w:rsidR="00C365EB">
        <w:rPr>
          <w:rFonts w:ascii="Times New Roman" w:hAnsi="Times New Roman" w:cs="Times New Roman"/>
          <w:sz w:val="28"/>
          <w:szCs w:val="28"/>
        </w:rPr>
        <w:t xml:space="preserve"> </w:t>
      </w:r>
      <w:r w:rsidRPr="008D6D5C">
        <w:rPr>
          <w:rFonts w:ascii="Times New Roman" w:hAnsi="Times New Roman" w:cs="Times New Roman"/>
          <w:sz w:val="28"/>
          <w:szCs w:val="28"/>
        </w:rPr>
        <w:t>традиций народов России и мира; развития доверия и способности к пониманию и сопереживанию чувствам других людей;</w:t>
      </w:r>
    </w:p>
    <w:p w:rsidR="008D6D5C" w:rsidRPr="008D6D5C" w:rsidRDefault="008D6D5C" w:rsidP="008D6D5C">
      <w:pPr>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lastRenderedPageBreak/>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C365EB" w:rsidRDefault="008D6D5C" w:rsidP="008D6D5C">
      <w:pPr>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w:t>
      </w:r>
      <w:r w:rsidR="00C365EB">
        <w:rPr>
          <w:rFonts w:ascii="Times New Roman" w:hAnsi="Times New Roman" w:cs="Times New Roman"/>
          <w:sz w:val="28"/>
          <w:szCs w:val="28"/>
        </w:rPr>
        <w:t xml:space="preserve">ствованию своих способностей; </w:t>
      </w:r>
    </w:p>
    <w:p w:rsidR="008D6D5C" w:rsidRPr="008D6D5C" w:rsidRDefault="00C365EB" w:rsidP="008D6D5C">
      <w:pPr>
        <w:spacing w:after="0" w:line="240" w:lineRule="auto"/>
        <w:ind w:left="28" w:firstLine="42"/>
        <w:jc w:val="both"/>
        <w:rPr>
          <w:rFonts w:ascii="Times New Roman" w:hAnsi="Times New Roman" w:cs="Times New Roman"/>
          <w:sz w:val="28"/>
          <w:szCs w:val="28"/>
        </w:rPr>
      </w:pPr>
      <w:r>
        <w:rPr>
          <w:rFonts w:ascii="Times New Roman" w:hAnsi="Times New Roman" w:cs="Times New Roman"/>
          <w:sz w:val="28"/>
          <w:szCs w:val="28"/>
        </w:rPr>
        <w:t xml:space="preserve">- </w:t>
      </w:r>
      <w:r w:rsidR="008D6D5C" w:rsidRPr="008D6D5C">
        <w:rPr>
          <w:rFonts w:ascii="Times New Roman" w:hAnsi="Times New Roman" w:cs="Times New Roman"/>
          <w:sz w:val="28"/>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8D6D5C" w:rsidRPr="008D6D5C" w:rsidRDefault="00C365EB" w:rsidP="008D6D5C">
      <w:pPr>
        <w:spacing w:after="0" w:line="240" w:lineRule="auto"/>
        <w:ind w:left="28" w:firstLine="42"/>
        <w:jc w:val="both"/>
        <w:rPr>
          <w:rFonts w:ascii="Times New Roman" w:hAnsi="Times New Roman" w:cs="Times New Roman"/>
          <w:sz w:val="28"/>
          <w:szCs w:val="28"/>
        </w:rPr>
      </w:pPr>
      <w:r>
        <w:rPr>
          <w:rFonts w:ascii="Times New Roman" w:hAnsi="Times New Roman" w:cs="Times New Roman"/>
          <w:sz w:val="28"/>
          <w:szCs w:val="28"/>
        </w:rPr>
        <w:tab/>
      </w:r>
      <w:r w:rsidR="008D6D5C" w:rsidRPr="008D6D5C">
        <w:rPr>
          <w:rFonts w:ascii="Times New Roman" w:hAnsi="Times New Roman" w:cs="Times New Roman"/>
          <w:sz w:val="28"/>
          <w:szCs w:val="28"/>
        </w:rPr>
        <w:t xml:space="preserve">Оценка личностных результатов осуществляется, во-первых, в ходе неперсонифицированных (т.е. не ориентированных на конкретного ребенка) мониторинговых исследований. Проводит такое оценивания внешняя относительно учителя школьная служба оценки качества образования 2 раза в год. </w:t>
      </w:r>
    </w:p>
    <w:p w:rsidR="008D6D5C" w:rsidRPr="008D6D5C" w:rsidRDefault="00C365EB" w:rsidP="008D6D5C">
      <w:pPr>
        <w:spacing w:after="0" w:line="240" w:lineRule="auto"/>
        <w:ind w:left="28" w:firstLine="42"/>
        <w:jc w:val="both"/>
        <w:rPr>
          <w:rFonts w:ascii="Times New Roman" w:hAnsi="Times New Roman" w:cs="Times New Roman"/>
          <w:sz w:val="28"/>
          <w:szCs w:val="28"/>
        </w:rPr>
      </w:pPr>
      <w:r>
        <w:rPr>
          <w:rFonts w:ascii="Times New Roman" w:hAnsi="Times New Roman" w:cs="Times New Roman"/>
          <w:sz w:val="28"/>
          <w:szCs w:val="28"/>
        </w:rPr>
        <w:tab/>
      </w:r>
      <w:r w:rsidR="008D6D5C" w:rsidRPr="008D6D5C">
        <w:rPr>
          <w:rFonts w:ascii="Times New Roman" w:hAnsi="Times New Roman" w:cs="Times New Roman"/>
          <w:sz w:val="28"/>
          <w:szCs w:val="28"/>
        </w:rPr>
        <w:t>Вторым 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 Проводится данная оценка командой педагогов под руководством классного руководителя т.к. оценка личностных результатов учащихся отражает эффективность воспитательной и образовательной деятельности команды педагогов. Личностные р</w:t>
      </w:r>
      <w:r w:rsidR="00BB7306">
        <w:rPr>
          <w:rFonts w:ascii="Times New Roman" w:hAnsi="Times New Roman" w:cs="Times New Roman"/>
          <w:sz w:val="28"/>
          <w:szCs w:val="28"/>
        </w:rPr>
        <w:t>езультаты выпускников на уровне</w:t>
      </w:r>
      <w:r w:rsidR="008D6D5C" w:rsidRPr="008D6D5C">
        <w:rPr>
          <w:rFonts w:ascii="Times New Roman" w:hAnsi="Times New Roman" w:cs="Times New Roman"/>
          <w:sz w:val="28"/>
          <w:szCs w:val="28"/>
        </w:rPr>
        <w:t xml:space="preserve"> начального общего образования в полном соответствии с требованиями Стандарта не подлежат итоговой оценке, т.е. оценка учащимся не ставится. </w:t>
      </w:r>
    </w:p>
    <w:p w:rsidR="008D6D5C" w:rsidRPr="008D6D5C" w:rsidRDefault="00C365EB" w:rsidP="008D6D5C">
      <w:pPr>
        <w:spacing w:after="0" w:line="240" w:lineRule="auto"/>
        <w:ind w:left="28" w:firstLine="42"/>
        <w:jc w:val="both"/>
        <w:rPr>
          <w:rFonts w:ascii="Times New Roman" w:hAnsi="Times New Roman" w:cs="Times New Roman"/>
          <w:sz w:val="28"/>
          <w:szCs w:val="28"/>
        </w:rPr>
      </w:pPr>
      <w:r>
        <w:rPr>
          <w:rFonts w:ascii="Times New Roman" w:hAnsi="Times New Roman" w:cs="Times New Roman"/>
          <w:sz w:val="28"/>
          <w:szCs w:val="28"/>
        </w:rPr>
        <w:tab/>
      </w:r>
      <w:r w:rsidR="008D6D5C" w:rsidRPr="008D6D5C">
        <w:rPr>
          <w:rFonts w:ascii="Times New Roman" w:hAnsi="Times New Roman" w:cs="Times New Roman"/>
          <w:sz w:val="28"/>
          <w:szCs w:val="28"/>
        </w:rPr>
        <w:t xml:space="preserve">Оценка метапредметных результатов. 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 </w:t>
      </w:r>
    </w:p>
    <w:p w:rsidR="008D6D5C" w:rsidRPr="008D6D5C" w:rsidRDefault="008D6D5C" w:rsidP="008D6D5C">
      <w:pPr>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 xml:space="preserve">-  способность обучающегося принимать и сохранять учебную цель и задачи; </w:t>
      </w:r>
    </w:p>
    <w:p w:rsidR="008D6D5C" w:rsidRPr="008D6D5C" w:rsidRDefault="008D6D5C" w:rsidP="008D6D5C">
      <w:pPr>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 самостоятельно преобразовывать практическую задачу в познавательную;</w:t>
      </w:r>
    </w:p>
    <w:p w:rsidR="008D6D5C" w:rsidRPr="008D6D5C" w:rsidRDefault="008D6D5C" w:rsidP="008D6D5C">
      <w:pPr>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 xml:space="preserve">- 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8D6D5C" w:rsidRPr="008D6D5C" w:rsidRDefault="008D6D5C" w:rsidP="008D6D5C">
      <w:pPr>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 xml:space="preserve">-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8D6D5C" w:rsidRPr="008D6D5C" w:rsidRDefault="008D6D5C" w:rsidP="008D6D5C">
      <w:pPr>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  умение осуществлять информационный поиск, сбор и выделение существенной информации из различных информационных источников;</w:t>
      </w:r>
    </w:p>
    <w:p w:rsidR="008D6D5C" w:rsidRPr="008D6D5C" w:rsidRDefault="008D6D5C" w:rsidP="008D6D5C">
      <w:pPr>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lastRenderedPageBreak/>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8D6D5C" w:rsidRPr="008D6D5C" w:rsidRDefault="008D6D5C" w:rsidP="008D6D5C">
      <w:pPr>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rsidR="008D6D5C" w:rsidRPr="008D6D5C" w:rsidRDefault="008D6D5C" w:rsidP="008D6D5C">
      <w:pPr>
        <w:spacing w:after="0" w:line="240" w:lineRule="auto"/>
        <w:ind w:left="28" w:firstLine="42"/>
        <w:jc w:val="both"/>
        <w:rPr>
          <w:rFonts w:ascii="Times New Roman" w:hAnsi="Times New Roman" w:cs="Times New Roman"/>
          <w:sz w:val="28"/>
          <w:szCs w:val="28"/>
        </w:rPr>
      </w:pPr>
      <w:r w:rsidRPr="008D6D5C">
        <w:rPr>
          <w:rFonts w:ascii="Times New Roman" w:hAnsi="Times New Roman" w:cs="Times New Roman"/>
          <w:sz w:val="28"/>
          <w:szCs w:val="28"/>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8D6D5C" w:rsidRPr="008D6D5C" w:rsidRDefault="00C365EB" w:rsidP="008D6D5C">
      <w:pPr>
        <w:spacing w:after="0" w:line="240" w:lineRule="auto"/>
        <w:ind w:left="28" w:firstLine="42"/>
        <w:jc w:val="both"/>
        <w:rPr>
          <w:rFonts w:ascii="Times New Roman" w:hAnsi="Times New Roman" w:cs="Times New Roman"/>
          <w:sz w:val="28"/>
          <w:szCs w:val="28"/>
        </w:rPr>
      </w:pPr>
      <w:r>
        <w:rPr>
          <w:rFonts w:ascii="Times New Roman" w:hAnsi="Times New Roman" w:cs="Times New Roman"/>
          <w:sz w:val="28"/>
          <w:szCs w:val="28"/>
        </w:rPr>
        <w:tab/>
      </w:r>
      <w:r w:rsidR="008D6D5C" w:rsidRPr="008D6D5C">
        <w:rPr>
          <w:rFonts w:ascii="Times New Roman" w:hAnsi="Times New Roman" w:cs="Times New Roman"/>
          <w:sz w:val="28"/>
          <w:szCs w:val="28"/>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8D6D5C" w:rsidRPr="008D6D5C" w:rsidRDefault="00C365EB" w:rsidP="008D6D5C">
      <w:pPr>
        <w:spacing w:after="0" w:line="240" w:lineRule="auto"/>
        <w:ind w:left="28" w:firstLine="42"/>
        <w:jc w:val="both"/>
        <w:rPr>
          <w:rFonts w:ascii="Times New Roman" w:hAnsi="Times New Roman" w:cs="Times New Roman"/>
          <w:sz w:val="28"/>
          <w:szCs w:val="28"/>
        </w:rPr>
      </w:pPr>
      <w:r>
        <w:rPr>
          <w:rFonts w:ascii="Times New Roman" w:hAnsi="Times New Roman" w:cs="Times New Roman"/>
          <w:sz w:val="28"/>
          <w:szCs w:val="28"/>
        </w:rPr>
        <w:tab/>
      </w:r>
      <w:r w:rsidR="008D6D5C" w:rsidRPr="008D6D5C">
        <w:rPr>
          <w:rFonts w:ascii="Times New Roman" w:hAnsi="Times New Roman" w:cs="Times New Roman"/>
          <w:sz w:val="28"/>
          <w:szCs w:val="28"/>
        </w:rPr>
        <w:t>Основное содержание оценки метапредметных резул</w:t>
      </w:r>
      <w:r w:rsidR="00BB7306">
        <w:rPr>
          <w:rFonts w:ascii="Times New Roman" w:hAnsi="Times New Roman" w:cs="Times New Roman"/>
          <w:sz w:val="28"/>
          <w:szCs w:val="28"/>
        </w:rPr>
        <w:t xml:space="preserve">ьтатов на уровне </w:t>
      </w:r>
      <w:r w:rsidR="008D6D5C" w:rsidRPr="008D6D5C">
        <w:rPr>
          <w:rFonts w:ascii="Times New Roman" w:hAnsi="Times New Roman" w:cs="Times New Roman"/>
          <w:sz w:val="28"/>
          <w:szCs w:val="28"/>
        </w:rPr>
        <w:t>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w:t>
      </w:r>
    </w:p>
    <w:p w:rsidR="008D6D5C" w:rsidRPr="008D6D5C" w:rsidRDefault="00C365EB" w:rsidP="008D6D5C">
      <w:pPr>
        <w:spacing w:after="0" w:line="240" w:lineRule="auto"/>
        <w:ind w:left="28" w:firstLine="42"/>
        <w:jc w:val="both"/>
        <w:rPr>
          <w:rFonts w:ascii="Times New Roman" w:hAnsi="Times New Roman" w:cs="Times New Roman"/>
          <w:sz w:val="28"/>
          <w:szCs w:val="28"/>
        </w:rPr>
      </w:pPr>
      <w:r>
        <w:rPr>
          <w:rFonts w:ascii="Times New Roman" w:hAnsi="Times New Roman" w:cs="Times New Roman"/>
          <w:sz w:val="28"/>
          <w:szCs w:val="28"/>
        </w:rPr>
        <w:tab/>
      </w:r>
      <w:r w:rsidR="008D6D5C" w:rsidRPr="008D6D5C">
        <w:rPr>
          <w:rFonts w:ascii="Times New Roman" w:hAnsi="Times New Roman" w:cs="Times New Roman"/>
          <w:sz w:val="28"/>
          <w:szCs w:val="28"/>
        </w:rPr>
        <w:t xml:space="preserve">Мониторинг сформированности УУД в разрезе класса и каждого ребенка осуществляет учитель (3 раза в год), согласно предложенной методике, а также обязательно проводится педагогическая диагностика, предложенная в УМК «Школа 21 века». Мониторинг сформированности основных учебных умений разрабатывается и осуществляется учителем самостоятельно, фиксируется в образовательной программе класса или рабочей программе по предмету. Материалы мониторинговых исследований анализируются учителем самостоятельно, систематизируются в папке «Педагогический мониторинг» в разрезе класса и каждого ребенка и являются основанием для составления образовательной программы класса и рабочих программ по предмету. </w:t>
      </w:r>
    </w:p>
    <w:p w:rsidR="008D6D5C" w:rsidRPr="008D6D5C" w:rsidRDefault="00C365EB" w:rsidP="008D6D5C">
      <w:pPr>
        <w:spacing w:after="0" w:line="240" w:lineRule="auto"/>
        <w:ind w:left="28" w:firstLine="42"/>
        <w:jc w:val="both"/>
        <w:rPr>
          <w:rFonts w:ascii="Times New Roman" w:hAnsi="Times New Roman" w:cs="Times New Roman"/>
          <w:sz w:val="28"/>
          <w:szCs w:val="28"/>
        </w:rPr>
      </w:pPr>
      <w:r>
        <w:rPr>
          <w:rFonts w:ascii="Times New Roman" w:hAnsi="Times New Roman" w:cs="Times New Roman"/>
          <w:sz w:val="28"/>
          <w:szCs w:val="28"/>
        </w:rPr>
        <w:tab/>
      </w:r>
      <w:r w:rsidR="008D6D5C" w:rsidRPr="008D6D5C">
        <w:rPr>
          <w:rFonts w:ascii="Times New Roman" w:hAnsi="Times New Roman" w:cs="Times New Roman"/>
          <w:sz w:val="28"/>
          <w:szCs w:val="28"/>
        </w:rPr>
        <w:t xml:space="preserve">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 </w:t>
      </w:r>
    </w:p>
    <w:p w:rsidR="008D6D5C" w:rsidRPr="008D6D5C" w:rsidRDefault="00C365EB" w:rsidP="008D6D5C">
      <w:pPr>
        <w:spacing w:after="0" w:line="240" w:lineRule="auto"/>
        <w:ind w:left="28" w:firstLine="42"/>
        <w:jc w:val="both"/>
        <w:rPr>
          <w:rFonts w:ascii="Times New Roman" w:hAnsi="Times New Roman" w:cs="Times New Roman"/>
          <w:sz w:val="28"/>
          <w:szCs w:val="28"/>
        </w:rPr>
      </w:pPr>
      <w:r>
        <w:rPr>
          <w:rFonts w:ascii="Times New Roman" w:hAnsi="Times New Roman" w:cs="Times New Roman"/>
          <w:sz w:val="28"/>
          <w:szCs w:val="28"/>
        </w:rPr>
        <w:tab/>
      </w:r>
      <w:r w:rsidR="008D6D5C" w:rsidRPr="008D6D5C">
        <w:rPr>
          <w:rFonts w:ascii="Times New Roman" w:hAnsi="Times New Roman" w:cs="Times New Roman"/>
          <w:sz w:val="28"/>
          <w:szCs w:val="28"/>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8D6D5C" w:rsidRPr="008D6D5C" w:rsidRDefault="00C365EB" w:rsidP="008D6D5C">
      <w:pPr>
        <w:spacing w:after="0" w:line="240" w:lineRule="auto"/>
        <w:ind w:left="28" w:firstLine="42"/>
        <w:jc w:val="both"/>
        <w:rPr>
          <w:rFonts w:ascii="Times New Roman" w:hAnsi="Times New Roman" w:cs="Times New Roman"/>
          <w:sz w:val="28"/>
          <w:szCs w:val="28"/>
        </w:rPr>
      </w:pPr>
      <w:r>
        <w:rPr>
          <w:rFonts w:ascii="Times New Roman" w:hAnsi="Times New Roman" w:cs="Times New Roman"/>
          <w:sz w:val="28"/>
          <w:szCs w:val="28"/>
        </w:rPr>
        <w:tab/>
      </w:r>
      <w:r w:rsidR="008D6D5C" w:rsidRPr="008D6D5C">
        <w:rPr>
          <w:rFonts w:ascii="Times New Roman" w:hAnsi="Times New Roman" w:cs="Times New Roman"/>
          <w:sz w:val="28"/>
          <w:szCs w:val="28"/>
        </w:rPr>
        <w:t xml:space="preserve">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 </w:t>
      </w:r>
    </w:p>
    <w:p w:rsidR="008D6D5C" w:rsidRDefault="00C365EB" w:rsidP="008D6D5C">
      <w:pPr>
        <w:spacing w:after="0" w:line="240" w:lineRule="auto"/>
        <w:ind w:left="28" w:firstLine="42"/>
        <w:jc w:val="both"/>
        <w:rPr>
          <w:rFonts w:ascii="Times New Roman" w:hAnsi="Times New Roman" w:cs="Times New Roman"/>
          <w:sz w:val="28"/>
          <w:szCs w:val="28"/>
        </w:rPr>
      </w:pPr>
      <w:r>
        <w:rPr>
          <w:rFonts w:ascii="Times New Roman" w:hAnsi="Times New Roman" w:cs="Times New Roman"/>
          <w:sz w:val="28"/>
          <w:szCs w:val="28"/>
        </w:rPr>
        <w:tab/>
      </w:r>
      <w:r w:rsidR="008D6D5C" w:rsidRPr="008D6D5C">
        <w:rPr>
          <w:rFonts w:ascii="Times New Roman" w:hAnsi="Times New Roman" w:cs="Times New Roman"/>
          <w:sz w:val="28"/>
          <w:szCs w:val="28"/>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w:t>
      </w:r>
      <w:r w:rsidR="008D6D5C" w:rsidRPr="008D6D5C">
        <w:rPr>
          <w:rFonts w:ascii="Times New Roman" w:hAnsi="Times New Roman" w:cs="Times New Roman"/>
          <w:sz w:val="28"/>
          <w:szCs w:val="28"/>
        </w:rPr>
        <w:lastRenderedPageBreak/>
        <w:t>Проводится мониторинг результатов выполнения трех итоговых работ – по русскому языку, математике – и итоговой комплексной работы на межпредметной основе.</w:t>
      </w:r>
    </w:p>
    <w:p w:rsidR="00C365EB" w:rsidRPr="008D6D5C" w:rsidRDefault="00C365EB" w:rsidP="008D6D5C">
      <w:pPr>
        <w:spacing w:after="0" w:line="240" w:lineRule="auto"/>
        <w:ind w:left="28" w:firstLine="42"/>
        <w:jc w:val="both"/>
        <w:rPr>
          <w:rFonts w:ascii="Times New Roman" w:hAnsi="Times New Roman" w:cs="Times New Roman"/>
          <w:sz w:val="28"/>
          <w:szCs w:val="28"/>
        </w:rPr>
      </w:pPr>
    </w:p>
    <w:p w:rsidR="008D6D5C" w:rsidRPr="00223FB1" w:rsidRDefault="008D6D5C" w:rsidP="008D6D5C">
      <w:pPr>
        <w:spacing w:line="240" w:lineRule="auto"/>
        <w:jc w:val="center"/>
        <w:rPr>
          <w:rFonts w:ascii="Times New Roman" w:hAnsi="Times New Roman" w:cs="Times New Roman"/>
          <w:b/>
          <w:sz w:val="24"/>
          <w:szCs w:val="24"/>
        </w:rPr>
      </w:pPr>
      <w:r w:rsidRPr="00223FB1">
        <w:rPr>
          <w:rFonts w:ascii="Times New Roman" w:hAnsi="Times New Roman" w:cs="Times New Roman"/>
          <w:b/>
          <w:sz w:val="24"/>
          <w:szCs w:val="24"/>
        </w:rPr>
        <w:t>Формы контроля и учета достижений обучающихся</w:t>
      </w:r>
    </w:p>
    <w:tbl>
      <w:tblPr>
        <w:tblStyle w:val="ad"/>
        <w:tblW w:w="0" w:type="auto"/>
        <w:tblLook w:val="04A0" w:firstRow="1" w:lastRow="0" w:firstColumn="1" w:lastColumn="0" w:noHBand="0" w:noVBand="1"/>
      </w:tblPr>
      <w:tblGrid>
        <w:gridCol w:w="2392"/>
        <w:gridCol w:w="2392"/>
        <w:gridCol w:w="2393"/>
        <w:gridCol w:w="2393"/>
      </w:tblGrid>
      <w:tr w:rsidR="008D6D5C" w:rsidRPr="00223FB1" w:rsidTr="00C365EB">
        <w:tc>
          <w:tcPr>
            <w:tcW w:w="2392" w:type="dxa"/>
          </w:tcPr>
          <w:p w:rsidR="008D6D5C" w:rsidRPr="00223FB1" w:rsidRDefault="008D6D5C" w:rsidP="00C365EB">
            <w:pPr>
              <w:jc w:val="center"/>
              <w:rPr>
                <w:rFonts w:ascii="Times New Roman" w:hAnsi="Times New Roman"/>
                <w:b/>
                <w:sz w:val="24"/>
                <w:szCs w:val="24"/>
              </w:rPr>
            </w:pPr>
            <w:r w:rsidRPr="00223FB1">
              <w:rPr>
                <w:rFonts w:ascii="Times New Roman" w:hAnsi="Times New Roman"/>
                <w:b/>
                <w:sz w:val="24"/>
                <w:szCs w:val="24"/>
              </w:rPr>
              <w:t>Обязательные формы и методы контроля</w:t>
            </w:r>
          </w:p>
        </w:tc>
        <w:tc>
          <w:tcPr>
            <w:tcW w:w="7178" w:type="dxa"/>
            <w:gridSpan w:val="3"/>
          </w:tcPr>
          <w:p w:rsidR="008D6D5C" w:rsidRPr="00223FB1" w:rsidRDefault="008D6D5C" w:rsidP="00C365EB">
            <w:pPr>
              <w:jc w:val="center"/>
              <w:rPr>
                <w:rFonts w:ascii="Times New Roman" w:hAnsi="Times New Roman"/>
                <w:b/>
                <w:sz w:val="24"/>
                <w:szCs w:val="24"/>
              </w:rPr>
            </w:pPr>
            <w:r w:rsidRPr="00223FB1">
              <w:rPr>
                <w:rFonts w:ascii="Times New Roman" w:hAnsi="Times New Roman"/>
                <w:b/>
                <w:sz w:val="24"/>
                <w:szCs w:val="24"/>
              </w:rPr>
              <w:t>Иные формы учета достижений</w:t>
            </w:r>
          </w:p>
        </w:tc>
      </w:tr>
      <w:tr w:rsidR="008D6D5C" w:rsidRPr="00223FB1" w:rsidTr="00C365EB">
        <w:tc>
          <w:tcPr>
            <w:tcW w:w="2392" w:type="dxa"/>
          </w:tcPr>
          <w:p w:rsidR="008D6D5C" w:rsidRPr="00223FB1" w:rsidRDefault="008D6D5C" w:rsidP="00C365EB">
            <w:pPr>
              <w:snapToGrid w:val="0"/>
              <w:jc w:val="center"/>
              <w:rPr>
                <w:rFonts w:ascii="Times New Roman" w:hAnsi="Times New Roman"/>
                <w:b/>
                <w:sz w:val="24"/>
                <w:szCs w:val="24"/>
              </w:rPr>
            </w:pPr>
            <w:r w:rsidRPr="00223FB1">
              <w:rPr>
                <w:rFonts w:ascii="Times New Roman" w:hAnsi="Times New Roman"/>
                <w:b/>
                <w:sz w:val="24"/>
                <w:szCs w:val="24"/>
              </w:rPr>
              <w:t>текущая аттестация</w:t>
            </w:r>
          </w:p>
        </w:tc>
        <w:tc>
          <w:tcPr>
            <w:tcW w:w="2392" w:type="dxa"/>
          </w:tcPr>
          <w:p w:rsidR="008D6D5C" w:rsidRPr="00223FB1" w:rsidRDefault="008D6D5C" w:rsidP="00C365EB">
            <w:pPr>
              <w:snapToGrid w:val="0"/>
              <w:jc w:val="center"/>
              <w:rPr>
                <w:rFonts w:ascii="Times New Roman" w:hAnsi="Times New Roman"/>
                <w:b/>
                <w:sz w:val="24"/>
                <w:szCs w:val="24"/>
              </w:rPr>
            </w:pPr>
            <w:r w:rsidRPr="00223FB1">
              <w:rPr>
                <w:rFonts w:ascii="Times New Roman" w:hAnsi="Times New Roman"/>
                <w:b/>
                <w:sz w:val="24"/>
                <w:szCs w:val="24"/>
              </w:rPr>
              <w:t>итоговая (четверть, год) аттестация</w:t>
            </w:r>
          </w:p>
        </w:tc>
        <w:tc>
          <w:tcPr>
            <w:tcW w:w="2393" w:type="dxa"/>
          </w:tcPr>
          <w:p w:rsidR="008D6D5C" w:rsidRPr="00223FB1" w:rsidRDefault="008D6D5C" w:rsidP="00C365EB">
            <w:pPr>
              <w:snapToGrid w:val="0"/>
              <w:jc w:val="center"/>
              <w:rPr>
                <w:rFonts w:ascii="Times New Roman" w:hAnsi="Times New Roman"/>
                <w:b/>
                <w:sz w:val="24"/>
                <w:szCs w:val="24"/>
              </w:rPr>
            </w:pPr>
            <w:r w:rsidRPr="00223FB1">
              <w:rPr>
                <w:rFonts w:ascii="Times New Roman" w:hAnsi="Times New Roman"/>
                <w:b/>
                <w:sz w:val="24"/>
                <w:szCs w:val="24"/>
              </w:rPr>
              <w:t>урочная деятельность</w:t>
            </w:r>
          </w:p>
        </w:tc>
        <w:tc>
          <w:tcPr>
            <w:tcW w:w="2393" w:type="dxa"/>
          </w:tcPr>
          <w:p w:rsidR="008D6D5C" w:rsidRPr="00223FB1" w:rsidRDefault="008D6D5C" w:rsidP="00C365EB">
            <w:pPr>
              <w:snapToGrid w:val="0"/>
              <w:jc w:val="center"/>
              <w:rPr>
                <w:rFonts w:ascii="Times New Roman" w:hAnsi="Times New Roman"/>
                <w:b/>
                <w:sz w:val="24"/>
                <w:szCs w:val="24"/>
              </w:rPr>
            </w:pPr>
            <w:r w:rsidRPr="00223FB1">
              <w:rPr>
                <w:rFonts w:ascii="Times New Roman" w:hAnsi="Times New Roman"/>
                <w:b/>
                <w:sz w:val="24"/>
                <w:szCs w:val="24"/>
              </w:rPr>
              <w:t>внеурочная деятельность</w:t>
            </w:r>
          </w:p>
        </w:tc>
      </w:tr>
      <w:tr w:rsidR="008D6D5C" w:rsidRPr="00223FB1" w:rsidTr="00C365EB">
        <w:tc>
          <w:tcPr>
            <w:tcW w:w="2392" w:type="dxa"/>
          </w:tcPr>
          <w:p w:rsidR="008D6D5C" w:rsidRPr="00223FB1" w:rsidRDefault="008D6D5C" w:rsidP="00C365EB">
            <w:pPr>
              <w:tabs>
                <w:tab w:val="left" w:pos="180"/>
              </w:tabs>
              <w:snapToGrid w:val="0"/>
              <w:rPr>
                <w:rFonts w:ascii="Times New Roman" w:hAnsi="Times New Roman"/>
                <w:sz w:val="24"/>
                <w:szCs w:val="24"/>
              </w:rPr>
            </w:pPr>
            <w:r w:rsidRPr="00223FB1">
              <w:rPr>
                <w:rFonts w:ascii="Times New Roman" w:hAnsi="Times New Roman"/>
                <w:sz w:val="24"/>
                <w:szCs w:val="24"/>
              </w:rPr>
              <w:t>- устный опрос</w:t>
            </w:r>
          </w:p>
          <w:p w:rsidR="008D6D5C" w:rsidRPr="00223FB1" w:rsidRDefault="008D6D5C" w:rsidP="00C365EB">
            <w:pPr>
              <w:rPr>
                <w:rFonts w:ascii="Times New Roman" w:hAnsi="Times New Roman"/>
                <w:sz w:val="24"/>
                <w:szCs w:val="24"/>
              </w:rPr>
            </w:pPr>
            <w:r w:rsidRPr="00223FB1">
              <w:rPr>
                <w:rFonts w:ascii="Times New Roman" w:hAnsi="Times New Roman"/>
                <w:sz w:val="24"/>
                <w:szCs w:val="24"/>
              </w:rPr>
              <w:t>- письменная самостоятельная работа</w:t>
            </w:r>
          </w:p>
          <w:p w:rsidR="008D6D5C" w:rsidRPr="00223FB1" w:rsidRDefault="008D6D5C" w:rsidP="00C365EB">
            <w:pPr>
              <w:tabs>
                <w:tab w:val="left" w:pos="-360"/>
                <w:tab w:val="left" w:pos="180"/>
              </w:tabs>
              <w:rPr>
                <w:rFonts w:ascii="Times New Roman" w:hAnsi="Times New Roman"/>
                <w:sz w:val="24"/>
                <w:szCs w:val="24"/>
              </w:rPr>
            </w:pPr>
            <w:r w:rsidRPr="00223FB1">
              <w:rPr>
                <w:rFonts w:ascii="Times New Roman" w:hAnsi="Times New Roman"/>
                <w:sz w:val="24"/>
                <w:szCs w:val="24"/>
              </w:rPr>
              <w:t>- диктанты</w:t>
            </w:r>
          </w:p>
          <w:p w:rsidR="008D6D5C" w:rsidRPr="00223FB1" w:rsidRDefault="008D6D5C" w:rsidP="00C365EB">
            <w:pPr>
              <w:rPr>
                <w:rFonts w:ascii="Times New Roman" w:hAnsi="Times New Roman"/>
                <w:sz w:val="24"/>
                <w:szCs w:val="24"/>
              </w:rPr>
            </w:pPr>
            <w:r w:rsidRPr="00223FB1">
              <w:rPr>
                <w:rFonts w:ascii="Times New Roman" w:hAnsi="Times New Roman"/>
                <w:sz w:val="24"/>
                <w:szCs w:val="24"/>
              </w:rPr>
              <w:t>-контрольное списывание</w:t>
            </w:r>
          </w:p>
          <w:p w:rsidR="008D6D5C" w:rsidRPr="00223FB1" w:rsidRDefault="008D6D5C" w:rsidP="00C365EB">
            <w:pPr>
              <w:tabs>
                <w:tab w:val="left" w:pos="-1080"/>
                <w:tab w:val="left" w:pos="180"/>
              </w:tabs>
              <w:rPr>
                <w:rFonts w:ascii="Times New Roman" w:hAnsi="Times New Roman"/>
                <w:sz w:val="24"/>
                <w:szCs w:val="24"/>
              </w:rPr>
            </w:pPr>
            <w:r w:rsidRPr="00223FB1">
              <w:rPr>
                <w:rFonts w:ascii="Times New Roman" w:hAnsi="Times New Roman"/>
                <w:sz w:val="24"/>
                <w:szCs w:val="24"/>
              </w:rPr>
              <w:t>- тестовые задания</w:t>
            </w:r>
          </w:p>
          <w:p w:rsidR="008D6D5C" w:rsidRPr="00223FB1" w:rsidRDefault="008D6D5C" w:rsidP="00C365EB">
            <w:pPr>
              <w:tabs>
                <w:tab w:val="left" w:pos="-1440"/>
                <w:tab w:val="left" w:pos="180"/>
              </w:tabs>
              <w:rPr>
                <w:rFonts w:ascii="Times New Roman" w:hAnsi="Times New Roman"/>
                <w:sz w:val="24"/>
                <w:szCs w:val="24"/>
              </w:rPr>
            </w:pPr>
            <w:r w:rsidRPr="00223FB1">
              <w:rPr>
                <w:rFonts w:ascii="Times New Roman" w:hAnsi="Times New Roman"/>
                <w:sz w:val="24"/>
                <w:szCs w:val="24"/>
              </w:rPr>
              <w:t>- графическая работа</w:t>
            </w:r>
          </w:p>
          <w:p w:rsidR="008D6D5C" w:rsidRPr="00223FB1" w:rsidRDefault="008D6D5C" w:rsidP="00C365EB">
            <w:pPr>
              <w:tabs>
                <w:tab w:val="left" w:pos="-1800"/>
                <w:tab w:val="left" w:pos="180"/>
              </w:tabs>
              <w:rPr>
                <w:rFonts w:ascii="Times New Roman" w:hAnsi="Times New Roman"/>
                <w:sz w:val="24"/>
                <w:szCs w:val="24"/>
              </w:rPr>
            </w:pPr>
            <w:r w:rsidRPr="00223FB1">
              <w:rPr>
                <w:rFonts w:ascii="Times New Roman" w:hAnsi="Times New Roman"/>
                <w:sz w:val="24"/>
                <w:szCs w:val="24"/>
              </w:rPr>
              <w:t>- изложение</w:t>
            </w:r>
          </w:p>
          <w:p w:rsidR="008D6D5C" w:rsidRPr="00223FB1" w:rsidRDefault="008D6D5C" w:rsidP="00C365EB">
            <w:pPr>
              <w:tabs>
                <w:tab w:val="left" w:pos="-2160"/>
                <w:tab w:val="left" w:pos="180"/>
              </w:tabs>
              <w:rPr>
                <w:rFonts w:ascii="Times New Roman" w:hAnsi="Times New Roman"/>
                <w:sz w:val="24"/>
                <w:szCs w:val="24"/>
              </w:rPr>
            </w:pPr>
            <w:r w:rsidRPr="00223FB1">
              <w:rPr>
                <w:rFonts w:ascii="Times New Roman" w:hAnsi="Times New Roman"/>
                <w:sz w:val="24"/>
                <w:szCs w:val="24"/>
              </w:rPr>
              <w:t>- доклад</w:t>
            </w:r>
          </w:p>
          <w:p w:rsidR="008D6D5C" w:rsidRPr="00223FB1" w:rsidRDefault="008D6D5C" w:rsidP="00C365EB">
            <w:pPr>
              <w:tabs>
                <w:tab w:val="left" w:pos="-2160"/>
                <w:tab w:val="left" w:pos="180"/>
              </w:tabs>
              <w:rPr>
                <w:rFonts w:ascii="Times New Roman" w:hAnsi="Times New Roman"/>
                <w:sz w:val="24"/>
                <w:szCs w:val="24"/>
              </w:rPr>
            </w:pPr>
            <w:r w:rsidRPr="00223FB1">
              <w:rPr>
                <w:rFonts w:ascii="Times New Roman" w:hAnsi="Times New Roman"/>
                <w:sz w:val="24"/>
                <w:szCs w:val="24"/>
              </w:rPr>
              <w:t xml:space="preserve">- творческая работа </w:t>
            </w:r>
          </w:p>
          <w:p w:rsidR="008D6D5C" w:rsidRPr="00223FB1" w:rsidRDefault="008D6D5C" w:rsidP="00C365EB">
            <w:pPr>
              <w:tabs>
                <w:tab w:val="left" w:pos="-2160"/>
                <w:tab w:val="left" w:pos="180"/>
              </w:tabs>
              <w:rPr>
                <w:rFonts w:ascii="Times New Roman" w:hAnsi="Times New Roman"/>
                <w:sz w:val="24"/>
                <w:szCs w:val="24"/>
              </w:rPr>
            </w:pPr>
            <w:r w:rsidRPr="00223FB1">
              <w:rPr>
                <w:rFonts w:ascii="Times New Roman" w:hAnsi="Times New Roman"/>
                <w:sz w:val="24"/>
                <w:szCs w:val="24"/>
              </w:rPr>
              <w:t>- посещение уроков по программам наблюдения</w:t>
            </w:r>
          </w:p>
          <w:p w:rsidR="008D6D5C" w:rsidRPr="00223FB1" w:rsidRDefault="008D6D5C" w:rsidP="00C365EB">
            <w:pPr>
              <w:rPr>
                <w:rFonts w:ascii="Times New Roman" w:hAnsi="Times New Roman"/>
                <w:b/>
                <w:sz w:val="24"/>
                <w:szCs w:val="24"/>
              </w:rPr>
            </w:pPr>
          </w:p>
        </w:tc>
        <w:tc>
          <w:tcPr>
            <w:tcW w:w="2392" w:type="dxa"/>
          </w:tcPr>
          <w:p w:rsidR="008D6D5C" w:rsidRPr="00223FB1" w:rsidRDefault="008D6D5C" w:rsidP="00C365EB">
            <w:pPr>
              <w:snapToGrid w:val="0"/>
              <w:jc w:val="both"/>
              <w:rPr>
                <w:rFonts w:ascii="Times New Roman" w:hAnsi="Times New Roman"/>
                <w:sz w:val="24"/>
                <w:szCs w:val="24"/>
              </w:rPr>
            </w:pPr>
            <w:r w:rsidRPr="00223FB1">
              <w:rPr>
                <w:rFonts w:ascii="Times New Roman" w:hAnsi="Times New Roman"/>
                <w:sz w:val="24"/>
                <w:szCs w:val="24"/>
              </w:rPr>
              <w:t>-диагностическая контрольная работа</w:t>
            </w:r>
          </w:p>
          <w:p w:rsidR="008D6D5C" w:rsidRPr="00223FB1" w:rsidRDefault="008D6D5C" w:rsidP="00C365EB">
            <w:pPr>
              <w:tabs>
                <w:tab w:val="left" w:pos="0"/>
                <w:tab w:val="left" w:pos="180"/>
              </w:tabs>
              <w:jc w:val="both"/>
              <w:rPr>
                <w:rFonts w:ascii="Times New Roman" w:hAnsi="Times New Roman"/>
                <w:sz w:val="24"/>
                <w:szCs w:val="24"/>
              </w:rPr>
            </w:pPr>
            <w:r w:rsidRPr="00223FB1">
              <w:rPr>
                <w:rFonts w:ascii="Times New Roman" w:hAnsi="Times New Roman"/>
                <w:sz w:val="24"/>
                <w:szCs w:val="24"/>
              </w:rPr>
              <w:t>- диктанты</w:t>
            </w:r>
          </w:p>
          <w:p w:rsidR="008D6D5C" w:rsidRPr="00223FB1" w:rsidRDefault="008D6D5C" w:rsidP="00C365EB">
            <w:pPr>
              <w:tabs>
                <w:tab w:val="left" w:pos="-360"/>
                <w:tab w:val="left" w:pos="180"/>
              </w:tabs>
              <w:jc w:val="both"/>
              <w:rPr>
                <w:rFonts w:ascii="Times New Roman" w:hAnsi="Times New Roman"/>
                <w:sz w:val="24"/>
                <w:szCs w:val="24"/>
              </w:rPr>
            </w:pPr>
            <w:r w:rsidRPr="00223FB1">
              <w:rPr>
                <w:rFonts w:ascii="Times New Roman" w:hAnsi="Times New Roman"/>
                <w:sz w:val="24"/>
                <w:szCs w:val="24"/>
              </w:rPr>
              <w:t>- изложение</w:t>
            </w:r>
          </w:p>
          <w:p w:rsidR="008D6D5C" w:rsidRPr="00223FB1" w:rsidRDefault="008D6D5C" w:rsidP="00C365EB">
            <w:pPr>
              <w:tabs>
                <w:tab w:val="left" w:pos="-720"/>
                <w:tab w:val="left" w:pos="180"/>
              </w:tabs>
              <w:jc w:val="both"/>
              <w:rPr>
                <w:rFonts w:ascii="Times New Roman" w:hAnsi="Times New Roman"/>
                <w:sz w:val="24"/>
                <w:szCs w:val="24"/>
              </w:rPr>
            </w:pPr>
            <w:r w:rsidRPr="00223FB1">
              <w:rPr>
                <w:rFonts w:ascii="Times New Roman" w:hAnsi="Times New Roman"/>
                <w:sz w:val="24"/>
                <w:szCs w:val="24"/>
              </w:rPr>
              <w:t>- контроль техники чтения</w:t>
            </w:r>
          </w:p>
          <w:p w:rsidR="008D6D5C" w:rsidRPr="00223FB1" w:rsidRDefault="008D6D5C" w:rsidP="00C365EB">
            <w:pPr>
              <w:rPr>
                <w:rFonts w:ascii="Times New Roman" w:hAnsi="Times New Roman"/>
                <w:b/>
                <w:sz w:val="24"/>
                <w:szCs w:val="24"/>
              </w:rPr>
            </w:pPr>
          </w:p>
        </w:tc>
        <w:tc>
          <w:tcPr>
            <w:tcW w:w="2393" w:type="dxa"/>
          </w:tcPr>
          <w:p w:rsidR="008D6D5C" w:rsidRPr="00223FB1" w:rsidRDefault="008D6D5C" w:rsidP="00C365EB">
            <w:pPr>
              <w:tabs>
                <w:tab w:val="left" w:pos="0"/>
                <w:tab w:val="left" w:pos="180"/>
              </w:tabs>
              <w:snapToGrid w:val="0"/>
              <w:jc w:val="both"/>
              <w:rPr>
                <w:rFonts w:ascii="Times New Roman" w:hAnsi="Times New Roman"/>
                <w:sz w:val="24"/>
                <w:szCs w:val="24"/>
              </w:rPr>
            </w:pPr>
            <w:r w:rsidRPr="00223FB1">
              <w:rPr>
                <w:rFonts w:ascii="Times New Roman" w:hAnsi="Times New Roman"/>
                <w:sz w:val="24"/>
                <w:szCs w:val="24"/>
              </w:rPr>
              <w:t>анализ динамики текущей успеваемости</w:t>
            </w:r>
          </w:p>
          <w:p w:rsidR="008D6D5C" w:rsidRPr="00223FB1" w:rsidRDefault="008D6D5C" w:rsidP="00C365EB">
            <w:pPr>
              <w:rPr>
                <w:rFonts w:ascii="Times New Roman" w:hAnsi="Times New Roman"/>
                <w:b/>
                <w:sz w:val="24"/>
                <w:szCs w:val="24"/>
              </w:rPr>
            </w:pPr>
          </w:p>
        </w:tc>
        <w:tc>
          <w:tcPr>
            <w:tcW w:w="2393" w:type="dxa"/>
          </w:tcPr>
          <w:p w:rsidR="008D6D5C" w:rsidRPr="00223FB1" w:rsidRDefault="008D6D5C" w:rsidP="00C365EB">
            <w:pPr>
              <w:snapToGrid w:val="0"/>
              <w:ind w:left="68" w:right="429" w:hanging="68"/>
              <w:rPr>
                <w:rFonts w:ascii="Times New Roman" w:hAnsi="Times New Roman"/>
                <w:sz w:val="24"/>
                <w:szCs w:val="24"/>
              </w:rPr>
            </w:pPr>
            <w:r w:rsidRPr="00223FB1">
              <w:rPr>
                <w:rFonts w:ascii="Times New Roman" w:hAnsi="Times New Roman"/>
                <w:sz w:val="24"/>
                <w:szCs w:val="24"/>
              </w:rPr>
              <w:t>- участие  в выставках, конкурсах, соревнованиях</w:t>
            </w:r>
          </w:p>
          <w:p w:rsidR="008D6D5C" w:rsidRPr="00223FB1" w:rsidRDefault="008D6D5C" w:rsidP="00C365EB">
            <w:pPr>
              <w:tabs>
                <w:tab w:val="left" w:pos="0"/>
                <w:tab w:val="left" w:pos="180"/>
              </w:tabs>
              <w:rPr>
                <w:rFonts w:ascii="Times New Roman" w:hAnsi="Times New Roman"/>
                <w:sz w:val="24"/>
                <w:szCs w:val="24"/>
              </w:rPr>
            </w:pPr>
            <w:r w:rsidRPr="00223FB1">
              <w:rPr>
                <w:rFonts w:ascii="Times New Roman" w:hAnsi="Times New Roman"/>
                <w:sz w:val="24"/>
                <w:szCs w:val="24"/>
              </w:rPr>
              <w:t>- активность в проектах и программах внеурочной деятельности</w:t>
            </w:r>
          </w:p>
          <w:p w:rsidR="008D6D5C" w:rsidRPr="00223FB1" w:rsidRDefault="008D6D5C" w:rsidP="00C365EB">
            <w:pPr>
              <w:rPr>
                <w:rFonts w:ascii="Times New Roman" w:hAnsi="Times New Roman"/>
                <w:b/>
                <w:sz w:val="24"/>
                <w:szCs w:val="24"/>
              </w:rPr>
            </w:pPr>
            <w:r w:rsidRPr="00223FB1">
              <w:rPr>
                <w:rFonts w:ascii="Times New Roman" w:hAnsi="Times New Roman"/>
                <w:sz w:val="24"/>
                <w:szCs w:val="24"/>
              </w:rPr>
              <w:t>- творческий отчет</w:t>
            </w:r>
          </w:p>
        </w:tc>
      </w:tr>
      <w:tr w:rsidR="008D6D5C" w:rsidRPr="00223FB1" w:rsidTr="00C365EB">
        <w:tc>
          <w:tcPr>
            <w:tcW w:w="2392" w:type="dxa"/>
          </w:tcPr>
          <w:p w:rsidR="008D6D5C" w:rsidRPr="00223FB1" w:rsidRDefault="008D6D5C" w:rsidP="00C365EB">
            <w:pPr>
              <w:rPr>
                <w:rFonts w:ascii="Times New Roman" w:hAnsi="Times New Roman"/>
                <w:b/>
                <w:sz w:val="24"/>
                <w:szCs w:val="24"/>
              </w:rPr>
            </w:pPr>
          </w:p>
        </w:tc>
        <w:tc>
          <w:tcPr>
            <w:tcW w:w="2392" w:type="dxa"/>
          </w:tcPr>
          <w:p w:rsidR="008D6D5C" w:rsidRPr="00223FB1" w:rsidRDefault="008D6D5C" w:rsidP="00C365EB">
            <w:pPr>
              <w:rPr>
                <w:rFonts w:ascii="Times New Roman" w:hAnsi="Times New Roman"/>
                <w:b/>
                <w:sz w:val="24"/>
                <w:szCs w:val="24"/>
              </w:rPr>
            </w:pPr>
          </w:p>
        </w:tc>
        <w:tc>
          <w:tcPr>
            <w:tcW w:w="4786" w:type="dxa"/>
            <w:gridSpan w:val="2"/>
          </w:tcPr>
          <w:p w:rsidR="008D6D5C" w:rsidRPr="00223FB1" w:rsidRDefault="008D6D5C" w:rsidP="00C365EB">
            <w:pPr>
              <w:tabs>
                <w:tab w:val="left" w:pos="-360"/>
                <w:tab w:val="left" w:pos="180"/>
              </w:tabs>
              <w:snapToGrid w:val="0"/>
              <w:jc w:val="both"/>
              <w:rPr>
                <w:rFonts w:ascii="Times New Roman" w:hAnsi="Times New Roman"/>
                <w:sz w:val="24"/>
                <w:szCs w:val="24"/>
              </w:rPr>
            </w:pPr>
            <w:r w:rsidRPr="00223FB1">
              <w:rPr>
                <w:rFonts w:ascii="Times New Roman" w:hAnsi="Times New Roman"/>
                <w:sz w:val="24"/>
                <w:szCs w:val="24"/>
              </w:rPr>
              <w:t xml:space="preserve">- портфолио </w:t>
            </w:r>
          </w:p>
          <w:p w:rsidR="008D6D5C" w:rsidRPr="00223FB1" w:rsidRDefault="008D6D5C" w:rsidP="00C365EB">
            <w:pPr>
              <w:rPr>
                <w:rFonts w:ascii="Times New Roman" w:hAnsi="Times New Roman"/>
                <w:b/>
                <w:sz w:val="24"/>
                <w:szCs w:val="24"/>
              </w:rPr>
            </w:pPr>
            <w:r w:rsidRPr="00223FB1">
              <w:rPr>
                <w:rFonts w:ascii="Times New Roman" w:hAnsi="Times New Roman"/>
                <w:sz w:val="24"/>
                <w:szCs w:val="24"/>
              </w:rPr>
              <w:t>- анализ психолого-педагогических исследований</w:t>
            </w:r>
          </w:p>
        </w:tc>
      </w:tr>
    </w:tbl>
    <w:p w:rsidR="008D6D5C" w:rsidRPr="00223FB1" w:rsidRDefault="008D6D5C" w:rsidP="008D6D5C">
      <w:pPr>
        <w:spacing w:line="240" w:lineRule="auto"/>
        <w:rPr>
          <w:rFonts w:ascii="Times New Roman" w:hAnsi="Times New Roman" w:cs="Times New Roman"/>
          <w:b/>
          <w:sz w:val="24"/>
          <w:szCs w:val="24"/>
        </w:rPr>
      </w:pPr>
    </w:p>
    <w:p w:rsidR="00C30A01" w:rsidRPr="00603CAD" w:rsidRDefault="00C30A01" w:rsidP="00C30A01">
      <w:pPr>
        <w:spacing w:after="0" w:line="240" w:lineRule="auto"/>
        <w:ind w:firstLine="567"/>
        <w:jc w:val="both"/>
        <w:rPr>
          <w:rFonts w:ascii="Times New Roman" w:eastAsia="Times New Roman" w:hAnsi="Times New Roman" w:cs="Times New Roman"/>
          <w:sz w:val="28"/>
          <w:szCs w:val="28"/>
        </w:rPr>
      </w:pPr>
      <w:r w:rsidRPr="00603CAD">
        <w:rPr>
          <w:rFonts w:ascii="Times New Roman" w:eastAsia="Times New Roman" w:hAnsi="Times New Roman" w:cs="Times New Roman"/>
          <w:b/>
          <w:bCs/>
          <w:i/>
          <w:iCs/>
          <w:sz w:val="28"/>
          <w:szCs w:val="28"/>
        </w:rPr>
        <w:t>Уровни оценки достижения планируемых результатов освоения основной образовательной программы начального общего образования</w:t>
      </w:r>
    </w:p>
    <w:tbl>
      <w:tblPr>
        <w:tblW w:w="9452" w:type="dxa"/>
        <w:tblCellMar>
          <w:left w:w="0" w:type="dxa"/>
          <w:right w:w="0" w:type="dxa"/>
        </w:tblCellMar>
        <w:tblLook w:val="04A0" w:firstRow="1" w:lastRow="0" w:firstColumn="1" w:lastColumn="0" w:noHBand="0" w:noVBand="1"/>
      </w:tblPr>
      <w:tblGrid>
        <w:gridCol w:w="4726"/>
        <w:gridCol w:w="4726"/>
      </w:tblGrid>
      <w:tr w:rsidR="00C30A01" w:rsidRPr="00603CAD" w:rsidTr="00827339">
        <w:tc>
          <w:tcPr>
            <w:tcW w:w="4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A01" w:rsidRPr="00B53FC3" w:rsidRDefault="00C30A01" w:rsidP="00827339">
            <w:pPr>
              <w:spacing w:after="0" w:line="240" w:lineRule="auto"/>
              <w:ind w:firstLine="567"/>
              <w:rPr>
                <w:rFonts w:ascii="Times New Roman" w:eastAsia="Times New Roman" w:hAnsi="Times New Roman" w:cs="Times New Roman"/>
                <w:sz w:val="24"/>
                <w:szCs w:val="24"/>
              </w:rPr>
            </w:pPr>
            <w:r w:rsidRPr="00B53FC3">
              <w:rPr>
                <w:rFonts w:ascii="Times New Roman" w:eastAsia="Times New Roman" w:hAnsi="Times New Roman" w:cs="Times New Roman"/>
                <w:b/>
                <w:bCs/>
                <w:sz w:val="24"/>
                <w:szCs w:val="24"/>
              </w:rPr>
              <w:t>Уровни оценки и сопоставление уровней</w:t>
            </w:r>
          </w:p>
        </w:tc>
        <w:tc>
          <w:tcPr>
            <w:tcW w:w="472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C30A01" w:rsidRPr="00B53FC3" w:rsidRDefault="00C30A01" w:rsidP="00827339">
            <w:pPr>
              <w:spacing w:after="0" w:line="240" w:lineRule="auto"/>
              <w:ind w:firstLine="567"/>
              <w:rPr>
                <w:rFonts w:ascii="Times New Roman" w:eastAsia="Times New Roman" w:hAnsi="Times New Roman" w:cs="Times New Roman"/>
                <w:sz w:val="24"/>
                <w:szCs w:val="24"/>
              </w:rPr>
            </w:pPr>
            <w:r w:rsidRPr="00B53FC3">
              <w:rPr>
                <w:rFonts w:ascii="Times New Roman" w:eastAsia="Times New Roman" w:hAnsi="Times New Roman" w:cs="Times New Roman"/>
                <w:b/>
                <w:bCs/>
                <w:sz w:val="24"/>
                <w:szCs w:val="24"/>
              </w:rPr>
              <w:t>Уровни сформированности</w:t>
            </w:r>
          </w:p>
        </w:tc>
      </w:tr>
      <w:tr w:rsidR="00C30A01" w:rsidRPr="00603CAD" w:rsidTr="00827339">
        <w:tc>
          <w:tcPr>
            <w:tcW w:w="4726"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C30A01" w:rsidRPr="00B53FC3" w:rsidRDefault="00C30A01" w:rsidP="00827339">
            <w:pPr>
              <w:spacing w:after="0" w:line="240" w:lineRule="auto"/>
              <w:ind w:firstLine="567"/>
              <w:rPr>
                <w:rFonts w:ascii="Times New Roman" w:eastAsia="Times New Roman" w:hAnsi="Times New Roman" w:cs="Times New Roman"/>
                <w:sz w:val="24"/>
                <w:szCs w:val="24"/>
              </w:rPr>
            </w:pPr>
            <w:r w:rsidRPr="00B53FC3">
              <w:rPr>
                <w:rFonts w:ascii="Times New Roman" w:eastAsia="Times New Roman" w:hAnsi="Times New Roman" w:cs="Times New Roman"/>
                <w:b/>
                <w:bCs/>
                <w:sz w:val="24"/>
                <w:szCs w:val="24"/>
              </w:rPr>
              <w:t xml:space="preserve">Высший </w:t>
            </w:r>
          </w:p>
          <w:p w:rsidR="00C30A01" w:rsidRPr="00B53FC3" w:rsidRDefault="00C30A01" w:rsidP="00827339">
            <w:pPr>
              <w:spacing w:after="0" w:line="240" w:lineRule="auto"/>
              <w:ind w:firstLine="567"/>
              <w:rPr>
                <w:rFonts w:ascii="Times New Roman" w:eastAsia="Times New Roman" w:hAnsi="Times New Roman" w:cs="Times New Roman"/>
                <w:sz w:val="24"/>
                <w:szCs w:val="24"/>
              </w:rPr>
            </w:pPr>
            <w:r w:rsidRPr="00B53FC3">
              <w:rPr>
                <w:rFonts w:ascii="Times New Roman" w:eastAsia="Times New Roman" w:hAnsi="Times New Roman" w:cs="Times New Roman"/>
                <w:b/>
                <w:bCs/>
                <w:sz w:val="24"/>
                <w:szCs w:val="24"/>
              </w:rPr>
              <w:t>(Оптимальный)</w:t>
            </w:r>
          </w:p>
          <w:p w:rsidR="00C30A01" w:rsidRPr="00B53FC3" w:rsidRDefault="00C30A01" w:rsidP="00827339">
            <w:pPr>
              <w:spacing w:after="0" w:line="240" w:lineRule="auto"/>
              <w:ind w:firstLine="567"/>
              <w:rPr>
                <w:rFonts w:ascii="Times New Roman" w:eastAsia="Times New Roman" w:hAnsi="Times New Roman" w:cs="Times New Roman"/>
                <w:sz w:val="24"/>
                <w:szCs w:val="24"/>
              </w:rPr>
            </w:pPr>
            <w:r w:rsidRPr="00B53FC3">
              <w:rPr>
                <w:rFonts w:ascii="Times New Roman" w:eastAsia="Times New Roman" w:hAnsi="Times New Roman" w:cs="Times New Roman"/>
                <w:b/>
                <w:bCs/>
                <w:sz w:val="24"/>
                <w:szCs w:val="24"/>
              </w:rPr>
              <w:t>(Перспективный)</w:t>
            </w:r>
          </w:p>
        </w:tc>
        <w:tc>
          <w:tcPr>
            <w:tcW w:w="4726" w:type="dxa"/>
            <w:tcBorders>
              <w:top w:val="nil"/>
              <w:left w:val="nil"/>
              <w:bottom w:val="single" w:sz="4" w:space="0" w:color="auto"/>
              <w:right w:val="single" w:sz="4" w:space="0" w:color="auto"/>
            </w:tcBorders>
            <w:tcMar>
              <w:top w:w="0" w:type="dxa"/>
              <w:left w:w="108" w:type="dxa"/>
              <w:bottom w:w="0" w:type="dxa"/>
              <w:right w:w="108" w:type="dxa"/>
            </w:tcMar>
          </w:tcPr>
          <w:p w:rsidR="00C30A01" w:rsidRPr="00B53FC3" w:rsidRDefault="00C30A01" w:rsidP="00827339">
            <w:pPr>
              <w:spacing w:after="0" w:line="240" w:lineRule="auto"/>
              <w:ind w:firstLine="567"/>
              <w:rPr>
                <w:rFonts w:ascii="Times New Roman" w:eastAsia="Times New Roman" w:hAnsi="Times New Roman" w:cs="Times New Roman"/>
                <w:sz w:val="24"/>
                <w:szCs w:val="24"/>
              </w:rPr>
            </w:pPr>
            <w:r w:rsidRPr="00B53FC3">
              <w:rPr>
                <w:rFonts w:ascii="Times New Roman" w:eastAsia="Times New Roman" w:hAnsi="Times New Roman" w:cs="Times New Roman"/>
                <w:i/>
                <w:iCs/>
                <w:sz w:val="24"/>
                <w:szCs w:val="24"/>
              </w:rPr>
              <w:t xml:space="preserve"> Знает и может получить возможность научиться личностным, регулятивным, познавательным и  коммуникативным универсальным учебным действиям  в новой творческой ситуации.</w:t>
            </w:r>
          </w:p>
        </w:tc>
      </w:tr>
      <w:tr w:rsidR="00C30A01" w:rsidRPr="00603CAD" w:rsidTr="00827339">
        <w:tc>
          <w:tcPr>
            <w:tcW w:w="4726"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C30A01" w:rsidRPr="00B53FC3" w:rsidRDefault="00C30A01" w:rsidP="00827339">
            <w:pPr>
              <w:spacing w:after="0" w:line="240" w:lineRule="auto"/>
              <w:ind w:firstLine="567"/>
              <w:rPr>
                <w:rFonts w:ascii="Times New Roman" w:eastAsia="Times New Roman" w:hAnsi="Times New Roman" w:cs="Times New Roman"/>
                <w:sz w:val="24"/>
                <w:szCs w:val="24"/>
              </w:rPr>
            </w:pPr>
            <w:r w:rsidRPr="00B53FC3">
              <w:rPr>
                <w:rFonts w:ascii="Times New Roman" w:eastAsia="Times New Roman" w:hAnsi="Times New Roman" w:cs="Times New Roman"/>
                <w:b/>
                <w:bCs/>
                <w:sz w:val="24"/>
                <w:szCs w:val="24"/>
              </w:rPr>
              <w:t xml:space="preserve">Средний </w:t>
            </w:r>
          </w:p>
          <w:p w:rsidR="00C30A01" w:rsidRPr="00B53FC3" w:rsidRDefault="00C30A01" w:rsidP="00827339">
            <w:pPr>
              <w:spacing w:after="0" w:line="240" w:lineRule="auto"/>
              <w:ind w:firstLine="567"/>
              <w:rPr>
                <w:rFonts w:ascii="Times New Roman" w:eastAsia="Times New Roman" w:hAnsi="Times New Roman" w:cs="Times New Roman"/>
                <w:sz w:val="24"/>
                <w:szCs w:val="24"/>
              </w:rPr>
            </w:pPr>
            <w:r w:rsidRPr="00B53FC3">
              <w:rPr>
                <w:rFonts w:ascii="Times New Roman" w:eastAsia="Times New Roman" w:hAnsi="Times New Roman" w:cs="Times New Roman"/>
                <w:b/>
                <w:bCs/>
                <w:sz w:val="24"/>
                <w:szCs w:val="24"/>
              </w:rPr>
              <w:t>(Основной)</w:t>
            </w:r>
          </w:p>
          <w:p w:rsidR="00C30A01" w:rsidRPr="00B53FC3" w:rsidRDefault="00C30A01" w:rsidP="00827339">
            <w:pPr>
              <w:spacing w:after="0" w:line="240" w:lineRule="auto"/>
              <w:ind w:firstLine="567"/>
              <w:rPr>
                <w:rFonts w:ascii="Times New Roman" w:eastAsia="Times New Roman" w:hAnsi="Times New Roman" w:cs="Times New Roman"/>
                <w:sz w:val="24"/>
                <w:szCs w:val="24"/>
              </w:rPr>
            </w:pPr>
            <w:r w:rsidRPr="00B53FC3">
              <w:rPr>
                <w:rFonts w:ascii="Times New Roman" w:eastAsia="Times New Roman" w:hAnsi="Times New Roman" w:cs="Times New Roman"/>
                <w:b/>
                <w:bCs/>
                <w:sz w:val="24"/>
                <w:szCs w:val="24"/>
              </w:rPr>
              <w:t>(Нормативный)</w:t>
            </w:r>
          </w:p>
        </w:tc>
        <w:tc>
          <w:tcPr>
            <w:tcW w:w="4726" w:type="dxa"/>
            <w:tcBorders>
              <w:top w:val="nil"/>
              <w:left w:val="nil"/>
              <w:bottom w:val="single" w:sz="4" w:space="0" w:color="auto"/>
              <w:right w:val="single" w:sz="4" w:space="0" w:color="auto"/>
            </w:tcBorders>
            <w:tcMar>
              <w:top w:w="0" w:type="dxa"/>
              <w:left w:w="108" w:type="dxa"/>
              <w:bottom w:w="0" w:type="dxa"/>
              <w:right w:w="108" w:type="dxa"/>
            </w:tcMar>
          </w:tcPr>
          <w:p w:rsidR="00C30A01" w:rsidRPr="00B53FC3" w:rsidRDefault="00C30A01" w:rsidP="00827339">
            <w:pPr>
              <w:spacing w:after="0" w:line="240" w:lineRule="auto"/>
              <w:ind w:firstLine="567"/>
              <w:rPr>
                <w:rFonts w:ascii="Times New Roman" w:eastAsia="Times New Roman" w:hAnsi="Times New Roman" w:cs="Times New Roman"/>
                <w:sz w:val="24"/>
                <w:szCs w:val="24"/>
              </w:rPr>
            </w:pPr>
            <w:r w:rsidRPr="00B53FC3">
              <w:rPr>
                <w:rFonts w:ascii="Times New Roman" w:eastAsia="Times New Roman" w:hAnsi="Times New Roman" w:cs="Times New Roman"/>
                <w:i/>
                <w:iCs/>
                <w:sz w:val="24"/>
                <w:szCs w:val="24"/>
              </w:rPr>
              <w:t>Знает и может получить возможность научиться личностным, регулятивным, познавательным и  коммуникативным универсальным учебным действиям  в знакомой  ситуации.</w:t>
            </w:r>
          </w:p>
        </w:tc>
      </w:tr>
      <w:tr w:rsidR="00C30A01" w:rsidRPr="00603CAD" w:rsidTr="00827339">
        <w:tc>
          <w:tcPr>
            <w:tcW w:w="4726"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C30A01" w:rsidRPr="00B53FC3" w:rsidRDefault="00C30A01" w:rsidP="00827339">
            <w:pPr>
              <w:spacing w:after="0" w:line="240" w:lineRule="auto"/>
              <w:ind w:firstLine="567"/>
              <w:rPr>
                <w:rFonts w:ascii="Times New Roman" w:eastAsia="Times New Roman" w:hAnsi="Times New Roman" w:cs="Times New Roman"/>
                <w:sz w:val="24"/>
                <w:szCs w:val="24"/>
              </w:rPr>
            </w:pPr>
            <w:r w:rsidRPr="00B53FC3">
              <w:rPr>
                <w:rFonts w:ascii="Times New Roman" w:eastAsia="Times New Roman" w:hAnsi="Times New Roman" w:cs="Times New Roman"/>
                <w:b/>
                <w:bCs/>
                <w:sz w:val="24"/>
                <w:szCs w:val="24"/>
              </w:rPr>
              <w:t>Начальный</w:t>
            </w:r>
          </w:p>
          <w:p w:rsidR="00C30A01" w:rsidRPr="00B53FC3" w:rsidRDefault="00C30A01" w:rsidP="00827339">
            <w:pPr>
              <w:spacing w:after="0" w:line="240" w:lineRule="auto"/>
              <w:ind w:firstLine="567"/>
              <w:rPr>
                <w:rFonts w:ascii="Times New Roman" w:eastAsia="Times New Roman" w:hAnsi="Times New Roman" w:cs="Times New Roman"/>
                <w:sz w:val="24"/>
                <w:szCs w:val="24"/>
              </w:rPr>
            </w:pPr>
            <w:r w:rsidRPr="00B53FC3">
              <w:rPr>
                <w:rFonts w:ascii="Times New Roman" w:eastAsia="Times New Roman" w:hAnsi="Times New Roman" w:cs="Times New Roman"/>
                <w:b/>
                <w:bCs/>
                <w:sz w:val="24"/>
                <w:szCs w:val="24"/>
              </w:rPr>
              <w:t>(Учебный)</w:t>
            </w:r>
          </w:p>
          <w:p w:rsidR="00C30A01" w:rsidRPr="00B53FC3" w:rsidRDefault="00C30A01" w:rsidP="00827339">
            <w:pPr>
              <w:spacing w:after="0" w:line="240" w:lineRule="auto"/>
              <w:ind w:firstLine="567"/>
              <w:rPr>
                <w:rFonts w:ascii="Times New Roman" w:eastAsia="Times New Roman" w:hAnsi="Times New Roman" w:cs="Times New Roman"/>
                <w:sz w:val="24"/>
                <w:szCs w:val="24"/>
              </w:rPr>
            </w:pPr>
            <w:r w:rsidRPr="00B53FC3">
              <w:rPr>
                <w:rFonts w:ascii="Times New Roman" w:eastAsia="Times New Roman" w:hAnsi="Times New Roman" w:cs="Times New Roman"/>
                <w:b/>
                <w:bCs/>
                <w:sz w:val="24"/>
                <w:szCs w:val="24"/>
              </w:rPr>
              <w:t>(Потенциальный)</w:t>
            </w:r>
          </w:p>
        </w:tc>
        <w:tc>
          <w:tcPr>
            <w:tcW w:w="4726" w:type="dxa"/>
            <w:tcBorders>
              <w:top w:val="nil"/>
              <w:left w:val="nil"/>
              <w:bottom w:val="single" w:sz="4" w:space="0" w:color="auto"/>
              <w:right w:val="single" w:sz="4" w:space="0" w:color="auto"/>
            </w:tcBorders>
            <w:tcMar>
              <w:top w:w="0" w:type="dxa"/>
              <w:left w:w="108" w:type="dxa"/>
              <w:bottom w:w="0" w:type="dxa"/>
              <w:right w:w="108" w:type="dxa"/>
            </w:tcMar>
          </w:tcPr>
          <w:p w:rsidR="00C30A01" w:rsidRPr="00B53FC3" w:rsidRDefault="00C30A01" w:rsidP="00827339">
            <w:pPr>
              <w:spacing w:after="0" w:line="240" w:lineRule="auto"/>
              <w:ind w:firstLine="567"/>
              <w:rPr>
                <w:rFonts w:ascii="Times New Roman" w:eastAsia="Times New Roman" w:hAnsi="Times New Roman" w:cs="Times New Roman"/>
                <w:sz w:val="24"/>
                <w:szCs w:val="24"/>
              </w:rPr>
            </w:pPr>
            <w:r w:rsidRPr="00B53FC3">
              <w:rPr>
                <w:rFonts w:ascii="Times New Roman" w:eastAsia="Times New Roman" w:hAnsi="Times New Roman" w:cs="Times New Roman"/>
                <w:i/>
                <w:iCs/>
                <w:sz w:val="24"/>
                <w:szCs w:val="24"/>
              </w:rPr>
              <w:t>Знает и может получить возможность научиться личностным, регулятивным, познавательным и  коммуникативным универсальным учебным действиям</w:t>
            </w:r>
          </w:p>
        </w:tc>
      </w:tr>
    </w:tbl>
    <w:p w:rsidR="00C30A01" w:rsidRDefault="00C30A01" w:rsidP="00C30A01">
      <w:pPr>
        <w:spacing w:after="0" w:line="240" w:lineRule="auto"/>
        <w:ind w:firstLine="567"/>
        <w:jc w:val="both"/>
        <w:rPr>
          <w:rFonts w:ascii="Times New Roman" w:eastAsia="Times New Roman" w:hAnsi="Times New Roman" w:cs="Times New Roman"/>
          <w:i/>
          <w:iCs/>
          <w:sz w:val="28"/>
          <w:szCs w:val="28"/>
        </w:rPr>
      </w:pPr>
    </w:p>
    <w:p w:rsidR="00C30A01" w:rsidRPr="00C30A01" w:rsidRDefault="00C30A01" w:rsidP="00C30A01">
      <w:pPr>
        <w:spacing w:after="0" w:line="240" w:lineRule="auto"/>
        <w:ind w:firstLine="567"/>
        <w:jc w:val="center"/>
        <w:rPr>
          <w:rFonts w:ascii="Times New Roman" w:eastAsia="Times New Roman" w:hAnsi="Times New Roman" w:cs="Times New Roman"/>
          <w:b/>
          <w:sz w:val="28"/>
          <w:szCs w:val="28"/>
        </w:rPr>
      </w:pPr>
      <w:r w:rsidRPr="00C30A01">
        <w:rPr>
          <w:rFonts w:ascii="Times New Roman" w:eastAsia="Times New Roman" w:hAnsi="Times New Roman" w:cs="Times New Roman"/>
          <w:b/>
          <w:iCs/>
          <w:sz w:val="28"/>
          <w:szCs w:val="28"/>
        </w:rPr>
        <w:lastRenderedPageBreak/>
        <w:t>Итоговая оценка выпускника и ее использование при переходе от начального к основному общему образованию</w:t>
      </w:r>
    </w:p>
    <w:p w:rsidR="00C30A01" w:rsidRPr="00603CAD" w:rsidRDefault="00C30A01" w:rsidP="00C30A01">
      <w:pPr>
        <w:spacing w:after="0" w:line="240" w:lineRule="auto"/>
        <w:ind w:firstLine="567"/>
        <w:jc w:val="both"/>
        <w:rPr>
          <w:rFonts w:ascii="Times New Roman" w:eastAsia="Times New Roman" w:hAnsi="Times New Roman" w:cs="Times New Roman"/>
          <w:sz w:val="28"/>
          <w:szCs w:val="28"/>
        </w:rPr>
      </w:pPr>
      <w:r w:rsidRPr="00603CAD">
        <w:rPr>
          <w:rFonts w:ascii="Times New Roman" w:eastAsia="Times New Roman" w:hAnsi="Times New Roman" w:cs="Times New Roman"/>
          <w:sz w:val="28"/>
          <w:szCs w:val="28"/>
        </w:rPr>
        <w:t>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w:t>
      </w:r>
    </w:p>
    <w:p w:rsidR="00C30A01" w:rsidRPr="00603CAD" w:rsidRDefault="00C30A01" w:rsidP="00C30A01">
      <w:pPr>
        <w:spacing w:after="0" w:line="240" w:lineRule="auto"/>
        <w:ind w:firstLine="567"/>
        <w:jc w:val="both"/>
        <w:rPr>
          <w:rFonts w:ascii="Times New Roman" w:eastAsia="Times New Roman" w:hAnsi="Times New Roman" w:cs="Times New Roman"/>
          <w:sz w:val="28"/>
          <w:szCs w:val="28"/>
        </w:rPr>
      </w:pPr>
      <w:r w:rsidRPr="00603CAD">
        <w:rPr>
          <w:rFonts w:ascii="Times New Roman" w:eastAsia="Times New Roman" w:hAnsi="Times New Roman" w:cs="Times New Roman"/>
          <w:sz w:val="28"/>
          <w:szCs w:val="28"/>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C30A01" w:rsidRPr="00603CAD" w:rsidRDefault="00C30A01" w:rsidP="00C30A01">
      <w:pPr>
        <w:spacing w:after="0" w:line="240" w:lineRule="auto"/>
        <w:ind w:firstLine="567"/>
        <w:jc w:val="both"/>
        <w:rPr>
          <w:rFonts w:ascii="Times New Roman" w:eastAsia="Times New Roman" w:hAnsi="Times New Roman" w:cs="Times New Roman"/>
          <w:sz w:val="28"/>
          <w:szCs w:val="28"/>
        </w:rPr>
      </w:pPr>
      <w:r w:rsidRPr="00603CAD">
        <w:rPr>
          <w:rFonts w:ascii="Times New Roman" w:eastAsia="Times New Roman" w:hAnsi="Times New Roman" w:cs="Times New Roman"/>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C30A01" w:rsidRPr="00603CAD" w:rsidRDefault="00C30A01" w:rsidP="00C30A0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603CAD">
        <w:rPr>
          <w:rFonts w:ascii="Times New Roman" w:eastAsia="Times New Roman" w:hAnsi="Times New Roman" w:cs="Times New Roman"/>
          <w:sz w:val="28"/>
          <w:szCs w:val="28"/>
        </w:rPr>
        <w:t>Выпускник овладел опорной системой знаний и учебными действиями, необходимыми для прод</w:t>
      </w:r>
      <w:r w:rsidR="00BB7306">
        <w:rPr>
          <w:rFonts w:ascii="Times New Roman" w:eastAsia="Times New Roman" w:hAnsi="Times New Roman" w:cs="Times New Roman"/>
          <w:sz w:val="28"/>
          <w:szCs w:val="28"/>
        </w:rPr>
        <w:t>олжения образования на следующем уровне</w:t>
      </w:r>
      <w:r w:rsidRPr="00603CAD">
        <w:rPr>
          <w:rFonts w:ascii="Times New Roman" w:eastAsia="Times New Roman" w:hAnsi="Times New Roman" w:cs="Times New Roman"/>
          <w:sz w:val="28"/>
          <w:szCs w:val="28"/>
        </w:rPr>
        <w:t xml:space="preserve">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C30A01" w:rsidRPr="00603CAD" w:rsidRDefault="00C30A01" w:rsidP="00C30A01">
      <w:pPr>
        <w:spacing w:after="0" w:line="240" w:lineRule="auto"/>
        <w:ind w:firstLine="567"/>
        <w:jc w:val="both"/>
        <w:rPr>
          <w:rFonts w:ascii="Times New Roman" w:eastAsia="Times New Roman" w:hAnsi="Times New Roman" w:cs="Times New Roman"/>
          <w:sz w:val="28"/>
          <w:szCs w:val="28"/>
        </w:rPr>
      </w:pPr>
      <w:r w:rsidRPr="00603CAD">
        <w:rPr>
          <w:rFonts w:ascii="Times New Roman" w:eastAsia="Times New Roman" w:hAnsi="Times New Roman" w:cs="Times New Roman"/>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«зачет» (или «удовлетворительно»), а результаты выполнения итоговых работ свидетельствуют о правильном выполнении не менее 50% заданий базового уровня.</w:t>
      </w:r>
    </w:p>
    <w:p w:rsidR="00C30A01" w:rsidRPr="00603CAD" w:rsidRDefault="00C30A01" w:rsidP="00C30A0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603CAD">
        <w:rPr>
          <w:rFonts w:ascii="Times New Roman" w:eastAsia="Times New Roman" w:hAnsi="Times New Roman" w:cs="Times New Roman"/>
          <w:sz w:val="28"/>
          <w:szCs w:val="28"/>
        </w:rPr>
        <w:t xml:space="preserve"> Выпускник овладел опорной системой знаний, необходимой для прод</w:t>
      </w:r>
      <w:r w:rsidR="00BB7306">
        <w:rPr>
          <w:rFonts w:ascii="Times New Roman" w:eastAsia="Times New Roman" w:hAnsi="Times New Roman" w:cs="Times New Roman"/>
          <w:sz w:val="28"/>
          <w:szCs w:val="28"/>
        </w:rPr>
        <w:t>олжения образования на следующем уровне</w:t>
      </w:r>
      <w:r w:rsidRPr="00603CAD">
        <w:rPr>
          <w:rFonts w:ascii="Times New Roman" w:eastAsia="Times New Roman" w:hAnsi="Times New Roman" w:cs="Times New Roman"/>
          <w:sz w:val="28"/>
          <w:szCs w:val="28"/>
        </w:rPr>
        <w:t xml:space="preserve"> общего образования, на уровне осознанного произвольного овладения учебными действиями.</w:t>
      </w:r>
    </w:p>
    <w:p w:rsidR="00C30A01" w:rsidRPr="00603CAD" w:rsidRDefault="00C30A01" w:rsidP="00C30A01">
      <w:pPr>
        <w:spacing w:after="0" w:line="240" w:lineRule="auto"/>
        <w:ind w:firstLine="567"/>
        <w:jc w:val="both"/>
        <w:rPr>
          <w:rFonts w:ascii="Times New Roman" w:eastAsia="Times New Roman" w:hAnsi="Times New Roman" w:cs="Times New Roman"/>
          <w:sz w:val="28"/>
          <w:szCs w:val="28"/>
        </w:rPr>
      </w:pPr>
      <w:r w:rsidRPr="00603CAD">
        <w:rPr>
          <w:rFonts w:ascii="Times New Roman" w:eastAsia="Times New Roman" w:hAnsi="Times New Roman" w:cs="Times New Roman"/>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w:t>
      </w:r>
      <w:r>
        <w:rPr>
          <w:rFonts w:ascii="Times New Roman" w:eastAsia="Times New Roman" w:hAnsi="Times New Roman" w:cs="Times New Roman"/>
          <w:sz w:val="28"/>
          <w:szCs w:val="28"/>
        </w:rPr>
        <w:t>шо» или «отлично», а результаты</w:t>
      </w:r>
      <w:r w:rsidRPr="00603CAD">
        <w:rPr>
          <w:rFonts w:ascii="Times New Roman" w:eastAsia="Times New Roman" w:hAnsi="Times New Roman" w:cs="Times New Roman"/>
          <w:sz w:val="28"/>
          <w:szCs w:val="28"/>
        </w:rPr>
        <w:t xml:space="preserve">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C30A01" w:rsidRPr="00603CAD" w:rsidRDefault="00C30A01" w:rsidP="00C30A01">
      <w:pPr>
        <w:spacing w:after="0" w:line="240" w:lineRule="auto"/>
        <w:ind w:firstLine="567"/>
        <w:jc w:val="both"/>
        <w:rPr>
          <w:rFonts w:ascii="Times New Roman" w:eastAsia="Times New Roman" w:hAnsi="Times New Roman" w:cs="Times New Roman"/>
          <w:sz w:val="28"/>
          <w:szCs w:val="28"/>
        </w:rPr>
      </w:pPr>
      <w:r w:rsidRPr="00603CAD">
        <w:rPr>
          <w:rFonts w:ascii="Times New Roman" w:eastAsia="Times New Roman" w:hAnsi="Times New Roman" w:cs="Times New Roman"/>
          <w:sz w:val="28"/>
          <w:szCs w:val="28"/>
        </w:rPr>
        <w:t>3) Выпускник не овладел опорной системой знаний и учебными действиями, необходимыми для прод</w:t>
      </w:r>
      <w:r w:rsidR="00BB7306">
        <w:rPr>
          <w:rFonts w:ascii="Times New Roman" w:eastAsia="Times New Roman" w:hAnsi="Times New Roman" w:cs="Times New Roman"/>
          <w:sz w:val="28"/>
          <w:szCs w:val="28"/>
        </w:rPr>
        <w:t>олжения образования на следующем уровне</w:t>
      </w:r>
      <w:r w:rsidRPr="00603CAD">
        <w:rPr>
          <w:rFonts w:ascii="Times New Roman" w:eastAsia="Times New Roman" w:hAnsi="Times New Roman" w:cs="Times New Roman"/>
          <w:sz w:val="28"/>
          <w:szCs w:val="28"/>
        </w:rPr>
        <w:t xml:space="preserve"> общего образования.</w:t>
      </w:r>
    </w:p>
    <w:p w:rsidR="00C30A01" w:rsidRPr="00603CAD" w:rsidRDefault="00C30A01" w:rsidP="00C30A01">
      <w:pPr>
        <w:spacing w:after="0" w:line="240" w:lineRule="auto"/>
        <w:ind w:firstLine="567"/>
        <w:jc w:val="both"/>
        <w:rPr>
          <w:rFonts w:ascii="Times New Roman" w:eastAsia="Times New Roman" w:hAnsi="Times New Roman" w:cs="Times New Roman"/>
          <w:sz w:val="28"/>
          <w:szCs w:val="28"/>
        </w:rPr>
      </w:pPr>
      <w:r w:rsidRPr="00603CAD">
        <w:rPr>
          <w:rFonts w:ascii="Times New Roman" w:eastAsia="Times New Roman" w:hAnsi="Times New Roman" w:cs="Times New Roman"/>
          <w:sz w:val="28"/>
          <w:szCs w:val="28"/>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w:t>
      </w:r>
      <w:r>
        <w:rPr>
          <w:rFonts w:ascii="Times New Roman" w:eastAsia="Times New Roman" w:hAnsi="Times New Roman" w:cs="Times New Roman"/>
          <w:sz w:val="28"/>
          <w:szCs w:val="28"/>
        </w:rPr>
        <w:t>ее 50% заданий базового уровня.</w:t>
      </w:r>
    </w:p>
    <w:p w:rsidR="00C30A01" w:rsidRDefault="00C30A01" w:rsidP="00C30A01">
      <w:pPr>
        <w:spacing w:after="0" w:line="240" w:lineRule="auto"/>
        <w:ind w:firstLine="567"/>
        <w:jc w:val="both"/>
        <w:rPr>
          <w:rFonts w:ascii="Times New Roman" w:eastAsia="Times New Roman" w:hAnsi="Times New Roman" w:cs="Times New Roman"/>
          <w:sz w:val="28"/>
          <w:szCs w:val="28"/>
        </w:rPr>
      </w:pPr>
      <w:r w:rsidRPr="00603CAD">
        <w:rPr>
          <w:rFonts w:ascii="Times New Roman" w:eastAsia="Times New Roman" w:hAnsi="Times New Roman" w:cs="Times New Roman"/>
          <w:sz w:val="28"/>
          <w:szCs w:val="28"/>
        </w:rPr>
        <w:t>Решение об успешном</w:t>
      </w:r>
      <w:r>
        <w:rPr>
          <w:rFonts w:ascii="Times New Roman" w:eastAsia="Times New Roman" w:hAnsi="Times New Roman" w:cs="Times New Roman"/>
          <w:sz w:val="28"/>
          <w:szCs w:val="28"/>
        </w:rPr>
        <w:t xml:space="preserve"> освоении обучающимися основной </w:t>
      </w:r>
      <w:r w:rsidRPr="00603CAD">
        <w:rPr>
          <w:rFonts w:ascii="Times New Roman" w:eastAsia="Times New Roman" w:hAnsi="Times New Roman" w:cs="Times New Roman"/>
          <w:sz w:val="28"/>
          <w:szCs w:val="28"/>
        </w:rPr>
        <w:t>образовательной программы начального общего обр</w:t>
      </w:r>
      <w:r w:rsidR="00BB7306">
        <w:rPr>
          <w:rFonts w:ascii="Times New Roman" w:eastAsia="Times New Roman" w:hAnsi="Times New Roman" w:cs="Times New Roman"/>
          <w:sz w:val="28"/>
          <w:szCs w:val="28"/>
        </w:rPr>
        <w:t>азования и переводе на следующий уровень</w:t>
      </w:r>
      <w:r w:rsidRPr="00603CAD">
        <w:rPr>
          <w:rFonts w:ascii="Times New Roman" w:eastAsia="Times New Roman" w:hAnsi="Times New Roman" w:cs="Times New Roman"/>
          <w:sz w:val="28"/>
          <w:szCs w:val="28"/>
        </w:rPr>
        <w:t xml:space="preserve"> общего образования принимается педагогическим </w:t>
      </w:r>
      <w:r w:rsidRPr="00603CAD">
        <w:rPr>
          <w:rFonts w:ascii="Times New Roman" w:eastAsia="Times New Roman" w:hAnsi="Times New Roman" w:cs="Times New Roman"/>
          <w:sz w:val="28"/>
          <w:szCs w:val="28"/>
        </w:rPr>
        <w:lastRenderedPageBreak/>
        <w:t>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w:t>
      </w:r>
      <w:r>
        <w:rPr>
          <w:rFonts w:ascii="Times New Roman" w:eastAsia="Times New Roman" w:hAnsi="Times New Roman" w:cs="Times New Roman"/>
          <w:sz w:val="28"/>
          <w:szCs w:val="28"/>
        </w:rPr>
        <w:t>.</w:t>
      </w:r>
    </w:p>
    <w:p w:rsidR="00C30A01" w:rsidRPr="00F01C4B" w:rsidRDefault="00C30A01" w:rsidP="00C30A01">
      <w:pPr>
        <w:spacing w:after="0" w:line="240" w:lineRule="auto"/>
        <w:ind w:firstLine="567"/>
        <w:jc w:val="both"/>
        <w:rPr>
          <w:rFonts w:ascii="Times New Roman" w:eastAsia="Times New Roman" w:hAnsi="Times New Roman" w:cs="Times New Roman"/>
          <w:sz w:val="28"/>
          <w:szCs w:val="24"/>
          <w:lang w:bidi="en-US"/>
        </w:rPr>
      </w:pPr>
      <w:r w:rsidRPr="00F01C4B">
        <w:rPr>
          <w:rFonts w:ascii="Times New Roman" w:eastAsia="Times New Roman" w:hAnsi="Times New Roman" w:cs="Times New Roman"/>
          <w:sz w:val="28"/>
          <w:szCs w:val="24"/>
          <w:lang w:bidi="en-US"/>
        </w:rPr>
        <w:t>Решение о переводе о</w:t>
      </w:r>
      <w:r w:rsidR="000E23A6">
        <w:rPr>
          <w:rFonts w:ascii="Times New Roman" w:eastAsia="Times New Roman" w:hAnsi="Times New Roman" w:cs="Times New Roman"/>
          <w:sz w:val="28"/>
          <w:szCs w:val="24"/>
          <w:lang w:bidi="en-US"/>
        </w:rPr>
        <w:t>бучающегося на следующий уровень</w:t>
      </w:r>
      <w:r w:rsidRPr="00F01C4B">
        <w:rPr>
          <w:rFonts w:ascii="Times New Roman" w:eastAsia="Times New Roman" w:hAnsi="Times New Roman" w:cs="Times New Roman"/>
          <w:sz w:val="28"/>
          <w:szCs w:val="24"/>
          <w:lang w:bidi="en-US"/>
        </w:rPr>
        <w:t xml:space="preserve"> общего образования принимается одновременн</w:t>
      </w:r>
      <w:r>
        <w:rPr>
          <w:rFonts w:ascii="Times New Roman" w:eastAsia="Times New Roman" w:hAnsi="Times New Roman" w:cs="Times New Roman"/>
          <w:sz w:val="28"/>
          <w:szCs w:val="24"/>
          <w:lang w:bidi="en-US"/>
        </w:rPr>
        <w:t>о с рассмотре</w:t>
      </w:r>
      <w:r w:rsidRPr="00F01C4B">
        <w:rPr>
          <w:rFonts w:ascii="Times New Roman" w:eastAsia="Times New Roman" w:hAnsi="Times New Roman" w:cs="Times New Roman"/>
          <w:sz w:val="28"/>
          <w:szCs w:val="24"/>
          <w:lang w:bidi="en-US"/>
        </w:rPr>
        <w:t xml:space="preserve">нием и утверждением </w:t>
      </w:r>
      <w:r w:rsidRPr="00F01C4B">
        <w:rPr>
          <w:rFonts w:ascii="Times New Roman" w:eastAsia="Times New Roman" w:hAnsi="Times New Roman" w:cs="Times New Roman"/>
          <w:b/>
          <w:bCs/>
          <w:sz w:val="28"/>
          <w:szCs w:val="24"/>
          <w:lang w:bidi="en-US"/>
        </w:rPr>
        <w:t xml:space="preserve">характеристики выпускника, </w:t>
      </w:r>
      <w:r>
        <w:rPr>
          <w:rFonts w:ascii="Times New Roman" w:eastAsia="Times New Roman" w:hAnsi="Times New Roman" w:cs="Times New Roman"/>
          <w:sz w:val="28"/>
          <w:szCs w:val="24"/>
          <w:lang w:bidi="en-US"/>
        </w:rPr>
        <w:t>в кото</w:t>
      </w:r>
      <w:r w:rsidRPr="00F01C4B">
        <w:rPr>
          <w:rFonts w:ascii="Times New Roman" w:eastAsia="Times New Roman" w:hAnsi="Times New Roman" w:cs="Times New Roman"/>
          <w:sz w:val="28"/>
          <w:szCs w:val="24"/>
          <w:lang w:bidi="en-US"/>
        </w:rPr>
        <w:t>рой:</w:t>
      </w:r>
    </w:p>
    <w:p w:rsidR="00C30A01" w:rsidRPr="00F01C4B" w:rsidRDefault="00C30A01" w:rsidP="00C30A01">
      <w:pPr>
        <w:tabs>
          <w:tab w:val="left" w:pos="614"/>
        </w:tabs>
        <w:spacing w:after="0" w:line="240" w:lineRule="auto"/>
        <w:ind w:firstLine="567"/>
        <w:jc w:val="both"/>
        <w:rPr>
          <w:rFonts w:ascii="Times New Roman" w:eastAsia="Times New Roman" w:hAnsi="Times New Roman" w:cs="Times New Roman"/>
          <w:sz w:val="28"/>
          <w:szCs w:val="24"/>
          <w:lang w:bidi="en-US"/>
        </w:rPr>
      </w:pPr>
      <w:r w:rsidRPr="00F01C4B">
        <w:rPr>
          <w:rFonts w:ascii="Times New Roman" w:eastAsia="Times New Roman" w:hAnsi="Times New Roman" w:cs="Times New Roman"/>
          <w:sz w:val="28"/>
          <w:szCs w:val="24"/>
          <w:lang w:bidi="en-US"/>
        </w:rPr>
        <w:t>•</w:t>
      </w:r>
      <w:r w:rsidRPr="00F01C4B">
        <w:rPr>
          <w:rFonts w:ascii="Times New Roman" w:eastAsia="Times New Roman" w:hAnsi="Times New Roman" w:cs="Times New Roman"/>
          <w:sz w:val="28"/>
          <w:szCs w:val="24"/>
          <w:lang w:bidi="en-US"/>
        </w:rPr>
        <w:tab/>
        <w:t>отмечаются образова</w:t>
      </w:r>
      <w:r>
        <w:rPr>
          <w:rFonts w:ascii="Times New Roman" w:eastAsia="Times New Roman" w:hAnsi="Times New Roman" w:cs="Times New Roman"/>
          <w:sz w:val="28"/>
          <w:szCs w:val="24"/>
          <w:lang w:bidi="en-US"/>
        </w:rPr>
        <w:t>тельные достижения и положитель</w:t>
      </w:r>
      <w:r w:rsidRPr="00F01C4B">
        <w:rPr>
          <w:rFonts w:ascii="Times New Roman" w:eastAsia="Times New Roman" w:hAnsi="Times New Roman" w:cs="Times New Roman"/>
          <w:sz w:val="28"/>
          <w:szCs w:val="24"/>
          <w:lang w:bidi="en-US"/>
        </w:rPr>
        <w:t>ные качества выпускника;</w:t>
      </w:r>
    </w:p>
    <w:p w:rsidR="00C30A01" w:rsidRPr="00F01C4B" w:rsidRDefault="00C30A01" w:rsidP="00713B7F">
      <w:pPr>
        <w:widowControl w:val="0"/>
        <w:numPr>
          <w:ilvl w:val="0"/>
          <w:numId w:val="447"/>
        </w:numPr>
        <w:tabs>
          <w:tab w:val="left" w:pos="557"/>
        </w:tabs>
        <w:autoSpaceDE w:val="0"/>
        <w:autoSpaceDN w:val="0"/>
        <w:adjustRightInd w:val="0"/>
        <w:spacing w:after="0" w:line="240" w:lineRule="auto"/>
        <w:ind w:firstLine="567"/>
        <w:jc w:val="both"/>
        <w:rPr>
          <w:rFonts w:ascii="Times New Roman" w:eastAsia="Times New Roman" w:hAnsi="Times New Roman" w:cs="Times New Roman"/>
          <w:sz w:val="28"/>
          <w:szCs w:val="24"/>
          <w:lang w:bidi="en-US"/>
        </w:rPr>
      </w:pPr>
      <w:r w:rsidRPr="00F01C4B">
        <w:rPr>
          <w:rFonts w:ascii="Times New Roman" w:eastAsia="Times New Roman" w:hAnsi="Times New Roman" w:cs="Times New Roman"/>
          <w:sz w:val="28"/>
          <w:szCs w:val="24"/>
          <w:lang w:bidi="en-US"/>
        </w:rPr>
        <w:t>определяются приоритетные задачи и направления лич</w:t>
      </w:r>
      <w:r w:rsidRPr="00F01C4B">
        <w:rPr>
          <w:rFonts w:ascii="Times New Roman" w:eastAsia="Times New Roman" w:hAnsi="Times New Roman" w:cs="Times New Roman"/>
          <w:sz w:val="28"/>
          <w:szCs w:val="24"/>
          <w:lang w:bidi="en-US"/>
        </w:rPr>
        <w:softHyphen/>
        <w:t>ностного развития с учётом как достижений, так и психо</w:t>
      </w:r>
      <w:r>
        <w:rPr>
          <w:rFonts w:ascii="Times New Roman" w:eastAsia="Times New Roman" w:hAnsi="Times New Roman" w:cs="Times New Roman"/>
          <w:sz w:val="28"/>
          <w:szCs w:val="24"/>
          <w:lang w:bidi="en-US"/>
        </w:rPr>
        <w:t>ло</w:t>
      </w:r>
      <w:r w:rsidRPr="00F01C4B">
        <w:rPr>
          <w:rFonts w:ascii="Times New Roman" w:eastAsia="Times New Roman" w:hAnsi="Times New Roman" w:cs="Times New Roman"/>
          <w:sz w:val="28"/>
          <w:szCs w:val="24"/>
          <w:lang w:bidi="en-US"/>
        </w:rPr>
        <w:t>гических проблем развития ребёнка;</w:t>
      </w:r>
    </w:p>
    <w:p w:rsidR="00C30A01" w:rsidRPr="00F01C4B" w:rsidRDefault="00C30A01" w:rsidP="00713B7F">
      <w:pPr>
        <w:widowControl w:val="0"/>
        <w:numPr>
          <w:ilvl w:val="0"/>
          <w:numId w:val="447"/>
        </w:numPr>
        <w:tabs>
          <w:tab w:val="left" w:pos="557"/>
        </w:tabs>
        <w:autoSpaceDE w:val="0"/>
        <w:autoSpaceDN w:val="0"/>
        <w:adjustRightInd w:val="0"/>
        <w:spacing w:after="0" w:line="240" w:lineRule="auto"/>
        <w:ind w:firstLine="567"/>
        <w:jc w:val="both"/>
        <w:rPr>
          <w:rFonts w:ascii="Times New Roman" w:eastAsia="Times New Roman" w:hAnsi="Times New Roman" w:cs="Times New Roman"/>
          <w:sz w:val="28"/>
          <w:szCs w:val="24"/>
          <w:lang w:bidi="en-US"/>
        </w:rPr>
      </w:pPr>
      <w:r w:rsidRPr="00F01C4B">
        <w:rPr>
          <w:rFonts w:ascii="Times New Roman" w:eastAsia="Times New Roman" w:hAnsi="Times New Roman" w:cs="Times New Roman"/>
          <w:sz w:val="28"/>
          <w:szCs w:val="24"/>
          <w:lang w:bidi="en-US"/>
        </w:rPr>
        <w:t>даются психолого-п</w:t>
      </w:r>
      <w:r>
        <w:rPr>
          <w:rFonts w:ascii="Times New Roman" w:eastAsia="Times New Roman" w:hAnsi="Times New Roman" w:cs="Times New Roman"/>
          <w:sz w:val="28"/>
          <w:szCs w:val="24"/>
          <w:lang w:bidi="en-US"/>
        </w:rPr>
        <w:t>едагогические рекомендации, при</w:t>
      </w:r>
      <w:r w:rsidRPr="00F01C4B">
        <w:rPr>
          <w:rFonts w:ascii="Times New Roman" w:eastAsia="Times New Roman" w:hAnsi="Times New Roman" w:cs="Times New Roman"/>
          <w:sz w:val="28"/>
          <w:szCs w:val="24"/>
          <w:lang w:bidi="en-US"/>
        </w:rPr>
        <w:t>званные обеспечить успешную реализац</w:t>
      </w:r>
      <w:r w:rsidR="00BB7306">
        <w:rPr>
          <w:rFonts w:ascii="Times New Roman" w:eastAsia="Times New Roman" w:hAnsi="Times New Roman" w:cs="Times New Roman"/>
          <w:sz w:val="28"/>
          <w:szCs w:val="24"/>
          <w:lang w:bidi="en-US"/>
        </w:rPr>
        <w:t>ию намеченных задач на следующем уровне</w:t>
      </w:r>
      <w:r w:rsidRPr="00F01C4B">
        <w:rPr>
          <w:rFonts w:ascii="Times New Roman" w:eastAsia="Times New Roman" w:hAnsi="Times New Roman" w:cs="Times New Roman"/>
          <w:sz w:val="28"/>
          <w:szCs w:val="24"/>
          <w:lang w:bidi="en-US"/>
        </w:rPr>
        <w:t xml:space="preserve"> обучения.</w:t>
      </w:r>
    </w:p>
    <w:p w:rsidR="00C30A01" w:rsidRPr="00F01C4B" w:rsidRDefault="00C30A01" w:rsidP="00C30A01">
      <w:pPr>
        <w:spacing w:after="0" w:line="240" w:lineRule="auto"/>
        <w:ind w:firstLine="567"/>
        <w:jc w:val="both"/>
        <w:rPr>
          <w:rFonts w:ascii="Times New Roman" w:eastAsia="Times New Roman" w:hAnsi="Times New Roman" w:cs="Times New Roman"/>
          <w:sz w:val="28"/>
          <w:szCs w:val="24"/>
          <w:lang w:bidi="en-US"/>
        </w:rPr>
      </w:pPr>
      <w:r w:rsidRPr="00F01C4B">
        <w:rPr>
          <w:rFonts w:ascii="Times New Roman" w:eastAsia="Times New Roman" w:hAnsi="Times New Roman" w:cs="Times New Roman"/>
          <w:sz w:val="28"/>
          <w:szCs w:val="24"/>
          <w:lang w:bidi="en-US"/>
        </w:rPr>
        <w:t>В случае если полученные обучающимся итоговые оценки не позволяют сделать однозначного вывода о достижении планируемых результатов,</w:t>
      </w:r>
      <w:r w:rsidR="00BB7306">
        <w:rPr>
          <w:rFonts w:ascii="Times New Roman" w:eastAsia="Times New Roman" w:hAnsi="Times New Roman" w:cs="Times New Roman"/>
          <w:sz w:val="28"/>
          <w:szCs w:val="24"/>
          <w:lang w:bidi="en-US"/>
        </w:rPr>
        <w:t xml:space="preserve"> решение о переводе на следующий уровень</w:t>
      </w:r>
      <w:r w:rsidRPr="00F01C4B">
        <w:rPr>
          <w:rFonts w:ascii="Times New Roman" w:eastAsia="Times New Roman" w:hAnsi="Times New Roman" w:cs="Times New Roman"/>
          <w:sz w:val="28"/>
          <w:szCs w:val="24"/>
          <w:lang w:bidi="en-US"/>
        </w:rPr>
        <w:t xml:space="preserve"> общего образования принимается педагогическим со</w:t>
      </w:r>
      <w:r w:rsidRPr="00F01C4B">
        <w:rPr>
          <w:rFonts w:ascii="Times New Roman" w:eastAsia="Times New Roman" w:hAnsi="Times New Roman" w:cs="Times New Roman"/>
          <w:sz w:val="28"/>
          <w:szCs w:val="24"/>
          <w:lang w:bidi="en-US"/>
        </w:rPr>
        <w:softHyphen/>
        <w:t>ветом с учётом динамик</w:t>
      </w:r>
      <w:r>
        <w:rPr>
          <w:rFonts w:ascii="Times New Roman" w:eastAsia="Times New Roman" w:hAnsi="Times New Roman" w:cs="Times New Roman"/>
          <w:sz w:val="28"/>
          <w:szCs w:val="24"/>
          <w:lang w:bidi="en-US"/>
        </w:rPr>
        <w:t>и образовательных достижений вы</w:t>
      </w:r>
      <w:r w:rsidRPr="00F01C4B">
        <w:rPr>
          <w:rFonts w:ascii="Times New Roman" w:eastAsia="Times New Roman" w:hAnsi="Times New Roman" w:cs="Times New Roman"/>
          <w:sz w:val="28"/>
          <w:szCs w:val="24"/>
          <w:lang w:bidi="en-US"/>
        </w:rPr>
        <w:t>пускника и контекстной информации об условиях и особен</w:t>
      </w:r>
      <w:r w:rsidRPr="00F01C4B">
        <w:rPr>
          <w:rFonts w:ascii="Times New Roman" w:eastAsia="Times New Roman" w:hAnsi="Times New Roman" w:cs="Times New Roman"/>
          <w:sz w:val="28"/>
          <w:szCs w:val="24"/>
          <w:lang w:bidi="en-US"/>
        </w:rPr>
        <w:softHyphen/>
        <w:t>ностях его обучения в рамках регламентированных процедур, устанавливаемых Минист</w:t>
      </w:r>
      <w:r>
        <w:rPr>
          <w:rFonts w:ascii="Times New Roman" w:eastAsia="Times New Roman" w:hAnsi="Times New Roman" w:cs="Times New Roman"/>
          <w:sz w:val="28"/>
          <w:szCs w:val="24"/>
          <w:lang w:bidi="en-US"/>
        </w:rPr>
        <w:t>ерством образования и науки Рос</w:t>
      </w:r>
      <w:r w:rsidRPr="00F01C4B">
        <w:rPr>
          <w:rFonts w:ascii="Times New Roman" w:eastAsia="Times New Roman" w:hAnsi="Times New Roman" w:cs="Times New Roman"/>
          <w:sz w:val="28"/>
          <w:szCs w:val="24"/>
          <w:lang w:bidi="en-US"/>
        </w:rPr>
        <w:t>сийской Федерации.</w:t>
      </w:r>
    </w:p>
    <w:p w:rsidR="00C30A01" w:rsidRPr="00F01C4B" w:rsidRDefault="00C30A01" w:rsidP="00C30A01">
      <w:pPr>
        <w:spacing w:after="0" w:line="240" w:lineRule="auto"/>
        <w:ind w:firstLine="567"/>
        <w:jc w:val="both"/>
        <w:rPr>
          <w:rFonts w:ascii="Times New Roman" w:eastAsia="Times New Roman" w:hAnsi="Times New Roman" w:cs="Times New Roman"/>
          <w:sz w:val="28"/>
          <w:szCs w:val="24"/>
          <w:lang w:bidi="en-US"/>
        </w:rPr>
      </w:pPr>
      <w:r w:rsidRPr="00F01C4B">
        <w:rPr>
          <w:rFonts w:ascii="Times New Roman" w:eastAsia="Times New Roman" w:hAnsi="Times New Roman" w:cs="Times New Roman"/>
          <w:sz w:val="28"/>
          <w:szCs w:val="24"/>
          <w:lang w:bidi="en-US"/>
        </w:rPr>
        <w:t>Все выводы и оценки, включаемые в характеристику, должны быть подтвержде</w:t>
      </w:r>
      <w:r>
        <w:rPr>
          <w:rFonts w:ascii="Times New Roman" w:eastAsia="Times New Roman" w:hAnsi="Times New Roman" w:cs="Times New Roman"/>
          <w:sz w:val="28"/>
          <w:szCs w:val="24"/>
          <w:lang w:bidi="en-US"/>
        </w:rPr>
        <w:t>ны материалами портфеля достиже</w:t>
      </w:r>
      <w:r w:rsidRPr="00F01C4B">
        <w:rPr>
          <w:rFonts w:ascii="Times New Roman" w:eastAsia="Times New Roman" w:hAnsi="Times New Roman" w:cs="Times New Roman"/>
          <w:sz w:val="28"/>
          <w:szCs w:val="24"/>
          <w:lang w:bidi="en-US"/>
        </w:rPr>
        <w:t>ний и другими объективными показателями.</w:t>
      </w:r>
    </w:p>
    <w:p w:rsidR="00C30A01" w:rsidRPr="00F01C4B" w:rsidRDefault="00C30A01" w:rsidP="00C30A01">
      <w:pPr>
        <w:spacing w:after="0" w:line="240" w:lineRule="auto"/>
        <w:ind w:firstLine="567"/>
        <w:jc w:val="both"/>
        <w:rPr>
          <w:rFonts w:ascii="Times New Roman" w:eastAsia="Times New Roman" w:hAnsi="Times New Roman" w:cs="Times New Roman"/>
          <w:sz w:val="28"/>
          <w:szCs w:val="24"/>
          <w:lang w:bidi="en-US"/>
        </w:rPr>
      </w:pPr>
      <w:r w:rsidRPr="00F01C4B">
        <w:rPr>
          <w:rFonts w:ascii="Times New Roman" w:eastAsia="Times New Roman" w:hAnsi="Times New Roman" w:cs="Times New Roman"/>
          <w:b/>
          <w:bCs/>
          <w:sz w:val="28"/>
          <w:szCs w:val="24"/>
          <w:lang w:bidi="en-US"/>
        </w:rPr>
        <w:t>Оценка результатов деятельн</w:t>
      </w:r>
      <w:r w:rsidR="000E23A6">
        <w:rPr>
          <w:rFonts w:ascii="Times New Roman" w:eastAsia="Times New Roman" w:hAnsi="Times New Roman" w:cs="Times New Roman"/>
          <w:b/>
          <w:bCs/>
          <w:sz w:val="28"/>
          <w:szCs w:val="24"/>
          <w:lang w:bidi="en-US"/>
        </w:rPr>
        <w:t xml:space="preserve">ости МБОУ СОШ с. </w:t>
      </w:r>
      <w:r w:rsidR="006158DE" w:rsidRPr="006158DE">
        <w:rPr>
          <w:rFonts w:ascii="Times New Roman" w:eastAsia="Times New Roman" w:hAnsi="Times New Roman" w:cs="Times New Roman"/>
          <w:b/>
          <w:sz w:val="28"/>
          <w:szCs w:val="28"/>
          <w:bdr w:val="none" w:sz="0" w:space="0" w:color="auto" w:frame="1"/>
        </w:rPr>
        <w:t>Луков Кордон</w:t>
      </w:r>
      <w:r w:rsidR="000E23A6">
        <w:rPr>
          <w:rFonts w:ascii="Times New Roman" w:eastAsia="Times New Roman" w:hAnsi="Times New Roman" w:cs="Times New Roman"/>
          <w:b/>
          <w:bCs/>
          <w:sz w:val="28"/>
          <w:szCs w:val="24"/>
          <w:lang w:bidi="en-US"/>
        </w:rPr>
        <w:t xml:space="preserve"> </w:t>
      </w:r>
      <w:r w:rsidRPr="00F01C4B">
        <w:rPr>
          <w:rFonts w:ascii="Times New Roman" w:eastAsia="Times New Roman" w:hAnsi="Times New Roman" w:cs="Times New Roman"/>
          <w:b/>
          <w:bCs/>
          <w:sz w:val="28"/>
          <w:szCs w:val="24"/>
          <w:lang w:bidi="en-US"/>
        </w:rPr>
        <w:t>начального</w:t>
      </w:r>
      <w:r w:rsidR="000E23A6">
        <w:rPr>
          <w:rFonts w:ascii="Times New Roman" w:eastAsia="Times New Roman" w:hAnsi="Times New Roman" w:cs="Times New Roman"/>
          <w:b/>
          <w:bCs/>
          <w:sz w:val="28"/>
          <w:szCs w:val="24"/>
          <w:lang w:bidi="en-US"/>
        </w:rPr>
        <w:t xml:space="preserve"> общего</w:t>
      </w:r>
      <w:r w:rsidRPr="00F01C4B">
        <w:rPr>
          <w:rFonts w:ascii="Times New Roman" w:eastAsia="Times New Roman" w:hAnsi="Times New Roman" w:cs="Times New Roman"/>
          <w:b/>
          <w:bCs/>
          <w:sz w:val="28"/>
          <w:szCs w:val="24"/>
          <w:lang w:bidi="en-US"/>
        </w:rPr>
        <w:t xml:space="preserve"> образования </w:t>
      </w:r>
      <w:r>
        <w:rPr>
          <w:rFonts w:ascii="Times New Roman" w:eastAsia="Times New Roman" w:hAnsi="Times New Roman" w:cs="Times New Roman"/>
          <w:sz w:val="28"/>
          <w:szCs w:val="24"/>
          <w:lang w:bidi="en-US"/>
        </w:rPr>
        <w:t>осуществляется в хо</w:t>
      </w:r>
      <w:r w:rsidR="000E23A6">
        <w:rPr>
          <w:rFonts w:ascii="Times New Roman" w:eastAsia="Times New Roman" w:hAnsi="Times New Roman" w:cs="Times New Roman"/>
          <w:sz w:val="28"/>
          <w:szCs w:val="24"/>
          <w:lang w:bidi="en-US"/>
        </w:rPr>
        <w:t xml:space="preserve">де </w:t>
      </w:r>
      <w:r w:rsidRPr="00F01C4B">
        <w:rPr>
          <w:rFonts w:ascii="Times New Roman" w:eastAsia="Times New Roman" w:hAnsi="Times New Roman" w:cs="Times New Roman"/>
          <w:sz w:val="28"/>
          <w:szCs w:val="24"/>
          <w:lang w:bidi="en-US"/>
        </w:rPr>
        <w:t xml:space="preserve"> аккредитации, а также в рамках аттестац</w:t>
      </w:r>
      <w:r w:rsidR="00D949E1">
        <w:rPr>
          <w:rFonts w:ascii="Times New Roman" w:eastAsia="Times New Roman" w:hAnsi="Times New Roman" w:cs="Times New Roman"/>
          <w:sz w:val="28"/>
          <w:szCs w:val="24"/>
          <w:lang w:bidi="en-US"/>
        </w:rPr>
        <w:t>ии работников образования, в ходе ежегодного самообследования МБОУ</w:t>
      </w:r>
      <w:r w:rsidR="000E23A6">
        <w:rPr>
          <w:rFonts w:ascii="Times New Roman" w:eastAsia="Times New Roman" w:hAnsi="Times New Roman" w:cs="Times New Roman"/>
          <w:sz w:val="28"/>
          <w:szCs w:val="24"/>
          <w:lang w:bidi="en-US"/>
        </w:rPr>
        <w:t xml:space="preserve"> СОШ с. </w:t>
      </w:r>
      <w:r w:rsidR="006158DE">
        <w:rPr>
          <w:rFonts w:ascii="Times New Roman" w:eastAsia="Times New Roman" w:hAnsi="Times New Roman" w:cs="Times New Roman"/>
          <w:sz w:val="28"/>
          <w:szCs w:val="28"/>
          <w:bdr w:val="none" w:sz="0" w:space="0" w:color="auto" w:frame="1"/>
        </w:rPr>
        <w:t>Луков Кордон</w:t>
      </w:r>
      <w:r w:rsidR="00D949E1">
        <w:rPr>
          <w:rFonts w:ascii="Times New Roman" w:eastAsia="Times New Roman" w:hAnsi="Times New Roman" w:cs="Times New Roman"/>
          <w:sz w:val="28"/>
          <w:szCs w:val="24"/>
          <w:lang w:bidi="en-US"/>
        </w:rPr>
        <w:t>.</w:t>
      </w:r>
      <w:r w:rsidRPr="00F01C4B">
        <w:rPr>
          <w:rFonts w:ascii="Times New Roman" w:eastAsia="Times New Roman" w:hAnsi="Times New Roman" w:cs="Times New Roman"/>
          <w:sz w:val="28"/>
          <w:szCs w:val="24"/>
          <w:lang w:bidi="en-US"/>
        </w:rPr>
        <w:t xml:space="preserve"> Она проводится на основе результатов итоговой оценки достижения планируемых результатов освоения ос</w:t>
      </w:r>
      <w:r w:rsidRPr="00F01C4B">
        <w:rPr>
          <w:rFonts w:ascii="Times New Roman" w:eastAsia="Times New Roman" w:hAnsi="Times New Roman" w:cs="Times New Roman"/>
          <w:sz w:val="28"/>
          <w:szCs w:val="24"/>
          <w:lang w:bidi="en-US"/>
        </w:rPr>
        <w:softHyphen/>
        <w:t>новной образовательной п</w:t>
      </w:r>
      <w:r>
        <w:rPr>
          <w:rFonts w:ascii="Times New Roman" w:eastAsia="Times New Roman" w:hAnsi="Times New Roman" w:cs="Times New Roman"/>
          <w:sz w:val="28"/>
          <w:szCs w:val="24"/>
          <w:lang w:bidi="en-US"/>
        </w:rPr>
        <w:t>рограммы начального общего обра</w:t>
      </w:r>
      <w:r w:rsidRPr="00F01C4B">
        <w:rPr>
          <w:rFonts w:ascii="Times New Roman" w:eastAsia="Times New Roman" w:hAnsi="Times New Roman" w:cs="Times New Roman"/>
          <w:sz w:val="28"/>
          <w:szCs w:val="24"/>
          <w:lang w:bidi="en-US"/>
        </w:rPr>
        <w:t>зования с учётом:</w:t>
      </w:r>
      <w:r>
        <w:rPr>
          <w:rFonts w:ascii="Times New Roman" w:eastAsia="Times New Roman" w:hAnsi="Times New Roman" w:cs="Times New Roman"/>
          <w:sz w:val="28"/>
          <w:szCs w:val="24"/>
          <w:lang w:bidi="en-US"/>
        </w:rPr>
        <w:t xml:space="preserve"> </w:t>
      </w:r>
      <w:r w:rsidRPr="00F01C4B">
        <w:rPr>
          <w:rFonts w:ascii="Times New Roman" w:eastAsia="Times New Roman" w:hAnsi="Times New Roman" w:cs="Times New Roman"/>
          <w:sz w:val="28"/>
          <w:szCs w:val="24"/>
          <w:lang w:bidi="en-US"/>
        </w:rPr>
        <w:t>результатов мониторинговых исследований разного уровня (федерального, регионального, муниципального); условий реализации основной о</w:t>
      </w:r>
      <w:r>
        <w:rPr>
          <w:rFonts w:ascii="Times New Roman" w:eastAsia="Times New Roman" w:hAnsi="Times New Roman" w:cs="Times New Roman"/>
          <w:sz w:val="28"/>
          <w:szCs w:val="24"/>
          <w:lang w:bidi="en-US"/>
        </w:rPr>
        <w:t>бразовательной програм</w:t>
      </w:r>
      <w:r w:rsidRPr="00F01C4B">
        <w:rPr>
          <w:rFonts w:ascii="Times New Roman" w:eastAsia="Times New Roman" w:hAnsi="Times New Roman" w:cs="Times New Roman"/>
          <w:sz w:val="28"/>
          <w:szCs w:val="24"/>
          <w:lang w:bidi="en-US"/>
        </w:rPr>
        <w:t>мы начального общего образования; особенностей контингента обучающихся.</w:t>
      </w:r>
    </w:p>
    <w:p w:rsidR="00C30A01" w:rsidRPr="00F01C4B" w:rsidRDefault="00C30A01" w:rsidP="00C30A01">
      <w:pPr>
        <w:spacing w:after="0" w:line="240" w:lineRule="auto"/>
        <w:ind w:firstLine="567"/>
        <w:jc w:val="both"/>
        <w:rPr>
          <w:rFonts w:ascii="Times New Roman" w:eastAsia="Times New Roman" w:hAnsi="Times New Roman" w:cs="Times New Roman"/>
          <w:sz w:val="28"/>
          <w:szCs w:val="24"/>
          <w:lang w:bidi="en-US"/>
        </w:rPr>
      </w:pPr>
      <w:r w:rsidRPr="00F01C4B">
        <w:rPr>
          <w:rFonts w:ascii="Times New Roman" w:eastAsia="Times New Roman" w:hAnsi="Times New Roman" w:cs="Times New Roman"/>
          <w:sz w:val="28"/>
          <w:szCs w:val="24"/>
          <w:lang w:bidi="en-US"/>
        </w:rPr>
        <w:t>Предметом оценки в хо</w:t>
      </w:r>
      <w:r>
        <w:rPr>
          <w:rFonts w:ascii="Times New Roman" w:eastAsia="Times New Roman" w:hAnsi="Times New Roman" w:cs="Times New Roman"/>
          <w:sz w:val="28"/>
          <w:szCs w:val="24"/>
          <w:lang w:bidi="en-US"/>
        </w:rPr>
        <w:t>де данных процедур является так</w:t>
      </w:r>
      <w:r w:rsidRPr="00F01C4B">
        <w:rPr>
          <w:rFonts w:ascii="Times New Roman" w:eastAsia="Times New Roman" w:hAnsi="Times New Roman" w:cs="Times New Roman"/>
          <w:sz w:val="28"/>
          <w:szCs w:val="24"/>
          <w:lang w:bidi="en-US"/>
        </w:rPr>
        <w:t xml:space="preserve">же </w:t>
      </w:r>
      <w:r w:rsidRPr="00F01C4B">
        <w:rPr>
          <w:rFonts w:ascii="Times New Roman" w:eastAsia="Times New Roman" w:hAnsi="Times New Roman" w:cs="Times New Roman"/>
          <w:i/>
          <w:iCs/>
          <w:sz w:val="28"/>
          <w:szCs w:val="24"/>
          <w:lang w:bidi="en-US"/>
        </w:rPr>
        <w:t xml:space="preserve">внутренняя оценочная деятельность </w:t>
      </w:r>
      <w:r w:rsidR="000E23A6">
        <w:rPr>
          <w:rFonts w:ascii="Times New Roman" w:eastAsia="Times New Roman" w:hAnsi="Times New Roman" w:cs="Times New Roman"/>
          <w:sz w:val="28"/>
          <w:szCs w:val="24"/>
          <w:lang w:bidi="en-US"/>
        </w:rPr>
        <w:t xml:space="preserve">МБОУ СОШ с. </w:t>
      </w:r>
      <w:r w:rsidR="006158DE">
        <w:rPr>
          <w:rFonts w:ascii="Times New Roman" w:eastAsia="Times New Roman" w:hAnsi="Times New Roman" w:cs="Times New Roman"/>
          <w:sz w:val="28"/>
          <w:szCs w:val="28"/>
          <w:bdr w:val="none" w:sz="0" w:space="0" w:color="auto" w:frame="1"/>
        </w:rPr>
        <w:t>Луков Кордон</w:t>
      </w:r>
      <w:r w:rsidRPr="00F01C4B">
        <w:rPr>
          <w:rFonts w:ascii="Times New Roman" w:eastAsia="Times New Roman" w:hAnsi="Times New Roman" w:cs="Times New Roman"/>
          <w:sz w:val="28"/>
          <w:szCs w:val="24"/>
          <w:lang w:bidi="en-US"/>
        </w:rPr>
        <w:t xml:space="preserve"> и педагогов и, в частности, отслеживание дин</w:t>
      </w:r>
      <w:r>
        <w:rPr>
          <w:rFonts w:ascii="Times New Roman" w:eastAsia="Times New Roman" w:hAnsi="Times New Roman" w:cs="Times New Roman"/>
          <w:sz w:val="28"/>
          <w:szCs w:val="24"/>
          <w:lang w:bidi="en-US"/>
        </w:rPr>
        <w:t>а</w:t>
      </w:r>
      <w:r w:rsidRPr="00F01C4B">
        <w:rPr>
          <w:rFonts w:ascii="Times New Roman" w:eastAsia="Times New Roman" w:hAnsi="Times New Roman" w:cs="Times New Roman"/>
          <w:sz w:val="28"/>
          <w:szCs w:val="24"/>
          <w:lang w:bidi="en-US"/>
        </w:rPr>
        <w:t>мики образовательных достижений</w:t>
      </w:r>
      <w:r w:rsidR="000E23A6">
        <w:rPr>
          <w:rFonts w:ascii="Times New Roman" w:eastAsia="Times New Roman" w:hAnsi="Times New Roman" w:cs="Times New Roman"/>
          <w:sz w:val="28"/>
          <w:szCs w:val="24"/>
          <w:lang w:bidi="en-US"/>
        </w:rPr>
        <w:t xml:space="preserve"> выпускников начальной школы</w:t>
      </w:r>
      <w:proofErr w:type="gramStart"/>
      <w:r w:rsidR="000E23A6">
        <w:rPr>
          <w:rFonts w:ascii="Times New Roman" w:eastAsia="Times New Roman" w:hAnsi="Times New Roman" w:cs="Times New Roman"/>
          <w:sz w:val="28"/>
          <w:szCs w:val="24"/>
          <w:lang w:bidi="en-US"/>
        </w:rPr>
        <w:t xml:space="preserve"> </w:t>
      </w:r>
      <w:r w:rsidRPr="00F01C4B">
        <w:rPr>
          <w:rFonts w:ascii="Times New Roman" w:eastAsia="Times New Roman" w:hAnsi="Times New Roman" w:cs="Times New Roman"/>
          <w:sz w:val="28"/>
          <w:szCs w:val="24"/>
          <w:lang w:bidi="en-US"/>
        </w:rPr>
        <w:t>.</w:t>
      </w:r>
      <w:proofErr w:type="gramEnd"/>
    </w:p>
    <w:p w:rsidR="00C30A01" w:rsidRDefault="00C30A01" w:rsidP="00C30A01">
      <w:pPr>
        <w:spacing w:after="0" w:line="240" w:lineRule="auto"/>
        <w:ind w:firstLine="567"/>
        <w:jc w:val="both"/>
        <w:rPr>
          <w:rFonts w:ascii="Times New Roman" w:eastAsia="Times New Roman" w:hAnsi="Times New Roman" w:cs="Times New Roman"/>
          <w:sz w:val="28"/>
          <w:szCs w:val="24"/>
          <w:lang w:eastAsia="ar-SA" w:bidi="en-US"/>
        </w:rPr>
      </w:pPr>
      <w:r w:rsidRPr="00F01C4B">
        <w:rPr>
          <w:rFonts w:ascii="Times New Roman" w:eastAsia="Times New Roman" w:hAnsi="Times New Roman" w:cs="Times New Roman"/>
          <w:sz w:val="28"/>
          <w:szCs w:val="24"/>
          <w:lang w:eastAsia="ar-SA" w:bidi="en-US"/>
        </w:rPr>
        <w:t xml:space="preserve">Содержательный контроль и оценка предметных компетентностей (грамотности) учащихся предусматривает выявление </w:t>
      </w:r>
      <w:r w:rsidRPr="00F01C4B">
        <w:rPr>
          <w:rFonts w:ascii="Times New Roman" w:eastAsia="Times New Roman" w:hAnsi="Times New Roman" w:cs="Times New Roman"/>
          <w:b/>
          <w:i/>
          <w:sz w:val="28"/>
          <w:szCs w:val="24"/>
          <w:lang w:eastAsia="ar-SA" w:bidi="en-US"/>
        </w:rPr>
        <w:t xml:space="preserve">индивидуальной динамики </w:t>
      </w:r>
      <w:r w:rsidRPr="00F01C4B">
        <w:rPr>
          <w:rFonts w:ascii="Times New Roman" w:eastAsia="Times New Roman" w:hAnsi="Times New Roman" w:cs="Times New Roman"/>
          <w:sz w:val="28"/>
          <w:szCs w:val="24"/>
          <w:lang w:eastAsia="ar-SA" w:bidi="en-US"/>
        </w:rPr>
        <w:t>качества усвоения предмета ребенком и не допускает сравнения его с другими детьми.</w:t>
      </w:r>
    </w:p>
    <w:p w:rsidR="00487C53" w:rsidRPr="00493C34" w:rsidRDefault="00487C53" w:rsidP="00493C34">
      <w:pPr>
        <w:spacing w:after="0" w:line="240" w:lineRule="auto"/>
        <w:ind w:firstLine="360"/>
        <w:jc w:val="both"/>
        <w:rPr>
          <w:rFonts w:ascii="Times New Roman" w:hAnsi="Times New Roman" w:cs="Times New Roman"/>
          <w:sz w:val="28"/>
          <w:szCs w:val="28"/>
        </w:rPr>
      </w:pPr>
      <w:r w:rsidRPr="00493C34">
        <w:rPr>
          <w:rFonts w:ascii="Times New Roman" w:hAnsi="Times New Roman" w:cs="Times New Roman"/>
          <w:sz w:val="28"/>
          <w:szCs w:val="28"/>
        </w:rPr>
        <w:t xml:space="preserve">Федеральный государственный образовательный стандарт содержит чёткие требования к системе оценки достижения планируемых результатов (пункт 4.1.8). В соответствии с ними </w:t>
      </w:r>
      <w:r w:rsidRPr="00493C34">
        <w:rPr>
          <w:rFonts w:ascii="Times New Roman" w:hAnsi="Times New Roman" w:cs="Times New Roman"/>
          <w:b/>
          <w:sz w:val="28"/>
          <w:szCs w:val="28"/>
        </w:rPr>
        <w:t>система оценки должна</w:t>
      </w:r>
      <w:r w:rsidRPr="00493C34">
        <w:rPr>
          <w:rFonts w:ascii="Times New Roman" w:hAnsi="Times New Roman" w:cs="Times New Roman"/>
          <w:sz w:val="28"/>
          <w:szCs w:val="28"/>
        </w:rPr>
        <w:t xml:space="preserve">: </w:t>
      </w:r>
    </w:p>
    <w:p w:rsidR="00487C53" w:rsidRPr="00493C34" w:rsidRDefault="00487C53" w:rsidP="00493C34">
      <w:pPr>
        <w:autoSpaceDE w:val="0"/>
        <w:autoSpaceDN w:val="0"/>
        <w:adjustRightInd w:val="0"/>
        <w:spacing w:after="0" w:line="240" w:lineRule="auto"/>
        <w:ind w:firstLine="360"/>
        <w:jc w:val="both"/>
        <w:rPr>
          <w:rFonts w:ascii="Times New Roman" w:hAnsi="Times New Roman" w:cs="Times New Roman"/>
          <w:sz w:val="28"/>
          <w:szCs w:val="28"/>
        </w:rPr>
      </w:pPr>
      <w:r w:rsidRPr="00493C34">
        <w:rPr>
          <w:rFonts w:ascii="Times New Roman" w:hAnsi="Times New Roman" w:cs="Times New Roman"/>
          <w:b/>
          <w:sz w:val="28"/>
          <w:szCs w:val="28"/>
        </w:rPr>
        <w:t>1. Фиксировать цели оценочной деятельности</w:t>
      </w:r>
      <w:r w:rsidRPr="00493C34">
        <w:rPr>
          <w:rFonts w:ascii="Times New Roman" w:hAnsi="Times New Roman" w:cs="Times New Roman"/>
          <w:sz w:val="28"/>
          <w:szCs w:val="28"/>
        </w:rPr>
        <w:t xml:space="preserve">: </w:t>
      </w:r>
    </w:p>
    <w:p w:rsidR="00487C53" w:rsidRPr="00493C34" w:rsidRDefault="00487C53" w:rsidP="00493C34">
      <w:pPr>
        <w:autoSpaceDE w:val="0"/>
        <w:autoSpaceDN w:val="0"/>
        <w:adjustRightInd w:val="0"/>
        <w:spacing w:after="0" w:line="240" w:lineRule="auto"/>
        <w:jc w:val="both"/>
        <w:rPr>
          <w:rFonts w:ascii="Times New Roman" w:hAnsi="Times New Roman" w:cs="Times New Roman"/>
          <w:sz w:val="28"/>
          <w:szCs w:val="28"/>
        </w:rPr>
      </w:pPr>
      <w:r w:rsidRPr="00493C34">
        <w:rPr>
          <w:rFonts w:ascii="Times New Roman" w:hAnsi="Times New Roman" w:cs="Times New Roman"/>
          <w:sz w:val="28"/>
          <w:szCs w:val="28"/>
        </w:rPr>
        <w:t xml:space="preserve">а) ориентировать на достижение результата </w:t>
      </w:r>
    </w:p>
    <w:p w:rsidR="00487C53" w:rsidRPr="00493C34" w:rsidRDefault="00487C53" w:rsidP="00713B7F">
      <w:pPr>
        <w:numPr>
          <w:ilvl w:val="0"/>
          <w:numId w:val="448"/>
        </w:numPr>
        <w:autoSpaceDE w:val="0"/>
        <w:autoSpaceDN w:val="0"/>
        <w:adjustRightInd w:val="0"/>
        <w:spacing w:after="0" w:line="240" w:lineRule="auto"/>
        <w:ind w:left="0"/>
        <w:jc w:val="both"/>
        <w:rPr>
          <w:rFonts w:ascii="Times New Roman" w:hAnsi="Times New Roman" w:cs="Times New Roman"/>
          <w:sz w:val="28"/>
          <w:szCs w:val="28"/>
        </w:rPr>
      </w:pPr>
      <w:r w:rsidRPr="00493C34">
        <w:rPr>
          <w:rFonts w:ascii="Times New Roman" w:hAnsi="Times New Roman" w:cs="Times New Roman"/>
          <w:sz w:val="28"/>
          <w:szCs w:val="28"/>
        </w:rPr>
        <w:lastRenderedPageBreak/>
        <w:t>духовно-нравственного развития и воспитания (личностные результаты),</w:t>
      </w:r>
    </w:p>
    <w:p w:rsidR="00487C53" w:rsidRPr="00493C34" w:rsidRDefault="00487C53" w:rsidP="00713B7F">
      <w:pPr>
        <w:numPr>
          <w:ilvl w:val="0"/>
          <w:numId w:val="448"/>
        </w:numPr>
        <w:autoSpaceDE w:val="0"/>
        <w:autoSpaceDN w:val="0"/>
        <w:adjustRightInd w:val="0"/>
        <w:spacing w:after="0" w:line="240" w:lineRule="auto"/>
        <w:ind w:left="0"/>
        <w:jc w:val="both"/>
        <w:rPr>
          <w:rFonts w:ascii="Times New Roman" w:hAnsi="Times New Roman" w:cs="Times New Roman"/>
          <w:sz w:val="28"/>
          <w:szCs w:val="28"/>
        </w:rPr>
      </w:pPr>
      <w:r w:rsidRPr="00493C34">
        <w:rPr>
          <w:rFonts w:ascii="Times New Roman" w:hAnsi="Times New Roman" w:cs="Times New Roman"/>
          <w:sz w:val="28"/>
          <w:szCs w:val="28"/>
        </w:rPr>
        <w:t>формирования универсальных учебных действий (метапредметные результаты),</w:t>
      </w:r>
    </w:p>
    <w:p w:rsidR="00487C53" w:rsidRPr="00493C34" w:rsidRDefault="00487C53" w:rsidP="00713B7F">
      <w:pPr>
        <w:numPr>
          <w:ilvl w:val="0"/>
          <w:numId w:val="448"/>
        </w:numPr>
        <w:autoSpaceDE w:val="0"/>
        <w:autoSpaceDN w:val="0"/>
        <w:adjustRightInd w:val="0"/>
        <w:spacing w:after="0" w:line="240" w:lineRule="auto"/>
        <w:ind w:left="0"/>
        <w:jc w:val="both"/>
        <w:rPr>
          <w:rFonts w:ascii="Times New Roman" w:hAnsi="Times New Roman" w:cs="Times New Roman"/>
          <w:sz w:val="28"/>
          <w:szCs w:val="28"/>
        </w:rPr>
      </w:pPr>
      <w:r w:rsidRPr="00493C34">
        <w:rPr>
          <w:rFonts w:ascii="Times New Roman" w:hAnsi="Times New Roman" w:cs="Times New Roman"/>
          <w:sz w:val="28"/>
          <w:szCs w:val="28"/>
        </w:rPr>
        <w:t>освоения содержания учебных предметов (предметные результаты);</w:t>
      </w:r>
    </w:p>
    <w:p w:rsidR="00487C53" w:rsidRPr="00493C34" w:rsidRDefault="00487C53" w:rsidP="00493C34">
      <w:pPr>
        <w:autoSpaceDE w:val="0"/>
        <w:autoSpaceDN w:val="0"/>
        <w:adjustRightInd w:val="0"/>
        <w:spacing w:after="0" w:line="240" w:lineRule="auto"/>
        <w:jc w:val="both"/>
        <w:rPr>
          <w:rFonts w:ascii="Times New Roman" w:hAnsi="Times New Roman" w:cs="Times New Roman"/>
          <w:sz w:val="28"/>
          <w:szCs w:val="28"/>
        </w:rPr>
      </w:pPr>
      <w:r w:rsidRPr="00493C34">
        <w:rPr>
          <w:rFonts w:ascii="Times New Roman" w:hAnsi="Times New Roman" w:cs="Times New Roman"/>
          <w:sz w:val="28"/>
          <w:szCs w:val="28"/>
        </w:rPr>
        <w:t xml:space="preserve">б) обеспечивать </w:t>
      </w:r>
      <w:r w:rsidRPr="00493C34">
        <w:rPr>
          <w:rFonts w:ascii="Times New Roman" w:hAnsi="Times New Roman" w:cs="Times New Roman"/>
          <w:i/>
          <w:sz w:val="28"/>
          <w:szCs w:val="28"/>
        </w:rPr>
        <w:t>комплексный подход к оценке всех перечисленных результатов</w:t>
      </w:r>
      <w:r w:rsidRPr="00493C34">
        <w:rPr>
          <w:rFonts w:ascii="Times New Roman" w:hAnsi="Times New Roman" w:cs="Times New Roman"/>
          <w:b/>
          <w:sz w:val="28"/>
          <w:szCs w:val="28"/>
        </w:rPr>
        <w:t xml:space="preserve"> </w:t>
      </w:r>
      <w:r w:rsidRPr="00493C34">
        <w:rPr>
          <w:rFonts w:ascii="Times New Roman" w:hAnsi="Times New Roman" w:cs="Times New Roman"/>
          <w:sz w:val="28"/>
          <w:szCs w:val="28"/>
        </w:rPr>
        <w:t>образования (предметных, метапредметных и личностных);</w:t>
      </w:r>
    </w:p>
    <w:p w:rsidR="00487C53" w:rsidRPr="00493C34" w:rsidRDefault="00487C53" w:rsidP="00493C34">
      <w:pPr>
        <w:autoSpaceDE w:val="0"/>
        <w:autoSpaceDN w:val="0"/>
        <w:adjustRightInd w:val="0"/>
        <w:spacing w:after="0" w:line="240" w:lineRule="auto"/>
        <w:jc w:val="both"/>
        <w:rPr>
          <w:rFonts w:ascii="Times New Roman" w:hAnsi="Times New Roman" w:cs="Times New Roman"/>
          <w:sz w:val="28"/>
          <w:szCs w:val="28"/>
        </w:rPr>
      </w:pPr>
      <w:r w:rsidRPr="00493C34">
        <w:rPr>
          <w:rFonts w:ascii="Times New Roman" w:hAnsi="Times New Roman" w:cs="Times New Roman"/>
          <w:sz w:val="28"/>
          <w:szCs w:val="28"/>
        </w:rPr>
        <w:t>в) обеспечить возможность регулирования системы образования на основании полученной информации о достижении планируемых результатов; иными словами − возможность принятия педагогических мер для улучшения и совершенствования процессов образования в каждом классе, в</w:t>
      </w:r>
      <w:r w:rsidR="000E23A6">
        <w:rPr>
          <w:rFonts w:ascii="Times New Roman" w:hAnsi="Times New Roman" w:cs="Times New Roman"/>
          <w:sz w:val="28"/>
          <w:szCs w:val="28"/>
        </w:rPr>
        <w:t xml:space="preserve"> школе</w:t>
      </w:r>
      <w:r w:rsidRPr="00493C34">
        <w:rPr>
          <w:rFonts w:ascii="Times New Roman" w:hAnsi="Times New Roman" w:cs="Times New Roman"/>
          <w:sz w:val="28"/>
          <w:szCs w:val="28"/>
        </w:rPr>
        <w:t xml:space="preserve">. </w:t>
      </w:r>
    </w:p>
    <w:p w:rsidR="00487C53" w:rsidRPr="00493C34" w:rsidRDefault="00487C53" w:rsidP="00493C34">
      <w:pPr>
        <w:autoSpaceDE w:val="0"/>
        <w:autoSpaceDN w:val="0"/>
        <w:adjustRightInd w:val="0"/>
        <w:spacing w:after="0" w:line="240" w:lineRule="auto"/>
        <w:ind w:firstLine="360"/>
        <w:jc w:val="both"/>
        <w:rPr>
          <w:rFonts w:ascii="Times New Roman" w:hAnsi="Times New Roman" w:cs="Times New Roman"/>
          <w:sz w:val="28"/>
          <w:szCs w:val="28"/>
        </w:rPr>
      </w:pPr>
      <w:r w:rsidRPr="00493C34">
        <w:rPr>
          <w:rFonts w:ascii="Times New Roman" w:hAnsi="Times New Roman" w:cs="Times New Roman"/>
          <w:b/>
          <w:sz w:val="28"/>
          <w:szCs w:val="28"/>
        </w:rPr>
        <w:t>2. Фиксировать критерии, процедуры, инструменты оценки и формы представления её результатов</w:t>
      </w:r>
      <w:r w:rsidRPr="00493C34">
        <w:rPr>
          <w:rFonts w:ascii="Times New Roman" w:hAnsi="Times New Roman" w:cs="Times New Roman"/>
          <w:sz w:val="28"/>
          <w:szCs w:val="28"/>
        </w:rPr>
        <w:t>.</w:t>
      </w:r>
    </w:p>
    <w:p w:rsidR="00487C53" w:rsidRPr="00493C34" w:rsidRDefault="00487C53" w:rsidP="00493C34">
      <w:pPr>
        <w:autoSpaceDE w:val="0"/>
        <w:autoSpaceDN w:val="0"/>
        <w:adjustRightInd w:val="0"/>
        <w:spacing w:after="0" w:line="240" w:lineRule="auto"/>
        <w:ind w:firstLine="360"/>
        <w:jc w:val="both"/>
        <w:rPr>
          <w:rFonts w:ascii="Times New Roman" w:hAnsi="Times New Roman" w:cs="Times New Roman"/>
          <w:sz w:val="28"/>
          <w:szCs w:val="28"/>
        </w:rPr>
      </w:pPr>
      <w:r w:rsidRPr="00493C34">
        <w:rPr>
          <w:rFonts w:ascii="Times New Roman" w:hAnsi="Times New Roman" w:cs="Times New Roman"/>
          <w:b/>
          <w:sz w:val="28"/>
          <w:szCs w:val="28"/>
        </w:rPr>
        <w:t>3. Фиксировать условия и границы применения системы оценки</w:t>
      </w:r>
      <w:r w:rsidRPr="00493C34">
        <w:rPr>
          <w:rFonts w:ascii="Times New Roman" w:hAnsi="Times New Roman" w:cs="Times New Roman"/>
          <w:sz w:val="28"/>
          <w:szCs w:val="28"/>
        </w:rPr>
        <w:t>.</w:t>
      </w:r>
    </w:p>
    <w:p w:rsidR="00E9713C" w:rsidRDefault="00487C53" w:rsidP="00E9713C">
      <w:pPr>
        <w:autoSpaceDE w:val="0"/>
        <w:autoSpaceDN w:val="0"/>
        <w:adjustRightInd w:val="0"/>
        <w:ind w:firstLine="360"/>
        <w:jc w:val="both"/>
        <w:rPr>
          <w:rFonts w:ascii="Times New Roman" w:hAnsi="Times New Roman" w:cs="Times New Roman"/>
          <w:sz w:val="28"/>
          <w:szCs w:val="28"/>
        </w:rPr>
      </w:pPr>
      <w:r w:rsidRPr="00EB24DC">
        <w:t xml:space="preserve"> </w:t>
      </w:r>
      <w:r w:rsidRPr="00493C34">
        <w:rPr>
          <w:rFonts w:ascii="Times New Roman" w:hAnsi="Times New Roman" w:cs="Times New Roman"/>
          <w:sz w:val="28"/>
          <w:szCs w:val="28"/>
        </w:rPr>
        <w:t>В примерной основной образовательной программе (дополнение к ФГОС) предложена система оценки результатов. Её главное достоинство в том, что она реально переключает контроль и оценивание (а значит, и всю деятель</w:t>
      </w:r>
      <w:r w:rsidR="000E23A6">
        <w:rPr>
          <w:rFonts w:ascii="Times New Roman" w:hAnsi="Times New Roman" w:cs="Times New Roman"/>
          <w:sz w:val="28"/>
          <w:szCs w:val="28"/>
        </w:rPr>
        <w:t xml:space="preserve">ность МБОУ СОШ с. </w:t>
      </w:r>
      <w:r w:rsidR="006158DE">
        <w:rPr>
          <w:rFonts w:ascii="Times New Roman" w:eastAsia="Times New Roman" w:hAnsi="Times New Roman" w:cs="Times New Roman"/>
          <w:sz w:val="28"/>
          <w:szCs w:val="28"/>
          <w:bdr w:val="none" w:sz="0" w:space="0" w:color="auto" w:frame="1"/>
        </w:rPr>
        <w:t>Луков Кордон</w:t>
      </w:r>
      <w:r w:rsidRPr="00493C34">
        <w:rPr>
          <w:rFonts w:ascii="Times New Roman" w:hAnsi="Times New Roman" w:cs="Times New Roman"/>
          <w:sz w:val="28"/>
          <w:szCs w:val="28"/>
        </w:rPr>
        <w:t>) со старого образовательного результата на новый. Вместо воспроизведения знаний мы теперь будем оценивать разные направления деятельности учеников, то есть то, что им нужно в жизни в ходе решения</w:t>
      </w:r>
      <w:r w:rsidR="00E9713C">
        <w:rPr>
          <w:rFonts w:ascii="Times New Roman" w:hAnsi="Times New Roman" w:cs="Times New Roman"/>
          <w:sz w:val="28"/>
          <w:szCs w:val="28"/>
        </w:rPr>
        <w:t xml:space="preserve"> различных практических задач. </w:t>
      </w:r>
    </w:p>
    <w:p w:rsidR="00A26A76" w:rsidRPr="00E9713C" w:rsidRDefault="00E9713C" w:rsidP="00E9713C">
      <w:pPr>
        <w:autoSpaceDE w:val="0"/>
        <w:autoSpaceDN w:val="0"/>
        <w:adjustRightInd w:val="0"/>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493C34" w:rsidRPr="00493C34">
        <w:rPr>
          <w:rFonts w:ascii="Times New Roman" w:hAnsi="Times New Roman" w:cs="Times New Roman"/>
          <w:b/>
          <w:sz w:val="28"/>
          <w:szCs w:val="28"/>
        </w:rPr>
        <w:t>Описание</w:t>
      </w:r>
      <w:r w:rsidR="00A26A76" w:rsidRPr="00493C34">
        <w:rPr>
          <w:rFonts w:ascii="Times New Roman" w:hAnsi="Times New Roman" w:cs="Times New Roman"/>
          <w:b/>
          <w:sz w:val="28"/>
          <w:szCs w:val="28"/>
        </w:rPr>
        <w:t xml:space="preserve"> системы оценки результатов </w:t>
      </w:r>
    </w:p>
    <w:p w:rsidR="00A26A76" w:rsidRPr="00493C34" w:rsidRDefault="00A26A76" w:rsidP="00493C34">
      <w:pPr>
        <w:pStyle w:val="af3"/>
        <w:spacing w:after="0"/>
        <w:jc w:val="both"/>
        <w:rPr>
          <w:b/>
          <w:sz w:val="28"/>
          <w:szCs w:val="28"/>
        </w:rPr>
      </w:pPr>
      <w:r w:rsidRPr="00493C34">
        <w:rPr>
          <w:sz w:val="28"/>
          <w:szCs w:val="28"/>
        </w:rPr>
        <w:t>ЧТО ОЦЕНИВАЕМ?</w:t>
      </w:r>
      <w:r w:rsidRPr="00493C34">
        <w:rPr>
          <w:b/>
          <w:sz w:val="28"/>
          <w:szCs w:val="28"/>
        </w:rPr>
        <w:t xml:space="preserve"> Оцениваем результаты </w:t>
      </w:r>
      <w:r w:rsidRPr="00493C34">
        <w:rPr>
          <w:b/>
          <w:sz w:val="28"/>
          <w:szCs w:val="28"/>
        </w:rPr>
        <w:sym w:font="Symbol" w:char="F02D"/>
      </w:r>
      <w:r w:rsidRPr="00493C34">
        <w:rPr>
          <w:b/>
          <w:sz w:val="28"/>
          <w:szCs w:val="28"/>
        </w:rPr>
        <w:t xml:space="preserve"> предметные, метапредметные и личностные. </w:t>
      </w:r>
    </w:p>
    <w:p w:rsidR="00A26A76" w:rsidRPr="00493C34" w:rsidRDefault="00A26A76" w:rsidP="00493C34">
      <w:pPr>
        <w:spacing w:after="0" w:line="240" w:lineRule="auto"/>
        <w:jc w:val="both"/>
        <w:rPr>
          <w:rFonts w:ascii="Times New Roman" w:hAnsi="Times New Roman" w:cs="Times New Roman"/>
          <w:sz w:val="28"/>
          <w:szCs w:val="28"/>
        </w:rPr>
      </w:pPr>
      <w:r w:rsidRPr="00493C34">
        <w:rPr>
          <w:rFonts w:ascii="Times New Roman" w:hAnsi="Times New Roman" w:cs="Times New Roman"/>
          <w:sz w:val="28"/>
          <w:szCs w:val="28"/>
        </w:rPr>
        <w:t>Результаты</w:t>
      </w:r>
      <w:r w:rsidRPr="00493C34">
        <w:rPr>
          <w:rFonts w:ascii="Times New Roman" w:hAnsi="Times New Roman" w:cs="Times New Roman"/>
          <w:b/>
          <w:sz w:val="28"/>
          <w:szCs w:val="28"/>
        </w:rPr>
        <w:t xml:space="preserve"> ученика </w:t>
      </w:r>
      <w:r w:rsidRPr="00493C34">
        <w:rPr>
          <w:rFonts w:ascii="Times New Roman" w:hAnsi="Times New Roman" w:cs="Times New Roman"/>
          <w:b/>
          <w:sz w:val="28"/>
          <w:szCs w:val="28"/>
        </w:rPr>
        <w:sym w:font="Symbol" w:char="F02D"/>
      </w:r>
      <w:r w:rsidRPr="00493C34">
        <w:rPr>
          <w:rFonts w:ascii="Times New Roman" w:hAnsi="Times New Roman" w:cs="Times New Roman"/>
          <w:b/>
          <w:sz w:val="28"/>
          <w:szCs w:val="28"/>
        </w:rPr>
        <w:t xml:space="preserve"> </w:t>
      </w:r>
      <w:r w:rsidRPr="00493C34">
        <w:rPr>
          <w:rFonts w:ascii="Times New Roman" w:hAnsi="Times New Roman" w:cs="Times New Roman"/>
          <w:sz w:val="28"/>
          <w:szCs w:val="28"/>
        </w:rPr>
        <w:t xml:space="preserve">это </w:t>
      </w:r>
      <w:r w:rsidRPr="00493C34">
        <w:rPr>
          <w:rFonts w:ascii="Times New Roman" w:hAnsi="Times New Roman" w:cs="Times New Roman"/>
          <w:b/>
          <w:sz w:val="28"/>
          <w:szCs w:val="28"/>
        </w:rPr>
        <w:t>действия (умения) по использованию знаний</w:t>
      </w:r>
      <w:r w:rsidRPr="00493C34">
        <w:rPr>
          <w:rFonts w:ascii="Times New Roman" w:hAnsi="Times New Roman" w:cs="Times New Roman"/>
          <w:sz w:val="28"/>
          <w:szCs w:val="28"/>
        </w:rPr>
        <w:t xml:space="preserve"> в ходе </w:t>
      </w:r>
      <w:r w:rsidRPr="00493C34">
        <w:rPr>
          <w:rFonts w:ascii="Times New Roman" w:hAnsi="Times New Roman" w:cs="Times New Roman"/>
          <w:b/>
          <w:sz w:val="28"/>
          <w:szCs w:val="28"/>
        </w:rPr>
        <w:t>решения задач</w:t>
      </w:r>
      <w:r w:rsidRPr="00493C34">
        <w:rPr>
          <w:rFonts w:ascii="Times New Roman" w:hAnsi="Times New Roman" w:cs="Times New Roman"/>
          <w:sz w:val="28"/>
          <w:szCs w:val="28"/>
        </w:rPr>
        <w:t xml:space="preserve"> (личностных, метапредметных, предметных). Отдельные действия, прежде всего успешные, достойны </w:t>
      </w:r>
      <w:r w:rsidRPr="00493C34">
        <w:rPr>
          <w:rFonts w:ascii="Times New Roman" w:hAnsi="Times New Roman" w:cs="Times New Roman"/>
          <w:b/>
          <w:sz w:val="28"/>
          <w:szCs w:val="28"/>
        </w:rPr>
        <w:t>оценки</w:t>
      </w:r>
      <w:r w:rsidRPr="00493C34">
        <w:rPr>
          <w:rFonts w:ascii="Times New Roman" w:hAnsi="Times New Roman" w:cs="Times New Roman"/>
          <w:sz w:val="28"/>
          <w:szCs w:val="28"/>
        </w:rPr>
        <w:t xml:space="preserve"> (словесной характеристики), а решение полноценной задачи – оценки и </w:t>
      </w:r>
      <w:r w:rsidRPr="00493C34">
        <w:rPr>
          <w:rFonts w:ascii="Times New Roman" w:hAnsi="Times New Roman" w:cs="Times New Roman"/>
          <w:b/>
          <w:sz w:val="28"/>
          <w:szCs w:val="28"/>
        </w:rPr>
        <w:t>отметки</w:t>
      </w:r>
      <w:r w:rsidRPr="00493C34">
        <w:rPr>
          <w:rFonts w:ascii="Times New Roman" w:hAnsi="Times New Roman" w:cs="Times New Roman"/>
          <w:sz w:val="28"/>
          <w:szCs w:val="28"/>
        </w:rPr>
        <w:t xml:space="preserve"> (знака фиксации в определённой системе). </w:t>
      </w:r>
    </w:p>
    <w:p w:rsidR="00A26A76" w:rsidRPr="00493C34" w:rsidRDefault="00A26A76" w:rsidP="00493C34">
      <w:pPr>
        <w:spacing w:after="0" w:line="240" w:lineRule="auto"/>
        <w:jc w:val="both"/>
        <w:rPr>
          <w:rFonts w:ascii="Times New Roman" w:hAnsi="Times New Roman" w:cs="Times New Roman"/>
          <w:sz w:val="28"/>
          <w:szCs w:val="28"/>
        </w:rPr>
      </w:pPr>
      <w:r w:rsidRPr="00493C34">
        <w:rPr>
          <w:rFonts w:ascii="Times New Roman" w:hAnsi="Times New Roman" w:cs="Times New Roman"/>
          <w:sz w:val="28"/>
          <w:szCs w:val="28"/>
        </w:rPr>
        <w:t xml:space="preserve">Результаты </w:t>
      </w:r>
      <w:r w:rsidRPr="00493C34">
        <w:rPr>
          <w:rFonts w:ascii="Times New Roman" w:hAnsi="Times New Roman" w:cs="Times New Roman"/>
          <w:b/>
          <w:sz w:val="28"/>
          <w:szCs w:val="28"/>
        </w:rPr>
        <w:t>учите</w:t>
      </w:r>
      <w:r w:rsidR="000E23A6">
        <w:rPr>
          <w:rFonts w:ascii="Times New Roman" w:hAnsi="Times New Roman" w:cs="Times New Roman"/>
          <w:b/>
          <w:sz w:val="28"/>
          <w:szCs w:val="28"/>
        </w:rPr>
        <w:t>ля</w:t>
      </w:r>
      <w:r w:rsidR="00A476B2">
        <w:rPr>
          <w:rFonts w:ascii="Times New Roman" w:hAnsi="Times New Roman" w:cs="Times New Roman"/>
          <w:b/>
          <w:sz w:val="28"/>
          <w:szCs w:val="28"/>
        </w:rPr>
        <w:t xml:space="preserve"> (</w:t>
      </w:r>
      <w:r w:rsidR="000E23A6">
        <w:rPr>
          <w:rFonts w:ascii="Times New Roman" w:hAnsi="Times New Roman" w:cs="Times New Roman"/>
          <w:b/>
          <w:sz w:val="28"/>
          <w:szCs w:val="28"/>
        </w:rPr>
        <w:t xml:space="preserve">МБОУ СОШ с. </w:t>
      </w:r>
      <w:r w:rsidR="006158DE" w:rsidRPr="006158DE">
        <w:rPr>
          <w:rFonts w:ascii="Times New Roman" w:eastAsia="Times New Roman" w:hAnsi="Times New Roman" w:cs="Times New Roman"/>
          <w:b/>
          <w:sz w:val="28"/>
          <w:szCs w:val="28"/>
          <w:bdr w:val="none" w:sz="0" w:space="0" w:color="auto" w:frame="1"/>
        </w:rPr>
        <w:t>Луков Кордон</w:t>
      </w:r>
      <w:r w:rsidR="000E23A6">
        <w:rPr>
          <w:rFonts w:ascii="Times New Roman" w:hAnsi="Times New Roman" w:cs="Times New Roman"/>
          <w:b/>
          <w:sz w:val="28"/>
          <w:szCs w:val="28"/>
        </w:rPr>
        <w:t>)</w:t>
      </w:r>
      <w:r w:rsidRPr="00493C34">
        <w:rPr>
          <w:rFonts w:ascii="Times New Roman" w:hAnsi="Times New Roman" w:cs="Times New Roman"/>
          <w:sz w:val="28"/>
          <w:szCs w:val="28"/>
        </w:rPr>
        <w:t xml:space="preserve"> – это </w:t>
      </w:r>
      <w:r w:rsidRPr="00493C34">
        <w:rPr>
          <w:rFonts w:ascii="Times New Roman" w:hAnsi="Times New Roman" w:cs="Times New Roman"/>
          <w:b/>
          <w:sz w:val="28"/>
          <w:szCs w:val="28"/>
        </w:rPr>
        <w:t>разница между результатами</w:t>
      </w:r>
      <w:r w:rsidRPr="00493C34">
        <w:rPr>
          <w:rFonts w:ascii="Times New Roman" w:hAnsi="Times New Roman" w:cs="Times New Roman"/>
          <w:sz w:val="28"/>
          <w:szCs w:val="28"/>
        </w:rPr>
        <w:t xml:space="preserve"> </w:t>
      </w:r>
      <w:r w:rsidRPr="00493C34">
        <w:rPr>
          <w:rFonts w:ascii="Times New Roman" w:hAnsi="Times New Roman" w:cs="Times New Roman"/>
          <w:b/>
          <w:sz w:val="28"/>
          <w:szCs w:val="28"/>
        </w:rPr>
        <w:t xml:space="preserve">учеников </w:t>
      </w:r>
      <w:r w:rsidRPr="00493C34">
        <w:rPr>
          <w:rFonts w:ascii="Times New Roman" w:hAnsi="Times New Roman" w:cs="Times New Roman"/>
          <w:sz w:val="28"/>
          <w:szCs w:val="28"/>
        </w:rPr>
        <w:t>(личностными, метапредметными и предметными) в начале обучения (</w:t>
      </w:r>
      <w:r w:rsidRPr="00493C34">
        <w:rPr>
          <w:rFonts w:ascii="Times New Roman" w:hAnsi="Times New Roman" w:cs="Times New Roman"/>
          <w:b/>
          <w:sz w:val="28"/>
          <w:szCs w:val="28"/>
        </w:rPr>
        <w:t>входная диагностика</w:t>
      </w:r>
      <w:r w:rsidRPr="00493C34">
        <w:rPr>
          <w:rFonts w:ascii="Times New Roman" w:hAnsi="Times New Roman" w:cs="Times New Roman"/>
          <w:sz w:val="28"/>
          <w:szCs w:val="28"/>
        </w:rPr>
        <w:t>) и в конце обучения (</w:t>
      </w:r>
      <w:r w:rsidRPr="00493C34">
        <w:rPr>
          <w:rFonts w:ascii="Times New Roman" w:hAnsi="Times New Roman" w:cs="Times New Roman"/>
          <w:b/>
          <w:sz w:val="28"/>
          <w:szCs w:val="28"/>
        </w:rPr>
        <w:t>выходная диагностика</w:t>
      </w:r>
      <w:r w:rsidRPr="00493C34">
        <w:rPr>
          <w:rFonts w:ascii="Times New Roman" w:hAnsi="Times New Roman" w:cs="Times New Roman"/>
          <w:sz w:val="28"/>
          <w:szCs w:val="28"/>
        </w:rPr>
        <w:t xml:space="preserve">).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A26A76" w:rsidRPr="00493C34" w:rsidRDefault="00A26A76" w:rsidP="00493C34">
      <w:pPr>
        <w:spacing w:after="0" w:line="240" w:lineRule="auto"/>
        <w:jc w:val="both"/>
        <w:rPr>
          <w:rFonts w:ascii="Times New Roman" w:hAnsi="Times New Roman" w:cs="Times New Roman"/>
          <w:b/>
          <w:sz w:val="28"/>
          <w:szCs w:val="28"/>
        </w:rPr>
      </w:pPr>
      <w:r w:rsidRPr="00493C34">
        <w:rPr>
          <w:rFonts w:ascii="Times New Roman" w:hAnsi="Times New Roman" w:cs="Times New Roman"/>
          <w:sz w:val="28"/>
          <w:szCs w:val="28"/>
        </w:rPr>
        <w:t xml:space="preserve">КТО ОЦЕНИВАЕТ? </w:t>
      </w:r>
      <w:r w:rsidRPr="00493C34">
        <w:rPr>
          <w:rFonts w:ascii="Times New Roman" w:hAnsi="Times New Roman" w:cs="Times New Roman"/>
          <w:b/>
          <w:sz w:val="28"/>
          <w:szCs w:val="28"/>
        </w:rPr>
        <w:t xml:space="preserve">Учитель и ученик вместе определяют оценку и отметку. </w:t>
      </w:r>
    </w:p>
    <w:tbl>
      <w:tblPr>
        <w:tblW w:w="0" w:type="auto"/>
        <w:tblBorders>
          <w:insideH w:val="single" w:sz="4" w:space="0" w:color="auto"/>
          <w:insideV w:val="single" w:sz="4" w:space="0" w:color="auto"/>
        </w:tblBorders>
        <w:tblLook w:val="01E0" w:firstRow="1" w:lastRow="1" w:firstColumn="1" w:lastColumn="1" w:noHBand="0" w:noVBand="0"/>
      </w:tblPr>
      <w:tblGrid>
        <w:gridCol w:w="4967"/>
        <w:gridCol w:w="4603"/>
      </w:tblGrid>
      <w:tr w:rsidR="00A26A76" w:rsidRPr="00493C34" w:rsidTr="00827339">
        <w:tc>
          <w:tcPr>
            <w:tcW w:w="4968" w:type="dxa"/>
          </w:tcPr>
          <w:p w:rsidR="00A26A76" w:rsidRPr="00493C34" w:rsidRDefault="00A26A76" w:rsidP="00493C34">
            <w:pPr>
              <w:pStyle w:val="25"/>
              <w:spacing w:after="0" w:line="240" w:lineRule="auto"/>
              <w:ind w:left="0"/>
              <w:jc w:val="both"/>
              <w:rPr>
                <w:rFonts w:ascii="Times New Roman" w:hAnsi="Times New Roman" w:cs="Times New Roman"/>
                <w:sz w:val="28"/>
                <w:szCs w:val="28"/>
              </w:rPr>
            </w:pPr>
            <w:r w:rsidRPr="00493C34">
              <w:rPr>
                <w:rFonts w:ascii="Times New Roman" w:hAnsi="Times New Roman" w:cs="Times New Roman"/>
                <w:sz w:val="28"/>
                <w:szCs w:val="28"/>
              </w:rPr>
              <w:t xml:space="preserve">На уроке </w:t>
            </w:r>
            <w:r w:rsidRPr="00493C34">
              <w:rPr>
                <w:rFonts w:ascii="Times New Roman" w:hAnsi="Times New Roman" w:cs="Times New Roman"/>
                <w:b/>
                <w:sz w:val="28"/>
                <w:szCs w:val="28"/>
              </w:rPr>
              <w:t>ученик</w:t>
            </w:r>
            <w:r w:rsidRPr="00493C34">
              <w:rPr>
                <w:rFonts w:ascii="Times New Roman" w:hAnsi="Times New Roman" w:cs="Times New Roman"/>
                <w:sz w:val="28"/>
                <w:szCs w:val="28"/>
              </w:rPr>
              <w:t xml:space="preserve"> </w:t>
            </w:r>
            <w:r w:rsidRPr="00493C34">
              <w:rPr>
                <w:rFonts w:ascii="Times New Roman" w:hAnsi="Times New Roman" w:cs="Times New Roman"/>
                <w:b/>
                <w:sz w:val="28"/>
                <w:szCs w:val="28"/>
              </w:rPr>
              <w:t>сам</w:t>
            </w:r>
            <w:r w:rsidRPr="00493C34">
              <w:rPr>
                <w:rFonts w:ascii="Times New Roman" w:hAnsi="Times New Roman" w:cs="Times New Roman"/>
                <w:sz w:val="28"/>
                <w:szCs w:val="28"/>
              </w:rPr>
              <w:t xml:space="preserve"> оценивает свой результат выполнения задания по «Алгоритму самооценки» и, если требуется, определяет отметку, когда показывает выполненное задание. </w:t>
            </w:r>
            <w:r w:rsidRPr="00493C34">
              <w:rPr>
                <w:rFonts w:ascii="Times New Roman" w:hAnsi="Times New Roman" w:cs="Times New Roman"/>
                <w:b/>
                <w:sz w:val="28"/>
                <w:szCs w:val="28"/>
              </w:rPr>
              <w:t>Учитель</w:t>
            </w:r>
            <w:r w:rsidRPr="00493C34">
              <w:rPr>
                <w:rFonts w:ascii="Times New Roman" w:hAnsi="Times New Roman" w:cs="Times New Roman"/>
                <w:sz w:val="28"/>
                <w:szCs w:val="28"/>
              </w:rPr>
              <w:t xml:space="preserve"> имеет право </w:t>
            </w:r>
            <w:r w:rsidRPr="00493C34">
              <w:rPr>
                <w:rFonts w:ascii="Times New Roman" w:hAnsi="Times New Roman" w:cs="Times New Roman"/>
                <w:b/>
                <w:sz w:val="28"/>
                <w:szCs w:val="28"/>
              </w:rPr>
              <w:t>скорректировать</w:t>
            </w:r>
            <w:r w:rsidRPr="00493C34">
              <w:rPr>
                <w:rFonts w:ascii="Times New Roman" w:hAnsi="Times New Roman" w:cs="Times New Roman"/>
                <w:sz w:val="28"/>
                <w:szCs w:val="28"/>
              </w:rPr>
              <w:t xml:space="preserve"> оценки и отметку, </w:t>
            </w:r>
            <w:r w:rsidRPr="00493C34">
              <w:rPr>
                <w:rFonts w:ascii="Times New Roman" w:hAnsi="Times New Roman" w:cs="Times New Roman"/>
                <w:sz w:val="28"/>
                <w:szCs w:val="28"/>
              </w:rPr>
              <w:lastRenderedPageBreak/>
              <w:t xml:space="preserve">если докажет, что ученик завысил или занизил их. </w:t>
            </w:r>
          </w:p>
        </w:tc>
        <w:tc>
          <w:tcPr>
            <w:tcW w:w="4603" w:type="dxa"/>
          </w:tcPr>
          <w:p w:rsidR="00A26A76" w:rsidRPr="00493C34" w:rsidRDefault="00A26A76" w:rsidP="00493C34">
            <w:pPr>
              <w:spacing w:after="0" w:line="240" w:lineRule="auto"/>
              <w:jc w:val="both"/>
              <w:rPr>
                <w:rFonts w:ascii="Times New Roman" w:hAnsi="Times New Roman" w:cs="Times New Roman"/>
                <w:sz w:val="28"/>
                <w:szCs w:val="28"/>
              </w:rPr>
            </w:pPr>
            <w:r w:rsidRPr="00493C34">
              <w:rPr>
                <w:rFonts w:ascii="Times New Roman" w:hAnsi="Times New Roman" w:cs="Times New Roman"/>
                <w:sz w:val="28"/>
                <w:szCs w:val="28"/>
              </w:rPr>
              <w:lastRenderedPageBreak/>
              <w:t xml:space="preserve">После уроков за письменные задания оценку и отметку </w:t>
            </w:r>
            <w:r w:rsidRPr="00493C34">
              <w:rPr>
                <w:rFonts w:ascii="Times New Roman" w:hAnsi="Times New Roman" w:cs="Times New Roman"/>
                <w:b/>
                <w:sz w:val="28"/>
                <w:szCs w:val="28"/>
              </w:rPr>
              <w:t>определяет учитель</w:t>
            </w:r>
            <w:r w:rsidRPr="00493C34">
              <w:rPr>
                <w:rFonts w:ascii="Times New Roman" w:hAnsi="Times New Roman" w:cs="Times New Roman"/>
                <w:sz w:val="28"/>
                <w:szCs w:val="28"/>
              </w:rPr>
              <w:t xml:space="preserve">. </w:t>
            </w:r>
            <w:r w:rsidRPr="00493C34">
              <w:rPr>
                <w:rFonts w:ascii="Times New Roman" w:hAnsi="Times New Roman" w:cs="Times New Roman"/>
                <w:b/>
                <w:sz w:val="28"/>
                <w:szCs w:val="28"/>
              </w:rPr>
              <w:t>Ученик</w:t>
            </w:r>
            <w:r w:rsidRPr="00493C34">
              <w:rPr>
                <w:rFonts w:ascii="Times New Roman" w:hAnsi="Times New Roman" w:cs="Times New Roman"/>
                <w:sz w:val="28"/>
                <w:szCs w:val="28"/>
              </w:rPr>
              <w:t xml:space="preserve"> имеет право </w:t>
            </w:r>
            <w:r w:rsidRPr="00493C34">
              <w:rPr>
                <w:rFonts w:ascii="Times New Roman" w:hAnsi="Times New Roman" w:cs="Times New Roman"/>
                <w:b/>
                <w:sz w:val="28"/>
                <w:szCs w:val="28"/>
              </w:rPr>
              <w:t>изменить</w:t>
            </w:r>
            <w:r w:rsidRPr="00493C34">
              <w:rPr>
                <w:rFonts w:ascii="Times New Roman" w:hAnsi="Times New Roman" w:cs="Times New Roman"/>
                <w:sz w:val="28"/>
                <w:szCs w:val="28"/>
              </w:rPr>
              <w:t xml:space="preserve"> эту оценку и отметку, если докажет (используя алгоритм самооценивания), что она завышена или занижена.</w:t>
            </w:r>
          </w:p>
        </w:tc>
      </w:tr>
    </w:tbl>
    <w:p w:rsidR="00A26A76" w:rsidRPr="00493C34" w:rsidRDefault="00A26A76" w:rsidP="00493C34">
      <w:pPr>
        <w:spacing w:after="0" w:line="240" w:lineRule="auto"/>
        <w:jc w:val="both"/>
        <w:rPr>
          <w:rFonts w:ascii="Times New Roman" w:hAnsi="Times New Roman" w:cs="Times New Roman"/>
          <w:i/>
          <w:sz w:val="28"/>
          <w:szCs w:val="28"/>
        </w:rPr>
      </w:pPr>
      <w:r w:rsidRPr="00493C34">
        <w:rPr>
          <w:rFonts w:ascii="Times New Roman" w:hAnsi="Times New Roman" w:cs="Times New Roman"/>
          <w:i/>
          <w:sz w:val="28"/>
          <w:szCs w:val="28"/>
        </w:rPr>
        <w:lastRenderedPageBreak/>
        <w:t>Алгоритм самооценки (основные вопросы после выполнения задания)</w:t>
      </w:r>
    </w:p>
    <w:p w:rsidR="00A26A76" w:rsidRPr="00493C34" w:rsidRDefault="00A26A76" w:rsidP="00493C34">
      <w:pPr>
        <w:spacing w:after="0" w:line="240" w:lineRule="auto"/>
        <w:jc w:val="both"/>
        <w:rPr>
          <w:rFonts w:ascii="Times New Roman" w:hAnsi="Times New Roman" w:cs="Times New Roman"/>
          <w:sz w:val="28"/>
          <w:szCs w:val="28"/>
        </w:rPr>
      </w:pPr>
      <w:r w:rsidRPr="00493C34">
        <w:rPr>
          <w:rFonts w:ascii="Times New Roman" w:hAnsi="Times New Roman" w:cs="Times New Roman"/>
          <w:i/>
          <w:sz w:val="28"/>
          <w:szCs w:val="28"/>
        </w:rPr>
        <w:t>1.</w:t>
      </w:r>
      <w:r w:rsidRPr="00493C34">
        <w:rPr>
          <w:rFonts w:ascii="Times New Roman" w:hAnsi="Times New Roman" w:cs="Times New Roman"/>
          <w:sz w:val="28"/>
          <w:szCs w:val="28"/>
        </w:rPr>
        <w:t xml:space="preserve"> Какова была цель задания (задачи)? </w:t>
      </w:r>
    </w:p>
    <w:p w:rsidR="00A26A76" w:rsidRPr="00493C34" w:rsidRDefault="00A26A76" w:rsidP="00493C34">
      <w:pPr>
        <w:spacing w:after="0" w:line="240" w:lineRule="auto"/>
        <w:jc w:val="both"/>
        <w:rPr>
          <w:rFonts w:ascii="Times New Roman" w:hAnsi="Times New Roman" w:cs="Times New Roman"/>
          <w:sz w:val="28"/>
          <w:szCs w:val="28"/>
        </w:rPr>
      </w:pPr>
      <w:r w:rsidRPr="00493C34">
        <w:rPr>
          <w:rFonts w:ascii="Times New Roman" w:hAnsi="Times New Roman" w:cs="Times New Roman"/>
          <w:i/>
          <w:sz w:val="28"/>
          <w:szCs w:val="28"/>
        </w:rPr>
        <w:t>2.</w:t>
      </w:r>
      <w:r w:rsidRPr="00493C34">
        <w:rPr>
          <w:rFonts w:ascii="Times New Roman" w:hAnsi="Times New Roman" w:cs="Times New Roman"/>
          <w:sz w:val="28"/>
          <w:szCs w:val="28"/>
        </w:rPr>
        <w:t xml:space="preserve"> Удалось получить результат (решение, ответ)? </w:t>
      </w:r>
    </w:p>
    <w:p w:rsidR="00A26A76" w:rsidRPr="00493C34" w:rsidRDefault="00A26A76" w:rsidP="00493C34">
      <w:pPr>
        <w:spacing w:after="0" w:line="240" w:lineRule="auto"/>
        <w:jc w:val="both"/>
        <w:rPr>
          <w:rFonts w:ascii="Times New Roman" w:hAnsi="Times New Roman" w:cs="Times New Roman"/>
          <w:sz w:val="28"/>
          <w:szCs w:val="28"/>
        </w:rPr>
      </w:pPr>
      <w:r w:rsidRPr="00493C34">
        <w:rPr>
          <w:rFonts w:ascii="Times New Roman" w:hAnsi="Times New Roman" w:cs="Times New Roman"/>
          <w:i/>
          <w:sz w:val="28"/>
          <w:szCs w:val="28"/>
        </w:rPr>
        <w:t>3.</w:t>
      </w:r>
      <w:r w:rsidRPr="00493C34">
        <w:rPr>
          <w:rFonts w:ascii="Times New Roman" w:hAnsi="Times New Roman" w:cs="Times New Roman"/>
          <w:sz w:val="28"/>
          <w:szCs w:val="28"/>
        </w:rPr>
        <w:t xml:space="preserve"> Правильно или с ошибкой?</w:t>
      </w:r>
    </w:p>
    <w:p w:rsidR="00A26A76" w:rsidRPr="00493C34" w:rsidRDefault="00A26A76" w:rsidP="00493C34">
      <w:pPr>
        <w:spacing w:after="0" w:line="240" w:lineRule="auto"/>
        <w:jc w:val="both"/>
        <w:rPr>
          <w:rFonts w:ascii="Times New Roman" w:hAnsi="Times New Roman" w:cs="Times New Roman"/>
          <w:sz w:val="28"/>
          <w:szCs w:val="28"/>
        </w:rPr>
      </w:pPr>
      <w:r w:rsidRPr="00493C34">
        <w:rPr>
          <w:rFonts w:ascii="Times New Roman" w:hAnsi="Times New Roman" w:cs="Times New Roman"/>
          <w:i/>
          <w:sz w:val="28"/>
          <w:szCs w:val="28"/>
        </w:rPr>
        <w:t>4.</w:t>
      </w:r>
      <w:r w:rsidRPr="00493C34">
        <w:rPr>
          <w:rFonts w:ascii="Times New Roman" w:hAnsi="Times New Roman" w:cs="Times New Roman"/>
          <w:sz w:val="28"/>
          <w:szCs w:val="28"/>
        </w:rPr>
        <w:t xml:space="preserve"> Самостоятельно или с чьей-то помощью? </w:t>
      </w:r>
    </w:p>
    <w:p w:rsidR="00A26A76" w:rsidRPr="00493C34" w:rsidRDefault="00A26A76" w:rsidP="00493C34">
      <w:pPr>
        <w:pStyle w:val="af3"/>
        <w:spacing w:after="0"/>
        <w:jc w:val="both"/>
        <w:rPr>
          <w:sz w:val="28"/>
          <w:szCs w:val="28"/>
        </w:rPr>
      </w:pPr>
      <w:r w:rsidRPr="00493C34">
        <w:rPr>
          <w:sz w:val="28"/>
          <w:szCs w:val="28"/>
        </w:rPr>
        <w:t xml:space="preserve">СКОЛЬКО СТАВИТЬ ОТМЕТОК? </w:t>
      </w:r>
      <w:r w:rsidRPr="00493C34">
        <w:rPr>
          <w:b/>
          <w:sz w:val="28"/>
          <w:szCs w:val="28"/>
        </w:rPr>
        <w:t>По числу решённых задач.</w:t>
      </w:r>
      <w:r w:rsidRPr="00493C34">
        <w:rPr>
          <w:sz w:val="28"/>
          <w:szCs w:val="28"/>
        </w:rPr>
        <w:t xml:space="preserve"> </w:t>
      </w:r>
    </w:p>
    <w:p w:rsidR="00A26A76" w:rsidRPr="00493C34" w:rsidRDefault="00A26A76" w:rsidP="00493C34">
      <w:pPr>
        <w:pStyle w:val="af3"/>
        <w:spacing w:after="0"/>
        <w:jc w:val="both"/>
        <w:rPr>
          <w:sz w:val="28"/>
          <w:szCs w:val="28"/>
        </w:rPr>
      </w:pPr>
      <w:r w:rsidRPr="00493C34">
        <w:rPr>
          <w:sz w:val="28"/>
          <w:szCs w:val="28"/>
        </w:rPr>
        <w:t>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A26A76" w:rsidRPr="00493C34" w:rsidRDefault="00A26A76" w:rsidP="00493C34">
      <w:pPr>
        <w:pStyle w:val="af3"/>
        <w:spacing w:after="0"/>
        <w:jc w:val="both"/>
        <w:rPr>
          <w:sz w:val="28"/>
          <w:szCs w:val="28"/>
        </w:rPr>
      </w:pPr>
      <w:r w:rsidRPr="00493C34">
        <w:rPr>
          <w:sz w:val="28"/>
          <w:szCs w:val="28"/>
        </w:rPr>
        <w:t>ГДЕ НАКАПЛИВАТЬ ОЦЕНКИ И ОТМЕТКИ?</w:t>
      </w:r>
      <w:r w:rsidRPr="00493C34">
        <w:rPr>
          <w:b/>
          <w:sz w:val="28"/>
          <w:szCs w:val="28"/>
        </w:rPr>
        <w:t xml:space="preserve"> В таблицах образовательных результатов (предметных, метапредметных, личностных) и в «Портфеле достижений».</w:t>
      </w:r>
    </w:p>
    <w:p w:rsidR="00A26A76" w:rsidRPr="00493C34" w:rsidRDefault="00A26A76" w:rsidP="00493C34">
      <w:pPr>
        <w:pStyle w:val="af3"/>
        <w:spacing w:after="0"/>
        <w:jc w:val="both"/>
        <w:rPr>
          <w:sz w:val="28"/>
          <w:szCs w:val="28"/>
        </w:rPr>
      </w:pPr>
      <w:r w:rsidRPr="00493C34">
        <w:rPr>
          <w:b/>
          <w:sz w:val="28"/>
          <w:szCs w:val="28"/>
        </w:rPr>
        <w:t xml:space="preserve">Таблицы образовательных результатов – </w:t>
      </w:r>
      <w:r w:rsidRPr="00493C34">
        <w:rPr>
          <w:sz w:val="28"/>
          <w:szCs w:val="28"/>
        </w:rPr>
        <w:t>составляются из перечня действий (умений), которыми должен и может овладеть ученик.</w:t>
      </w:r>
    </w:p>
    <w:p w:rsidR="00A26A76" w:rsidRPr="00493C34" w:rsidRDefault="00A26A76" w:rsidP="00493C34">
      <w:pPr>
        <w:pStyle w:val="af3"/>
        <w:spacing w:after="0"/>
        <w:jc w:val="both"/>
        <w:rPr>
          <w:sz w:val="28"/>
          <w:szCs w:val="28"/>
        </w:rPr>
      </w:pPr>
      <w:r w:rsidRPr="00493C34">
        <w:rPr>
          <w:sz w:val="28"/>
          <w:szCs w:val="28"/>
        </w:rPr>
        <w:t>Таблицы размещаются в дневнике школьника и в рабочем журнале учителя (в бумажном и электронном вариантах). В них выставля</w:t>
      </w:r>
      <w:r w:rsidR="00A476B2">
        <w:rPr>
          <w:sz w:val="28"/>
          <w:szCs w:val="28"/>
        </w:rPr>
        <w:t>ются отметки (баллы)</w:t>
      </w:r>
      <w:r w:rsidRPr="00493C34">
        <w:rPr>
          <w:sz w:val="28"/>
          <w:szCs w:val="28"/>
        </w:rPr>
        <w:t xml:space="preserve"> в графу того действия (умения), которое было основным в ходе решения конкретной задачи. Необходимы три группы таблиц:</w:t>
      </w:r>
    </w:p>
    <w:p w:rsidR="00A26A76" w:rsidRPr="00493C34" w:rsidRDefault="00A26A76" w:rsidP="00493C34">
      <w:pPr>
        <w:pStyle w:val="af3"/>
        <w:spacing w:after="0"/>
        <w:jc w:val="both"/>
        <w:rPr>
          <w:sz w:val="28"/>
          <w:szCs w:val="28"/>
        </w:rPr>
      </w:pPr>
      <w:r w:rsidRPr="00493C34">
        <w:rPr>
          <w:sz w:val="28"/>
          <w:szCs w:val="28"/>
        </w:rPr>
        <w:t xml:space="preserve">таблицы ПРЕДМЕТНЫХ результатов; </w:t>
      </w:r>
    </w:p>
    <w:p w:rsidR="00A26A76" w:rsidRPr="00493C34" w:rsidRDefault="00A26A76" w:rsidP="00493C34">
      <w:pPr>
        <w:pStyle w:val="af3"/>
        <w:spacing w:after="0"/>
        <w:jc w:val="both"/>
        <w:rPr>
          <w:sz w:val="28"/>
          <w:szCs w:val="28"/>
        </w:rPr>
      </w:pPr>
      <w:r w:rsidRPr="00493C34">
        <w:rPr>
          <w:sz w:val="28"/>
          <w:szCs w:val="28"/>
        </w:rPr>
        <w:t>таблицы МЕТАПРЕДМЕТНЫХ результатов;</w:t>
      </w:r>
    </w:p>
    <w:p w:rsidR="00A26A76" w:rsidRPr="00493C34" w:rsidRDefault="00A26A76" w:rsidP="00493C34">
      <w:pPr>
        <w:pStyle w:val="af3"/>
        <w:spacing w:after="0"/>
        <w:jc w:val="both"/>
        <w:rPr>
          <w:sz w:val="28"/>
          <w:szCs w:val="28"/>
        </w:rPr>
      </w:pPr>
      <w:r w:rsidRPr="00493C34">
        <w:rPr>
          <w:sz w:val="28"/>
          <w:szCs w:val="28"/>
        </w:rPr>
        <w:t>таблицы ЛИЧНОСТНЫХ неперсонифицированных результатов по классу. Она заполняется на основании не подписанных учениками диагностических работ. Результаты фиксируются в процентах по классу в целом, а не по каждому отдельному ученику.</w:t>
      </w:r>
    </w:p>
    <w:p w:rsidR="00A26A76" w:rsidRPr="00493C34" w:rsidRDefault="00A26A76" w:rsidP="00493C34">
      <w:pPr>
        <w:pStyle w:val="af3"/>
        <w:spacing w:after="0"/>
        <w:jc w:val="both"/>
        <w:rPr>
          <w:sz w:val="28"/>
          <w:szCs w:val="28"/>
        </w:rPr>
      </w:pPr>
      <w:r w:rsidRPr="00493C34">
        <w:rPr>
          <w:sz w:val="28"/>
          <w:szCs w:val="28"/>
        </w:rPr>
        <w:t xml:space="preserve">Отметки заносятся в таблицы результатов: </w:t>
      </w:r>
    </w:p>
    <w:p w:rsidR="00A26A76" w:rsidRPr="00493C34" w:rsidRDefault="00A26A76" w:rsidP="00493C34">
      <w:pPr>
        <w:pStyle w:val="af3"/>
        <w:spacing w:after="0"/>
        <w:jc w:val="both"/>
        <w:rPr>
          <w:i/>
          <w:sz w:val="28"/>
          <w:szCs w:val="28"/>
          <w:u w:val="single"/>
        </w:rPr>
      </w:pPr>
      <w:r w:rsidRPr="00493C34">
        <w:rPr>
          <w:i/>
          <w:sz w:val="28"/>
          <w:szCs w:val="28"/>
          <w:u w:val="single"/>
        </w:rPr>
        <w:t xml:space="preserve">Обязательно (минимум): </w:t>
      </w:r>
    </w:p>
    <w:p w:rsidR="00A26A76" w:rsidRPr="00493C34" w:rsidRDefault="00A26A76" w:rsidP="00713B7F">
      <w:pPr>
        <w:pStyle w:val="af3"/>
        <w:numPr>
          <w:ilvl w:val="0"/>
          <w:numId w:val="449"/>
        </w:numPr>
        <w:spacing w:after="0"/>
        <w:ind w:left="0" w:firstLine="0"/>
        <w:jc w:val="both"/>
        <w:rPr>
          <w:sz w:val="28"/>
          <w:szCs w:val="28"/>
        </w:rPr>
      </w:pPr>
      <w:r w:rsidRPr="00493C34">
        <w:rPr>
          <w:sz w:val="28"/>
          <w:szCs w:val="28"/>
        </w:rPr>
        <w:t>за метапредметные и личностные неперсонифицированные диагностические работы (один раз в год – обязательно),</w:t>
      </w:r>
    </w:p>
    <w:p w:rsidR="00A26A76" w:rsidRPr="00493C34" w:rsidRDefault="00A26A76" w:rsidP="00713B7F">
      <w:pPr>
        <w:pStyle w:val="af3"/>
        <w:numPr>
          <w:ilvl w:val="0"/>
          <w:numId w:val="449"/>
        </w:numPr>
        <w:spacing w:after="0"/>
        <w:ind w:left="0" w:firstLine="0"/>
        <w:jc w:val="both"/>
        <w:rPr>
          <w:sz w:val="28"/>
          <w:szCs w:val="28"/>
        </w:rPr>
      </w:pPr>
      <w:r w:rsidRPr="00493C34">
        <w:rPr>
          <w:sz w:val="28"/>
          <w:szCs w:val="28"/>
        </w:rPr>
        <w:t>за предметные контрольные работы (один раз в четверть – обязательно).</w:t>
      </w:r>
    </w:p>
    <w:p w:rsidR="00A26A76" w:rsidRPr="00493C34" w:rsidRDefault="00A26A76" w:rsidP="00493C34">
      <w:pPr>
        <w:pStyle w:val="af3"/>
        <w:spacing w:after="0"/>
        <w:jc w:val="both"/>
        <w:rPr>
          <w:i/>
          <w:sz w:val="28"/>
          <w:szCs w:val="28"/>
          <w:u w:val="single"/>
        </w:rPr>
      </w:pPr>
      <w:r w:rsidRPr="00493C34">
        <w:rPr>
          <w:i/>
          <w:sz w:val="28"/>
          <w:szCs w:val="28"/>
          <w:u w:val="single"/>
        </w:rPr>
        <w:t>По желанию и возможностям учителя (максимум):</w:t>
      </w:r>
    </w:p>
    <w:p w:rsidR="00A26A76" w:rsidRPr="00493C34" w:rsidRDefault="00A26A76" w:rsidP="00713B7F">
      <w:pPr>
        <w:pStyle w:val="af3"/>
        <w:numPr>
          <w:ilvl w:val="0"/>
          <w:numId w:val="450"/>
        </w:numPr>
        <w:spacing w:after="0"/>
        <w:ind w:left="0" w:firstLine="0"/>
        <w:jc w:val="both"/>
        <w:rPr>
          <w:sz w:val="28"/>
          <w:szCs w:val="28"/>
        </w:rPr>
      </w:pPr>
      <w:r w:rsidRPr="00493C34">
        <w:rPr>
          <w:sz w:val="28"/>
          <w:szCs w:val="28"/>
        </w:rPr>
        <w:t xml:space="preserve">за любые другие задания (письменные или устные) – от урока к уроку по решению учителя и образовательного учреждения. </w:t>
      </w:r>
    </w:p>
    <w:p w:rsidR="00A26A76" w:rsidRPr="00493C34" w:rsidRDefault="00A26A76" w:rsidP="00493C34">
      <w:pPr>
        <w:spacing w:after="0" w:line="240" w:lineRule="auto"/>
        <w:jc w:val="both"/>
        <w:rPr>
          <w:rFonts w:ascii="Times New Roman" w:hAnsi="Times New Roman" w:cs="Times New Roman"/>
          <w:sz w:val="28"/>
          <w:szCs w:val="28"/>
        </w:rPr>
      </w:pPr>
      <w:r w:rsidRPr="00493C34">
        <w:rPr>
          <w:rFonts w:ascii="Times New Roman" w:hAnsi="Times New Roman" w:cs="Times New Roman"/>
          <w:b/>
          <w:sz w:val="28"/>
          <w:szCs w:val="28"/>
        </w:rPr>
        <w:t>«Портфель достижений ученика»</w:t>
      </w:r>
      <w:r w:rsidRPr="00493C34">
        <w:rPr>
          <w:rFonts w:ascii="Times New Roman" w:hAnsi="Times New Roman" w:cs="Times New Roman"/>
          <w:sz w:val="28"/>
          <w:szCs w:val="28"/>
        </w:rPr>
        <w:t xml:space="preserve">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A26A76" w:rsidRPr="00493C34" w:rsidRDefault="00A26A76" w:rsidP="00493C34">
      <w:pPr>
        <w:spacing w:after="0" w:line="240" w:lineRule="auto"/>
        <w:jc w:val="both"/>
        <w:rPr>
          <w:rFonts w:ascii="Times New Roman" w:hAnsi="Times New Roman" w:cs="Times New Roman"/>
          <w:sz w:val="28"/>
          <w:szCs w:val="28"/>
        </w:rPr>
      </w:pPr>
      <w:r w:rsidRPr="00493C34">
        <w:rPr>
          <w:rFonts w:ascii="Times New Roman" w:hAnsi="Times New Roman" w:cs="Times New Roman"/>
          <w:sz w:val="28"/>
          <w:szCs w:val="28"/>
        </w:rPr>
        <w:t xml:space="preserve">Основные разделы «Портфеля достижений»: </w:t>
      </w:r>
    </w:p>
    <w:p w:rsidR="00A26A76" w:rsidRPr="00493C34" w:rsidRDefault="00A26A76" w:rsidP="00713B7F">
      <w:pPr>
        <w:numPr>
          <w:ilvl w:val="0"/>
          <w:numId w:val="450"/>
        </w:numPr>
        <w:spacing w:after="0" w:line="240" w:lineRule="auto"/>
        <w:ind w:left="0" w:firstLine="0"/>
        <w:jc w:val="both"/>
        <w:rPr>
          <w:rFonts w:ascii="Times New Roman" w:hAnsi="Times New Roman" w:cs="Times New Roman"/>
          <w:sz w:val="28"/>
          <w:szCs w:val="28"/>
        </w:rPr>
      </w:pPr>
      <w:r w:rsidRPr="00493C34">
        <w:rPr>
          <w:rFonts w:ascii="Times New Roman" w:hAnsi="Times New Roman" w:cs="Times New Roman"/>
          <w:sz w:val="28"/>
          <w:szCs w:val="28"/>
        </w:rPr>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A26A76" w:rsidRPr="00493C34" w:rsidRDefault="00A26A76" w:rsidP="00713B7F">
      <w:pPr>
        <w:numPr>
          <w:ilvl w:val="0"/>
          <w:numId w:val="450"/>
        </w:numPr>
        <w:spacing w:after="0" w:line="240" w:lineRule="auto"/>
        <w:ind w:left="0" w:firstLine="0"/>
        <w:jc w:val="both"/>
        <w:rPr>
          <w:rFonts w:ascii="Times New Roman" w:hAnsi="Times New Roman" w:cs="Times New Roman"/>
          <w:sz w:val="28"/>
          <w:szCs w:val="28"/>
        </w:rPr>
      </w:pPr>
      <w:r w:rsidRPr="00493C34">
        <w:rPr>
          <w:rFonts w:ascii="Times New Roman" w:hAnsi="Times New Roman" w:cs="Times New Roman"/>
          <w:sz w:val="28"/>
          <w:szCs w:val="28"/>
        </w:rPr>
        <w:t>показатели метапредметных результатов;</w:t>
      </w:r>
    </w:p>
    <w:p w:rsidR="00A26A76" w:rsidRPr="00493C34" w:rsidRDefault="00A26A76" w:rsidP="00713B7F">
      <w:pPr>
        <w:numPr>
          <w:ilvl w:val="0"/>
          <w:numId w:val="450"/>
        </w:numPr>
        <w:spacing w:after="0" w:line="240" w:lineRule="auto"/>
        <w:ind w:left="0" w:firstLine="0"/>
        <w:jc w:val="both"/>
        <w:rPr>
          <w:rFonts w:ascii="Times New Roman" w:hAnsi="Times New Roman" w:cs="Times New Roman"/>
          <w:sz w:val="28"/>
          <w:szCs w:val="28"/>
        </w:rPr>
      </w:pPr>
      <w:r w:rsidRPr="00493C34">
        <w:rPr>
          <w:rFonts w:ascii="Times New Roman" w:hAnsi="Times New Roman" w:cs="Times New Roman"/>
          <w:sz w:val="28"/>
          <w:szCs w:val="28"/>
        </w:rPr>
        <w:lastRenderedPageBreak/>
        <w:t xml:space="preserve">показатели личностных результатов (прежде всего во внеучебной деятельности). </w:t>
      </w:r>
    </w:p>
    <w:p w:rsidR="00A26A76" w:rsidRPr="00493C34" w:rsidRDefault="00A26A76" w:rsidP="00493C34">
      <w:pPr>
        <w:spacing w:after="0" w:line="240" w:lineRule="auto"/>
        <w:jc w:val="both"/>
        <w:rPr>
          <w:rFonts w:ascii="Times New Roman" w:hAnsi="Times New Roman" w:cs="Times New Roman"/>
          <w:sz w:val="28"/>
          <w:szCs w:val="28"/>
        </w:rPr>
      </w:pPr>
      <w:r w:rsidRPr="00493C34">
        <w:rPr>
          <w:rFonts w:ascii="Times New Roman" w:hAnsi="Times New Roman" w:cs="Times New Roman"/>
          <w:sz w:val="28"/>
          <w:szCs w:val="28"/>
        </w:rPr>
        <w:t xml:space="preserve">Пополнять «Портфель достижений» и оценивать его материалы должен прежде всего ученик. Учитель же примерно раз в четверть пополняет лишь небольшую обязательную часть (после контрольных работ), а в остальном </w:t>
      </w:r>
      <w:r w:rsidRPr="00493C34">
        <w:rPr>
          <w:rFonts w:ascii="Times New Roman" w:hAnsi="Times New Roman" w:cs="Times New Roman"/>
          <w:b/>
          <w:sz w:val="28"/>
          <w:szCs w:val="28"/>
        </w:rPr>
        <w:sym w:font="Symbol" w:char="F02D"/>
      </w:r>
      <w:r w:rsidRPr="00493C34">
        <w:rPr>
          <w:rFonts w:ascii="Times New Roman" w:hAnsi="Times New Roman" w:cs="Times New Roman"/>
          <w:sz w:val="28"/>
          <w:szCs w:val="28"/>
        </w:rPr>
        <w:t xml:space="preserve"> 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«превосходно» </w:t>
      </w:r>
    </w:p>
    <w:p w:rsidR="00A26A76" w:rsidRPr="00493C34" w:rsidRDefault="00A26A76" w:rsidP="00493C34">
      <w:pPr>
        <w:pStyle w:val="af3"/>
        <w:spacing w:after="0"/>
        <w:jc w:val="both"/>
        <w:rPr>
          <w:b/>
          <w:sz w:val="28"/>
          <w:szCs w:val="28"/>
        </w:rPr>
      </w:pPr>
    </w:p>
    <w:p w:rsidR="00A26A76" w:rsidRPr="00493C34" w:rsidRDefault="00A26A76" w:rsidP="00493C34">
      <w:pPr>
        <w:pStyle w:val="af3"/>
        <w:spacing w:after="0"/>
        <w:jc w:val="both"/>
        <w:rPr>
          <w:sz w:val="28"/>
          <w:szCs w:val="28"/>
          <w:u w:val="single"/>
        </w:rPr>
      </w:pPr>
      <w:r w:rsidRPr="00493C34">
        <w:rPr>
          <w:sz w:val="28"/>
          <w:szCs w:val="28"/>
        </w:rPr>
        <w:t>КОГДА СТАВИТЬ ОТМЕТКИ?</w:t>
      </w:r>
      <w:r w:rsidRPr="00493C34">
        <w:rPr>
          <w:b/>
          <w:sz w:val="28"/>
          <w:szCs w:val="28"/>
        </w:rPr>
        <w:t xml:space="preserve"> Текущие – по желанию, за тематические проверочные работы – обязательно. </w:t>
      </w:r>
    </w:p>
    <w:p w:rsidR="00A26A76" w:rsidRPr="00493C34" w:rsidRDefault="00A26A76" w:rsidP="00493C34">
      <w:pPr>
        <w:spacing w:after="0" w:line="240" w:lineRule="auto"/>
        <w:jc w:val="both"/>
        <w:rPr>
          <w:rFonts w:ascii="Times New Roman" w:hAnsi="Times New Roman" w:cs="Times New Roman"/>
          <w:sz w:val="28"/>
          <w:szCs w:val="28"/>
        </w:rPr>
      </w:pPr>
      <w:r w:rsidRPr="00493C34">
        <w:rPr>
          <w:rFonts w:ascii="Times New Roman" w:hAnsi="Times New Roman" w:cs="Times New Roman"/>
          <w:sz w:val="28"/>
          <w:szCs w:val="28"/>
        </w:rPr>
        <w:t>За задачи, решённые</w:t>
      </w:r>
      <w:r w:rsidRPr="00493C34">
        <w:rPr>
          <w:rFonts w:ascii="Times New Roman" w:hAnsi="Times New Roman" w:cs="Times New Roman"/>
          <w:b/>
          <w:sz w:val="28"/>
          <w:szCs w:val="28"/>
        </w:rPr>
        <w:t xml:space="preserve"> при изучении новой темы,</w:t>
      </w:r>
      <w:r w:rsidRPr="00493C34">
        <w:rPr>
          <w:rFonts w:ascii="Times New Roman" w:hAnsi="Times New Roman" w:cs="Times New Roman"/>
          <w:sz w:val="28"/>
          <w:szCs w:val="28"/>
        </w:rPr>
        <w:t xml:space="preserve"> </w:t>
      </w:r>
      <w:r w:rsidRPr="00493C34">
        <w:rPr>
          <w:rFonts w:ascii="Times New Roman" w:hAnsi="Times New Roman" w:cs="Times New Roman"/>
          <w:b/>
          <w:sz w:val="28"/>
          <w:szCs w:val="28"/>
        </w:rPr>
        <w:t xml:space="preserve">отметка </w:t>
      </w:r>
      <w:r w:rsidRPr="00493C34">
        <w:rPr>
          <w:rFonts w:ascii="Times New Roman" w:hAnsi="Times New Roman" w:cs="Times New Roman"/>
          <w:sz w:val="28"/>
          <w:szCs w:val="28"/>
        </w:rPr>
        <w:t>ставится только</w:t>
      </w:r>
      <w:r w:rsidRPr="00493C34">
        <w:rPr>
          <w:rFonts w:ascii="Times New Roman" w:hAnsi="Times New Roman" w:cs="Times New Roman"/>
          <w:b/>
          <w:sz w:val="28"/>
          <w:szCs w:val="28"/>
        </w:rPr>
        <w:t xml:space="preserve"> по желанию ученика</w:t>
      </w:r>
      <w:r w:rsidRPr="00493C34">
        <w:rPr>
          <w:rFonts w:ascii="Times New Roman" w:hAnsi="Times New Roman" w:cs="Times New Roman"/>
          <w:sz w:val="28"/>
          <w:szCs w:val="28"/>
        </w:rPr>
        <w:t>, так как он ещё овладевает умениями и знаниями темы и имеет право на ошибку.</w:t>
      </w:r>
    </w:p>
    <w:p w:rsidR="00A26A76" w:rsidRPr="00493C34" w:rsidRDefault="00A26A76" w:rsidP="00493C34">
      <w:pPr>
        <w:spacing w:after="0" w:line="240" w:lineRule="auto"/>
        <w:jc w:val="both"/>
        <w:rPr>
          <w:rFonts w:ascii="Times New Roman" w:hAnsi="Times New Roman" w:cs="Times New Roman"/>
          <w:sz w:val="28"/>
          <w:szCs w:val="28"/>
        </w:rPr>
      </w:pPr>
      <w:r w:rsidRPr="00493C34">
        <w:rPr>
          <w:rFonts w:ascii="Times New Roman" w:hAnsi="Times New Roman" w:cs="Times New Roman"/>
          <w:sz w:val="28"/>
          <w:szCs w:val="28"/>
        </w:rPr>
        <w:t>За каждую задачу</w:t>
      </w:r>
      <w:r w:rsidRPr="00493C34">
        <w:rPr>
          <w:rFonts w:ascii="Times New Roman" w:hAnsi="Times New Roman" w:cs="Times New Roman"/>
          <w:b/>
          <w:sz w:val="28"/>
          <w:szCs w:val="28"/>
        </w:rPr>
        <w:t xml:space="preserve"> проверочной (контрольной) работы </w:t>
      </w:r>
      <w:r w:rsidRPr="00493C34">
        <w:rPr>
          <w:rFonts w:ascii="Times New Roman" w:hAnsi="Times New Roman" w:cs="Times New Roman"/>
          <w:sz w:val="28"/>
          <w:szCs w:val="28"/>
        </w:rPr>
        <w:t>по итогам темы</w:t>
      </w:r>
      <w:r w:rsidRPr="00493C34">
        <w:rPr>
          <w:rFonts w:ascii="Times New Roman" w:hAnsi="Times New Roman" w:cs="Times New Roman"/>
          <w:b/>
          <w:sz w:val="28"/>
          <w:szCs w:val="28"/>
        </w:rPr>
        <w:t xml:space="preserve"> отметка </w:t>
      </w:r>
      <w:r w:rsidRPr="00493C34">
        <w:rPr>
          <w:rFonts w:ascii="Times New Roman" w:hAnsi="Times New Roman" w:cs="Times New Roman"/>
          <w:sz w:val="28"/>
          <w:szCs w:val="28"/>
        </w:rPr>
        <w:t xml:space="preserve">ставится </w:t>
      </w:r>
      <w:r w:rsidRPr="00493C34">
        <w:rPr>
          <w:rFonts w:ascii="Times New Roman" w:hAnsi="Times New Roman" w:cs="Times New Roman"/>
          <w:b/>
          <w:sz w:val="28"/>
          <w:szCs w:val="28"/>
        </w:rPr>
        <w:t>всем ученикам</w:t>
      </w:r>
      <w:r w:rsidRPr="00493C34">
        <w:rPr>
          <w:rFonts w:ascii="Times New Roman" w:hAnsi="Times New Roman" w:cs="Times New Roman"/>
          <w:sz w:val="28"/>
          <w:szCs w:val="28"/>
        </w:rPr>
        <w:t>, так как каждый должен показать, как он овладел умениями и знаниями по теме. Ученик не может отказаться от выставления этой отметки, но имеет</w:t>
      </w:r>
      <w:r w:rsidRPr="00493C34">
        <w:rPr>
          <w:rFonts w:ascii="Times New Roman" w:hAnsi="Times New Roman" w:cs="Times New Roman"/>
          <w:b/>
          <w:sz w:val="28"/>
          <w:szCs w:val="28"/>
        </w:rPr>
        <w:t xml:space="preserve"> право пересдать </w:t>
      </w:r>
      <w:r w:rsidRPr="00493C34">
        <w:rPr>
          <w:rFonts w:ascii="Times New Roman" w:hAnsi="Times New Roman" w:cs="Times New Roman"/>
          <w:sz w:val="28"/>
          <w:szCs w:val="28"/>
        </w:rPr>
        <w:t>хотя бы один раз.</w:t>
      </w:r>
    </w:p>
    <w:p w:rsidR="00A26A76" w:rsidRPr="00493C34" w:rsidRDefault="00A26A76" w:rsidP="00493C34">
      <w:pPr>
        <w:pStyle w:val="af3"/>
        <w:spacing w:after="0"/>
        <w:jc w:val="both"/>
        <w:rPr>
          <w:b/>
          <w:sz w:val="28"/>
          <w:szCs w:val="28"/>
        </w:rPr>
      </w:pPr>
      <w:r w:rsidRPr="00493C34">
        <w:rPr>
          <w:sz w:val="28"/>
          <w:szCs w:val="28"/>
        </w:rPr>
        <w:t xml:space="preserve">ПО КАКИМ КРИТЕРИЯМ ОЦЕНИВАТЬ? </w:t>
      </w:r>
      <w:r w:rsidRPr="00493C34">
        <w:rPr>
          <w:b/>
          <w:sz w:val="28"/>
          <w:szCs w:val="28"/>
        </w:rPr>
        <w:t>По признакам</w:t>
      </w:r>
      <w:r w:rsidRPr="00493C34">
        <w:rPr>
          <w:sz w:val="28"/>
          <w:szCs w:val="28"/>
        </w:rPr>
        <w:t xml:space="preserve"> </w:t>
      </w:r>
      <w:r w:rsidRPr="00493C34">
        <w:rPr>
          <w:b/>
          <w:sz w:val="28"/>
          <w:szCs w:val="28"/>
        </w:rPr>
        <w:t>трёх уровней успешности.</w:t>
      </w:r>
    </w:p>
    <w:p w:rsidR="00A26A76" w:rsidRPr="00493C34" w:rsidRDefault="00A26A76" w:rsidP="00493C34">
      <w:pPr>
        <w:pStyle w:val="af3"/>
        <w:spacing w:after="0"/>
        <w:jc w:val="both"/>
        <w:rPr>
          <w:sz w:val="28"/>
          <w:szCs w:val="28"/>
        </w:rPr>
      </w:pPr>
      <w:r w:rsidRPr="00493C34">
        <w:rPr>
          <w:b/>
          <w:sz w:val="28"/>
          <w:szCs w:val="28"/>
        </w:rPr>
        <w:t xml:space="preserve">Необходимый уровень </w:t>
      </w:r>
      <w:r w:rsidRPr="00493C34">
        <w:rPr>
          <w:sz w:val="28"/>
          <w:szCs w:val="28"/>
        </w:rPr>
        <w:t xml:space="preserve">(базовый) </w:t>
      </w:r>
      <w:r w:rsidRPr="00493C34">
        <w:rPr>
          <w:b/>
          <w:sz w:val="28"/>
          <w:szCs w:val="28"/>
        </w:rPr>
        <w:t>– решение типовой задачи</w:t>
      </w:r>
      <w:r w:rsidRPr="00493C34">
        <w:rPr>
          <w:sz w:val="28"/>
          <w:szCs w:val="28"/>
        </w:rPr>
        <w:t>,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w:t>
      </w:r>
      <w:r w:rsidRPr="00493C34">
        <w:rPr>
          <w:i/>
          <w:sz w:val="28"/>
          <w:szCs w:val="28"/>
        </w:rPr>
        <w:t xml:space="preserve"> </w:t>
      </w:r>
      <w:r w:rsidRPr="00493C34">
        <w:rPr>
          <w:sz w:val="28"/>
          <w:szCs w:val="28"/>
        </w:rPr>
        <w:t xml:space="preserve">Это достаточно для продолжения образования, это возможно и </w:t>
      </w:r>
      <w:r w:rsidRPr="00493C34">
        <w:rPr>
          <w:i/>
          <w:sz w:val="28"/>
          <w:szCs w:val="28"/>
        </w:rPr>
        <w:t>необходимо всем</w:t>
      </w:r>
      <w:r w:rsidRPr="00493C34">
        <w:rPr>
          <w:sz w:val="28"/>
          <w:szCs w:val="28"/>
        </w:rPr>
        <w:t xml:space="preserve">. Качественные оценки </w:t>
      </w:r>
      <w:r w:rsidRPr="00493C34">
        <w:rPr>
          <w:b/>
          <w:sz w:val="28"/>
          <w:szCs w:val="28"/>
        </w:rPr>
        <w:sym w:font="Symbol" w:char="F02D"/>
      </w:r>
      <w:r w:rsidRPr="00493C34">
        <w:rPr>
          <w:sz w:val="28"/>
          <w:szCs w:val="28"/>
        </w:rPr>
        <w:t xml:space="preserve"> </w:t>
      </w:r>
      <w:r w:rsidRPr="00493C34">
        <w:rPr>
          <w:b/>
          <w:sz w:val="28"/>
          <w:szCs w:val="28"/>
        </w:rPr>
        <w:t xml:space="preserve">«хорошо, но не отлично» </w:t>
      </w:r>
      <w:r w:rsidRPr="00493C34">
        <w:rPr>
          <w:sz w:val="28"/>
          <w:szCs w:val="28"/>
        </w:rPr>
        <w:t>или «нормально» (решение задачи с недочётами).</w:t>
      </w:r>
    </w:p>
    <w:p w:rsidR="00A26A76" w:rsidRPr="00493C34" w:rsidRDefault="00A26A76" w:rsidP="00493C34">
      <w:pPr>
        <w:spacing w:after="0" w:line="240" w:lineRule="auto"/>
        <w:jc w:val="both"/>
        <w:rPr>
          <w:rFonts w:ascii="Times New Roman" w:hAnsi="Times New Roman" w:cs="Times New Roman"/>
          <w:sz w:val="28"/>
          <w:szCs w:val="28"/>
        </w:rPr>
      </w:pPr>
      <w:r w:rsidRPr="00493C34">
        <w:rPr>
          <w:rFonts w:ascii="Times New Roman" w:hAnsi="Times New Roman" w:cs="Times New Roman"/>
          <w:b/>
          <w:sz w:val="28"/>
          <w:szCs w:val="28"/>
        </w:rPr>
        <w:t xml:space="preserve">Повышенный уровень </w:t>
      </w:r>
      <w:r w:rsidRPr="00493C34">
        <w:rPr>
          <w:rFonts w:ascii="Times New Roman" w:hAnsi="Times New Roman" w:cs="Times New Roman"/>
          <w:sz w:val="28"/>
          <w:szCs w:val="28"/>
        </w:rPr>
        <w:t>(программный)</w:t>
      </w:r>
      <w:r w:rsidRPr="00493C34">
        <w:rPr>
          <w:rFonts w:ascii="Times New Roman" w:hAnsi="Times New Roman" w:cs="Times New Roman"/>
          <w:b/>
          <w:sz w:val="28"/>
          <w:szCs w:val="28"/>
        </w:rPr>
        <w:t xml:space="preserve"> – решение нестандартной задачи</w:t>
      </w:r>
      <w:r w:rsidRPr="00493C34">
        <w:rPr>
          <w:rFonts w:ascii="Times New Roman" w:hAnsi="Times New Roman" w:cs="Times New Roman"/>
          <w:sz w:val="28"/>
          <w:szCs w:val="28"/>
        </w:rPr>
        <w:t xml:space="preserve">, где потребовалось: </w:t>
      </w:r>
    </w:p>
    <w:p w:rsidR="00A26A76" w:rsidRPr="00493C34" w:rsidRDefault="00A26A76" w:rsidP="00713B7F">
      <w:pPr>
        <w:numPr>
          <w:ilvl w:val="0"/>
          <w:numId w:val="451"/>
        </w:numPr>
        <w:spacing w:after="0" w:line="240" w:lineRule="auto"/>
        <w:ind w:left="0" w:firstLine="0"/>
        <w:jc w:val="both"/>
        <w:rPr>
          <w:rFonts w:ascii="Times New Roman" w:hAnsi="Times New Roman" w:cs="Times New Roman"/>
          <w:sz w:val="28"/>
          <w:szCs w:val="28"/>
        </w:rPr>
      </w:pPr>
      <w:r w:rsidRPr="00493C34">
        <w:rPr>
          <w:rFonts w:ascii="Times New Roman" w:hAnsi="Times New Roman" w:cs="Times New Roman"/>
          <w:sz w:val="28"/>
          <w:szCs w:val="28"/>
        </w:rPr>
        <w:t xml:space="preserve">либо действие в новой, непривычной ситуации (в том числе действия из раздела «Ученик может научиться» примерной программы); </w:t>
      </w:r>
    </w:p>
    <w:p w:rsidR="00A26A76" w:rsidRPr="00493C34" w:rsidRDefault="00A26A76" w:rsidP="00713B7F">
      <w:pPr>
        <w:numPr>
          <w:ilvl w:val="0"/>
          <w:numId w:val="451"/>
        </w:numPr>
        <w:spacing w:after="0" w:line="240" w:lineRule="auto"/>
        <w:ind w:left="0" w:firstLine="0"/>
        <w:jc w:val="both"/>
        <w:rPr>
          <w:rFonts w:ascii="Times New Roman" w:hAnsi="Times New Roman" w:cs="Times New Roman"/>
          <w:sz w:val="28"/>
          <w:szCs w:val="28"/>
        </w:rPr>
      </w:pPr>
      <w:r w:rsidRPr="00493C34">
        <w:rPr>
          <w:rFonts w:ascii="Times New Roman" w:hAnsi="Times New Roman" w:cs="Times New Roman"/>
          <w:sz w:val="28"/>
          <w:szCs w:val="28"/>
        </w:rPr>
        <w:t>либо использование новых, усваиваемых в данный момент знаний (в том числе выходящих за рамки опорной системы знаний по предмету).</w:t>
      </w:r>
    </w:p>
    <w:p w:rsidR="00A26A76" w:rsidRPr="00493C34" w:rsidRDefault="00A26A76" w:rsidP="00493C34">
      <w:pPr>
        <w:spacing w:after="0" w:line="240" w:lineRule="auto"/>
        <w:jc w:val="both"/>
        <w:rPr>
          <w:rFonts w:ascii="Times New Roman" w:hAnsi="Times New Roman" w:cs="Times New Roman"/>
          <w:sz w:val="28"/>
          <w:szCs w:val="28"/>
        </w:rPr>
      </w:pPr>
      <w:r w:rsidRPr="00493C34">
        <w:rPr>
          <w:rFonts w:ascii="Times New Roman" w:hAnsi="Times New Roman" w:cs="Times New Roman"/>
          <w:sz w:val="28"/>
          <w:szCs w:val="28"/>
        </w:rPr>
        <w:t>Умение действовать в нестандартной ситуации – это отличие от необходимого всем уровня. Качественные оценки: «</w:t>
      </w:r>
      <w:r w:rsidRPr="00493C34">
        <w:rPr>
          <w:rFonts w:ascii="Times New Roman" w:hAnsi="Times New Roman" w:cs="Times New Roman"/>
          <w:b/>
          <w:sz w:val="28"/>
          <w:szCs w:val="28"/>
        </w:rPr>
        <w:t xml:space="preserve">отлично» </w:t>
      </w:r>
      <w:r w:rsidRPr="00493C34">
        <w:rPr>
          <w:rFonts w:ascii="Times New Roman" w:hAnsi="Times New Roman" w:cs="Times New Roman"/>
          <w:sz w:val="28"/>
          <w:szCs w:val="28"/>
        </w:rPr>
        <w:t xml:space="preserve">или «почти отлично» (решение задачи с недочётами). </w:t>
      </w:r>
    </w:p>
    <w:p w:rsidR="00A26A76" w:rsidRPr="00493C34" w:rsidRDefault="00A26A76" w:rsidP="00493C34">
      <w:pPr>
        <w:spacing w:after="0" w:line="240" w:lineRule="auto"/>
        <w:jc w:val="both"/>
        <w:rPr>
          <w:rFonts w:ascii="Times New Roman" w:hAnsi="Times New Roman" w:cs="Times New Roman"/>
          <w:sz w:val="28"/>
          <w:szCs w:val="28"/>
        </w:rPr>
      </w:pPr>
      <w:r w:rsidRPr="00493C34">
        <w:rPr>
          <w:rFonts w:ascii="Times New Roman" w:hAnsi="Times New Roman" w:cs="Times New Roman"/>
          <w:b/>
          <w:sz w:val="28"/>
          <w:szCs w:val="28"/>
        </w:rPr>
        <w:t>Максимальный</w:t>
      </w:r>
      <w:r w:rsidRPr="00493C34">
        <w:rPr>
          <w:rFonts w:ascii="Times New Roman" w:hAnsi="Times New Roman" w:cs="Times New Roman"/>
          <w:sz w:val="28"/>
          <w:szCs w:val="28"/>
        </w:rPr>
        <w:t xml:space="preserve"> </w:t>
      </w:r>
      <w:r w:rsidRPr="00493C34">
        <w:rPr>
          <w:rFonts w:ascii="Times New Roman" w:hAnsi="Times New Roman" w:cs="Times New Roman"/>
          <w:b/>
          <w:sz w:val="28"/>
          <w:szCs w:val="28"/>
        </w:rPr>
        <w:t xml:space="preserve">уровень </w:t>
      </w:r>
      <w:r w:rsidRPr="00493C34">
        <w:rPr>
          <w:rFonts w:ascii="Times New Roman" w:hAnsi="Times New Roman" w:cs="Times New Roman"/>
          <w:sz w:val="28"/>
          <w:szCs w:val="28"/>
        </w:rPr>
        <w:t>(НЕобязательный)</w:t>
      </w:r>
      <w:r w:rsidRPr="00493C34">
        <w:rPr>
          <w:rFonts w:ascii="Times New Roman" w:hAnsi="Times New Roman" w:cs="Times New Roman"/>
          <w:b/>
          <w:sz w:val="28"/>
          <w:szCs w:val="28"/>
        </w:rPr>
        <w:t xml:space="preserve"> </w:t>
      </w:r>
      <w:r w:rsidRPr="00493C34">
        <w:rPr>
          <w:rFonts w:ascii="Times New Roman" w:hAnsi="Times New Roman" w:cs="Times New Roman"/>
          <w:b/>
          <w:sz w:val="28"/>
          <w:szCs w:val="28"/>
        </w:rPr>
        <w:sym w:font="Symbol" w:char="F02D"/>
      </w:r>
      <w:r w:rsidRPr="00493C34">
        <w:rPr>
          <w:rFonts w:ascii="Times New Roman" w:hAnsi="Times New Roman" w:cs="Times New Roman"/>
          <w:b/>
          <w:sz w:val="28"/>
          <w:szCs w:val="28"/>
        </w:rPr>
        <w:t xml:space="preserve"> решение не изучавшейся в классе «сверхзадачи»</w:t>
      </w:r>
      <w:r w:rsidRPr="00493C34">
        <w:rPr>
          <w:rFonts w:ascii="Times New Roman" w:hAnsi="Times New Roman" w:cs="Times New Roman"/>
          <w:sz w:val="28"/>
          <w:szCs w:val="28"/>
        </w:rPr>
        <w:t xml:space="preserve">,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w:t>
      </w:r>
      <w:r w:rsidRPr="00493C34">
        <w:rPr>
          <w:rFonts w:ascii="Times New Roman" w:hAnsi="Times New Roman" w:cs="Times New Roman"/>
          <w:b/>
          <w:sz w:val="28"/>
          <w:szCs w:val="28"/>
        </w:rPr>
        <w:sym w:font="Symbol" w:char="F02D"/>
      </w:r>
      <w:r w:rsidRPr="00493C34">
        <w:rPr>
          <w:rFonts w:ascii="Times New Roman" w:hAnsi="Times New Roman" w:cs="Times New Roman"/>
          <w:sz w:val="28"/>
          <w:szCs w:val="28"/>
        </w:rPr>
        <w:t xml:space="preserve"> </w:t>
      </w:r>
      <w:r w:rsidRPr="00493C34">
        <w:rPr>
          <w:rFonts w:ascii="Times New Roman" w:hAnsi="Times New Roman" w:cs="Times New Roman"/>
          <w:b/>
          <w:sz w:val="28"/>
          <w:szCs w:val="28"/>
        </w:rPr>
        <w:t>«превосходно».</w:t>
      </w:r>
    </w:p>
    <w:p w:rsidR="00A476B2" w:rsidRDefault="00A26A76" w:rsidP="00493C34">
      <w:pPr>
        <w:spacing w:after="0" w:line="240" w:lineRule="auto"/>
        <w:jc w:val="both"/>
        <w:rPr>
          <w:rFonts w:ascii="Times New Roman" w:hAnsi="Times New Roman" w:cs="Times New Roman"/>
          <w:sz w:val="28"/>
          <w:szCs w:val="28"/>
        </w:rPr>
      </w:pPr>
      <w:r w:rsidRPr="00493C34">
        <w:rPr>
          <w:rFonts w:ascii="Times New Roman" w:hAnsi="Times New Roman" w:cs="Times New Roman"/>
          <w:b/>
          <w:sz w:val="28"/>
          <w:szCs w:val="28"/>
        </w:rPr>
        <w:t>Качественные оценки</w:t>
      </w:r>
      <w:r w:rsidRPr="00493C34">
        <w:rPr>
          <w:rFonts w:ascii="Times New Roman" w:hAnsi="Times New Roman" w:cs="Times New Roman"/>
          <w:sz w:val="28"/>
          <w:szCs w:val="28"/>
        </w:rPr>
        <w:t xml:space="preserve"> по уровням успешности могут быть </w:t>
      </w:r>
      <w:r w:rsidRPr="00493C34">
        <w:rPr>
          <w:rFonts w:ascii="Times New Roman" w:hAnsi="Times New Roman" w:cs="Times New Roman"/>
          <w:b/>
          <w:sz w:val="28"/>
          <w:szCs w:val="28"/>
        </w:rPr>
        <w:t>переведены в отметки</w:t>
      </w:r>
      <w:r w:rsidRPr="00493C34">
        <w:rPr>
          <w:rFonts w:ascii="Times New Roman" w:hAnsi="Times New Roman" w:cs="Times New Roman"/>
          <w:sz w:val="28"/>
          <w:szCs w:val="28"/>
        </w:rPr>
        <w:t xml:space="preserve"> по любой балльной шкале: традиционной 5-балльной (переосмысленной и желательно доработанной с помощью плюсов</w:t>
      </w:r>
      <w:r w:rsidR="00A476B2">
        <w:rPr>
          <w:rFonts w:ascii="Times New Roman" w:hAnsi="Times New Roman" w:cs="Times New Roman"/>
          <w:sz w:val="28"/>
          <w:szCs w:val="28"/>
        </w:rPr>
        <w:t>).</w:t>
      </w:r>
    </w:p>
    <w:p w:rsidR="00A26A76" w:rsidRPr="00493C34" w:rsidRDefault="00A26A76" w:rsidP="00493C34">
      <w:pPr>
        <w:spacing w:after="0" w:line="240" w:lineRule="auto"/>
        <w:jc w:val="both"/>
        <w:rPr>
          <w:rFonts w:ascii="Times New Roman" w:hAnsi="Times New Roman" w:cs="Times New Roman"/>
          <w:sz w:val="28"/>
          <w:szCs w:val="28"/>
        </w:rPr>
      </w:pPr>
      <w:r w:rsidRPr="00493C34">
        <w:rPr>
          <w:rFonts w:ascii="Times New Roman" w:hAnsi="Times New Roman" w:cs="Times New Roman"/>
          <w:sz w:val="28"/>
          <w:szCs w:val="28"/>
        </w:rPr>
        <w:t xml:space="preserve">КАК ОПРЕДЕЛЯТЬ ИТОГОВЫЕ ОЦЕНКИ? </w:t>
      </w:r>
    </w:p>
    <w:p w:rsidR="00A26A76" w:rsidRPr="00493C34" w:rsidRDefault="00A26A76" w:rsidP="00493C34">
      <w:pPr>
        <w:spacing w:after="0" w:line="240" w:lineRule="auto"/>
        <w:jc w:val="both"/>
        <w:rPr>
          <w:rFonts w:ascii="Times New Roman" w:hAnsi="Times New Roman" w:cs="Times New Roman"/>
          <w:sz w:val="28"/>
          <w:szCs w:val="28"/>
        </w:rPr>
      </w:pPr>
      <w:r w:rsidRPr="00493C34">
        <w:rPr>
          <w:rFonts w:ascii="Times New Roman" w:hAnsi="Times New Roman" w:cs="Times New Roman"/>
          <w:b/>
          <w:sz w:val="28"/>
          <w:szCs w:val="28"/>
        </w:rPr>
        <w:lastRenderedPageBreak/>
        <w:t xml:space="preserve">Предметные четвертные оценки/отметки </w:t>
      </w:r>
      <w:r w:rsidRPr="00493C34">
        <w:rPr>
          <w:rFonts w:ascii="Times New Roman" w:hAnsi="Times New Roman" w:cs="Times New Roman"/>
          <w:sz w:val="28"/>
          <w:szCs w:val="28"/>
        </w:rPr>
        <w:t xml:space="preserve">определяются по таблицам предметных результатов (среднее арифметическое баллов). </w:t>
      </w:r>
    </w:p>
    <w:p w:rsidR="00A26A76" w:rsidRPr="00493C34" w:rsidRDefault="00600ACD" w:rsidP="00493C3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Итоговая оценка за уровень</w:t>
      </w:r>
      <w:r w:rsidR="00A26A76" w:rsidRPr="00493C34">
        <w:rPr>
          <w:rFonts w:ascii="Times New Roman" w:hAnsi="Times New Roman" w:cs="Times New Roman"/>
          <w:b/>
          <w:sz w:val="28"/>
          <w:szCs w:val="28"/>
        </w:rPr>
        <w:t xml:space="preserve"> начальной школы – </w:t>
      </w:r>
      <w:r w:rsidR="00A26A76" w:rsidRPr="00493C34">
        <w:rPr>
          <w:rFonts w:ascii="Times New Roman" w:hAnsi="Times New Roman" w:cs="Times New Roman"/>
          <w:sz w:val="28"/>
          <w:szCs w:val="28"/>
        </w:rPr>
        <w:t xml:space="preserve">на основе всех положительных результатов, накопленных учеником в своем портфеле достижений, и на основе итоговой диагностики предметных и метапредметных результатов. </w:t>
      </w:r>
    </w:p>
    <w:p w:rsidR="008D6D5C" w:rsidRPr="00223FB1" w:rsidRDefault="008D6D5C" w:rsidP="008D6D5C">
      <w:pPr>
        <w:spacing w:line="240" w:lineRule="auto"/>
        <w:rPr>
          <w:rFonts w:ascii="Times New Roman" w:hAnsi="Times New Roman" w:cs="Times New Roman"/>
          <w:b/>
          <w:sz w:val="24"/>
          <w:szCs w:val="24"/>
        </w:rPr>
        <w:sectPr w:rsidR="008D6D5C" w:rsidRPr="00223FB1" w:rsidSect="00C365EB">
          <w:footerReference w:type="even" r:id="rId9"/>
          <w:footerReference w:type="default" r:id="rId10"/>
          <w:pgSz w:w="11906" w:h="16838"/>
          <w:pgMar w:top="568" w:right="851" w:bottom="567" w:left="1701" w:header="283" w:footer="340" w:gutter="0"/>
          <w:cols w:space="708"/>
          <w:docGrid w:linePitch="360"/>
        </w:sectPr>
      </w:pPr>
    </w:p>
    <w:p w:rsidR="008D6D5C" w:rsidRPr="00223FB1" w:rsidRDefault="008D6D5C" w:rsidP="008D6D5C">
      <w:pPr>
        <w:spacing w:after="75" w:line="234" w:lineRule="atLeast"/>
        <w:jc w:val="center"/>
        <w:rPr>
          <w:rFonts w:ascii="Times New Roman" w:eastAsia="Times New Roman" w:hAnsi="Times New Roman"/>
          <w:color w:val="333333"/>
          <w:sz w:val="24"/>
          <w:szCs w:val="24"/>
        </w:rPr>
      </w:pPr>
      <w:r w:rsidRPr="00223FB1">
        <w:rPr>
          <w:rFonts w:ascii="Times New Roman" w:eastAsia="Times New Roman" w:hAnsi="Times New Roman"/>
          <w:b/>
          <w:bCs/>
          <w:color w:val="333333"/>
          <w:sz w:val="24"/>
          <w:szCs w:val="24"/>
        </w:rPr>
        <w:lastRenderedPageBreak/>
        <w:t>Показатели сформированности универсальных учебных действий</w:t>
      </w:r>
    </w:p>
    <w:tbl>
      <w:tblPr>
        <w:tblW w:w="15033" w:type="dxa"/>
        <w:tblInd w:w="344" w:type="dxa"/>
        <w:tblLayout w:type="fixed"/>
        <w:tblCellMar>
          <w:left w:w="0" w:type="dxa"/>
          <w:right w:w="0" w:type="dxa"/>
        </w:tblCellMar>
        <w:tblLook w:val="04A0" w:firstRow="1" w:lastRow="0" w:firstColumn="1" w:lastColumn="0" w:noHBand="0" w:noVBand="1"/>
      </w:tblPr>
      <w:tblGrid>
        <w:gridCol w:w="733"/>
        <w:gridCol w:w="142"/>
        <w:gridCol w:w="2408"/>
        <w:gridCol w:w="37"/>
        <w:gridCol w:w="204"/>
        <w:gridCol w:w="4131"/>
        <w:gridCol w:w="3464"/>
        <w:gridCol w:w="3914"/>
      </w:tblGrid>
      <w:tr w:rsidR="008D6D5C" w:rsidRPr="00223FB1" w:rsidTr="00C365EB">
        <w:trPr>
          <w:trHeight w:val="78"/>
        </w:trPr>
        <w:tc>
          <w:tcPr>
            <w:tcW w:w="3283"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Оцениваемые параметры</w:t>
            </w:r>
          </w:p>
        </w:tc>
        <w:tc>
          <w:tcPr>
            <w:tcW w:w="1175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center"/>
              <w:rPr>
                <w:rFonts w:ascii="Times New Roman" w:eastAsia="Times New Roman" w:hAnsi="Times New Roman"/>
                <w:sz w:val="24"/>
                <w:szCs w:val="24"/>
              </w:rPr>
            </w:pPr>
            <w:r w:rsidRPr="00223FB1">
              <w:rPr>
                <w:rFonts w:ascii="Times New Roman" w:eastAsia="Times New Roman" w:hAnsi="Times New Roman"/>
                <w:b/>
                <w:bCs/>
                <w:sz w:val="24"/>
                <w:szCs w:val="24"/>
              </w:rPr>
              <w:t>Уровень сформированности</w:t>
            </w:r>
          </w:p>
        </w:tc>
      </w:tr>
      <w:tr w:rsidR="008D6D5C" w:rsidRPr="00223FB1" w:rsidTr="00C365EB">
        <w:trPr>
          <w:trHeight w:val="78"/>
        </w:trPr>
        <w:tc>
          <w:tcPr>
            <w:tcW w:w="3283" w:type="dxa"/>
            <w:gridSpan w:val="3"/>
            <w:vMerge/>
            <w:tcBorders>
              <w:top w:val="single" w:sz="8" w:space="0" w:color="auto"/>
              <w:left w:val="single" w:sz="8" w:space="0" w:color="auto"/>
              <w:bottom w:val="single" w:sz="8" w:space="0" w:color="auto"/>
              <w:right w:val="single" w:sz="8" w:space="0" w:color="auto"/>
            </w:tcBorders>
            <w:vAlign w:val="center"/>
          </w:tcPr>
          <w:p w:rsidR="008D6D5C" w:rsidRPr="00223FB1" w:rsidRDefault="008D6D5C" w:rsidP="00C365EB">
            <w:pPr>
              <w:spacing w:after="0" w:line="240" w:lineRule="auto"/>
              <w:rPr>
                <w:rFonts w:ascii="Times New Roman" w:eastAsia="Times New Roman" w:hAnsi="Times New Roman"/>
                <w:sz w:val="24"/>
                <w:szCs w:val="24"/>
              </w:rPr>
            </w:pPr>
          </w:p>
        </w:tc>
        <w:tc>
          <w:tcPr>
            <w:tcW w:w="4372" w:type="dxa"/>
            <w:gridSpan w:val="3"/>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center"/>
              <w:rPr>
                <w:rFonts w:ascii="Times New Roman" w:eastAsia="Times New Roman" w:hAnsi="Times New Roman"/>
                <w:sz w:val="24"/>
                <w:szCs w:val="24"/>
              </w:rPr>
            </w:pPr>
            <w:r w:rsidRPr="00223FB1">
              <w:rPr>
                <w:rFonts w:ascii="Times New Roman" w:eastAsia="Times New Roman" w:hAnsi="Times New Roman"/>
                <w:b/>
                <w:bCs/>
                <w:sz w:val="24"/>
                <w:szCs w:val="24"/>
              </w:rPr>
              <w:t>Высокий уровень</w:t>
            </w:r>
          </w:p>
        </w:tc>
        <w:tc>
          <w:tcPr>
            <w:tcW w:w="346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center"/>
              <w:rPr>
                <w:rFonts w:ascii="Times New Roman" w:eastAsia="Times New Roman" w:hAnsi="Times New Roman"/>
                <w:sz w:val="24"/>
                <w:szCs w:val="24"/>
              </w:rPr>
            </w:pPr>
            <w:r w:rsidRPr="00223FB1">
              <w:rPr>
                <w:rFonts w:ascii="Times New Roman" w:eastAsia="Times New Roman" w:hAnsi="Times New Roman"/>
                <w:b/>
                <w:bCs/>
                <w:sz w:val="24"/>
                <w:szCs w:val="24"/>
              </w:rPr>
              <w:t>Средний уровень</w:t>
            </w:r>
          </w:p>
        </w:tc>
        <w:tc>
          <w:tcPr>
            <w:tcW w:w="391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center"/>
              <w:rPr>
                <w:rFonts w:ascii="Times New Roman" w:eastAsia="Times New Roman" w:hAnsi="Times New Roman"/>
                <w:sz w:val="24"/>
                <w:szCs w:val="24"/>
              </w:rPr>
            </w:pPr>
            <w:r w:rsidRPr="00223FB1">
              <w:rPr>
                <w:rFonts w:ascii="Times New Roman" w:eastAsia="Times New Roman" w:hAnsi="Times New Roman"/>
                <w:b/>
                <w:bCs/>
                <w:sz w:val="24"/>
                <w:szCs w:val="24"/>
              </w:rPr>
              <w:t>Низкий уровень</w:t>
            </w:r>
          </w:p>
        </w:tc>
      </w:tr>
      <w:tr w:rsidR="008D6D5C" w:rsidRPr="00223FB1" w:rsidTr="00C365EB">
        <w:trPr>
          <w:trHeight w:val="78"/>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 </w:t>
            </w:r>
          </w:p>
        </w:tc>
        <w:tc>
          <w:tcPr>
            <w:tcW w:w="14300" w:type="dxa"/>
            <w:gridSpan w:val="7"/>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center"/>
              <w:rPr>
                <w:rFonts w:ascii="Times New Roman" w:eastAsia="Times New Roman" w:hAnsi="Times New Roman"/>
                <w:sz w:val="24"/>
                <w:szCs w:val="24"/>
              </w:rPr>
            </w:pPr>
            <w:r w:rsidRPr="00223FB1">
              <w:rPr>
                <w:rFonts w:ascii="Times New Roman" w:eastAsia="Times New Roman" w:hAnsi="Times New Roman"/>
                <w:b/>
                <w:bCs/>
                <w:sz w:val="24"/>
                <w:szCs w:val="24"/>
                <w:lang w:val="en-US"/>
              </w:rPr>
              <w:t>I</w:t>
            </w:r>
            <w:r w:rsidRPr="00223FB1">
              <w:rPr>
                <w:rFonts w:ascii="Times New Roman" w:eastAsia="Times New Roman" w:hAnsi="Times New Roman"/>
                <w:b/>
                <w:bCs/>
                <w:sz w:val="24"/>
                <w:szCs w:val="24"/>
              </w:rPr>
              <w:t> Сформированность личностных УУД</w:t>
            </w:r>
          </w:p>
        </w:tc>
      </w:tr>
      <w:tr w:rsidR="008D6D5C" w:rsidRPr="00223FB1" w:rsidTr="00C365EB">
        <w:trPr>
          <w:trHeight w:val="78"/>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1.1</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240" w:lineRule="auto"/>
              <w:jc w:val="both"/>
              <w:rPr>
                <w:rFonts w:ascii="Times New Roman" w:eastAsia="Times New Roman" w:hAnsi="Times New Roman"/>
                <w:sz w:val="24"/>
                <w:szCs w:val="24"/>
              </w:rPr>
            </w:pPr>
            <w:r w:rsidRPr="00223FB1">
              <w:rPr>
                <w:rFonts w:ascii="Times New Roman" w:eastAsia="Times New Roman" w:hAnsi="Times New Roman"/>
                <w:b/>
                <w:bCs/>
                <w:sz w:val="24"/>
                <w:szCs w:val="24"/>
              </w:rPr>
              <w:t>Сформированность учебно-познавательного</w:t>
            </w:r>
          </w:p>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b/>
                <w:bCs/>
                <w:sz w:val="24"/>
                <w:szCs w:val="24"/>
              </w:rPr>
              <w:t>интереса</w:t>
            </w:r>
          </w:p>
        </w:tc>
        <w:tc>
          <w:tcPr>
            <w:tcW w:w="4372" w:type="dxa"/>
            <w:gridSpan w:val="3"/>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проявляет устойчивый интерес к любому учебному материалу, как фактическому, так и к теоретическому, старательно и с желанием выполняет любые задания учителя.</w:t>
            </w:r>
          </w:p>
        </w:tc>
        <w:tc>
          <w:tcPr>
            <w:tcW w:w="346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обнаруживает интерес преимущественно к новому фактическому учебному материалу, </w:t>
            </w:r>
            <w:r w:rsidRPr="00223FB1">
              <w:rPr>
                <w:rFonts w:ascii="Times New Roman" w:eastAsia="Times New Roman" w:hAnsi="Times New Roman"/>
                <w:color w:val="000000"/>
                <w:spacing w:val="-1"/>
                <w:sz w:val="24"/>
                <w:szCs w:val="24"/>
              </w:rPr>
              <w:t>ученик проявляет познавательную активность преимущественно лишь в сотрудничестве с учителем</w:t>
            </w:r>
          </w:p>
        </w:tc>
        <w:tc>
          <w:tcPr>
            <w:tcW w:w="391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обнаруживает безразличное или негативное отношение к учебной деятельности, </w:t>
            </w:r>
            <w:r w:rsidRPr="00223FB1">
              <w:rPr>
                <w:rFonts w:ascii="Times New Roman" w:eastAsia="Times New Roman" w:hAnsi="Times New Roman"/>
                <w:color w:val="212121"/>
                <w:spacing w:val="-3"/>
                <w:sz w:val="24"/>
                <w:szCs w:val="24"/>
              </w:rPr>
              <w:t>неохотно включается </w:t>
            </w:r>
            <w:r w:rsidRPr="00223FB1">
              <w:rPr>
                <w:rFonts w:ascii="Times New Roman" w:eastAsia="Times New Roman" w:hAnsi="Times New Roman"/>
                <w:color w:val="000000"/>
                <w:spacing w:val="-3"/>
                <w:sz w:val="24"/>
                <w:szCs w:val="24"/>
              </w:rPr>
              <w:t>в выполнение заданий</w:t>
            </w:r>
            <w:r w:rsidRPr="00223FB1">
              <w:rPr>
                <w:rFonts w:ascii="Times New Roman" w:eastAsia="Times New Roman" w:hAnsi="Times New Roman"/>
                <w:color w:val="212121"/>
                <w:spacing w:val="-1"/>
                <w:sz w:val="24"/>
                <w:szCs w:val="24"/>
              </w:rPr>
              <w:t xml:space="preserve">, не принимает помощь со стороны учителя, </w:t>
            </w:r>
            <w:r w:rsidRPr="00223FB1">
              <w:rPr>
                <w:rFonts w:ascii="Times New Roman" w:eastAsia="Times New Roman" w:hAnsi="Times New Roman"/>
                <w:sz w:val="24"/>
                <w:szCs w:val="24"/>
              </w:rPr>
              <w:t>охотно выполняет лишь привычные действия, чем осваивает новые</w:t>
            </w:r>
          </w:p>
        </w:tc>
      </w:tr>
      <w:tr w:rsidR="008D6D5C" w:rsidRPr="00223FB1" w:rsidTr="00C365EB">
        <w:trPr>
          <w:trHeight w:val="78"/>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1.</w:t>
            </w:r>
            <w:r w:rsidRPr="00223FB1">
              <w:rPr>
                <w:rFonts w:ascii="Times New Roman" w:eastAsia="Times New Roman" w:hAnsi="Times New Roman"/>
                <w:sz w:val="24"/>
                <w:szCs w:val="24"/>
                <w:lang w:val="en-US"/>
              </w:rPr>
              <w:t>2</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b/>
                <w:bCs/>
                <w:sz w:val="24"/>
                <w:szCs w:val="24"/>
              </w:rPr>
              <w:t>Принятие и соблюдение норм школьного поведения</w:t>
            </w:r>
          </w:p>
        </w:tc>
        <w:tc>
          <w:tcPr>
            <w:tcW w:w="4372" w:type="dxa"/>
            <w:gridSpan w:val="3"/>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всегда соблюдает правила и нормы поведения в школе и на уроке</w:t>
            </w:r>
          </w:p>
        </w:tc>
        <w:tc>
          <w:tcPr>
            <w:tcW w:w="346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знает и старается соблюдать правила школьного поведения, нарушая их, как правило, под влиянием других</w:t>
            </w:r>
          </w:p>
        </w:tc>
        <w:tc>
          <w:tcPr>
            <w:tcW w:w="391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нормы и правила школьного поведения не соблюдает, игнорируя либо не осознавая их</w:t>
            </w:r>
          </w:p>
        </w:tc>
      </w:tr>
      <w:tr w:rsidR="008D6D5C" w:rsidRPr="00223FB1" w:rsidTr="00C365EB">
        <w:trPr>
          <w:trHeight w:val="78"/>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1.</w:t>
            </w:r>
            <w:r w:rsidRPr="00223FB1">
              <w:rPr>
                <w:rFonts w:ascii="Times New Roman" w:eastAsia="Times New Roman" w:hAnsi="Times New Roman"/>
                <w:sz w:val="24"/>
                <w:szCs w:val="24"/>
                <w:lang w:val="en-US"/>
              </w:rPr>
              <w:t>3</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b/>
                <w:bCs/>
                <w:sz w:val="24"/>
                <w:szCs w:val="24"/>
              </w:rPr>
              <w:t>Самооценка</w:t>
            </w:r>
          </w:p>
        </w:tc>
        <w:tc>
          <w:tcPr>
            <w:tcW w:w="4372" w:type="dxa"/>
            <w:gridSpan w:val="3"/>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во всем реально оценивает себя, свои достижения и возможности (допустима чуть сниженная самооценка)</w:t>
            </w:r>
          </w:p>
        </w:tc>
        <w:tc>
          <w:tcPr>
            <w:tcW w:w="346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в основном реально оценивает себя, свои достижения и возможности (допустима чуть завышенная самооценка)</w:t>
            </w:r>
          </w:p>
        </w:tc>
        <w:tc>
          <w:tcPr>
            <w:tcW w:w="391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чрезмерно завышенная или сниженная самооценка, не критичность к своему поведению</w:t>
            </w:r>
          </w:p>
        </w:tc>
      </w:tr>
      <w:tr w:rsidR="008D6D5C" w:rsidRPr="00223FB1" w:rsidTr="00C365EB">
        <w:trPr>
          <w:trHeight w:val="78"/>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1.</w:t>
            </w:r>
            <w:r w:rsidRPr="00223FB1">
              <w:rPr>
                <w:rFonts w:ascii="Times New Roman" w:eastAsia="Times New Roman" w:hAnsi="Times New Roman"/>
                <w:sz w:val="24"/>
                <w:szCs w:val="24"/>
                <w:lang w:val="en-US"/>
              </w:rPr>
              <w:t>4</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b/>
                <w:bCs/>
                <w:sz w:val="24"/>
                <w:szCs w:val="24"/>
              </w:rPr>
              <w:t>Нравственно-этическая ориентация</w:t>
            </w:r>
          </w:p>
        </w:tc>
        <w:tc>
          <w:tcPr>
            <w:tcW w:w="4372" w:type="dxa"/>
            <w:gridSpan w:val="3"/>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выделяет моральное содержание ситуации (рассказа), при осуществлении морального выбора дает адекватную нравственную оценку действий её участников, ориентируясь на мотивы их поступков, умеет аргументировать необходимость выполнения моральной нормы</w:t>
            </w:r>
          </w:p>
        </w:tc>
        <w:tc>
          <w:tcPr>
            <w:tcW w:w="346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выделяет моральное содержание ситуации (рассказа), ориентируясь на чувства и эмоции ее участников, в оценке их действий ориентируется на объективные следствия поступков и нормы социального поведения (ответственности, справедливого распределения, взаимопомощи)</w:t>
            </w:r>
          </w:p>
        </w:tc>
        <w:tc>
          <w:tcPr>
            <w:tcW w:w="391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240" w:lineRule="auto"/>
              <w:jc w:val="both"/>
              <w:rPr>
                <w:rFonts w:ascii="Times New Roman" w:eastAsia="Times New Roman" w:hAnsi="Times New Roman"/>
                <w:sz w:val="24"/>
                <w:szCs w:val="24"/>
              </w:rPr>
            </w:pPr>
            <w:r w:rsidRPr="00223FB1">
              <w:rPr>
                <w:rFonts w:ascii="Times New Roman" w:eastAsia="Times New Roman" w:hAnsi="Times New Roman"/>
                <w:sz w:val="24"/>
                <w:szCs w:val="24"/>
              </w:rPr>
              <w:t>не выделяет моральное содержание ситуации (рассказа), при оценке морального выбора участниками ситуации отсутствует ориентация на нормы социального поведения (ответственности, справедливого распределения, взаимопомощи).</w:t>
            </w:r>
          </w:p>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 </w:t>
            </w:r>
          </w:p>
        </w:tc>
      </w:tr>
      <w:tr w:rsidR="008D6D5C" w:rsidRPr="00223FB1" w:rsidTr="00C365EB">
        <w:trPr>
          <w:trHeight w:val="78"/>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lastRenderedPageBreak/>
              <w:t>1.</w:t>
            </w:r>
            <w:r w:rsidRPr="00223FB1">
              <w:rPr>
                <w:rFonts w:ascii="Times New Roman" w:eastAsia="Times New Roman" w:hAnsi="Times New Roman"/>
                <w:sz w:val="24"/>
                <w:szCs w:val="24"/>
                <w:lang w:val="en-US"/>
              </w:rPr>
              <w:t>5</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b/>
                <w:bCs/>
                <w:sz w:val="24"/>
                <w:szCs w:val="24"/>
              </w:rPr>
              <w:t>Эмоциональная отзывчивость</w:t>
            </w:r>
          </w:p>
        </w:tc>
        <w:tc>
          <w:tcPr>
            <w:tcW w:w="4372" w:type="dxa"/>
            <w:gridSpan w:val="3"/>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240" w:lineRule="auto"/>
              <w:jc w:val="both"/>
              <w:rPr>
                <w:rFonts w:ascii="Times New Roman" w:eastAsia="Times New Roman" w:hAnsi="Times New Roman"/>
                <w:sz w:val="24"/>
                <w:szCs w:val="24"/>
              </w:rPr>
            </w:pPr>
            <w:r w:rsidRPr="00223FB1">
              <w:rPr>
                <w:rFonts w:ascii="Times New Roman" w:eastAsia="Times New Roman" w:hAnsi="Times New Roman"/>
                <w:sz w:val="24"/>
                <w:szCs w:val="24"/>
              </w:rPr>
              <w:t>всегда сопереживает и стремится сразу оказать помощь другим</w:t>
            </w:r>
          </w:p>
        </w:tc>
        <w:tc>
          <w:tcPr>
            <w:tcW w:w="346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способен к сопереживанию, но сразу оказать помощь другим не стремится</w:t>
            </w:r>
          </w:p>
        </w:tc>
        <w:tc>
          <w:tcPr>
            <w:tcW w:w="391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переживает только собственные неудачи и безразлично относится к проблемам других</w:t>
            </w:r>
          </w:p>
        </w:tc>
      </w:tr>
      <w:tr w:rsidR="008D6D5C" w:rsidRPr="00223FB1" w:rsidTr="00C365EB">
        <w:trPr>
          <w:trHeight w:val="78"/>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 </w:t>
            </w:r>
          </w:p>
        </w:tc>
        <w:tc>
          <w:tcPr>
            <w:tcW w:w="14300" w:type="dxa"/>
            <w:gridSpan w:val="7"/>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center"/>
              <w:rPr>
                <w:rFonts w:ascii="Times New Roman" w:eastAsia="Times New Roman" w:hAnsi="Times New Roman"/>
                <w:sz w:val="24"/>
                <w:szCs w:val="24"/>
              </w:rPr>
            </w:pPr>
            <w:r w:rsidRPr="00223FB1">
              <w:rPr>
                <w:rFonts w:ascii="Times New Roman" w:eastAsia="Times New Roman" w:hAnsi="Times New Roman"/>
                <w:b/>
                <w:bCs/>
                <w:sz w:val="24"/>
                <w:szCs w:val="24"/>
                <w:lang w:val="en-US"/>
              </w:rPr>
              <w:t>II</w:t>
            </w:r>
            <w:r w:rsidRPr="00223FB1">
              <w:rPr>
                <w:rFonts w:ascii="Times New Roman" w:eastAsia="Times New Roman" w:hAnsi="Times New Roman"/>
                <w:b/>
                <w:bCs/>
                <w:sz w:val="24"/>
                <w:szCs w:val="24"/>
              </w:rPr>
              <w:t> Сформированность регулятивных УУД</w:t>
            </w:r>
          </w:p>
        </w:tc>
      </w:tr>
      <w:tr w:rsidR="008D6D5C" w:rsidRPr="00223FB1" w:rsidTr="00C365EB">
        <w:trPr>
          <w:trHeight w:val="78"/>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2.1</w:t>
            </w:r>
          </w:p>
        </w:tc>
        <w:tc>
          <w:tcPr>
            <w:tcW w:w="2587" w:type="dxa"/>
            <w:gridSpan w:val="3"/>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b/>
                <w:bCs/>
                <w:sz w:val="24"/>
                <w:szCs w:val="24"/>
              </w:rPr>
              <w:t>Действие целеполагания</w:t>
            </w:r>
          </w:p>
        </w:tc>
        <w:tc>
          <w:tcPr>
            <w:tcW w:w="4335" w:type="dxa"/>
            <w:gridSpan w:val="2"/>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самостоятельно ориентируется в практических заданиях, учебная задача удерживается и регулирует весь процесс выполнения задания; с помощью учителя ориентируется в заданиях теоретического характера</w:t>
            </w:r>
          </w:p>
        </w:tc>
        <w:tc>
          <w:tcPr>
            <w:tcW w:w="346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ориентируется в практических заданиях с помощью учителя, осознает, что надо делать и что сделал в процессе решения практической зада</w:t>
            </w:r>
            <w:r w:rsidRPr="00223FB1">
              <w:rPr>
                <w:rFonts w:ascii="Times New Roman" w:eastAsia="Times New Roman" w:hAnsi="Times New Roman"/>
                <w:sz w:val="24"/>
                <w:szCs w:val="24"/>
              </w:rPr>
              <w:softHyphen/>
              <w:t>чи, в теоретических задачах не ориенти</w:t>
            </w:r>
            <w:r w:rsidRPr="00223FB1">
              <w:rPr>
                <w:rFonts w:ascii="Times New Roman" w:eastAsia="Times New Roman" w:hAnsi="Times New Roman"/>
                <w:sz w:val="24"/>
                <w:szCs w:val="24"/>
              </w:rPr>
              <w:softHyphen/>
              <w:t>руется</w:t>
            </w:r>
          </w:p>
        </w:tc>
        <w:tc>
          <w:tcPr>
            <w:tcW w:w="391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способен принимать только простейшие задания, даваемые учителем в форме простого указания и не предполагающие выделение промежуточных целей; предъявляемое задание осознается ребенком частично, он ведет себя хаотично, не зная, что именно надо делать</w:t>
            </w:r>
          </w:p>
        </w:tc>
      </w:tr>
      <w:tr w:rsidR="008D6D5C" w:rsidRPr="00223FB1" w:rsidTr="00C365EB">
        <w:trPr>
          <w:trHeight w:val="78"/>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2.2</w:t>
            </w:r>
          </w:p>
        </w:tc>
        <w:tc>
          <w:tcPr>
            <w:tcW w:w="2587" w:type="dxa"/>
            <w:gridSpan w:val="3"/>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240" w:lineRule="auto"/>
              <w:jc w:val="both"/>
              <w:rPr>
                <w:rFonts w:ascii="Times New Roman" w:eastAsia="Times New Roman" w:hAnsi="Times New Roman"/>
                <w:sz w:val="24"/>
                <w:szCs w:val="24"/>
              </w:rPr>
            </w:pPr>
            <w:r w:rsidRPr="00223FB1">
              <w:rPr>
                <w:rFonts w:ascii="Times New Roman" w:eastAsia="Times New Roman" w:hAnsi="Times New Roman"/>
                <w:b/>
                <w:bCs/>
                <w:sz w:val="24"/>
                <w:szCs w:val="24"/>
              </w:rPr>
              <w:t>Действие планирования</w:t>
            </w:r>
          </w:p>
          <w:p w:rsidR="008D6D5C" w:rsidRPr="00223FB1" w:rsidRDefault="008D6D5C" w:rsidP="00C365EB">
            <w:pPr>
              <w:spacing w:after="75" w:line="76" w:lineRule="atLeast"/>
              <w:rPr>
                <w:rFonts w:ascii="Times New Roman" w:eastAsia="Times New Roman" w:hAnsi="Times New Roman"/>
                <w:sz w:val="24"/>
                <w:szCs w:val="24"/>
              </w:rPr>
            </w:pPr>
            <w:r w:rsidRPr="00223FB1">
              <w:rPr>
                <w:rFonts w:ascii="Times New Roman" w:eastAsia="Times New Roman" w:hAnsi="Times New Roman"/>
                <w:sz w:val="24"/>
                <w:szCs w:val="24"/>
              </w:rPr>
              <w:t>(УУД 1)</w:t>
            </w:r>
          </w:p>
        </w:tc>
        <w:tc>
          <w:tcPr>
            <w:tcW w:w="4335" w:type="dxa"/>
            <w:gridSpan w:val="2"/>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может планировать последовательность выполнения задания и успешно самостоятельно работать по плану</w:t>
            </w:r>
          </w:p>
        </w:tc>
        <w:tc>
          <w:tcPr>
            <w:tcW w:w="346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240" w:lineRule="auto"/>
              <w:jc w:val="both"/>
              <w:rPr>
                <w:rFonts w:ascii="Times New Roman" w:eastAsia="Times New Roman" w:hAnsi="Times New Roman"/>
                <w:sz w:val="24"/>
                <w:szCs w:val="24"/>
              </w:rPr>
            </w:pPr>
            <w:r w:rsidRPr="00223FB1">
              <w:rPr>
                <w:rFonts w:ascii="Times New Roman" w:eastAsia="Times New Roman" w:hAnsi="Times New Roman"/>
                <w:sz w:val="24"/>
                <w:szCs w:val="24"/>
              </w:rPr>
              <w:t>в сотрудничестве с учителем ученик способен выделить учебные действия, необходимые для решения учебной задачи; способен работать по предложенному плану при незначительном контроле учителя</w:t>
            </w:r>
          </w:p>
        </w:tc>
        <w:tc>
          <w:tcPr>
            <w:tcW w:w="391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240" w:lineRule="auto"/>
              <w:jc w:val="both"/>
              <w:rPr>
                <w:rFonts w:ascii="Times New Roman" w:eastAsia="Times New Roman" w:hAnsi="Times New Roman"/>
                <w:sz w:val="24"/>
                <w:szCs w:val="24"/>
              </w:rPr>
            </w:pPr>
            <w:r w:rsidRPr="00223FB1">
              <w:rPr>
                <w:rFonts w:ascii="Times New Roman" w:eastAsia="Times New Roman" w:hAnsi="Times New Roman"/>
                <w:sz w:val="24"/>
                <w:szCs w:val="24"/>
              </w:rPr>
              <w:t>копирует действия учителя, плохо осознавая их направленность и взаимосвязь,</w:t>
            </w:r>
          </w:p>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самостоятельно работать по предложенному педагогом плану не может</w:t>
            </w:r>
          </w:p>
        </w:tc>
      </w:tr>
      <w:tr w:rsidR="008D6D5C" w:rsidRPr="00223FB1" w:rsidTr="00C365EB">
        <w:trPr>
          <w:trHeight w:val="78"/>
        </w:trPr>
        <w:tc>
          <w:tcPr>
            <w:tcW w:w="3320" w:type="dxa"/>
            <w:gridSpan w:val="4"/>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Оцениваемые параметры</w:t>
            </w:r>
          </w:p>
        </w:tc>
        <w:tc>
          <w:tcPr>
            <w:tcW w:w="11713" w:type="dxa"/>
            <w:gridSpan w:val="4"/>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center"/>
              <w:rPr>
                <w:rFonts w:ascii="Times New Roman" w:eastAsia="Times New Roman" w:hAnsi="Times New Roman"/>
                <w:sz w:val="24"/>
                <w:szCs w:val="24"/>
              </w:rPr>
            </w:pPr>
            <w:r w:rsidRPr="00223FB1">
              <w:rPr>
                <w:rFonts w:ascii="Times New Roman" w:eastAsia="Times New Roman" w:hAnsi="Times New Roman"/>
                <w:sz w:val="24"/>
                <w:szCs w:val="24"/>
              </w:rPr>
              <w:t>Уровень сформированности</w:t>
            </w:r>
          </w:p>
        </w:tc>
      </w:tr>
      <w:tr w:rsidR="008D6D5C" w:rsidRPr="00223FB1" w:rsidTr="00C365EB">
        <w:trPr>
          <w:trHeight w:val="78"/>
        </w:trPr>
        <w:tc>
          <w:tcPr>
            <w:tcW w:w="3320" w:type="dxa"/>
            <w:gridSpan w:val="4"/>
            <w:vMerge/>
            <w:tcBorders>
              <w:top w:val="nil"/>
              <w:left w:val="single" w:sz="8" w:space="0" w:color="auto"/>
              <w:bottom w:val="single" w:sz="8" w:space="0" w:color="auto"/>
              <w:right w:val="single" w:sz="8" w:space="0" w:color="auto"/>
            </w:tcBorders>
            <w:vAlign w:val="center"/>
          </w:tcPr>
          <w:p w:rsidR="008D6D5C" w:rsidRPr="00223FB1" w:rsidRDefault="008D6D5C" w:rsidP="00C365EB">
            <w:pPr>
              <w:spacing w:after="0" w:line="240" w:lineRule="auto"/>
              <w:rPr>
                <w:rFonts w:ascii="Times New Roman" w:eastAsia="Times New Roman" w:hAnsi="Times New Roman"/>
                <w:sz w:val="24"/>
                <w:szCs w:val="24"/>
              </w:rPr>
            </w:pPr>
          </w:p>
        </w:tc>
        <w:tc>
          <w:tcPr>
            <w:tcW w:w="4335" w:type="dxa"/>
            <w:gridSpan w:val="2"/>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center"/>
              <w:rPr>
                <w:rFonts w:ascii="Times New Roman" w:eastAsia="Times New Roman" w:hAnsi="Times New Roman"/>
                <w:sz w:val="24"/>
                <w:szCs w:val="24"/>
              </w:rPr>
            </w:pPr>
            <w:r w:rsidRPr="00223FB1">
              <w:rPr>
                <w:rFonts w:ascii="Times New Roman" w:eastAsia="Times New Roman" w:hAnsi="Times New Roman"/>
                <w:sz w:val="24"/>
                <w:szCs w:val="24"/>
              </w:rPr>
              <w:t>Высокий уровень</w:t>
            </w:r>
          </w:p>
        </w:tc>
        <w:tc>
          <w:tcPr>
            <w:tcW w:w="346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center"/>
              <w:rPr>
                <w:rFonts w:ascii="Times New Roman" w:eastAsia="Times New Roman" w:hAnsi="Times New Roman"/>
                <w:sz w:val="24"/>
                <w:szCs w:val="24"/>
              </w:rPr>
            </w:pPr>
            <w:r w:rsidRPr="00223FB1">
              <w:rPr>
                <w:rFonts w:ascii="Times New Roman" w:eastAsia="Times New Roman" w:hAnsi="Times New Roman"/>
                <w:sz w:val="24"/>
                <w:szCs w:val="24"/>
              </w:rPr>
              <w:t>Средний уровень</w:t>
            </w:r>
          </w:p>
        </w:tc>
        <w:tc>
          <w:tcPr>
            <w:tcW w:w="391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center"/>
              <w:rPr>
                <w:rFonts w:ascii="Times New Roman" w:eastAsia="Times New Roman" w:hAnsi="Times New Roman"/>
                <w:sz w:val="24"/>
                <w:szCs w:val="24"/>
              </w:rPr>
            </w:pPr>
            <w:r w:rsidRPr="00223FB1">
              <w:rPr>
                <w:rFonts w:ascii="Times New Roman" w:eastAsia="Times New Roman" w:hAnsi="Times New Roman"/>
                <w:sz w:val="24"/>
                <w:szCs w:val="24"/>
              </w:rPr>
              <w:t>Низкий уровень</w:t>
            </w:r>
          </w:p>
        </w:tc>
      </w:tr>
      <w:tr w:rsidR="008D6D5C" w:rsidRPr="00223FB1" w:rsidTr="00C365EB">
        <w:trPr>
          <w:trHeight w:val="78"/>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2.3</w:t>
            </w:r>
          </w:p>
        </w:tc>
        <w:tc>
          <w:tcPr>
            <w:tcW w:w="2587" w:type="dxa"/>
            <w:gridSpan w:val="3"/>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240" w:lineRule="auto"/>
              <w:rPr>
                <w:rFonts w:ascii="Times New Roman" w:eastAsia="Times New Roman" w:hAnsi="Times New Roman"/>
                <w:sz w:val="24"/>
                <w:szCs w:val="24"/>
              </w:rPr>
            </w:pPr>
            <w:r w:rsidRPr="00223FB1">
              <w:rPr>
                <w:rFonts w:ascii="Times New Roman" w:eastAsia="Times New Roman" w:hAnsi="Times New Roman"/>
                <w:b/>
                <w:bCs/>
                <w:sz w:val="24"/>
                <w:szCs w:val="24"/>
              </w:rPr>
              <w:t>Действия контроля и коррекции</w:t>
            </w:r>
          </w:p>
          <w:p w:rsidR="008D6D5C" w:rsidRPr="00223FB1" w:rsidRDefault="008D6D5C" w:rsidP="00C365EB">
            <w:pPr>
              <w:spacing w:after="75" w:line="76" w:lineRule="atLeast"/>
              <w:rPr>
                <w:rFonts w:ascii="Times New Roman" w:eastAsia="Times New Roman" w:hAnsi="Times New Roman"/>
                <w:sz w:val="24"/>
                <w:szCs w:val="24"/>
              </w:rPr>
            </w:pPr>
            <w:r w:rsidRPr="00223FB1">
              <w:rPr>
                <w:rFonts w:ascii="Times New Roman" w:eastAsia="Times New Roman" w:hAnsi="Times New Roman"/>
                <w:sz w:val="24"/>
                <w:szCs w:val="24"/>
              </w:rPr>
              <w:t>(УУД 2)</w:t>
            </w:r>
          </w:p>
        </w:tc>
        <w:tc>
          <w:tcPr>
            <w:tcW w:w="4335" w:type="dxa"/>
            <w:gridSpan w:val="2"/>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ученик осознает правило контроля, но затрудняется од</w:t>
            </w:r>
            <w:r w:rsidRPr="00223FB1">
              <w:rPr>
                <w:rFonts w:ascii="Times New Roman" w:eastAsia="Times New Roman" w:hAnsi="Times New Roman"/>
                <w:sz w:val="24"/>
                <w:szCs w:val="24"/>
              </w:rPr>
              <w:softHyphen/>
              <w:t>новременно выполнять учебные действия и контролировать их; находит, исправляет и объясняет ошибки после решения задачи; в многократно повторенных действиях ошибок не допускает</w:t>
            </w:r>
          </w:p>
        </w:tc>
        <w:tc>
          <w:tcPr>
            <w:tcW w:w="346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контроль выполняется неосознанно лишь за счет многократного выполнения задания, схемы действия или носит случайный непроизвольный характер; заметив ошибку, ученик не может обосновать своих действий; сделанные ошибки исправляет неуверенно</w:t>
            </w:r>
          </w:p>
        </w:tc>
        <w:tc>
          <w:tcPr>
            <w:tcW w:w="391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ученик не контролирует учебные действия, не замечает допущенных ошибок; не может об</w:t>
            </w:r>
            <w:r w:rsidRPr="00223FB1">
              <w:rPr>
                <w:rFonts w:ascii="Times New Roman" w:eastAsia="Times New Roman" w:hAnsi="Times New Roman"/>
                <w:sz w:val="24"/>
                <w:szCs w:val="24"/>
              </w:rPr>
              <w:softHyphen/>
              <w:t>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8D6D5C" w:rsidRPr="00223FB1" w:rsidTr="00C365EB">
        <w:trPr>
          <w:trHeight w:val="78"/>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lastRenderedPageBreak/>
              <w:t>2.4</w:t>
            </w:r>
          </w:p>
        </w:tc>
        <w:tc>
          <w:tcPr>
            <w:tcW w:w="2587" w:type="dxa"/>
            <w:gridSpan w:val="3"/>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240" w:lineRule="auto"/>
              <w:jc w:val="both"/>
              <w:rPr>
                <w:rFonts w:ascii="Times New Roman" w:eastAsia="Times New Roman" w:hAnsi="Times New Roman"/>
                <w:sz w:val="24"/>
                <w:szCs w:val="24"/>
              </w:rPr>
            </w:pPr>
            <w:r w:rsidRPr="00223FB1">
              <w:rPr>
                <w:rFonts w:ascii="Times New Roman" w:eastAsia="Times New Roman" w:hAnsi="Times New Roman"/>
                <w:b/>
                <w:bCs/>
                <w:sz w:val="24"/>
                <w:szCs w:val="24"/>
              </w:rPr>
              <w:t>Действие оценки</w:t>
            </w:r>
          </w:p>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(УУД 2)</w:t>
            </w:r>
          </w:p>
        </w:tc>
        <w:tc>
          <w:tcPr>
            <w:tcW w:w="4335" w:type="dxa"/>
            <w:gridSpan w:val="2"/>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умеет самостоятельно оценить свои действия, показать правильность или ошибочность результата, соотнося его со схемой действия</w:t>
            </w:r>
          </w:p>
        </w:tc>
        <w:tc>
          <w:tcPr>
            <w:tcW w:w="346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не умеет самостоятельно оценить свои действия, но испытывает потребность в получении оценки со стороны учителя; может оценить действия других уче</w:t>
            </w:r>
            <w:r w:rsidRPr="00223FB1">
              <w:rPr>
                <w:rFonts w:ascii="Times New Roman" w:eastAsia="Times New Roman" w:hAnsi="Times New Roman"/>
                <w:sz w:val="24"/>
                <w:szCs w:val="24"/>
              </w:rPr>
              <w:softHyphen/>
              <w:t>ников</w:t>
            </w:r>
          </w:p>
        </w:tc>
        <w:tc>
          <w:tcPr>
            <w:tcW w:w="391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ученик не умеет, не пытается и не ис</w:t>
            </w:r>
            <w:r w:rsidRPr="00223FB1">
              <w:rPr>
                <w:rFonts w:ascii="Times New Roman" w:eastAsia="Times New Roman" w:hAnsi="Times New Roman"/>
                <w:sz w:val="24"/>
                <w:szCs w:val="24"/>
              </w:rPr>
              <w:softHyphen/>
              <w:t>пытывает потребности оценивать свои действия — ни самостоятельно, ни по просьбе учителя; отметку данную учителем воспринимает некритически, не воспринимает аргументацию оценки;</w:t>
            </w:r>
          </w:p>
        </w:tc>
      </w:tr>
      <w:tr w:rsidR="008D6D5C" w:rsidRPr="00223FB1" w:rsidTr="00C365EB">
        <w:trPr>
          <w:trHeight w:val="78"/>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2.5</w:t>
            </w:r>
          </w:p>
        </w:tc>
        <w:tc>
          <w:tcPr>
            <w:tcW w:w="2587" w:type="dxa"/>
            <w:gridSpan w:val="3"/>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b/>
                <w:bCs/>
                <w:sz w:val="24"/>
                <w:szCs w:val="24"/>
              </w:rPr>
              <w:t>Саморегуляция</w:t>
            </w:r>
          </w:p>
        </w:tc>
        <w:tc>
          <w:tcPr>
            <w:tcW w:w="4335" w:type="dxa"/>
            <w:gridSpan w:val="2"/>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помнит и удерживает правило, инструкцию ; выполняет и заканчивает действие в требуемый временной момент; способен тормозить свои импульсивные поведенческие реакции</w:t>
            </w:r>
          </w:p>
        </w:tc>
        <w:tc>
          <w:tcPr>
            <w:tcW w:w="346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240" w:lineRule="auto"/>
              <w:rPr>
                <w:rFonts w:ascii="Times New Roman" w:eastAsia="Times New Roman" w:hAnsi="Times New Roman"/>
                <w:sz w:val="24"/>
                <w:szCs w:val="24"/>
              </w:rPr>
            </w:pPr>
            <w:r w:rsidRPr="00223FB1">
              <w:rPr>
                <w:rFonts w:ascii="Times New Roman" w:eastAsia="Times New Roman" w:hAnsi="Times New Roman"/>
                <w:sz w:val="24"/>
                <w:szCs w:val="24"/>
              </w:rPr>
              <w:t>помнит, но не всегда выполняет правила, инструкции; не всегда выполняет и заканчивает действие в требуемый временной момент;</w:t>
            </w:r>
          </w:p>
          <w:p w:rsidR="008D6D5C" w:rsidRPr="00223FB1" w:rsidRDefault="008D6D5C" w:rsidP="00C365EB">
            <w:pPr>
              <w:spacing w:after="75" w:line="76" w:lineRule="atLeast"/>
              <w:rPr>
                <w:rFonts w:ascii="Times New Roman" w:eastAsia="Times New Roman" w:hAnsi="Times New Roman"/>
                <w:sz w:val="24"/>
                <w:szCs w:val="24"/>
              </w:rPr>
            </w:pPr>
            <w:r w:rsidRPr="00223FB1">
              <w:rPr>
                <w:rFonts w:ascii="Times New Roman" w:eastAsia="Times New Roman" w:hAnsi="Times New Roman"/>
                <w:sz w:val="24"/>
                <w:szCs w:val="24"/>
              </w:rPr>
              <w:t>не всегда может сдерживать свои импульсивные поведен-ческие реакции на уроке</w:t>
            </w:r>
          </w:p>
        </w:tc>
        <w:tc>
          <w:tcPr>
            <w:tcW w:w="391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не выполняет и забывает инструкцию, не выполняет и не стремится выполнить задание до конца; не способен сдерживать свои импульсивные поведенческие реакции на уроке</w:t>
            </w:r>
          </w:p>
        </w:tc>
      </w:tr>
      <w:tr w:rsidR="008D6D5C" w:rsidRPr="00223FB1" w:rsidTr="00C365EB">
        <w:trPr>
          <w:trHeight w:val="78"/>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 </w:t>
            </w:r>
          </w:p>
        </w:tc>
        <w:tc>
          <w:tcPr>
            <w:tcW w:w="14300" w:type="dxa"/>
            <w:gridSpan w:val="7"/>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center"/>
              <w:rPr>
                <w:rFonts w:ascii="Times New Roman" w:eastAsia="Times New Roman" w:hAnsi="Times New Roman"/>
                <w:sz w:val="24"/>
                <w:szCs w:val="24"/>
              </w:rPr>
            </w:pPr>
            <w:r w:rsidRPr="00223FB1">
              <w:rPr>
                <w:rFonts w:ascii="Times New Roman" w:eastAsia="Times New Roman" w:hAnsi="Times New Roman"/>
                <w:b/>
                <w:bCs/>
                <w:sz w:val="24"/>
                <w:szCs w:val="24"/>
                <w:lang w:val="en-US"/>
              </w:rPr>
              <w:t>III</w:t>
            </w:r>
            <w:r w:rsidRPr="00223FB1">
              <w:rPr>
                <w:rFonts w:ascii="Times New Roman" w:eastAsia="Times New Roman" w:hAnsi="Times New Roman"/>
                <w:b/>
                <w:bCs/>
                <w:sz w:val="24"/>
                <w:szCs w:val="24"/>
              </w:rPr>
              <w:t> Сформированность познавательных УУД</w:t>
            </w:r>
          </w:p>
        </w:tc>
      </w:tr>
      <w:tr w:rsidR="008D6D5C" w:rsidRPr="00223FB1" w:rsidTr="00C365EB">
        <w:trPr>
          <w:trHeight w:val="78"/>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3.1</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b/>
                <w:bCs/>
                <w:sz w:val="24"/>
                <w:szCs w:val="24"/>
              </w:rPr>
              <w:t>Умение добывать новые знания находить ответы на вопросы, используя учебник и информацию, полученную на уроке</w:t>
            </w:r>
          </w:p>
        </w:tc>
        <w:tc>
          <w:tcPr>
            <w:tcW w:w="4372" w:type="dxa"/>
            <w:gridSpan w:val="3"/>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способен самостоятельно и быстро находить необходимую информацию для выполнения учебных заданий</w:t>
            </w:r>
          </w:p>
        </w:tc>
        <w:tc>
          <w:tcPr>
            <w:tcW w:w="346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самостоятельно, но требуя дополнительных указаний со стороны учителя, находит необходимую информацию для выполнения учебных заданий</w:t>
            </w:r>
          </w:p>
        </w:tc>
        <w:tc>
          <w:tcPr>
            <w:tcW w:w="391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не может без помощи педагога найти необходимую информа-цию для выполнения учебных заданий</w:t>
            </w:r>
          </w:p>
        </w:tc>
      </w:tr>
      <w:tr w:rsidR="008D6D5C" w:rsidRPr="00223FB1" w:rsidTr="00C365EB">
        <w:trPr>
          <w:trHeight w:val="78"/>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3.2</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b/>
                <w:bCs/>
                <w:sz w:val="24"/>
                <w:szCs w:val="24"/>
              </w:rPr>
              <w:t>Умение отличать известное от неизвестного в ситуации, специально созданной учителем</w:t>
            </w:r>
          </w:p>
        </w:tc>
        <w:tc>
          <w:tcPr>
            <w:tcW w:w="4372" w:type="dxa"/>
            <w:gridSpan w:val="3"/>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при незначительной помощи со стороны учителя отличает новое от уже известного</w:t>
            </w:r>
          </w:p>
        </w:tc>
        <w:tc>
          <w:tcPr>
            <w:tcW w:w="346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с помощью учителя способен отличать новое от уже известного</w:t>
            </w:r>
          </w:p>
        </w:tc>
        <w:tc>
          <w:tcPr>
            <w:tcW w:w="391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даже при помощи со стороны педагога плохо отличает новое от уже пройденного</w:t>
            </w:r>
          </w:p>
        </w:tc>
      </w:tr>
      <w:tr w:rsidR="008D6D5C" w:rsidRPr="00223FB1" w:rsidTr="00C365EB">
        <w:trPr>
          <w:trHeight w:val="78"/>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3.3</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b/>
                <w:bCs/>
                <w:sz w:val="24"/>
                <w:szCs w:val="24"/>
              </w:rPr>
              <w:t>Умение делать выводы</w:t>
            </w:r>
          </w:p>
        </w:tc>
        <w:tc>
          <w:tcPr>
            <w:tcW w:w="4372" w:type="dxa"/>
            <w:gridSpan w:val="3"/>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 xml:space="preserve">способен при незначительной поддержке педагога сделать выводы по </w:t>
            </w:r>
            <w:r w:rsidRPr="00223FB1">
              <w:rPr>
                <w:rFonts w:ascii="Times New Roman" w:eastAsia="Times New Roman" w:hAnsi="Times New Roman"/>
                <w:sz w:val="24"/>
                <w:szCs w:val="24"/>
              </w:rPr>
              <w:lastRenderedPageBreak/>
              <w:t>результатам работы</w:t>
            </w:r>
          </w:p>
        </w:tc>
        <w:tc>
          <w:tcPr>
            <w:tcW w:w="346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lastRenderedPageBreak/>
              <w:t xml:space="preserve">совместно с педагогом или одноклассниками может </w:t>
            </w:r>
            <w:r w:rsidRPr="00223FB1">
              <w:rPr>
                <w:rFonts w:ascii="Times New Roman" w:eastAsia="Times New Roman" w:hAnsi="Times New Roman"/>
                <w:sz w:val="24"/>
                <w:szCs w:val="24"/>
              </w:rPr>
              <w:lastRenderedPageBreak/>
              <w:t>сделать выводы по результатам работы</w:t>
            </w:r>
          </w:p>
        </w:tc>
        <w:tc>
          <w:tcPr>
            <w:tcW w:w="391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lastRenderedPageBreak/>
              <w:t xml:space="preserve">даже при значительной помощи со стороны педагога не может сделать </w:t>
            </w:r>
            <w:r w:rsidRPr="00223FB1">
              <w:rPr>
                <w:rFonts w:ascii="Times New Roman" w:eastAsia="Times New Roman" w:hAnsi="Times New Roman"/>
                <w:sz w:val="24"/>
                <w:szCs w:val="24"/>
              </w:rPr>
              <w:lastRenderedPageBreak/>
              <w:t>выводы по результатам работы</w:t>
            </w:r>
          </w:p>
        </w:tc>
      </w:tr>
      <w:tr w:rsidR="008D6D5C" w:rsidRPr="00223FB1" w:rsidTr="00C365EB">
        <w:trPr>
          <w:trHeight w:val="78"/>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lastRenderedPageBreak/>
              <w:t>3.4</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b/>
                <w:bCs/>
                <w:color w:val="000000"/>
                <w:sz w:val="24"/>
                <w:szCs w:val="24"/>
              </w:rPr>
              <w:t>Анализ объектов с целью выделения существенных признаков</w:t>
            </w:r>
          </w:p>
        </w:tc>
        <w:tc>
          <w:tcPr>
            <w:tcW w:w="4372" w:type="dxa"/>
            <w:gridSpan w:val="3"/>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может самостоятельно выделить существенные признаки сравниваемых объектов</w:t>
            </w:r>
          </w:p>
        </w:tc>
        <w:tc>
          <w:tcPr>
            <w:tcW w:w="346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выделяет существенные признаки сравниваемых объектов по наводящим вопросам педагога</w:t>
            </w:r>
          </w:p>
        </w:tc>
        <w:tc>
          <w:tcPr>
            <w:tcW w:w="391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затрудняется в выделении существенных признаков сравниваемых объектов</w:t>
            </w:r>
          </w:p>
        </w:tc>
      </w:tr>
      <w:tr w:rsidR="008D6D5C" w:rsidRPr="00223FB1" w:rsidTr="00C365EB">
        <w:trPr>
          <w:trHeight w:val="78"/>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3.5</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b/>
                <w:bCs/>
                <w:color w:val="000000"/>
                <w:sz w:val="24"/>
                <w:szCs w:val="24"/>
              </w:rPr>
              <w:t>Группировка и классификация объектов</w:t>
            </w:r>
          </w:p>
        </w:tc>
        <w:tc>
          <w:tcPr>
            <w:tcW w:w="4372" w:type="dxa"/>
            <w:gridSpan w:val="3"/>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практически самостоятельно осуществляет эти операции на соответствующем возрасту предметном материале</w:t>
            </w:r>
          </w:p>
        </w:tc>
        <w:tc>
          <w:tcPr>
            <w:tcW w:w="346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осуществляет эти операции при помощи наводящих вопросов взрослого</w:t>
            </w:r>
          </w:p>
        </w:tc>
        <w:tc>
          <w:tcPr>
            <w:tcW w:w="391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данные логические операции для ребенка недоступны</w:t>
            </w:r>
          </w:p>
        </w:tc>
      </w:tr>
      <w:tr w:rsidR="008D6D5C" w:rsidRPr="00223FB1" w:rsidTr="00C365EB">
        <w:trPr>
          <w:trHeight w:val="78"/>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3.6</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0" w:line="240" w:lineRule="auto"/>
              <w:jc w:val="both"/>
              <w:rPr>
                <w:rFonts w:ascii="Times New Roman" w:eastAsia="Times New Roman" w:hAnsi="Times New Roman"/>
                <w:sz w:val="24"/>
                <w:szCs w:val="24"/>
              </w:rPr>
            </w:pPr>
            <w:r w:rsidRPr="00223FB1">
              <w:rPr>
                <w:rFonts w:ascii="Times New Roman" w:eastAsia="Times New Roman" w:hAnsi="Times New Roman"/>
                <w:b/>
                <w:bCs/>
                <w:sz w:val="24"/>
                <w:szCs w:val="24"/>
              </w:rPr>
              <w:t>Установление причинно-следственных связей</w:t>
            </w:r>
          </w:p>
        </w:tc>
        <w:tc>
          <w:tcPr>
            <w:tcW w:w="4372" w:type="dxa"/>
            <w:gridSpan w:val="3"/>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способен самостоятельно определить причинно-следственные связи на учебном материале</w:t>
            </w:r>
          </w:p>
        </w:tc>
        <w:tc>
          <w:tcPr>
            <w:tcW w:w="346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определяет причинно-следственные связи, как правило, по наводящим вопросам взрослого</w:t>
            </w:r>
          </w:p>
        </w:tc>
        <w:tc>
          <w:tcPr>
            <w:tcW w:w="391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не может установить причинно-следственные связи даже при значительной помощи взрослого</w:t>
            </w:r>
          </w:p>
        </w:tc>
      </w:tr>
      <w:tr w:rsidR="008D6D5C" w:rsidRPr="00223FB1" w:rsidTr="00C365EB">
        <w:trPr>
          <w:trHeight w:val="78"/>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3.7</w:t>
            </w:r>
          </w:p>
        </w:tc>
        <w:tc>
          <w:tcPr>
            <w:tcW w:w="2550" w:type="dxa"/>
            <w:gridSpan w:val="2"/>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b/>
                <w:bCs/>
                <w:sz w:val="24"/>
                <w:szCs w:val="24"/>
              </w:rPr>
              <w:t>Умение выявить аналогии на предметном материале</w:t>
            </w:r>
          </w:p>
        </w:tc>
        <w:tc>
          <w:tcPr>
            <w:tcW w:w="4372" w:type="dxa"/>
            <w:gridSpan w:val="3"/>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способен самостоятельно выявить аналогии на предметном материале</w:t>
            </w:r>
          </w:p>
        </w:tc>
        <w:tc>
          <w:tcPr>
            <w:tcW w:w="346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по наводящим вопросам взрослого может выявить аналогии на предметном материале</w:t>
            </w:r>
          </w:p>
        </w:tc>
        <w:tc>
          <w:tcPr>
            <w:tcW w:w="391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даже при значительной помощи взрослого затрудняется в выявлении аналогии на предметном материале</w:t>
            </w:r>
          </w:p>
        </w:tc>
      </w:tr>
      <w:tr w:rsidR="008D6D5C" w:rsidRPr="00223FB1" w:rsidTr="00C365EB">
        <w:trPr>
          <w:trHeight w:val="78"/>
        </w:trPr>
        <w:tc>
          <w:tcPr>
            <w:tcW w:w="3283" w:type="dxa"/>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Оцениваемые параметры</w:t>
            </w:r>
          </w:p>
        </w:tc>
        <w:tc>
          <w:tcPr>
            <w:tcW w:w="11750" w:type="dxa"/>
            <w:gridSpan w:val="5"/>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center"/>
              <w:rPr>
                <w:rFonts w:ascii="Times New Roman" w:eastAsia="Times New Roman" w:hAnsi="Times New Roman"/>
                <w:sz w:val="24"/>
                <w:szCs w:val="24"/>
              </w:rPr>
            </w:pPr>
            <w:r w:rsidRPr="00223FB1">
              <w:rPr>
                <w:rFonts w:ascii="Times New Roman" w:eastAsia="Times New Roman" w:hAnsi="Times New Roman"/>
                <w:sz w:val="24"/>
                <w:szCs w:val="24"/>
              </w:rPr>
              <w:t>Уровень сформированности</w:t>
            </w:r>
          </w:p>
        </w:tc>
      </w:tr>
      <w:tr w:rsidR="008D6D5C" w:rsidRPr="00223FB1" w:rsidTr="00C365EB">
        <w:trPr>
          <w:trHeight w:val="78"/>
        </w:trPr>
        <w:tc>
          <w:tcPr>
            <w:tcW w:w="3283" w:type="dxa"/>
            <w:gridSpan w:val="3"/>
            <w:vMerge/>
            <w:tcBorders>
              <w:top w:val="nil"/>
              <w:left w:val="single" w:sz="8" w:space="0" w:color="auto"/>
              <w:bottom w:val="single" w:sz="8" w:space="0" w:color="auto"/>
              <w:right w:val="single" w:sz="8" w:space="0" w:color="auto"/>
            </w:tcBorders>
            <w:vAlign w:val="center"/>
          </w:tcPr>
          <w:p w:rsidR="008D6D5C" w:rsidRPr="00223FB1" w:rsidRDefault="008D6D5C" w:rsidP="00C365EB">
            <w:pPr>
              <w:spacing w:after="0" w:line="240" w:lineRule="auto"/>
              <w:rPr>
                <w:rFonts w:ascii="Times New Roman" w:eastAsia="Times New Roman" w:hAnsi="Times New Roman"/>
                <w:sz w:val="24"/>
                <w:szCs w:val="24"/>
              </w:rPr>
            </w:pPr>
          </w:p>
        </w:tc>
        <w:tc>
          <w:tcPr>
            <w:tcW w:w="4372" w:type="dxa"/>
            <w:gridSpan w:val="3"/>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Высокий уровень</w:t>
            </w:r>
          </w:p>
        </w:tc>
        <w:tc>
          <w:tcPr>
            <w:tcW w:w="346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center"/>
              <w:rPr>
                <w:rFonts w:ascii="Times New Roman" w:eastAsia="Times New Roman" w:hAnsi="Times New Roman"/>
                <w:sz w:val="24"/>
                <w:szCs w:val="24"/>
              </w:rPr>
            </w:pPr>
            <w:r w:rsidRPr="00223FB1">
              <w:rPr>
                <w:rFonts w:ascii="Times New Roman" w:eastAsia="Times New Roman" w:hAnsi="Times New Roman"/>
                <w:sz w:val="24"/>
                <w:szCs w:val="24"/>
              </w:rPr>
              <w:t>Средний уровень</w:t>
            </w:r>
          </w:p>
        </w:tc>
        <w:tc>
          <w:tcPr>
            <w:tcW w:w="391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center"/>
              <w:rPr>
                <w:rFonts w:ascii="Times New Roman" w:eastAsia="Times New Roman" w:hAnsi="Times New Roman"/>
                <w:sz w:val="24"/>
                <w:szCs w:val="24"/>
              </w:rPr>
            </w:pPr>
            <w:r w:rsidRPr="00223FB1">
              <w:rPr>
                <w:rFonts w:ascii="Times New Roman" w:eastAsia="Times New Roman" w:hAnsi="Times New Roman"/>
                <w:sz w:val="24"/>
                <w:szCs w:val="24"/>
              </w:rPr>
              <w:t>Низкий уровень</w:t>
            </w:r>
          </w:p>
        </w:tc>
      </w:tr>
      <w:tr w:rsidR="008D6D5C" w:rsidRPr="00223FB1" w:rsidTr="00C365EB">
        <w:trPr>
          <w:trHeight w:val="78"/>
        </w:trPr>
        <w:tc>
          <w:tcPr>
            <w:tcW w:w="87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3.8</w:t>
            </w:r>
          </w:p>
        </w:tc>
        <w:tc>
          <w:tcPr>
            <w:tcW w:w="2408"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240" w:lineRule="auto"/>
              <w:jc w:val="both"/>
              <w:rPr>
                <w:rFonts w:ascii="Times New Roman" w:eastAsia="Times New Roman" w:hAnsi="Times New Roman"/>
                <w:sz w:val="24"/>
                <w:szCs w:val="24"/>
              </w:rPr>
            </w:pPr>
            <w:r w:rsidRPr="00223FB1">
              <w:rPr>
                <w:rFonts w:ascii="Times New Roman" w:eastAsia="Times New Roman" w:hAnsi="Times New Roman"/>
                <w:b/>
                <w:bCs/>
                <w:sz w:val="24"/>
                <w:szCs w:val="24"/>
              </w:rPr>
              <w:t>Умение использовать знаково-символические средства для создания моделей и схем</w:t>
            </w:r>
          </w:p>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(УУД 3)</w:t>
            </w:r>
          </w:p>
        </w:tc>
        <w:tc>
          <w:tcPr>
            <w:tcW w:w="4372" w:type="dxa"/>
            <w:gridSpan w:val="3"/>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Ребенок быстро понимает инструкцию, может выполнять действие кодирования вначале по образцу, а затем самостоятельно, с небольшим количеством ошибок</w:t>
            </w:r>
          </w:p>
        </w:tc>
        <w:tc>
          <w:tcPr>
            <w:tcW w:w="346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понимает инструкцию, может выполнить задание кодирования по образцу, но допускает достаточно много ошибок (до 25% от выполненно</w:t>
            </w:r>
            <w:r w:rsidRPr="00223FB1">
              <w:rPr>
                <w:rFonts w:ascii="Times New Roman" w:eastAsia="Times New Roman" w:hAnsi="Times New Roman"/>
                <w:sz w:val="24"/>
                <w:szCs w:val="24"/>
              </w:rPr>
              <w:softHyphen/>
              <w:t>го объема) либо работает крайне медленно</w:t>
            </w:r>
          </w:p>
        </w:tc>
        <w:tc>
          <w:tcPr>
            <w:tcW w:w="391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240" w:lineRule="auto"/>
              <w:jc w:val="both"/>
              <w:rPr>
                <w:rFonts w:ascii="Times New Roman" w:eastAsia="Times New Roman" w:hAnsi="Times New Roman"/>
                <w:sz w:val="24"/>
                <w:szCs w:val="24"/>
              </w:rPr>
            </w:pPr>
            <w:r w:rsidRPr="00223FB1">
              <w:rPr>
                <w:rFonts w:ascii="Times New Roman" w:eastAsia="Times New Roman" w:hAnsi="Times New Roman"/>
                <w:sz w:val="24"/>
                <w:szCs w:val="24"/>
              </w:rPr>
              <w:t>не понимает или плохо понимает инструкцию по созданию модели или схем,</w:t>
            </w:r>
          </w:p>
          <w:p w:rsidR="008D6D5C" w:rsidRPr="00223FB1" w:rsidRDefault="008D6D5C" w:rsidP="00C365EB">
            <w:pPr>
              <w:spacing w:after="75" w:line="76"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не понимает как передавать логические или числовые отношение знаково-символическими средствами, не может выполнить задание даже по образцу</w:t>
            </w:r>
          </w:p>
        </w:tc>
      </w:tr>
      <w:tr w:rsidR="008D6D5C" w:rsidRPr="00223FB1" w:rsidTr="00C365EB">
        <w:trPr>
          <w:trHeight w:val="145"/>
        </w:trPr>
        <w:tc>
          <w:tcPr>
            <w:tcW w:w="87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141"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 </w:t>
            </w:r>
          </w:p>
        </w:tc>
        <w:tc>
          <w:tcPr>
            <w:tcW w:w="14158" w:type="dxa"/>
            <w:gridSpan w:val="6"/>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141" w:lineRule="atLeast"/>
              <w:jc w:val="center"/>
              <w:rPr>
                <w:rFonts w:ascii="Times New Roman" w:eastAsia="Times New Roman" w:hAnsi="Times New Roman"/>
                <w:sz w:val="24"/>
                <w:szCs w:val="24"/>
              </w:rPr>
            </w:pPr>
            <w:r w:rsidRPr="00223FB1">
              <w:rPr>
                <w:rFonts w:ascii="Times New Roman" w:eastAsia="Times New Roman" w:hAnsi="Times New Roman"/>
                <w:b/>
                <w:bCs/>
                <w:sz w:val="24"/>
                <w:szCs w:val="24"/>
                <w:lang w:val="en-US"/>
              </w:rPr>
              <w:t>IV</w:t>
            </w:r>
            <w:r w:rsidRPr="00223FB1">
              <w:rPr>
                <w:rFonts w:ascii="Times New Roman" w:eastAsia="Times New Roman" w:hAnsi="Times New Roman"/>
                <w:b/>
                <w:bCs/>
                <w:sz w:val="24"/>
                <w:szCs w:val="24"/>
              </w:rPr>
              <w:t> Сформированность коммуникативных УУД</w:t>
            </w:r>
          </w:p>
        </w:tc>
      </w:tr>
      <w:tr w:rsidR="008D6D5C" w:rsidRPr="00223FB1" w:rsidTr="00C365EB">
        <w:trPr>
          <w:trHeight w:val="1648"/>
        </w:trPr>
        <w:tc>
          <w:tcPr>
            <w:tcW w:w="87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240" w:lineRule="auto"/>
              <w:jc w:val="both"/>
              <w:rPr>
                <w:rFonts w:ascii="Times New Roman" w:eastAsia="Times New Roman" w:hAnsi="Times New Roman"/>
                <w:sz w:val="24"/>
                <w:szCs w:val="24"/>
              </w:rPr>
            </w:pPr>
            <w:r w:rsidRPr="00223FB1">
              <w:rPr>
                <w:rFonts w:ascii="Times New Roman" w:eastAsia="Times New Roman" w:hAnsi="Times New Roman"/>
                <w:sz w:val="24"/>
                <w:szCs w:val="24"/>
              </w:rPr>
              <w:lastRenderedPageBreak/>
              <w:t>4.1</w:t>
            </w:r>
          </w:p>
        </w:tc>
        <w:tc>
          <w:tcPr>
            <w:tcW w:w="2649" w:type="dxa"/>
            <w:gridSpan w:val="3"/>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240" w:lineRule="auto"/>
              <w:jc w:val="both"/>
              <w:rPr>
                <w:rFonts w:ascii="Times New Roman" w:eastAsia="Times New Roman" w:hAnsi="Times New Roman"/>
                <w:sz w:val="24"/>
                <w:szCs w:val="24"/>
              </w:rPr>
            </w:pPr>
            <w:r w:rsidRPr="00223FB1">
              <w:rPr>
                <w:rFonts w:ascii="Times New Roman" w:eastAsia="Times New Roman" w:hAnsi="Times New Roman"/>
                <w:b/>
                <w:bCs/>
                <w:sz w:val="24"/>
                <w:szCs w:val="24"/>
              </w:rPr>
              <w:t>Умение работать в паре и группе</w:t>
            </w:r>
          </w:p>
        </w:tc>
        <w:tc>
          <w:tcPr>
            <w:tcW w:w="4131"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240" w:lineRule="auto"/>
              <w:jc w:val="both"/>
              <w:rPr>
                <w:rFonts w:ascii="Times New Roman" w:eastAsia="Times New Roman" w:hAnsi="Times New Roman"/>
                <w:sz w:val="24"/>
                <w:szCs w:val="24"/>
              </w:rPr>
            </w:pPr>
            <w:r w:rsidRPr="00223FB1">
              <w:rPr>
                <w:rFonts w:ascii="Times New Roman" w:eastAsia="Times New Roman" w:hAnsi="Times New Roman"/>
                <w:sz w:val="24"/>
                <w:szCs w:val="24"/>
              </w:rPr>
              <w:t>согласует свой спо</w:t>
            </w:r>
            <w:r w:rsidRPr="00223FB1">
              <w:rPr>
                <w:rFonts w:ascii="Times New Roman" w:eastAsia="Times New Roman" w:hAnsi="Times New Roman"/>
                <w:sz w:val="24"/>
                <w:szCs w:val="24"/>
              </w:rPr>
              <w:softHyphen/>
              <w:t>соб действия с другими; сравнивает способы действия и координируют их, строя совместное действие; следит за ре</w:t>
            </w:r>
            <w:r w:rsidRPr="00223FB1">
              <w:rPr>
                <w:rFonts w:ascii="Times New Roman" w:eastAsia="Times New Roman" w:hAnsi="Times New Roman"/>
                <w:sz w:val="24"/>
                <w:szCs w:val="24"/>
              </w:rPr>
              <w:softHyphen/>
              <w:t>ализацией принятого замысла</w:t>
            </w:r>
          </w:p>
        </w:tc>
        <w:tc>
          <w:tcPr>
            <w:tcW w:w="346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240" w:lineRule="auto"/>
              <w:jc w:val="both"/>
              <w:rPr>
                <w:rFonts w:ascii="Times New Roman" w:eastAsia="Times New Roman" w:hAnsi="Times New Roman"/>
                <w:sz w:val="24"/>
                <w:szCs w:val="24"/>
              </w:rPr>
            </w:pPr>
            <w:r w:rsidRPr="00223FB1">
              <w:rPr>
                <w:rFonts w:ascii="Times New Roman" w:eastAsia="Times New Roman" w:hAnsi="Times New Roman"/>
                <w:sz w:val="24"/>
                <w:szCs w:val="24"/>
              </w:rPr>
              <w:t>приходит к согласию относительно способа действия при участии учителя; испытывает затруднения в координации совместного действия, допускает ошибки при оценивании деятельности других</w:t>
            </w:r>
          </w:p>
        </w:tc>
        <w:tc>
          <w:tcPr>
            <w:tcW w:w="391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240" w:lineRule="auto"/>
              <w:jc w:val="both"/>
              <w:rPr>
                <w:rFonts w:ascii="Times New Roman" w:eastAsia="Times New Roman" w:hAnsi="Times New Roman"/>
                <w:sz w:val="24"/>
                <w:szCs w:val="24"/>
              </w:rPr>
            </w:pPr>
            <w:r w:rsidRPr="00223FB1">
              <w:rPr>
                <w:rFonts w:ascii="Times New Roman" w:eastAsia="Times New Roman" w:hAnsi="Times New Roman"/>
                <w:sz w:val="24"/>
                <w:szCs w:val="24"/>
              </w:rPr>
              <w:t>не пытается договориться или не может прийти к согласию, настаивая на своем; не умеет оценивать результаты деятель-ности других детей;</w:t>
            </w:r>
          </w:p>
        </w:tc>
      </w:tr>
      <w:tr w:rsidR="008D6D5C" w:rsidRPr="00223FB1" w:rsidTr="00C365EB">
        <w:trPr>
          <w:trHeight w:val="598"/>
        </w:trPr>
        <w:tc>
          <w:tcPr>
            <w:tcW w:w="87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240" w:lineRule="auto"/>
              <w:jc w:val="both"/>
              <w:rPr>
                <w:rFonts w:ascii="Times New Roman" w:eastAsia="Times New Roman" w:hAnsi="Times New Roman"/>
                <w:sz w:val="24"/>
                <w:szCs w:val="24"/>
              </w:rPr>
            </w:pPr>
            <w:r w:rsidRPr="00223FB1">
              <w:rPr>
                <w:rFonts w:ascii="Times New Roman" w:eastAsia="Times New Roman" w:hAnsi="Times New Roman"/>
                <w:sz w:val="24"/>
                <w:szCs w:val="24"/>
              </w:rPr>
              <w:t>4.2</w:t>
            </w:r>
          </w:p>
        </w:tc>
        <w:tc>
          <w:tcPr>
            <w:tcW w:w="2649" w:type="dxa"/>
            <w:gridSpan w:val="3"/>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240" w:lineRule="auto"/>
              <w:jc w:val="both"/>
              <w:rPr>
                <w:rFonts w:ascii="Times New Roman" w:eastAsia="Times New Roman" w:hAnsi="Times New Roman"/>
                <w:sz w:val="24"/>
                <w:szCs w:val="24"/>
              </w:rPr>
            </w:pPr>
            <w:r w:rsidRPr="00223FB1">
              <w:rPr>
                <w:rFonts w:ascii="Times New Roman" w:eastAsia="Times New Roman" w:hAnsi="Times New Roman"/>
                <w:b/>
                <w:bCs/>
                <w:sz w:val="24"/>
                <w:szCs w:val="24"/>
              </w:rPr>
              <w:t>Умение оформлять свою мысль в устной речи</w:t>
            </w:r>
          </w:p>
        </w:tc>
        <w:tc>
          <w:tcPr>
            <w:tcW w:w="4131"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240" w:lineRule="auto"/>
              <w:jc w:val="both"/>
              <w:rPr>
                <w:rFonts w:ascii="Times New Roman" w:eastAsia="Times New Roman" w:hAnsi="Times New Roman"/>
                <w:sz w:val="24"/>
                <w:szCs w:val="24"/>
              </w:rPr>
            </w:pPr>
            <w:r w:rsidRPr="00223FB1">
              <w:rPr>
                <w:rFonts w:ascii="Times New Roman" w:eastAsia="Times New Roman" w:hAnsi="Times New Roman"/>
                <w:sz w:val="24"/>
                <w:szCs w:val="24"/>
              </w:rPr>
              <w:t>умеет оформлять свою мысль в устной речи на уровне небольшого текста</w:t>
            </w:r>
          </w:p>
        </w:tc>
        <w:tc>
          <w:tcPr>
            <w:tcW w:w="346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240" w:lineRule="auto"/>
              <w:jc w:val="both"/>
              <w:rPr>
                <w:rFonts w:ascii="Times New Roman" w:eastAsia="Times New Roman" w:hAnsi="Times New Roman"/>
                <w:sz w:val="24"/>
                <w:szCs w:val="24"/>
              </w:rPr>
            </w:pPr>
            <w:r w:rsidRPr="00223FB1">
              <w:rPr>
                <w:rFonts w:ascii="Times New Roman" w:eastAsia="Times New Roman" w:hAnsi="Times New Roman"/>
                <w:sz w:val="24"/>
                <w:szCs w:val="24"/>
              </w:rPr>
              <w:t>умеет оформлять свою мысль в устной речи на уровне одного предложения</w:t>
            </w:r>
          </w:p>
        </w:tc>
        <w:tc>
          <w:tcPr>
            <w:tcW w:w="391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240" w:lineRule="auto"/>
              <w:jc w:val="both"/>
              <w:rPr>
                <w:rFonts w:ascii="Times New Roman" w:eastAsia="Times New Roman" w:hAnsi="Times New Roman"/>
                <w:sz w:val="24"/>
                <w:szCs w:val="24"/>
              </w:rPr>
            </w:pPr>
            <w:r w:rsidRPr="00223FB1">
              <w:rPr>
                <w:rFonts w:ascii="Times New Roman" w:eastAsia="Times New Roman" w:hAnsi="Times New Roman"/>
                <w:sz w:val="24"/>
                <w:szCs w:val="24"/>
              </w:rPr>
              <w:t>не умеет самостоятельно оформлять свою мысль в устной речи</w:t>
            </w:r>
          </w:p>
        </w:tc>
      </w:tr>
      <w:tr w:rsidR="008D6D5C" w:rsidRPr="00223FB1" w:rsidTr="00C365EB">
        <w:trPr>
          <w:trHeight w:val="1051"/>
        </w:trPr>
        <w:tc>
          <w:tcPr>
            <w:tcW w:w="87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240" w:lineRule="auto"/>
              <w:jc w:val="both"/>
              <w:rPr>
                <w:rFonts w:ascii="Times New Roman" w:eastAsia="Times New Roman" w:hAnsi="Times New Roman"/>
                <w:sz w:val="24"/>
                <w:szCs w:val="24"/>
              </w:rPr>
            </w:pPr>
            <w:r w:rsidRPr="00223FB1">
              <w:rPr>
                <w:rFonts w:ascii="Times New Roman" w:eastAsia="Times New Roman" w:hAnsi="Times New Roman"/>
                <w:sz w:val="24"/>
                <w:szCs w:val="24"/>
              </w:rPr>
              <w:t>4.3</w:t>
            </w:r>
          </w:p>
        </w:tc>
        <w:tc>
          <w:tcPr>
            <w:tcW w:w="2649" w:type="dxa"/>
            <w:gridSpan w:val="3"/>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240" w:lineRule="auto"/>
              <w:jc w:val="both"/>
              <w:rPr>
                <w:rFonts w:ascii="Times New Roman" w:eastAsia="Times New Roman" w:hAnsi="Times New Roman"/>
                <w:sz w:val="24"/>
                <w:szCs w:val="24"/>
              </w:rPr>
            </w:pPr>
            <w:r w:rsidRPr="00223FB1">
              <w:rPr>
                <w:rFonts w:ascii="Times New Roman" w:eastAsia="Times New Roman" w:hAnsi="Times New Roman"/>
                <w:b/>
                <w:bCs/>
                <w:sz w:val="24"/>
                <w:szCs w:val="24"/>
              </w:rPr>
              <w:t>Умение выразительно читать и пересказывать текст</w:t>
            </w:r>
          </w:p>
        </w:tc>
        <w:tc>
          <w:tcPr>
            <w:tcW w:w="4131"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240" w:lineRule="auto"/>
              <w:jc w:val="both"/>
              <w:rPr>
                <w:rFonts w:ascii="Times New Roman" w:eastAsia="Times New Roman" w:hAnsi="Times New Roman"/>
                <w:sz w:val="24"/>
                <w:szCs w:val="24"/>
              </w:rPr>
            </w:pPr>
            <w:r w:rsidRPr="00223FB1">
              <w:rPr>
                <w:rFonts w:ascii="Times New Roman" w:eastAsia="Times New Roman" w:hAnsi="Times New Roman"/>
                <w:sz w:val="24"/>
                <w:szCs w:val="24"/>
              </w:rPr>
              <w:t>чтение без ошибок и с интонацией, полно и точно пересказывает содержание текста</w:t>
            </w:r>
          </w:p>
        </w:tc>
        <w:tc>
          <w:tcPr>
            <w:tcW w:w="346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240" w:lineRule="auto"/>
              <w:jc w:val="both"/>
              <w:rPr>
                <w:rFonts w:ascii="Times New Roman" w:eastAsia="Times New Roman" w:hAnsi="Times New Roman"/>
                <w:sz w:val="24"/>
                <w:szCs w:val="24"/>
              </w:rPr>
            </w:pPr>
            <w:r w:rsidRPr="00223FB1">
              <w:rPr>
                <w:rFonts w:ascii="Times New Roman" w:eastAsia="Times New Roman" w:hAnsi="Times New Roman"/>
                <w:sz w:val="24"/>
                <w:szCs w:val="24"/>
              </w:rPr>
              <w:t>чтение с небольшим количеством ошибок, старается соблюдать интонацию, пересказывает текст с незначительными искажениями содержания</w:t>
            </w:r>
          </w:p>
        </w:tc>
        <w:tc>
          <w:tcPr>
            <w:tcW w:w="391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240" w:lineRule="auto"/>
              <w:jc w:val="both"/>
              <w:rPr>
                <w:rFonts w:ascii="Times New Roman" w:eastAsia="Times New Roman" w:hAnsi="Times New Roman"/>
                <w:sz w:val="24"/>
                <w:szCs w:val="24"/>
              </w:rPr>
            </w:pPr>
            <w:r w:rsidRPr="00223FB1">
              <w:rPr>
                <w:rFonts w:ascii="Times New Roman" w:eastAsia="Times New Roman" w:hAnsi="Times New Roman"/>
                <w:sz w:val="24"/>
                <w:szCs w:val="24"/>
              </w:rPr>
              <w:t>чтение с большим количеством ошибок, без интонации; пересказывает текст со значительными искажениями его содержания</w:t>
            </w:r>
          </w:p>
        </w:tc>
      </w:tr>
      <w:tr w:rsidR="008D6D5C" w:rsidRPr="00223FB1" w:rsidTr="00C365EB">
        <w:trPr>
          <w:trHeight w:val="598"/>
        </w:trPr>
        <w:tc>
          <w:tcPr>
            <w:tcW w:w="87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240" w:lineRule="auto"/>
              <w:jc w:val="both"/>
              <w:rPr>
                <w:rFonts w:ascii="Times New Roman" w:eastAsia="Times New Roman" w:hAnsi="Times New Roman"/>
                <w:sz w:val="24"/>
                <w:szCs w:val="24"/>
              </w:rPr>
            </w:pPr>
            <w:r w:rsidRPr="00223FB1">
              <w:rPr>
                <w:rFonts w:ascii="Times New Roman" w:eastAsia="Times New Roman" w:hAnsi="Times New Roman"/>
                <w:sz w:val="24"/>
                <w:szCs w:val="24"/>
              </w:rPr>
              <w:t>4.4</w:t>
            </w:r>
          </w:p>
        </w:tc>
        <w:tc>
          <w:tcPr>
            <w:tcW w:w="2649" w:type="dxa"/>
            <w:gridSpan w:val="3"/>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240" w:lineRule="auto"/>
              <w:jc w:val="both"/>
              <w:rPr>
                <w:rFonts w:ascii="Times New Roman" w:eastAsia="Times New Roman" w:hAnsi="Times New Roman"/>
                <w:sz w:val="24"/>
                <w:szCs w:val="24"/>
              </w:rPr>
            </w:pPr>
            <w:r w:rsidRPr="00223FB1">
              <w:rPr>
                <w:rFonts w:ascii="Times New Roman" w:eastAsia="Times New Roman" w:hAnsi="Times New Roman"/>
                <w:b/>
                <w:bCs/>
                <w:sz w:val="24"/>
                <w:szCs w:val="24"/>
              </w:rPr>
              <w:t>Сформированность норм в общении с детьми и взрослыми</w:t>
            </w:r>
          </w:p>
        </w:tc>
        <w:tc>
          <w:tcPr>
            <w:tcW w:w="4131"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240" w:lineRule="auto"/>
              <w:jc w:val="both"/>
              <w:rPr>
                <w:rFonts w:ascii="Times New Roman" w:eastAsia="Times New Roman" w:hAnsi="Times New Roman"/>
                <w:sz w:val="24"/>
                <w:szCs w:val="24"/>
              </w:rPr>
            </w:pPr>
            <w:r w:rsidRPr="00223FB1">
              <w:rPr>
                <w:rFonts w:ascii="Times New Roman" w:eastAsia="Times New Roman" w:hAnsi="Times New Roman"/>
                <w:sz w:val="24"/>
                <w:szCs w:val="24"/>
              </w:rPr>
              <w:t>знает и соблюдает нормы общения с детьми и взрослыми</w:t>
            </w:r>
          </w:p>
        </w:tc>
        <w:tc>
          <w:tcPr>
            <w:tcW w:w="346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240" w:lineRule="auto"/>
              <w:jc w:val="both"/>
              <w:rPr>
                <w:rFonts w:ascii="Times New Roman" w:eastAsia="Times New Roman" w:hAnsi="Times New Roman"/>
                <w:sz w:val="24"/>
                <w:szCs w:val="24"/>
              </w:rPr>
            </w:pPr>
            <w:r w:rsidRPr="00223FB1">
              <w:rPr>
                <w:rFonts w:ascii="Times New Roman" w:eastAsia="Times New Roman" w:hAnsi="Times New Roman"/>
                <w:sz w:val="24"/>
                <w:szCs w:val="24"/>
              </w:rPr>
              <w:t>знает, но иногда не соблюдает нормы общения с детьми и взрослыми</w:t>
            </w:r>
          </w:p>
        </w:tc>
        <w:tc>
          <w:tcPr>
            <w:tcW w:w="391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240" w:lineRule="auto"/>
              <w:jc w:val="both"/>
              <w:rPr>
                <w:rFonts w:ascii="Times New Roman" w:eastAsia="Times New Roman" w:hAnsi="Times New Roman"/>
                <w:sz w:val="24"/>
                <w:szCs w:val="24"/>
              </w:rPr>
            </w:pPr>
            <w:r w:rsidRPr="00223FB1">
              <w:rPr>
                <w:rFonts w:ascii="Times New Roman" w:eastAsia="Times New Roman" w:hAnsi="Times New Roman"/>
                <w:sz w:val="24"/>
                <w:szCs w:val="24"/>
              </w:rPr>
              <w:t>не знает и не соблюдает нормы общения с детьми и взрослыми</w:t>
            </w:r>
          </w:p>
        </w:tc>
      </w:tr>
      <w:tr w:rsidR="008D6D5C" w:rsidRPr="00223FB1" w:rsidTr="00C365EB">
        <w:trPr>
          <w:trHeight w:val="1353"/>
        </w:trPr>
        <w:tc>
          <w:tcPr>
            <w:tcW w:w="87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240" w:lineRule="auto"/>
              <w:jc w:val="both"/>
              <w:rPr>
                <w:rFonts w:ascii="Times New Roman" w:eastAsia="Times New Roman" w:hAnsi="Times New Roman"/>
                <w:sz w:val="24"/>
                <w:szCs w:val="24"/>
              </w:rPr>
            </w:pPr>
            <w:r w:rsidRPr="00223FB1">
              <w:rPr>
                <w:rFonts w:ascii="Times New Roman" w:eastAsia="Times New Roman" w:hAnsi="Times New Roman"/>
                <w:sz w:val="24"/>
                <w:szCs w:val="24"/>
              </w:rPr>
              <w:t>4.5</w:t>
            </w:r>
          </w:p>
        </w:tc>
        <w:tc>
          <w:tcPr>
            <w:tcW w:w="2649" w:type="dxa"/>
            <w:gridSpan w:val="3"/>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240" w:lineRule="auto"/>
              <w:jc w:val="both"/>
              <w:rPr>
                <w:rFonts w:ascii="Times New Roman" w:eastAsia="Times New Roman" w:hAnsi="Times New Roman"/>
                <w:sz w:val="24"/>
                <w:szCs w:val="24"/>
              </w:rPr>
            </w:pPr>
            <w:r w:rsidRPr="00223FB1">
              <w:rPr>
                <w:rFonts w:ascii="Times New Roman" w:eastAsia="Times New Roman" w:hAnsi="Times New Roman"/>
                <w:b/>
                <w:bCs/>
                <w:sz w:val="24"/>
                <w:szCs w:val="24"/>
              </w:rPr>
              <w:t>Умение выполнять различные социальные роли в группе (лидера, исполнителя, оппонента др.)</w:t>
            </w:r>
          </w:p>
        </w:tc>
        <w:tc>
          <w:tcPr>
            <w:tcW w:w="4131"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240" w:lineRule="auto"/>
              <w:jc w:val="both"/>
              <w:rPr>
                <w:rFonts w:ascii="Times New Roman" w:eastAsia="Times New Roman" w:hAnsi="Times New Roman"/>
                <w:sz w:val="24"/>
                <w:szCs w:val="24"/>
              </w:rPr>
            </w:pPr>
            <w:r w:rsidRPr="00223FB1">
              <w:rPr>
                <w:rFonts w:ascii="Times New Roman" w:eastAsia="Times New Roman" w:hAnsi="Times New Roman"/>
                <w:sz w:val="24"/>
                <w:szCs w:val="24"/>
              </w:rPr>
              <w:t>в групповой работе может одинаково успешно выполнять любую заданную роль</w:t>
            </w:r>
          </w:p>
        </w:tc>
        <w:tc>
          <w:tcPr>
            <w:tcW w:w="346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240" w:lineRule="auto"/>
              <w:jc w:val="both"/>
              <w:rPr>
                <w:rFonts w:ascii="Times New Roman" w:eastAsia="Times New Roman" w:hAnsi="Times New Roman"/>
                <w:sz w:val="24"/>
                <w:szCs w:val="24"/>
              </w:rPr>
            </w:pPr>
            <w:r w:rsidRPr="00223FB1">
              <w:rPr>
                <w:rFonts w:ascii="Times New Roman" w:eastAsia="Times New Roman" w:hAnsi="Times New Roman"/>
                <w:sz w:val="24"/>
                <w:szCs w:val="24"/>
              </w:rPr>
              <w:t>в групповой работе может успешно выполнять заданную роль при постоянной поддержке учителя</w:t>
            </w:r>
          </w:p>
        </w:tc>
        <w:tc>
          <w:tcPr>
            <w:tcW w:w="3914" w:type="dxa"/>
            <w:tcBorders>
              <w:top w:val="nil"/>
              <w:left w:val="nil"/>
              <w:bottom w:val="single" w:sz="8" w:space="0" w:color="auto"/>
              <w:right w:val="single" w:sz="8" w:space="0" w:color="auto"/>
            </w:tcBorders>
            <w:tcMar>
              <w:top w:w="0" w:type="dxa"/>
              <w:left w:w="108" w:type="dxa"/>
              <w:bottom w:w="0" w:type="dxa"/>
              <w:right w:w="108" w:type="dxa"/>
            </w:tcMar>
          </w:tcPr>
          <w:p w:rsidR="008D6D5C" w:rsidRPr="00223FB1" w:rsidRDefault="008D6D5C" w:rsidP="00C365EB">
            <w:pPr>
              <w:spacing w:after="75" w:line="240" w:lineRule="auto"/>
              <w:jc w:val="both"/>
              <w:rPr>
                <w:rFonts w:ascii="Times New Roman" w:eastAsia="Times New Roman" w:hAnsi="Times New Roman"/>
                <w:sz w:val="24"/>
                <w:szCs w:val="24"/>
              </w:rPr>
            </w:pPr>
            <w:r w:rsidRPr="00223FB1">
              <w:rPr>
                <w:rFonts w:ascii="Times New Roman" w:eastAsia="Times New Roman" w:hAnsi="Times New Roman"/>
                <w:sz w:val="24"/>
                <w:szCs w:val="24"/>
              </w:rPr>
              <w:t>в групповой работе по заданию учителя может успешно выполнять роль только исполнителя</w:t>
            </w:r>
          </w:p>
        </w:tc>
      </w:tr>
    </w:tbl>
    <w:p w:rsidR="00C365EB" w:rsidRDefault="00C365EB" w:rsidP="008D6D5C">
      <w:pPr>
        <w:spacing w:after="75" w:line="270" w:lineRule="atLeast"/>
        <w:jc w:val="center"/>
        <w:rPr>
          <w:rFonts w:ascii="Times New Roman" w:eastAsia="Times New Roman" w:hAnsi="Times New Roman"/>
          <w:b/>
          <w:bCs/>
          <w:color w:val="333333"/>
          <w:sz w:val="24"/>
          <w:szCs w:val="24"/>
        </w:rPr>
      </w:pPr>
    </w:p>
    <w:p w:rsidR="00C365EB" w:rsidRDefault="00C365EB" w:rsidP="008D6D5C">
      <w:pPr>
        <w:spacing w:after="75" w:line="270" w:lineRule="atLeast"/>
        <w:jc w:val="center"/>
        <w:rPr>
          <w:rFonts w:ascii="Times New Roman" w:eastAsia="Times New Roman" w:hAnsi="Times New Roman"/>
          <w:b/>
          <w:bCs/>
          <w:color w:val="333333"/>
          <w:sz w:val="24"/>
          <w:szCs w:val="24"/>
        </w:rPr>
      </w:pPr>
    </w:p>
    <w:p w:rsidR="00C365EB" w:rsidRDefault="00C365EB" w:rsidP="008D6D5C">
      <w:pPr>
        <w:spacing w:after="75" w:line="270" w:lineRule="atLeast"/>
        <w:jc w:val="center"/>
        <w:rPr>
          <w:rFonts w:ascii="Times New Roman" w:eastAsia="Times New Roman" w:hAnsi="Times New Roman"/>
          <w:b/>
          <w:bCs/>
          <w:color w:val="333333"/>
          <w:sz w:val="24"/>
          <w:szCs w:val="24"/>
        </w:rPr>
      </w:pPr>
    </w:p>
    <w:p w:rsidR="00C365EB" w:rsidRDefault="00C365EB" w:rsidP="008D6D5C">
      <w:pPr>
        <w:spacing w:after="75" w:line="270" w:lineRule="atLeast"/>
        <w:jc w:val="center"/>
        <w:rPr>
          <w:rFonts w:ascii="Times New Roman" w:eastAsia="Times New Roman" w:hAnsi="Times New Roman"/>
          <w:b/>
          <w:bCs/>
          <w:color w:val="333333"/>
          <w:sz w:val="24"/>
          <w:szCs w:val="24"/>
        </w:rPr>
      </w:pPr>
    </w:p>
    <w:p w:rsidR="008D6D5C" w:rsidRPr="00223FB1" w:rsidRDefault="008D6D5C" w:rsidP="008D6D5C">
      <w:pPr>
        <w:spacing w:after="75" w:line="270" w:lineRule="atLeast"/>
        <w:jc w:val="center"/>
        <w:rPr>
          <w:rFonts w:ascii="Times New Roman" w:eastAsia="Times New Roman" w:hAnsi="Times New Roman"/>
          <w:b/>
          <w:color w:val="333333"/>
          <w:sz w:val="24"/>
          <w:szCs w:val="24"/>
          <w:u w:val="single"/>
        </w:rPr>
      </w:pPr>
      <w:r w:rsidRPr="00223FB1">
        <w:rPr>
          <w:rFonts w:ascii="Times New Roman" w:eastAsia="Times New Roman" w:hAnsi="Times New Roman"/>
          <w:b/>
          <w:bCs/>
          <w:color w:val="333333"/>
          <w:sz w:val="24"/>
          <w:szCs w:val="24"/>
        </w:rPr>
        <w:t>Инструкция по проведению мониторинга сформированности универсальных учебных действий у учащихся</w:t>
      </w:r>
      <w:r>
        <w:rPr>
          <w:rFonts w:ascii="Times New Roman" w:eastAsia="Times New Roman" w:hAnsi="Times New Roman"/>
          <w:b/>
          <w:bCs/>
          <w:color w:val="333333"/>
          <w:sz w:val="24"/>
          <w:szCs w:val="24"/>
        </w:rPr>
        <w:t xml:space="preserve"> </w:t>
      </w:r>
      <w:r w:rsidR="002D0432">
        <w:rPr>
          <w:rFonts w:ascii="Times New Roman" w:eastAsia="Times New Roman" w:hAnsi="Times New Roman"/>
          <w:b/>
          <w:color w:val="333333"/>
          <w:sz w:val="24"/>
          <w:szCs w:val="24"/>
          <w:u w:val="single"/>
        </w:rPr>
        <w:t>1 класса</w:t>
      </w:r>
    </w:p>
    <w:p w:rsidR="008D6D5C" w:rsidRPr="00223FB1" w:rsidRDefault="008D6D5C" w:rsidP="008D6D5C">
      <w:pPr>
        <w:spacing w:after="0" w:line="240" w:lineRule="auto"/>
        <w:ind w:firstLine="709"/>
        <w:jc w:val="both"/>
        <w:rPr>
          <w:rFonts w:ascii="Times New Roman" w:eastAsia="Times New Roman" w:hAnsi="Times New Roman"/>
          <w:color w:val="333333"/>
          <w:sz w:val="24"/>
          <w:szCs w:val="24"/>
        </w:rPr>
      </w:pPr>
      <w:r w:rsidRPr="00223FB1">
        <w:rPr>
          <w:rFonts w:ascii="Times New Roman" w:eastAsia="Times New Roman" w:hAnsi="Times New Roman"/>
          <w:color w:val="333333"/>
          <w:sz w:val="24"/>
          <w:szCs w:val="24"/>
        </w:rPr>
        <w:lastRenderedPageBreak/>
        <w:t>Мониторинг сформированности универсальных учебных действий у учащихся осуществляется на основе метода наблюдения. Так как наблюдение является наиболее приемлемым методом диагностики и  позволяет дать целостное представление о формирующейся учебной деятельности школьников.</w:t>
      </w:r>
    </w:p>
    <w:p w:rsidR="008D6D5C" w:rsidRPr="00223FB1" w:rsidRDefault="008D6D5C" w:rsidP="008D6D5C">
      <w:pPr>
        <w:spacing w:after="0" w:line="240" w:lineRule="auto"/>
        <w:ind w:firstLine="709"/>
        <w:jc w:val="both"/>
        <w:rPr>
          <w:rFonts w:ascii="Times New Roman" w:eastAsia="Times New Roman" w:hAnsi="Times New Roman"/>
          <w:color w:val="333333"/>
          <w:sz w:val="24"/>
          <w:szCs w:val="24"/>
        </w:rPr>
      </w:pPr>
      <w:proofErr w:type="gramStart"/>
      <w:r w:rsidRPr="00223FB1">
        <w:rPr>
          <w:rFonts w:ascii="Times New Roman" w:eastAsia="Times New Roman" w:hAnsi="Times New Roman"/>
          <w:color w:val="333333"/>
          <w:sz w:val="24"/>
          <w:szCs w:val="24"/>
        </w:rPr>
        <w:t>Оцениваемые показатели учебной деятельности отражают требования к сформированности универсальных учебных действий учащихся Федерального государственного образовательного стандарта начального общего образования (утвержден и введен в действие 01.01.10. приказом Минобрнауки России от 6 октября 2009 г. № 373</w:t>
      </w:r>
      <w:r w:rsidRPr="00223FB1">
        <w:rPr>
          <w:rFonts w:ascii="Times New Roman" w:eastAsia="Times New Roman" w:hAnsi="Times New Roman"/>
          <w:color w:val="333333"/>
          <w:sz w:val="24"/>
          <w:szCs w:val="24"/>
          <w:vertAlign w:val="superscript"/>
        </w:rPr>
        <w:t> </w:t>
      </w:r>
      <w:r w:rsidRPr="00223FB1">
        <w:rPr>
          <w:rFonts w:ascii="Times New Roman" w:eastAsia="Times New Roman" w:hAnsi="Times New Roman"/>
          <w:color w:val="333333"/>
          <w:sz w:val="24"/>
          <w:szCs w:val="24"/>
        </w:rPr>
        <w:t>(зарегистрирован Минюстом России 22 декабря 2009 г. № 15785).</w:t>
      </w:r>
      <w:proofErr w:type="gramEnd"/>
    </w:p>
    <w:p w:rsidR="008D6D5C" w:rsidRPr="00223FB1" w:rsidRDefault="008D6D5C" w:rsidP="008D6D5C">
      <w:pPr>
        <w:spacing w:after="0" w:line="240" w:lineRule="auto"/>
        <w:ind w:firstLine="709"/>
        <w:jc w:val="both"/>
        <w:rPr>
          <w:rFonts w:ascii="Times New Roman" w:eastAsia="Times New Roman" w:hAnsi="Times New Roman"/>
          <w:color w:val="333333"/>
          <w:sz w:val="24"/>
          <w:szCs w:val="24"/>
        </w:rPr>
      </w:pPr>
      <w:r w:rsidRPr="00223FB1">
        <w:rPr>
          <w:rFonts w:ascii="Times New Roman" w:eastAsia="Times New Roman" w:hAnsi="Times New Roman"/>
          <w:color w:val="333333"/>
          <w:sz w:val="24"/>
          <w:szCs w:val="24"/>
        </w:rPr>
        <w:t> </w:t>
      </w:r>
      <w:r w:rsidRPr="00223FB1">
        <w:rPr>
          <w:rFonts w:eastAsia="Times New Roman"/>
          <w:color w:val="333333"/>
          <w:sz w:val="24"/>
          <w:szCs w:val="24"/>
        </w:rPr>
        <w:t xml:space="preserve">                           </w:t>
      </w:r>
      <w:r w:rsidRPr="00223FB1">
        <w:rPr>
          <w:rFonts w:ascii="Times New Roman" w:eastAsia="Times New Roman" w:hAnsi="Times New Roman"/>
          <w:b/>
          <w:bCs/>
          <w:color w:val="333333"/>
          <w:sz w:val="24"/>
          <w:szCs w:val="24"/>
        </w:rPr>
        <w:t>Процедура проведения диагностического исследования</w:t>
      </w:r>
    </w:p>
    <w:p w:rsidR="008D6D5C" w:rsidRPr="00223FB1" w:rsidRDefault="008D6D5C" w:rsidP="008D6D5C">
      <w:pPr>
        <w:spacing w:after="0" w:line="240" w:lineRule="auto"/>
        <w:ind w:firstLine="709"/>
        <w:jc w:val="both"/>
        <w:rPr>
          <w:rFonts w:ascii="Times New Roman" w:eastAsia="Times New Roman" w:hAnsi="Times New Roman"/>
          <w:color w:val="333333"/>
          <w:sz w:val="24"/>
          <w:szCs w:val="24"/>
        </w:rPr>
      </w:pPr>
      <w:r w:rsidRPr="00223FB1">
        <w:rPr>
          <w:rFonts w:ascii="Times New Roman" w:eastAsia="Times New Roman" w:hAnsi="Times New Roman"/>
          <w:color w:val="333333"/>
          <w:sz w:val="24"/>
          <w:szCs w:val="24"/>
        </w:rPr>
        <w:t>1. Учителя самостоятельно заполняют сводную таблицу по классу в специально отведенное время и место под руководством представителя администрации, ответственного за экспериментальную деятельность по внедрению ФГОС.</w:t>
      </w:r>
    </w:p>
    <w:p w:rsidR="008D6D5C" w:rsidRPr="00223FB1" w:rsidRDefault="008D6D5C" w:rsidP="008D6D5C">
      <w:pPr>
        <w:spacing w:after="0" w:line="240" w:lineRule="auto"/>
        <w:ind w:firstLine="709"/>
        <w:jc w:val="both"/>
        <w:rPr>
          <w:rFonts w:ascii="Times New Roman" w:eastAsia="Times New Roman" w:hAnsi="Times New Roman"/>
          <w:color w:val="333333"/>
          <w:sz w:val="24"/>
          <w:szCs w:val="24"/>
        </w:rPr>
      </w:pPr>
      <w:r w:rsidRPr="00223FB1">
        <w:rPr>
          <w:rFonts w:ascii="Times New Roman" w:eastAsia="Times New Roman" w:hAnsi="Times New Roman"/>
          <w:color w:val="333333"/>
          <w:sz w:val="24"/>
          <w:szCs w:val="24"/>
        </w:rPr>
        <w:t xml:space="preserve">2. Объектом наблюдения являются особенности отношения учеников к учебному материалу, их поведение и деятельность в самых различных учебных и внеучебных ситуациях и обстоятельствах. </w:t>
      </w:r>
    </w:p>
    <w:p w:rsidR="008D6D5C" w:rsidRPr="00223FB1" w:rsidRDefault="008D6D5C" w:rsidP="008D6D5C">
      <w:pPr>
        <w:spacing w:after="0" w:line="240" w:lineRule="auto"/>
        <w:ind w:firstLine="709"/>
        <w:jc w:val="both"/>
        <w:rPr>
          <w:rFonts w:ascii="Times New Roman" w:eastAsia="Times New Roman" w:hAnsi="Times New Roman"/>
          <w:color w:val="333333"/>
          <w:sz w:val="24"/>
          <w:szCs w:val="24"/>
        </w:rPr>
      </w:pPr>
      <w:r w:rsidRPr="00223FB1">
        <w:rPr>
          <w:rFonts w:ascii="Times New Roman" w:eastAsia="Times New Roman" w:hAnsi="Times New Roman"/>
          <w:color w:val="333333"/>
          <w:sz w:val="24"/>
          <w:szCs w:val="24"/>
        </w:rPr>
        <w:t>3. Процесс наблюдения за учащимися всего класса осуществляется в течение нескольких дней.</w:t>
      </w:r>
    </w:p>
    <w:p w:rsidR="008D6D5C" w:rsidRPr="00223FB1" w:rsidRDefault="008D6D5C" w:rsidP="008D6D5C">
      <w:pPr>
        <w:spacing w:after="0" w:line="240" w:lineRule="auto"/>
        <w:ind w:firstLine="709"/>
        <w:jc w:val="both"/>
        <w:rPr>
          <w:rFonts w:ascii="Times New Roman" w:eastAsia="Times New Roman" w:hAnsi="Times New Roman"/>
          <w:color w:val="333333"/>
          <w:sz w:val="24"/>
          <w:szCs w:val="24"/>
        </w:rPr>
      </w:pPr>
      <w:r w:rsidRPr="00223FB1">
        <w:rPr>
          <w:rFonts w:ascii="Times New Roman" w:eastAsia="Times New Roman" w:hAnsi="Times New Roman"/>
          <w:color w:val="333333"/>
          <w:sz w:val="24"/>
          <w:szCs w:val="24"/>
        </w:rPr>
        <w:t xml:space="preserve">4. Каждому уровню соответствует свой балл: </w:t>
      </w:r>
      <w:r w:rsidRPr="00223FB1">
        <w:rPr>
          <w:rFonts w:ascii="Times New Roman" w:eastAsia="Times New Roman" w:hAnsi="Times New Roman"/>
          <w:b/>
          <w:color w:val="333333"/>
          <w:sz w:val="24"/>
          <w:szCs w:val="24"/>
          <w:u w:val="single"/>
        </w:rPr>
        <w:t>низкий уровень - 0, средний уровень -1, высокий уровень – 2</w:t>
      </w:r>
      <w:r w:rsidRPr="00223FB1">
        <w:rPr>
          <w:rFonts w:ascii="Times New Roman" w:eastAsia="Times New Roman" w:hAnsi="Times New Roman"/>
          <w:color w:val="333333"/>
          <w:sz w:val="24"/>
          <w:szCs w:val="24"/>
        </w:rPr>
        <w:t>. Результаты наблюдений учитель заносит в таблицу по приведенной схеме (см. таблица 1).</w:t>
      </w:r>
    </w:p>
    <w:p w:rsidR="008D6D5C" w:rsidRDefault="008D6D5C" w:rsidP="008D6D5C">
      <w:pPr>
        <w:spacing w:after="0" w:line="240" w:lineRule="auto"/>
        <w:ind w:firstLine="709"/>
        <w:jc w:val="both"/>
        <w:rPr>
          <w:rFonts w:ascii="Times New Roman" w:eastAsia="Times New Roman" w:hAnsi="Times New Roman"/>
          <w:color w:val="333333"/>
          <w:sz w:val="24"/>
          <w:szCs w:val="24"/>
        </w:rPr>
      </w:pPr>
      <w:r w:rsidRPr="00223FB1">
        <w:rPr>
          <w:rFonts w:ascii="Times New Roman" w:eastAsia="Times New Roman" w:hAnsi="Times New Roman"/>
          <w:color w:val="333333"/>
          <w:sz w:val="24"/>
          <w:szCs w:val="24"/>
        </w:rPr>
        <w:t>5. Таким образом, каждому показателю из группы УУД (личностных, регулятивных, познавательных, коммуникативных) присваивается свой балл.</w:t>
      </w:r>
    </w:p>
    <w:p w:rsidR="008D6D5C" w:rsidRPr="00223FB1" w:rsidRDefault="008D6D5C" w:rsidP="008D6D5C">
      <w:pPr>
        <w:spacing w:after="0" w:line="240" w:lineRule="auto"/>
        <w:ind w:firstLine="709"/>
        <w:jc w:val="both"/>
        <w:rPr>
          <w:rFonts w:ascii="Times New Roman" w:eastAsia="Times New Roman" w:hAnsi="Times New Roman"/>
          <w:color w:val="333333"/>
          <w:sz w:val="24"/>
          <w:szCs w:val="24"/>
        </w:rPr>
      </w:pPr>
      <w:r w:rsidRPr="00223FB1">
        <w:rPr>
          <w:rFonts w:ascii="Times New Roman" w:eastAsia="Times New Roman" w:hAnsi="Times New Roman"/>
          <w:color w:val="333333"/>
          <w:sz w:val="24"/>
          <w:szCs w:val="24"/>
        </w:rPr>
        <w:t>6. Затем определяется средний балл по каждой группе УУД путем деления суммы баллов по всем показателям группы на число этих показателей. Результаты округляются до десятой доли).</w:t>
      </w:r>
    </w:p>
    <w:p w:rsidR="008D6D5C" w:rsidRPr="00223FB1" w:rsidRDefault="008D6D5C" w:rsidP="008D6D5C">
      <w:pPr>
        <w:spacing w:after="75" w:line="270" w:lineRule="atLeast"/>
        <w:jc w:val="center"/>
        <w:rPr>
          <w:rFonts w:ascii="Times New Roman" w:eastAsia="Times New Roman" w:hAnsi="Times New Roman"/>
          <w:b/>
          <w:bCs/>
          <w:color w:val="333333"/>
          <w:sz w:val="24"/>
          <w:szCs w:val="24"/>
        </w:rPr>
      </w:pPr>
    </w:p>
    <w:p w:rsidR="008D6D5C" w:rsidRPr="00223FB1" w:rsidRDefault="008D6D5C" w:rsidP="008D6D5C">
      <w:pPr>
        <w:spacing w:after="75" w:line="270" w:lineRule="atLeast"/>
        <w:jc w:val="center"/>
        <w:rPr>
          <w:rFonts w:ascii="Times New Roman" w:eastAsia="Times New Roman" w:hAnsi="Times New Roman"/>
          <w:b/>
          <w:bCs/>
          <w:color w:val="333333"/>
          <w:sz w:val="24"/>
          <w:szCs w:val="24"/>
        </w:rPr>
      </w:pPr>
    </w:p>
    <w:p w:rsidR="00C365EB" w:rsidRDefault="00C365EB" w:rsidP="008D6D5C">
      <w:pPr>
        <w:spacing w:after="0"/>
        <w:jc w:val="center"/>
        <w:rPr>
          <w:rFonts w:ascii="Times New Roman" w:hAnsi="Times New Roman"/>
          <w:b/>
          <w:bCs/>
          <w:sz w:val="24"/>
          <w:szCs w:val="24"/>
        </w:rPr>
      </w:pPr>
    </w:p>
    <w:p w:rsidR="00C365EB" w:rsidRDefault="00C365EB" w:rsidP="008D6D5C">
      <w:pPr>
        <w:spacing w:after="0"/>
        <w:jc w:val="center"/>
        <w:rPr>
          <w:rFonts w:ascii="Times New Roman" w:hAnsi="Times New Roman"/>
          <w:b/>
          <w:bCs/>
          <w:sz w:val="24"/>
          <w:szCs w:val="24"/>
        </w:rPr>
      </w:pPr>
    </w:p>
    <w:p w:rsidR="00C365EB" w:rsidRDefault="00C365EB" w:rsidP="008D6D5C">
      <w:pPr>
        <w:spacing w:after="0"/>
        <w:jc w:val="center"/>
        <w:rPr>
          <w:rFonts w:ascii="Times New Roman" w:hAnsi="Times New Roman"/>
          <w:b/>
          <w:bCs/>
          <w:sz w:val="24"/>
          <w:szCs w:val="24"/>
        </w:rPr>
      </w:pPr>
    </w:p>
    <w:p w:rsidR="00C365EB" w:rsidRDefault="00C365EB" w:rsidP="008D6D5C">
      <w:pPr>
        <w:spacing w:after="0"/>
        <w:jc w:val="center"/>
        <w:rPr>
          <w:rFonts w:ascii="Times New Roman" w:hAnsi="Times New Roman"/>
          <w:b/>
          <w:bCs/>
          <w:sz w:val="24"/>
          <w:szCs w:val="24"/>
        </w:rPr>
      </w:pPr>
    </w:p>
    <w:p w:rsidR="00C365EB" w:rsidRDefault="00C365EB" w:rsidP="008D6D5C">
      <w:pPr>
        <w:spacing w:after="0"/>
        <w:jc w:val="center"/>
        <w:rPr>
          <w:rFonts w:ascii="Times New Roman" w:hAnsi="Times New Roman"/>
          <w:b/>
          <w:bCs/>
          <w:sz w:val="24"/>
          <w:szCs w:val="24"/>
        </w:rPr>
      </w:pPr>
    </w:p>
    <w:p w:rsidR="00C365EB" w:rsidRDefault="00C365EB" w:rsidP="008D6D5C">
      <w:pPr>
        <w:spacing w:after="0"/>
        <w:jc w:val="center"/>
        <w:rPr>
          <w:rFonts w:ascii="Times New Roman" w:hAnsi="Times New Roman"/>
          <w:b/>
          <w:bCs/>
          <w:sz w:val="24"/>
          <w:szCs w:val="24"/>
        </w:rPr>
      </w:pPr>
    </w:p>
    <w:p w:rsidR="00C365EB" w:rsidRDefault="00C365EB" w:rsidP="008D6D5C">
      <w:pPr>
        <w:spacing w:after="0"/>
        <w:jc w:val="center"/>
        <w:rPr>
          <w:rFonts w:ascii="Times New Roman" w:hAnsi="Times New Roman"/>
          <w:b/>
          <w:bCs/>
          <w:sz w:val="24"/>
          <w:szCs w:val="24"/>
        </w:rPr>
      </w:pPr>
    </w:p>
    <w:p w:rsidR="00C365EB" w:rsidRDefault="00C365EB" w:rsidP="008D6D5C">
      <w:pPr>
        <w:spacing w:after="0"/>
        <w:jc w:val="center"/>
        <w:rPr>
          <w:rFonts w:ascii="Times New Roman" w:hAnsi="Times New Roman"/>
          <w:b/>
          <w:bCs/>
          <w:sz w:val="24"/>
          <w:szCs w:val="24"/>
        </w:rPr>
      </w:pPr>
    </w:p>
    <w:p w:rsidR="00C365EB" w:rsidRDefault="00C365EB" w:rsidP="008D6D5C">
      <w:pPr>
        <w:spacing w:after="0"/>
        <w:jc w:val="center"/>
        <w:rPr>
          <w:rFonts w:ascii="Times New Roman" w:hAnsi="Times New Roman"/>
          <w:b/>
          <w:bCs/>
          <w:sz w:val="24"/>
          <w:szCs w:val="24"/>
        </w:rPr>
      </w:pPr>
    </w:p>
    <w:p w:rsidR="00C365EB" w:rsidRDefault="00C365EB" w:rsidP="008D6D5C">
      <w:pPr>
        <w:spacing w:after="0"/>
        <w:jc w:val="center"/>
        <w:rPr>
          <w:rFonts w:ascii="Times New Roman" w:hAnsi="Times New Roman"/>
          <w:b/>
          <w:bCs/>
          <w:sz w:val="24"/>
          <w:szCs w:val="24"/>
        </w:rPr>
      </w:pPr>
    </w:p>
    <w:p w:rsidR="00C365EB" w:rsidRDefault="00C365EB" w:rsidP="008D6D5C">
      <w:pPr>
        <w:spacing w:after="0"/>
        <w:jc w:val="center"/>
        <w:rPr>
          <w:rFonts w:ascii="Times New Roman" w:hAnsi="Times New Roman"/>
          <w:b/>
          <w:bCs/>
          <w:sz w:val="24"/>
          <w:szCs w:val="24"/>
        </w:rPr>
      </w:pPr>
    </w:p>
    <w:p w:rsidR="008D6D5C" w:rsidRPr="00223FB1" w:rsidRDefault="008D6D5C" w:rsidP="008D6D5C">
      <w:pPr>
        <w:spacing w:after="0"/>
        <w:jc w:val="center"/>
        <w:rPr>
          <w:sz w:val="24"/>
          <w:szCs w:val="24"/>
        </w:rPr>
      </w:pPr>
      <w:r w:rsidRPr="00223FB1">
        <w:rPr>
          <w:rFonts w:ascii="Times New Roman" w:hAnsi="Times New Roman"/>
          <w:b/>
          <w:bCs/>
          <w:sz w:val="24"/>
          <w:szCs w:val="24"/>
        </w:rPr>
        <w:t>Мониторинг результатов  формирования УУД учащихся 1класса</w:t>
      </w:r>
    </w:p>
    <w:tbl>
      <w:tblPr>
        <w:tblW w:w="15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567"/>
        <w:gridCol w:w="567"/>
        <w:gridCol w:w="567"/>
        <w:gridCol w:w="567"/>
        <w:gridCol w:w="567"/>
        <w:gridCol w:w="426"/>
        <w:gridCol w:w="571"/>
        <w:gridCol w:w="591"/>
        <w:gridCol w:w="578"/>
        <w:gridCol w:w="573"/>
        <w:gridCol w:w="563"/>
        <w:gridCol w:w="553"/>
        <w:gridCol w:w="543"/>
        <w:gridCol w:w="535"/>
        <w:gridCol w:w="526"/>
        <w:gridCol w:w="518"/>
        <w:gridCol w:w="509"/>
        <w:gridCol w:w="502"/>
        <w:gridCol w:w="495"/>
        <w:gridCol w:w="488"/>
        <w:gridCol w:w="482"/>
        <w:gridCol w:w="476"/>
      </w:tblGrid>
      <w:tr w:rsidR="008D6D5C" w:rsidRPr="00223FB1" w:rsidTr="00C365EB">
        <w:tc>
          <w:tcPr>
            <w:tcW w:w="3969" w:type="dxa"/>
          </w:tcPr>
          <w:p w:rsidR="008D6D5C" w:rsidRPr="00223FB1" w:rsidRDefault="008D6D5C" w:rsidP="00C365EB">
            <w:pPr>
              <w:spacing w:after="0"/>
              <w:jc w:val="both"/>
              <w:rPr>
                <w:rFonts w:ascii="Times New Roman" w:eastAsia="Times New Roman" w:hAnsi="Times New Roman"/>
                <w:sz w:val="24"/>
                <w:szCs w:val="24"/>
              </w:rPr>
            </w:pPr>
            <w:r w:rsidRPr="00223FB1">
              <w:rPr>
                <w:rFonts w:ascii="Times New Roman" w:eastAsia="Times New Roman" w:hAnsi="Times New Roman"/>
                <w:sz w:val="24"/>
                <w:szCs w:val="24"/>
              </w:rPr>
              <w:lastRenderedPageBreak/>
              <w:t>Показатели сформированности универсальных учебных действий</w:t>
            </w:r>
          </w:p>
        </w:tc>
        <w:tc>
          <w:tcPr>
            <w:tcW w:w="11764" w:type="dxa"/>
            <w:gridSpan w:val="22"/>
          </w:tcPr>
          <w:p w:rsidR="008D6D5C" w:rsidRPr="00223FB1" w:rsidRDefault="008D6D5C" w:rsidP="00C365EB">
            <w:pPr>
              <w:spacing w:after="0"/>
              <w:jc w:val="center"/>
              <w:rPr>
                <w:sz w:val="24"/>
                <w:szCs w:val="24"/>
              </w:rPr>
            </w:pPr>
            <w:r w:rsidRPr="00223FB1">
              <w:rPr>
                <w:rFonts w:ascii="Times New Roman" w:eastAsia="Times New Roman" w:hAnsi="Times New Roman"/>
                <w:sz w:val="24"/>
                <w:szCs w:val="24"/>
              </w:rPr>
              <w:t>№ учащегося по списку в классном журнале</w:t>
            </w:r>
          </w:p>
        </w:tc>
      </w:tr>
      <w:tr w:rsidR="008D6D5C" w:rsidRPr="00223FB1" w:rsidTr="00C365EB">
        <w:tc>
          <w:tcPr>
            <w:tcW w:w="3969" w:type="dxa"/>
            <w:vAlign w:val="center"/>
          </w:tcPr>
          <w:p w:rsidR="008D6D5C" w:rsidRPr="00223FB1" w:rsidRDefault="008D6D5C" w:rsidP="00C365EB">
            <w:pPr>
              <w:spacing w:after="0"/>
              <w:rPr>
                <w:rFonts w:ascii="Times New Roman" w:eastAsia="Times New Roman" w:hAnsi="Times New Roman"/>
                <w:sz w:val="24"/>
                <w:szCs w:val="24"/>
              </w:rPr>
            </w:pPr>
          </w:p>
        </w:tc>
        <w:tc>
          <w:tcPr>
            <w:tcW w:w="567" w:type="dxa"/>
          </w:tcPr>
          <w:p w:rsidR="008D6D5C" w:rsidRPr="00223FB1" w:rsidRDefault="008D6D5C" w:rsidP="00C365EB">
            <w:pPr>
              <w:spacing w:after="0"/>
              <w:rPr>
                <w:sz w:val="24"/>
                <w:szCs w:val="24"/>
              </w:rPr>
            </w:pPr>
            <w:r w:rsidRPr="00223FB1">
              <w:rPr>
                <w:sz w:val="24"/>
                <w:szCs w:val="24"/>
              </w:rPr>
              <w:t>1</w:t>
            </w:r>
          </w:p>
        </w:tc>
        <w:tc>
          <w:tcPr>
            <w:tcW w:w="567" w:type="dxa"/>
          </w:tcPr>
          <w:p w:rsidR="008D6D5C" w:rsidRPr="00223FB1" w:rsidRDefault="008D6D5C" w:rsidP="00C365EB">
            <w:pPr>
              <w:spacing w:after="0"/>
              <w:rPr>
                <w:sz w:val="24"/>
                <w:szCs w:val="24"/>
              </w:rPr>
            </w:pPr>
            <w:r w:rsidRPr="00223FB1">
              <w:rPr>
                <w:sz w:val="24"/>
                <w:szCs w:val="24"/>
              </w:rPr>
              <w:t>2</w:t>
            </w:r>
          </w:p>
        </w:tc>
        <w:tc>
          <w:tcPr>
            <w:tcW w:w="567" w:type="dxa"/>
          </w:tcPr>
          <w:p w:rsidR="008D6D5C" w:rsidRPr="00223FB1" w:rsidRDefault="008D6D5C" w:rsidP="00C365EB">
            <w:pPr>
              <w:spacing w:after="0"/>
              <w:rPr>
                <w:sz w:val="24"/>
                <w:szCs w:val="24"/>
              </w:rPr>
            </w:pPr>
            <w:r w:rsidRPr="00223FB1">
              <w:rPr>
                <w:sz w:val="24"/>
                <w:szCs w:val="24"/>
              </w:rPr>
              <w:t>3</w:t>
            </w:r>
          </w:p>
        </w:tc>
        <w:tc>
          <w:tcPr>
            <w:tcW w:w="567" w:type="dxa"/>
          </w:tcPr>
          <w:p w:rsidR="008D6D5C" w:rsidRPr="00223FB1" w:rsidRDefault="008D6D5C" w:rsidP="00C365EB">
            <w:pPr>
              <w:spacing w:after="0"/>
              <w:rPr>
                <w:sz w:val="24"/>
                <w:szCs w:val="24"/>
              </w:rPr>
            </w:pPr>
            <w:r w:rsidRPr="00223FB1">
              <w:rPr>
                <w:sz w:val="24"/>
                <w:szCs w:val="24"/>
              </w:rPr>
              <w:t>4</w:t>
            </w:r>
          </w:p>
        </w:tc>
        <w:tc>
          <w:tcPr>
            <w:tcW w:w="567" w:type="dxa"/>
          </w:tcPr>
          <w:p w:rsidR="008D6D5C" w:rsidRPr="00223FB1" w:rsidRDefault="008D6D5C" w:rsidP="00C365EB">
            <w:pPr>
              <w:spacing w:after="0"/>
              <w:rPr>
                <w:sz w:val="24"/>
                <w:szCs w:val="24"/>
              </w:rPr>
            </w:pPr>
            <w:r w:rsidRPr="00223FB1">
              <w:rPr>
                <w:sz w:val="24"/>
                <w:szCs w:val="24"/>
              </w:rPr>
              <w:t>5</w:t>
            </w:r>
          </w:p>
        </w:tc>
        <w:tc>
          <w:tcPr>
            <w:tcW w:w="426" w:type="dxa"/>
          </w:tcPr>
          <w:p w:rsidR="008D6D5C" w:rsidRPr="00223FB1" w:rsidRDefault="008D6D5C" w:rsidP="00C365EB">
            <w:pPr>
              <w:spacing w:after="0"/>
              <w:rPr>
                <w:sz w:val="24"/>
                <w:szCs w:val="24"/>
              </w:rPr>
            </w:pPr>
            <w:r w:rsidRPr="00223FB1">
              <w:rPr>
                <w:sz w:val="24"/>
                <w:szCs w:val="24"/>
              </w:rPr>
              <w:t>6</w:t>
            </w:r>
          </w:p>
        </w:tc>
        <w:tc>
          <w:tcPr>
            <w:tcW w:w="571" w:type="dxa"/>
          </w:tcPr>
          <w:p w:rsidR="008D6D5C" w:rsidRPr="00223FB1" w:rsidRDefault="008D6D5C" w:rsidP="00C365EB">
            <w:pPr>
              <w:spacing w:after="0"/>
              <w:rPr>
                <w:sz w:val="24"/>
                <w:szCs w:val="24"/>
              </w:rPr>
            </w:pPr>
            <w:r w:rsidRPr="00223FB1">
              <w:rPr>
                <w:sz w:val="24"/>
                <w:szCs w:val="24"/>
              </w:rPr>
              <w:t>7</w:t>
            </w:r>
          </w:p>
        </w:tc>
        <w:tc>
          <w:tcPr>
            <w:tcW w:w="591" w:type="dxa"/>
          </w:tcPr>
          <w:p w:rsidR="008D6D5C" w:rsidRPr="00223FB1" w:rsidRDefault="008D6D5C" w:rsidP="00C365EB">
            <w:pPr>
              <w:spacing w:after="0"/>
              <w:rPr>
                <w:sz w:val="24"/>
                <w:szCs w:val="24"/>
              </w:rPr>
            </w:pPr>
            <w:r w:rsidRPr="00223FB1">
              <w:rPr>
                <w:sz w:val="24"/>
                <w:szCs w:val="24"/>
              </w:rPr>
              <w:t>8</w:t>
            </w:r>
          </w:p>
        </w:tc>
        <w:tc>
          <w:tcPr>
            <w:tcW w:w="578" w:type="dxa"/>
          </w:tcPr>
          <w:p w:rsidR="008D6D5C" w:rsidRPr="00223FB1" w:rsidRDefault="008D6D5C" w:rsidP="00C365EB">
            <w:pPr>
              <w:spacing w:after="0"/>
              <w:rPr>
                <w:sz w:val="24"/>
                <w:szCs w:val="24"/>
              </w:rPr>
            </w:pPr>
            <w:r w:rsidRPr="00223FB1">
              <w:rPr>
                <w:sz w:val="24"/>
                <w:szCs w:val="24"/>
              </w:rPr>
              <w:t>9</w:t>
            </w:r>
          </w:p>
        </w:tc>
        <w:tc>
          <w:tcPr>
            <w:tcW w:w="573" w:type="dxa"/>
          </w:tcPr>
          <w:p w:rsidR="008D6D5C" w:rsidRPr="00223FB1" w:rsidRDefault="008D6D5C" w:rsidP="00C365EB">
            <w:pPr>
              <w:spacing w:after="0"/>
              <w:rPr>
                <w:sz w:val="24"/>
                <w:szCs w:val="24"/>
              </w:rPr>
            </w:pPr>
            <w:r w:rsidRPr="00223FB1">
              <w:rPr>
                <w:sz w:val="24"/>
                <w:szCs w:val="24"/>
              </w:rPr>
              <w:t>10</w:t>
            </w:r>
          </w:p>
        </w:tc>
        <w:tc>
          <w:tcPr>
            <w:tcW w:w="563" w:type="dxa"/>
          </w:tcPr>
          <w:p w:rsidR="008D6D5C" w:rsidRPr="00223FB1" w:rsidRDefault="008D6D5C" w:rsidP="00C365EB">
            <w:pPr>
              <w:spacing w:after="0"/>
              <w:rPr>
                <w:sz w:val="24"/>
                <w:szCs w:val="24"/>
              </w:rPr>
            </w:pPr>
            <w:r w:rsidRPr="00223FB1">
              <w:rPr>
                <w:sz w:val="24"/>
                <w:szCs w:val="24"/>
              </w:rPr>
              <w:t>11</w:t>
            </w:r>
          </w:p>
        </w:tc>
        <w:tc>
          <w:tcPr>
            <w:tcW w:w="553" w:type="dxa"/>
          </w:tcPr>
          <w:p w:rsidR="008D6D5C" w:rsidRPr="00223FB1" w:rsidRDefault="008D6D5C" w:rsidP="00C365EB">
            <w:pPr>
              <w:spacing w:after="0"/>
              <w:rPr>
                <w:sz w:val="24"/>
                <w:szCs w:val="24"/>
              </w:rPr>
            </w:pPr>
            <w:r w:rsidRPr="00223FB1">
              <w:rPr>
                <w:sz w:val="24"/>
                <w:szCs w:val="24"/>
              </w:rPr>
              <w:t>12</w:t>
            </w:r>
          </w:p>
        </w:tc>
        <w:tc>
          <w:tcPr>
            <w:tcW w:w="543" w:type="dxa"/>
          </w:tcPr>
          <w:p w:rsidR="008D6D5C" w:rsidRPr="00223FB1" w:rsidRDefault="008D6D5C" w:rsidP="00C365EB">
            <w:pPr>
              <w:spacing w:after="0"/>
              <w:rPr>
                <w:sz w:val="24"/>
                <w:szCs w:val="24"/>
              </w:rPr>
            </w:pPr>
            <w:r w:rsidRPr="00223FB1">
              <w:rPr>
                <w:sz w:val="24"/>
                <w:szCs w:val="24"/>
              </w:rPr>
              <w:t>13</w:t>
            </w:r>
          </w:p>
        </w:tc>
        <w:tc>
          <w:tcPr>
            <w:tcW w:w="535" w:type="dxa"/>
          </w:tcPr>
          <w:p w:rsidR="008D6D5C" w:rsidRPr="00223FB1" w:rsidRDefault="008D6D5C" w:rsidP="00C365EB">
            <w:pPr>
              <w:spacing w:after="0"/>
              <w:rPr>
                <w:sz w:val="24"/>
                <w:szCs w:val="24"/>
              </w:rPr>
            </w:pPr>
            <w:r w:rsidRPr="00223FB1">
              <w:rPr>
                <w:sz w:val="24"/>
                <w:szCs w:val="24"/>
              </w:rPr>
              <w:t>14</w:t>
            </w:r>
          </w:p>
        </w:tc>
        <w:tc>
          <w:tcPr>
            <w:tcW w:w="526" w:type="dxa"/>
          </w:tcPr>
          <w:p w:rsidR="008D6D5C" w:rsidRPr="00223FB1" w:rsidRDefault="008D6D5C" w:rsidP="00C365EB">
            <w:pPr>
              <w:spacing w:after="0"/>
              <w:rPr>
                <w:sz w:val="24"/>
                <w:szCs w:val="24"/>
              </w:rPr>
            </w:pPr>
            <w:r w:rsidRPr="00223FB1">
              <w:rPr>
                <w:sz w:val="24"/>
                <w:szCs w:val="24"/>
              </w:rPr>
              <w:t>15</w:t>
            </w:r>
          </w:p>
        </w:tc>
        <w:tc>
          <w:tcPr>
            <w:tcW w:w="518" w:type="dxa"/>
          </w:tcPr>
          <w:p w:rsidR="008D6D5C" w:rsidRPr="00223FB1" w:rsidRDefault="008D6D5C" w:rsidP="00C365EB">
            <w:pPr>
              <w:spacing w:after="0"/>
              <w:rPr>
                <w:sz w:val="24"/>
                <w:szCs w:val="24"/>
              </w:rPr>
            </w:pPr>
            <w:r w:rsidRPr="00223FB1">
              <w:rPr>
                <w:sz w:val="24"/>
                <w:szCs w:val="24"/>
              </w:rPr>
              <w:t>16</w:t>
            </w:r>
          </w:p>
        </w:tc>
        <w:tc>
          <w:tcPr>
            <w:tcW w:w="509" w:type="dxa"/>
          </w:tcPr>
          <w:p w:rsidR="008D6D5C" w:rsidRPr="00223FB1" w:rsidRDefault="008D6D5C" w:rsidP="00C365EB">
            <w:pPr>
              <w:spacing w:after="0"/>
              <w:rPr>
                <w:sz w:val="24"/>
                <w:szCs w:val="24"/>
              </w:rPr>
            </w:pPr>
            <w:r w:rsidRPr="00223FB1">
              <w:rPr>
                <w:sz w:val="24"/>
                <w:szCs w:val="24"/>
              </w:rPr>
              <w:t>17</w:t>
            </w:r>
          </w:p>
        </w:tc>
        <w:tc>
          <w:tcPr>
            <w:tcW w:w="502" w:type="dxa"/>
          </w:tcPr>
          <w:p w:rsidR="008D6D5C" w:rsidRPr="00223FB1" w:rsidRDefault="008D6D5C" w:rsidP="00C365EB">
            <w:pPr>
              <w:spacing w:after="0"/>
              <w:rPr>
                <w:sz w:val="24"/>
                <w:szCs w:val="24"/>
              </w:rPr>
            </w:pPr>
            <w:r w:rsidRPr="00223FB1">
              <w:rPr>
                <w:sz w:val="24"/>
                <w:szCs w:val="24"/>
              </w:rPr>
              <w:t>18</w:t>
            </w:r>
          </w:p>
        </w:tc>
        <w:tc>
          <w:tcPr>
            <w:tcW w:w="495" w:type="dxa"/>
          </w:tcPr>
          <w:p w:rsidR="008D6D5C" w:rsidRPr="00223FB1" w:rsidRDefault="008D6D5C" w:rsidP="00C365EB">
            <w:pPr>
              <w:spacing w:after="0"/>
              <w:rPr>
                <w:sz w:val="24"/>
                <w:szCs w:val="24"/>
              </w:rPr>
            </w:pPr>
            <w:r w:rsidRPr="00223FB1">
              <w:rPr>
                <w:sz w:val="24"/>
                <w:szCs w:val="24"/>
              </w:rPr>
              <w:t>19</w:t>
            </w:r>
          </w:p>
        </w:tc>
        <w:tc>
          <w:tcPr>
            <w:tcW w:w="488" w:type="dxa"/>
          </w:tcPr>
          <w:p w:rsidR="008D6D5C" w:rsidRPr="00223FB1" w:rsidRDefault="008D6D5C" w:rsidP="00C365EB">
            <w:pPr>
              <w:spacing w:after="0"/>
              <w:rPr>
                <w:sz w:val="24"/>
                <w:szCs w:val="24"/>
              </w:rPr>
            </w:pPr>
            <w:r w:rsidRPr="00223FB1">
              <w:rPr>
                <w:sz w:val="24"/>
                <w:szCs w:val="24"/>
              </w:rPr>
              <w:t>20</w:t>
            </w:r>
          </w:p>
        </w:tc>
        <w:tc>
          <w:tcPr>
            <w:tcW w:w="482" w:type="dxa"/>
          </w:tcPr>
          <w:p w:rsidR="008D6D5C" w:rsidRPr="00223FB1" w:rsidRDefault="008D6D5C" w:rsidP="00C365EB">
            <w:pPr>
              <w:spacing w:after="0"/>
              <w:rPr>
                <w:sz w:val="24"/>
                <w:szCs w:val="24"/>
              </w:rPr>
            </w:pPr>
            <w:r w:rsidRPr="00223FB1">
              <w:rPr>
                <w:sz w:val="24"/>
                <w:szCs w:val="24"/>
              </w:rPr>
              <w:t>21</w:t>
            </w:r>
          </w:p>
        </w:tc>
        <w:tc>
          <w:tcPr>
            <w:tcW w:w="476" w:type="dxa"/>
          </w:tcPr>
          <w:p w:rsidR="008D6D5C" w:rsidRPr="00223FB1" w:rsidRDefault="008D6D5C" w:rsidP="00C365EB">
            <w:pPr>
              <w:spacing w:after="0"/>
              <w:rPr>
                <w:sz w:val="24"/>
                <w:szCs w:val="24"/>
              </w:rPr>
            </w:pPr>
            <w:r w:rsidRPr="00223FB1">
              <w:rPr>
                <w:sz w:val="24"/>
                <w:szCs w:val="24"/>
              </w:rPr>
              <w:t>22</w:t>
            </w:r>
          </w:p>
        </w:tc>
      </w:tr>
      <w:tr w:rsidR="008D6D5C" w:rsidRPr="00223FB1" w:rsidTr="00C365EB">
        <w:tc>
          <w:tcPr>
            <w:tcW w:w="3969" w:type="dxa"/>
          </w:tcPr>
          <w:p w:rsidR="008D6D5C" w:rsidRPr="00223FB1" w:rsidRDefault="008D6D5C" w:rsidP="00C365EB">
            <w:pPr>
              <w:spacing w:after="0"/>
              <w:jc w:val="both"/>
              <w:rPr>
                <w:rFonts w:ascii="Times New Roman" w:eastAsia="Times New Roman" w:hAnsi="Times New Roman"/>
                <w:sz w:val="24"/>
                <w:szCs w:val="24"/>
              </w:rPr>
            </w:pPr>
            <w:r w:rsidRPr="00223FB1">
              <w:rPr>
                <w:rFonts w:ascii="Times New Roman" w:eastAsia="Times New Roman" w:hAnsi="Times New Roman"/>
                <w:bCs/>
                <w:sz w:val="24"/>
                <w:szCs w:val="24"/>
                <w:lang w:val="en-US"/>
              </w:rPr>
              <w:t>I</w:t>
            </w:r>
            <w:r w:rsidRPr="00223FB1">
              <w:rPr>
                <w:rFonts w:ascii="Times New Roman" w:eastAsia="Times New Roman" w:hAnsi="Times New Roman"/>
                <w:bCs/>
                <w:sz w:val="24"/>
                <w:szCs w:val="24"/>
              </w:rPr>
              <w:t> Сформированность личностных УУД</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181"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1.1</w:t>
            </w:r>
            <w:r w:rsidRPr="00223FB1">
              <w:rPr>
                <w:rFonts w:ascii="Times New Roman" w:hAnsi="Times New Roman"/>
                <w:sz w:val="24"/>
                <w:szCs w:val="24"/>
              </w:rPr>
              <w:t xml:space="preserve"> Ценить и принимать следующие базовые ценности:  «добро», «терпение», «родина», «природа», «семья».</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r w:rsidRPr="00223FB1">
              <w:rPr>
                <w:sz w:val="24"/>
                <w:szCs w:val="24"/>
              </w:rPr>
              <w:t xml:space="preserve">   </w:t>
            </w: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jc w:val="both"/>
              <w:rPr>
                <w:rFonts w:ascii="Times New Roman" w:eastAsia="Times New Roman" w:hAnsi="Times New Roman"/>
                <w:sz w:val="24"/>
                <w:szCs w:val="24"/>
              </w:rPr>
            </w:pPr>
            <w:r w:rsidRPr="00223FB1">
              <w:rPr>
                <w:rFonts w:ascii="Times New Roman" w:eastAsia="Times New Roman" w:hAnsi="Times New Roman"/>
                <w:sz w:val="24"/>
                <w:szCs w:val="24"/>
              </w:rPr>
              <w:t>1.2 Принятие и соблюдение норм школьного поведения</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rPr>
                <w:rFonts w:ascii="Times New Roman" w:hAnsi="Times New Roman"/>
                <w:sz w:val="24"/>
                <w:szCs w:val="24"/>
              </w:rPr>
            </w:pPr>
            <w:r w:rsidRPr="00223FB1">
              <w:rPr>
                <w:rFonts w:ascii="Times New Roman" w:eastAsia="Times New Roman" w:hAnsi="Times New Roman"/>
                <w:sz w:val="24"/>
                <w:szCs w:val="24"/>
              </w:rPr>
              <w:t xml:space="preserve">1.3  </w:t>
            </w:r>
            <w:r w:rsidRPr="00223FB1">
              <w:rPr>
                <w:rFonts w:ascii="Times New Roman" w:hAnsi="Times New Roman"/>
                <w:sz w:val="24"/>
                <w:szCs w:val="24"/>
              </w:rPr>
              <w:t xml:space="preserve">Проявлять уважение к своей семье, к своим родственникам, любовь к родителям. </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jc w:val="both"/>
              <w:rPr>
                <w:rFonts w:ascii="Times New Roman" w:hAnsi="Times New Roman"/>
                <w:sz w:val="24"/>
                <w:szCs w:val="24"/>
              </w:rPr>
            </w:pPr>
            <w:r w:rsidRPr="00223FB1">
              <w:rPr>
                <w:rFonts w:ascii="Times New Roman" w:eastAsia="Times New Roman" w:hAnsi="Times New Roman"/>
                <w:sz w:val="24"/>
                <w:szCs w:val="24"/>
              </w:rPr>
              <w:t xml:space="preserve">1.4  </w:t>
            </w:r>
            <w:r w:rsidRPr="00223FB1">
              <w:rPr>
                <w:rFonts w:ascii="Times New Roman" w:hAnsi="Times New Roman"/>
                <w:sz w:val="24"/>
                <w:szCs w:val="24"/>
              </w:rPr>
              <w:t>Освоить  роли  ученика; формирование интереса (мотивации) к учению.</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jc w:val="both"/>
              <w:rPr>
                <w:rFonts w:ascii="Times New Roman" w:hAnsi="Times New Roman"/>
                <w:sz w:val="24"/>
                <w:szCs w:val="24"/>
              </w:rPr>
            </w:pPr>
            <w:r w:rsidRPr="00223FB1">
              <w:rPr>
                <w:rFonts w:ascii="Times New Roman" w:eastAsia="Times New Roman" w:hAnsi="Times New Roman"/>
                <w:sz w:val="24"/>
                <w:szCs w:val="24"/>
              </w:rPr>
              <w:t xml:space="preserve">1.5  </w:t>
            </w:r>
            <w:r w:rsidRPr="00223FB1">
              <w:rPr>
                <w:rFonts w:ascii="Times New Roman" w:hAnsi="Times New Roman"/>
                <w:sz w:val="24"/>
                <w:szCs w:val="24"/>
              </w:rPr>
              <w:t>Оценивать  жизненные ситуаций  и поступки героев художественных текстов с точки зрения общечеловеческих норм.</w:t>
            </w:r>
            <w:r w:rsidRPr="00223FB1">
              <w:rPr>
                <w:rFonts w:ascii="Times New Roman" w:hAnsi="Times New Roman"/>
                <w:sz w:val="24"/>
                <w:szCs w:val="24"/>
              </w:rPr>
              <w:tab/>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jc w:val="both"/>
              <w:rPr>
                <w:rFonts w:ascii="Times New Roman" w:eastAsia="Times New Roman" w:hAnsi="Times New Roman"/>
                <w:sz w:val="24"/>
                <w:szCs w:val="24"/>
              </w:rPr>
            </w:pPr>
            <w:r w:rsidRPr="00223FB1">
              <w:rPr>
                <w:rFonts w:ascii="Times New Roman" w:eastAsia="Times New Roman" w:hAnsi="Times New Roman"/>
                <w:sz w:val="24"/>
                <w:szCs w:val="24"/>
              </w:rPr>
              <w:t>Средний балл</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24" w:lineRule="atLeast"/>
              <w:jc w:val="both"/>
              <w:rPr>
                <w:rFonts w:ascii="Times New Roman" w:eastAsia="Times New Roman" w:hAnsi="Times New Roman"/>
                <w:sz w:val="24"/>
                <w:szCs w:val="24"/>
              </w:rPr>
            </w:pPr>
            <w:r w:rsidRPr="00223FB1">
              <w:rPr>
                <w:rFonts w:ascii="Times New Roman" w:eastAsia="Times New Roman" w:hAnsi="Times New Roman"/>
                <w:bCs/>
                <w:sz w:val="24"/>
                <w:szCs w:val="24"/>
                <w:lang w:val="en-US"/>
              </w:rPr>
              <w:t>II</w:t>
            </w:r>
            <w:r w:rsidRPr="00223FB1">
              <w:rPr>
                <w:rFonts w:ascii="Times New Roman" w:eastAsia="Times New Roman" w:hAnsi="Times New Roman"/>
                <w:bCs/>
                <w:sz w:val="24"/>
                <w:szCs w:val="24"/>
              </w:rPr>
              <w:t> Сформированность регулятивных УУД</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40" w:lineRule="auto"/>
              <w:rPr>
                <w:rFonts w:ascii="Times New Roman" w:hAnsi="Times New Roman"/>
                <w:sz w:val="24"/>
                <w:szCs w:val="24"/>
              </w:rPr>
            </w:pPr>
            <w:r w:rsidRPr="00223FB1">
              <w:rPr>
                <w:rFonts w:ascii="Times New Roman" w:eastAsia="Times New Roman" w:hAnsi="Times New Roman"/>
                <w:sz w:val="24"/>
                <w:szCs w:val="24"/>
              </w:rPr>
              <w:t xml:space="preserve">2.1 </w:t>
            </w:r>
            <w:r w:rsidRPr="00223FB1">
              <w:rPr>
                <w:rFonts w:ascii="Times New Roman" w:hAnsi="Times New Roman"/>
                <w:sz w:val="24"/>
                <w:szCs w:val="24"/>
              </w:rPr>
              <w:t xml:space="preserve">Организовывать свое рабочее место под руководством учителя. </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rPr>
                <w:rFonts w:ascii="Times New Roman" w:hAnsi="Times New Roman"/>
                <w:sz w:val="24"/>
                <w:szCs w:val="24"/>
              </w:rPr>
            </w:pPr>
            <w:r w:rsidRPr="00223FB1">
              <w:rPr>
                <w:rFonts w:ascii="Times New Roman" w:eastAsia="Times New Roman" w:hAnsi="Times New Roman"/>
                <w:sz w:val="24"/>
                <w:szCs w:val="24"/>
              </w:rPr>
              <w:t xml:space="preserve">2.2 </w:t>
            </w:r>
            <w:r w:rsidRPr="00223FB1">
              <w:rPr>
                <w:rFonts w:ascii="Times New Roman" w:hAnsi="Times New Roman"/>
                <w:sz w:val="24"/>
                <w:szCs w:val="24"/>
              </w:rPr>
              <w:t xml:space="preserve">Определять цель выполнения заданий на уроке, во внеурочной деятельности, в жизненных ситуациях под руководством учителя. </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40" w:lineRule="auto"/>
              <w:rPr>
                <w:rFonts w:ascii="Times New Roman" w:hAnsi="Times New Roman"/>
                <w:sz w:val="24"/>
                <w:szCs w:val="24"/>
              </w:rPr>
            </w:pPr>
            <w:r w:rsidRPr="00223FB1">
              <w:rPr>
                <w:rFonts w:ascii="Times New Roman" w:eastAsia="Times New Roman" w:hAnsi="Times New Roman"/>
                <w:sz w:val="24"/>
                <w:szCs w:val="24"/>
              </w:rPr>
              <w:lastRenderedPageBreak/>
              <w:t xml:space="preserve">2.3 </w:t>
            </w:r>
            <w:r w:rsidRPr="00223FB1">
              <w:rPr>
                <w:rFonts w:ascii="Times New Roman" w:hAnsi="Times New Roman"/>
                <w:sz w:val="24"/>
                <w:szCs w:val="24"/>
              </w:rPr>
              <w:t>. Определять план выполнения заданий на уроках, внеурочной деятельности, жизненных ситуациях под руководством учителя.</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24"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 xml:space="preserve">2.4 </w:t>
            </w:r>
            <w:r w:rsidRPr="00223FB1">
              <w:rPr>
                <w:rFonts w:ascii="Times New Roman" w:hAnsi="Times New Roman"/>
                <w:sz w:val="24"/>
                <w:szCs w:val="24"/>
              </w:rPr>
              <w:t>Использовать в своей деятельности простейшие приборы: линейку, треугольник и т.д</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24"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Средний балл</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24" w:lineRule="atLeast"/>
              <w:jc w:val="both"/>
              <w:rPr>
                <w:rFonts w:ascii="Times New Roman" w:eastAsia="Times New Roman" w:hAnsi="Times New Roman"/>
                <w:sz w:val="24"/>
                <w:szCs w:val="24"/>
              </w:rPr>
            </w:pPr>
            <w:r w:rsidRPr="00223FB1">
              <w:rPr>
                <w:rFonts w:ascii="Times New Roman" w:eastAsia="Times New Roman" w:hAnsi="Times New Roman"/>
                <w:bCs/>
                <w:sz w:val="24"/>
                <w:szCs w:val="24"/>
                <w:lang w:val="en-US"/>
              </w:rPr>
              <w:t>III</w:t>
            </w:r>
            <w:r w:rsidRPr="00223FB1">
              <w:rPr>
                <w:rFonts w:ascii="Times New Roman" w:eastAsia="Times New Roman" w:hAnsi="Times New Roman"/>
                <w:bCs/>
                <w:sz w:val="24"/>
                <w:szCs w:val="24"/>
              </w:rPr>
              <w:t> Сформированность познавательных УУД</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24"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 xml:space="preserve">3.1 </w:t>
            </w:r>
            <w:r w:rsidRPr="00223FB1">
              <w:rPr>
                <w:rFonts w:ascii="Times New Roman" w:hAnsi="Times New Roman"/>
                <w:sz w:val="24"/>
                <w:szCs w:val="24"/>
              </w:rPr>
              <w:t>Ориентироваться в учебнике: определять умения, которые будут сформированы на основе изучения данного раздела.</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40" w:lineRule="auto"/>
              <w:rPr>
                <w:rFonts w:ascii="Times New Roman" w:hAnsi="Times New Roman"/>
                <w:sz w:val="24"/>
                <w:szCs w:val="24"/>
              </w:rPr>
            </w:pPr>
            <w:r w:rsidRPr="00223FB1">
              <w:rPr>
                <w:rFonts w:ascii="Times New Roman" w:eastAsia="Times New Roman" w:hAnsi="Times New Roman"/>
                <w:sz w:val="24"/>
                <w:szCs w:val="24"/>
              </w:rPr>
              <w:t xml:space="preserve">3.2 </w:t>
            </w:r>
            <w:r w:rsidRPr="00223FB1">
              <w:rPr>
                <w:rFonts w:ascii="Times New Roman" w:hAnsi="Times New Roman"/>
                <w:sz w:val="24"/>
                <w:szCs w:val="24"/>
              </w:rPr>
              <w:t>. Отвечать на простые вопросы учителя, находить нужную информацию в учебнике.</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40" w:lineRule="auto"/>
              <w:rPr>
                <w:rFonts w:ascii="Times New Roman" w:hAnsi="Times New Roman"/>
                <w:sz w:val="24"/>
                <w:szCs w:val="24"/>
              </w:rPr>
            </w:pPr>
            <w:r w:rsidRPr="00223FB1">
              <w:rPr>
                <w:rFonts w:ascii="Times New Roman" w:eastAsia="Times New Roman" w:hAnsi="Times New Roman"/>
                <w:sz w:val="24"/>
                <w:szCs w:val="24"/>
              </w:rPr>
              <w:t xml:space="preserve">3.3 </w:t>
            </w:r>
            <w:r w:rsidRPr="00223FB1">
              <w:rPr>
                <w:rFonts w:ascii="Times New Roman" w:hAnsi="Times New Roman"/>
                <w:sz w:val="24"/>
                <w:szCs w:val="24"/>
              </w:rPr>
              <w:t>Сравнивать предметы, объекты: находить общее и различие.</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40" w:lineRule="auto"/>
              <w:rPr>
                <w:rFonts w:ascii="Times New Roman" w:hAnsi="Times New Roman"/>
                <w:sz w:val="24"/>
                <w:szCs w:val="24"/>
              </w:rPr>
            </w:pPr>
            <w:r w:rsidRPr="00223FB1">
              <w:rPr>
                <w:rFonts w:ascii="Times New Roman" w:eastAsia="Times New Roman" w:hAnsi="Times New Roman"/>
                <w:color w:val="000000"/>
                <w:sz w:val="24"/>
                <w:szCs w:val="24"/>
              </w:rPr>
              <w:t xml:space="preserve">3.4 </w:t>
            </w:r>
            <w:r w:rsidRPr="00223FB1">
              <w:rPr>
                <w:rFonts w:ascii="Times New Roman" w:hAnsi="Times New Roman"/>
                <w:sz w:val="24"/>
                <w:szCs w:val="24"/>
              </w:rPr>
              <w:t>Группировать предметы, объекты на основе существенных признаков.</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24" w:lineRule="atLeast"/>
              <w:jc w:val="both"/>
              <w:rPr>
                <w:rFonts w:ascii="Times New Roman" w:eastAsia="Times New Roman" w:hAnsi="Times New Roman"/>
                <w:sz w:val="24"/>
                <w:szCs w:val="24"/>
              </w:rPr>
            </w:pPr>
            <w:r w:rsidRPr="00223FB1">
              <w:rPr>
                <w:rFonts w:ascii="Times New Roman" w:eastAsia="Times New Roman" w:hAnsi="Times New Roman"/>
                <w:color w:val="000000"/>
                <w:sz w:val="24"/>
                <w:szCs w:val="24"/>
              </w:rPr>
              <w:t xml:space="preserve">3.5 </w:t>
            </w:r>
            <w:r w:rsidRPr="00223FB1">
              <w:rPr>
                <w:rFonts w:ascii="Times New Roman" w:hAnsi="Times New Roman"/>
                <w:sz w:val="24"/>
                <w:szCs w:val="24"/>
              </w:rPr>
              <w:t>Подробно пересказывать прочитанное или прослушанное; определять тему.</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24"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Средний балл</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24" w:lineRule="atLeast"/>
              <w:jc w:val="both"/>
              <w:rPr>
                <w:rFonts w:ascii="Times New Roman" w:eastAsia="Times New Roman" w:hAnsi="Times New Roman"/>
                <w:sz w:val="24"/>
                <w:szCs w:val="24"/>
              </w:rPr>
            </w:pPr>
          </w:p>
          <w:p w:rsidR="008D6D5C" w:rsidRPr="00223FB1" w:rsidRDefault="008D6D5C" w:rsidP="00C365EB">
            <w:pPr>
              <w:spacing w:after="0" w:line="224" w:lineRule="atLeast"/>
              <w:jc w:val="both"/>
              <w:rPr>
                <w:rFonts w:ascii="Times New Roman" w:eastAsia="Times New Roman" w:hAnsi="Times New Roman"/>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24" w:lineRule="atLeast"/>
              <w:jc w:val="both"/>
              <w:rPr>
                <w:rFonts w:ascii="Times New Roman" w:eastAsia="Times New Roman" w:hAnsi="Times New Roman"/>
                <w:sz w:val="24"/>
                <w:szCs w:val="24"/>
              </w:rPr>
            </w:pPr>
            <w:r w:rsidRPr="00223FB1">
              <w:rPr>
                <w:rFonts w:ascii="Times New Roman" w:eastAsia="Times New Roman" w:hAnsi="Times New Roman"/>
                <w:bCs/>
                <w:sz w:val="24"/>
                <w:szCs w:val="24"/>
                <w:lang w:val="en-US"/>
              </w:rPr>
              <w:t>IV</w:t>
            </w:r>
            <w:r w:rsidRPr="00223FB1">
              <w:rPr>
                <w:rFonts w:ascii="Times New Roman" w:eastAsia="Times New Roman" w:hAnsi="Times New Roman"/>
                <w:bCs/>
                <w:sz w:val="24"/>
                <w:szCs w:val="24"/>
              </w:rPr>
              <w:t> Сформированность коммуникативных УУД</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24"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4.1 Умение работать в паре и группе</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24"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4.2 Умение оформлять свою мысль в устной речи</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24" w:lineRule="atLeast"/>
              <w:jc w:val="both"/>
              <w:rPr>
                <w:rFonts w:ascii="Times New Roman" w:eastAsia="Times New Roman" w:hAnsi="Times New Roman"/>
                <w:sz w:val="24"/>
                <w:szCs w:val="24"/>
              </w:rPr>
            </w:pPr>
            <w:r w:rsidRPr="00223FB1">
              <w:rPr>
                <w:rFonts w:ascii="Times New Roman" w:eastAsia="Times New Roman" w:hAnsi="Times New Roman"/>
                <w:sz w:val="24"/>
                <w:szCs w:val="24"/>
              </w:rPr>
              <w:lastRenderedPageBreak/>
              <w:t>4.3 Умение выразительно читать и пересказывать текст</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24" w:lineRule="atLeast"/>
              <w:jc w:val="both"/>
              <w:rPr>
                <w:rFonts w:ascii="Times New Roman" w:eastAsia="Times New Roman" w:hAnsi="Times New Roman"/>
                <w:sz w:val="24"/>
                <w:szCs w:val="24"/>
              </w:rPr>
            </w:pPr>
            <w:r w:rsidRPr="00223FB1">
              <w:rPr>
                <w:rFonts w:ascii="Times New Roman" w:eastAsia="Times New Roman" w:hAnsi="Times New Roman"/>
                <w:sz w:val="24"/>
                <w:szCs w:val="24"/>
              </w:rPr>
              <w:t>4.4 Сформированность норм в общении с детьми и взрослыми</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rPr>
                <w:rFonts w:ascii="Times New Roman" w:hAnsi="Times New Roman"/>
                <w:sz w:val="24"/>
                <w:szCs w:val="24"/>
              </w:rPr>
            </w:pPr>
            <w:r w:rsidRPr="00223FB1">
              <w:rPr>
                <w:rFonts w:ascii="Times New Roman" w:hAnsi="Times New Roman"/>
                <w:sz w:val="24"/>
                <w:szCs w:val="24"/>
              </w:rPr>
              <w:t>4.5 Участвовать в диалоге на уроке и в жизненных ситуациях.</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rPr>
                <w:rFonts w:ascii="Times New Roman" w:hAnsi="Times New Roman"/>
                <w:sz w:val="24"/>
                <w:szCs w:val="24"/>
              </w:rPr>
            </w:pPr>
            <w:r w:rsidRPr="00223FB1">
              <w:rPr>
                <w:rFonts w:ascii="Times New Roman" w:hAnsi="Times New Roman"/>
                <w:sz w:val="24"/>
                <w:szCs w:val="24"/>
              </w:rPr>
              <w:t>4.6 Отвечать на вопросы учителя, товарищей по классу.  Соблюдать простейшие нормы речевого этикета: здороваться, прощаться, благодарить.</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rPr>
                <w:rFonts w:ascii="Times New Roman" w:hAnsi="Times New Roman"/>
                <w:sz w:val="24"/>
                <w:szCs w:val="24"/>
              </w:rPr>
            </w:pPr>
            <w:r w:rsidRPr="00223FB1">
              <w:rPr>
                <w:rFonts w:ascii="Times New Roman" w:hAnsi="Times New Roman"/>
                <w:sz w:val="24"/>
                <w:szCs w:val="24"/>
              </w:rPr>
              <w:t>4.7 Слушать и понимать речь других</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rPr>
                <w:rFonts w:ascii="Times New Roman" w:hAnsi="Times New Roman"/>
                <w:sz w:val="24"/>
                <w:szCs w:val="24"/>
              </w:rPr>
            </w:pPr>
            <w:r w:rsidRPr="00223FB1">
              <w:rPr>
                <w:rFonts w:ascii="Times New Roman" w:eastAsia="Times New Roman" w:hAnsi="Times New Roman"/>
                <w:sz w:val="24"/>
                <w:szCs w:val="24"/>
              </w:rPr>
              <w:t>Средний балл</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bl>
    <w:p w:rsidR="008D6D5C" w:rsidRPr="00223FB1" w:rsidRDefault="008D6D5C" w:rsidP="008D6D5C">
      <w:pPr>
        <w:spacing w:after="0"/>
        <w:jc w:val="center"/>
        <w:rPr>
          <w:rFonts w:ascii="Times New Roman" w:hAnsi="Times New Roman"/>
          <w:b/>
          <w:sz w:val="24"/>
          <w:szCs w:val="24"/>
        </w:rPr>
      </w:pPr>
      <w:r w:rsidRPr="00223FB1">
        <w:rPr>
          <w:rFonts w:ascii="Times New Roman" w:hAnsi="Times New Roman"/>
          <w:b/>
          <w:sz w:val="24"/>
          <w:szCs w:val="24"/>
        </w:rPr>
        <w:t>Сводная табли</w:t>
      </w:r>
      <w:r w:rsidR="00A476B2">
        <w:rPr>
          <w:rFonts w:ascii="Times New Roman" w:hAnsi="Times New Roman"/>
          <w:b/>
          <w:sz w:val="24"/>
          <w:szCs w:val="24"/>
        </w:rPr>
        <w:t>ца результатов учащихся 1</w:t>
      </w:r>
      <w:r w:rsidRPr="00223FB1">
        <w:rPr>
          <w:rFonts w:ascii="Times New Roman" w:hAnsi="Times New Roman"/>
          <w:b/>
          <w:sz w:val="24"/>
          <w:szCs w:val="24"/>
        </w:rPr>
        <w:t xml:space="preserve"> класса </w:t>
      </w:r>
    </w:p>
    <w:tbl>
      <w:tblPr>
        <w:tblW w:w="0" w:type="auto"/>
        <w:tblInd w:w="2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4"/>
        <w:gridCol w:w="4069"/>
      </w:tblGrid>
      <w:tr w:rsidR="008D6D5C" w:rsidRPr="00223FB1" w:rsidTr="00C365EB">
        <w:trPr>
          <w:trHeight w:val="493"/>
        </w:trPr>
        <w:tc>
          <w:tcPr>
            <w:tcW w:w="6954" w:type="dxa"/>
          </w:tcPr>
          <w:p w:rsidR="008D6D5C" w:rsidRPr="00223FB1" w:rsidRDefault="008D6D5C" w:rsidP="00C365EB">
            <w:pPr>
              <w:spacing w:after="0"/>
              <w:rPr>
                <w:rFonts w:ascii="Times New Roman" w:hAnsi="Times New Roman"/>
                <w:sz w:val="24"/>
                <w:szCs w:val="24"/>
              </w:rPr>
            </w:pPr>
            <w:r w:rsidRPr="00223FB1">
              <w:rPr>
                <w:rFonts w:ascii="Times New Roman" w:hAnsi="Times New Roman"/>
                <w:sz w:val="24"/>
                <w:szCs w:val="24"/>
              </w:rPr>
              <w:t>Критерий</w:t>
            </w:r>
          </w:p>
        </w:tc>
        <w:tc>
          <w:tcPr>
            <w:tcW w:w="4069" w:type="dxa"/>
          </w:tcPr>
          <w:p w:rsidR="008D6D5C" w:rsidRPr="00223FB1" w:rsidRDefault="008D6D5C" w:rsidP="00C365EB">
            <w:pPr>
              <w:spacing w:after="0"/>
              <w:rPr>
                <w:rFonts w:ascii="Times New Roman" w:hAnsi="Times New Roman"/>
                <w:sz w:val="24"/>
                <w:szCs w:val="24"/>
              </w:rPr>
            </w:pPr>
            <w:r w:rsidRPr="00223FB1">
              <w:rPr>
                <w:rFonts w:ascii="Times New Roman" w:hAnsi="Times New Roman"/>
                <w:sz w:val="24"/>
                <w:szCs w:val="24"/>
              </w:rPr>
              <w:t>Средний балл по классу</w:t>
            </w:r>
          </w:p>
        </w:tc>
      </w:tr>
      <w:tr w:rsidR="008D6D5C" w:rsidRPr="00223FB1" w:rsidTr="00C365EB">
        <w:trPr>
          <w:trHeight w:val="508"/>
        </w:trPr>
        <w:tc>
          <w:tcPr>
            <w:tcW w:w="6954" w:type="dxa"/>
          </w:tcPr>
          <w:p w:rsidR="008D6D5C" w:rsidRPr="00223FB1" w:rsidRDefault="008D6D5C" w:rsidP="00C365EB">
            <w:pPr>
              <w:spacing w:after="0"/>
              <w:rPr>
                <w:rFonts w:ascii="Times New Roman" w:eastAsia="Times New Roman" w:hAnsi="Times New Roman"/>
                <w:sz w:val="24"/>
                <w:szCs w:val="24"/>
              </w:rPr>
            </w:pPr>
            <w:r w:rsidRPr="00223FB1">
              <w:rPr>
                <w:rFonts w:ascii="Times New Roman" w:eastAsia="Times New Roman" w:hAnsi="Times New Roman"/>
                <w:b/>
                <w:bCs/>
                <w:sz w:val="24"/>
                <w:szCs w:val="24"/>
                <w:lang w:val="en-US"/>
              </w:rPr>
              <w:t>I</w:t>
            </w:r>
            <w:r w:rsidRPr="00223FB1">
              <w:rPr>
                <w:rFonts w:ascii="Times New Roman" w:eastAsia="Times New Roman" w:hAnsi="Times New Roman"/>
                <w:b/>
                <w:bCs/>
                <w:sz w:val="24"/>
                <w:szCs w:val="24"/>
              </w:rPr>
              <w:t> Сформированность личностных УУД</w:t>
            </w:r>
          </w:p>
        </w:tc>
        <w:tc>
          <w:tcPr>
            <w:tcW w:w="4069" w:type="dxa"/>
          </w:tcPr>
          <w:p w:rsidR="008D6D5C" w:rsidRPr="00223FB1" w:rsidRDefault="008D6D5C" w:rsidP="00C365EB">
            <w:pPr>
              <w:spacing w:after="0"/>
              <w:rPr>
                <w:sz w:val="24"/>
                <w:szCs w:val="24"/>
              </w:rPr>
            </w:pPr>
          </w:p>
        </w:tc>
      </w:tr>
      <w:tr w:rsidR="008D6D5C" w:rsidRPr="00223FB1" w:rsidTr="00C365EB">
        <w:trPr>
          <w:trHeight w:val="508"/>
        </w:trPr>
        <w:tc>
          <w:tcPr>
            <w:tcW w:w="6954" w:type="dxa"/>
          </w:tcPr>
          <w:p w:rsidR="008D6D5C" w:rsidRPr="00223FB1" w:rsidRDefault="008D6D5C" w:rsidP="00C365EB">
            <w:pPr>
              <w:spacing w:after="0" w:line="224" w:lineRule="atLeast"/>
              <w:rPr>
                <w:rFonts w:ascii="Times New Roman" w:eastAsia="Times New Roman" w:hAnsi="Times New Roman"/>
                <w:sz w:val="24"/>
                <w:szCs w:val="24"/>
              </w:rPr>
            </w:pPr>
            <w:r w:rsidRPr="00223FB1">
              <w:rPr>
                <w:rFonts w:ascii="Times New Roman" w:eastAsia="Times New Roman" w:hAnsi="Times New Roman"/>
                <w:b/>
                <w:bCs/>
                <w:sz w:val="24"/>
                <w:szCs w:val="24"/>
                <w:lang w:val="en-US"/>
              </w:rPr>
              <w:t>II</w:t>
            </w:r>
            <w:r w:rsidRPr="00223FB1">
              <w:rPr>
                <w:rFonts w:ascii="Times New Roman" w:eastAsia="Times New Roman" w:hAnsi="Times New Roman"/>
                <w:b/>
                <w:bCs/>
                <w:sz w:val="24"/>
                <w:szCs w:val="24"/>
              </w:rPr>
              <w:t> Сформированность регулятивных УУД</w:t>
            </w:r>
          </w:p>
        </w:tc>
        <w:tc>
          <w:tcPr>
            <w:tcW w:w="4069" w:type="dxa"/>
          </w:tcPr>
          <w:p w:rsidR="008D6D5C" w:rsidRPr="00223FB1" w:rsidRDefault="008D6D5C" w:rsidP="00C365EB">
            <w:pPr>
              <w:spacing w:after="0"/>
              <w:rPr>
                <w:sz w:val="24"/>
                <w:szCs w:val="24"/>
              </w:rPr>
            </w:pPr>
          </w:p>
        </w:tc>
      </w:tr>
      <w:tr w:rsidR="008D6D5C" w:rsidRPr="00223FB1" w:rsidTr="00C365EB">
        <w:trPr>
          <w:trHeight w:val="613"/>
        </w:trPr>
        <w:tc>
          <w:tcPr>
            <w:tcW w:w="6954" w:type="dxa"/>
          </w:tcPr>
          <w:p w:rsidR="008D6D5C" w:rsidRPr="00223FB1" w:rsidRDefault="008D6D5C" w:rsidP="00C365EB">
            <w:pPr>
              <w:spacing w:after="0" w:line="224" w:lineRule="atLeast"/>
              <w:rPr>
                <w:rFonts w:ascii="Times New Roman" w:eastAsia="Times New Roman" w:hAnsi="Times New Roman"/>
                <w:sz w:val="24"/>
                <w:szCs w:val="24"/>
              </w:rPr>
            </w:pPr>
            <w:r w:rsidRPr="00223FB1">
              <w:rPr>
                <w:rFonts w:ascii="Times New Roman" w:eastAsia="Times New Roman" w:hAnsi="Times New Roman"/>
                <w:b/>
                <w:bCs/>
                <w:sz w:val="24"/>
                <w:szCs w:val="24"/>
                <w:lang w:val="en-US"/>
              </w:rPr>
              <w:t>III</w:t>
            </w:r>
            <w:r w:rsidRPr="00223FB1">
              <w:rPr>
                <w:rFonts w:ascii="Times New Roman" w:eastAsia="Times New Roman" w:hAnsi="Times New Roman"/>
                <w:b/>
                <w:bCs/>
                <w:sz w:val="24"/>
                <w:szCs w:val="24"/>
              </w:rPr>
              <w:t> Сформированность познавательных УУД</w:t>
            </w:r>
          </w:p>
        </w:tc>
        <w:tc>
          <w:tcPr>
            <w:tcW w:w="4069" w:type="dxa"/>
          </w:tcPr>
          <w:p w:rsidR="008D6D5C" w:rsidRPr="00223FB1" w:rsidRDefault="008D6D5C" w:rsidP="00C365EB">
            <w:pPr>
              <w:spacing w:after="0"/>
              <w:rPr>
                <w:sz w:val="24"/>
                <w:szCs w:val="24"/>
              </w:rPr>
            </w:pPr>
          </w:p>
        </w:tc>
      </w:tr>
      <w:tr w:rsidR="008D6D5C" w:rsidRPr="00223FB1" w:rsidTr="00C365EB">
        <w:trPr>
          <w:trHeight w:val="627"/>
        </w:trPr>
        <w:tc>
          <w:tcPr>
            <w:tcW w:w="6954" w:type="dxa"/>
          </w:tcPr>
          <w:p w:rsidR="008D6D5C" w:rsidRPr="00223FB1" w:rsidRDefault="008D6D5C" w:rsidP="00C365EB">
            <w:pPr>
              <w:spacing w:after="0" w:line="224" w:lineRule="atLeast"/>
              <w:rPr>
                <w:rFonts w:ascii="Times New Roman" w:eastAsia="Times New Roman" w:hAnsi="Times New Roman"/>
                <w:sz w:val="24"/>
                <w:szCs w:val="24"/>
              </w:rPr>
            </w:pPr>
            <w:r w:rsidRPr="00223FB1">
              <w:rPr>
                <w:rFonts w:ascii="Times New Roman" w:eastAsia="Times New Roman" w:hAnsi="Times New Roman"/>
                <w:b/>
                <w:bCs/>
                <w:sz w:val="24"/>
                <w:szCs w:val="24"/>
                <w:lang w:val="en-US"/>
              </w:rPr>
              <w:t>IV</w:t>
            </w:r>
            <w:r w:rsidRPr="00223FB1">
              <w:rPr>
                <w:rFonts w:ascii="Times New Roman" w:eastAsia="Times New Roman" w:hAnsi="Times New Roman"/>
                <w:b/>
                <w:bCs/>
                <w:sz w:val="24"/>
                <w:szCs w:val="24"/>
              </w:rPr>
              <w:t> Сформированность коммуникативных УУД</w:t>
            </w:r>
          </w:p>
        </w:tc>
        <w:tc>
          <w:tcPr>
            <w:tcW w:w="4069" w:type="dxa"/>
          </w:tcPr>
          <w:p w:rsidR="008D6D5C" w:rsidRPr="00223FB1" w:rsidRDefault="008D6D5C" w:rsidP="00C365EB">
            <w:pPr>
              <w:spacing w:after="0"/>
              <w:rPr>
                <w:sz w:val="24"/>
                <w:szCs w:val="24"/>
              </w:rPr>
            </w:pPr>
          </w:p>
        </w:tc>
      </w:tr>
    </w:tbl>
    <w:p w:rsidR="008D6D5C" w:rsidRPr="00223FB1" w:rsidRDefault="008D6D5C" w:rsidP="008D6D5C">
      <w:pPr>
        <w:spacing w:after="0"/>
        <w:rPr>
          <w:sz w:val="24"/>
          <w:szCs w:val="24"/>
        </w:rPr>
      </w:pPr>
    </w:p>
    <w:p w:rsidR="008D6D5C" w:rsidRPr="00223FB1" w:rsidRDefault="008D6D5C" w:rsidP="008D6D5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23FB1">
        <w:rPr>
          <w:rFonts w:ascii="Times New Roman" w:hAnsi="Times New Roman"/>
          <w:sz w:val="24"/>
          <w:szCs w:val="24"/>
        </w:rPr>
        <w:t>Дата заполнения________________</w:t>
      </w:r>
    </w:p>
    <w:p w:rsidR="008D6D5C" w:rsidRPr="00223FB1" w:rsidRDefault="008D6D5C" w:rsidP="008D6D5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23FB1">
        <w:rPr>
          <w:rFonts w:ascii="Times New Roman" w:hAnsi="Times New Roman"/>
          <w:sz w:val="24"/>
          <w:szCs w:val="24"/>
        </w:rPr>
        <w:t>Классный руководитель:  ____________  /                             /</w:t>
      </w:r>
    </w:p>
    <w:p w:rsidR="00D8531C" w:rsidRDefault="00D8531C" w:rsidP="008D6D5C">
      <w:pPr>
        <w:spacing w:after="0" w:line="270" w:lineRule="atLeast"/>
        <w:jc w:val="center"/>
        <w:rPr>
          <w:rFonts w:ascii="Times New Roman" w:eastAsia="Times New Roman" w:hAnsi="Times New Roman"/>
          <w:b/>
          <w:bCs/>
          <w:sz w:val="24"/>
          <w:szCs w:val="24"/>
        </w:rPr>
      </w:pPr>
    </w:p>
    <w:p w:rsidR="00D8531C" w:rsidRDefault="00D8531C" w:rsidP="008D6D5C">
      <w:pPr>
        <w:spacing w:after="0" w:line="270" w:lineRule="atLeast"/>
        <w:jc w:val="center"/>
        <w:rPr>
          <w:rFonts w:ascii="Times New Roman" w:eastAsia="Times New Roman" w:hAnsi="Times New Roman"/>
          <w:b/>
          <w:bCs/>
          <w:sz w:val="24"/>
          <w:szCs w:val="24"/>
        </w:rPr>
      </w:pPr>
    </w:p>
    <w:p w:rsidR="008D6D5C" w:rsidRPr="00223FB1" w:rsidRDefault="008D6D5C" w:rsidP="008D6D5C">
      <w:pPr>
        <w:spacing w:after="0" w:line="270" w:lineRule="atLeast"/>
        <w:jc w:val="center"/>
        <w:rPr>
          <w:rFonts w:ascii="Times New Roman" w:eastAsia="Times New Roman" w:hAnsi="Times New Roman"/>
          <w:sz w:val="24"/>
          <w:szCs w:val="24"/>
        </w:rPr>
      </w:pPr>
      <w:r w:rsidRPr="00223FB1">
        <w:rPr>
          <w:rFonts w:ascii="Times New Roman" w:eastAsia="Times New Roman" w:hAnsi="Times New Roman"/>
          <w:b/>
          <w:bCs/>
          <w:sz w:val="24"/>
          <w:szCs w:val="24"/>
        </w:rPr>
        <w:t>Инструкция по проведению мониторинга сформированности универсальных учебных действий у учащихся</w:t>
      </w:r>
    </w:p>
    <w:p w:rsidR="008D6D5C" w:rsidRPr="00223FB1" w:rsidRDefault="002D0432" w:rsidP="008D6D5C">
      <w:pPr>
        <w:spacing w:after="0" w:line="270" w:lineRule="atLeast"/>
        <w:ind w:firstLine="709"/>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2 класса</w:t>
      </w:r>
    </w:p>
    <w:p w:rsidR="008D6D5C" w:rsidRPr="00223FB1" w:rsidRDefault="008D6D5C" w:rsidP="008D6D5C">
      <w:pPr>
        <w:spacing w:after="0" w:line="270" w:lineRule="atLeast"/>
        <w:ind w:firstLine="709"/>
        <w:jc w:val="both"/>
        <w:rPr>
          <w:rFonts w:ascii="Times New Roman" w:eastAsia="Times New Roman" w:hAnsi="Times New Roman"/>
          <w:sz w:val="24"/>
          <w:szCs w:val="24"/>
        </w:rPr>
      </w:pPr>
      <w:r w:rsidRPr="00223FB1">
        <w:rPr>
          <w:rFonts w:ascii="Times New Roman" w:eastAsia="Times New Roman" w:hAnsi="Times New Roman"/>
          <w:sz w:val="24"/>
          <w:szCs w:val="24"/>
        </w:rPr>
        <w:lastRenderedPageBreak/>
        <w:t>Мониторинг сформированности универсальных учебных действий у учащихся осуществляется на основе метода наблюдения. Так как наблюдение является наиболее приемлемым методом диагностики и  позволяет дать целостное представление о формирующейся учебной деятельности школьников.</w:t>
      </w:r>
    </w:p>
    <w:p w:rsidR="008D6D5C" w:rsidRPr="00223FB1" w:rsidRDefault="008D6D5C" w:rsidP="008D6D5C">
      <w:pPr>
        <w:spacing w:after="0" w:line="270" w:lineRule="atLeast"/>
        <w:ind w:firstLine="709"/>
        <w:jc w:val="both"/>
        <w:rPr>
          <w:rFonts w:ascii="Times New Roman" w:eastAsia="Times New Roman" w:hAnsi="Times New Roman"/>
          <w:sz w:val="24"/>
          <w:szCs w:val="24"/>
        </w:rPr>
      </w:pPr>
      <w:r w:rsidRPr="00223FB1">
        <w:rPr>
          <w:rFonts w:ascii="Times New Roman" w:eastAsia="Times New Roman" w:hAnsi="Times New Roman"/>
          <w:sz w:val="24"/>
          <w:szCs w:val="24"/>
        </w:rPr>
        <w:t>Оцениваемые показатели учебной деятельности отражают требования к сформированности универсальных учебных действий учащихся Федерального государственного образовательного стандарта начального общего образования (утвержден и введен в действие 01.01.10. приказом Минобрнауки России от 6 октября 2009 г. № 373</w:t>
      </w:r>
      <w:r w:rsidRPr="00223FB1">
        <w:rPr>
          <w:rFonts w:ascii="Times New Roman" w:eastAsia="Times New Roman" w:hAnsi="Times New Roman"/>
          <w:sz w:val="24"/>
          <w:szCs w:val="24"/>
          <w:vertAlign w:val="superscript"/>
        </w:rPr>
        <w:t> </w:t>
      </w:r>
      <w:r w:rsidRPr="00223FB1">
        <w:rPr>
          <w:rFonts w:ascii="Times New Roman" w:eastAsia="Times New Roman" w:hAnsi="Times New Roman"/>
          <w:sz w:val="24"/>
          <w:szCs w:val="24"/>
        </w:rPr>
        <w:t>(зарегистрирован Минюстом России 22 декабря 2009 г. № 15785).</w:t>
      </w:r>
    </w:p>
    <w:p w:rsidR="008D6D5C" w:rsidRPr="00223FB1" w:rsidRDefault="008D6D5C" w:rsidP="008D6D5C">
      <w:pPr>
        <w:spacing w:after="0" w:line="270" w:lineRule="atLeast"/>
        <w:ind w:firstLine="709"/>
        <w:jc w:val="both"/>
        <w:rPr>
          <w:rFonts w:ascii="Times New Roman" w:eastAsia="Times New Roman" w:hAnsi="Times New Roman"/>
          <w:sz w:val="24"/>
          <w:szCs w:val="24"/>
        </w:rPr>
      </w:pPr>
      <w:r w:rsidRPr="00223FB1">
        <w:rPr>
          <w:rFonts w:ascii="Times New Roman" w:eastAsia="Times New Roman" w:hAnsi="Times New Roman"/>
          <w:sz w:val="24"/>
          <w:szCs w:val="24"/>
        </w:rPr>
        <w:t> </w:t>
      </w:r>
    </w:p>
    <w:p w:rsidR="008D6D5C" w:rsidRPr="00223FB1" w:rsidRDefault="008D6D5C" w:rsidP="008D6D5C">
      <w:pPr>
        <w:spacing w:after="0" w:line="270" w:lineRule="atLeast"/>
        <w:rPr>
          <w:rFonts w:ascii="Times New Roman" w:eastAsia="Times New Roman" w:hAnsi="Times New Roman"/>
          <w:sz w:val="24"/>
          <w:szCs w:val="24"/>
        </w:rPr>
      </w:pPr>
      <w:r w:rsidRPr="00223FB1">
        <w:rPr>
          <w:rFonts w:eastAsia="Times New Roman"/>
          <w:sz w:val="24"/>
          <w:szCs w:val="24"/>
        </w:rPr>
        <w:t xml:space="preserve">                           </w:t>
      </w:r>
      <w:r w:rsidRPr="00223FB1">
        <w:rPr>
          <w:rFonts w:ascii="Times New Roman" w:eastAsia="Times New Roman" w:hAnsi="Times New Roman"/>
          <w:b/>
          <w:bCs/>
          <w:sz w:val="24"/>
          <w:szCs w:val="24"/>
        </w:rPr>
        <w:t>Процедура проведения диагностического исследования</w:t>
      </w:r>
    </w:p>
    <w:p w:rsidR="008D6D5C" w:rsidRPr="00223FB1" w:rsidRDefault="008D6D5C" w:rsidP="008D6D5C">
      <w:pPr>
        <w:spacing w:after="0" w:line="270" w:lineRule="atLeast"/>
        <w:ind w:left="284"/>
        <w:jc w:val="both"/>
        <w:rPr>
          <w:rFonts w:ascii="Times New Roman" w:eastAsia="Times New Roman" w:hAnsi="Times New Roman"/>
          <w:sz w:val="24"/>
          <w:szCs w:val="24"/>
        </w:rPr>
      </w:pPr>
      <w:r w:rsidRPr="00223FB1">
        <w:rPr>
          <w:rFonts w:ascii="Times New Roman" w:eastAsia="Times New Roman" w:hAnsi="Times New Roman"/>
          <w:sz w:val="24"/>
          <w:szCs w:val="24"/>
        </w:rPr>
        <w:t>1. Учителя самостоятельно заполняют сводную таблицу по классу в специально отведенное время и место под руководством представителя администрации, ответственного за экспериментальную деятельность по внедрению ФГОС.</w:t>
      </w:r>
    </w:p>
    <w:p w:rsidR="008D6D5C" w:rsidRPr="00223FB1" w:rsidRDefault="008D6D5C" w:rsidP="008D6D5C">
      <w:pPr>
        <w:spacing w:after="0" w:line="270" w:lineRule="atLeast"/>
        <w:ind w:left="284"/>
        <w:jc w:val="both"/>
        <w:rPr>
          <w:rFonts w:ascii="Times New Roman" w:eastAsia="Times New Roman" w:hAnsi="Times New Roman"/>
          <w:sz w:val="24"/>
          <w:szCs w:val="24"/>
        </w:rPr>
      </w:pPr>
      <w:r w:rsidRPr="00223FB1">
        <w:rPr>
          <w:rFonts w:ascii="Times New Roman" w:eastAsia="Times New Roman" w:hAnsi="Times New Roman"/>
          <w:sz w:val="24"/>
          <w:szCs w:val="24"/>
        </w:rPr>
        <w:t xml:space="preserve">2. Объектом наблюдения являются особенности отношения учеников к учебному материалу, их поведение и деятельность в самых различных учебных и внеучебных ситуациях и обстоятельствах. </w:t>
      </w:r>
    </w:p>
    <w:p w:rsidR="008D6D5C" w:rsidRPr="00223FB1" w:rsidRDefault="008D6D5C" w:rsidP="008D6D5C">
      <w:pPr>
        <w:spacing w:after="0" w:line="270" w:lineRule="atLeast"/>
        <w:ind w:left="284"/>
        <w:jc w:val="both"/>
        <w:rPr>
          <w:rFonts w:ascii="Times New Roman" w:eastAsia="Times New Roman" w:hAnsi="Times New Roman"/>
          <w:sz w:val="24"/>
          <w:szCs w:val="24"/>
        </w:rPr>
      </w:pPr>
      <w:r w:rsidRPr="00223FB1">
        <w:rPr>
          <w:rFonts w:ascii="Times New Roman" w:eastAsia="Times New Roman" w:hAnsi="Times New Roman"/>
          <w:sz w:val="24"/>
          <w:szCs w:val="24"/>
        </w:rPr>
        <w:t>3. Процесс наблюдения за учащимися всего класса осуществляется в течение нескольких дней.</w:t>
      </w:r>
    </w:p>
    <w:p w:rsidR="008D6D5C" w:rsidRPr="00223FB1" w:rsidRDefault="008D6D5C" w:rsidP="008D6D5C">
      <w:pPr>
        <w:spacing w:after="0" w:line="270" w:lineRule="atLeast"/>
        <w:ind w:left="284"/>
        <w:jc w:val="both"/>
        <w:rPr>
          <w:rFonts w:ascii="Times New Roman" w:eastAsia="Times New Roman" w:hAnsi="Times New Roman"/>
          <w:sz w:val="24"/>
          <w:szCs w:val="24"/>
        </w:rPr>
      </w:pPr>
      <w:r w:rsidRPr="00223FB1">
        <w:rPr>
          <w:rFonts w:ascii="Times New Roman" w:eastAsia="Times New Roman" w:hAnsi="Times New Roman"/>
          <w:sz w:val="24"/>
          <w:szCs w:val="24"/>
        </w:rPr>
        <w:t xml:space="preserve">4. Каждому уровню соответствует свой балл: </w:t>
      </w:r>
      <w:r w:rsidRPr="00223FB1">
        <w:rPr>
          <w:rFonts w:ascii="Times New Roman" w:eastAsia="Times New Roman" w:hAnsi="Times New Roman"/>
          <w:b/>
          <w:sz w:val="24"/>
          <w:szCs w:val="24"/>
          <w:u w:val="single"/>
        </w:rPr>
        <w:t>низкий уровень - 0, средний уровень -1, высокий уровень – 2</w:t>
      </w:r>
      <w:r w:rsidRPr="00223FB1">
        <w:rPr>
          <w:rFonts w:ascii="Times New Roman" w:eastAsia="Times New Roman" w:hAnsi="Times New Roman"/>
          <w:sz w:val="24"/>
          <w:szCs w:val="24"/>
        </w:rPr>
        <w:t>. Результаты наблюдений учитель заносит в таблицу по приведенной схеме (см. таблица 1).</w:t>
      </w:r>
    </w:p>
    <w:p w:rsidR="008D6D5C" w:rsidRPr="00223FB1" w:rsidRDefault="008D6D5C" w:rsidP="008D6D5C">
      <w:pPr>
        <w:spacing w:after="0" w:line="270" w:lineRule="atLeast"/>
        <w:ind w:left="284"/>
        <w:jc w:val="both"/>
        <w:rPr>
          <w:rFonts w:ascii="Times New Roman" w:eastAsia="Times New Roman" w:hAnsi="Times New Roman"/>
          <w:sz w:val="24"/>
          <w:szCs w:val="24"/>
        </w:rPr>
      </w:pPr>
      <w:r w:rsidRPr="00223FB1">
        <w:rPr>
          <w:rFonts w:ascii="Times New Roman" w:eastAsia="Times New Roman" w:hAnsi="Times New Roman"/>
          <w:sz w:val="24"/>
          <w:szCs w:val="24"/>
        </w:rPr>
        <w:t>5. Таким образом, каждому показателю из группы УУД (личностных, регулятивных, познавательных, коммуникативных) присваивается свой балл.</w:t>
      </w:r>
    </w:p>
    <w:p w:rsidR="008D6D5C" w:rsidRPr="00223FB1" w:rsidRDefault="008D6D5C" w:rsidP="008D6D5C">
      <w:pPr>
        <w:spacing w:after="0" w:line="270" w:lineRule="atLeast"/>
        <w:ind w:left="284"/>
        <w:jc w:val="both"/>
        <w:rPr>
          <w:rFonts w:ascii="Times New Roman" w:eastAsia="Times New Roman" w:hAnsi="Times New Roman"/>
          <w:sz w:val="24"/>
          <w:szCs w:val="24"/>
        </w:rPr>
      </w:pPr>
      <w:r w:rsidRPr="00223FB1">
        <w:rPr>
          <w:rFonts w:ascii="Times New Roman" w:eastAsia="Times New Roman" w:hAnsi="Times New Roman"/>
          <w:sz w:val="24"/>
          <w:szCs w:val="24"/>
        </w:rPr>
        <w:t>6. Затем определяется средний балл по каждой группе УУД путем деления суммы баллов по всем показателям группы на число этих показателей. Результаты округляются до десятой доли).</w:t>
      </w:r>
    </w:p>
    <w:p w:rsidR="008D6D5C" w:rsidRPr="00223FB1" w:rsidRDefault="008D6D5C" w:rsidP="008D6D5C">
      <w:pPr>
        <w:spacing w:after="0"/>
        <w:jc w:val="center"/>
        <w:rPr>
          <w:sz w:val="24"/>
          <w:szCs w:val="24"/>
        </w:rPr>
      </w:pPr>
      <w:r w:rsidRPr="00223FB1">
        <w:rPr>
          <w:rFonts w:ascii="Times New Roman" w:hAnsi="Times New Roman"/>
          <w:b/>
          <w:bCs/>
          <w:sz w:val="24"/>
          <w:szCs w:val="24"/>
        </w:rPr>
        <w:t>Мониторинг результатов  формирования УУД учащихся 2 класса</w:t>
      </w:r>
    </w:p>
    <w:tbl>
      <w:tblPr>
        <w:tblW w:w="15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567"/>
        <w:gridCol w:w="567"/>
        <w:gridCol w:w="567"/>
        <w:gridCol w:w="567"/>
        <w:gridCol w:w="567"/>
        <w:gridCol w:w="426"/>
        <w:gridCol w:w="571"/>
        <w:gridCol w:w="591"/>
        <w:gridCol w:w="578"/>
        <w:gridCol w:w="573"/>
        <w:gridCol w:w="563"/>
        <w:gridCol w:w="553"/>
        <w:gridCol w:w="543"/>
        <w:gridCol w:w="535"/>
        <w:gridCol w:w="526"/>
        <w:gridCol w:w="518"/>
        <w:gridCol w:w="509"/>
        <w:gridCol w:w="502"/>
        <w:gridCol w:w="495"/>
        <w:gridCol w:w="488"/>
        <w:gridCol w:w="482"/>
        <w:gridCol w:w="476"/>
      </w:tblGrid>
      <w:tr w:rsidR="008D6D5C" w:rsidRPr="00223FB1" w:rsidTr="00C365EB">
        <w:tc>
          <w:tcPr>
            <w:tcW w:w="3969" w:type="dxa"/>
          </w:tcPr>
          <w:p w:rsidR="008D6D5C" w:rsidRPr="00223FB1" w:rsidRDefault="008D6D5C" w:rsidP="00C365EB">
            <w:pPr>
              <w:spacing w:after="0"/>
              <w:jc w:val="both"/>
              <w:rPr>
                <w:rFonts w:ascii="Times New Roman" w:eastAsia="Times New Roman" w:hAnsi="Times New Roman"/>
                <w:b/>
                <w:sz w:val="24"/>
                <w:szCs w:val="24"/>
              </w:rPr>
            </w:pPr>
            <w:r w:rsidRPr="00223FB1">
              <w:rPr>
                <w:rFonts w:ascii="Times New Roman" w:eastAsia="Times New Roman" w:hAnsi="Times New Roman"/>
                <w:b/>
                <w:sz w:val="24"/>
                <w:szCs w:val="24"/>
              </w:rPr>
              <w:t>Показатели сформированности универсальных учебных действий</w:t>
            </w:r>
          </w:p>
        </w:tc>
        <w:tc>
          <w:tcPr>
            <w:tcW w:w="11764" w:type="dxa"/>
            <w:gridSpan w:val="22"/>
          </w:tcPr>
          <w:p w:rsidR="008D6D5C" w:rsidRPr="00223FB1" w:rsidRDefault="008D6D5C" w:rsidP="00C365EB">
            <w:pPr>
              <w:spacing w:after="0"/>
              <w:jc w:val="center"/>
              <w:rPr>
                <w:sz w:val="24"/>
                <w:szCs w:val="24"/>
              </w:rPr>
            </w:pPr>
            <w:r w:rsidRPr="00223FB1">
              <w:rPr>
                <w:rFonts w:ascii="Times New Roman" w:eastAsia="Times New Roman" w:hAnsi="Times New Roman"/>
                <w:sz w:val="24"/>
                <w:szCs w:val="24"/>
              </w:rPr>
              <w:t>№ учащегося по списку в классном журнале /или (имя)</w:t>
            </w:r>
          </w:p>
        </w:tc>
      </w:tr>
      <w:tr w:rsidR="008D6D5C" w:rsidRPr="00223FB1" w:rsidTr="00C365EB">
        <w:trPr>
          <w:trHeight w:val="376"/>
        </w:trPr>
        <w:tc>
          <w:tcPr>
            <w:tcW w:w="3969" w:type="dxa"/>
            <w:vAlign w:val="center"/>
          </w:tcPr>
          <w:p w:rsidR="008D6D5C" w:rsidRPr="00223FB1" w:rsidRDefault="008D6D5C" w:rsidP="00C365EB">
            <w:pPr>
              <w:spacing w:after="0"/>
              <w:rPr>
                <w:rFonts w:ascii="Times New Roman" w:eastAsia="Times New Roman" w:hAnsi="Times New Roman"/>
                <w:sz w:val="24"/>
                <w:szCs w:val="24"/>
              </w:rPr>
            </w:pPr>
          </w:p>
        </w:tc>
        <w:tc>
          <w:tcPr>
            <w:tcW w:w="567" w:type="dxa"/>
          </w:tcPr>
          <w:p w:rsidR="008D6D5C" w:rsidRPr="00223FB1" w:rsidRDefault="008D6D5C" w:rsidP="00C365EB">
            <w:pPr>
              <w:spacing w:after="0"/>
              <w:rPr>
                <w:sz w:val="24"/>
                <w:szCs w:val="24"/>
              </w:rPr>
            </w:pPr>
            <w:r w:rsidRPr="00223FB1">
              <w:rPr>
                <w:sz w:val="24"/>
                <w:szCs w:val="24"/>
              </w:rPr>
              <w:t>1</w:t>
            </w:r>
          </w:p>
        </w:tc>
        <w:tc>
          <w:tcPr>
            <w:tcW w:w="567" w:type="dxa"/>
          </w:tcPr>
          <w:p w:rsidR="008D6D5C" w:rsidRPr="00223FB1" w:rsidRDefault="008D6D5C" w:rsidP="00C365EB">
            <w:pPr>
              <w:spacing w:after="0"/>
              <w:rPr>
                <w:sz w:val="24"/>
                <w:szCs w:val="24"/>
              </w:rPr>
            </w:pPr>
            <w:r w:rsidRPr="00223FB1">
              <w:rPr>
                <w:sz w:val="24"/>
                <w:szCs w:val="24"/>
              </w:rPr>
              <w:t>2</w:t>
            </w:r>
          </w:p>
        </w:tc>
        <w:tc>
          <w:tcPr>
            <w:tcW w:w="567" w:type="dxa"/>
          </w:tcPr>
          <w:p w:rsidR="008D6D5C" w:rsidRPr="00223FB1" w:rsidRDefault="008D6D5C" w:rsidP="00C365EB">
            <w:pPr>
              <w:spacing w:after="0"/>
              <w:rPr>
                <w:sz w:val="24"/>
                <w:szCs w:val="24"/>
              </w:rPr>
            </w:pPr>
            <w:r w:rsidRPr="00223FB1">
              <w:rPr>
                <w:sz w:val="24"/>
                <w:szCs w:val="24"/>
              </w:rPr>
              <w:t>3</w:t>
            </w:r>
          </w:p>
        </w:tc>
        <w:tc>
          <w:tcPr>
            <w:tcW w:w="567" w:type="dxa"/>
          </w:tcPr>
          <w:p w:rsidR="008D6D5C" w:rsidRPr="00223FB1" w:rsidRDefault="008D6D5C" w:rsidP="00C365EB">
            <w:pPr>
              <w:spacing w:after="0"/>
              <w:rPr>
                <w:sz w:val="24"/>
                <w:szCs w:val="24"/>
              </w:rPr>
            </w:pPr>
            <w:r w:rsidRPr="00223FB1">
              <w:rPr>
                <w:sz w:val="24"/>
                <w:szCs w:val="24"/>
              </w:rPr>
              <w:t>4</w:t>
            </w:r>
          </w:p>
        </w:tc>
        <w:tc>
          <w:tcPr>
            <w:tcW w:w="567" w:type="dxa"/>
          </w:tcPr>
          <w:p w:rsidR="008D6D5C" w:rsidRPr="00223FB1" w:rsidRDefault="008D6D5C" w:rsidP="00C365EB">
            <w:pPr>
              <w:spacing w:after="0"/>
              <w:rPr>
                <w:sz w:val="24"/>
                <w:szCs w:val="24"/>
              </w:rPr>
            </w:pPr>
            <w:r w:rsidRPr="00223FB1">
              <w:rPr>
                <w:sz w:val="24"/>
                <w:szCs w:val="24"/>
              </w:rPr>
              <w:t>5</w:t>
            </w:r>
          </w:p>
        </w:tc>
        <w:tc>
          <w:tcPr>
            <w:tcW w:w="426" w:type="dxa"/>
          </w:tcPr>
          <w:p w:rsidR="008D6D5C" w:rsidRPr="00223FB1" w:rsidRDefault="008D6D5C" w:rsidP="00C365EB">
            <w:pPr>
              <w:spacing w:after="0"/>
              <w:rPr>
                <w:sz w:val="24"/>
                <w:szCs w:val="24"/>
              </w:rPr>
            </w:pPr>
            <w:r w:rsidRPr="00223FB1">
              <w:rPr>
                <w:sz w:val="24"/>
                <w:szCs w:val="24"/>
              </w:rPr>
              <w:t>6</w:t>
            </w:r>
          </w:p>
        </w:tc>
        <w:tc>
          <w:tcPr>
            <w:tcW w:w="571" w:type="dxa"/>
          </w:tcPr>
          <w:p w:rsidR="008D6D5C" w:rsidRPr="00223FB1" w:rsidRDefault="008D6D5C" w:rsidP="00C365EB">
            <w:pPr>
              <w:spacing w:after="0"/>
              <w:rPr>
                <w:sz w:val="24"/>
                <w:szCs w:val="24"/>
              </w:rPr>
            </w:pPr>
            <w:r w:rsidRPr="00223FB1">
              <w:rPr>
                <w:sz w:val="24"/>
                <w:szCs w:val="24"/>
              </w:rPr>
              <w:t>7</w:t>
            </w:r>
          </w:p>
        </w:tc>
        <w:tc>
          <w:tcPr>
            <w:tcW w:w="591" w:type="dxa"/>
          </w:tcPr>
          <w:p w:rsidR="008D6D5C" w:rsidRPr="00223FB1" w:rsidRDefault="008D6D5C" w:rsidP="00C365EB">
            <w:pPr>
              <w:spacing w:after="0"/>
              <w:rPr>
                <w:sz w:val="24"/>
                <w:szCs w:val="24"/>
              </w:rPr>
            </w:pPr>
            <w:r w:rsidRPr="00223FB1">
              <w:rPr>
                <w:sz w:val="24"/>
                <w:szCs w:val="24"/>
              </w:rPr>
              <w:t>8</w:t>
            </w:r>
          </w:p>
        </w:tc>
        <w:tc>
          <w:tcPr>
            <w:tcW w:w="578" w:type="dxa"/>
          </w:tcPr>
          <w:p w:rsidR="008D6D5C" w:rsidRPr="00223FB1" w:rsidRDefault="008D6D5C" w:rsidP="00C365EB">
            <w:pPr>
              <w:spacing w:after="0"/>
              <w:rPr>
                <w:sz w:val="24"/>
                <w:szCs w:val="24"/>
              </w:rPr>
            </w:pPr>
            <w:r w:rsidRPr="00223FB1">
              <w:rPr>
                <w:sz w:val="24"/>
                <w:szCs w:val="24"/>
              </w:rPr>
              <w:t>9</w:t>
            </w:r>
          </w:p>
        </w:tc>
        <w:tc>
          <w:tcPr>
            <w:tcW w:w="573" w:type="dxa"/>
          </w:tcPr>
          <w:p w:rsidR="008D6D5C" w:rsidRPr="00223FB1" w:rsidRDefault="008D6D5C" w:rsidP="00C365EB">
            <w:pPr>
              <w:spacing w:after="0"/>
              <w:rPr>
                <w:sz w:val="24"/>
                <w:szCs w:val="24"/>
              </w:rPr>
            </w:pPr>
            <w:r w:rsidRPr="00223FB1">
              <w:rPr>
                <w:sz w:val="24"/>
                <w:szCs w:val="24"/>
              </w:rPr>
              <w:t>10</w:t>
            </w:r>
          </w:p>
        </w:tc>
        <w:tc>
          <w:tcPr>
            <w:tcW w:w="563" w:type="dxa"/>
          </w:tcPr>
          <w:p w:rsidR="008D6D5C" w:rsidRPr="00223FB1" w:rsidRDefault="008D6D5C" w:rsidP="00C365EB">
            <w:pPr>
              <w:spacing w:after="0"/>
              <w:rPr>
                <w:sz w:val="24"/>
                <w:szCs w:val="24"/>
              </w:rPr>
            </w:pPr>
            <w:r w:rsidRPr="00223FB1">
              <w:rPr>
                <w:sz w:val="24"/>
                <w:szCs w:val="24"/>
              </w:rPr>
              <w:t>11</w:t>
            </w:r>
          </w:p>
        </w:tc>
        <w:tc>
          <w:tcPr>
            <w:tcW w:w="553" w:type="dxa"/>
          </w:tcPr>
          <w:p w:rsidR="008D6D5C" w:rsidRPr="00223FB1" w:rsidRDefault="008D6D5C" w:rsidP="00C365EB">
            <w:pPr>
              <w:spacing w:after="0"/>
              <w:rPr>
                <w:sz w:val="24"/>
                <w:szCs w:val="24"/>
              </w:rPr>
            </w:pPr>
            <w:r w:rsidRPr="00223FB1">
              <w:rPr>
                <w:sz w:val="24"/>
                <w:szCs w:val="24"/>
              </w:rPr>
              <w:t>12</w:t>
            </w:r>
          </w:p>
        </w:tc>
        <w:tc>
          <w:tcPr>
            <w:tcW w:w="543" w:type="dxa"/>
          </w:tcPr>
          <w:p w:rsidR="008D6D5C" w:rsidRPr="00223FB1" w:rsidRDefault="008D6D5C" w:rsidP="00C365EB">
            <w:pPr>
              <w:spacing w:after="0"/>
              <w:rPr>
                <w:sz w:val="24"/>
                <w:szCs w:val="24"/>
              </w:rPr>
            </w:pPr>
            <w:r w:rsidRPr="00223FB1">
              <w:rPr>
                <w:sz w:val="24"/>
                <w:szCs w:val="24"/>
              </w:rPr>
              <w:t>13</w:t>
            </w:r>
          </w:p>
        </w:tc>
        <w:tc>
          <w:tcPr>
            <w:tcW w:w="535" w:type="dxa"/>
          </w:tcPr>
          <w:p w:rsidR="008D6D5C" w:rsidRPr="00223FB1" w:rsidRDefault="008D6D5C" w:rsidP="00C365EB">
            <w:pPr>
              <w:spacing w:after="0"/>
              <w:rPr>
                <w:sz w:val="24"/>
                <w:szCs w:val="24"/>
              </w:rPr>
            </w:pPr>
            <w:r w:rsidRPr="00223FB1">
              <w:rPr>
                <w:sz w:val="24"/>
                <w:szCs w:val="24"/>
              </w:rPr>
              <w:t>14</w:t>
            </w:r>
          </w:p>
        </w:tc>
        <w:tc>
          <w:tcPr>
            <w:tcW w:w="526" w:type="dxa"/>
          </w:tcPr>
          <w:p w:rsidR="008D6D5C" w:rsidRPr="00223FB1" w:rsidRDefault="008D6D5C" w:rsidP="00C365EB">
            <w:pPr>
              <w:spacing w:after="0"/>
              <w:rPr>
                <w:sz w:val="24"/>
                <w:szCs w:val="24"/>
              </w:rPr>
            </w:pPr>
            <w:r w:rsidRPr="00223FB1">
              <w:rPr>
                <w:sz w:val="24"/>
                <w:szCs w:val="24"/>
              </w:rPr>
              <w:t>15</w:t>
            </w:r>
          </w:p>
        </w:tc>
        <w:tc>
          <w:tcPr>
            <w:tcW w:w="518" w:type="dxa"/>
          </w:tcPr>
          <w:p w:rsidR="008D6D5C" w:rsidRPr="00223FB1" w:rsidRDefault="008D6D5C" w:rsidP="00C365EB">
            <w:pPr>
              <w:spacing w:after="0"/>
              <w:rPr>
                <w:sz w:val="24"/>
                <w:szCs w:val="24"/>
              </w:rPr>
            </w:pPr>
            <w:r w:rsidRPr="00223FB1">
              <w:rPr>
                <w:sz w:val="24"/>
                <w:szCs w:val="24"/>
              </w:rPr>
              <w:t>16</w:t>
            </w:r>
          </w:p>
        </w:tc>
        <w:tc>
          <w:tcPr>
            <w:tcW w:w="509" w:type="dxa"/>
          </w:tcPr>
          <w:p w:rsidR="008D6D5C" w:rsidRPr="00223FB1" w:rsidRDefault="008D6D5C" w:rsidP="00C365EB">
            <w:pPr>
              <w:spacing w:after="0"/>
              <w:rPr>
                <w:sz w:val="24"/>
                <w:szCs w:val="24"/>
              </w:rPr>
            </w:pPr>
            <w:r w:rsidRPr="00223FB1">
              <w:rPr>
                <w:sz w:val="24"/>
                <w:szCs w:val="24"/>
              </w:rPr>
              <w:t>17</w:t>
            </w:r>
          </w:p>
        </w:tc>
        <w:tc>
          <w:tcPr>
            <w:tcW w:w="502" w:type="dxa"/>
          </w:tcPr>
          <w:p w:rsidR="008D6D5C" w:rsidRPr="00223FB1" w:rsidRDefault="008D6D5C" w:rsidP="00C365EB">
            <w:pPr>
              <w:spacing w:after="0"/>
              <w:rPr>
                <w:sz w:val="24"/>
                <w:szCs w:val="24"/>
              </w:rPr>
            </w:pPr>
            <w:r w:rsidRPr="00223FB1">
              <w:rPr>
                <w:sz w:val="24"/>
                <w:szCs w:val="24"/>
              </w:rPr>
              <w:t>18</w:t>
            </w:r>
          </w:p>
        </w:tc>
        <w:tc>
          <w:tcPr>
            <w:tcW w:w="495" w:type="dxa"/>
          </w:tcPr>
          <w:p w:rsidR="008D6D5C" w:rsidRPr="00223FB1" w:rsidRDefault="008D6D5C" w:rsidP="00C365EB">
            <w:pPr>
              <w:spacing w:after="0"/>
              <w:rPr>
                <w:sz w:val="24"/>
                <w:szCs w:val="24"/>
              </w:rPr>
            </w:pPr>
            <w:r w:rsidRPr="00223FB1">
              <w:rPr>
                <w:sz w:val="24"/>
                <w:szCs w:val="24"/>
              </w:rPr>
              <w:t>19</w:t>
            </w:r>
          </w:p>
        </w:tc>
        <w:tc>
          <w:tcPr>
            <w:tcW w:w="488" w:type="dxa"/>
          </w:tcPr>
          <w:p w:rsidR="008D6D5C" w:rsidRPr="00223FB1" w:rsidRDefault="008D6D5C" w:rsidP="00C365EB">
            <w:pPr>
              <w:spacing w:after="0"/>
              <w:rPr>
                <w:sz w:val="24"/>
                <w:szCs w:val="24"/>
              </w:rPr>
            </w:pPr>
            <w:r w:rsidRPr="00223FB1">
              <w:rPr>
                <w:sz w:val="24"/>
                <w:szCs w:val="24"/>
              </w:rPr>
              <w:t>20</w:t>
            </w:r>
          </w:p>
        </w:tc>
        <w:tc>
          <w:tcPr>
            <w:tcW w:w="482" w:type="dxa"/>
          </w:tcPr>
          <w:p w:rsidR="008D6D5C" w:rsidRPr="00223FB1" w:rsidRDefault="008D6D5C" w:rsidP="00C365EB">
            <w:pPr>
              <w:spacing w:after="0"/>
              <w:rPr>
                <w:sz w:val="24"/>
                <w:szCs w:val="24"/>
              </w:rPr>
            </w:pPr>
            <w:r w:rsidRPr="00223FB1">
              <w:rPr>
                <w:sz w:val="24"/>
                <w:szCs w:val="24"/>
              </w:rPr>
              <w:t>21</w:t>
            </w:r>
          </w:p>
        </w:tc>
        <w:tc>
          <w:tcPr>
            <w:tcW w:w="476" w:type="dxa"/>
          </w:tcPr>
          <w:p w:rsidR="008D6D5C" w:rsidRPr="00223FB1" w:rsidRDefault="008D6D5C" w:rsidP="00C365EB">
            <w:pPr>
              <w:spacing w:after="0"/>
              <w:rPr>
                <w:sz w:val="24"/>
                <w:szCs w:val="24"/>
              </w:rPr>
            </w:pPr>
            <w:r w:rsidRPr="00223FB1">
              <w:rPr>
                <w:sz w:val="24"/>
                <w:szCs w:val="24"/>
              </w:rPr>
              <w:t>22</w:t>
            </w:r>
          </w:p>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jc w:val="both"/>
              <w:rPr>
                <w:rFonts w:ascii="Times New Roman" w:eastAsia="Times New Roman" w:hAnsi="Times New Roman"/>
                <w:sz w:val="24"/>
                <w:szCs w:val="24"/>
              </w:rPr>
            </w:pPr>
            <w:r w:rsidRPr="00223FB1">
              <w:rPr>
                <w:rFonts w:ascii="Times New Roman" w:eastAsia="Times New Roman" w:hAnsi="Times New Roman"/>
                <w:b/>
                <w:bCs/>
                <w:sz w:val="24"/>
                <w:szCs w:val="24"/>
                <w:lang w:val="en-US"/>
              </w:rPr>
              <w:t>I</w:t>
            </w:r>
            <w:r w:rsidRPr="00223FB1">
              <w:rPr>
                <w:rFonts w:ascii="Times New Roman" w:eastAsia="Times New Roman" w:hAnsi="Times New Roman"/>
                <w:b/>
                <w:bCs/>
                <w:sz w:val="24"/>
                <w:szCs w:val="24"/>
              </w:rPr>
              <w:t> Сформированность личностных УУД</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rPr>
                <w:rFonts w:ascii="Times New Roman" w:hAnsi="Times New Roman"/>
                <w:sz w:val="24"/>
                <w:szCs w:val="24"/>
              </w:rPr>
            </w:pPr>
            <w:r w:rsidRPr="00223FB1">
              <w:rPr>
                <w:rFonts w:ascii="Times New Roman" w:eastAsia="Times New Roman" w:hAnsi="Times New Roman"/>
                <w:sz w:val="24"/>
                <w:szCs w:val="24"/>
              </w:rPr>
              <w:t>1.1</w:t>
            </w:r>
            <w:r w:rsidRPr="00223FB1">
              <w:rPr>
                <w:rFonts w:ascii="Times New Roman" w:hAnsi="Times New Roman"/>
                <w:sz w:val="24"/>
                <w:szCs w:val="24"/>
              </w:rPr>
              <w:t xml:space="preserve"> Ценить и принимать следующие базовые ценности:  «добро», «терпение», «родина», «природа», «семья», «мир», «настоящий друг», </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r w:rsidRPr="00223FB1">
              <w:rPr>
                <w:sz w:val="24"/>
                <w:szCs w:val="24"/>
              </w:rPr>
              <w:t xml:space="preserve">   </w:t>
            </w: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jc w:val="both"/>
              <w:rPr>
                <w:rFonts w:ascii="Times New Roman" w:eastAsia="Times New Roman" w:hAnsi="Times New Roman"/>
                <w:sz w:val="24"/>
                <w:szCs w:val="24"/>
              </w:rPr>
            </w:pPr>
            <w:r w:rsidRPr="00223FB1">
              <w:rPr>
                <w:rFonts w:ascii="Times New Roman" w:eastAsia="Times New Roman" w:hAnsi="Times New Roman"/>
                <w:sz w:val="24"/>
                <w:szCs w:val="24"/>
              </w:rPr>
              <w:t>1.2 Принятие и соблюдение норм школьного поведения</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rPr>
                <w:rFonts w:ascii="Times New Roman" w:hAnsi="Times New Roman"/>
                <w:sz w:val="24"/>
                <w:szCs w:val="24"/>
              </w:rPr>
            </w:pPr>
            <w:r w:rsidRPr="00223FB1">
              <w:rPr>
                <w:rFonts w:ascii="Times New Roman" w:eastAsia="Times New Roman" w:hAnsi="Times New Roman"/>
                <w:sz w:val="24"/>
                <w:szCs w:val="24"/>
              </w:rPr>
              <w:lastRenderedPageBreak/>
              <w:t xml:space="preserve">1.3 </w:t>
            </w:r>
            <w:r w:rsidRPr="00223FB1">
              <w:rPr>
                <w:rFonts w:ascii="Times New Roman" w:hAnsi="Times New Roman"/>
                <w:sz w:val="24"/>
                <w:szCs w:val="24"/>
              </w:rPr>
              <w:t>Уважение к своему народу, к другим народам, терпимость к обычаям и традициям других народов.</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rPr>
                <w:rFonts w:ascii="Times New Roman" w:hAnsi="Times New Roman"/>
                <w:sz w:val="24"/>
                <w:szCs w:val="24"/>
              </w:rPr>
            </w:pPr>
            <w:r w:rsidRPr="00223FB1">
              <w:rPr>
                <w:rFonts w:ascii="Times New Roman" w:eastAsia="Times New Roman" w:hAnsi="Times New Roman"/>
                <w:sz w:val="24"/>
                <w:szCs w:val="24"/>
              </w:rPr>
              <w:t xml:space="preserve">1.4 </w:t>
            </w:r>
            <w:r w:rsidRPr="00223FB1">
              <w:rPr>
                <w:rFonts w:ascii="Times New Roman" w:hAnsi="Times New Roman"/>
                <w:sz w:val="24"/>
                <w:szCs w:val="24"/>
              </w:rPr>
              <w:t>Освоение личностного смысла учения; желания продолжать свою учебу.</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rPr>
                <w:rFonts w:ascii="Times New Roman" w:hAnsi="Times New Roman"/>
                <w:sz w:val="24"/>
                <w:szCs w:val="24"/>
              </w:rPr>
            </w:pPr>
            <w:r w:rsidRPr="00223FB1">
              <w:rPr>
                <w:rFonts w:ascii="Times New Roman" w:eastAsia="Times New Roman" w:hAnsi="Times New Roman"/>
                <w:sz w:val="24"/>
                <w:szCs w:val="24"/>
              </w:rPr>
              <w:t xml:space="preserve">1.5 </w:t>
            </w:r>
            <w:r w:rsidRPr="00223FB1">
              <w:rPr>
                <w:rFonts w:ascii="Times New Roman" w:hAnsi="Times New Roman"/>
                <w:sz w:val="24"/>
                <w:szCs w:val="24"/>
              </w:rPr>
              <w:t>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jc w:val="both"/>
              <w:rPr>
                <w:rFonts w:ascii="Times New Roman" w:eastAsia="Times New Roman" w:hAnsi="Times New Roman"/>
                <w:b/>
                <w:sz w:val="24"/>
                <w:szCs w:val="24"/>
              </w:rPr>
            </w:pPr>
            <w:r w:rsidRPr="00223FB1">
              <w:rPr>
                <w:rFonts w:ascii="Times New Roman" w:eastAsia="Times New Roman" w:hAnsi="Times New Roman"/>
                <w:b/>
                <w:sz w:val="24"/>
                <w:szCs w:val="24"/>
              </w:rPr>
              <w:t>Средний балл</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24" w:lineRule="atLeast"/>
              <w:jc w:val="both"/>
              <w:rPr>
                <w:rFonts w:ascii="Times New Roman" w:eastAsia="Times New Roman" w:hAnsi="Times New Roman"/>
                <w:sz w:val="24"/>
                <w:szCs w:val="24"/>
              </w:rPr>
            </w:pPr>
            <w:r w:rsidRPr="00223FB1">
              <w:rPr>
                <w:rFonts w:ascii="Times New Roman" w:eastAsia="Times New Roman" w:hAnsi="Times New Roman"/>
                <w:b/>
                <w:bCs/>
                <w:sz w:val="24"/>
                <w:szCs w:val="24"/>
                <w:lang w:val="en-US"/>
              </w:rPr>
              <w:t>II</w:t>
            </w:r>
            <w:r w:rsidRPr="00223FB1">
              <w:rPr>
                <w:rFonts w:ascii="Times New Roman" w:eastAsia="Times New Roman" w:hAnsi="Times New Roman"/>
                <w:b/>
                <w:bCs/>
                <w:sz w:val="24"/>
                <w:szCs w:val="24"/>
              </w:rPr>
              <w:t> Сформированность регулятивных УУД</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40" w:lineRule="auto"/>
              <w:rPr>
                <w:rFonts w:ascii="Times New Roman" w:hAnsi="Times New Roman"/>
                <w:sz w:val="24"/>
                <w:szCs w:val="24"/>
              </w:rPr>
            </w:pPr>
            <w:r w:rsidRPr="00223FB1">
              <w:rPr>
                <w:rFonts w:ascii="Times New Roman" w:eastAsia="Times New Roman" w:hAnsi="Times New Roman"/>
                <w:sz w:val="24"/>
                <w:szCs w:val="24"/>
              </w:rPr>
              <w:t xml:space="preserve">2.1 </w:t>
            </w:r>
            <w:r w:rsidRPr="00223FB1">
              <w:rPr>
                <w:rFonts w:ascii="Times New Roman" w:hAnsi="Times New Roman"/>
                <w:sz w:val="24"/>
                <w:szCs w:val="24"/>
              </w:rPr>
              <w:t xml:space="preserve">Организовывать свое рабочее место под руководством учителя. </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rPr>
                <w:rFonts w:ascii="Times New Roman" w:hAnsi="Times New Roman"/>
                <w:sz w:val="24"/>
                <w:szCs w:val="24"/>
              </w:rPr>
            </w:pPr>
            <w:r w:rsidRPr="00223FB1">
              <w:rPr>
                <w:rFonts w:ascii="Times New Roman" w:eastAsia="Times New Roman" w:hAnsi="Times New Roman"/>
                <w:sz w:val="24"/>
                <w:szCs w:val="24"/>
              </w:rPr>
              <w:t xml:space="preserve">2.2 </w:t>
            </w:r>
            <w:r w:rsidRPr="00223FB1">
              <w:rPr>
                <w:rFonts w:ascii="Times New Roman" w:hAnsi="Times New Roman"/>
                <w:sz w:val="24"/>
                <w:szCs w:val="24"/>
              </w:rPr>
              <w:t xml:space="preserve">Определять цель выполнения заданий на уроке, во внеурочной деятельности, в жизненных ситуациях под руководством учителя. </w:t>
            </w:r>
          </w:p>
          <w:p w:rsidR="008D6D5C" w:rsidRPr="00223FB1" w:rsidRDefault="008D6D5C" w:rsidP="00C365EB">
            <w:pPr>
              <w:spacing w:after="0" w:line="224" w:lineRule="atLeast"/>
              <w:jc w:val="both"/>
              <w:rPr>
                <w:rFonts w:ascii="Times New Roman" w:eastAsia="Times New Roman" w:hAnsi="Times New Roman"/>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40" w:lineRule="auto"/>
              <w:rPr>
                <w:rFonts w:ascii="Times New Roman" w:hAnsi="Times New Roman"/>
                <w:sz w:val="24"/>
                <w:szCs w:val="24"/>
              </w:rPr>
            </w:pPr>
            <w:r w:rsidRPr="00223FB1">
              <w:rPr>
                <w:rFonts w:ascii="Times New Roman" w:eastAsia="Times New Roman" w:hAnsi="Times New Roman"/>
                <w:sz w:val="24"/>
                <w:szCs w:val="24"/>
              </w:rPr>
              <w:t xml:space="preserve">2.3 </w:t>
            </w:r>
            <w:r w:rsidRPr="00223FB1">
              <w:rPr>
                <w:rFonts w:ascii="Times New Roman" w:hAnsi="Times New Roman"/>
                <w:sz w:val="24"/>
                <w:szCs w:val="24"/>
              </w:rPr>
              <w:t>. Определять план выполнения заданий на уроках, внеурочной деятельности, жизненных ситуациях под руководством учителя.</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pStyle w:val="style24"/>
              <w:spacing w:before="0" w:after="0"/>
            </w:pPr>
            <w:r w:rsidRPr="00223FB1">
              <w:rPr>
                <w:lang w:eastAsia="ru-RU"/>
              </w:rPr>
              <w:t xml:space="preserve">2.4 </w:t>
            </w:r>
            <w:r w:rsidRPr="00223FB1">
              <w:t xml:space="preserve">Использовать в своей деятельности простейшие приборы: линейку, треугольник и т.д </w:t>
            </w:r>
            <w:r w:rsidRPr="00223FB1">
              <w:lastRenderedPageBreak/>
              <w:t>инструменты и более сложные приборы (циркуль).</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pStyle w:val="style24"/>
              <w:spacing w:before="0" w:after="0"/>
            </w:pPr>
            <w:r w:rsidRPr="00223FB1">
              <w:rPr>
                <w:lang w:eastAsia="ru-RU"/>
              </w:rPr>
              <w:lastRenderedPageBreak/>
              <w:t>2.5</w:t>
            </w:r>
            <w:r w:rsidRPr="00223FB1">
              <w:t xml:space="preserve"> Соотносить выполненное задание  с образцом, предложенным учителем.</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pStyle w:val="style24"/>
              <w:spacing w:before="0" w:after="0"/>
              <w:rPr>
                <w:lang w:eastAsia="ru-RU"/>
              </w:rPr>
            </w:pPr>
            <w:r w:rsidRPr="00223FB1">
              <w:rPr>
                <w:lang w:eastAsia="ru-RU"/>
              </w:rPr>
              <w:t>2.6</w:t>
            </w:r>
            <w:r w:rsidRPr="00223FB1">
              <w:t xml:space="preserve"> Оценка своего задания по следующим параметрам: легко выполнять, возникли сложности при выполнении.</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24" w:lineRule="atLeast"/>
              <w:jc w:val="both"/>
              <w:rPr>
                <w:rFonts w:ascii="Times New Roman" w:eastAsia="Times New Roman" w:hAnsi="Times New Roman"/>
                <w:sz w:val="24"/>
                <w:szCs w:val="24"/>
              </w:rPr>
            </w:pPr>
            <w:r w:rsidRPr="00223FB1">
              <w:rPr>
                <w:rFonts w:ascii="Times New Roman" w:eastAsia="Times New Roman" w:hAnsi="Times New Roman"/>
                <w:b/>
                <w:sz w:val="24"/>
                <w:szCs w:val="24"/>
              </w:rPr>
              <w:t>Средний балл</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24" w:lineRule="atLeast"/>
              <w:jc w:val="both"/>
              <w:rPr>
                <w:rFonts w:ascii="Times New Roman" w:eastAsia="Times New Roman" w:hAnsi="Times New Roman"/>
                <w:sz w:val="24"/>
                <w:szCs w:val="24"/>
              </w:rPr>
            </w:pPr>
            <w:r w:rsidRPr="00223FB1">
              <w:rPr>
                <w:rFonts w:ascii="Times New Roman" w:eastAsia="Times New Roman" w:hAnsi="Times New Roman"/>
                <w:b/>
                <w:bCs/>
                <w:sz w:val="24"/>
                <w:szCs w:val="24"/>
                <w:lang w:val="en-US"/>
              </w:rPr>
              <w:t>III</w:t>
            </w:r>
            <w:r w:rsidRPr="00223FB1">
              <w:rPr>
                <w:rFonts w:ascii="Times New Roman" w:eastAsia="Times New Roman" w:hAnsi="Times New Roman"/>
                <w:b/>
                <w:bCs/>
                <w:sz w:val="24"/>
                <w:szCs w:val="24"/>
              </w:rPr>
              <w:t> Сформированность познавательных УУД</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pStyle w:val="style24"/>
              <w:snapToGrid w:val="0"/>
              <w:spacing w:before="0" w:after="0"/>
            </w:pPr>
            <w:r w:rsidRPr="00223FB1">
              <w:rPr>
                <w:lang w:eastAsia="ru-RU"/>
              </w:rPr>
              <w:t xml:space="preserve">3.1 </w:t>
            </w:r>
            <w:r w:rsidRPr="00223FB1">
              <w:t xml:space="preserve">Ориентироваться в учебнике: определять умения, которые будут сформированы на основе изучения данного раздела. ; определять круг своего незнания. </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40" w:lineRule="auto"/>
              <w:rPr>
                <w:rFonts w:ascii="Times New Roman" w:hAnsi="Times New Roman"/>
                <w:sz w:val="24"/>
                <w:szCs w:val="24"/>
              </w:rPr>
            </w:pPr>
            <w:r w:rsidRPr="00223FB1">
              <w:rPr>
                <w:rFonts w:ascii="Times New Roman" w:eastAsia="Times New Roman" w:hAnsi="Times New Roman"/>
                <w:sz w:val="24"/>
                <w:szCs w:val="24"/>
              </w:rPr>
              <w:t xml:space="preserve">3.2 </w:t>
            </w:r>
            <w:r w:rsidRPr="00223FB1">
              <w:rPr>
                <w:rFonts w:ascii="Times New Roman" w:hAnsi="Times New Roman"/>
                <w:sz w:val="24"/>
                <w:szCs w:val="24"/>
              </w:rPr>
              <w:t>. Отвечать на простые вопросы учителя,</w:t>
            </w:r>
            <w:r w:rsidRPr="00223FB1">
              <w:rPr>
                <w:sz w:val="24"/>
                <w:szCs w:val="24"/>
              </w:rPr>
              <w:t xml:space="preserve"> самим задавать вопросы,</w:t>
            </w:r>
            <w:r w:rsidRPr="00223FB1">
              <w:rPr>
                <w:rFonts w:ascii="Times New Roman" w:hAnsi="Times New Roman"/>
                <w:sz w:val="24"/>
                <w:szCs w:val="24"/>
              </w:rPr>
              <w:t xml:space="preserve"> находить нужную информацию в учебнике.</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40" w:lineRule="auto"/>
              <w:rPr>
                <w:rFonts w:ascii="Times New Roman" w:hAnsi="Times New Roman"/>
                <w:sz w:val="24"/>
                <w:szCs w:val="24"/>
              </w:rPr>
            </w:pPr>
            <w:r w:rsidRPr="00223FB1">
              <w:rPr>
                <w:rFonts w:ascii="Times New Roman" w:eastAsia="Times New Roman" w:hAnsi="Times New Roman"/>
                <w:sz w:val="24"/>
                <w:szCs w:val="24"/>
              </w:rPr>
              <w:t xml:space="preserve">3.3 </w:t>
            </w:r>
            <w:r w:rsidRPr="00223FB1">
              <w:rPr>
                <w:rFonts w:ascii="Times New Roman" w:hAnsi="Times New Roman"/>
                <w:sz w:val="24"/>
                <w:szCs w:val="24"/>
              </w:rPr>
              <w:t>Сравнивать предметы, объекты: находить общее и различие.</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40" w:lineRule="auto"/>
              <w:rPr>
                <w:rFonts w:ascii="Times New Roman" w:hAnsi="Times New Roman"/>
                <w:sz w:val="24"/>
                <w:szCs w:val="24"/>
              </w:rPr>
            </w:pPr>
            <w:r w:rsidRPr="00223FB1">
              <w:rPr>
                <w:rFonts w:ascii="Times New Roman" w:eastAsia="Times New Roman" w:hAnsi="Times New Roman"/>
                <w:color w:val="000000"/>
                <w:sz w:val="24"/>
                <w:szCs w:val="24"/>
              </w:rPr>
              <w:t xml:space="preserve">3.4 </w:t>
            </w:r>
            <w:r w:rsidRPr="00223FB1">
              <w:rPr>
                <w:rFonts w:ascii="Times New Roman" w:hAnsi="Times New Roman"/>
                <w:sz w:val="24"/>
                <w:szCs w:val="24"/>
              </w:rPr>
              <w:t>Группировать предметы, объекты на основе существенных признаков.</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24" w:lineRule="atLeast"/>
              <w:jc w:val="both"/>
              <w:rPr>
                <w:rFonts w:ascii="Times New Roman" w:eastAsia="Times New Roman" w:hAnsi="Times New Roman"/>
                <w:sz w:val="24"/>
                <w:szCs w:val="24"/>
              </w:rPr>
            </w:pPr>
            <w:r w:rsidRPr="00223FB1">
              <w:rPr>
                <w:rFonts w:ascii="Times New Roman" w:eastAsia="Times New Roman" w:hAnsi="Times New Roman"/>
                <w:color w:val="000000"/>
                <w:sz w:val="24"/>
                <w:szCs w:val="24"/>
              </w:rPr>
              <w:t xml:space="preserve">3.5 </w:t>
            </w:r>
            <w:r w:rsidRPr="00223FB1">
              <w:rPr>
                <w:rFonts w:ascii="Times New Roman" w:hAnsi="Times New Roman"/>
                <w:sz w:val="24"/>
                <w:szCs w:val="24"/>
              </w:rPr>
              <w:t>Подробно пересказывать прочитанное или прослушанное; определять тему.</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24" w:lineRule="atLeast"/>
              <w:jc w:val="both"/>
              <w:rPr>
                <w:rFonts w:ascii="Times New Roman" w:eastAsia="Times New Roman" w:hAnsi="Times New Roman"/>
                <w:color w:val="000000"/>
                <w:sz w:val="24"/>
                <w:szCs w:val="24"/>
              </w:rPr>
            </w:pPr>
            <w:r w:rsidRPr="00223FB1">
              <w:rPr>
                <w:rFonts w:ascii="Times New Roman" w:eastAsia="Times New Roman" w:hAnsi="Times New Roman"/>
                <w:color w:val="000000"/>
                <w:sz w:val="24"/>
                <w:szCs w:val="24"/>
              </w:rPr>
              <w:t>3.6 Находить необходимую информацию,  как в учебнике, так и в  словарях в учебнике.</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24" w:lineRule="atLeast"/>
              <w:jc w:val="both"/>
              <w:rPr>
                <w:rFonts w:ascii="Times New Roman" w:eastAsia="Times New Roman" w:hAnsi="Times New Roman"/>
                <w:color w:val="000000"/>
                <w:sz w:val="24"/>
                <w:szCs w:val="24"/>
              </w:rPr>
            </w:pPr>
            <w:r w:rsidRPr="00223FB1">
              <w:rPr>
                <w:rFonts w:ascii="Times New Roman" w:eastAsia="Times New Roman" w:hAnsi="Times New Roman"/>
                <w:color w:val="000000"/>
                <w:sz w:val="24"/>
                <w:szCs w:val="24"/>
              </w:rPr>
              <w:t>3.7 Наблюдать и делать самостоятельные   простые выводы</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24" w:lineRule="atLeast"/>
              <w:jc w:val="both"/>
              <w:rPr>
                <w:rFonts w:ascii="Times New Roman" w:eastAsia="Times New Roman" w:hAnsi="Times New Roman"/>
                <w:sz w:val="24"/>
                <w:szCs w:val="24"/>
              </w:rPr>
            </w:pPr>
            <w:r w:rsidRPr="00223FB1">
              <w:rPr>
                <w:rFonts w:ascii="Times New Roman" w:eastAsia="Times New Roman" w:hAnsi="Times New Roman"/>
                <w:b/>
                <w:sz w:val="24"/>
                <w:szCs w:val="24"/>
              </w:rPr>
              <w:lastRenderedPageBreak/>
              <w:t>Средний балл</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24" w:lineRule="atLeast"/>
              <w:jc w:val="both"/>
              <w:rPr>
                <w:rFonts w:ascii="Times New Roman" w:eastAsia="Times New Roman" w:hAnsi="Times New Roman"/>
                <w:sz w:val="24"/>
                <w:szCs w:val="24"/>
              </w:rPr>
            </w:pPr>
          </w:p>
          <w:p w:rsidR="008D6D5C" w:rsidRPr="00223FB1" w:rsidRDefault="008D6D5C" w:rsidP="00C365EB">
            <w:pPr>
              <w:spacing w:after="0" w:line="224" w:lineRule="atLeast"/>
              <w:jc w:val="both"/>
              <w:rPr>
                <w:rFonts w:ascii="Times New Roman" w:eastAsia="Times New Roman" w:hAnsi="Times New Roman"/>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24" w:lineRule="atLeast"/>
              <w:jc w:val="both"/>
              <w:rPr>
                <w:rFonts w:ascii="Times New Roman" w:eastAsia="Times New Roman" w:hAnsi="Times New Roman"/>
                <w:sz w:val="24"/>
                <w:szCs w:val="24"/>
              </w:rPr>
            </w:pPr>
            <w:r w:rsidRPr="00223FB1">
              <w:rPr>
                <w:rFonts w:ascii="Times New Roman" w:eastAsia="Times New Roman" w:hAnsi="Times New Roman"/>
                <w:b/>
                <w:bCs/>
                <w:sz w:val="24"/>
                <w:szCs w:val="24"/>
                <w:lang w:val="en-US"/>
              </w:rPr>
              <w:t>IV</w:t>
            </w:r>
            <w:r w:rsidRPr="00223FB1">
              <w:rPr>
                <w:rFonts w:ascii="Times New Roman" w:eastAsia="Times New Roman" w:hAnsi="Times New Roman"/>
                <w:b/>
                <w:bCs/>
                <w:sz w:val="24"/>
                <w:szCs w:val="24"/>
              </w:rPr>
              <w:t> Сформированность коммуникативных УУД</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40" w:lineRule="auto"/>
              <w:rPr>
                <w:rFonts w:ascii="Times New Roman" w:eastAsia="Times New Roman" w:hAnsi="Times New Roman"/>
                <w:sz w:val="24"/>
                <w:szCs w:val="24"/>
              </w:rPr>
            </w:pPr>
            <w:r w:rsidRPr="00223FB1">
              <w:rPr>
                <w:rFonts w:ascii="Times New Roman" w:eastAsia="Times New Roman" w:hAnsi="Times New Roman"/>
                <w:sz w:val="24"/>
                <w:szCs w:val="24"/>
              </w:rPr>
              <w:t>4.1.Участвовать в диалоге; слушать и понимать других, высказывать свою точку зрения на события, поступки.</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40" w:lineRule="auto"/>
              <w:rPr>
                <w:rFonts w:ascii="Times New Roman" w:eastAsia="Times New Roman" w:hAnsi="Times New Roman"/>
                <w:sz w:val="24"/>
                <w:szCs w:val="24"/>
              </w:rPr>
            </w:pPr>
            <w:r w:rsidRPr="00223FB1">
              <w:rPr>
                <w:rFonts w:ascii="Times New Roman" w:eastAsia="Times New Roman" w:hAnsi="Times New Roman"/>
                <w:sz w:val="24"/>
                <w:szCs w:val="24"/>
              </w:rPr>
              <w:t>4.2.Оформлять свои мысли в устной и письменной речи с учетом своих учебных и жизненных речевых ситуаций.</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40" w:lineRule="auto"/>
              <w:rPr>
                <w:rFonts w:ascii="Times New Roman" w:eastAsia="Times New Roman" w:hAnsi="Times New Roman"/>
                <w:sz w:val="24"/>
                <w:szCs w:val="24"/>
              </w:rPr>
            </w:pPr>
            <w:r w:rsidRPr="00223FB1">
              <w:rPr>
                <w:rFonts w:ascii="Times New Roman" w:eastAsia="Times New Roman" w:hAnsi="Times New Roman"/>
                <w:sz w:val="24"/>
                <w:szCs w:val="24"/>
              </w:rPr>
              <w:t>4.3.Читать вслух и про себя тексты учебников, других художественных и научно-популярных книг, понимать прочитанное.</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40" w:lineRule="auto"/>
              <w:rPr>
                <w:rFonts w:ascii="Times New Roman" w:eastAsia="Times New Roman" w:hAnsi="Times New Roman"/>
                <w:sz w:val="24"/>
                <w:szCs w:val="24"/>
              </w:rPr>
            </w:pPr>
            <w:r w:rsidRPr="00223FB1">
              <w:rPr>
                <w:rFonts w:ascii="Times New Roman" w:eastAsia="Times New Roman" w:hAnsi="Times New Roman"/>
                <w:sz w:val="24"/>
                <w:szCs w:val="24"/>
              </w:rPr>
              <w:t>4.4. Выполняя различные роли в группе, сотрудничать в совместном решении проблемы (задачи).</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rPr>
                <w:rFonts w:ascii="Times New Roman" w:hAnsi="Times New Roman"/>
                <w:sz w:val="24"/>
                <w:szCs w:val="24"/>
              </w:rPr>
            </w:pPr>
            <w:r w:rsidRPr="00223FB1">
              <w:rPr>
                <w:rFonts w:ascii="Times New Roman" w:eastAsia="Times New Roman" w:hAnsi="Times New Roman"/>
                <w:b/>
                <w:sz w:val="24"/>
                <w:szCs w:val="24"/>
              </w:rPr>
              <w:t>Средний балл</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bl>
    <w:p w:rsidR="008D6D5C" w:rsidRPr="00223FB1" w:rsidRDefault="008D6D5C" w:rsidP="008D6D5C">
      <w:pPr>
        <w:spacing w:after="0"/>
        <w:jc w:val="center"/>
        <w:rPr>
          <w:rFonts w:ascii="Times New Roman" w:hAnsi="Times New Roman"/>
          <w:b/>
          <w:sz w:val="24"/>
          <w:szCs w:val="24"/>
        </w:rPr>
      </w:pPr>
    </w:p>
    <w:p w:rsidR="008D6D5C" w:rsidRPr="00223FB1" w:rsidRDefault="008D6D5C" w:rsidP="008D6D5C">
      <w:pPr>
        <w:spacing w:after="0"/>
        <w:jc w:val="center"/>
        <w:rPr>
          <w:rFonts w:ascii="Times New Roman" w:hAnsi="Times New Roman"/>
          <w:b/>
          <w:sz w:val="24"/>
          <w:szCs w:val="24"/>
        </w:rPr>
      </w:pPr>
      <w:r w:rsidRPr="00223FB1">
        <w:rPr>
          <w:rFonts w:ascii="Times New Roman" w:hAnsi="Times New Roman"/>
          <w:b/>
          <w:sz w:val="24"/>
          <w:szCs w:val="24"/>
        </w:rPr>
        <w:t>Св</w:t>
      </w:r>
      <w:r w:rsidR="00A476B2">
        <w:rPr>
          <w:rFonts w:ascii="Times New Roman" w:hAnsi="Times New Roman"/>
          <w:b/>
          <w:sz w:val="24"/>
          <w:szCs w:val="24"/>
        </w:rPr>
        <w:t>одная таблица результатов 2</w:t>
      </w:r>
      <w:r w:rsidRPr="00223FB1">
        <w:rPr>
          <w:rFonts w:ascii="Times New Roman" w:hAnsi="Times New Roman"/>
          <w:b/>
          <w:sz w:val="24"/>
          <w:szCs w:val="24"/>
        </w:rPr>
        <w:t xml:space="preserve"> класса</w:t>
      </w:r>
    </w:p>
    <w:tbl>
      <w:tblPr>
        <w:tblW w:w="0" w:type="auto"/>
        <w:tblInd w:w="1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4"/>
        <w:gridCol w:w="4069"/>
      </w:tblGrid>
      <w:tr w:rsidR="008D6D5C" w:rsidRPr="00223FB1" w:rsidTr="00C365EB">
        <w:trPr>
          <w:trHeight w:val="493"/>
        </w:trPr>
        <w:tc>
          <w:tcPr>
            <w:tcW w:w="6954" w:type="dxa"/>
          </w:tcPr>
          <w:p w:rsidR="008D6D5C" w:rsidRPr="00223FB1" w:rsidRDefault="008D6D5C" w:rsidP="00C365EB">
            <w:pPr>
              <w:spacing w:after="0"/>
              <w:rPr>
                <w:rFonts w:ascii="Times New Roman" w:hAnsi="Times New Roman"/>
                <w:sz w:val="24"/>
                <w:szCs w:val="24"/>
              </w:rPr>
            </w:pPr>
            <w:r w:rsidRPr="00223FB1">
              <w:rPr>
                <w:rFonts w:ascii="Times New Roman" w:hAnsi="Times New Roman"/>
                <w:sz w:val="24"/>
                <w:szCs w:val="24"/>
              </w:rPr>
              <w:t>Критерий</w:t>
            </w:r>
          </w:p>
        </w:tc>
        <w:tc>
          <w:tcPr>
            <w:tcW w:w="4069" w:type="dxa"/>
          </w:tcPr>
          <w:p w:rsidR="008D6D5C" w:rsidRPr="00223FB1" w:rsidRDefault="008D6D5C" w:rsidP="00C365EB">
            <w:pPr>
              <w:spacing w:after="0"/>
              <w:rPr>
                <w:rFonts w:ascii="Times New Roman" w:hAnsi="Times New Roman"/>
                <w:sz w:val="24"/>
                <w:szCs w:val="24"/>
              </w:rPr>
            </w:pPr>
            <w:r w:rsidRPr="00223FB1">
              <w:rPr>
                <w:rFonts w:ascii="Times New Roman" w:hAnsi="Times New Roman"/>
                <w:sz w:val="24"/>
                <w:szCs w:val="24"/>
              </w:rPr>
              <w:t>Средний балл по классу</w:t>
            </w:r>
          </w:p>
        </w:tc>
      </w:tr>
      <w:tr w:rsidR="008D6D5C" w:rsidRPr="00223FB1" w:rsidTr="00C365EB">
        <w:trPr>
          <w:trHeight w:val="508"/>
        </w:trPr>
        <w:tc>
          <w:tcPr>
            <w:tcW w:w="6954" w:type="dxa"/>
          </w:tcPr>
          <w:p w:rsidR="008D6D5C" w:rsidRPr="00223FB1" w:rsidRDefault="008D6D5C" w:rsidP="00C365EB">
            <w:pPr>
              <w:spacing w:after="0"/>
              <w:rPr>
                <w:rFonts w:ascii="Times New Roman" w:eastAsia="Times New Roman" w:hAnsi="Times New Roman"/>
                <w:sz w:val="24"/>
                <w:szCs w:val="24"/>
              </w:rPr>
            </w:pPr>
            <w:r w:rsidRPr="00223FB1">
              <w:rPr>
                <w:rFonts w:ascii="Times New Roman" w:eastAsia="Times New Roman" w:hAnsi="Times New Roman"/>
                <w:b/>
                <w:bCs/>
                <w:sz w:val="24"/>
                <w:szCs w:val="24"/>
                <w:lang w:val="en-US"/>
              </w:rPr>
              <w:t>I</w:t>
            </w:r>
            <w:r w:rsidRPr="00223FB1">
              <w:rPr>
                <w:rFonts w:ascii="Times New Roman" w:eastAsia="Times New Roman" w:hAnsi="Times New Roman"/>
                <w:b/>
                <w:bCs/>
                <w:sz w:val="24"/>
                <w:szCs w:val="24"/>
              </w:rPr>
              <w:t> Сформированность личностных УУД</w:t>
            </w:r>
          </w:p>
        </w:tc>
        <w:tc>
          <w:tcPr>
            <w:tcW w:w="4069" w:type="dxa"/>
          </w:tcPr>
          <w:p w:rsidR="008D6D5C" w:rsidRPr="00223FB1" w:rsidRDefault="008D6D5C" w:rsidP="00C365EB">
            <w:pPr>
              <w:spacing w:after="0"/>
              <w:rPr>
                <w:sz w:val="24"/>
                <w:szCs w:val="24"/>
              </w:rPr>
            </w:pPr>
          </w:p>
        </w:tc>
      </w:tr>
      <w:tr w:rsidR="008D6D5C" w:rsidRPr="00223FB1" w:rsidTr="00C365EB">
        <w:trPr>
          <w:trHeight w:val="508"/>
        </w:trPr>
        <w:tc>
          <w:tcPr>
            <w:tcW w:w="6954" w:type="dxa"/>
          </w:tcPr>
          <w:p w:rsidR="008D6D5C" w:rsidRPr="00223FB1" w:rsidRDefault="008D6D5C" w:rsidP="00C365EB">
            <w:pPr>
              <w:spacing w:after="0" w:line="224" w:lineRule="atLeast"/>
              <w:rPr>
                <w:rFonts w:ascii="Times New Roman" w:eastAsia="Times New Roman" w:hAnsi="Times New Roman"/>
                <w:sz w:val="24"/>
                <w:szCs w:val="24"/>
              </w:rPr>
            </w:pPr>
            <w:r w:rsidRPr="00223FB1">
              <w:rPr>
                <w:rFonts w:ascii="Times New Roman" w:eastAsia="Times New Roman" w:hAnsi="Times New Roman"/>
                <w:b/>
                <w:bCs/>
                <w:sz w:val="24"/>
                <w:szCs w:val="24"/>
                <w:lang w:val="en-US"/>
              </w:rPr>
              <w:t>II</w:t>
            </w:r>
            <w:r w:rsidRPr="00223FB1">
              <w:rPr>
                <w:rFonts w:ascii="Times New Roman" w:eastAsia="Times New Roman" w:hAnsi="Times New Roman"/>
                <w:b/>
                <w:bCs/>
                <w:sz w:val="24"/>
                <w:szCs w:val="24"/>
              </w:rPr>
              <w:t> Сформированность регулятивных УУД</w:t>
            </w:r>
          </w:p>
        </w:tc>
        <w:tc>
          <w:tcPr>
            <w:tcW w:w="4069" w:type="dxa"/>
          </w:tcPr>
          <w:p w:rsidR="008D6D5C" w:rsidRPr="00223FB1" w:rsidRDefault="008D6D5C" w:rsidP="00C365EB">
            <w:pPr>
              <w:spacing w:after="0"/>
              <w:rPr>
                <w:sz w:val="24"/>
                <w:szCs w:val="24"/>
              </w:rPr>
            </w:pPr>
          </w:p>
        </w:tc>
      </w:tr>
      <w:tr w:rsidR="008D6D5C" w:rsidRPr="00223FB1" w:rsidTr="00C365EB">
        <w:trPr>
          <w:trHeight w:val="613"/>
        </w:trPr>
        <w:tc>
          <w:tcPr>
            <w:tcW w:w="6954" w:type="dxa"/>
          </w:tcPr>
          <w:p w:rsidR="008D6D5C" w:rsidRPr="00223FB1" w:rsidRDefault="008D6D5C" w:rsidP="00C365EB">
            <w:pPr>
              <w:spacing w:after="0" w:line="224" w:lineRule="atLeast"/>
              <w:rPr>
                <w:rFonts w:ascii="Times New Roman" w:eastAsia="Times New Roman" w:hAnsi="Times New Roman"/>
                <w:sz w:val="24"/>
                <w:szCs w:val="24"/>
              </w:rPr>
            </w:pPr>
            <w:r w:rsidRPr="00223FB1">
              <w:rPr>
                <w:rFonts w:ascii="Times New Roman" w:eastAsia="Times New Roman" w:hAnsi="Times New Roman"/>
                <w:b/>
                <w:bCs/>
                <w:sz w:val="24"/>
                <w:szCs w:val="24"/>
                <w:lang w:val="en-US"/>
              </w:rPr>
              <w:t>III</w:t>
            </w:r>
            <w:r w:rsidRPr="00223FB1">
              <w:rPr>
                <w:rFonts w:ascii="Times New Roman" w:eastAsia="Times New Roman" w:hAnsi="Times New Roman"/>
                <w:b/>
                <w:bCs/>
                <w:sz w:val="24"/>
                <w:szCs w:val="24"/>
              </w:rPr>
              <w:t> Сформированность познавательных УУД</w:t>
            </w:r>
          </w:p>
        </w:tc>
        <w:tc>
          <w:tcPr>
            <w:tcW w:w="4069" w:type="dxa"/>
          </w:tcPr>
          <w:p w:rsidR="008D6D5C" w:rsidRPr="00223FB1" w:rsidRDefault="008D6D5C" w:rsidP="00C365EB">
            <w:pPr>
              <w:spacing w:after="0"/>
              <w:rPr>
                <w:sz w:val="24"/>
                <w:szCs w:val="24"/>
              </w:rPr>
            </w:pPr>
          </w:p>
        </w:tc>
      </w:tr>
      <w:tr w:rsidR="008D6D5C" w:rsidRPr="00223FB1" w:rsidTr="00C365EB">
        <w:trPr>
          <w:trHeight w:val="627"/>
        </w:trPr>
        <w:tc>
          <w:tcPr>
            <w:tcW w:w="6954" w:type="dxa"/>
          </w:tcPr>
          <w:p w:rsidR="008D6D5C" w:rsidRPr="00223FB1" w:rsidRDefault="008D6D5C" w:rsidP="00C365EB">
            <w:pPr>
              <w:spacing w:after="0" w:line="224" w:lineRule="atLeast"/>
              <w:rPr>
                <w:rFonts w:ascii="Times New Roman" w:eastAsia="Times New Roman" w:hAnsi="Times New Roman"/>
                <w:sz w:val="24"/>
                <w:szCs w:val="24"/>
              </w:rPr>
            </w:pPr>
            <w:r w:rsidRPr="00223FB1">
              <w:rPr>
                <w:rFonts w:ascii="Times New Roman" w:eastAsia="Times New Roman" w:hAnsi="Times New Roman"/>
                <w:b/>
                <w:bCs/>
                <w:sz w:val="24"/>
                <w:szCs w:val="24"/>
                <w:lang w:val="en-US"/>
              </w:rPr>
              <w:t>IV</w:t>
            </w:r>
            <w:r w:rsidRPr="00223FB1">
              <w:rPr>
                <w:rFonts w:ascii="Times New Roman" w:eastAsia="Times New Roman" w:hAnsi="Times New Roman"/>
                <w:b/>
                <w:bCs/>
                <w:sz w:val="24"/>
                <w:szCs w:val="24"/>
              </w:rPr>
              <w:t> Сформированность коммуникативных УУД</w:t>
            </w:r>
          </w:p>
        </w:tc>
        <w:tc>
          <w:tcPr>
            <w:tcW w:w="4069" w:type="dxa"/>
          </w:tcPr>
          <w:p w:rsidR="008D6D5C" w:rsidRPr="00223FB1" w:rsidRDefault="008D6D5C" w:rsidP="00C365EB">
            <w:pPr>
              <w:spacing w:after="0"/>
              <w:rPr>
                <w:sz w:val="24"/>
                <w:szCs w:val="24"/>
              </w:rPr>
            </w:pPr>
          </w:p>
        </w:tc>
      </w:tr>
    </w:tbl>
    <w:p w:rsidR="008D6D5C" w:rsidRPr="00223FB1" w:rsidRDefault="008D6D5C" w:rsidP="008D6D5C">
      <w:pPr>
        <w:spacing w:after="0"/>
        <w:rPr>
          <w:sz w:val="24"/>
          <w:szCs w:val="24"/>
        </w:rPr>
      </w:pPr>
    </w:p>
    <w:p w:rsidR="008D6D5C" w:rsidRPr="00223FB1" w:rsidRDefault="008D6D5C" w:rsidP="008D6D5C">
      <w:pPr>
        <w:spacing w:after="0"/>
        <w:rPr>
          <w:rFonts w:ascii="Times New Roman" w:hAnsi="Times New Roman"/>
          <w:sz w:val="24"/>
          <w:szCs w:val="24"/>
        </w:rPr>
      </w:pPr>
      <w:r w:rsidRPr="00223FB1">
        <w:rPr>
          <w:rFonts w:ascii="Times New Roman" w:hAnsi="Times New Roman"/>
          <w:sz w:val="24"/>
          <w:szCs w:val="24"/>
        </w:rPr>
        <w:lastRenderedPageBreak/>
        <w:t>Дата заполнения________________</w:t>
      </w:r>
    </w:p>
    <w:p w:rsidR="008D6D5C" w:rsidRPr="00223FB1" w:rsidRDefault="008D6D5C" w:rsidP="008D6D5C">
      <w:pPr>
        <w:spacing w:after="0"/>
        <w:rPr>
          <w:rFonts w:ascii="Times New Roman" w:hAnsi="Times New Roman"/>
          <w:sz w:val="24"/>
          <w:szCs w:val="24"/>
        </w:rPr>
      </w:pPr>
      <w:r w:rsidRPr="00223FB1">
        <w:rPr>
          <w:rFonts w:ascii="Times New Roman" w:hAnsi="Times New Roman"/>
          <w:sz w:val="24"/>
          <w:szCs w:val="24"/>
        </w:rPr>
        <w:t>Классный руководитель:  ____________  /                             /</w:t>
      </w:r>
    </w:p>
    <w:p w:rsidR="008D6D5C" w:rsidRPr="00223FB1" w:rsidRDefault="008D6D5C" w:rsidP="008D6D5C">
      <w:pPr>
        <w:spacing w:after="0"/>
        <w:rPr>
          <w:rFonts w:ascii="Times New Roman" w:hAnsi="Times New Roman"/>
          <w:sz w:val="24"/>
          <w:szCs w:val="24"/>
        </w:rPr>
      </w:pPr>
    </w:p>
    <w:p w:rsidR="008D6D5C" w:rsidRPr="00223FB1" w:rsidRDefault="008D6D5C" w:rsidP="008D6D5C">
      <w:pPr>
        <w:spacing w:after="0" w:line="270" w:lineRule="atLeast"/>
        <w:jc w:val="center"/>
        <w:rPr>
          <w:rFonts w:ascii="Times New Roman" w:eastAsia="Times New Roman" w:hAnsi="Times New Roman"/>
          <w:color w:val="333333"/>
          <w:sz w:val="24"/>
          <w:szCs w:val="24"/>
        </w:rPr>
      </w:pPr>
      <w:r w:rsidRPr="00223FB1">
        <w:rPr>
          <w:rFonts w:ascii="Times New Roman" w:eastAsia="Times New Roman" w:hAnsi="Times New Roman"/>
          <w:b/>
          <w:bCs/>
          <w:color w:val="333333"/>
          <w:sz w:val="24"/>
          <w:szCs w:val="24"/>
        </w:rPr>
        <w:t>Инструкция по проведению мониторинга сформированности универсальных учебных действий у учащихся</w:t>
      </w:r>
    </w:p>
    <w:p w:rsidR="008D6D5C" w:rsidRPr="00223FB1" w:rsidRDefault="002D0432" w:rsidP="008D6D5C">
      <w:pPr>
        <w:spacing w:after="0" w:line="270" w:lineRule="atLeast"/>
        <w:ind w:firstLine="709"/>
        <w:jc w:val="center"/>
        <w:rPr>
          <w:rFonts w:ascii="Times New Roman" w:eastAsia="Times New Roman" w:hAnsi="Times New Roman"/>
          <w:b/>
          <w:color w:val="333333"/>
          <w:sz w:val="24"/>
          <w:szCs w:val="24"/>
          <w:u w:val="single"/>
        </w:rPr>
      </w:pPr>
      <w:r>
        <w:rPr>
          <w:rFonts w:ascii="Times New Roman" w:eastAsia="Times New Roman" w:hAnsi="Times New Roman"/>
          <w:b/>
          <w:color w:val="333333"/>
          <w:sz w:val="24"/>
          <w:szCs w:val="24"/>
          <w:u w:val="single"/>
        </w:rPr>
        <w:t>3 класса</w:t>
      </w:r>
    </w:p>
    <w:p w:rsidR="008D6D5C" w:rsidRPr="00223FB1" w:rsidRDefault="008D6D5C" w:rsidP="008D6D5C">
      <w:pPr>
        <w:spacing w:after="0" w:line="270" w:lineRule="atLeast"/>
        <w:ind w:firstLine="709"/>
        <w:jc w:val="both"/>
        <w:rPr>
          <w:rFonts w:ascii="Times New Roman" w:eastAsia="Times New Roman" w:hAnsi="Times New Roman"/>
          <w:color w:val="333333"/>
          <w:sz w:val="24"/>
          <w:szCs w:val="24"/>
        </w:rPr>
      </w:pPr>
      <w:r w:rsidRPr="00223FB1">
        <w:rPr>
          <w:rFonts w:ascii="Times New Roman" w:eastAsia="Times New Roman" w:hAnsi="Times New Roman"/>
          <w:color w:val="333333"/>
          <w:sz w:val="24"/>
          <w:szCs w:val="24"/>
        </w:rPr>
        <w:t>Мониторинг сформированности универсальных учебных действий у учащихся осуществляется на основе метода наблюдения. Так как наблюдение является наиболее приемлемым методом диагностики и  позволяет дать целостное представление о формирующейся учебной деятельности школьников.</w:t>
      </w:r>
    </w:p>
    <w:p w:rsidR="008D6D5C" w:rsidRPr="00223FB1" w:rsidRDefault="008D6D5C" w:rsidP="008D6D5C">
      <w:pPr>
        <w:spacing w:after="0" w:line="270" w:lineRule="atLeast"/>
        <w:ind w:firstLine="709"/>
        <w:jc w:val="both"/>
        <w:rPr>
          <w:rFonts w:ascii="Times New Roman" w:eastAsia="Times New Roman" w:hAnsi="Times New Roman"/>
          <w:color w:val="333333"/>
          <w:sz w:val="24"/>
          <w:szCs w:val="24"/>
        </w:rPr>
      </w:pPr>
      <w:r w:rsidRPr="00223FB1">
        <w:rPr>
          <w:rFonts w:ascii="Times New Roman" w:eastAsia="Times New Roman" w:hAnsi="Times New Roman"/>
          <w:color w:val="333333"/>
          <w:sz w:val="24"/>
          <w:szCs w:val="24"/>
        </w:rPr>
        <w:t>Оцениваемые показатели учебной деятельности отражают требования к сформированности универсальных учебных действий учащихся Федерального государственного образовательного стандарта начального общего образования (утвержден и введен в действие 01.01.10. приказом Минобрнауки России от 6 октября 2009 г. № 373</w:t>
      </w:r>
      <w:r w:rsidRPr="00223FB1">
        <w:rPr>
          <w:rFonts w:ascii="Times New Roman" w:eastAsia="Times New Roman" w:hAnsi="Times New Roman"/>
          <w:color w:val="333333"/>
          <w:sz w:val="24"/>
          <w:szCs w:val="24"/>
          <w:vertAlign w:val="superscript"/>
        </w:rPr>
        <w:t> </w:t>
      </w:r>
      <w:r w:rsidRPr="00223FB1">
        <w:rPr>
          <w:rFonts w:ascii="Times New Roman" w:eastAsia="Times New Roman" w:hAnsi="Times New Roman"/>
          <w:color w:val="333333"/>
          <w:sz w:val="24"/>
          <w:szCs w:val="24"/>
        </w:rPr>
        <w:t>(зарегистрирован Минюстом России 22 декабря 2009 г. № 15785).</w:t>
      </w:r>
    </w:p>
    <w:p w:rsidR="008D6D5C" w:rsidRPr="00745738" w:rsidRDefault="008D6D5C" w:rsidP="008D6D5C">
      <w:pPr>
        <w:spacing w:after="0" w:line="270" w:lineRule="atLeast"/>
        <w:ind w:firstLine="709"/>
        <w:jc w:val="both"/>
        <w:rPr>
          <w:rFonts w:ascii="Times New Roman" w:eastAsia="Times New Roman" w:hAnsi="Times New Roman"/>
          <w:sz w:val="24"/>
          <w:szCs w:val="24"/>
        </w:rPr>
      </w:pPr>
      <w:r w:rsidRPr="00223FB1">
        <w:rPr>
          <w:rFonts w:ascii="Times New Roman" w:eastAsia="Times New Roman" w:hAnsi="Times New Roman"/>
          <w:color w:val="333333"/>
          <w:sz w:val="24"/>
          <w:szCs w:val="24"/>
        </w:rPr>
        <w:t> </w:t>
      </w:r>
    </w:p>
    <w:p w:rsidR="008D6D5C" w:rsidRPr="00745738" w:rsidRDefault="008D6D5C" w:rsidP="008D6D5C">
      <w:pPr>
        <w:spacing w:after="0" w:line="270" w:lineRule="atLeast"/>
        <w:rPr>
          <w:rFonts w:ascii="Times New Roman" w:eastAsia="Times New Roman" w:hAnsi="Times New Roman"/>
          <w:sz w:val="24"/>
          <w:szCs w:val="24"/>
        </w:rPr>
      </w:pPr>
      <w:r w:rsidRPr="00745738">
        <w:rPr>
          <w:rFonts w:eastAsia="Times New Roman"/>
          <w:sz w:val="24"/>
          <w:szCs w:val="24"/>
        </w:rPr>
        <w:t xml:space="preserve">                           </w:t>
      </w:r>
      <w:r w:rsidRPr="00745738">
        <w:rPr>
          <w:rFonts w:ascii="Times New Roman" w:eastAsia="Times New Roman" w:hAnsi="Times New Roman"/>
          <w:b/>
          <w:bCs/>
          <w:sz w:val="24"/>
          <w:szCs w:val="24"/>
        </w:rPr>
        <w:t>Процедура проведения диагностического исследования</w:t>
      </w:r>
    </w:p>
    <w:p w:rsidR="008D6D5C" w:rsidRPr="00745738" w:rsidRDefault="008D6D5C" w:rsidP="008D6D5C">
      <w:pPr>
        <w:spacing w:after="0" w:line="270" w:lineRule="atLeast"/>
        <w:ind w:firstLine="709"/>
        <w:jc w:val="both"/>
        <w:rPr>
          <w:rFonts w:ascii="Times New Roman" w:eastAsia="Times New Roman" w:hAnsi="Times New Roman"/>
          <w:sz w:val="24"/>
          <w:szCs w:val="24"/>
        </w:rPr>
      </w:pPr>
      <w:r w:rsidRPr="00745738">
        <w:rPr>
          <w:rFonts w:ascii="Times New Roman" w:eastAsia="Times New Roman" w:hAnsi="Times New Roman"/>
          <w:sz w:val="24"/>
          <w:szCs w:val="24"/>
        </w:rPr>
        <w:t>1. Учителя самостоятельно заполняют сводную таблицу по классу в специально отведенное время и место под руководством представителя администрации, ответственного за экспериментальную деятельность по внедрению ФГОС.</w:t>
      </w:r>
    </w:p>
    <w:p w:rsidR="008D6D5C" w:rsidRPr="00745738" w:rsidRDefault="008D6D5C" w:rsidP="008D6D5C">
      <w:pPr>
        <w:spacing w:after="0" w:line="270" w:lineRule="atLeast"/>
        <w:ind w:firstLine="709"/>
        <w:jc w:val="both"/>
        <w:rPr>
          <w:rFonts w:ascii="Times New Roman" w:eastAsia="Times New Roman" w:hAnsi="Times New Roman"/>
          <w:sz w:val="24"/>
          <w:szCs w:val="24"/>
        </w:rPr>
      </w:pPr>
      <w:r w:rsidRPr="00745738">
        <w:rPr>
          <w:rFonts w:ascii="Times New Roman" w:eastAsia="Times New Roman" w:hAnsi="Times New Roman"/>
          <w:sz w:val="24"/>
          <w:szCs w:val="24"/>
        </w:rPr>
        <w:t xml:space="preserve">2. Объектом наблюдения являются особенности отношения учеников к учебному материалу, их поведение и деятельность в самых различных учебных и внеучебных ситуациях и обстоятельствах. </w:t>
      </w:r>
    </w:p>
    <w:p w:rsidR="008D6D5C" w:rsidRPr="00745738" w:rsidRDefault="008D6D5C" w:rsidP="008D6D5C">
      <w:pPr>
        <w:spacing w:after="0" w:line="270" w:lineRule="atLeast"/>
        <w:ind w:firstLine="709"/>
        <w:jc w:val="both"/>
        <w:rPr>
          <w:rFonts w:ascii="Times New Roman" w:eastAsia="Times New Roman" w:hAnsi="Times New Roman"/>
          <w:sz w:val="24"/>
          <w:szCs w:val="24"/>
        </w:rPr>
      </w:pPr>
      <w:r w:rsidRPr="00745738">
        <w:rPr>
          <w:rFonts w:ascii="Times New Roman" w:eastAsia="Times New Roman" w:hAnsi="Times New Roman"/>
          <w:sz w:val="24"/>
          <w:szCs w:val="24"/>
        </w:rPr>
        <w:t>3. Процесс наблюдения за учащимися всего класса осуществляется в течение нескольких дней.</w:t>
      </w:r>
    </w:p>
    <w:p w:rsidR="008D6D5C" w:rsidRPr="00745738" w:rsidRDefault="008D6D5C" w:rsidP="008D6D5C">
      <w:pPr>
        <w:spacing w:after="0" w:line="270" w:lineRule="atLeast"/>
        <w:ind w:firstLine="709"/>
        <w:jc w:val="both"/>
        <w:rPr>
          <w:rFonts w:ascii="Times New Roman" w:eastAsia="Times New Roman" w:hAnsi="Times New Roman"/>
          <w:sz w:val="24"/>
          <w:szCs w:val="24"/>
        </w:rPr>
      </w:pPr>
      <w:r w:rsidRPr="00745738">
        <w:rPr>
          <w:rFonts w:ascii="Times New Roman" w:eastAsia="Times New Roman" w:hAnsi="Times New Roman"/>
          <w:sz w:val="24"/>
          <w:szCs w:val="24"/>
        </w:rPr>
        <w:t xml:space="preserve">4. Каждому уровню соответствует свой балл: </w:t>
      </w:r>
      <w:r w:rsidRPr="00745738">
        <w:rPr>
          <w:rFonts w:ascii="Times New Roman" w:eastAsia="Times New Roman" w:hAnsi="Times New Roman"/>
          <w:b/>
          <w:sz w:val="24"/>
          <w:szCs w:val="24"/>
          <w:u w:val="single"/>
        </w:rPr>
        <w:t>низкий уровень - 0, средний уровень -1, высокий уровень – 2</w:t>
      </w:r>
      <w:r w:rsidRPr="00745738">
        <w:rPr>
          <w:rFonts w:ascii="Times New Roman" w:eastAsia="Times New Roman" w:hAnsi="Times New Roman"/>
          <w:sz w:val="24"/>
          <w:szCs w:val="24"/>
        </w:rPr>
        <w:t>. Результаты наблюдений учитель заносит в таблицу по приведенной схеме (см. таблица 1).</w:t>
      </w:r>
    </w:p>
    <w:p w:rsidR="008D6D5C" w:rsidRPr="00745738" w:rsidRDefault="008D6D5C" w:rsidP="008D6D5C">
      <w:pPr>
        <w:spacing w:after="0" w:line="270" w:lineRule="atLeast"/>
        <w:ind w:firstLine="709"/>
        <w:jc w:val="both"/>
        <w:rPr>
          <w:rFonts w:ascii="Times New Roman" w:eastAsia="Times New Roman" w:hAnsi="Times New Roman"/>
          <w:sz w:val="24"/>
          <w:szCs w:val="24"/>
        </w:rPr>
      </w:pPr>
      <w:r w:rsidRPr="00745738">
        <w:rPr>
          <w:rFonts w:ascii="Times New Roman" w:eastAsia="Times New Roman" w:hAnsi="Times New Roman"/>
          <w:sz w:val="24"/>
          <w:szCs w:val="24"/>
        </w:rPr>
        <w:t>5. Таким образом, каждому показателю из группы УУД (личностных, регулятивных, познавательных, коммуникативных) присваивается свой балл.</w:t>
      </w:r>
    </w:p>
    <w:p w:rsidR="008D6D5C" w:rsidRPr="00745738" w:rsidRDefault="008D6D5C" w:rsidP="008D6D5C">
      <w:pPr>
        <w:spacing w:after="0" w:line="270" w:lineRule="atLeast"/>
        <w:ind w:firstLine="709"/>
        <w:jc w:val="both"/>
        <w:rPr>
          <w:rFonts w:ascii="Times New Roman" w:eastAsia="Times New Roman" w:hAnsi="Times New Roman"/>
          <w:sz w:val="24"/>
          <w:szCs w:val="24"/>
        </w:rPr>
      </w:pPr>
      <w:r w:rsidRPr="00745738">
        <w:rPr>
          <w:rFonts w:ascii="Times New Roman" w:eastAsia="Times New Roman" w:hAnsi="Times New Roman"/>
          <w:sz w:val="24"/>
          <w:szCs w:val="24"/>
        </w:rPr>
        <w:t>6. Затем определяется средний балл по каждой группе УУД путем деления суммы баллов по всем показателям группы на число этих показателей. Результаты округляются до десятой доли).</w:t>
      </w:r>
    </w:p>
    <w:p w:rsidR="008D6D5C" w:rsidRPr="00223FB1" w:rsidRDefault="008D6D5C" w:rsidP="008D6D5C">
      <w:pPr>
        <w:spacing w:after="0"/>
        <w:jc w:val="center"/>
        <w:rPr>
          <w:sz w:val="24"/>
          <w:szCs w:val="24"/>
        </w:rPr>
      </w:pPr>
      <w:r w:rsidRPr="00223FB1">
        <w:rPr>
          <w:rFonts w:ascii="Times New Roman" w:hAnsi="Times New Roman"/>
          <w:b/>
          <w:bCs/>
          <w:sz w:val="24"/>
          <w:szCs w:val="24"/>
        </w:rPr>
        <w:t>Мониторинг результатов  формирования УУД учащихся 3 класса</w:t>
      </w:r>
    </w:p>
    <w:tbl>
      <w:tblPr>
        <w:tblW w:w="15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567"/>
        <w:gridCol w:w="567"/>
        <w:gridCol w:w="567"/>
        <w:gridCol w:w="567"/>
        <w:gridCol w:w="567"/>
        <w:gridCol w:w="426"/>
        <w:gridCol w:w="571"/>
        <w:gridCol w:w="591"/>
        <w:gridCol w:w="578"/>
        <w:gridCol w:w="573"/>
        <w:gridCol w:w="563"/>
        <w:gridCol w:w="553"/>
        <w:gridCol w:w="543"/>
        <w:gridCol w:w="535"/>
        <w:gridCol w:w="526"/>
        <w:gridCol w:w="518"/>
        <w:gridCol w:w="509"/>
        <w:gridCol w:w="502"/>
        <w:gridCol w:w="495"/>
        <w:gridCol w:w="488"/>
        <w:gridCol w:w="482"/>
        <w:gridCol w:w="476"/>
      </w:tblGrid>
      <w:tr w:rsidR="008D6D5C" w:rsidRPr="00223FB1" w:rsidTr="00C365EB">
        <w:tc>
          <w:tcPr>
            <w:tcW w:w="4111" w:type="dxa"/>
          </w:tcPr>
          <w:p w:rsidR="008D6D5C" w:rsidRPr="00223FB1" w:rsidRDefault="008D6D5C" w:rsidP="00C365EB">
            <w:pPr>
              <w:spacing w:after="0"/>
              <w:jc w:val="both"/>
              <w:rPr>
                <w:rFonts w:ascii="Times New Roman" w:eastAsia="Times New Roman" w:hAnsi="Times New Roman"/>
                <w:b/>
                <w:sz w:val="24"/>
                <w:szCs w:val="24"/>
              </w:rPr>
            </w:pPr>
            <w:r w:rsidRPr="00223FB1">
              <w:rPr>
                <w:rFonts w:ascii="Times New Roman" w:eastAsia="Times New Roman" w:hAnsi="Times New Roman"/>
                <w:b/>
                <w:sz w:val="24"/>
                <w:szCs w:val="24"/>
              </w:rPr>
              <w:t>Показатели сформированности универсальных учебных действий</w:t>
            </w:r>
          </w:p>
        </w:tc>
        <w:tc>
          <w:tcPr>
            <w:tcW w:w="11764" w:type="dxa"/>
            <w:gridSpan w:val="22"/>
          </w:tcPr>
          <w:p w:rsidR="008D6D5C" w:rsidRPr="00223FB1" w:rsidRDefault="008D6D5C" w:rsidP="00C365EB">
            <w:pPr>
              <w:spacing w:after="0"/>
              <w:jc w:val="center"/>
              <w:rPr>
                <w:sz w:val="24"/>
                <w:szCs w:val="24"/>
              </w:rPr>
            </w:pPr>
            <w:r w:rsidRPr="00223FB1">
              <w:rPr>
                <w:rFonts w:ascii="Times New Roman" w:eastAsia="Times New Roman" w:hAnsi="Times New Roman"/>
                <w:sz w:val="24"/>
                <w:szCs w:val="24"/>
              </w:rPr>
              <w:t>№ учащегося по списку в классном журнале</w:t>
            </w:r>
          </w:p>
        </w:tc>
      </w:tr>
      <w:tr w:rsidR="008D6D5C" w:rsidRPr="00223FB1" w:rsidTr="00C365EB">
        <w:tc>
          <w:tcPr>
            <w:tcW w:w="4111" w:type="dxa"/>
            <w:vAlign w:val="center"/>
          </w:tcPr>
          <w:p w:rsidR="008D6D5C" w:rsidRPr="00223FB1" w:rsidRDefault="008D6D5C" w:rsidP="00C365EB">
            <w:pPr>
              <w:spacing w:after="0"/>
              <w:rPr>
                <w:rFonts w:ascii="Times New Roman" w:eastAsia="Times New Roman" w:hAnsi="Times New Roman"/>
                <w:sz w:val="24"/>
                <w:szCs w:val="24"/>
              </w:rPr>
            </w:pPr>
          </w:p>
        </w:tc>
        <w:tc>
          <w:tcPr>
            <w:tcW w:w="567" w:type="dxa"/>
          </w:tcPr>
          <w:p w:rsidR="008D6D5C" w:rsidRPr="00223FB1" w:rsidRDefault="008D6D5C" w:rsidP="00C365EB">
            <w:pPr>
              <w:spacing w:after="0"/>
              <w:rPr>
                <w:sz w:val="24"/>
                <w:szCs w:val="24"/>
              </w:rPr>
            </w:pPr>
            <w:r w:rsidRPr="00223FB1">
              <w:rPr>
                <w:sz w:val="24"/>
                <w:szCs w:val="24"/>
              </w:rPr>
              <w:t>1</w:t>
            </w:r>
          </w:p>
        </w:tc>
        <w:tc>
          <w:tcPr>
            <w:tcW w:w="567" w:type="dxa"/>
          </w:tcPr>
          <w:p w:rsidR="008D6D5C" w:rsidRPr="00223FB1" w:rsidRDefault="008D6D5C" w:rsidP="00C365EB">
            <w:pPr>
              <w:spacing w:after="0"/>
              <w:rPr>
                <w:sz w:val="24"/>
                <w:szCs w:val="24"/>
              </w:rPr>
            </w:pPr>
            <w:r w:rsidRPr="00223FB1">
              <w:rPr>
                <w:sz w:val="24"/>
                <w:szCs w:val="24"/>
              </w:rPr>
              <w:t>2</w:t>
            </w:r>
          </w:p>
        </w:tc>
        <w:tc>
          <w:tcPr>
            <w:tcW w:w="567" w:type="dxa"/>
          </w:tcPr>
          <w:p w:rsidR="008D6D5C" w:rsidRPr="00223FB1" w:rsidRDefault="008D6D5C" w:rsidP="00C365EB">
            <w:pPr>
              <w:spacing w:after="0"/>
              <w:rPr>
                <w:sz w:val="24"/>
                <w:szCs w:val="24"/>
              </w:rPr>
            </w:pPr>
            <w:r w:rsidRPr="00223FB1">
              <w:rPr>
                <w:sz w:val="24"/>
                <w:szCs w:val="24"/>
              </w:rPr>
              <w:t>3</w:t>
            </w:r>
          </w:p>
        </w:tc>
        <w:tc>
          <w:tcPr>
            <w:tcW w:w="567" w:type="dxa"/>
          </w:tcPr>
          <w:p w:rsidR="008D6D5C" w:rsidRPr="00223FB1" w:rsidRDefault="008D6D5C" w:rsidP="00C365EB">
            <w:pPr>
              <w:spacing w:after="0"/>
              <w:rPr>
                <w:sz w:val="24"/>
                <w:szCs w:val="24"/>
              </w:rPr>
            </w:pPr>
            <w:r w:rsidRPr="00223FB1">
              <w:rPr>
                <w:sz w:val="24"/>
                <w:szCs w:val="24"/>
              </w:rPr>
              <w:t>4</w:t>
            </w:r>
          </w:p>
        </w:tc>
        <w:tc>
          <w:tcPr>
            <w:tcW w:w="567" w:type="dxa"/>
          </w:tcPr>
          <w:p w:rsidR="008D6D5C" w:rsidRPr="00223FB1" w:rsidRDefault="008D6D5C" w:rsidP="00C365EB">
            <w:pPr>
              <w:spacing w:after="0"/>
              <w:rPr>
                <w:sz w:val="24"/>
                <w:szCs w:val="24"/>
              </w:rPr>
            </w:pPr>
            <w:r w:rsidRPr="00223FB1">
              <w:rPr>
                <w:sz w:val="24"/>
                <w:szCs w:val="24"/>
              </w:rPr>
              <w:t>5</w:t>
            </w:r>
          </w:p>
        </w:tc>
        <w:tc>
          <w:tcPr>
            <w:tcW w:w="426" w:type="dxa"/>
          </w:tcPr>
          <w:p w:rsidR="008D6D5C" w:rsidRPr="00223FB1" w:rsidRDefault="008D6D5C" w:rsidP="00C365EB">
            <w:pPr>
              <w:spacing w:after="0"/>
              <w:rPr>
                <w:sz w:val="24"/>
                <w:szCs w:val="24"/>
              </w:rPr>
            </w:pPr>
            <w:r w:rsidRPr="00223FB1">
              <w:rPr>
                <w:sz w:val="24"/>
                <w:szCs w:val="24"/>
              </w:rPr>
              <w:t>6</w:t>
            </w:r>
          </w:p>
        </w:tc>
        <w:tc>
          <w:tcPr>
            <w:tcW w:w="571" w:type="dxa"/>
          </w:tcPr>
          <w:p w:rsidR="008D6D5C" w:rsidRPr="00223FB1" w:rsidRDefault="008D6D5C" w:rsidP="00C365EB">
            <w:pPr>
              <w:spacing w:after="0"/>
              <w:rPr>
                <w:sz w:val="24"/>
                <w:szCs w:val="24"/>
              </w:rPr>
            </w:pPr>
            <w:r w:rsidRPr="00223FB1">
              <w:rPr>
                <w:sz w:val="24"/>
                <w:szCs w:val="24"/>
              </w:rPr>
              <w:t>7</w:t>
            </w:r>
          </w:p>
        </w:tc>
        <w:tc>
          <w:tcPr>
            <w:tcW w:w="591" w:type="dxa"/>
          </w:tcPr>
          <w:p w:rsidR="008D6D5C" w:rsidRPr="00223FB1" w:rsidRDefault="008D6D5C" w:rsidP="00C365EB">
            <w:pPr>
              <w:spacing w:after="0"/>
              <w:rPr>
                <w:sz w:val="24"/>
                <w:szCs w:val="24"/>
              </w:rPr>
            </w:pPr>
            <w:r w:rsidRPr="00223FB1">
              <w:rPr>
                <w:sz w:val="24"/>
                <w:szCs w:val="24"/>
              </w:rPr>
              <w:t>8</w:t>
            </w:r>
          </w:p>
        </w:tc>
        <w:tc>
          <w:tcPr>
            <w:tcW w:w="578" w:type="dxa"/>
          </w:tcPr>
          <w:p w:rsidR="008D6D5C" w:rsidRPr="00223FB1" w:rsidRDefault="008D6D5C" w:rsidP="00C365EB">
            <w:pPr>
              <w:spacing w:after="0"/>
              <w:rPr>
                <w:sz w:val="24"/>
                <w:szCs w:val="24"/>
              </w:rPr>
            </w:pPr>
            <w:r w:rsidRPr="00223FB1">
              <w:rPr>
                <w:sz w:val="24"/>
                <w:szCs w:val="24"/>
              </w:rPr>
              <w:t>9</w:t>
            </w:r>
          </w:p>
        </w:tc>
        <w:tc>
          <w:tcPr>
            <w:tcW w:w="573" w:type="dxa"/>
          </w:tcPr>
          <w:p w:rsidR="008D6D5C" w:rsidRPr="00223FB1" w:rsidRDefault="008D6D5C" w:rsidP="00C365EB">
            <w:pPr>
              <w:spacing w:after="0"/>
              <w:rPr>
                <w:sz w:val="24"/>
                <w:szCs w:val="24"/>
              </w:rPr>
            </w:pPr>
            <w:r w:rsidRPr="00223FB1">
              <w:rPr>
                <w:sz w:val="24"/>
                <w:szCs w:val="24"/>
              </w:rPr>
              <w:t>10</w:t>
            </w:r>
          </w:p>
        </w:tc>
        <w:tc>
          <w:tcPr>
            <w:tcW w:w="563" w:type="dxa"/>
          </w:tcPr>
          <w:p w:rsidR="008D6D5C" w:rsidRPr="00223FB1" w:rsidRDefault="008D6D5C" w:rsidP="00C365EB">
            <w:pPr>
              <w:spacing w:after="0"/>
              <w:rPr>
                <w:sz w:val="24"/>
                <w:szCs w:val="24"/>
              </w:rPr>
            </w:pPr>
            <w:r w:rsidRPr="00223FB1">
              <w:rPr>
                <w:sz w:val="24"/>
                <w:szCs w:val="24"/>
              </w:rPr>
              <w:t>11</w:t>
            </w:r>
          </w:p>
        </w:tc>
        <w:tc>
          <w:tcPr>
            <w:tcW w:w="553" w:type="dxa"/>
          </w:tcPr>
          <w:p w:rsidR="008D6D5C" w:rsidRPr="00223FB1" w:rsidRDefault="008D6D5C" w:rsidP="00C365EB">
            <w:pPr>
              <w:spacing w:after="0"/>
              <w:rPr>
                <w:sz w:val="24"/>
                <w:szCs w:val="24"/>
              </w:rPr>
            </w:pPr>
            <w:r w:rsidRPr="00223FB1">
              <w:rPr>
                <w:sz w:val="24"/>
                <w:szCs w:val="24"/>
              </w:rPr>
              <w:t>12</w:t>
            </w:r>
          </w:p>
        </w:tc>
        <w:tc>
          <w:tcPr>
            <w:tcW w:w="543" w:type="dxa"/>
          </w:tcPr>
          <w:p w:rsidR="008D6D5C" w:rsidRPr="00223FB1" w:rsidRDefault="008D6D5C" w:rsidP="00C365EB">
            <w:pPr>
              <w:spacing w:after="0"/>
              <w:rPr>
                <w:sz w:val="24"/>
                <w:szCs w:val="24"/>
              </w:rPr>
            </w:pPr>
            <w:r w:rsidRPr="00223FB1">
              <w:rPr>
                <w:sz w:val="24"/>
                <w:szCs w:val="24"/>
              </w:rPr>
              <w:t>13</w:t>
            </w:r>
          </w:p>
        </w:tc>
        <w:tc>
          <w:tcPr>
            <w:tcW w:w="535" w:type="dxa"/>
          </w:tcPr>
          <w:p w:rsidR="008D6D5C" w:rsidRPr="00223FB1" w:rsidRDefault="008D6D5C" w:rsidP="00C365EB">
            <w:pPr>
              <w:spacing w:after="0"/>
              <w:rPr>
                <w:sz w:val="24"/>
                <w:szCs w:val="24"/>
              </w:rPr>
            </w:pPr>
            <w:r w:rsidRPr="00223FB1">
              <w:rPr>
                <w:sz w:val="24"/>
                <w:szCs w:val="24"/>
              </w:rPr>
              <w:t>14</w:t>
            </w:r>
          </w:p>
        </w:tc>
        <w:tc>
          <w:tcPr>
            <w:tcW w:w="526" w:type="dxa"/>
          </w:tcPr>
          <w:p w:rsidR="008D6D5C" w:rsidRPr="00223FB1" w:rsidRDefault="008D6D5C" w:rsidP="00C365EB">
            <w:pPr>
              <w:spacing w:after="0"/>
              <w:rPr>
                <w:sz w:val="24"/>
                <w:szCs w:val="24"/>
              </w:rPr>
            </w:pPr>
            <w:r w:rsidRPr="00223FB1">
              <w:rPr>
                <w:sz w:val="24"/>
                <w:szCs w:val="24"/>
              </w:rPr>
              <w:t>15</w:t>
            </w:r>
          </w:p>
        </w:tc>
        <w:tc>
          <w:tcPr>
            <w:tcW w:w="518" w:type="dxa"/>
          </w:tcPr>
          <w:p w:rsidR="008D6D5C" w:rsidRPr="00223FB1" w:rsidRDefault="008D6D5C" w:rsidP="00C365EB">
            <w:pPr>
              <w:spacing w:after="0"/>
              <w:rPr>
                <w:sz w:val="24"/>
                <w:szCs w:val="24"/>
              </w:rPr>
            </w:pPr>
            <w:r w:rsidRPr="00223FB1">
              <w:rPr>
                <w:sz w:val="24"/>
                <w:szCs w:val="24"/>
              </w:rPr>
              <w:t>16</w:t>
            </w:r>
          </w:p>
        </w:tc>
        <w:tc>
          <w:tcPr>
            <w:tcW w:w="509" w:type="dxa"/>
          </w:tcPr>
          <w:p w:rsidR="008D6D5C" w:rsidRPr="00223FB1" w:rsidRDefault="008D6D5C" w:rsidP="00C365EB">
            <w:pPr>
              <w:spacing w:after="0"/>
              <w:rPr>
                <w:sz w:val="24"/>
                <w:szCs w:val="24"/>
              </w:rPr>
            </w:pPr>
            <w:r w:rsidRPr="00223FB1">
              <w:rPr>
                <w:sz w:val="24"/>
                <w:szCs w:val="24"/>
              </w:rPr>
              <w:t>17</w:t>
            </w:r>
          </w:p>
        </w:tc>
        <w:tc>
          <w:tcPr>
            <w:tcW w:w="502" w:type="dxa"/>
          </w:tcPr>
          <w:p w:rsidR="008D6D5C" w:rsidRPr="00223FB1" w:rsidRDefault="008D6D5C" w:rsidP="00C365EB">
            <w:pPr>
              <w:spacing w:after="0"/>
              <w:rPr>
                <w:sz w:val="24"/>
                <w:szCs w:val="24"/>
              </w:rPr>
            </w:pPr>
            <w:r w:rsidRPr="00223FB1">
              <w:rPr>
                <w:sz w:val="24"/>
                <w:szCs w:val="24"/>
              </w:rPr>
              <w:t>18</w:t>
            </w:r>
          </w:p>
        </w:tc>
        <w:tc>
          <w:tcPr>
            <w:tcW w:w="495" w:type="dxa"/>
          </w:tcPr>
          <w:p w:rsidR="008D6D5C" w:rsidRPr="00223FB1" w:rsidRDefault="008D6D5C" w:rsidP="00C365EB">
            <w:pPr>
              <w:spacing w:after="0"/>
              <w:rPr>
                <w:sz w:val="24"/>
                <w:szCs w:val="24"/>
              </w:rPr>
            </w:pPr>
            <w:r w:rsidRPr="00223FB1">
              <w:rPr>
                <w:sz w:val="24"/>
                <w:szCs w:val="24"/>
              </w:rPr>
              <w:t>19</w:t>
            </w:r>
          </w:p>
        </w:tc>
        <w:tc>
          <w:tcPr>
            <w:tcW w:w="488" w:type="dxa"/>
          </w:tcPr>
          <w:p w:rsidR="008D6D5C" w:rsidRPr="00223FB1" w:rsidRDefault="008D6D5C" w:rsidP="00C365EB">
            <w:pPr>
              <w:spacing w:after="0"/>
              <w:rPr>
                <w:sz w:val="24"/>
                <w:szCs w:val="24"/>
              </w:rPr>
            </w:pPr>
            <w:r w:rsidRPr="00223FB1">
              <w:rPr>
                <w:sz w:val="24"/>
                <w:szCs w:val="24"/>
              </w:rPr>
              <w:t>20</w:t>
            </w:r>
          </w:p>
        </w:tc>
        <w:tc>
          <w:tcPr>
            <w:tcW w:w="482" w:type="dxa"/>
          </w:tcPr>
          <w:p w:rsidR="008D6D5C" w:rsidRPr="00223FB1" w:rsidRDefault="008D6D5C" w:rsidP="00C365EB">
            <w:pPr>
              <w:spacing w:after="0"/>
              <w:rPr>
                <w:sz w:val="24"/>
                <w:szCs w:val="24"/>
              </w:rPr>
            </w:pPr>
            <w:r w:rsidRPr="00223FB1">
              <w:rPr>
                <w:sz w:val="24"/>
                <w:szCs w:val="24"/>
              </w:rPr>
              <w:t>21</w:t>
            </w:r>
          </w:p>
        </w:tc>
        <w:tc>
          <w:tcPr>
            <w:tcW w:w="476" w:type="dxa"/>
          </w:tcPr>
          <w:p w:rsidR="008D6D5C" w:rsidRPr="00223FB1" w:rsidRDefault="008D6D5C" w:rsidP="00C365EB">
            <w:pPr>
              <w:spacing w:after="0"/>
              <w:rPr>
                <w:sz w:val="24"/>
                <w:szCs w:val="24"/>
              </w:rPr>
            </w:pPr>
            <w:r w:rsidRPr="00223FB1">
              <w:rPr>
                <w:sz w:val="24"/>
                <w:szCs w:val="24"/>
              </w:rPr>
              <w:t>22</w:t>
            </w:r>
          </w:p>
        </w:tc>
      </w:tr>
      <w:tr w:rsidR="008D6D5C" w:rsidRPr="00223FB1" w:rsidTr="00C365EB">
        <w:tc>
          <w:tcPr>
            <w:tcW w:w="4111" w:type="dxa"/>
          </w:tcPr>
          <w:p w:rsidR="008D6D5C" w:rsidRPr="00223FB1" w:rsidRDefault="008D6D5C" w:rsidP="00C365EB">
            <w:pPr>
              <w:spacing w:after="0"/>
              <w:jc w:val="both"/>
              <w:rPr>
                <w:rFonts w:ascii="Times New Roman" w:eastAsia="Times New Roman" w:hAnsi="Times New Roman"/>
                <w:sz w:val="24"/>
                <w:szCs w:val="24"/>
              </w:rPr>
            </w:pPr>
            <w:r w:rsidRPr="00223FB1">
              <w:rPr>
                <w:rFonts w:ascii="Times New Roman" w:eastAsia="Times New Roman" w:hAnsi="Times New Roman"/>
                <w:b/>
                <w:bCs/>
                <w:sz w:val="24"/>
                <w:szCs w:val="24"/>
                <w:lang w:val="en-US"/>
              </w:rPr>
              <w:t>I</w:t>
            </w:r>
            <w:r w:rsidRPr="00223FB1">
              <w:rPr>
                <w:rFonts w:ascii="Times New Roman" w:eastAsia="Times New Roman" w:hAnsi="Times New Roman"/>
                <w:b/>
                <w:bCs/>
                <w:sz w:val="24"/>
                <w:szCs w:val="24"/>
              </w:rPr>
              <w:t> Сформированность личностных УУД</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rPr>
          <w:trHeight w:val="2267"/>
        </w:trPr>
        <w:tc>
          <w:tcPr>
            <w:tcW w:w="4111" w:type="dxa"/>
          </w:tcPr>
          <w:p w:rsidR="008D6D5C" w:rsidRPr="00223FB1" w:rsidRDefault="008D6D5C" w:rsidP="00C365EB">
            <w:pPr>
              <w:spacing w:after="0"/>
              <w:rPr>
                <w:rFonts w:ascii="Times New Roman" w:hAnsi="Times New Roman"/>
                <w:sz w:val="24"/>
                <w:szCs w:val="24"/>
              </w:rPr>
            </w:pPr>
            <w:r w:rsidRPr="00223FB1">
              <w:rPr>
                <w:rFonts w:ascii="Times New Roman" w:eastAsia="Times New Roman" w:hAnsi="Times New Roman"/>
                <w:sz w:val="24"/>
                <w:szCs w:val="24"/>
              </w:rPr>
              <w:lastRenderedPageBreak/>
              <w:t>1.1</w:t>
            </w:r>
            <w:r w:rsidRPr="00223FB1">
              <w:rPr>
                <w:rFonts w:ascii="Times New Roman" w:hAnsi="Times New Roman"/>
                <w:sz w:val="24"/>
                <w:szCs w:val="24"/>
              </w:rPr>
              <w:t xml:space="preserve"> Ценить и принимать следующие базовые ценности:  «добро», «терпение», «родина», «природа», «семья», «мир», «настоящий друг»,</w:t>
            </w:r>
            <w:r w:rsidRPr="00223FB1">
              <w:rPr>
                <w:sz w:val="24"/>
                <w:szCs w:val="24"/>
              </w:rPr>
              <w:t xml:space="preserve"> </w:t>
            </w:r>
            <w:r w:rsidRPr="00223FB1">
              <w:rPr>
                <w:rFonts w:ascii="Times New Roman" w:hAnsi="Times New Roman"/>
                <w:sz w:val="24"/>
                <w:szCs w:val="24"/>
              </w:rPr>
              <w:t xml:space="preserve">«справедливость», «желание понимать друг друга», «понимать позицию другого». </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r w:rsidRPr="00223FB1">
              <w:rPr>
                <w:sz w:val="24"/>
                <w:szCs w:val="24"/>
              </w:rPr>
              <w:t xml:space="preserve">   </w:t>
            </w: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4111" w:type="dxa"/>
          </w:tcPr>
          <w:p w:rsidR="008D6D5C" w:rsidRPr="00223FB1" w:rsidRDefault="008D6D5C" w:rsidP="00C365EB">
            <w:pPr>
              <w:spacing w:after="0"/>
              <w:jc w:val="both"/>
              <w:rPr>
                <w:rFonts w:ascii="Times New Roman" w:eastAsia="Times New Roman" w:hAnsi="Times New Roman"/>
                <w:sz w:val="24"/>
                <w:szCs w:val="24"/>
              </w:rPr>
            </w:pPr>
            <w:r w:rsidRPr="00223FB1">
              <w:rPr>
                <w:rFonts w:ascii="Times New Roman" w:eastAsia="Times New Roman" w:hAnsi="Times New Roman"/>
                <w:sz w:val="24"/>
                <w:szCs w:val="24"/>
              </w:rPr>
              <w:t>1.2 Принятие и соблюдение норм школьного поведения</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4111" w:type="dxa"/>
          </w:tcPr>
          <w:p w:rsidR="008D6D5C" w:rsidRPr="00223FB1" w:rsidRDefault="008D6D5C" w:rsidP="00C365EB">
            <w:pPr>
              <w:spacing w:after="0"/>
              <w:jc w:val="both"/>
              <w:rPr>
                <w:rFonts w:ascii="Times New Roman" w:hAnsi="Times New Roman"/>
                <w:sz w:val="24"/>
                <w:szCs w:val="24"/>
              </w:rPr>
            </w:pPr>
            <w:r w:rsidRPr="00223FB1">
              <w:rPr>
                <w:rFonts w:ascii="Times New Roman" w:eastAsia="Times New Roman" w:hAnsi="Times New Roman"/>
                <w:sz w:val="24"/>
                <w:szCs w:val="24"/>
              </w:rPr>
              <w:t xml:space="preserve">1.3 </w:t>
            </w:r>
            <w:r w:rsidRPr="00223FB1">
              <w:rPr>
                <w:rFonts w:ascii="Times New Roman" w:hAnsi="Times New Roman"/>
                <w:sz w:val="24"/>
                <w:szCs w:val="24"/>
              </w:rPr>
              <w:t>Уважение к своему народу, к другим народам, терпимость к обычаям и традициям других народов.</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4111" w:type="dxa"/>
          </w:tcPr>
          <w:p w:rsidR="008D6D5C" w:rsidRPr="00223FB1" w:rsidRDefault="008D6D5C" w:rsidP="00C365EB">
            <w:pPr>
              <w:spacing w:after="0"/>
              <w:rPr>
                <w:rFonts w:ascii="Times New Roman" w:hAnsi="Times New Roman"/>
                <w:sz w:val="24"/>
                <w:szCs w:val="24"/>
              </w:rPr>
            </w:pPr>
            <w:r w:rsidRPr="00223FB1">
              <w:rPr>
                <w:rFonts w:ascii="Times New Roman" w:eastAsia="Times New Roman" w:hAnsi="Times New Roman"/>
                <w:sz w:val="24"/>
                <w:szCs w:val="24"/>
              </w:rPr>
              <w:t xml:space="preserve">1.4 </w:t>
            </w:r>
            <w:r w:rsidRPr="00223FB1">
              <w:rPr>
                <w:rFonts w:ascii="Times New Roman" w:hAnsi="Times New Roman"/>
                <w:sz w:val="24"/>
                <w:szCs w:val="24"/>
              </w:rPr>
              <w:t>Освоение личностного смысла учения; желания продолжать свою учебу.</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4111" w:type="dxa"/>
          </w:tcPr>
          <w:p w:rsidR="008D6D5C" w:rsidRPr="00223FB1" w:rsidRDefault="008D6D5C" w:rsidP="00C365EB">
            <w:pPr>
              <w:spacing w:after="0"/>
              <w:jc w:val="both"/>
              <w:rPr>
                <w:rFonts w:ascii="Times New Roman" w:hAnsi="Times New Roman"/>
                <w:sz w:val="24"/>
                <w:szCs w:val="24"/>
              </w:rPr>
            </w:pPr>
            <w:r w:rsidRPr="00223FB1">
              <w:rPr>
                <w:rFonts w:ascii="Times New Roman" w:eastAsia="Times New Roman" w:hAnsi="Times New Roman"/>
                <w:sz w:val="24"/>
                <w:szCs w:val="24"/>
              </w:rPr>
              <w:t xml:space="preserve">1.5 </w:t>
            </w:r>
            <w:r w:rsidRPr="00223FB1">
              <w:rPr>
                <w:rFonts w:ascii="Times New Roman" w:hAnsi="Times New Roman"/>
                <w:sz w:val="24"/>
                <w:szCs w:val="24"/>
              </w:rPr>
              <w:t>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4111" w:type="dxa"/>
          </w:tcPr>
          <w:p w:rsidR="008D6D5C" w:rsidRPr="00223FB1" w:rsidRDefault="008D6D5C" w:rsidP="00C365EB">
            <w:pPr>
              <w:spacing w:after="0"/>
              <w:jc w:val="both"/>
              <w:rPr>
                <w:rFonts w:ascii="Times New Roman" w:eastAsia="Times New Roman" w:hAnsi="Times New Roman"/>
                <w:b/>
                <w:sz w:val="24"/>
                <w:szCs w:val="24"/>
              </w:rPr>
            </w:pPr>
            <w:r w:rsidRPr="00223FB1">
              <w:rPr>
                <w:rFonts w:ascii="Times New Roman" w:eastAsia="Times New Roman" w:hAnsi="Times New Roman"/>
                <w:b/>
                <w:sz w:val="24"/>
                <w:szCs w:val="24"/>
              </w:rPr>
              <w:t>Средний балл</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4111" w:type="dxa"/>
          </w:tcPr>
          <w:p w:rsidR="008D6D5C" w:rsidRPr="00223FB1" w:rsidRDefault="008D6D5C" w:rsidP="00C365EB">
            <w:pPr>
              <w:spacing w:after="0" w:line="224" w:lineRule="atLeast"/>
              <w:jc w:val="both"/>
              <w:rPr>
                <w:rFonts w:ascii="Times New Roman" w:eastAsia="Times New Roman" w:hAnsi="Times New Roman"/>
                <w:sz w:val="24"/>
                <w:szCs w:val="24"/>
              </w:rPr>
            </w:pPr>
            <w:r w:rsidRPr="00223FB1">
              <w:rPr>
                <w:rFonts w:ascii="Times New Roman" w:eastAsia="Times New Roman" w:hAnsi="Times New Roman"/>
                <w:b/>
                <w:bCs/>
                <w:sz w:val="24"/>
                <w:szCs w:val="24"/>
                <w:lang w:val="en-US"/>
              </w:rPr>
              <w:t>II</w:t>
            </w:r>
            <w:r w:rsidRPr="00223FB1">
              <w:rPr>
                <w:rFonts w:ascii="Times New Roman" w:eastAsia="Times New Roman" w:hAnsi="Times New Roman"/>
                <w:b/>
                <w:bCs/>
                <w:sz w:val="24"/>
                <w:szCs w:val="24"/>
              </w:rPr>
              <w:t> Сформированность регулятивных УУД</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4111" w:type="dxa"/>
          </w:tcPr>
          <w:p w:rsidR="008D6D5C" w:rsidRPr="00223FB1" w:rsidRDefault="008D6D5C" w:rsidP="00C365EB">
            <w:pPr>
              <w:spacing w:after="0" w:line="240" w:lineRule="auto"/>
              <w:rPr>
                <w:rFonts w:ascii="Times New Roman" w:hAnsi="Times New Roman"/>
                <w:sz w:val="24"/>
                <w:szCs w:val="24"/>
              </w:rPr>
            </w:pPr>
            <w:r w:rsidRPr="00223FB1">
              <w:rPr>
                <w:rFonts w:ascii="Times New Roman" w:eastAsia="Times New Roman" w:hAnsi="Times New Roman"/>
                <w:sz w:val="24"/>
                <w:szCs w:val="24"/>
              </w:rPr>
              <w:t>2.1 Самостоятельно организовывать свое рабочее место в соответствии с целью выполнения заданий.</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4111" w:type="dxa"/>
          </w:tcPr>
          <w:p w:rsidR="008D6D5C" w:rsidRPr="00223FB1" w:rsidRDefault="008D6D5C" w:rsidP="00C365EB">
            <w:pPr>
              <w:pStyle w:val="style24"/>
              <w:spacing w:before="0" w:after="0"/>
            </w:pPr>
            <w:r w:rsidRPr="00223FB1">
              <w:rPr>
                <w:lang w:eastAsia="ru-RU"/>
              </w:rPr>
              <w:t xml:space="preserve">2.2 </w:t>
            </w:r>
            <w:r w:rsidRPr="00223FB1">
              <w:t xml:space="preserve">Самостоятельно определять важность или  необходимость выполнения различных задания в учебном  процессе и жизненных </w:t>
            </w:r>
            <w:r w:rsidRPr="00223FB1">
              <w:lastRenderedPageBreak/>
              <w:t>ситуациях.</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4111" w:type="dxa"/>
          </w:tcPr>
          <w:p w:rsidR="008D6D5C" w:rsidRPr="00223FB1" w:rsidRDefault="008D6D5C" w:rsidP="00C365EB">
            <w:pPr>
              <w:spacing w:after="0" w:line="240" w:lineRule="auto"/>
              <w:rPr>
                <w:rFonts w:ascii="Times New Roman" w:hAnsi="Times New Roman"/>
                <w:sz w:val="24"/>
                <w:szCs w:val="24"/>
              </w:rPr>
            </w:pPr>
            <w:r w:rsidRPr="00223FB1">
              <w:rPr>
                <w:rFonts w:ascii="Times New Roman" w:eastAsia="Times New Roman" w:hAnsi="Times New Roman"/>
                <w:sz w:val="24"/>
                <w:szCs w:val="24"/>
              </w:rPr>
              <w:lastRenderedPageBreak/>
              <w:t xml:space="preserve">2.3 </w:t>
            </w:r>
            <w:r w:rsidRPr="00223FB1">
              <w:rPr>
                <w:rFonts w:ascii="Times New Roman" w:hAnsi="Times New Roman"/>
                <w:sz w:val="24"/>
                <w:szCs w:val="24"/>
              </w:rPr>
              <w:t>.Определять цель учебной деятельности с помощью учителя и самостоятельно.</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4111" w:type="dxa"/>
          </w:tcPr>
          <w:p w:rsidR="008D6D5C" w:rsidRPr="00223FB1" w:rsidRDefault="008D6D5C" w:rsidP="00C365EB">
            <w:pPr>
              <w:pStyle w:val="style24"/>
              <w:spacing w:before="0" w:after="0"/>
            </w:pPr>
            <w:r w:rsidRPr="00223FB1">
              <w:rPr>
                <w:lang w:eastAsia="ru-RU"/>
              </w:rPr>
              <w:t>2.4</w:t>
            </w:r>
            <w:r w:rsidRPr="00223FB1">
              <w:t xml:space="preserve"> Определять план выполнения заданий на уроках, внеурочной деятельности, жизненных ситуациях под руководством учителя.</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4111" w:type="dxa"/>
          </w:tcPr>
          <w:p w:rsidR="008D6D5C" w:rsidRPr="00223FB1" w:rsidRDefault="008D6D5C" w:rsidP="00C365EB">
            <w:pPr>
              <w:pStyle w:val="style24"/>
              <w:spacing w:before="0" w:after="0"/>
            </w:pPr>
            <w:r w:rsidRPr="00223FB1">
              <w:rPr>
                <w:lang w:eastAsia="ru-RU"/>
              </w:rPr>
              <w:t>2.5</w:t>
            </w:r>
            <w:r w:rsidRPr="00223FB1">
              <w:t xml:space="preserve"> . Определять правильность выполненного задания  на основе сравнения с предыдущими заданиями, или на основе различных образцов. </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4111" w:type="dxa"/>
          </w:tcPr>
          <w:p w:rsidR="008D6D5C" w:rsidRPr="00223FB1" w:rsidRDefault="008D6D5C" w:rsidP="00C365EB">
            <w:pPr>
              <w:pStyle w:val="style24"/>
              <w:spacing w:before="0" w:after="0"/>
              <w:rPr>
                <w:lang w:eastAsia="ru-RU"/>
              </w:rPr>
            </w:pPr>
            <w:r w:rsidRPr="00223FB1">
              <w:rPr>
                <w:lang w:eastAsia="ru-RU"/>
              </w:rPr>
              <w:t>2.6</w:t>
            </w:r>
            <w:r w:rsidRPr="00223FB1">
              <w:t xml:space="preserve"> Корректировать выполнение задания в соответствии с планом, условиями выполнения, результатом действий на определенном этапе</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4111" w:type="dxa"/>
          </w:tcPr>
          <w:p w:rsidR="008D6D5C" w:rsidRPr="00223FB1" w:rsidRDefault="008D6D5C" w:rsidP="00C365EB">
            <w:pPr>
              <w:pStyle w:val="style24"/>
              <w:spacing w:before="0" w:after="0"/>
              <w:rPr>
                <w:lang w:eastAsia="ru-RU"/>
              </w:rPr>
            </w:pPr>
            <w:r w:rsidRPr="00223FB1">
              <w:rPr>
                <w:lang w:eastAsia="ru-RU"/>
              </w:rPr>
              <w:t>2.7</w:t>
            </w:r>
            <w:r w:rsidRPr="00223FB1">
              <w:t xml:space="preserve"> Использовать в работе литературу, инструменты, приборы</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4111" w:type="dxa"/>
          </w:tcPr>
          <w:p w:rsidR="008D6D5C" w:rsidRPr="00223FB1" w:rsidRDefault="008D6D5C" w:rsidP="00C365EB">
            <w:pPr>
              <w:pStyle w:val="style24"/>
              <w:spacing w:before="0" w:after="0"/>
            </w:pPr>
            <w:r w:rsidRPr="00223FB1">
              <w:rPr>
                <w:lang w:eastAsia="ru-RU"/>
              </w:rPr>
              <w:t>2.8</w:t>
            </w:r>
            <w:r w:rsidRPr="00223FB1">
              <w:t>. Оценка своего задания по  параметрам, заранее представленным.</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4111" w:type="dxa"/>
          </w:tcPr>
          <w:p w:rsidR="008D6D5C" w:rsidRPr="00223FB1" w:rsidRDefault="008D6D5C" w:rsidP="00C365EB">
            <w:pPr>
              <w:spacing w:after="0" w:line="224" w:lineRule="atLeast"/>
              <w:jc w:val="both"/>
              <w:rPr>
                <w:rFonts w:ascii="Times New Roman" w:eastAsia="Times New Roman" w:hAnsi="Times New Roman"/>
                <w:sz w:val="24"/>
                <w:szCs w:val="24"/>
              </w:rPr>
            </w:pPr>
            <w:r w:rsidRPr="00223FB1">
              <w:rPr>
                <w:rFonts w:ascii="Times New Roman" w:eastAsia="Times New Roman" w:hAnsi="Times New Roman"/>
                <w:b/>
                <w:sz w:val="24"/>
                <w:szCs w:val="24"/>
              </w:rPr>
              <w:t>Средний балл</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4111" w:type="dxa"/>
          </w:tcPr>
          <w:p w:rsidR="008D6D5C" w:rsidRPr="00223FB1" w:rsidRDefault="008D6D5C" w:rsidP="00C365EB">
            <w:pPr>
              <w:spacing w:after="0" w:line="224" w:lineRule="atLeast"/>
              <w:jc w:val="both"/>
              <w:rPr>
                <w:rFonts w:ascii="Times New Roman" w:eastAsia="Times New Roman" w:hAnsi="Times New Roman"/>
                <w:sz w:val="24"/>
                <w:szCs w:val="24"/>
              </w:rPr>
            </w:pPr>
            <w:r w:rsidRPr="00223FB1">
              <w:rPr>
                <w:rFonts w:ascii="Times New Roman" w:eastAsia="Times New Roman" w:hAnsi="Times New Roman"/>
                <w:b/>
                <w:bCs/>
                <w:sz w:val="24"/>
                <w:szCs w:val="24"/>
                <w:lang w:val="en-US"/>
              </w:rPr>
              <w:t>III</w:t>
            </w:r>
            <w:r w:rsidRPr="00223FB1">
              <w:rPr>
                <w:rFonts w:ascii="Times New Roman" w:eastAsia="Times New Roman" w:hAnsi="Times New Roman"/>
                <w:b/>
                <w:bCs/>
                <w:sz w:val="24"/>
                <w:szCs w:val="24"/>
              </w:rPr>
              <w:t> Сформированность познавательных УУД</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4111" w:type="dxa"/>
          </w:tcPr>
          <w:p w:rsidR="008D6D5C" w:rsidRPr="00223FB1" w:rsidRDefault="008D6D5C" w:rsidP="00C365EB">
            <w:pPr>
              <w:pStyle w:val="style24"/>
              <w:snapToGrid w:val="0"/>
              <w:spacing w:before="0" w:after="0"/>
            </w:pPr>
            <w:r w:rsidRPr="00223FB1">
              <w:rPr>
                <w:lang w:eastAsia="ru-RU"/>
              </w:rPr>
              <w:t xml:space="preserve">3.1 </w:t>
            </w:r>
            <w:r w:rsidRPr="00223FB1">
              <w:t>Ориентироваться в учебнике: определять умения, которые будут сформированы на основе изучения данного раздела. ; определять круг своего незнания, планировать свою работу по изучению незнакомого материала</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4111" w:type="dxa"/>
          </w:tcPr>
          <w:p w:rsidR="008D6D5C" w:rsidRPr="00223FB1" w:rsidRDefault="008D6D5C" w:rsidP="00C365EB">
            <w:pPr>
              <w:pStyle w:val="style24"/>
              <w:spacing w:before="0" w:after="0"/>
            </w:pPr>
            <w:r w:rsidRPr="00223FB1">
              <w:rPr>
                <w:lang w:eastAsia="ru-RU"/>
              </w:rPr>
              <w:t xml:space="preserve">3.2 </w:t>
            </w:r>
            <w:r w:rsidRPr="00223FB1">
              <w:t xml:space="preserve">. </w:t>
            </w:r>
            <w:r w:rsidRPr="00223FB1">
              <w:rPr>
                <w:color w:val="000000"/>
                <w:lang w:eastAsia="ru-RU"/>
              </w:rPr>
              <w:t xml:space="preserve">Находить необходимую информацию,  как в учебнике, так и в  </w:t>
            </w:r>
            <w:r w:rsidRPr="00223FB1">
              <w:rPr>
                <w:color w:val="000000"/>
                <w:lang w:eastAsia="ru-RU"/>
              </w:rPr>
              <w:lastRenderedPageBreak/>
              <w:t>словарях в учебнике.</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4111" w:type="dxa"/>
          </w:tcPr>
          <w:p w:rsidR="008D6D5C" w:rsidRPr="00223FB1" w:rsidRDefault="008D6D5C" w:rsidP="00C365EB">
            <w:pPr>
              <w:spacing w:after="0" w:line="240" w:lineRule="auto"/>
              <w:rPr>
                <w:rFonts w:ascii="Times New Roman" w:hAnsi="Times New Roman"/>
                <w:sz w:val="24"/>
                <w:szCs w:val="24"/>
              </w:rPr>
            </w:pPr>
            <w:r w:rsidRPr="00223FB1">
              <w:rPr>
                <w:rFonts w:ascii="Times New Roman" w:eastAsia="Times New Roman" w:hAnsi="Times New Roman"/>
                <w:sz w:val="24"/>
                <w:szCs w:val="24"/>
              </w:rPr>
              <w:lastRenderedPageBreak/>
              <w:t>3.3 Извлекать информацию, представленную в разных формах (текст, таблица, схема, экспонат, модель, иллюстрация и др.)</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4111" w:type="dxa"/>
          </w:tcPr>
          <w:p w:rsidR="008D6D5C" w:rsidRPr="00223FB1" w:rsidRDefault="008D6D5C" w:rsidP="00C365EB">
            <w:pPr>
              <w:spacing w:after="0" w:line="240" w:lineRule="auto"/>
              <w:rPr>
                <w:rFonts w:ascii="Times New Roman" w:hAnsi="Times New Roman"/>
                <w:sz w:val="24"/>
                <w:szCs w:val="24"/>
              </w:rPr>
            </w:pPr>
            <w:r w:rsidRPr="00223FB1">
              <w:rPr>
                <w:rFonts w:ascii="Times New Roman" w:eastAsia="Times New Roman" w:hAnsi="Times New Roman"/>
                <w:color w:val="000000"/>
                <w:sz w:val="24"/>
                <w:szCs w:val="24"/>
              </w:rPr>
              <w:t>3.4 Представлять информацию в виде текста, таблицы, схемы, в том числе с помощью ИКТ.</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4111" w:type="dxa"/>
          </w:tcPr>
          <w:p w:rsidR="008D6D5C" w:rsidRPr="00223FB1" w:rsidRDefault="008D6D5C" w:rsidP="00C365EB">
            <w:pPr>
              <w:spacing w:after="0" w:line="224" w:lineRule="atLeast"/>
              <w:jc w:val="both"/>
              <w:rPr>
                <w:rFonts w:ascii="Times New Roman" w:eastAsia="Times New Roman" w:hAnsi="Times New Roman"/>
                <w:sz w:val="24"/>
                <w:szCs w:val="24"/>
              </w:rPr>
            </w:pPr>
            <w:r w:rsidRPr="00223FB1">
              <w:rPr>
                <w:rFonts w:ascii="Times New Roman" w:eastAsia="Times New Roman" w:hAnsi="Times New Roman"/>
                <w:color w:val="000000"/>
                <w:sz w:val="24"/>
                <w:szCs w:val="24"/>
              </w:rPr>
              <w:t>3.5 Анализировать, сравнивать, группировать различные объекты, явления, факты.</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4111" w:type="dxa"/>
          </w:tcPr>
          <w:p w:rsidR="008D6D5C" w:rsidRPr="00223FB1" w:rsidRDefault="008D6D5C" w:rsidP="00C365EB">
            <w:pPr>
              <w:spacing w:after="0" w:line="224" w:lineRule="atLeast"/>
              <w:jc w:val="both"/>
              <w:rPr>
                <w:rFonts w:ascii="Times New Roman" w:eastAsia="Times New Roman" w:hAnsi="Times New Roman"/>
                <w:color w:val="000000"/>
                <w:sz w:val="24"/>
                <w:szCs w:val="24"/>
              </w:rPr>
            </w:pPr>
            <w:r w:rsidRPr="00223FB1">
              <w:rPr>
                <w:rFonts w:ascii="Times New Roman" w:eastAsia="Times New Roman" w:hAnsi="Times New Roman"/>
                <w:color w:val="000000"/>
                <w:sz w:val="24"/>
                <w:szCs w:val="24"/>
              </w:rPr>
              <w:t>3.7 Наблюдать и делать самостоятельные   простые выводы</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4111" w:type="dxa"/>
          </w:tcPr>
          <w:p w:rsidR="008D6D5C" w:rsidRPr="00223FB1" w:rsidRDefault="008D6D5C" w:rsidP="00C365EB">
            <w:pPr>
              <w:spacing w:after="0" w:line="224" w:lineRule="atLeast"/>
              <w:jc w:val="both"/>
              <w:rPr>
                <w:rFonts w:ascii="Times New Roman" w:eastAsia="Times New Roman" w:hAnsi="Times New Roman"/>
                <w:sz w:val="24"/>
                <w:szCs w:val="24"/>
              </w:rPr>
            </w:pPr>
            <w:r w:rsidRPr="00223FB1">
              <w:rPr>
                <w:rFonts w:ascii="Times New Roman" w:eastAsia="Times New Roman" w:hAnsi="Times New Roman"/>
                <w:b/>
                <w:sz w:val="24"/>
                <w:szCs w:val="24"/>
              </w:rPr>
              <w:t>Средний балл</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4111" w:type="dxa"/>
          </w:tcPr>
          <w:p w:rsidR="008D6D5C" w:rsidRPr="00223FB1" w:rsidRDefault="008D6D5C" w:rsidP="00C365EB">
            <w:pPr>
              <w:spacing w:after="0" w:line="224" w:lineRule="atLeast"/>
              <w:jc w:val="both"/>
              <w:rPr>
                <w:rFonts w:ascii="Times New Roman" w:eastAsia="Times New Roman" w:hAnsi="Times New Roman"/>
                <w:sz w:val="24"/>
                <w:szCs w:val="24"/>
              </w:rPr>
            </w:pPr>
            <w:r w:rsidRPr="00223FB1">
              <w:rPr>
                <w:rFonts w:ascii="Times New Roman" w:eastAsia="Times New Roman" w:hAnsi="Times New Roman"/>
                <w:b/>
                <w:bCs/>
                <w:sz w:val="24"/>
                <w:szCs w:val="24"/>
                <w:lang w:val="en-US"/>
              </w:rPr>
              <w:t>IV</w:t>
            </w:r>
            <w:r w:rsidRPr="00223FB1">
              <w:rPr>
                <w:rFonts w:ascii="Times New Roman" w:eastAsia="Times New Roman" w:hAnsi="Times New Roman"/>
                <w:b/>
                <w:bCs/>
                <w:sz w:val="24"/>
                <w:szCs w:val="24"/>
              </w:rPr>
              <w:t> Сформированность коммуникативных УУД</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4111" w:type="dxa"/>
          </w:tcPr>
          <w:p w:rsidR="008D6D5C" w:rsidRPr="00223FB1" w:rsidRDefault="008D6D5C" w:rsidP="00C365EB">
            <w:pPr>
              <w:spacing w:after="0" w:line="240" w:lineRule="auto"/>
              <w:rPr>
                <w:rFonts w:ascii="Times New Roman" w:eastAsia="Times New Roman" w:hAnsi="Times New Roman"/>
                <w:sz w:val="24"/>
                <w:szCs w:val="24"/>
              </w:rPr>
            </w:pPr>
            <w:r w:rsidRPr="00223FB1">
              <w:rPr>
                <w:rFonts w:ascii="Times New Roman" w:eastAsia="Times New Roman" w:hAnsi="Times New Roman"/>
                <w:sz w:val="24"/>
                <w:szCs w:val="24"/>
              </w:rPr>
              <w:t>4.1. Участвовать в диалоге; слушать и понимать других, высказывать свою точку зрения на события, поступки.</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4111" w:type="dxa"/>
          </w:tcPr>
          <w:p w:rsidR="008D6D5C" w:rsidRPr="00223FB1" w:rsidRDefault="008D6D5C" w:rsidP="00C365EB">
            <w:pPr>
              <w:spacing w:after="0" w:line="240" w:lineRule="auto"/>
              <w:rPr>
                <w:rFonts w:ascii="Times New Roman" w:eastAsia="Times New Roman" w:hAnsi="Times New Roman"/>
                <w:sz w:val="24"/>
                <w:szCs w:val="24"/>
              </w:rPr>
            </w:pPr>
            <w:r w:rsidRPr="00223FB1">
              <w:rPr>
                <w:rFonts w:ascii="Times New Roman" w:eastAsia="Times New Roman" w:hAnsi="Times New Roman"/>
                <w:sz w:val="24"/>
                <w:szCs w:val="24"/>
              </w:rPr>
              <w:t>4.2.Оформлять свои мысли в устной и письменной речи с учетом своих учебных и жизненных речевых ситуаций.</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4111" w:type="dxa"/>
          </w:tcPr>
          <w:p w:rsidR="008D6D5C" w:rsidRPr="00223FB1" w:rsidRDefault="008D6D5C" w:rsidP="00C365EB">
            <w:pPr>
              <w:spacing w:after="0" w:line="240" w:lineRule="auto"/>
              <w:rPr>
                <w:rFonts w:ascii="Times New Roman" w:eastAsia="Times New Roman" w:hAnsi="Times New Roman"/>
                <w:sz w:val="24"/>
                <w:szCs w:val="24"/>
              </w:rPr>
            </w:pPr>
            <w:r w:rsidRPr="00223FB1">
              <w:rPr>
                <w:rFonts w:ascii="Times New Roman" w:eastAsia="Times New Roman" w:hAnsi="Times New Roman"/>
                <w:sz w:val="24"/>
                <w:szCs w:val="24"/>
              </w:rPr>
              <w:t>4.3.Читать вслух и про себя тексты учебников, других художественных и научно-популярных книг, понимать прочитанное.</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4111" w:type="dxa"/>
          </w:tcPr>
          <w:p w:rsidR="008D6D5C" w:rsidRPr="00223FB1" w:rsidRDefault="008D6D5C" w:rsidP="00C365EB">
            <w:pPr>
              <w:spacing w:after="0" w:line="240" w:lineRule="auto"/>
              <w:rPr>
                <w:rFonts w:ascii="Times New Roman" w:eastAsia="Times New Roman" w:hAnsi="Times New Roman"/>
                <w:sz w:val="24"/>
                <w:szCs w:val="24"/>
              </w:rPr>
            </w:pPr>
            <w:r w:rsidRPr="00223FB1">
              <w:rPr>
                <w:rFonts w:ascii="Times New Roman" w:eastAsia="Times New Roman" w:hAnsi="Times New Roman"/>
                <w:sz w:val="24"/>
                <w:szCs w:val="24"/>
              </w:rPr>
              <w:t>4.4. Выполняя различные роли в группе, сотрудничать в совместном решении проблемы (задачи).</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4111" w:type="dxa"/>
          </w:tcPr>
          <w:p w:rsidR="008D6D5C" w:rsidRPr="00223FB1" w:rsidRDefault="008D6D5C" w:rsidP="00C365EB">
            <w:pPr>
              <w:spacing w:after="0" w:line="240" w:lineRule="auto"/>
              <w:rPr>
                <w:rFonts w:ascii="Times New Roman" w:eastAsia="Times New Roman" w:hAnsi="Times New Roman"/>
                <w:sz w:val="24"/>
                <w:szCs w:val="24"/>
              </w:rPr>
            </w:pPr>
            <w:r w:rsidRPr="00223FB1">
              <w:rPr>
                <w:rFonts w:ascii="Times New Roman" w:eastAsia="Times New Roman" w:hAnsi="Times New Roman"/>
                <w:sz w:val="24"/>
                <w:szCs w:val="24"/>
              </w:rPr>
              <w:t>4.5. Отстаивать свою точку зрения, соблюдая правила речевого этикета.</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4111" w:type="dxa"/>
          </w:tcPr>
          <w:p w:rsidR="008D6D5C" w:rsidRPr="00223FB1" w:rsidRDefault="008D6D5C" w:rsidP="00C365EB">
            <w:pPr>
              <w:spacing w:after="0" w:line="240" w:lineRule="auto"/>
              <w:rPr>
                <w:rFonts w:ascii="Times New Roman" w:eastAsia="Times New Roman" w:hAnsi="Times New Roman"/>
                <w:sz w:val="24"/>
                <w:szCs w:val="24"/>
              </w:rPr>
            </w:pPr>
            <w:r w:rsidRPr="00223FB1">
              <w:rPr>
                <w:rFonts w:ascii="Times New Roman" w:eastAsia="Times New Roman" w:hAnsi="Times New Roman"/>
                <w:sz w:val="24"/>
                <w:szCs w:val="24"/>
              </w:rPr>
              <w:t xml:space="preserve">4.6. Критично относиться к своему </w:t>
            </w:r>
            <w:r w:rsidRPr="00223FB1">
              <w:rPr>
                <w:rFonts w:ascii="Times New Roman" w:eastAsia="Times New Roman" w:hAnsi="Times New Roman"/>
                <w:sz w:val="24"/>
                <w:szCs w:val="24"/>
              </w:rPr>
              <w:lastRenderedPageBreak/>
              <w:t>мнению</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4111" w:type="dxa"/>
          </w:tcPr>
          <w:p w:rsidR="008D6D5C" w:rsidRPr="00223FB1" w:rsidRDefault="008D6D5C" w:rsidP="00C365EB">
            <w:pPr>
              <w:spacing w:after="0" w:line="240" w:lineRule="auto"/>
              <w:rPr>
                <w:rFonts w:ascii="Times New Roman" w:eastAsia="Times New Roman" w:hAnsi="Times New Roman"/>
                <w:sz w:val="24"/>
                <w:szCs w:val="24"/>
              </w:rPr>
            </w:pPr>
            <w:r w:rsidRPr="00223FB1">
              <w:rPr>
                <w:rFonts w:ascii="Times New Roman" w:eastAsia="Times New Roman" w:hAnsi="Times New Roman"/>
                <w:sz w:val="24"/>
                <w:szCs w:val="24"/>
              </w:rPr>
              <w:lastRenderedPageBreak/>
              <w:t>4.7. Понимать точку зрения другого</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4111" w:type="dxa"/>
          </w:tcPr>
          <w:p w:rsidR="008D6D5C" w:rsidRPr="00223FB1" w:rsidRDefault="008D6D5C" w:rsidP="00C365EB">
            <w:pPr>
              <w:spacing w:after="0"/>
              <w:rPr>
                <w:rFonts w:ascii="Times New Roman" w:hAnsi="Times New Roman"/>
                <w:sz w:val="24"/>
                <w:szCs w:val="24"/>
              </w:rPr>
            </w:pPr>
            <w:r w:rsidRPr="00223FB1">
              <w:rPr>
                <w:rFonts w:ascii="Times New Roman" w:eastAsia="Times New Roman" w:hAnsi="Times New Roman"/>
                <w:b/>
                <w:sz w:val="24"/>
                <w:szCs w:val="24"/>
              </w:rPr>
              <w:t>Средний балл</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bl>
    <w:p w:rsidR="008D6D5C" w:rsidRPr="00223FB1" w:rsidRDefault="008D6D5C" w:rsidP="008D6D5C">
      <w:pPr>
        <w:spacing w:after="0"/>
        <w:rPr>
          <w:sz w:val="24"/>
          <w:szCs w:val="24"/>
        </w:rPr>
      </w:pPr>
    </w:p>
    <w:p w:rsidR="008D6D5C" w:rsidRPr="00223FB1" w:rsidRDefault="008D6D5C" w:rsidP="008D6D5C">
      <w:pPr>
        <w:spacing w:after="0"/>
        <w:jc w:val="center"/>
        <w:rPr>
          <w:rFonts w:ascii="Times New Roman" w:hAnsi="Times New Roman"/>
          <w:b/>
          <w:sz w:val="24"/>
          <w:szCs w:val="24"/>
        </w:rPr>
      </w:pPr>
      <w:r w:rsidRPr="00223FB1">
        <w:rPr>
          <w:rFonts w:ascii="Times New Roman" w:hAnsi="Times New Roman"/>
          <w:b/>
          <w:sz w:val="24"/>
          <w:szCs w:val="24"/>
        </w:rPr>
        <w:t>Сводная таблиц</w:t>
      </w:r>
      <w:r w:rsidR="00A476B2">
        <w:rPr>
          <w:rFonts w:ascii="Times New Roman" w:hAnsi="Times New Roman"/>
          <w:b/>
          <w:sz w:val="24"/>
          <w:szCs w:val="24"/>
        </w:rPr>
        <w:t xml:space="preserve">а результатов учащихся 3 </w:t>
      </w:r>
      <w:r w:rsidRPr="00223FB1">
        <w:rPr>
          <w:rFonts w:ascii="Times New Roman" w:hAnsi="Times New Roman"/>
          <w:b/>
          <w:sz w:val="24"/>
          <w:szCs w:val="24"/>
        </w:rPr>
        <w:t xml:space="preserve">класса </w:t>
      </w:r>
    </w:p>
    <w:tbl>
      <w:tblPr>
        <w:tblW w:w="0" w:type="auto"/>
        <w:tblInd w:w="2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4"/>
        <w:gridCol w:w="4069"/>
      </w:tblGrid>
      <w:tr w:rsidR="008D6D5C" w:rsidRPr="00223FB1" w:rsidTr="00C365EB">
        <w:trPr>
          <w:trHeight w:val="493"/>
        </w:trPr>
        <w:tc>
          <w:tcPr>
            <w:tcW w:w="6954" w:type="dxa"/>
          </w:tcPr>
          <w:p w:rsidR="008D6D5C" w:rsidRPr="00223FB1" w:rsidRDefault="008D6D5C" w:rsidP="00C365EB">
            <w:pPr>
              <w:spacing w:after="0"/>
              <w:rPr>
                <w:rFonts w:ascii="Times New Roman" w:hAnsi="Times New Roman"/>
                <w:sz w:val="24"/>
                <w:szCs w:val="24"/>
              </w:rPr>
            </w:pPr>
            <w:r w:rsidRPr="00223FB1">
              <w:rPr>
                <w:rFonts w:ascii="Times New Roman" w:hAnsi="Times New Roman"/>
                <w:sz w:val="24"/>
                <w:szCs w:val="24"/>
              </w:rPr>
              <w:t>Критерий</w:t>
            </w:r>
          </w:p>
        </w:tc>
        <w:tc>
          <w:tcPr>
            <w:tcW w:w="4069" w:type="dxa"/>
          </w:tcPr>
          <w:p w:rsidR="008D6D5C" w:rsidRPr="00223FB1" w:rsidRDefault="008D6D5C" w:rsidP="00C365EB">
            <w:pPr>
              <w:spacing w:after="0"/>
              <w:rPr>
                <w:rFonts w:ascii="Times New Roman" w:hAnsi="Times New Roman"/>
                <w:sz w:val="24"/>
                <w:szCs w:val="24"/>
              </w:rPr>
            </w:pPr>
            <w:r w:rsidRPr="00223FB1">
              <w:rPr>
                <w:rFonts w:ascii="Times New Roman" w:hAnsi="Times New Roman"/>
                <w:sz w:val="24"/>
                <w:szCs w:val="24"/>
              </w:rPr>
              <w:t>Средний балл по классу</w:t>
            </w:r>
          </w:p>
        </w:tc>
      </w:tr>
      <w:tr w:rsidR="008D6D5C" w:rsidRPr="00223FB1" w:rsidTr="00C365EB">
        <w:trPr>
          <w:trHeight w:val="508"/>
        </w:trPr>
        <w:tc>
          <w:tcPr>
            <w:tcW w:w="6954" w:type="dxa"/>
          </w:tcPr>
          <w:p w:rsidR="008D6D5C" w:rsidRPr="00223FB1" w:rsidRDefault="008D6D5C" w:rsidP="00C365EB">
            <w:pPr>
              <w:spacing w:after="0"/>
              <w:rPr>
                <w:rFonts w:ascii="Times New Roman" w:eastAsia="Times New Roman" w:hAnsi="Times New Roman"/>
                <w:sz w:val="24"/>
                <w:szCs w:val="24"/>
              </w:rPr>
            </w:pPr>
            <w:r w:rsidRPr="00223FB1">
              <w:rPr>
                <w:rFonts w:ascii="Times New Roman" w:eastAsia="Times New Roman" w:hAnsi="Times New Roman"/>
                <w:b/>
                <w:bCs/>
                <w:sz w:val="24"/>
                <w:szCs w:val="24"/>
                <w:lang w:val="en-US"/>
              </w:rPr>
              <w:t>I</w:t>
            </w:r>
            <w:r w:rsidRPr="00223FB1">
              <w:rPr>
                <w:rFonts w:ascii="Times New Roman" w:eastAsia="Times New Roman" w:hAnsi="Times New Roman"/>
                <w:b/>
                <w:bCs/>
                <w:sz w:val="24"/>
                <w:szCs w:val="24"/>
              </w:rPr>
              <w:t> Сформированность личностных УУД</w:t>
            </w:r>
          </w:p>
        </w:tc>
        <w:tc>
          <w:tcPr>
            <w:tcW w:w="4069" w:type="dxa"/>
          </w:tcPr>
          <w:p w:rsidR="008D6D5C" w:rsidRPr="00223FB1" w:rsidRDefault="008D6D5C" w:rsidP="00C365EB">
            <w:pPr>
              <w:spacing w:after="0"/>
              <w:rPr>
                <w:sz w:val="24"/>
                <w:szCs w:val="24"/>
              </w:rPr>
            </w:pPr>
          </w:p>
        </w:tc>
      </w:tr>
      <w:tr w:rsidR="008D6D5C" w:rsidRPr="00223FB1" w:rsidTr="00C365EB">
        <w:trPr>
          <w:trHeight w:val="508"/>
        </w:trPr>
        <w:tc>
          <w:tcPr>
            <w:tcW w:w="6954" w:type="dxa"/>
          </w:tcPr>
          <w:p w:rsidR="008D6D5C" w:rsidRPr="00223FB1" w:rsidRDefault="008D6D5C" w:rsidP="00C365EB">
            <w:pPr>
              <w:spacing w:after="0" w:line="224" w:lineRule="atLeast"/>
              <w:rPr>
                <w:rFonts w:ascii="Times New Roman" w:eastAsia="Times New Roman" w:hAnsi="Times New Roman"/>
                <w:sz w:val="24"/>
                <w:szCs w:val="24"/>
              </w:rPr>
            </w:pPr>
            <w:r w:rsidRPr="00223FB1">
              <w:rPr>
                <w:rFonts w:ascii="Times New Roman" w:eastAsia="Times New Roman" w:hAnsi="Times New Roman"/>
                <w:b/>
                <w:bCs/>
                <w:sz w:val="24"/>
                <w:szCs w:val="24"/>
                <w:lang w:val="en-US"/>
              </w:rPr>
              <w:t>II</w:t>
            </w:r>
            <w:r w:rsidRPr="00223FB1">
              <w:rPr>
                <w:rFonts w:ascii="Times New Roman" w:eastAsia="Times New Roman" w:hAnsi="Times New Roman"/>
                <w:b/>
                <w:bCs/>
                <w:sz w:val="24"/>
                <w:szCs w:val="24"/>
              </w:rPr>
              <w:t> Сформированность регулятивных УУД</w:t>
            </w:r>
          </w:p>
        </w:tc>
        <w:tc>
          <w:tcPr>
            <w:tcW w:w="4069" w:type="dxa"/>
          </w:tcPr>
          <w:p w:rsidR="008D6D5C" w:rsidRPr="00223FB1" w:rsidRDefault="008D6D5C" w:rsidP="00C365EB">
            <w:pPr>
              <w:spacing w:after="0"/>
              <w:rPr>
                <w:sz w:val="24"/>
                <w:szCs w:val="24"/>
              </w:rPr>
            </w:pPr>
          </w:p>
        </w:tc>
      </w:tr>
      <w:tr w:rsidR="008D6D5C" w:rsidRPr="00223FB1" w:rsidTr="00C365EB">
        <w:trPr>
          <w:trHeight w:val="613"/>
        </w:trPr>
        <w:tc>
          <w:tcPr>
            <w:tcW w:w="6954" w:type="dxa"/>
          </w:tcPr>
          <w:p w:rsidR="008D6D5C" w:rsidRPr="00223FB1" w:rsidRDefault="008D6D5C" w:rsidP="00C365EB">
            <w:pPr>
              <w:spacing w:after="0" w:line="224" w:lineRule="atLeast"/>
              <w:rPr>
                <w:rFonts w:ascii="Times New Roman" w:eastAsia="Times New Roman" w:hAnsi="Times New Roman"/>
                <w:sz w:val="24"/>
                <w:szCs w:val="24"/>
              </w:rPr>
            </w:pPr>
            <w:r w:rsidRPr="00223FB1">
              <w:rPr>
                <w:rFonts w:ascii="Times New Roman" w:eastAsia="Times New Roman" w:hAnsi="Times New Roman"/>
                <w:b/>
                <w:bCs/>
                <w:sz w:val="24"/>
                <w:szCs w:val="24"/>
                <w:lang w:val="en-US"/>
              </w:rPr>
              <w:t>III</w:t>
            </w:r>
            <w:r w:rsidRPr="00223FB1">
              <w:rPr>
                <w:rFonts w:ascii="Times New Roman" w:eastAsia="Times New Roman" w:hAnsi="Times New Roman"/>
                <w:b/>
                <w:bCs/>
                <w:sz w:val="24"/>
                <w:szCs w:val="24"/>
              </w:rPr>
              <w:t> Сформированность познавательных УУД</w:t>
            </w:r>
          </w:p>
        </w:tc>
        <w:tc>
          <w:tcPr>
            <w:tcW w:w="4069" w:type="dxa"/>
          </w:tcPr>
          <w:p w:rsidR="008D6D5C" w:rsidRPr="00223FB1" w:rsidRDefault="008D6D5C" w:rsidP="00C365EB">
            <w:pPr>
              <w:spacing w:after="0"/>
              <w:rPr>
                <w:sz w:val="24"/>
                <w:szCs w:val="24"/>
              </w:rPr>
            </w:pPr>
          </w:p>
        </w:tc>
      </w:tr>
      <w:tr w:rsidR="008D6D5C" w:rsidRPr="00223FB1" w:rsidTr="00C365EB">
        <w:trPr>
          <w:trHeight w:val="627"/>
        </w:trPr>
        <w:tc>
          <w:tcPr>
            <w:tcW w:w="6954" w:type="dxa"/>
          </w:tcPr>
          <w:p w:rsidR="008D6D5C" w:rsidRPr="00223FB1" w:rsidRDefault="008D6D5C" w:rsidP="00C365EB">
            <w:pPr>
              <w:spacing w:after="0" w:line="224" w:lineRule="atLeast"/>
              <w:rPr>
                <w:rFonts w:ascii="Times New Roman" w:eastAsia="Times New Roman" w:hAnsi="Times New Roman"/>
                <w:sz w:val="24"/>
                <w:szCs w:val="24"/>
              </w:rPr>
            </w:pPr>
            <w:r w:rsidRPr="00223FB1">
              <w:rPr>
                <w:rFonts w:ascii="Times New Roman" w:eastAsia="Times New Roman" w:hAnsi="Times New Roman"/>
                <w:b/>
                <w:bCs/>
                <w:sz w:val="24"/>
                <w:szCs w:val="24"/>
                <w:lang w:val="en-US"/>
              </w:rPr>
              <w:t>IV</w:t>
            </w:r>
            <w:r w:rsidRPr="00223FB1">
              <w:rPr>
                <w:rFonts w:ascii="Times New Roman" w:eastAsia="Times New Roman" w:hAnsi="Times New Roman"/>
                <w:b/>
                <w:bCs/>
                <w:sz w:val="24"/>
                <w:szCs w:val="24"/>
              </w:rPr>
              <w:t> Сформированность коммуникативных УУД</w:t>
            </w:r>
          </w:p>
        </w:tc>
        <w:tc>
          <w:tcPr>
            <w:tcW w:w="4069" w:type="dxa"/>
          </w:tcPr>
          <w:p w:rsidR="008D6D5C" w:rsidRPr="00223FB1" w:rsidRDefault="008D6D5C" w:rsidP="00C365EB">
            <w:pPr>
              <w:spacing w:after="0"/>
              <w:rPr>
                <w:sz w:val="24"/>
                <w:szCs w:val="24"/>
              </w:rPr>
            </w:pPr>
          </w:p>
        </w:tc>
      </w:tr>
    </w:tbl>
    <w:p w:rsidR="008D6D5C" w:rsidRPr="00223FB1" w:rsidRDefault="008D6D5C" w:rsidP="008D6D5C">
      <w:pPr>
        <w:spacing w:after="0"/>
        <w:rPr>
          <w:sz w:val="24"/>
          <w:szCs w:val="24"/>
        </w:rPr>
      </w:pPr>
    </w:p>
    <w:p w:rsidR="008D6D5C" w:rsidRPr="00223FB1" w:rsidRDefault="008D6D5C" w:rsidP="008D6D5C">
      <w:pPr>
        <w:spacing w:after="0"/>
        <w:rPr>
          <w:rFonts w:ascii="Times New Roman" w:hAnsi="Times New Roman"/>
          <w:sz w:val="24"/>
          <w:szCs w:val="24"/>
        </w:rPr>
      </w:pPr>
      <w:r>
        <w:rPr>
          <w:rFonts w:ascii="Times New Roman" w:hAnsi="Times New Roman"/>
          <w:sz w:val="24"/>
          <w:szCs w:val="24"/>
        </w:rPr>
        <w:tab/>
      </w:r>
      <w:r w:rsidRPr="00223FB1">
        <w:rPr>
          <w:rFonts w:ascii="Times New Roman" w:hAnsi="Times New Roman"/>
          <w:sz w:val="24"/>
          <w:szCs w:val="24"/>
        </w:rPr>
        <w:t>Дата заполнения________________</w:t>
      </w:r>
    </w:p>
    <w:p w:rsidR="008D6D5C" w:rsidRPr="00223FB1" w:rsidRDefault="008D6D5C" w:rsidP="008D6D5C">
      <w:pPr>
        <w:spacing w:after="0"/>
        <w:rPr>
          <w:rFonts w:ascii="Times New Roman" w:hAnsi="Times New Roman"/>
          <w:sz w:val="24"/>
          <w:szCs w:val="24"/>
        </w:rPr>
      </w:pPr>
      <w:r>
        <w:rPr>
          <w:rFonts w:ascii="Times New Roman" w:hAnsi="Times New Roman"/>
          <w:sz w:val="24"/>
          <w:szCs w:val="24"/>
        </w:rPr>
        <w:tab/>
      </w:r>
      <w:r w:rsidRPr="00223FB1">
        <w:rPr>
          <w:rFonts w:ascii="Times New Roman" w:hAnsi="Times New Roman"/>
          <w:sz w:val="24"/>
          <w:szCs w:val="24"/>
        </w:rPr>
        <w:t>Классный руководитель:  ____________  /                             /</w:t>
      </w:r>
    </w:p>
    <w:p w:rsidR="008D6D5C" w:rsidRPr="00223FB1" w:rsidRDefault="008D6D5C" w:rsidP="008D6D5C">
      <w:pPr>
        <w:spacing w:after="0"/>
        <w:rPr>
          <w:rFonts w:ascii="Times New Roman" w:hAnsi="Times New Roman"/>
          <w:b/>
          <w:bCs/>
          <w:sz w:val="24"/>
          <w:szCs w:val="24"/>
        </w:rPr>
      </w:pPr>
    </w:p>
    <w:p w:rsidR="008D6D5C" w:rsidRPr="00223FB1" w:rsidRDefault="008D6D5C" w:rsidP="008D6D5C">
      <w:pPr>
        <w:spacing w:after="0"/>
        <w:jc w:val="center"/>
        <w:rPr>
          <w:sz w:val="24"/>
          <w:szCs w:val="24"/>
        </w:rPr>
      </w:pPr>
      <w:r w:rsidRPr="00223FB1">
        <w:rPr>
          <w:rFonts w:ascii="Times New Roman" w:hAnsi="Times New Roman"/>
          <w:b/>
          <w:bCs/>
          <w:sz w:val="24"/>
          <w:szCs w:val="24"/>
        </w:rPr>
        <w:t>Мониторинг результатов  формирования УУД учащихся 4 класса</w:t>
      </w:r>
    </w:p>
    <w:tbl>
      <w:tblPr>
        <w:tblW w:w="15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567"/>
        <w:gridCol w:w="567"/>
        <w:gridCol w:w="567"/>
        <w:gridCol w:w="567"/>
        <w:gridCol w:w="567"/>
        <w:gridCol w:w="426"/>
        <w:gridCol w:w="571"/>
        <w:gridCol w:w="591"/>
        <w:gridCol w:w="578"/>
        <w:gridCol w:w="573"/>
        <w:gridCol w:w="563"/>
        <w:gridCol w:w="553"/>
        <w:gridCol w:w="543"/>
        <w:gridCol w:w="535"/>
        <w:gridCol w:w="526"/>
        <w:gridCol w:w="518"/>
        <w:gridCol w:w="509"/>
        <w:gridCol w:w="502"/>
        <w:gridCol w:w="495"/>
        <w:gridCol w:w="488"/>
        <w:gridCol w:w="482"/>
        <w:gridCol w:w="476"/>
      </w:tblGrid>
      <w:tr w:rsidR="008D6D5C" w:rsidRPr="00223FB1" w:rsidTr="00C365EB">
        <w:tc>
          <w:tcPr>
            <w:tcW w:w="3969" w:type="dxa"/>
          </w:tcPr>
          <w:p w:rsidR="008D6D5C" w:rsidRPr="00223FB1" w:rsidRDefault="008D6D5C" w:rsidP="00C365EB">
            <w:pPr>
              <w:spacing w:after="0"/>
              <w:jc w:val="both"/>
              <w:rPr>
                <w:rFonts w:ascii="Times New Roman" w:eastAsia="Times New Roman" w:hAnsi="Times New Roman"/>
                <w:b/>
                <w:sz w:val="24"/>
                <w:szCs w:val="24"/>
              </w:rPr>
            </w:pPr>
            <w:r w:rsidRPr="00223FB1">
              <w:rPr>
                <w:rFonts w:ascii="Times New Roman" w:eastAsia="Times New Roman" w:hAnsi="Times New Roman"/>
                <w:b/>
                <w:sz w:val="24"/>
                <w:szCs w:val="24"/>
              </w:rPr>
              <w:t>Показатели сформированности универсальных учебных действий</w:t>
            </w:r>
          </w:p>
        </w:tc>
        <w:tc>
          <w:tcPr>
            <w:tcW w:w="11764" w:type="dxa"/>
            <w:gridSpan w:val="22"/>
          </w:tcPr>
          <w:p w:rsidR="008D6D5C" w:rsidRPr="00223FB1" w:rsidRDefault="008D6D5C" w:rsidP="00C365EB">
            <w:pPr>
              <w:spacing w:after="0"/>
              <w:jc w:val="center"/>
              <w:rPr>
                <w:sz w:val="24"/>
                <w:szCs w:val="24"/>
              </w:rPr>
            </w:pPr>
            <w:r w:rsidRPr="00223FB1">
              <w:rPr>
                <w:rFonts w:ascii="Times New Roman" w:eastAsia="Times New Roman" w:hAnsi="Times New Roman"/>
                <w:sz w:val="24"/>
                <w:szCs w:val="24"/>
              </w:rPr>
              <w:t>№ учащегося по списку в классном журнале</w:t>
            </w:r>
          </w:p>
        </w:tc>
      </w:tr>
      <w:tr w:rsidR="008D6D5C" w:rsidRPr="00223FB1" w:rsidTr="00C365EB">
        <w:tc>
          <w:tcPr>
            <w:tcW w:w="3969" w:type="dxa"/>
            <w:vAlign w:val="center"/>
          </w:tcPr>
          <w:p w:rsidR="008D6D5C" w:rsidRPr="00223FB1" w:rsidRDefault="008D6D5C" w:rsidP="00C365EB">
            <w:pPr>
              <w:spacing w:after="0"/>
              <w:rPr>
                <w:rFonts w:ascii="Times New Roman" w:eastAsia="Times New Roman" w:hAnsi="Times New Roman"/>
                <w:sz w:val="24"/>
                <w:szCs w:val="24"/>
              </w:rPr>
            </w:pPr>
          </w:p>
        </w:tc>
        <w:tc>
          <w:tcPr>
            <w:tcW w:w="567" w:type="dxa"/>
          </w:tcPr>
          <w:p w:rsidR="008D6D5C" w:rsidRPr="00223FB1" w:rsidRDefault="008D6D5C" w:rsidP="00C365EB">
            <w:pPr>
              <w:spacing w:after="0"/>
              <w:rPr>
                <w:sz w:val="24"/>
                <w:szCs w:val="24"/>
              </w:rPr>
            </w:pPr>
            <w:r w:rsidRPr="00223FB1">
              <w:rPr>
                <w:sz w:val="24"/>
                <w:szCs w:val="24"/>
              </w:rPr>
              <w:t>1</w:t>
            </w:r>
          </w:p>
        </w:tc>
        <w:tc>
          <w:tcPr>
            <w:tcW w:w="567" w:type="dxa"/>
          </w:tcPr>
          <w:p w:rsidR="008D6D5C" w:rsidRPr="00223FB1" w:rsidRDefault="008D6D5C" w:rsidP="00C365EB">
            <w:pPr>
              <w:spacing w:after="0"/>
              <w:rPr>
                <w:sz w:val="24"/>
                <w:szCs w:val="24"/>
              </w:rPr>
            </w:pPr>
            <w:r w:rsidRPr="00223FB1">
              <w:rPr>
                <w:sz w:val="24"/>
                <w:szCs w:val="24"/>
              </w:rPr>
              <w:t>2</w:t>
            </w:r>
          </w:p>
        </w:tc>
        <w:tc>
          <w:tcPr>
            <w:tcW w:w="567" w:type="dxa"/>
          </w:tcPr>
          <w:p w:rsidR="008D6D5C" w:rsidRPr="00223FB1" w:rsidRDefault="008D6D5C" w:rsidP="00C365EB">
            <w:pPr>
              <w:spacing w:after="0"/>
              <w:rPr>
                <w:sz w:val="24"/>
                <w:szCs w:val="24"/>
              </w:rPr>
            </w:pPr>
            <w:r w:rsidRPr="00223FB1">
              <w:rPr>
                <w:sz w:val="24"/>
                <w:szCs w:val="24"/>
              </w:rPr>
              <w:t>3</w:t>
            </w:r>
          </w:p>
        </w:tc>
        <w:tc>
          <w:tcPr>
            <w:tcW w:w="567" w:type="dxa"/>
          </w:tcPr>
          <w:p w:rsidR="008D6D5C" w:rsidRPr="00223FB1" w:rsidRDefault="008D6D5C" w:rsidP="00C365EB">
            <w:pPr>
              <w:spacing w:after="0"/>
              <w:rPr>
                <w:sz w:val="24"/>
                <w:szCs w:val="24"/>
              </w:rPr>
            </w:pPr>
            <w:r w:rsidRPr="00223FB1">
              <w:rPr>
                <w:sz w:val="24"/>
                <w:szCs w:val="24"/>
              </w:rPr>
              <w:t>4</w:t>
            </w:r>
          </w:p>
        </w:tc>
        <w:tc>
          <w:tcPr>
            <w:tcW w:w="567" w:type="dxa"/>
          </w:tcPr>
          <w:p w:rsidR="008D6D5C" w:rsidRPr="00223FB1" w:rsidRDefault="008D6D5C" w:rsidP="00C365EB">
            <w:pPr>
              <w:spacing w:after="0"/>
              <w:rPr>
                <w:sz w:val="24"/>
                <w:szCs w:val="24"/>
              </w:rPr>
            </w:pPr>
            <w:r w:rsidRPr="00223FB1">
              <w:rPr>
                <w:sz w:val="24"/>
                <w:szCs w:val="24"/>
              </w:rPr>
              <w:t>5</w:t>
            </w:r>
          </w:p>
        </w:tc>
        <w:tc>
          <w:tcPr>
            <w:tcW w:w="426" w:type="dxa"/>
          </w:tcPr>
          <w:p w:rsidR="008D6D5C" w:rsidRPr="00223FB1" w:rsidRDefault="008D6D5C" w:rsidP="00C365EB">
            <w:pPr>
              <w:spacing w:after="0"/>
              <w:rPr>
                <w:sz w:val="24"/>
                <w:szCs w:val="24"/>
              </w:rPr>
            </w:pPr>
            <w:r w:rsidRPr="00223FB1">
              <w:rPr>
                <w:sz w:val="24"/>
                <w:szCs w:val="24"/>
              </w:rPr>
              <w:t>6</w:t>
            </w:r>
          </w:p>
        </w:tc>
        <w:tc>
          <w:tcPr>
            <w:tcW w:w="571" w:type="dxa"/>
          </w:tcPr>
          <w:p w:rsidR="008D6D5C" w:rsidRPr="00223FB1" w:rsidRDefault="008D6D5C" w:rsidP="00C365EB">
            <w:pPr>
              <w:spacing w:after="0"/>
              <w:rPr>
                <w:sz w:val="24"/>
                <w:szCs w:val="24"/>
              </w:rPr>
            </w:pPr>
            <w:r w:rsidRPr="00223FB1">
              <w:rPr>
                <w:sz w:val="24"/>
                <w:szCs w:val="24"/>
              </w:rPr>
              <w:t>7</w:t>
            </w:r>
          </w:p>
        </w:tc>
        <w:tc>
          <w:tcPr>
            <w:tcW w:w="591" w:type="dxa"/>
          </w:tcPr>
          <w:p w:rsidR="008D6D5C" w:rsidRPr="00223FB1" w:rsidRDefault="008D6D5C" w:rsidP="00C365EB">
            <w:pPr>
              <w:spacing w:after="0"/>
              <w:rPr>
                <w:sz w:val="24"/>
                <w:szCs w:val="24"/>
              </w:rPr>
            </w:pPr>
            <w:r w:rsidRPr="00223FB1">
              <w:rPr>
                <w:sz w:val="24"/>
                <w:szCs w:val="24"/>
              </w:rPr>
              <w:t>8</w:t>
            </w:r>
          </w:p>
        </w:tc>
        <w:tc>
          <w:tcPr>
            <w:tcW w:w="578" w:type="dxa"/>
          </w:tcPr>
          <w:p w:rsidR="008D6D5C" w:rsidRPr="00223FB1" w:rsidRDefault="008D6D5C" w:rsidP="00C365EB">
            <w:pPr>
              <w:spacing w:after="0"/>
              <w:rPr>
                <w:sz w:val="24"/>
                <w:szCs w:val="24"/>
              </w:rPr>
            </w:pPr>
            <w:r w:rsidRPr="00223FB1">
              <w:rPr>
                <w:sz w:val="24"/>
                <w:szCs w:val="24"/>
              </w:rPr>
              <w:t>9</w:t>
            </w:r>
          </w:p>
        </w:tc>
        <w:tc>
          <w:tcPr>
            <w:tcW w:w="573" w:type="dxa"/>
          </w:tcPr>
          <w:p w:rsidR="008D6D5C" w:rsidRPr="00223FB1" w:rsidRDefault="008D6D5C" w:rsidP="00C365EB">
            <w:pPr>
              <w:spacing w:after="0"/>
              <w:rPr>
                <w:sz w:val="24"/>
                <w:szCs w:val="24"/>
              </w:rPr>
            </w:pPr>
            <w:r w:rsidRPr="00223FB1">
              <w:rPr>
                <w:sz w:val="24"/>
                <w:szCs w:val="24"/>
              </w:rPr>
              <w:t>10</w:t>
            </w:r>
          </w:p>
        </w:tc>
        <w:tc>
          <w:tcPr>
            <w:tcW w:w="563" w:type="dxa"/>
          </w:tcPr>
          <w:p w:rsidR="008D6D5C" w:rsidRPr="00223FB1" w:rsidRDefault="008D6D5C" w:rsidP="00C365EB">
            <w:pPr>
              <w:spacing w:after="0"/>
              <w:rPr>
                <w:sz w:val="24"/>
                <w:szCs w:val="24"/>
              </w:rPr>
            </w:pPr>
            <w:r w:rsidRPr="00223FB1">
              <w:rPr>
                <w:sz w:val="24"/>
                <w:szCs w:val="24"/>
              </w:rPr>
              <w:t>11</w:t>
            </w:r>
          </w:p>
        </w:tc>
        <w:tc>
          <w:tcPr>
            <w:tcW w:w="553" w:type="dxa"/>
          </w:tcPr>
          <w:p w:rsidR="008D6D5C" w:rsidRPr="00223FB1" w:rsidRDefault="008D6D5C" w:rsidP="00C365EB">
            <w:pPr>
              <w:spacing w:after="0"/>
              <w:rPr>
                <w:sz w:val="24"/>
                <w:szCs w:val="24"/>
              </w:rPr>
            </w:pPr>
            <w:r w:rsidRPr="00223FB1">
              <w:rPr>
                <w:sz w:val="24"/>
                <w:szCs w:val="24"/>
              </w:rPr>
              <w:t>12</w:t>
            </w:r>
          </w:p>
        </w:tc>
        <w:tc>
          <w:tcPr>
            <w:tcW w:w="543" w:type="dxa"/>
          </w:tcPr>
          <w:p w:rsidR="008D6D5C" w:rsidRPr="00223FB1" w:rsidRDefault="008D6D5C" w:rsidP="00C365EB">
            <w:pPr>
              <w:spacing w:after="0"/>
              <w:rPr>
                <w:sz w:val="24"/>
                <w:szCs w:val="24"/>
              </w:rPr>
            </w:pPr>
            <w:r w:rsidRPr="00223FB1">
              <w:rPr>
                <w:sz w:val="24"/>
                <w:szCs w:val="24"/>
              </w:rPr>
              <w:t>13</w:t>
            </w:r>
          </w:p>
        </w:tc>
        <w:tc>
          <w:tcPr>
            <w:tcW w:w="535" w:type="dxa"/>
          </w:tcPr>
          <w:p w:rsidR="008D6D5C" w:rsidRPr="00223FB1" w:rsidRDefault="008D6D5C" w:rsidP="00C365EB">
            <w:pPr>
              <w:spacing w:after="0"/>
              <w:rPr>
                <w:sz w:val="24"/>
                <w:szCs w:val="24"/>
              </w:rPr>
            </w:pPr>
            <w:r w:rsidRPr="00223FB1">
              <w:rPr>
                <w:sz w:val="24"/>
                <w:szCs w:val="24"/>
              </w:rPr>
              <w:t>14</w:t>
            </w:r>
          </w:p>
        </w:tc>
        <w:tc>
          <w:tcPr>
            <w:tcW w:w="526" w:type="dxa"/>
          </w:tcPr>
          <w:p w:rsidR="008D6D5C" w:rsidRPr="00223FB1" w:rsidRDefault="008D6D5C" w:rsidP="00C365EB">
            <w:pPr>
              <w:spacing w:after="0"/>
              <w:rPr>
                <w:sz w:val="24"/>
                <w:szCs w:val="24"/>
              </w:rPr>
            </w:pPr>
            <w:r w:rsidRPr="00223FB1">
              <w:rPr>
                <w:sz w:val="24"/>
                <w:szCs w:val="24"/>
              </w:rPr>
              <w:t>15</w:t>
            </w:r>
          </w:p>
        </w:tc>
        <w:tc>
          <w:tcPr>
            <w:tcW w:w="518" w:type="dxa"/>
          </w:tcPr>
          <w:p w:rsidR="008D6D5C" w:rsidRPr="00223FB1" w:rsidRDefault="008D6D5C" w:rsidP="00C365EB">
            <w:pPr>
              <w:spacing w:after="0"/>
              <w:rPr>
                <w:sz w:val="24"/>
                <w:szCs w:val="24"/>
              </w:rPr>
            </w:pPr>
            <w:r w:rsidRPr="00223FB1">
              <w:rPr>
                <w:sz w:val="24"/>
                <w:szCs w:val="24"/>
              </w:rPr>
              <w:t>16</w:t>
            </w:r>
          </w:p>
        </w:tc>
        <w:tc>
          <w:tcPr>
            <w:tcW w:w="509" w:type="dxa"/>
          </w:tcPr>
          <w:p w:rsidR="008D6D5C" w:rsidRPr="00223FB1" w:rsidRDefault="008D6D5C" w:rsidP="00C365EB">
            <w:pPr>
              <w:spacing w:after="0"/>
              <w:rPr>
                <w:sz w:val="24"/>
                <w:szCs w:val="24"/>
              </w:rPr>
            </w:pPr>
            <w:r w:rsidRPr="00223FB1">
              <w:rPr>
                <w:sz w:val="24"/>
                <w:szCs w:val="24"/>
              </w:rPr>
              <w:t>17</w:t>
            </w:r>
          </w:p>
        </w:tc>
        <w:tc>
          <w:tcPr>
            <w:tcW w:w="502" w:type="dxa"/>
          </w:tcPr>
          <w:p w:rsidR="008D6D5C" w:rsidRPr="00223FB1" w:rsidRDefault="008D6D5C" w:rsidP="00C365EB">
            <w:pPr>
              <w:spacing w:after="0"/>
              <w:rPr>
                <w:sz w:val="24"/>
                <w:szCs w:val="24"/>
              </w:rPr>
            </w:pPr>
            <w:r w:rsidRPr="00223FB1">
              <w:rPr>
                <w:sz w:val="24"/>
                <w:szCs w:val="24"/>
              </w:rPr>
              <w:t>18</w:t>
            </w:r>
          </w:p>
        </w:tc>
        <w:tc>
          <w:tcPr>
            <w:tcW w:w="495" w:type="dxa"/>
          </w:tcPr>
          <w:p w:rsidR="008D6D5C" w:rsidRPr="00223FB1" w:rsidRDefault="008D6D5C" w:rsidP="00C365EB">
            <w:pPr>
              <w:spacing w:after="0"/>
              <w:rPr>
                <w:sz w:val="24"/>
                <w:szCs w:val="24"/>
              </w:rPr>
            </w:pPr>
            <w:r w:rsidRPr="00223FB1">
              <w:rPr>
                <w:sz w:val="24"/>
                <w:szCs w:val="24"/>
              </w:rPr>
              <w:t>19</w:t>
            </w:r>
          </w:p>
        </w:tc>
        <w:tc>
          <w:tcPr>
            <w:tcW w:w="488" w:type="dxa"/>
          </w:tcPr>
          <w:p w:rsidR="008D6D5C" w:rsidRPr="00223FB1" w:rsidRDefault="008D6D5C" w:rsidP="00C365EB">
            <w:pPr>
              <w:spacing w:after="0"/>
              <w:rPr>
                <w:sz w:val="24"/>
                <w:szCs w:val="24"/>
              </w:rPr>
            </w:pPr>
            <w:r w:rsidRPr="00223FB1">
              <w:rPr>
                <w:sz w:val="24"/>
                <w:szCs w:val="24"/>
              </w:rPr>
              <w:t>20</w:t>
            </w:r>
          </w:p>
        </w:tc>
        <w:tc>
          <w:tcPr>
            <w:tcW w:w="482" w:type="dxa"/>
          </w:tcPr>
          <w:p w:rsidR="008D6D5C" w:rsidRPr="00223FB1" w:rsidRDefault="008D6D5C" w:rsidP="00C365EB">
            <w:pPr>
              <w:spacing w:after="0"/>
              <w:rPr>
                <w:sz w:val="24"/>
                <w:szCs w:val="24"/>
              </w:rPr>
            </w:pPr>
            <w:r w:rsidRPr="00223FB1">
              <w:rPr>
                <w:sz w:val="24"/>
                <w:szCs w:val="24"/>
              </w:rPr>
              <w:t>21</w:t>
            </w:r>
          </w:p>
        </w:tc>
        <w:tc>
          <w:tcPr>
            <w:tcW w:w="476" w:type="dxa"/>
          </w:tcPr>
          <w:p w:rsidR="008D6D5C" w:rsidRPr="00223FB1" w:rsidRDefault="008D6D5C" w:rsidP="00C365EB">
            <w:pPr>
              <w:spacing w:after="0"/>
              <w:rPr>
                <w:sz w:val="24"/>
                <w:szCs w:val="24"/>
              </w:rPr>
            </w:pPr>
            <w:r w:rsidRPr="00223FB1">
              <w:rPr>
                <w:sz w:val="24"/>
                <w:szCs w:val="24"/>
              </w:rPr>
              <w:t>22</w:t>
            </w:r>
          </w:p>
        </w:tc>
      </w:tr>
      <w:tr w:rsidR="008D6D5C" w:rsidRPr="00223FB1" w:rsidTr="00C365EB">
        <w:tc>
          <w:tcPr>
            <w:tcW w:w="3969" w:type="dxa"/>
          </w:tcPr>
          <w:p w:rsidR="008D6D5C" w:rsidRPr="00223FB1" w:rsidRDefault="008D6D5C" w:rsidP="00C365EB">
            <w:pPr>
              <w:spacing w:after="0"/>
              <w:jc w:val="both"/>
              <w:rPr>
                <w:rFonts w:ascii="Times New Roman" w:eastAsia="Times New Roman" w:hAnsi="Times New Roman"/>
                <w:sz w:val="24"/>
                <w:szCs w:val="24"/>
              </w:rPr>
            </w:pPr>
            <w:r w:rsidRPr="00223FB1">
              <w:rPr>
                <w:rFonts w:ascii="Times New Roman" w:eastAsia="Times New Roman" w:hAnsi="Times New Roman"/>
                <w:b/>
                <w:bCs/>
                <w:sz w:val="24"/>
                <w:szCs w:val="24"/>
                <w:lang w:val="en-US"/>
              </w:rPr>
              <w:t>I</w:t>
            </w:r>
            <w:r w:rsidRPr="00223FB1">
              <w:rPr>
                <w:rFonts w:ascii="Times New Roman" w:eastAsia="Times New Roman" w:hAnsi="Times New Roman"/>
                <w:b/>
                <w:bCs/>
                <w:sz w:val="24"/>
                <w:szCs w:val="24"/>
              </w:rPr>
              <w:t> Сформированность личностных УУД</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rPr>
                <w:rFonts w:ascii="Times New Roman" w:hAnsi="Times New Roman"/>
                <w:sz w:val="24"/>
                <w:szCs w:val="24"/>
              </w:rPr>
            </w:pPr>
            <w:r w:rsidRPr="00223FB1">
              <w:rPr>
                <w:rFonts w:ascii="Times New Roman" w:eastAsia="Times New Roman" w:hAnsi="Times New Roman"/>
                <w:sz w:val="24"/>
                <w:szCs w:val="24"/>
              </w:rPr>
              <w:t>1.1</w:t>
            </w:r>
            <w:r w:rsidRPr="00223FB1">
              <w:rPr>
                <w:rFonts w:ascii="Times New Roman" w:hAnsi="Times New Roman"/>
                <w:sz w:val="24"/>
                <w:szCs w:val="24"/>
              </w:rPr>
              <w:t xml:space="preserve"> Ценить и принимать следующие базовые ценности:  «добро», «терпение», «родина», «природа», «семья», «мир», «настоящий друг»,</w:t>
            </w:r>
            <w:r w:rsidRPr="00223FB1">
              <w:rPr>
                <w:sz w:val="24"/>
                <w:szCs w:val="24"/>
              </w:rPr>
              <w:t xml:space="preserve"> </w:t>
            </w:r>
            <w:r w:rsidRPr="00223FB1">
              <w:rPr>
                <w:rFonts w:ascii="Times New Roman" w:hAnsi="Times New Roman"/>
                <w:sz w:val="24"/>
                <w:szCs w:val="24"/>
              </w:rPr>
              <w:t xml:space="preserve">«справедливость», «желание понимать друг друга», «понимать </w:t>
            </w:r>
            <w:r w:rsidRPr="00223FB1">
              <w:rPr>
                <w:rFonts w:ascii="Times New Roman" w:hAnsi="Times New Roman"/>
                <w:sz w:val="24"/>
                <w:szCs w:val="24"/>
              </w:rPr>
              <w:lastRenderedPageBreak/>
              <w:t>позицию другого»,</w:t>
            </w:r>
            <w:r w:rsidRPr="00223FB1">
              <w:rPr>
                <w:sz w:val="24"/>
                <w:szCs w:val="24"/>
              </w:rPr>
              <w:t xml:space="preserve"> </w:t>
            </w:r>
            <w:r w:rsidRPr="00223FB1">
              <w:rPr>
                <w:rFonts w:ascii="Times New Roman" w:hAnsi="Times New Roman"/>
                <w:sz w:val="24"/>
                <w:szCs w:val="24"/>
              </w:rPr>
              <w:t>«народ», «национальность» и т.д.</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r w:rsidRPr="00223FB1">
              <w:rPr>
                <w:sz w:val="24"/>
                <w:szCs w:val="24"/>
              </w:rPr>
              <w:t xml:space="preserve">   </w:t>
            </w: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jc w:val="both"/>
              <w:rPr>
                <w:rFonts w:ascii="Times New Roman" w:eastAsia="Times New Roman" w:hAnsi="Times New Roman"/>
                <w:sz w:val="24"/>
                <w:szCs w:val="24"/>
              </w:rPr>
            </w:pPr>
            <w:r w:rsidRPr="00223FB1">
              <w:rPr>
                <w:rFonts w:ascii="Times New Roman" w:eastAsia="Times New Roman" w:hAnsi="Times New Roman"/>
                <w:sz w:val="24"/>
                <w:szCs w:val="24"/>
              </w:rPr>
              <w:lastRenderedPageBreak/>
              <w:t>1.2 Принятие и соблюдение норм школьного поведения</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rPr>
                <w:rFonts w:ascii="Times New Roman" w:hAnsi="Times New Roman"/>
                <w:sz w:val="24"/>
                <w:szCs w:val="24"/>
              </w:rPr>
            </w:pPr>
            <w:r w:rsidRPr="00223FB1">
              <w:rPr>
                <w:rFonts w:ascii="Times New Roman" w:eastAsia="Times New Roman" w:hAnsi="Times New Roman"/>
                <w:sz w:val="24"/>
                <w:szCs w:val="24"/>
              </w:rPr>
              <w:t xml:space="preserve">1.3 </w:t>
            </w:r>
            <w:r w:rsidRPr="00223FB1">
              <w:rPr>
                <w:rFonts w:ascii="Times New Roman" w:hAnsi="Times New Roman"/>
                <w:sz w:val="24"/>
                <w:szCs w:val="24"/>
              </w:rPr>
              <w:t>Уважение к своему народу, к другим народам, терпимость к обычаям и традициям других народов.</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rPr>
                <w:rFonts w:ascii="Times New Roman" w:hAnsi="Times New Roman"/>
                <w:sz w:val="24"/>
                <w:szCs w:val="24"/>
              </w:rPr>
            </w:pPr>
            <w:r w:rsidRPr="00223FB1">
              <w:rPr>
                <w:rFonts w:ascii="Times New Roman" w:eastAsia="Times New Roman" w:hAnsi="Times New Roman"/>
                <w:sz w:val="24"/>
                <w:szCs w:val="24"/>
              </w:rPr>
              <w:t xml:space="preserve">1.4 </w:t>
            </w:r>
            <w:r w:rsidRPr="00223FB1">
              <w:rPr>
                <w:rFonts w:ascii="Times New Roman" w:hAnsi="Times New Roman"/>
                <w:sz w:val="24"/>
                <w:szCs w:val="24"/>
              </w:rPr>
              <w:t>Освоение личностного смысла учения; желания продолжать свою учебу.</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rPr>
                <w:rFonts w:ascii="Times New Roman" w:hAnsi="Times New Roman"/>
                <w:sz w:val="24"/>
                <w:szCs w:val="24"/>
              </w:rPr>
            </w:pPr>
            <w:r w:rsidRPr="00223FB1">
              <w:rPr>
                <w:rFonts w:ascii="Times New Roman" w:eastAsia="Times New Roman" w:hAnsi="Times New Roman"/>
                <w:sz w:val="24"/>
                <w:szCs w:val="24"/>
              </w:rPr>
              <w:t xml:space="preserve">1.5 </w:t>
            </w:r>
            <w:r w:rsidRPr="00223FB1">
              <w:rPr>
                <w:rFonts w:ascii="Times New Roman" w:hAnsi="Times New Roman"/>
                <w:sz w:val="24"/>
                <w:szCs w:val="24"/>
              </w:rPr>
              <w:t>Оценка жизненных ситуаций  и поступков героев художественных текстов с точки зрения общечеловеческих норм, нравственных и этических ценностей</w:t>
            </w:r>
            <w:r w:rsidRPr="00223FB1">
              <w:rPr>
                <w:sz w:val="24"/>
                <w:szCs w:val="24"/>
              </w:rPr>
              <w:t xml:space="preserve"> </w:t>
            </w:r>
            <w:r w:rsidRPr="00223FB1">
              <w:rPr>
                <w:rFonts w:ascii="Times New Roman" w:hAnsi="Times New Roman"/>
                <w:sz w:val="24"/>
                <w:szCs w:val="24"/>
              </w:rPr>
              <w:t>гражданина России.</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jc w:val="both"/>
              <w:rPr>
                <w:rFonts w:ascii="Times New Roman" w:eastAsia="Times New Roman" w:hAnsi="Times New Roman"/>
                <w:b/>
                <w:sz w:val="24"/>
                <w:szCs w:val="24"/>
              </w:rPr>
            </w:pPr>
            <w:r w:rsidRPr="00223FB1">
              <w:rPr>
                <w:rFonts w:ascii="Times New Roman" w:eastAsia="Times New Roman" w:hAnsi="Times New Roman"/>
                <w:b/>
                <w:sz w:val="24"/>
                <w:szCs w:val="24"/>
              </w:rPr>
              <w:t>Средний балл</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24" w:lineRule="atLeast"/>
              <w:jc w:val="both"/>
              <w:rPr>
                <w:rFonts w:ascii="Times New Roman" w:eastAsia="Times New Roman" w:hAnsi="Times New Roman"/>
                <w:sz w:val="24"/>
                <w:szCs w:val="24"/>
              </w:rPr>
            </w:pPr>
            <w:r w:rsidRPr="00223FB1">
              <w:rPr>
                <w:rFonts w:ascii="Times New Roman" w:eastAsia="Times New Roman" w:hAnsi="Times New Roman"/>
                <w:b/>
                <w:bCs/>
                <w:sz w:val="24"/>
                <w:szCs w:val="24"/>
                <w:lang w:val="en-US"/>
              </w:rPr>
              <w:t>II</w:t>
            </w:r>
            <w:r w:rsidRPr="00223FB1">
              <w:rPr>
                <w:rFonts w:ascii="Times New Roman" w:eastAsia="Times New Roman" w:hAnsi="Times New Roman"/>
                <w:b/>
                <w:bCs/>
                <w:sz w:val="24"/>
                <w:szCs w:val="24"/>
              </w:rPr>
              <w:t> Сформированность регулятивных УУД</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pStyle w:val="style24"/>
              <w:snapToGrid w:val="0"/>
              <w:spacing w:before="0" w:after="0"/>
            </w:pPr>
            <w:r w:rsidRPr="00223FB1">
              <w:rPr>
                <w:lang w:eastAsia="ru-RU"/>
              </w:rPr>
              <w:t xml:space="preserve">2.1 </w:t>
            </w:r>
            <w:r w:rsidRPr="00223FB1">
              <w:t>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pStyle w:val="style24"/>
              <w:spacing w:before="0" w:after="0"/>
            </w:pPr>
            <w:r w:rsidRPr="00223FB1">
              <w:rPr>
                <w:lang w:eastAsia="ru-RU"/>
              </w:rPr>
              <w:t xml:space="preserve">2.2 </w:t>
            </w:r>
            <w:r w:rsidRPr="00223FB1">
              <w:t xml:space="preserve">Использовать  при выполнения задания различные средства: справочную литературу, ИКТ, инструменты и приборы. </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pStyle w:val="style24"/>
              <w:spacing w:before="0" w:after="0"/>
            </w:pPr>
            <w:r w:rsidRPr="00223FB1">
              <w:rPr>
                <w:lang w:eastAsia="ru-RU"/>
              </w:rPr>
              <w:t>2.3</w:t>
            </w:r>
            <w:r w:rsidRPr="00223FB1">
              <w:t xml:space="preserve"> Определять самостоятельно критерии оценивания, давать </w:t>
            </w:r>
            <w:r w:rsidRPr="00223FB1">
              <w:lastRenderedPageBreak/>
              <w:t>самооценку.</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pStyle w:val="style24"/>
              <w:spacing w:before="0" w:after="0"/>
            </w:pPr>
            <w:r w:rsidRPr="00223FB1">
              <w:rPr>
                <w:lang w:eastAsia="ru-RU"/>
              </w:rPr>
              <w:lastRenderedPageBreak/>
              <w:t>2.4</w:t>
            </w:r>
            <w:r w:rsidRPr="00223FB1">
              <w:t xml:space="preserve"> . Определять правильность выполненного задания  на основе сравнения с предыдущими заданиями, или на основе различных образцов. </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24" w:lineRule="atLeast"/>
              <w:jc w:val="both"/>
              <w:rPr>
                <w:rFonts w:ascii="Times New Roman" w:eastAsia="Times New Roman" w:hAnsi="Times New Roman"/>
                <w:sz w:val="24"/>
                <w:szCs w:val="24"/>
              </w:rPr>
            </w:pPr>
            <w:r w:rsidRPr="00223FB1">
              <w:rPr>
                <w:rFonts w:ascii="Times New Roman" w:eastAsia="Times New Roman" w:hAnsi="Times New Roman"/>
                <w:b/>
                <w:sz w:val="24"/>
                <w:szCs w:val="24"/>
              </w:rPr>
              <w:t>Средний балл</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24" w:lineRule="atLeast"/>
              <w:jc w:val="both"/>
              <w:rPr>
                <w:rFonts w:ascii="Times New Roman" w:eastAsia="Times New Roman" w:hAnsi="Times New Roman"/>
                <w:sz w:val="24"/>
                <w:szCs w:val="24"/>
              </w:rPr>
            </w:pPr>
            <w:r w:rsidRPr="00223FB1">
              <w:rPr>
                <w:rFonts w:ascii="Times New Roman" w:eastAsia="Times New Roman" w:hAnsi="Times New Roman"/>
                <w:b/>
                <w:bCs/>
                <w:sz w:val="24"/>
                <w:szCs w:val="24"/>
                <w:lang w:val="en-US"/>
              </w:rPr>
              <w:t>III</w:t>
            </w:r>
            <w:r w:rsidRPr="00223FB1">
              <w:rPr>
                <w:rFonts w:ascii="Times New Roman" w:eastAsia="Times New Roman" w:hAnsi="Times New Roman"/>
                <w:b/>
                <w:bCs/>
                <w:sz w:val="24"/>
                <w:szCs w:val="24"/>
              </w:rPr>
              <w:t> Сформированность познавательных УУД</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pStyle w:val="style24"/>
              <w:snapToGrid w:val="0"/>
              <w:spacing w:before="0" w:after="0"/>
            </w:pPr>
            <w:r w:rsidRPr="00223FB1">
              <w:rPr>
                <w:lang w:eastAsia="ru-RU"/>
              </w:rPr>
              <w:t xml:space="preserve">3.1 </w:t>
            </w:r>
            <w:r w:rsidRPr="00223FB1">
              <w:t>Ориентироваться в учебнике: определять умения, которые будут сформированы на основе изучения данного раздела. ; определять круг своего незнания, планировать свою работу по изучению незнакомого материала</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pStyle w:val="style24"/>
              <w:spacing w:before="0" w:after="0"/>
            </w:pPr>
            <w:r w:rsidRPr="00223FB1">
              <w:rPr>
                <w:lang w:eastAsia="ru-RU"/>
              </w:rPr>
              <w:t xml:space="preserve">3.2 </w:t>
            </w:r>
            <w:r w:rsidRPr="00223FB1">
              <w:t>. Самостоятельно предполагать, какая  дополнительная информация буде нужна для изучения незнакомого материала;отбирать необходимые  источники информации среди предложенных учителем словарей, энциклопедий, справочников, электронные диски.</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pStyle w:val="style24"/>
              <w:spacing w:before="0" w:after="0"/>
            </w:pPr>
            <w:r w:rsidRPr="00223FB1">
              <w:rPr>
                <w:lang w:eastAsia="ru-RU"/>
              </w:rPr>
              <w:t xml:space="preserve">3.3 </w:t>
            </w:r>
            <w:r w:rsidRPr="00223FB1">
              <w:t xml:space="preserve">Сопоставлять  и отбирать информацию, полученную из  различных источников (словари, энциклопедии, справочники, электронные диски, сеть Интернет). </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pStyle w:val="style24"/>
              <w:spacing w:before="0" w:after="0"/>
            </w:pPr>
            <w:r w:rsidRPr="00223FB1">
              <w:rPr>
                <w:color w:val="000000"/>
                <w:lang w:eastAsia="ru-RU"/>
              </w:rPr>
              <w:t xml:space="preserve">3.4 </w:t>
            </w:r>
            <w:r w:rsidRPr="00223FB1">
              <w:t xml:space="preserve">Анализировать, сравнивать, группировать различные объекты, явления, факты. </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pStyle w:val="style24"/>
              <w:spacing w:before="0" w:after="0"/>
            </w:pPr>
            <w:r w:rsidRPr="00223FB1">
              <w:rPr>
                <w:color w:val="000000"/>
                <w:lang w:eastAsia="ru-RU"/>
              </w:rPr>
              <w:t xml:space="preserve">3.5 </w:t>
            </w:r>
            <w:r w:rsidRPr="00223FB1">
              <w:t xml:space="preserve">Самостоятельно делать выводы, перерабатывать информацию, </w:t>
            </w:r>
            <w:r w:rsidRPr="00223FB1">
              <w:lastRenderedPageBreak/>
              <w:t>преобразовывать её,  представлять информацию на основе схем, моделей, сообщений.</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24" w:lineRule="atLeast"/>
              <w:jc w:val="both"/>
              <w:rPr>
                <w:rFonts w:ascii="Times New Roman" w:eastAsia="Times New Roman" w:hAnsi="Times New Roman"/>
                <w:color w:val="000000"/>
                <w:sz w:val="24"/>
                <w:szCs w:val="24"/>
              </w:rPr>
            </w:pPr>
            <w:r w:rsidRPr="00223FB1">
              <w:rPr>
                <w:rFonts w:ascii="Times New Roman" w:eastAsia="Times New Roman" w:hAnsi="Times New Roman"/>
                <w:color w:val="000000"/>
                <w:sz w:val="24"/>
                <w:szCs w:val="24"/>
              </w:rPr>
              <w:lastRenderedPageBreak/>
              <w:t>3.6 Составлять сложный план текста</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24" w:lineRule="atLeast"/>
              <w:jc w:val="both"/>
              <w:rPr>
                <w:rFonts w:ascii="Times New Roman" w:eastAsia="Times New Roman" w:hAnsi="Times New Roman"/>
                <w:color w:val="000000"/>
                <w:sz w:val="24"/>
                <w:szCs w:val="24"/>
              </w:rPr>
            </w:pPr>
            <w:r w:rsidRPr="00223FB1">
              <w:rPr>
                <w:rFonts w:ascii="Times New Roman" w:eastAsia="Times New Roman" w:hAnsi="Times New Roman"/>
                <w:color w:val="000000"/>
                <w:sz w:val="24"/>
                <w:szCs w:val="24"/>
              </w:rPr>
              <w:t>3.7 Уметь передавать содержание в сжатом, выборочном или развёрнутом виде.</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24" w:lineRule="atLeast"/>
              <w:jc w:val="both"/>
              <w:rPr>
                <w:rFonts w:ascii="Times New Roman" w:eastAsia="Times New Roman" w:hAnsi="Times New Roman"/>
                <w:sz w:val="24"/>
                <w:szCs w:val="24"/>
              </w:rPr>
            </w:pPr>
            <w:r w:rsidRPr="00223FB1">
              <w:rPr>
                <w:rFonts w:ascii="Times New Roman" w:eastAsia="Times New Roman" w:hAnsi="Times New Roman"/>
                <w:b/>
                <w:sz w:val="24"/>
                <w:szCs w:val="24"/>
              </w:rPr>
              <w:t>Средний балл</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24" w:lineRule="atLeast"/>
              <w:jc w:val="both"/>
              <w:rPr>
                <w:rFonts w:ascii="Times New Roman" w:eastAsia="Times New Roman" w:hAnsi="Times New Roman"/>
                <w:sz w:val="24"/>
                <w:szCs w:val="24"/>
              </w:rPr>
            </w:pPr>
            <w:r w:rsidRPr="00223FB1">
              <w:rPr>
                <w:rFonts w:ascii="Times New Roman" w:eastAsia="Times New Roman" w:hAnsi="Times New Roman"/>
                <w:b/>
                <w:bCs/>
                <w:sz w:val="24"/>
                <w:szCs w:val="24"/>
                <w:lang w:val="en-US"/>
              </w:rPr>
              <w:t>IV</w:t>
            </w:r>
            <w:r w:rsidRPr="00223FB1">
              <w:rPr>
                <w:rFonts w:ascii="Times New Roman" w:eastAsia="Times New Roman" w:hAnsi="Times New Roman"/>
                <w:b/>
                <w:bCs/>
                <w:sz w:val="24"/>
                <w:szCs w:val="24"/>
              </w:rPr>
              <w:t> Сформированность коммуникативных УУД</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40" w:lineRule="auto"/>
              <w:rPr>
                <w:rFonts w:ascii="Times New Roman" w:eastAsia="Times New Roman" w:hAnsi="Times New Roman"/>
                <w:sz w:val="24"/>
                <w:szCs w:val="24"/>
              </w:rPr>
            </w:pPr>
            <w:r w:rsidRPr="00223FB1">
              <w:rPr>
                <w:rFonts w:ascii="Times New Roman" w:eastAsia="Times New Roman" w:hAnsi="Times New Roman"/>
                <w:sz w:val="24"/>
                <w:szCs w:val="24"/>
              </w:rPr>
              <w:t>4.1 Участвовать в диалоге; слушать и понимать других, высказывать свою точку зрения на события, поступки.</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40" w:lineRule="auto"/>
              <w:rPr>
                <w:rFonts w:ascii="Times New Roman" w:eastAsia="Times New Roman" w:hAnsi="Times New Roman"/>
                <w:sz w:val="24"/>
                <w:szCs w:val="24"/>
              </w:rPr>
            </w:pPr>
            <w:r w:rsidRPr="00223FB1">
              <w:rPr>
                <w:rFonts w:ascii="Times New Roman" w:eastAsia="Times New Roman" w:hAnsi="Times New Roman"/>
                <w:sz w:val="24"/>
                <w:szCs w:val="24"/>
              </w:rPr>
              <w:t>4. 2.Оформлять свои мысли в устной и письменной речи с учетом своих учебных и жизненных речевых ситуаций.</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40" w:lineRule="auto"/>
              <w:rPr>
                <w:rFonts w:ascii="Times New Roman" w:eastAsia="Times New Roman" w:hAnsi="Times New Roman"/>
                <w:sz w:val="24"/>
                <w:szCs w:val="24"/>
              </w:rPr>
            </w:pPr>
            <w:r w:rsidRPr="00223FB1">
              <w:rPr>
                <w:rFonts w:ascii="Times New Roman" w:eastAsia="Times New Roman" w:hAnsi="Times New Roman"/>
                <w:sz w:val="24"/>
                <w:szCs w:val="24"/>
              </w:rPr>
              <w:t>4. 3.Читать вслух и про себя тексты учебников, других художественных и научно-популярных книг, понимать прочитанное.</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40" w:lineRule="auto"/>
              <w:rPr>
                <w:rFonts w:ascii="Times New Roman" w:eastAsia="Times New Roman" w:hAnsi="Times New Roman"/>
                <w:sz w:val="24"/>
                <w:szCs w:val="24"/>
              </w:rPr>
            </w:pPr>
            <w:r w:rsidRPr="00223FB1">
              <w:rPr>
                <w:rFonts w:ascii="Times New Roman" w:eastAsia="Times New Roman" w:hAnsi="Times New Roman"/>
                <w:sz w:val="24"/>
                <w:szCs w:val="24"/>
              </w:rPr>
              <w:t>4. 4. Выполняя различные роли в группе, сотрудничать в совместном решении проблемы (задачи).</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40" w:lineRule="auto"/>
              <w:rPr>
                <w:rFonts w:ascii="Times New Roman" w:eastAsia="Times New Roman" w:hAnsi="Times New Roman"/>
                <w:sz w:val="24"/>
                <w:szCs w:val="24"/>
              </w:rPr>
            </w:pPr>
            <w:r w:rsidRPr="00223FB1">
              <w:rPr>
                <w:rFonts w:ascii="Times New Roman" w:eastAsia="Times New Roman" w:hAnsi="Times New Roman"/>
                <w:sz w:val="24"/>
                <w:szCs w:val="24"/>
              </w:rPr>
              <w:t>4.5. Отстаивать свою точку зрения, соблюдая правила речевого этикета; аргументировать свою точку зрения с помощью фактов и дополнительных сведений. </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40" w:lineRule="auto"/>
              <w:rPr>
                <w:rFonts w:ascii="Times New Roman" w:eastAsia="Times New Roman" w:hAnsi="Times New Roman"/>
                <w:sz w:val="24"/>
                <w:szCs w:val="24"/>
              </w:rPr>
            </w:pPr>
            <w:r w:rsidRPr="00223FB1">
              <w:rPr>
                <w:rFonts w:ascii="Times New Roman" w:eastAsia="Times New Roman" w:hAnsi="Times New Roman"/>
                <w:sz w:val="24"/>
                <w:szCs w:val="24"/>
              </w:rPr>
              <w:t xml:space="preserve">4.6. Критично относиться к своему мнению. Уметь взглянуть на ситуацию с иной позиции и </w:t>
            </w:r>
            <w:r w:rsidRPr="00223FB1">
              <w:rPr>
                <w:rFonts w:ascii="Times New Roman" w:eastAsia="Times New Roman" w:hAnsi="Times New Roman"/>
                <w:sz w:val="24"/>
                <w:szCs w:val="24"/>
              </w:rPr>
              <w:lastRenderedPageBreak/>
              <w:t>договариваться с людьми иных позиций.</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line="240" w:lineRule="auto"/>
              <w:rPr>
                <w:rFonts w:ascii="Times New Roman" w:eastAsia="Times New Roman" w:hAnsi="Times New Roman"/>
                <w:sz w:val="24"/>
                <w:szCs w:val="24"/>
              </w:rPr>
            </w:pPr>
            <w:r w:rsidRPr="00223FB1">
              <w:rPr>
                <w:rFonts w:ascii="Times New Roman" w:eastAsia="Times New Roman" w:hAnsi="Times New Roman"/>
                <w:sz w:val="24"/>
                <w:szCs w:val="24"/>
              </w:rPr>
              <w:lastRenderedPageBreak/>
              <w:t>4.7. Понимать точку зрения другого</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r w:rsidR="008D6D5C" w:rsidRPr="00223FB1" w:rsidTr="00C365EB">
        <w:tc>
          <w:tcPr>
            <w:tcW w:w="3969" w:type="dxa"/>
          </w:tcPr>
          <w:p w:rsidR="008D6D5C" w:rsidRPr="00223FB1" w:rsidRDefault="008D6D5C" w:rsidP="00C365EB">
            <w:pPr>
              <w:spacing w:after="0"/>
              <w:rPr>
                <w:rFonts w:ascii="Times New Roman" w:hAnsi="Times New Roman"/>
                <w:sz w:val="24"/>
                <w:szCs w:val="24"/>
              </w:rPr>
            </w:pPr>
            <w:r w:rsidRPr="00223FB1">
              <w:rPr>
                <w:rFonts w:ascii="Times New Roman" w:eastAsia="Times New Roman" w:hAnsi="Times New Roman"/>
                <w:b/>
                <w:sz w:val="24"/>
                <w:szCs w:val="24"/>
              </w:rPr>
              <w:t>Средний балл</w:t>
            </w: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567" w:type="dxa"/>
          </w:tcPr>
          <w:p w:rsidR="008D6D5C" w:rsidRPr="00223FB1" w:rsidRDefault="008D6D5C" w:rsidP="00C365EB">
            <w:pPr>
              <w:spacing w:after="0"/>
              <w:rPr>
                <w:sz w:val="24"/>
                <w:szCs w:val="24"/>
              </w:rPr>
            </w:pPr>
          </w:p>
        </w:tc>
        <w:tc>
          <w:tcPr>
            <w:tcW w:w="426" w:type="dxa"/>
          </w:tcPr>
          <w:p w:rsidR="008D6D5C" w:rsidRPr="00223FB1" w:rsidRDefault="008D6D5C" w:rsidP="00C365EB">
            <w:pPr>
              <w:spacing w:after="0"/>
              <w:rPr>
                <w:sz w:val="24"/>
                <w:szCs w:val="24"/>
              </w:rPr>
            </w:pPr>
          </w:p>
        </w:tc>
        <w:tc>
          <w:tcPr>
            <w:tcW w:w="571" w:type="dxa"/>
          </w:tcPr>
          <w:p w:rsidR="008D6D5C" w:rsidRPr="00223FB1" w:rsidRDefault="008D6D5C" w:rsidP="00C365EB">
            <w:pPr>
              <w:spacing w:after="0"/>
              <w:rPr>
                <w:sz w:val="24"/>
                <w:szCs w:val="24"/>
              </w:rPr>
            </w:pPr>
          </w:p>
        </w:tc>
        <w:tc>
          <w:tcPr>
            <w:tcW w:w="591" w:type="dxa"/>
          </w:tcPr>
          <w:p w:rsidR="008D6D5C" w:rsidRPr="00223FB1" w:rsidRDefault="008D6D5C" w:rsidP="00C365EB">
            <w:pPr>
              <w:spacing w:after="0"/>
              <w:rPr>
                <w:sz w:val="24"/>
                <w:szCs w:val="24"/>
              </w:rPr>
            </w:pPr>
          </w:p>
        </w:tc>
        <w:tc>
          <w:tcPr>
            <w:tcW w:w="578" w:type="dxa"/>
          </w:tcPr>
          <w:p w:rsidR="008D6D5C" w:rsidRPr="00223FB1" w:rsidRDefault="008D6D5C" w:rsidP="00C365EB">
            <w:pPr>
              <w:spacing w:after="0"/>
              <w:rPr>
                <w:sz w:val="24"/>
                <w:szCs w:val="24"/>
              </w:rPr>
            </w:pPr>
          </w:p>
        </w:tc>
        <w:tc>
          <w:tcPr>
            <w:tcW w:w="573" w:type="dxa"/>
          </w:tcPr>
          <w:p w:rsidR="008D6D5C" w:rsidRPr="00223FB1" w:rsidRDefault="008D6D5C" w:rsidP="00C365EB">
            <w:pPr>
              <w:spacing w:after="0"/>
              <w:rPr>
                <w:sz w:val="24"/>
                <w:szCs w:val="24"/>
              </w:rPr>
            </w:pPr>
          </w:p>
        </w:tc>
        <w:tc>
          <w:tcPr>
            <w:tcW w:w="563" w:type="dxa"/>
          </w:tcPr>
          <w:p w:rsidR="008D6D5C" w:rsidRPr="00223FB1" w:rsidRDefault="008D6D5C" w:rsidP="00C365EB">
            <w:pPr>
              <w:spacing w:after="0"/>
              <w:rPr>
                <w:sz w:val="24"/>
                <w:szCs w:val="24"/>
              </w:rPr>
            </w:pPr>
          </w:p>
        </w:tc>
        <w:tc>
          <w:tcPr>
            <w:tcW w:w="553" w:type="dxa"/>
          </w:tcPr>
          <w:p w:rsidR="008D6D5C" w:rsidRPr="00223FB1" w:rsidRDefault="008D6D5C" w:rsidP="00C365EB">
            <w:pPr>
              <w:spacing w:after="0"/>
              <w:rPr>
                <w:sz w:val="24"/>
                <w:szCs w:val="24"/>
              </w:rPr>
            </w:pPr>
          </w:p>
        </w:tc>
        <w:tc>
          <w:tcPr>
            <w:tcW w:w="543" w:type="dxa"/>
          </w:tcPr>
          <w:p w:rsidR="008D6D5C" w:rsidRPr="00223FB1" w:rsidRDefault="008D6D5C" w:rsidP="00C365EB">
            <w:pPr>
              <w:spacing w:after="0"/>
              <w:rPr>
                <w:sz w:val="24"/>
                <w:szCs w:val="24"/>
              </w:rPr>
            </w:pPr>
          </w:p>
        </w:tc>
        <w:tc>
          <w:tcPr>
            <w:tcW w:w="535" w:type="dxa"/>
          </w:tcPr>
          <w:p w:rsidR="008D6D5C" w:rsidRPr="00223FB1" w:rsidRDefault="008D6D5C" w:rsidP="00C365EB">
            <w:pPr>
              <w:spacing w:after="0"/>
              <w:rPr>
                <w:sz w:val="24"/>
                <w:szCs w:val="24"/>
              </w:rPr>
            </w:pPr>
          </w:p>
        </w:tc>
        <w:tc>
          <w:tcPr>
            <w:tcW w:w="526" w:type="dxa"/>
          </w:tcPr>
          <w:p w:rsidR="008D6D5C" w:rsidRPr="00223FB1" w:rsidRDefault="008D6D5C" w:rsidP="00C365EB">
            <w:pPr>
              <w:spacing w:after="0"/>
              <w:rPr>
                <w:sz w:val="24"/>
                <w:szCs w:val="24"/>
              </w:rPr>
            </w:pPr>
          </w:p>
        </w:tc>
        <w:tc>
          <w:tcPr>
            <w:tcW w:w="518" w:type="dxa"/>
          </w:tcPr>
          <w:p w:rsidR="008D6D5C" w:rsidRPr="00223FB1" w:rsidRDefault="008D6D5C" w:rsidP="00C365EB">
            <w:pPr>
              <w:spacing w:after="0"/>
              <w:rPr>
                <w:sz w:val="24"/>
                <w:szCs w:val="24"/>
              </w:rPr>
            </w:pPr>
          </w:p>
        </w:tc>
        <w:tc>
          <w:tcPr>
            <w:tcW w:w="509" w:type="dxa"/>
          </w:tcPr>
          <w:p w:rsidR="008D6D5C" w:rsidRPr="00223FB1" w:rsidRDefault="008D6D5C" w:rsidP="00C365EB">
            <w:pPr>
              <w:spacing w:after="0"/>
              <w:rPr>
                <w:sz w:val="24"/>
                <w:szCs w:val="24"/>
              </w:rPr>
            </w:pPr>
          </w:p>
        </w:tc>
        <w:tc>
          <w:tcPr>
            <w:tcW w:w="502" w:type="dxa"/>
          </w:tcPr>
          <w:p w:rsidR="008D6D5C" w:rsidRPr="00223FB1" w:rsidRDefault="008D6D5C" w:rsidP="00C365EB">
            <w:pPr>
              <w:spacing w:after="0"/>
              <w:rPr>
                <w:sz w:val="24"/>
                <w:szCs w:val="24"/>
              </w:rPr>
            </w:pPr>
          </w:p>
        </w:tc>
        <w:tc>
          <w:tcPr>
            <w:tcW w:w="495" w:type="dxa"/>
          </w:tcPr>
          <w:p w:rsidR="008D6D5C" w:rsidRPr="00223FB1" w:rsidRDefault="008D6D5C" w:rsidP="00C365EB">
            <w:pPr>
              <w:spacing w:after="0"/>
              <w:rPr>
                <w:sz w:val="24"/>
                <w:szCs w:val="24"/>
              </w:rPr>
            </w:pPr>
          </w:p>
        </w:tc>
        <w:tc>
          <w:tcPr>
            <w:tcW w:w="488" w:type="dxa"/>
          </w:tcPr>
          <w:p w:rsidR="008D6D5C" w:rsidRPr="00223FB1" w:rsidRDefault="008D6D5C" w:rsidP="00C365EB">
            <w:pPr>
              <w:spacing w:after="0"/>
              <w:rPr>
                <w:sz w:val="24"/>
                <w:szCs w:val="24"/>
              </w:rPr>
            </w:pPr>
          </w:p>
        </w:tc>
        <w:tc>
          <w:tcPr>
            <w:tcW w:w="482" w:type="dxa"/>
          </w:tcPr>
          <w:p w:rsidR="008D6D5C" w:rsidRPr="00223FB1" w:rsidRDefault="008D6D5C" w:rsidP="00C365EB">
            <w:pPr>
              <w:spacing w:after="0"/>
              <w:rPr>
                <w:sz w:val="24"/>
                <w:szCs w:val="24"/>
              </w:rPr>
            </w:pPr>
          </w:p>
        </w:tc>
        <w:tc>
          <w:tcPr>
            <w:tcW w:w="476" w:type="dxa"/>
          </w:tcPr>
          <w:p w:rsidR="008D6D5C" w:rsidRPr="00223FB1" w:rsidRDefault="008D6D5C" w:rsidP="00C365EB">
            <w:pPr>
              <w:spacing w:after="0"/>
              <w:rPr>
                <w:sz w:val="24"/>
                <w:szCs w:val="24"/>
              </w:rPr>
            </w:pPr>
          </w:p>
        </w:tc>
      </w:tr>
    </w:tbl>
    <w:p w:rsidR="008D6D5C" w:rsidRPr="00223FB1" w:rsidRDefault="008D6D5C" w:rsidP="008D6D5C">
      <w:pPr>
        <w:spacing w:after="0"/>
        <w:jc w:val="center"/>
        <w:rPr>
          <w:rFonts w:ascii="Times New Roman" w:hAnsi="Times New Roman"/>
          <w:b/>
          <w:sz w:val="24"/>
          <w:szCs w:val="24"/>
        </w:rPr>
      </w:pPr>
    </w:p>
    <w:p w:rsidR="008D6D5C" w:rsidRPr="00223FB1" w:rsidRDefault="008D6D5C" w:rsidP="008D6D5C">
      <w:pPr>
        <w:spacing w:after="0"/>
        <w:jc w:val="center"/>
        <w:rPr>
          <w:rFonts w:ascii="Times New Roman" w:hAnsi="Times New Roman"/>
          <w:b/>
          <w:sz w:val="24"/>
          <w:szCs w:val="24"/>
        </w:rPr>
      </w:pPr>
      <w:r w:rsidRPr="00223FB1">
        <w:rPr>
          <w:rFonts w:ascii="Times New Roman" w:hAnsi="Times New Roman"/>
          <w:b/>
          <w:sz w:val="24"/>
          <w:szCs w:val="24"/>
        </w:rPr>
        <w:t>Сводная табли</w:t>
      </w:r>
      <w:r w:rsidR="00A476B2">
        <w:rPr>
          <w:rFonts w:ascii="Times New Roman" w:hAnsi="Times New Roman"/>
          <w:b/>
          <w:sz w:val="24"/>
          <w:szCs w:val="24"/>
        </w:rPr>
        <w:t>ца результатов учащихся 4</w:t>
      </w:r>
      <w:r w:rsidRPr="00223FB1">
        <w:rPr>
          <w:rFonts w:ascii="Times New Roman" w:hAnsi="Times New Roman"/>
          <w:b/>
          <w:sz w:val="24"/>
          <w:szCs w:val="24"/>
        </w:rPr>
        <w:t xml:space="preserve"> класса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4"/>
        <w:gridCol w:w="4069"/>
      </w:tblGrid>
      <w:tr w:rsidR="008D6D5C" w:rsidRPr="00223FB1" w:rsidTr="00C365EB">
        <w:trPr>
          <w:trHeight w:val="493"/>
        </w:trPr>
        <w:tc>
          <w:tcPr>
            <w:tcW w:w="6954" w:type="dxa"/>
          </w:tcPr>
          <w:p w:rsidR="008D6D5C" w:rsidRPr="00223FB1" w:rsidRDefault="008D6D5C" w:rsidP="00C365EB">
            <w:pPr>
              <w:spacing w:after="0"/>
              <w:rPr>
                <w:rFonts w:ascii="Times New Roman" w:hAnsi="Times New Roman"/>
                <w:sz w:val="24"/>
                <w:szCs w:val="24"/>
              </w:rPr>
            </w:pPr>
            <w:r w:rsidRPr="00223FB1">
              <w:rPr>
                <w:rFonts w:ascii="Times New Roman" w:hAnsi="Times New Roman"/>
                <w:sz w:val="24"/>
                <w:szCs w:val="24"/>
              </w:rPr>
              <w:t>Критерий</w:t>
            </w:r>
          </w:p>
        </w:tc>
        <w:tc>
          <w:tcPr>
            <w:tcW w:w="4069" w:type="dxa"/>
          </w:tcPr>
          <w:p w:rsidR="008D6D5C" w:rsidRPr="00223FB1" w:rsidRDefault="008D6D5C" w:rsidP="00C365EB">
            <w:pPr>
              <w:spacing w:after="0"/>
              <w:rPr>
                <w:rFonts w:ascii="Times New Roman" w:hAnsi="Times New Roman"/>
                <w:sz w:val="24"/>
                <w:szCs w:val="24"/>
              </w:rPr>
            </w:pPr>
            <w:r w:rsidRPr="00223FB1">
              <w:rPr>
                <w:rFonts w:ascii="Times New Roman" w:hAnsi="Times New Roman"/>
                <w:sz w:val="24"/>
                <w:szCs w:val="24"/>
              </w:rPr>
              <w:t>Средний балл по классу</w:t>
            </w:r>
          </w:p>
        </w:tc>
      </w:tr>
      <w:tr w:rsidR="008D6D5C" w:rsidRPr="00223FB1" w:rsidTr="00C365EB">
        <w:trPr>
          <w:trHeight w:val="508"/>
        </w:trPr>
        <w:tc>
          <w:tcPr>
            <w:tcW w:w="6954" w:type="dxa"/>
          </w:tcPr>
          <w:p w:rsidR="008D6D5C" w:rsidRPr="00223FB1" w:rsidRDefault="008D6D5C" w:rsidP="00C365EB">
            <w:pPr>
              <w:spacing w:after="0"/>
              <w:rPr>
                <w:rFonts w:ascii="Times New Roman" w:eastAsia="Times New Roman" w:hAnsi="Times New Roman"/>
                <w:sz w:val="24"/>
                <w:szCs w:val="24"/>
              </w:rPr>
            </w:pPr>
            <w:r w:rsidRPr="00223FB1">
              <w:rPr>
                <w:rFonts w:ascii="Times New Roman" w:eastAsia="Times New Roman" w:hAnsi="Times New Roman"/>
                <w:b/>
                <w:bCs/>
                <w:sz w:val="24"/>
                <w:szCs w:val="24"/>
                <w:lang w:val="en-US"/>
              </w:rPr>
              <w:t>I</w:t>
            </w:r>
            <w:r w:rsidRPr="00223FB1">
              <w:rPr>
                <w:rFonts w:ascii="Times New Roman" w:eastAsia="Times New Roman" w:hAnsi="Times New Roman"/>
                <w:b/>
                <w:bCs/>
                <w:sz w:val="24"/>
                <w:szCs w:val="24"/>
              </w:rPr>
              <w:t> Сформированность личностных УУД</w:t>
            </w:r>
          </w:p>
        </w:tc>
        <w:tc>
          <w:tcPr>
            <w:tcW w:w="4069" w:type="dxa"/>
          </w:tcPr>
          <w:p w:rsidR="008D6D5C" w:rsidRPr="00223FB1" w:rsidRDefault="008D6D5C" w:rsidP="00C365EB">
            <w:pPr>
              <w:spacing w:after="0"/>
              <w:rPr>
                <w:sz w:val="24"/>
                <w:szCs w:val="24"/>
              </w:rPr>
            </w:pPr>
          </w:p>
        </w:tc>
      </w:tr>
      <w:tr w:rsidR="008D6D5C" w:rsidRPr="00223FB1" w:rsidTr="00C365EB">
        <w:trPr>
          <w:trHeight w:val="508"/>
        </w:trPr>
        <w:tc>
          <w:tcPr>
            <w:tcW w:w="6954" w:type="dxa"/>
          </w:tcPr>
          <w:p w:rsidR="008D6D5C" w:rsidRPr="00223FB1" w:rsidRDefault="008D6D5C" w:rsidP="00C365EB">
            <w:pPr>
              <w:spacing w:after="0" w:line="224" w:lineRule="atLeast"/>
              <w:rPr>
                <w:rFonts w:ascii="Times New Roman" w:eastAsia="Times New Roman" w:hAnsi="Times New Roman"/>
                <w:sz w:val="24"/>
                <w:szCs w:val="24"/>
              </w:rPr>
            </w:pPr>
            <w:r w:rsidRPr="00223FB1">
              <w:rPr>
                <w:rFonts w:ascii="Times New Roman" w:eastAsia="Times New Roman" w:hAnsi="Times New Roman"/>
                <w:b/>
                <w:bCs/>
                <w:sz w:val="24"/>
                <w:szCs w:val="24"/>
                <w:lang w:val="en-US"/>
              </w:rPr>
              <w:t>II</w:t>
            </w:r>
            <w:r w:rsidRPr="00223FB1">
              <w:rPr>
                <w:rFonts w:ascii="Times New Roman" w:eastAsia="Times New Roman" w:hAnsi="Times New Roman"/>
                <w:b/>
                <w:bCs/>
                <w:sz w:val="24"/>
                <w:szCs w:val="24"/>
              </w:rPr>
              <w:t> Сформированность регулятивных УУД</w:t>
            </w:r>
          </w:p>
        </w:tc>
        <w:tc>
          <w:tcPr>
            <w:tcW w:w="4069" w:type="dxa"/>
          </w:tcPr>
          <w:p w:rsidR="008D6D5C" w:rsidRPr="00223FB1" w:rsidRDefault="008D6D5C" w:rsidP="00C365EB">
            <w:pPr>
              <w:spacing w:after="0"/>
              <w:rPr>
                <w:sz w:val="24"/>
                <w:szCs w:val="24"/>
              </w:rPr>
            </w:pPr>
          </w:p>
        </w:tc>
      </w:tr>
      <w:tr w:rsidR="008D6D5C" w:rsidRPr="00223FB1" w:rsidTr="00C365EB">
        <w:trPr>
          <w:trHeight w:val="613"/>
        </w:trPr>
        <w:tc>
          <w:tcPr>
            <w:tcW w:w="6954" w:type="dxa"/>
          </w:tcPr>
          <w:p w:rsidR="008D6D5C" w:rsidRPr="00223FB1" w:rsidRDefault="008D6D5C" w:rsidP="00C365EB">
            <w:pPr>
              <w:spacing w:after="0" w:line="224" w:lineRule="atLeast"/>
              <w:rPr>
                <w:rFonts w:ascii="Times New Roman" w:eastAsia="Times New Roman" w:hAnsi="Times New Roman"/>
                <w:sz w:val="24"/>
                <w:szCs w:val="24"/>
              </w:rPr>
            </w:pPr>
            <w:r w:rsidRPr="00223FB1">
              <w:rPr>
                <w:rFonts w:ascii="Times New Roman" w:eastAsia="Times New Roman" w:hAnsi="Times New Roman"/>
                <w:b/>
                <w:bCs/>
                <w:sz w:val="24"/>
                <w:szCs w:val="24"/>
                <w:lang w:val="en-US"/>
              </w:rPr>
              <w:t>III</w:t>
            </w:r>
            <w:r w:rsidRPr="00223FB1">
              <w:rPr>
                <w:rFonts w:ascii="Times New Roman" w:eastAsia="Times New Roman" w:hAnsi="Times New Roman"/>
                <w:b/>
                <w:bCs/>
                <w:sz w:val="24"/>
                <w:szCs w:val="24"/>
              </w:rPr>
              <w:t> Сформированность познавательных УУД</w:t>
            </w:r>
          </w:p>
        </w:tc>
        <w:tc>
          <w:tcPr>
            <w:tcW w:w="4069" w:type="dxa"/>
          </w:tcPr>
          <w:p w:rsidR="008D6D5C" w:rsidRPr="00223FB1" w:rsidRDefault="008D6D5C" w:rsidP="00C365EB">
            <w:pPr>
              <w:spacing w:after="0"/>
              <w:rPr>
                <w:sz w:val="24"/>
                <w:szCs w:val="24"/>
              </w:rPr>
            </w:pPr>
          </w:p>
        </w:tc>
      </w:tr>
      <w:tr w:rsidR="008D6D5C" w:rsidRPr="00223FB1" w:rsidTr="00C365EB">
        <w:trPr>
          <w:trHeight w:val="627"/>
        </w:trPr>
        <w:tc>
          <w:tcPr>
            <w:tcW w:w="6954" w:type="dxa"/>
          </w:tcPr>
          <w:p w:rsidR="008D6D5C" w:rsidRPr="00223FB1" w:rsidRDefault="008D6D5C" w:rsidP="00C365EB">
            <w:pPr>
              <w:spacing w:after="0" w:line="224" w:lineRule="atLeast"/>
              <w:rPr>
                <w:rFonts w:ascii="Times New Roman" w:eastAsia="Times New Roman" w:hAnsi="Times New Roman"/>
                <w:sz w:val="24"/>
                <w:szCs w:val="24"/>
              </w:rPr>
            </w:pPr>
            <w:r w:rsidRPr="00223FB1">
              <w:rPr>
                <w:rFonts w:ascii="Times New Roman" w:eastAsia="Times New Roman" w:hAnsi="Times New Roman"/>
                <w:b/>
                <w:bCs/>
                <w:sz w:val="24"/>
                <w:szCs w:val="24"/>
                <w:lang w:val="en-US"/>
              </w:rPr>
              <w:t>IV</w:t>
            </w:r>
            <w:r w:rsidRPr="00223FB1">
              <w:rPr>
                <w:rFonts w:ascii="Times New Roman" w:eastAsia="Times New Roman" w:hAnsi="Times New Roman"/>
                <w:b/>
                <w:bCs/>
                <w:sz w:val="24"/>
                <w:szCs w:val="24"/>
              </w:rPr>
              <w:t> Сформированность коммуникативных УУД</w:t>
            </w:r>
          </w:p>
        </w:tc>
        <w:tc>
          <w:tcPr>
            <w:tcW w:w="4069" w:type="dxa"/>
          </w:tcPr>
          <w:p w:rsidR="008D6D5C" w:rsidRPr="00223FB1" w:rsidRDefault="008D6D5C" w:rsidP="00C365EB">
            <w:pPr>
              <w:spacing w:after="0"/>
              <w:rPr>
                <w:sz w:val="24"/>
                <w:szCs w:val="24"/>
              </w:rPr>
            </w:pPr>
          </w:p>
        </w:tc>
      </w:tr>
    </w:tbl>
    <w:p w:rsidR="008D6D5C" w:rsidRPr="00223FB1" w:rsidRDefault="008D6D5C" w:rsidP="008D6D5C">
      <w:pPr>
        <w:spacing w:after="0"/>
        <w:rPr>
          <w:sz w:val="24"/>
          <w:szCs w:val="24"/>
        </w:rPr>
      </w:pPr>
    </w:p>
    <w:p w:rsidR="008D6D5C" w:rsidRPr="00223FB1" w:rsidRDefault="008D6D5C" w:rsidP="008D6D5C">
      <w:pPr>
        <w:spacing w:after="0"/>
        <w:rPr>
          <w:rFonts w:ascii="Times New Roman" w:hAnsi="Times New Roman"/>
          <w:sz w:val="24"/>
          <w:szCs w:val="24"/>
        </w:rPr>
      </w:pPr>
      <w:r w:rsidRPr="00223FB1">
        <w:rPr>
          <w:rFonts w:ascii="Times New Roman" w:hAnsi="Times New Roman"/>
          <w:sz w:val="24"/>
          <w:szCs w:val="24"/>
        </w:rPr>
        <w:t>Дата заполнения________________</w:t>
      </w:r>
    </w:p>
    <w:p w:rsidR="008D6D5C" w:rsidRPr="00223FB1" w:rsidRDefault="008D6D5C" w:rsidP="008D6D5C">
      <w:pPr>
        <w:spacing w:after="0"/>
        <w:rPr>
          <w:rFonts w:ascii="Times New Roman" w:hAnsi="Times New Roman"/>
          <w:sz w:val="24"/>
          <w:szCs w:val="24"/>
        </w:rPr>
      </w:pPr>
      <w:r w:rsidRPr="00223FB1">
        <w:rPr>
          <w:rFonts w:ascii="Times New Roman" w:hAnsi="Times New Roman"/>
          <w:sz w:val="24"/>
          <w:szCs w:val="24"/>
        </w:rPr>
        <w:t>Классный руководитель:  ____________  /                             /</w:t>
      </w:r>
    </w:p>
    <w:p w:rsidR="00C365EB" w:rsidRDefault="00C365EB" w:rsidP="00AC62AA">
      <w:pPr>
        <w:spacing w:after="0" w:line="240" w:lineRule="auto"/>
        <w:jc w:val="both"/>
        <w:rPr>
          <w:rFonts w:ascii="Times New Roman" w:hAnsi="Times New Roman" w:cs="Times New Roman"/>
          <w:sz w:val="28"/>
          <w:szCs w:val="28"/>
        </w:rPr>
        <w:sectPr w:rsidR="00C365EB" w:rsidSect="002125A1">
          <w:pgSz w:w="16838" w:h="11906" w:orient="landscape"/>
          <w:pgMar w:top="851" w:right="1134" w:bottom="426" w:left="1134" w:header="709" w:footer="709" w:gutter="0"/>
          <w:cols w:space="708"/>
          <w:docGrid w:linePitch="360"/>
        </w:sectPr>
      </w:pPr>
    </w:p>
    <w:p w:rsidR="00465982" w:rsidRPr="00465982" w:rsidRDefault="00465982" w:rsidP="00465982">
      <w:pPr>
        <w:spacing w:after="0" w:line="240" w:lineRule="auto"/>
        <w:ind w:hanging="1"/>
        <w:jc w:val="center"/>
        <w:rPr>
          <w:rFonts w:ascii="Times New Roman" w:hAnsi="Times New Roman"/>
          <w:b/>
          <w:sz w:val="28"/>
          <w:szCs w:val="28"/>
        </w:rPr>
      </w:pPr>
      <w:r w:rsidRPr="00465982">
        <w:rPr>
          <w:rFonts w:ascii="Times New Roman" w:hAnsi="Times New Roman"/>
          <w:b/>
          <w:sz w:val="28"/>
          <w:szCs w:val="28"/>
        </w:rPr>
        <w:lastRenderedPageBreak/>
        <w:t>2.Содержательный раздел:</w:t>
      </w:r>
    </w:p>
    <w:p w:rsidR="00465982" w:rsidRPr="00465982" w:rsidRDefault="00465982" w:rsidP="00465982">
      <w:pPr>
        <w:spacing w:after="0" w:line="240" w:lineRule="auto"/>
        <w:ind w:hanging="1"/>
        <w:jc w:val="center"/>
        <w:rPr>
          <w:rFonts w:ascii="Times New Roman" w:hAnsi="Times New Roman"/>
          <w:b/>
          <w:sz w:val="28"/>
          <w:szCs w:val="28"/>
        </w:rPr>
      </w:pPr>
      <w:proofErr w:type="gramStart"/>
      <w:r w:rsidRPr="00465982">
        <w:rPr>
          <w:rFonts w:ascii="Times New Roman" w:hAnsi="Times New Roman"/>
          <w:b/>
          <w:bCs/>
          <w:sz w:val="28"/>
          <w:szCs w:val="28"/>
        </w:rPr>
        <w:t>2.1.Программа формирования универсальных учебных действий у обучающихся</w:t>
      </w:r>
      <w:r w:rsidRPr="00465982">
        <w:rPr>
          <w:rFonts w:ascii="Times New Roman" w:hAnsi="Times New Roman"/>
          <w:b/>
          <w:sz w:val="28"/>
          <w:szCs w:val="28"/>
        </w:rPr>
        <w:t xml:space="preserve"> муниципального бюджетного общеобразовательного учреждения средней общеобразовател</w:t>
      </w:r>
      <w:r w:rsidR="00A476B2">
        <w:rPr>
          <w:rFonts w:ascii="Times New Roman" w:hAnsi="Times New Roman"/>
          <w:b/>
          <w:sz w:val="28"/>
          <w:szCs w:val="28"/>
        </w:rPr>
        <w:t xml:space="preserve">ьной школы с. </w:t>
      </w:r>
      <w:r w:rsidR="008F0DAD" w:rsidRPr="008F0DAD">
        <w:rPr>
          <w:rFonts w:ascii="Times New Roman" w:eastAsia="Times New Roman" w:hAnsi="Times New Roman" w:cs="Times New Roman"/>
          <w:b/>
          <w:sz w:val="28"/>
          <w:szCs w:val="28"/>
          <w:bdr w:val="none" w:sz="0" w:space="0" w:color="auto" w:frame="1"/>
        </w:rPr>
        <w:t>Луков Кордон</w:t>
      </w:r>
      <w:r w:rsidRPr="00465982">
        <w:rPr>
          <w:rFonts w:ascii="Times New Roman" w:hAnsi="Times New Roman"/>
          <w:b/>
          <w:sz w:val="28"/>
          <w:szCs w:val="28"/>
        </w:rPr>
        <w:t xml:space="preserve"> Александрово-Гайского муниципального района Саратовской области  </w:t>
      </w:r>
      <w:r w:rsidRPr="00465982">
        <w:rPr>
          <w:rFonts w:ascii="Times New Roman" w:hAnsi="Times New Roman"/>
          <w:b/>
          <w:bCs/>
          <w:sz w:val="28"/>
          <w:szCs w:val="28"/>
        </w:rPr>
        <w:t xml:space="preserve">на </w:t>
      </w:r>
      <w:r w:rsidR="004E7595">
        <w:rPr>
          <w:rFonts w:ascii="Times New Roman" w:hAnsi="Times New Roman"/>
          <w:b/>
          <w:bCs/>
          <w:sz w:val="28"/>
          <w:szCs w:val="28"/>
        </w:rPr>
        <w:t>уровне</w:t>
      </w:r>
      <w:r w:rsidRPr="00465982">
        <w:rPr>
          <w:rFonts w:ascii="Times New Roman" w:hAnsi="Times New Roman"/>
          <w:b/>
          <w:bCs/>
          <w:sz w:val="28"/>
          <w:szCs w:val="28"/>
        </w:rPr>
        <w:t xml:space="preserve">  начального общего образования</w:t>
      </w:r>
      <w:proofErr w:type="gramEnd"/>
    </w:p>
    <w:p w:rsidR="00465982" w:rsidRPr="00FD0656" w:rsidRDefault="00465982" w:rsidP="00465982">
      <w:pPr>
        <w:spacing w:after="0" w:line="240" w:lineRule="auto"/>
        <w:ind w:hanging="1"/>
        <w:jc w:val="both"/>
        <w:rPr>
          <w:rFonts w:ascii="Times New Roman" w:hAnsi="Times New Roman"/>
          <w:sz w:val="28"/>
          <w:szCs w:val="28"/>
        </w:rPr>
      </w:pPr>
      <w:r w:rsidRPr="00FD0656">
        <w:rPr>
          <w:rFonts w:ascii="Times New Roman" w:hAnsi="Times New Roman"/>
          <w:b/>
          <w:bCs/>
          <w:sz w:val="28"/>
          <w:szCs w:val="28"/>
        </w:rPr>
        <w:t>Цель программы:</w:t>
      </w:r>
      <w:r w:rsidRPr="00FD0656">
        <w:rPr>
          <w:rFonts w:ascii="Times New Roman" w:hAnsi="Times New Roman"/>
          <w:bCs/>
          <w:sz w:val="28"/>
          <w:szCs w:val="28"/>
        </w:rPr>
        <w:t xml:space="preserve">  обеспечить  </w:t>
      </w:r>
      <w:r w:rsidRPr="00FD0656">
        <w:rPr>
          <w:rFonts w:ascii="Times New Roman" w:hAnsi="Times New Roman"/>
          <w:sz w:val="28"/>
          <w:szCs w:val="28"/>
        </w:rPr>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465982" w:rsidRPr="00FD0656" w:rsidRDefault="00465982" w:rsidP="00465982">
      <w:pPr>
        <w:spacing w:after="0" w:line="240" w:lineRule="auto"/>
        <w:ind w:hanging="1"/>
        <w:jc w:val="both"/>
        <w:rPr>
          <w:rFonts w:ascii="Times New Roman" w:hAnsi="Times New Roman"/>
          <w:sz w:val="28"/>
          <w:szCs w:val="28"/>
        </w:rPr>
      </w:pPr>
      <w:r w:rsidRPr="00FD0656">
        <w:rPr>
          <w:rFonts w:ascii="Times New Roman" w:hAnsi="Times New Roman"/>
          <w:sz w:val="28"/>
          <w:szCs w:val="28"/>
        </w:rPr>
        <w:t xml:space="preserve">Как и программы по отдельным учебным предметам, программа формирования универсальных учебных действий конкретизирует </w:t>
      </w:r>
      <w:r w:rsidRPr="00323EEC">
        <w:rPr>
          <w:rFonts w:ascii="Times New Roman" w:hAnsi="Times New Roman"/>
          <w:sz w:val="28"/>
          <w:szCs w:val="28"/>
        </w:rPr>
        <w:t>соответствующий раздел Фундаментального ядра содержания</w:t>
      </w:r>
      <w:r w:rsidR="00FD0656" w:rsidRPr="00323EEC">
        <w:rPr>
          <w:rFonts w:ascii="Times New Roman" w:hAnsi="Times New Roman"/>
          <w:sz w:val="28"/>
          <w:szCs w:val="28"/>
        </w:rPr>
        <w:t xml:space="preserve"> начального</w:t>
      </w:r>
      <w:r w:rsidR="00FD0656">
        <w:rPr>
          <w:rFonts w:ascii="Times New Roman" w:hAnsi="Times New Roman"/>
          <w:sz w:val="28"/>
          <w:szCs w:val="28"/>
        </w:rPr>
        <w:t xml:space="preserve"> общего образования</w:t>
      </w:r>
      <w:r w:rsidR="00323EEC">
        <w:rPr>
          <w:rFonts w:ascii="Times New Roman" w:hAnsi="Times New Roman"/>
          <w:sz w:val="28"/>
          <w:szCs w:val="28"/>
        </w:rPr>
        <w:t xml:space="preserve"> и строится на основе преемственности дошкольного общего образования и начального общего образования</w:t>
      </w:r>
      <w:r w:rsidRPr="00FD0656">
        <w:rPr>
          <w:rFonts w:ascii="Times New Roman" w:hAnsi="Times New Roman"/>
          <w:sz w:val="28"/>
          <w:szCs w:val="28"/>
        </w:rPr>
        <w:t>.</w:t>
      </w:r>
    </w:p>
    <w:p w:rsidR="00465982" w:rsidRPr="00FD0656" w:rsidRDefault="00465982" w:rsidP="00465982">
      <w:pPr>
        <w:spacing w:after="0" w:line="240" w:lineRule="auto"/>
        <w:ind w:hanging="1"/>
        <w:jc w:val="both"/>
        <w:rPr>
          <w:rFonts w:ascii="Times New Roman" w:hAnsi="Times New Roman"/>
          <w:b/>
          <w:sz w:val="28"/>
          <w:szCs w:val="28"/>
        </w:rPr>
      </w:pPr>
      <w:r w:rsidRPr="00FD0656">
        <w:rPr>
          <w:rFonts w:ascii="Times New Roman" w:hAnsi="Times New Roman"/>
          <w:b/>
          <w:sz w:val="28"/>
          <w:szCs w:val="28"/>
        </w:rPr>
        <w:t xml:space="preserve">Задачи программы: </w:t>
      </w:r>
    </w:p>
    <w:p w:rsidR="00465982" w:rsidRPr="00FD0656" w:rsidRDefault="00465982" w:rsidP="003451D5">
      <w:pPr>
        <w:pStyle w:val="a6"/>
        <w:widowControl w:val="0"/>
        <w:numPr>
          <w:ilvl w:val="0"/>
          <w:numId w:val="112"/>
        </w:numPr>
        <w:tabs>
          <w:tab w:val="clear" w:pos="1428"/>
        </w:tabs>
        <w:suppressAutoHyphens/>
        <w:spacing w:after="0" w:line="240" w:lineRule="auto"/>
        <w:ind w:left="0" w:hanging="1"/>
        <w:jc w:val="both"/>
        <w:rPr>
          <w:rFonts w:ascii="Times New Roman" w:hAnsi="Times New Roman"/>
          <w:sz w:val="28"/>
          <w:szCs w:val="28"/>
        </w:rPr>
      </w:pPr>
      <w:r w:rsidRPr="00FD0656">
        <w:rPr>
          <w:rFonts w:ascii="Times New Roman" w:hAnsi="Times New Roman"/>
          <w:sz w:val="28"/>
          <w:szCs w:val="28"/>
        </w:rPr>
        <w:t>установить ценностные ориентиры начального образования;</w:t>
      </w:r>
    </w:p>
    <w:p w:rsidR="00465982" w:rsidRPr="00FD0656" w:rsidRDefault="00465982" w:rsidP="003451D5">
      <w:pPr>
        <w:pStyle w:val="a6"/>
        <w:widowControl w:val="0"/>
        <w:numPr>
          <w:ilvl w:val="0"/>
          <w:numId w:val="112"/>
        </w:numPr>
        <w:tabs>
          <w:tab w:val="clear" w:pos="1428"/>
        </w:tabs>
        <w:suppressAutoHyphens/>
        <w:spacing w:after="0" w:line="240" w:lineRule="auto"/>
        <w:ind w:left="0" w:hanging="1"/>
        <w:jc w:val="both"/>
        <w:rPr>
          <w:rFonts w:ascii="Times New Roman" w:hAnsi="Times New Roman"/>
          <w:sz w:val="28"/>
          <w:szCs w:val="28"/>
        </w:rPr>
      </w:pPr>
      <w:r w:rsidRPr="00FD0656">
        <w:rPr>
          <w:rFonts w:ascii="Times New Roman" w:hAnsi="Times New Roman"/>
          <w:sz w:val="28"/>
          <w:szCs w:val="28"/>
        </w:rPr>
        <w:t>определить состав и характеристику универсальных учебных действий;</w:t>
      </w:r>
    </w:p>
    <w:p w:rsidR="00465982" w:rsidRPr="00FD0656" w:rsidRDefault="00465982" w:rsidP="003451D5">
      <w:pPr>
        <w:pStyle w:val="a6"/>
        <w:widowControl w:val="0"/>
        <w:numPr>
          <w:ilvl w:val="0"/>
          <w:numId w:val="112"/>
        </w:numPr>
        <w:tabs>
          <w:tab w:val="clear" w:pos="1428"/>
        </w:tabs>
        <w:suppressAutoHyphens/>
        <w:spacing w:after="0" w:line="240" w:lineRule="auto"/>
        <w:ind w:left="0" w:hanging="1"/>
        <w:jc w:val="both"/>
        <w:rPr>
          <w:rFonts w:ascii="Times New Roman" w:hAnsi="Times New Roman"/>
          <w:sz w:val="28"/>
          <w:szCs w:val="28"/>
        </w:rPr>
      </w:pPr>
      <w:r w:rsidRPr="00FD0656">
        <w:rPr>
          <w:rFonts w:ascii="Times New Roman" w:hAnsi="Times New Roman"/>
          <w:sz w:val="28"/>
          <w:szCs w:val="28"/>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465982" w:rsidRPr="00465982" w:rsidRDefault="00465982" w:rsidP="00465982">
      <w:pPr>
        <w:spacing w:after="0" w:line="240" w:lineRule="auto"/>
        <w:ind w:hanging="1"/>
        <w:jc w:val="both"/>
        <w:rPr>
          <w:rFonts w:ascii="Times New Roman" w:hAnsi="Times New Roman"/>
          <w:b/>
          <w:sz w:val="28"/>
          <w:szCs w:val="28"/>
        </w:rPr>
      </w:pPr>
      <w:r w:rsidRPr="00323EEC">
        <w:rPr>
          <w:rFonts w:ascii="Times New Roman" w:hAnsi="Times New Roman"/>
          <w:b/>
          <w:sz w:val="28"/>
          <w:szCs w:val="28"/>
        </w:rPr>
        <w:t xml:space="preserve">Программа  </w:t>
      </w:r>
      <w:r w:rsidRPr="00323EEC">
        <w:rPr>
          <w:rFonts w:ascii="Times New Roman" w:hAnsi="Times New Roman"/>
          <w:b/>
          <w:bCs/>
          <w:sz w:val="28"/>
          <w:szCs w:val="28"/>
        </w:rPr>
        <w:t>формирования</w:t>
      </w:r>
      <w:r w:rsidRPr="00465982">
        <w:rPr>
          <w:rFonts w:ascii="Times New Roman" w:hAnsi="Times New Roman"/>
          <w:b/>
          <w:bCs/>
          <w:sz w:val="28"/>
          <w:szCs w:val="28"/>
        </w:rPr>
        <w:t xml:space="preserve"> универсальных учебных действий</w:t>
      </w:r>
      <w:r w:rsidRPr="00465982">
        <w:rPr>
          <w:rFonts w:ascii="Times New Roman" w:hAnsi="Times New Roman"/>
          <w:b/>
          <w:sz w:val="28"/>
          <w:szCs w:val="28"/>
        </w:rPr>
        <w:t xml:space="preserve"> содержит:</w:t>
      </w:r>
    </w:p>
    <w:p w:rsidR="00465982" w:rsidRPr="00465982" w:rsidRDefault="00465982" w:rsidP="003451D5">
      <w:pPr>
        <w:numPr>
          <w:ilvl w:val="0"/>
          <w:numId w:val="113"/>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Описание ценностных ориент</w:t>
      </w:r>
      <w:r w:rsidR="004E7595">
        <w:rPr>
          <w:rFonts w:ascii="Times New Roman" w:hAnsi="Times New Roman"/>
          <w:sz w:val="28"/>
          <w:szCs w:val="28"/>
        </w:rPr>
        <w:t>иров на каждом</w:t>
      </w:r>
      <w:r w:rsidRPr="00465982">
        <w:rPr>
          <w:rFonts w:ascii="Times New Roman" w:hAnsi="Times New Roman"/>
          <w:sz w:val="28"/>
          <w:szCs w:val="28"/>
        </w:rPr>
        <w:t xml:space="preserve"> </w:t>
      </w:r>
      <w:r w:rsidR="004E7595">
        <w:rPr>
          <w:rFonts w:ascii="Times New Roman" w:hAnsi="Times New Roman"/>
          <w:sz w:val="28"/>
          <w:szCs w:val="28"/>
        </w:rPr>
        <w:t>уровне</w:t>
      </w:r>
      <w:r w:rsidRPr="00465982">
        <w:rPr>
          <w:rFonts w:ascii="Times New Roman" w:hAnsi="Times New Roman"/>
          <w:sz w:val="28"/>
          <w:szCs w:val="28"/>
        </w:rPr>
        <w:t xml:space="preserve"> образования.</w:t>
      </w:r>
    </w:p>
    <w:p w:rsidR="00465982" w:rsidRPr="00465982" w:rsidRDefault="00465982" w:rsidP="003451D5">
      <w:pPr>
        <w:numPr>
          <w:ilvl w:val="0"/>
          <w:numId w:val="113"/>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Характеристики личностных, регулятивных, познавательных, коммуникативных универсальных учебных действий.</w:t>
      </w:r>
    </w:p>
    <w:p w:rsidR="00465982" w:rsidRPr="00465982" w:rsidRDefault="00465982" w:rsidP="003451D5">
      <w:pPr>
        <w:numPr>
          <w:ilvl w:val="0"/>
          <w:numId w:val="113"/>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Связь универсальных учебных действий с содержанием учебных предметов в соответствии с УМК «Начальная школа ХХ</w:t>
      </w:r>
      <w:r w:rsidRPr="00465982">
        <w:rPr>
          <w:rFonts w:ascii="Times New Roman" w:hAnsi="Times New Roman"/>
          <w:sz w:val="28"/>
          <w:szCs w:val="28"/>
          <w:lang w:val="en-US"/>
        </w:rPr>
        <w:t>I</w:t>
      </w:r>
      <w:r w:rsidRPr="00465982">
        <w:rPr>
          <w:rFonts w:ascii="Times New Roman" w:hAnsi="Times New Roman"/>
          <w:sz w:val="28"/>
          <w:szCs w:val="28"/>
        </w:rPr>
        <w:t xml:space="preserve"> века». </w:t>
      </w:r>
    </w:p>
    <w:p w:rsidR="00465982" w:rsidRPr="00465982" w:rsidRDefault="00465982" w:rsidP="003451D5">
      <w:pPr>
        <w:numPr>
          <w:ilvl w:val="0"/>
          <w:numId w:val="113"/>
        </w:numPr>
        <w:spacing w:after="0" w:line="240" w:lineRule="auto"/>
        <w:ind w:left="0" w:hanging="1"/>
        <w:rPr>
          <w:rFonts w:ascii="Times New Roman" w:hAnsi="Times New Roman"/>
          <w:sz w:val="28"/>
          <w:szCs w:val="28"/>
        </w:rPr>
      </w:pPr>
      <w:r w:rsidRPr="00465982">
        <w:rPr>
          <w:rFonts w:ascii="Times New Roman" w:hAnsi="Times New Roman"/>
          <w:sz w:val="28"/>
          <w:szCs w:val="28"/>
        </w:rPr>
        <w:t>Типовые задачи формирования личностных, регулятивных, познавательных, коммуникативных универсальных учебных действий в соответствии системой учебников «Начальная школа ХХ</w:t>
      </w:r>
      <w:r w:rsidRPr="00465982">
        <w:rPr>
          <w:rFonts w:ascii="Times New Roman" w:hAnsi="Times New Roman"/>
          <w:sz w:val="28"/>
          <w:szCs w:val="28"/>
          <w:lang w:val="en-US"/>
        </w:rPr>
        <w:t>I</w:t>
      </w:r>
      <w:r w:rsidRPr="00465982">
        <w:rPr>
          <w:rFonts w:ascii="Times New Roman" w:hAnsi="Times New Roman"/>
          <w:sz w:val="28"/>
          <w:szCs w:val="28"/>
        </w:rPr>
        <w:t xml:space="preserve"> века».</w:t>
      </w:r>
    </w:p>
    <w:p w:rsidR="00465982" w:rsidRPr="00465982" w:rsidRDefault="00465982" w:rsidP="003451D5">
      <w:pPr>
        <w:numPr>
          <w:ilvl w:val="0"/>
          <w:numId w:val="113"/>
        </w:numPr>
        <w:spacing w:after="0" w:line="240" w:lineRule="auto"/>
        <w:ind w:left="0" w:hanging="1"/>
        <w:rPr>
          <w:rFonts w:ascii="Times New Roman" w:hAnsi="Times New Roman"/>
          <w:sz w:val="28"/>
          <w:szCs w:val="28"/>
        </w:rPr>
      </w:pPr>
      <w:r w:rsidRPr="00465982">
        <w:rPr>
          <w:rFonts w:ascii="Times New Roman" w:hAnsi="Times New Roman"/>
          <w:sz w:val="28"/>
          <w:szCs w:val="28"/>
        </w:rPr>
        <w:t>Описание преемственности программы формирования универсальных учебных действий по ступеням общего образования в соответствии с системой учебников «Начальная школа ХХ</w:t>
      </w:r>
      <w:r w:rsidRPr="00465982">
        <w:rPr>
          <w:rFonts w:ascii="Times New Roman" w:hAnsi="Times New Roman"/>
          <w:sz w:val="28"/>
          <w:szCs w:val="28"/>
          <w:lang w:val="en-US"/>
        </w:rPr>
        <w:t>I</w:t>
      </w:r>
      <w:r w:rsidRPr="00465982">
        <w:rPr>
          <w:rFonts w:ascii="Times New Roman" w:hAnsi="Times New Roman"/>
          <w:sz w:val="28"/>
          <w:szCs w:val="28"/>
        </w:rPr>
        <w:t xml:space="preserve"> века».</w:t>
      </w:r>
    </w:p>
    <w:p w:rsidR="00465982" w:rsidRPr="00465982" w:rsidRDefault="00465982" w:rsidP="003451D5">
      <w:pPr>
        <w:numPr>
          <w:ilvl w:val="0"/>
          <w:numId w:val="113"/>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Планируемые результаты сформированности УУД.</w:t>
      </w:r>
    </w:p>
    <w:p w:rsidR="00465982" w:rsidRPr="00465982" w:rsidRDefault="00465982" w:rsidP="00465982">
      <w:pPr>
        <w:spacing w:after="0" w:line="240" w:lineRule="auto"/>
        <w:ind w:hanging="1"/>
        <w:jc w:val="both"/>
        <w:rPr>
          <w:rFonts w:ascii="Times New Roman" w:hAnsi="Times New Roman"/>
          <w:sz w:val="28"/>
          <w:szCs w:val="28"/>
        </w:rPr>
      </w:pPr>
    </w:p>
    <w:p w:rsidR="00465982" w:rsidRPr="00465982" w:rsidRDefault="00465982" w:rsidP="00465982">
      <w:pPr>
        <w:spacing w:after="0" w:line="240" w:lineRule="auto"/>
        <w:ind w:hanging="1"/>
        <w:jc w:val="both"/>
        <w:rPr>
          <w:rFonts w:ascii="Times New Roman" w:hAnsi="Times New Roman"/>
          <w:b/>
          <w:sz w:val="28"/>
          <w:szCs w:val="28"/>
        </w:rPr>
      </w:pPr>
      <w:r w:rsidRPr="00465982">
        <w:rPr>
          <w:rFonts w:ascii="Times New Roman" w:hAnsi="Times New Roman"/>
          <w:b/>
          <w:sz w:val="28"/>
          <w:szCs w:val="28"/>
        </w:rPr>
        <w:t>Программа формирования универсальных учебных действий является основой разработки рабочих программ отдельных учебных предметов.</w:t>
      </w:r>
    </w:p>
    <w:p w:rsidR="00465982" w:rsidRPr="00465982" w:rsidRDefault="00465982" w:rsidP="00465982">
      <w:pPr>
        <w:spacing w:after="0" w:line="240" w:lineRule="auto"/>
        <w:ind w:hanging="1"/>
        <w:rPr>
          <w:rFonts w:ascii="Times New Roman" w:hAnsi="Times New Roman"/>
          <w:sz w:val="28"/>
          <w:szCs w:val="28"/>
        </w:rPr>
      </w:pPr>
      <w:r w:rsidRPr="00465982">
        <w:rPr>
          <w:rFonts w:ascii="Times New Roman" w:hAnsi="Times New Roman"/>
          <w:sz w:val="28"/>
          <w:szCs w:val="28"/>
        </w:rPr>
        <w:t>Представим разделы программы в соответствии с системой учебников «Начальная школа ХХ</w:t>
      </w:r>
      <w:r w:rsidRPr="00465982">
        <w:rPr>
          <w:rFonts w:ascii="Times New Roman" w:hAnsi="Times New Roman"/>
          <w:sz w:val="28"/>
          <w:szCs w:val="28"/>
          <w:lang w:val="en-US"/>
        </w:rPr>
        <w:t>I</w:t>
      </w:r>
      <w:r w:rsidRPr="00465982">
        <w:rPr>
          <w:rFonts w:ascii="Times New Roman" w:hAnsi="Times New Roman"/>
          <w:sz w:val="28"/>
          <w:szCs w:val="28"/>
        </w:rPr>
        <w:t xml:space="preserve"> века».</w:t>
      </w:r>
    </w:p>
    <w:p w:rsidR="00465982" w:rsidRPr="00465982" w:rsidRDefault="00465982" w:rsidP="00465982">
      <w:pPr>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ФГОС начального общего образования определяет </w:t>
      </w:r>
      <w:r w:rsidRPr="00465982">
        <w:rPr>
          <w:rFonts w:ascii="Times New Roman" w:hAnsi="Times New Roman"/>
          <w:b/>
          <w:sz w:val="28"/>
          <w:szCs w:val="28"/>
          <w:u w:val="single"/>
        </w:rPr>
        <w:t>ценностные ориентиры с</w:t>
      </w:r>
      <w:r w:rsidR="00F45F6B">
        <w:rPr>
          <w:rFonts w:ascii="Times New Roman" w:hAnsi="Times New Roman"/>
          <w:b/>
          <w:sz w:val="28"/>
          <w:szCs w:val="28"/>
          <w:u w:val="single"/>
        </w:rPr>
        <w:t>одержания образования на уровне</w:t>
      </w:r>
      <w:r w:rsidRPr="00465982">
        <w:rPr>
          <w:rFonts w:ascii="Times New Roman" w:hAnsi="Times New Roman"/>
          <w:b/>
          <w:sz w:val="28"/>
          <w:szCs w:val="28"/>
          <w:u w:val="single"/>
        </w:rPr>
        <w:t xml:space="preserve"> начального общего образования</w:t>
      </w:r>
      <w:r w:rsidRPr="00465982">
        <w:rPr>
          <w:rFonts w:ascii="Times New Roman" w:hAnsi="Times New Roman"/>
          <w:sz w:val="28"/>
          <w:szCs w:val="28"/>
        </w:rPr>
        <w:t xml:space="preserve">  следующим образом: </w:t>
      </w:r>
    </w:p>
    <w:p w:rsidR="00465982" w:rsidRPr="00465982" w:rsidRDefault="00465982" w:rsidP="00465982">
      <w:pPr>
        <w:spacing w:after="0" w:line="240" w:lineRule="auto"/>
        <w:ind w:hanging="1"/>
        <w:jc w:val="both"/>
        <w:rPr>
          <w:rFonts w:ascii="Times New Roman" w:hAnsi="Times New Roman"/>
          <w:sz w:val="28"/>
          <w:szCs w:val="28"/>
        </w:rPr>
      </w:pPr>
      <w:r w:rsidRPr="00465982">
        <w:rPr>
          <w:rFonts w:ascii="Times New Roman" w:hAnsi="Times New Roman"/>
          <w:b/>
          <w:sz w:val="28"/>
          <w:szCs w:val="28"/>
        </w:rPr>
        <w:t>1.</w:t>
      </w:r>
      <w:r w:rsidRPr="00465982">
        <w:rPr>
          <w:rFonts w:ascii="Times New Roman" w:hAnsi="Times New Roman"/>
          <w:sz w:val="28"/>
          <w:szCs w:val="28"/>
        </w:rPr>
        <w:t xml:space="preserve"> Формирование основ гражданской идентичности личности, включая:</w:t>
      </w:r>
    </w:p>
    <w:p w:rsidR="00465982" w:rsidRPr="00465982" w:rsidRDefault="00465982" w:rsidP="003451D5">
      <w:pPr>
        <w:pStyle w:val="a6"/>
        <w:numPr>
          <w:ilvl w:val="0"/>
          <w:numId w:val="116"/>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чувство сопричастности и гордости за свою Родину, народ и историю;</w:t>
      </w:r>
    </w:p>
    <w:p w:rsidR="00465982" w:rsidRPr="00465982" w:rsidRDefault="00465982" w:rsidP="003451D5">
      <w:pPr>
        <w:pStyle w:val="a6"/>
        <w:numPr>
          <w:ilvl w:val="0"/>
          <w:numId w:val="116"/>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осознание ответственности человека за благосостояние общества;</w:t>
      </w:r>
    </w:p>
    <w:p w:rsidR="00465982" w:rsidRPr="00465982" w:rsidRDefault="00465982" w:rsidP="003451D5">
      <w:pPr>
        <w:pStyle w:val="a6"/>
        <w:numPr>
          <w:ilvl w:val="0"/>
          <w:numId w:val="116"/>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lastRenderedPageBreak/>
        <w:t>восприятие мира как единого и целостного при разнообразии культур, национальностей, религий;</w:t>
      </w:r>
    </w:p>
    <w:p w:rsidR="00465982" w:rsidRPr="00465982" w:rsidRDefault="00465982" w:rsidP="003451D5">
      <w:pPr>
        <w:pStyle w:val="a6"/>
        <w:numPr>
          <w:ilvl w:val="0"/>
          <w:numId w:val="116"/>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 xml:space="preserve">отказ от деления на «своих» и «чужих»; </w:t>
      </w:r>
    </w:p>
    <w:p w:rsidR="00465982" w:rsidRPr="00465982" w:rsidRDefault="00465982" w:rsidP="003451D5">
      <w:pPr>
        <w:pStyle w:val="a6"/>
        <w:numPr>
          <w:ilvl w:val="0"/>
          <w:numId w:val="116"/>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уважение истории и культуры каждого народа.</w:t>
      </w:r>
    </w:p>
    <w:p w:rsidR="00465982" w:rsidRPr="00465982" w:rsidRDefault="00465982" w:rsidP="00465982">
      <w:pPr>
        <w:spacing w:after="0" w:line="240" w:lineRule="auto"/>
        <w:ind w:hanging="1"/>
        <w:jc w:val="both"/>
        <w:rPr>
          <w:rFonts w:ascii="Times New Roman" w:hAnsi="Times New Roman"/>
          <w:sz w:val="28"/>
          <w:szCs w:val="28"/>
        </w:rPr>
      </w:pPr>
      <w:r w:rsidRPr="00465982">
        <w:rPr>
          <w:rFonts w:ascii="Times New Roman" w:hAnsi="Times New Roman"/>
          <w:b/>
          <w:sz w:val="28"/>
          <w:szCs w:val="28"/>
        </w:rPr>
        <w:t xml:space="preserve">   2.</w:t>
      </w:r>
      <w:r w:rsidRPr="00465982">
        <w:rPr>
          <w:rFonts w:ascii="Times New Roman" w:hAnsi="Times New Roman"/>
          <w:sz w:val="28"/>
          <w:szCs w:val="28"/>
        </w:rPr>
        <w:t xml:space="preserve"> Формирование психологических условий развития общения, кооперации сотрудничества.</w:t>
      </w:r>
    </w:p>
    <w:p w:rsidR="00465982" w:rsidRPr="00465982" w:rsidRDefault="00465982" w:rsidP="003451D5">
      <w:pPr>
        <w:pStyle w:val="a6"/>
        <w:numPr>
          <w:ilvl w:val="0"/>
          <w:numId w:val="117"/>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доброжелательность, доверие и  внимание к людям, готовность к сотрудничеству и дружбе, оказанию помощи тем, кто в ней нуждается;</w:t>
      </w:r>
    </w:p>
    <w:p w:rsidR="00465982" w:rsidRPr="00465982" w:rsidRDefault="00465982" w:rsidP="003451D5">
      <w:pPr>
        <w:pStyle w:val="a6"/>
        <w:numPr>
          <w:ilvl w:val="0"/>
          <w:numId w:val="117"/>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 xml:space="preserve">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465982" w:rsidRPr="00465982" w:rsidRDefault="00465982" w:rsidP="00465982">
      <w:pPr>
        <w:spacing w:after="0" w:line="240" w:lineRule="auto"/>
        <w:ind w:hanging="1"/>
        <w:jc w:val="both"/>
        <w:rPr>
          <w:rFonts w:ascii="Times New Roman" w:hAnsi="Times New Roman"/>
          <w:sz w:val="28"/>
          <w:szCs w:val="28"/>
        </w:rPr>
      </w:pPr>
      <w:r w:rsidRPr="00465982">
        <w:rPr>
          <w:rFonts w:ascii="Times New Roman" w:hAnsi="Times New Roman"/>
          <w:b/>
          <w:sz w:val="28"/>
          <w:szCs w:val="28"/>
        </w:rPr>
        <w:t xml:space="preserve">3. </w:t>
      </w:r>
      <w:r w:rsidRPr="00465982">
        <w:rPr>
          <w:rFonts w:ascii="Times New Roman" w:hAnsi="Times New Roman"/>
          <w:sz w:val="28"/>
          <w:szCs w:val="28"/>
        </w:rPr>
        <w:t>Развитие ценностно-смысловой сферы личности на основе               общечеловеческой нравственности и гуманизма.</w:t>
      </w:r>
    </w:p>
    <w:p w:rsidR="00465982" w:rsidRPr="00465982" w:rsidRDefault="00465982" w:rsidP="003451D5">
      <w:pPr>
        <w:pStyle w:val="a6"/>
        <w:numPr>
          <w:ilvl w:val="0"/>
          <w:numId w:val="118"/>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принятие и уважение ценностей семьи и общества, школы и коллектива и стремление следовать им;</w:t>
      </w:r>
    </w:p>
    <w:p w:rsidR="00465982" w:rsidRPr="00465982" w:rsidRDefault="00465982" w:rsidP="003451D5">
      <w:pPr>
        <w:pStyle w:val="a6"/>
        <w:numPr>
          <w:ilvl w:val="0"/>
          <w:numId w:val="118"/>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465982" w:rsidRPr="00465982" w:rsidRDefault="00465982" w:rsidP="003451D5">
      <w:pPr>
        <w:pStyle w:val="a6"/>
        <w:numPr>
          <w:ilvl w:val="0"/>
          <w:numId w:val="118"/>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формирование чувства прекрасного и эстетических чувств на основе знакомства с мировой и отечественной художественной культурой;</w:t>
      </w:r>
    </w:p>
    <w:p w:rsidR="00465982" w:rsidRPr="00465982" w:rsidRDefault="00465982" w:rsidP="00465982">
      <w:pPr>
        <w:spacing w:after="0" w:line="240" w:lineRule="auto"/>
        <w:ind w:hanging="1"/>
        <w:jc w:val="both"/>
        <w:rPr>
          <w:rFonts w:ascii="Times New Roman" w:hAnsi="Times New Roman"/>
          <w:sz w:val="28"/>
          <w:szCs w:val="28"/>
        </w:rPr>
      </w:pPr>
      <w:r w:rsidRPr="00465982">
        <w:rPr>
          <w:rFonts w:ascii="Times New Roman" w:hAnsi="Times New Roman"/>
          <w:b/>
          <w:sz w:val="28"/>
          <w:szCs w:val="28"/>
        </w:rPr>
        <w:t>4.</w:t>
      </w:r>
      <w:r w:rsidRPr="00465982">
        <w:rPr>
          <w:rFonts w:ascii="Times New Roman" w:hAnsi="Times New Roman"/>
          <w:sz w:val="28"/>
          <w:szCs w:val="28"/>
        </w:rPr>
        <w:t xml:space="preserve"> Развитие умения учиться как первого шага к самообразованию и     самовоспитанию:</w:t>
      </w:r>
    </w:p>
    <w:p w:rsidR="00465982" w:rsidRPr="00465982" w:rsidRDefault="00465982" w:rsidP="003451D5">
      <w:pPr>
        <w:pStyle w:val="a6"/>
        <w:numPr>
          <w:ilvl w:val="0"/>
          <w:numId w:val="119"/>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развитие широких познавательных интересов, инициативы  и любознательности, мотивов познания и творчества;</w:t>
      </w:r>
    </w:p>
    <w:p w:rsidR="00465982" w:rsidRPr="00465982" w:rsidRDefault="00465982" w:rsidP="003451D5">
      <w:pPr>
        <w:pStyle w:val="a6"/>
        <w:numPr>
          <w:ilvl w:val="0"/>
          <w:numId w:val="119"/>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формирование умения учиться и способности к организации своей деятельности (планированию, контролю, оценке);</w:t>
      </w:r>
    </w:p>
    <w:p w:rsidR="00465982" w:rsidRPr="00465982" w:rsidRDefault="00465982" w:rsidP="00465982">
      <w:pPr>
        <w:spacing w:after="0" w:line="240" w:lineRule="auto"/>
        <w:ind w:hanging="1"/>
        <w:jc w:val="both"/>
        <w:rPr>
          <w:rFonts w:ascii="Times New Roman" w:hAnsi="Times New Roman"/>
          <w:sz w:val="28"/>
          <w:szCs w:val="28"/>
        </w:rPr>
      </w:pPr>
      <w:r w:rsidRPr="00465982">
        <w:rPr>
          <w:rFonts w:ascii="Times New Roman" w:hAnsi="Times New Roman"/>
          <w:b/>
          <w:sz w:val="28"/>
          <w:szCs w:val="28"/>
        </w:rPr>
        <w:t>5.</w:t>
      </w:r>
      <w:r w:rsidRPr="00465982">
        <w:rPr>
          <w:rFonts w:ascii="Times New Roman" w:hAnsi="Times New Roman"/>
          <w:sz w:val="28"/>
          <w:szCs w:val="28"/>
        </w:rPr>
        <w:t xml:space="preserve"> Развитие самостоятельности, инициативы и ответственности личности как условия ее самоактуализации:</w:t>
      </w:r>
    </w:p>
    <w:p w:rsidR="00465982" w:rsidRPr="00465982" w:rsidRDefault="00465982" w:rsidP="003451D5">
      <w:pPr>
        <w:pStyle w:val="a6"/>
        <w:numPr>
          <w:ilvl w:val="0"/>
          <w:numId w:val="120"/>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формирование самоуважения и эмоционально-положительного отношения к  себе;</w:t>
      </w:r>
    </w:p>
    <w:p w:rsidR="00465982" w:rsidRPr="00465982" w:rsidRDefault="00465982" w:rsidP="003451D5">
      <w:pPr>
        <w:pStyle w:val="a6"/>
        <w:numPr>
          <w:ilvl w:val="0"/>
          <w:numId w:val="120"/>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готовность открыто выражать и отстаивать свою позицию;</w:t>
      </w:r>
    </w:p>
    <w:p w:rsidR="00465982" w:rsidRPr="00465982" w:rsidRDefault="00465982" w:rsidP="003451D5">
      <w:pPr>
        <w:pStyle w:val="a6"/>
        <w:numPr>
          <w:ilvl w:val="0"/>
          <w:numId w:val="120"/>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критичность к своим поступкам и умение адекватно их оценивать;</w:t>
      </w:r>
    </w:p>
    <w:p w:rsidR="00465982" w:rsidRPr="00465982" w:rsidRDefault="00465982" w:rsidP="003451D5">
      <w:pPr>
        <w:pStyle w:val="a6"/>
        <w:numPr>
          <w:ilvl w:val="0"/>
          <w:numId w:val="120"/>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готовность к самостоятельным действиям, ответственность за их результаты;</w:t>
      </w:r>
    </w:p>
    <w:p w:rsidR="00465982" w:rsidRPr="00465982" w:rsidRDefault="00465982" w:rsidP="003451D5">
      <w:pPr>
        <w:pStyle w:val="a6"/>
        <w:numPr>
          <w:ilvl w:val="0"/>
          <w:numId w:val="120"/>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целеустремленность и настойчивость в достижении целей;</w:t>
      </w:r>
    </w:p>
    <w:p w:rsidR="00465982" w:rsidRPr="00465982" w:rsidRDefault="00465982" w:rsidP="003451D5">
      <w:pPr>
        <w:pStyle w:val="a6"/>
        <w:numPr>
          <w:ilvl w:val="0"/>
          <w:numId w:val="120"/>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готовность к преодолению трудностей и жизненного оптимизма;</w:t>
      </w:r>
    </w:p>
    <w:p w:rsidR="00465982" w:rsidRPr="00465982" w:rsidRDefault="00465982" w:rsidP="003451D5">
      <w:pPr>
        <w:pStyle w:val="a6"/>
        <w:numPr>
          <w:ilvl w:val="0"/>
          <w:numId w:val="120"/>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 xml:space="preserve">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465982" w:rsidRPr="00465982" w:rsidRDefault="00465982" w:rsidP="00465982">
      <w:pPr>
        <w:spacing w:after="0" w:line="240" w:lineRule="auto"/>
        <w:ind w:hanging="1"/>
        <w:jc w:val="both"/>
        <w:rPr>
          <w:rFonts w:ascii="Times New Roman" w:hAnsi="Times New Roman"/>
          <w:b/>
          <w:sz w:val="28"/>
          <w:szCs w:val="28"/>
          <w:u w:val="single"/>
        </w:rPr>
      </w:pPr>
      <w:r w:rsidRPr="00465982">
        <w:rPr>
          <w:rFonts w:ascii="Times New Roman" w:hAnsi="Times New Roman"/>
          <w:sz w:val="28"/>
          <w:szCs w:val="28"/>
        </w:rPr>
        <w:t xml:space="preserve">В ФГОС начального общего образования  содержится  </w:t>
      </w:r>
      <w:r w:rsidRPr="00465982">
        <w:rPr>
          <w:rFonts w:ascii="Times New Roman" w:hAnsi="Times New Roman"/>
          <w:b/>
          <w:sz w:val="28"/>
          <w:szCs w:val="28"/>
          <w:u w:val="single"/>
        </w:rPr>
        <w:t xml:space="preserve">характеристика личностных, регулятивных, познавательных, коммуникативных универсальных учебных действий: </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sz w:val="28"/>
          <w:szCs w:val="28"/>
        </w:rPr>
      </w:pPr>
      <w:r w:rsidRPr="00465982">
        <w:rPr>
          <w:rFonts w:ascii="Times New Roman" w:hAnsi="Times New Roman"/>
          <w:b/>
          <w:bCs/>
          <w:i/>
          <w:iCs/>
          <w:sz w:val="28"/>
          <w:szCs w:val="28"/>
        </w:rPr>
        <w:t xml:space="preserve">   Личностные универсальные учебные действия</w:t>
      </w:r>
      <w:r w:rsidRPr="00465982">
        <w:rPr>
          <w:rFonts w:ascii="Times New Roman" w:hAnsi="Times New Roman"/>
          <w:bCs/>
          <w:i/>
          <w:iCs/>
          <w:sz w:val="28"/>
          <w:szCs w:val="28"/>
        </w:rPr>
        <w:t xml:space="preserve"> </w:t>
      </w:r>
      <w:r w:rsidRPr="00465982">
        <w:rPr>
          <w:rFonts w:ascii="Times New Roman" w:hAnsi="Times New Roman"/>
          <w:bCs/>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w:t>
      </w:r>
      <w:r w:rsidRPr="00465982">
        <w:rPr>
          <w:rFonts w:ascii="Times New Roman" w:hAnsi="Times New Roman"/>
          <w:bCs/>
          <w:sz w:val="28"/>
          <w:szCs w:val="28"/>
        </w:rPr>
        <w:lastRenderedPageBreak/>
        <w:t xml:space="preserve">умение выделить нравственный аспект поведения) и ориентацию в социальных ролях и межличностных отношениях. </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sz w:val="28"/>
          <w:szCs w:val="28"/>
        </w:rPr>
      </w:pPr>
      <w:r w:rsidRPr="00465982">
        <w:rPr>
          <w:rFonts w:ascii="Times New Roman" w:hAnsi="Times New Roman"/>
          <w:bCs/>
          <w:sz w:val="28"/>
          <w:szCs w:val="28"/>
        </w:rPr>
        <w:t>Применительно к учебной деятельности следует выделить три вида личностных действий:</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sz w:val="28"/>
          <w:szCs w:val="28"/>
        </w:rPr>
      </w:pPr>
      <w:r w:rsidRPr="00465982">
        <w:rPr>
          <w:rFonts w:ascii="Times New Roman" w:hAnsi="Times New Roman"/>
          <w:bCs/>
          <w:sz w:val="28"/>
          <w:szCs w:val="28"/>
        </w:rPr>
        <w:t>• личностное, профессиональное, жизненное самоопределение;</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sz w:val="28"/>
          <w:szCs w:val="28"/>
        </w:rPr>
      </w:pPr>
      <w:r w:rsidRPr="00465982">
        <w:rPr>
          <w:rFonts w:ascii="Times New Roman" w:hAnsi="Times New Roman"/>
          <w:bCs/>
          <w:sz w:val="28"/>
          <w:szCs w:val="28"/>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465982">
        <w:rPr>
          <w:rFonts w:ascii="Times New Roman" w:hAnsi="Times New Roman"/>
          <w:bCs/>
          <w:i/>
          <w:iCs/>
          <w:sz w:val="28"/>
          <w:szCs w:val="28"/>
        </w:rPr>
        <w:t xml:space="preserve">какое значение и какой смысл имеет для меня учение? </w:t>
      </w:r>
      <w:r w:rsidRPr="00465982">
        <w:rPr>
          <w:rFonts w:ascii="Times New Roman" w:hAnsi="Times New Roman"/>
          <w:bCs/>
          <w:sz w:val="28"/>
          <w:szCs w:val="28"/>
        </w:rPr>
        <w:t xml:space="preserve">— и уметь на него отвечать; </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sz w:val="28"/>
          <w:szCs w:val="28"/>
        </w:rPr>
      </w:pPr>
      <w:r w:rsidRPr="00465982">
        <w:rPr>
          <w:rFonts w:ascii="Times New Roman" w:hAnsi="Times New Roman"/>
          <w:bCs/>
          <w:sz w:val="28"/>
          <w:szCs w:val="28"/>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sz w:val="28"/>
          <w:szCs w:val="28"/>
        </w:rPr>
      </w:pPr>
      <w:r w:rsidRPr="00465982">
        <w:rPr>
          <w:rFonts w:ascii="Times New Roman" w:hAnsi="Times New Roman"/>
          <w:b/>
          <w:bCs/>
          <w:iCs/>
          <w:sz w:val="28"/>
          <w:szCs w:val="28"/>
        </w:rPr>
        <w:t>Регулятивные универсальные учебные действия</w:t>
      </w:r>
      <w:r w:rsidRPr="00465982">
        <w:rPr>
          <w:rFonts w:ascii="Times New Roman" w:hAnsi="Times New Roman"/>
          <w:bCs/>
          <w:i/>
          <w:iCs/>
          <w:sz w:val="28"/>
          <w:szCs w:val="28"/>
        </w:rPr>
        <w:t xml:space="preserve"> </w:t>
      </w:r>
      <w:r w:rsidRPr="00465982">
        <w:rPr>
          <w:rFonts w:ascii="Times New Roman" w:hAnsi="Times New Roman"/>
          <w:bCs/>
          <w:sz w:val="28"/>
          <w:szCs w:val="28"/>
        </w:rPr>
        <w:t xml:space="preserve">обеспечивают обучающимся организацию своей учебной деятельности. </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sz w:val="28"/>
          <w:szCs w:val="28"/>
        </w:rPr>
      </w:pPr>
      <w:r w:rsidRPr="00465982">
        <w:rPr>
          <w:rFonts w:ascii="Times New Roman" w:hAnsi="Times New Roman"/>
          <w:bCs/>
          <w:sz w:val="28"/>
          <w:szCs w:val="28"/>
        </w:rPr>
        <w:t>К ним относятся:</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sz w:val="28"/>
          <w:szCs w:val="28"/>
        </w:rPr>
      </w:pPr>
      <w:r w:rsidRPr="00465982">
        <w:rPr>
          <w:rFonts w:ascii="Times New Roman" w:hAnsi="Times New Roman"/>
          <w:bCs/>
          <w:sz w:val="28"/>
          <w:szCs w:val="28"/>
        </w:rPr>
        <w:t>• целеполагание как постановка учебной задачи на основе соотнесения того, что уже известно и усвоено учащимися, и того, что ещё неизвестно;</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sz w:val="28"/>
          <w:szCs w:val="28"/>
        </w:rPr>
      </w:pPr>
      <w:r w:rsidRPr="00465982">
        <w:rPr>
          <w:rFonts w:ascii="Times New Roman" w:hAnsi="Times New Roman"/>
          <w:bCs/>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sz w:val="28"/>
          <w:szCs w:val="28"/>
        </w:rPr>
      </w:pPr>
      <w:r w:rsidRPr="00465982">
        <w:rPr>
          <w:rFonts w:ascii="Times New Roman" w:hAnsi="Times New Roman"/>
          <w:bCs/>
          <w:sz w:val="28"/>
          <w:szCs w:val="28"/>
        </w:rPr>
        <w:t>• прогнозирование — предвосхищение результата и уровня усвоения знаний, его временны</w:t>
      </w:r>
      <w:r w:rsidRPr="00465982">
        <w:rPr>
          <w:rFonts w:ascii="Times New Roman" w:hAnsi="Times New Roman"/>
          <w:bCs/>
          <w:i/>
          <w:iCs/>
          <w:sz w:val="28"/>
          <w:szCs w:val="28"/>
        </w:rPr>
        <w:t xml:space="preserve"> </w:t>
      </w:r>
      <w:r w:rsidRPr="00465982">
        <w:rPr>
          <w:rFonts w:ascii="Times New Roman" w:hAnsi="Times New Roman"/>
          <w:bCs/>
          <w:sz w:val="28"/>
          <w:szCs w:val="28"/>
        </w:rPr>
        <w:t>х  характеристик;</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sz w:val="28"/>
          <w:szCs w:val="28"/>
        </w:rPr>
      </w:pPr>
      <w:r w:rsidRPr="00465982">
        <w:rPr>
          <w:rFonts w:ascii="Times New Roman" w:hAnsi="Times New Roman"/>
          <w:bCs/>
          <w:sz w:val="28"/>
          <w:szCs w:val="28"/>
        </w:rPr>
        <w:t>• контроль в форме сличения способа действия и его результата с заданным эталоном с целью обнаружения отклонений и отличий от эталона;</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sz w:val="28"/>
          <w:szCs w:val="28"/>
        </w:rPr>
      </w:pPr>
      <w:r w:rsidRPr="00465982">
        <w:rPr>
          <w:rFonts w:ascii="Times New Roman" w:hAnsi="Times New Roman"/>
          <w:bCs/>
          <w:sz w:val="28"/>
          <w:szCs w:val="28"/>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sz w:val="28"/>
          <w:szCs w:val="28"/>
        </w:rPr>
      </w:pPr>
      <w:r w:rsidRPr="00465982">
        <w:rPr>
          <w:rFonts w:ascii="Times New Roman" w:hAnsi="Times New Roman"/>
          <w:bCs/>
          <w:sz w:val="28"/>
          <w:szCs w:val="28"/>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sz w:val="28"/>
          <w:szCs w:val="28"/>
        </w:rPr>
      </w:pPr>
      <w:r w:rsidRPr="00465982">
        <w:rPr>
          <w:rFonts w:ascii="Times New Roman" w:hAnsi="Times New Roman"/>
          <w:bCs/>
          <w:sz w:val="28"/>
          <w:szCs w:val="28"/>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sz w:val="28"/>
          <w:szCs w:val="28"/>
        </w:rPr>
      </w:pPr>
      <w:r w:rsidRPr="00465982">
        <w:rPr>
          <w:rFonts w:ascii="Times New Roman" w:hAnsi="Times New Roman"/>
          <w:b/>
          <w:bCs/>
          <w:iCs/>
          <w:sz w:val="28"/>
          <w:szCs w:val="28"/>
        </w:rPr>
        <w:t xml:space="preserve">Познавательные универсальные учебные действия </w:t>
      </w:r>
      <w:r w:rsidRPr="00465982">
        <w:rPr>
          <w:rFonts w:ascii="Times New Roman" w:hAnsi="Times New Roman"/>
          <w:bCs/>
          <w:sz w:val="28"/>
          <w:szCs w:val="28"/>
        </w:rPr>
        <w:t>включают: общеучебные, логические учебные действия, а также постановку и решение проблемы.</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i/>
          <w:iCs/>
          <w:sz w:val="28"/>
          <w:szCs w:val="28"/>
        </w:rPr>
        <w:t>Общеучебные универсальные действия</w:t>
      </w:r>
      <w:r w:rsidRPr="00465982">
        <w:rPr>
          <w:rFonts w:ascii="Times New Roman" w:hAnsi="Times New Roman"/>
          <w:b/>
          <w:bCs/>
          <w:sz w:val="28"/>
          <w:szCs w:val="28"/>
        </w:rPr>
        <w:t>:</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sz w:val="28"/>
          <w:szCs w:val="28"/>
        </w:rPr>
      </w:pPr>
      <w:r w:rsidRPr="00465982">
        <w:rPr>
          <w:rFonts w:ascii="Times New Roman" w:hAnsi="Times New Roman"/>
          <w:bCs/>
          <w:sz w:val="28"/>
          <w:szCs w:val="28"/>
        </w:rPr>
        <w:t>• самостоятельное выделение и формулирование познавательной цели;</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sz w:val="28"/>
          <w:szCs w:val="28"/>
        </w:rPr>
      </w:pPr>
      <w:r w:rsidRPr="00465982">
        <w:rPr>
          <w:rFonts w:ascii="Times New Roman" w:hAnsi="Times New Roman"/>
          <w:bCs/>
          <w:sz w:val="28"/>
          <w:szCs w:val="28"/>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sz w:val="28"/>
          <w:szCs w:val="28"/>
        </w:rPr>
      </w:pPr>
      <w:r w:rsidRPr="00465982">
        <w:rPr>
          <w:rFonts w:ascii="Times New Roman" w:hAnsi="Times New Roman"/>
          <w:bCs/>
          <w:sz w:val="28"/>
          <w:szCs w:val="28"/>
        </w:rPr>
        <w:t>• структурирование знаний;</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sz w:val="28"/>
          <w:szCs w:val="28"/>
        </w:rPr>
      </w:pPr>
      <w:r w:rsidRPr="00465982">
        <w:rPr>
          <w:rFonts w:ascii="Times New Roman" w:hAnsi="Times New Roman"/>
          <w:bCs/>
          <w:sz w:val="28"/>
          <w:szCs w:val="28"/>
        </w:rPr>
        <w:t>• осознанное и произвольное построение речевого высказывания в устной и письменной форме;</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sz w:val="28"/>
          <w:szCs w:val="28"/>
        </w:rPr>
      </w:pPr>
      <w:r w:rsidRPr="00465982">
        <w:rPr>
          <w:rFonts w:ascii="Times New Roman" w:hAnsi="Times New Roman"/>
          <w:bCs/>
          <w:sz w:val="28"/>
          <w:szCs w:val="28"/>
        </w:rPr>
        <w:lastRenderedPageBreak/>
        <w:t>• выбор наиболее эффективных способов решения задач в</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sz w:val="28"/>
          <w:szCs w:val="28"/>
        </w:rPr>
      </w:pPr>
      <w:r w:rsidRPr="00465982">
        <w:rPr>
          <w:rFonts w:ascii="Times New Roman" w:hAnsi="Times New Roman"/>
          <w:bCs/>
          <w:sz w:val="28"/>
          <w:szCs w:val="28"/>
        </w:rPr>
        <w:t>зависимости от конкретных условий;</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sz w:val="28"/>
          <w:szCs w:val="28"/>
        </w:rPr>
      </w:pPr>
      <w:r w:rsidRPr="00465982">
        <w:rPr>
          <w:rFonts w:ascii="Times New Roman" w:hAnsi="Times New Roman"/>
          <w:bCs/>
          <w:sz w:val="28"/>
          <w:szCs w:val="28"/>
        </w:rPr>
        <w:t>• рефлексия способов и условий действия, контроль и оценка процесса и результатов деятельности;</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sz w:val="28"/>
          <w:szCs w:val="28"/>
        </w:rPr>
      </w:pPr>
      <w:r w:rsidRPr="00465982">
        <w:rPr>
          <w:rFonts w:ascii="Times New Roman" w:hAnsi="Times New Roman"/>
          <w:bCs/>
          <w:sz w:val="28"/>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sz w:val="28"/>
          <w:szCs w:val="28"/>
        </w:rPr>
      </w:pPr>
      <w:r w:rsidRPr="00465982">
        <w:rPr>
          <w:rFonts w:ascii="Times New Roman" w:hAnsi="Times New Roman"/>
          <w:bCs/>
          <w:sz w:val="28"/>
          <w:szCs w:val="28"/>
        </w:rPr>
        <w:t>определение основной и второстепенной информации; свободная ориентация и восприятие текстов художественного,</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sz w:val="28"/>
          <w:szCs w:val="28"/>
        </w:rPr>
      </w:pPr>
      <w:r w:rsidRPr="00465982">
        <w:rPr>
          <w:rFonts w:ascii="Times New Roman" w:hAnsi="Times New Roman"/>
          <w:bCs/>
          <w:sz w:val="28"/>
          <w:szCs w:val="28"/>
        </w:rPr>
        <w:t>научного, публицистического и официально-делового стилей; понимание и адекватная оценка языка средств массовой информации;</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sz w:val="28"/>
          <w:szCs w:val="28"/>
        </w:rPr>
      </w:pPr>
      <w:r w:rsidRPr="00465982">
        <w:rPr>
          <w:rFonts w:ascii="Times New Roman" w:hAnsi="Times New Roman"/>
          <w:bCs/>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Cs/>
          <w:sz w:val="28"/>
          <w:szCs w:val="28"/>
        </w:rPr>
        <w:t xml:space="preserve">Особую группу общеучебных универсальных действий составляют </w:t>
      </w:r>
      <w:r w:rsidRPr="00465982">
        <w:rPr>
          <w:rFonts w:ascii="Times New Roman" w:hAnsi="Times New Roman"/>
          <w:b/>
          <w:bCs/>
          <w:i/>
          <w:iCs/>
          <w:sz w:val="28"/>
          <w:szCs w:val="28"/>
        </w:rPr>
        <w:t>знаково-_символические действия</w:t>
      </w:r>
      <w:r w:rsidRPr="00465982">
        <w:rPr>
          <w:rFonts w:ascii="Times New Roman" w:hAnsi="Times New Roman"/>
          <w:b/>
          <w:bCs/>
          <w:sz w:val="28"/>
          <w:szCs w:val="28"/>
        </w:rPr>
        <w:t>:</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sz w:val="28"/>
          <w:szCs w:val="28"/>
        </w:rPr>
      </w:pPr>
      <w:r w:rsidRPr="00465982">
        <w:rPr>
          <w:rFonts w:ascii="Times New Roman" w:hAnsi="Times New Roman"/>
          <w:bCs/>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sz w:val="28"/>
          <w:szCs w:val="28"/>
        </w:rPr>
      </w:pPr>
      <w:r w:rsidRPr="00465982">
        <w:rPr>
          <w:rFonts w:ascii="Times New Roman" w:hAnsi="Times New Roman"/>
          <w:bCs/>
          <w:sz w:val="28"/>
          <w:szCs w:val="28"/>
        </w:rPr>
        <w:t>• преобразование модели с целью выявления общих законов, определяющих данную предметную область.</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sz w:val="28"/>
          <w:szCs w:val="28"/>
        </w:rPr>
      </w:pPr>
      <w:r w:rsidRPr="00465982">
        <w:rPr>
          <w:rFonts w:ascii="Times New Roman" w:hAnsi="Times New Roman"/>
          <w:b/>
          <w:bCs/>
          <w:i/>
          <w:iCs/>
          <w:sz w:val="28"/>
          <w:szCs w:val="28"/>
        </w:rPr>
        <w:t>Логические универсальные действия</w:t>
      </w:r>
      <w:r w:rsidRPr="00465982">
        <w:rPr>
          <w:rFonts w:ascii="Times New Roman" w:hAnsi="Times New Roman"/>
          <w:bCs/>
          <w:sz w:val="28"/>
          <w:szCs w:val="28"/>
        </w:rPr>
        <w:t>:</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sz w:val="28"/>
          <w:szCs w:val="28"/>
        </w:rPr>
      </w:pPr>
      <w:r w:rsidRPr="00465982">
        <w:rPr>
          <w:rFonts w:ascii="Times New Roman" w:hAnsi="Times New Roman"/>
          <w:bCs/>
          <w:sz w:val="28"/>
          <w:szCs w:val="28"/>
        </w:rPr>
        <w:t>• анализ объектов с целью выделения признаков (существенных, несущественных);</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sz w:val="28"/>
          <w:szCs w:val="28"/>
        </w:rPr>
      </w:pPr>
      <w:r w:rsidRPr="00465982">
        <w:rPr>
          <w:rFonts w:ascii="Times New Roman" w:hAnsi="Times New Roman"/>
          <w:bCs/>
          <w:sz w:val="28"/>
          <w:szCs w:val="28"/>
        </w:rPr>
        <w:t>• синтез — составление целого из частей, в том числе самостоятельное достраивание с восполнением недостающих компонентов;</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sz w:val="28"/>
          <w:szCs w:val="28"/>
        </w:rPr>
      </w:pPr>
      <w:r w:rsidRPr="00465982">
        <w:rPr>
          <w:rFonts w:ascii="Times New Roman" w:hAnsi="Times New Roman"/>
          <w:bCs/>
          <w:sz w:val="28"/>
          <w:szCs w:val="28"/>
        </w:rPr>
        <w:t>• выбор оснований и критериев для сравнения, сериации, классификации объектов;</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sz w:val="28"/>
          <w:szCs w:val="28"/>
        </w:rPr>
      </w:pPr>
      <w:r w:rsidRPr="00465982">
        <w:rPr>
          <w:rFonts w:ascii="Times New Roman" w:hAnsi="Times New Roman"/>
          <w:bCs/>
          <w:sz w:val="28"/>
          <w:szCs w:val="28"/>
        </w:rPr>
        <w:t xml:space="preserve">• подведение под понятие, выведение следствий; </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sz w:val="28"/>
          <w:szCs w:val="28"/>
        </w:rPr>
      </w:pPr>
      <w:r w:rsidRPr="00465982">
        <w:rPr>
          <w:rFonts w:ascii="Times New Roman" w:hAnsi="Times New Roman"/>
          <w:bCs/>
          <w:sz w:val="28"/>
          <w:szCs w:val="28"/>
        </w:rPr>
        <w:t>• установление причинно-следственных связей, представление цепочек объектов и явлений;</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sz w:val="28"/>
          <w:szCs w:val="28"/>
        </w:rPr>
      </w:pPr>
      <w:r w:rsidRPr="00465982">
        <w:rPr>
          <w:rFonts w:ascii="Times New Roman" w:hAnsi="Times New Roman"/>
          <w:bCs/>
          <w:sz w:val="28"/>
          <w:szCs w:val="28"/>
        </w:rPr>
        <w:t>• построение логической цепочки рассуждений, анализ истинности утверждений;</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sz w:val="28"/>
          <w:szCs w:val="28"/>
        </w:rPr>
      </w:pPr>
      <w:r w:rsidRPr="00465982">
        <w:rPr>
          <w:rFonts w:ascii="Times New Roman" w:hAnsi="Times New Roman"/>
          <w:bCs/>
          <w:sz w:val="28"/>
          <w:szCs w:val="28"/>
        </w:rPr>
        <w:t>• доказательство;</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sz w:val="28"/>
          <w:szCs w:val="28"/>
        </w:rPr>
      </w:pPr>
      <w:r w:rsidRPr="00465982">
        <w:rPr>
          <w:rFonts w:ascii="Times New Roman" w:hAnsi="Times New Roman"/>
          <w:bCs/>
          <w:sz w:val="28"/>
          <w:szCs w:val="28"/>
        </w:rPr>
        <w:t>• выдвижение гипотез и их обоснование.</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i/>
          <w:iCs/>
          <w:sz w:val="28"/>
          <w:szCs w:val="28"/>
        </w:rPr>
        <w:t>Постановка и решение проблемы</w:t>
      </w:r>
      <w:r w:rsidRPr="00465982">
        <w:rPr>
          <w:rFonts w:ascii="Times New Roman" w:hAnsi="Times New Roman"/>
          <w:b/>
          <w:bCs/>
          <w:sz w:val="28"/>
          <w:szCs w:val="28"/>
        </w:rPr>
        <w:t>:</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sz w:val="28"/>
          <w:szCs w:val="28"/>
        </w:rPr>
      </w:pPr>
      <w:r w:rsidRPr="00465982">
        <w:rPr>
          <w:rFonts w:ascii="Times New Roman" w:hAnsi="Times New Roman"/>
          <w:bCs/>
          <w:sz w:val="28"/>
          <w:szCs w:val="28"/>
        </w:rPr>
        <w:t>• формулирование проблемы;</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sz w:val="28"/>
          <w:szCs w:val="28"/>
        </w:rPr>
      </w:pPr>
      <w:r w:rsidRPr="00465982">
        <w:rPr>
          <w:rFonts w:ascii="Times New Roman" w:hAnsi="Times New Roman"/>
          <w:bCs/>
          <w:sz w:val="28"/>
          <w:szCs w:val="28"/>
        </w:rPr>
        <w:t>• самостоятельное создание способов решения проблем творческого и поискового характера.</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iCs/>
          <w:sz w:val="28"/>
          <w:szCs w:val="28"/>
        </w:rPr>
      </w:pPr>
      <w:r w:rsidRPr="00465982">
        <w:rPr>
          <w:rFonts w:ascii="Times New Roman" w:hAnsi="Times New Roman"/>
          <w:bCs/>
          <w:iCs/>
          <w:sz w:val="28"/>
          <w:szCs w:val="28"/>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iCs/>
          <w:sz w:val="28"/>
          <w:szCs w:val="28"/>
        </w:rPr>
      </w:pPr>
      <w:r w:rsidRPr="00465982">
        <w:rPr>
          <w:rFonts w:ascii="Times New Roman" w:hAnsi="Times New Roman"/>
          <w:bCs/>
          <w:iCs/>
          <w:sz w:val="28"/>
          <w:szCs w:val="28"/>
        </w:rPr>
        <w:t>и строить продуктивное взаимодействие и сотрудничество со сверстниками и взрослыми.</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iCs/>
          <w:sz w:val="28"/>
          <w:szCs w:val="28"/>
        </w:rPr>
      </w:pPr>
      <w:r w:rsidRPr="00465982">
        <w:rPr>
          <w:rFonts w:ascii="Times New Roman" w:hAnsi="Times New Roman"/>
          <w:b/>
          <w:bCs/>
          <w:iCs/>
          <w:sz w:val="28"/>
          <w:szCs w:val="28"/>
        </w:rPr>
        <w:lastRenderedPageBreak/>
        <w:t>К коммуникативным действиям</w:t>
      </w:r>
      <w:r w:rsidRPr="00465982">
        <w:rPr>
          <w:rFonts w:ascii="Times New Roman" w:hAnsi="Times New Roman"/>
          <w:bCs/>
          <w:iCs/>
          <w:sz w:val="28"/>
          <w:szCs w:val="28"/>
        </w:rPr>
        <w:t xml:space="preserve"> относятся:</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iCs/>
          <w:sz w:val="28"/>
          <w:szCs w:val="28"/>
        </w:rPr>
      </w:pPr>
      <w:r w:rsidRPr="00465982">
        <w:rPr>
          <w:rFonts w:ascii="Times New Roman" w:hAnsi="Times New Roman"/>
          <w:bCs/>
          <w:iCs/>
          <w:sz w:val="28"/>
          <w:szCs w:val="28"/>
        </w:rPr>
        <w:t>• планирование учебного сотрудничества с учителем и</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iCs/>
          <w:sz w:val="28"/>
          <w:szCs w:val="28"/>
        </w:rPr>
      </w:pPr>
      <w:r w:rsidRPr="00465982">
        <w:rPr>
          <w:rFonts w:ascii="Times New Roman" w:hAnsi="Times New Roman"/>
          <w:bCs/>
          <w:iCs/>
          <w:sz w:val="28"/>
          <w:szCs w:val="28"/>
        </w:rPr>
        <w:t>сверстниками — определение цели, функций участников, способов взаимодействия;</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iCs/>
          <w:sz w:val="28"/>
          <w:szCs w:val="28"/>
        </w:rPr>
      </w:pPr>
      <w:r w:rsidRPr="00465982">
        <w:rPr>
          <w:rFonts w:ascii="Times New Roman" w:hAnsi="Times New Roman"/>
          <w:bCs/>
          <w:iCs/>
          <w:sz w:val="28"/>
          <w:szCs w:val="28"/>
        </w:rPr>
        <w:t>• постановка вопросов — инициативное сотрудничество в поиске и сборе информации;</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iCs/>
          <w:sz w:val="28"/>
          <w:szCs w:val="28"/>
        </w:rPr>
      </w:pPr>
      <w:r w:rsidRPr="00465982">
        <w:rPr>
          <w:rFonts w:ascii="Times New Roman" w:hAnsi="Times New Roman"/>
          <w:bCs/>
          <w:iCs/>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iCs/>
          <w:sz w:val="28"/>
          <w:szCs w:val="28"/>
        </w:rPr>
      </w:pPr>
      <w:r w:rsidRPr="00465982">
        <w:rPr>
          <w:rFonts w:ascii="Times New Roman" w:hAnsi="Times New Roman"/>
          <w:bCs/>
          <w:iCs/>
          <w:sz w:val="28"/>
          <w:szCs w:val="28"/>
        </w:rPr>
        <w:t>• управление поведением партнёра — контроль, коррекция, оценка его действий;</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iCs/>
          <w:sz w:val="28"/>
          <w:szCs w:val="28"/>
        </w:rPr>
      </w:pPr>
      <w:r w:rsidRPr="00465982">
        <w:rPr>
          <w:rFonts w:ascii="Times New Roman" w:hAnsi="Times New Roman"/>
          <w:bCs/>
          <w:iCs/>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iCs/>
          <w:sz w:val="28"/>
          <w:szCs w:val="28"/>
        </w:rPr>
      </w:pP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iCs/>
          <w:sz w:val="28"/>
          <w:szCs w:val="28"/>
        </w:rPr>
      </w:pPr>
      <w:r w:rsidRPr="00465982">
        <w:rPr>
          <w:rFonts w:ascii="Times New Roman" w:hAnsi="Times New Roman"/>
          <w:bCs/>
          <w:iCs/>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465982" w:rsidRPr="00465982" w:rsidRDefault="00465982" w:rsidP="00465982">
      <w:pPr>
        <w:tabs>
          <w:tab w:val="left" w:pos="9180"/>
        </w:tabs>
        <w:autoSpaceDE w:val="0"/>
        <w:autoSpaceDN w:val="0"/>
        <w:adjustRightInd w:val="0"/>
        <w:spacing w:after="0" w:line="240" w:lineRule="auto"/>
        <w:ind w:hanging="1"/>
        <w:jc w:val="both"/>
        <w:rPr>
          <w:rFonts w:ascii="Times New Roman" w:hAnsi="Times New Roman"/>
          <w:bCs/>
          <w:iCs/>
          <w:sz w:val="28"/>
          <w:szCs w:val="28"/>
        </w:rPr>
      </w:pPr>
      <w:r w:rsidRPr="00465982">
        <w:rPr>
          <w:rFonts w:ascii="Times New Roman" w:hAnsi="Times New Roman"/>
          <w:bCs/>
          <w:iCs/>
          <w:sz w:val="28"/>
          <w:szCs w:val="28"/>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465982" w:rsidRPr="00465982" w:rsidRDefault="00465982" w:rsidP="00465982">
      <w:pPr>
        <w:spacing w:after="0" w:line="240" w:lineRule="auto"/>
        <w:ind w:hanging="1"/>
        <w:rPr>
          <w:rFonts w:ascii="Times New Roman" w:hAnsi="Times New Roman"/>
          <w:b/>
          <w:bCs/>
          <w:sz w:val="28"/>
          <w:szCs w:val="28"/>
        </w:rPr>
      </w:pPr>
    </w:p>
    <w:p w:rsidR="00465982" w:rsidRPr="00465982" w:rsidRDefault="00465982" w:rsidP="00465982">
      <w:pPr>
        <w:spacing w:after="0" w:line="240" w:lineRule="auto"/>
        <w:ind w:hanging="1"/>
        <w:jc w:val="center"/>
        <w:rPr>
          <w:rFonts w:ascii="Times New Roman" w:hAnsi="Times New Roman"/>
          <w:b/>
          <w:sz w:val="28"/>
          <w:szCs w:val="28"/>
          <w:u w:val="single"/>
        </w:rPr>
      </w:pPr>
      <w:r w:rsidRPr="00465982">
        <w:rPr>
          <w:rFonts w:ascii="Times New Roman" w:hAnsi="Times New Roman"/>
          <w:b/>
          <w:sz w:val="28"/>
          <w:szCs w:val="28"/>
          <w:u w:val="single"/>
        </w:rPr>
        <w:t>Связь универсальных учебных действий с содержанием учебных предметов</w:t>
      </w:r>
    </w:p>
    <w:p w:rsidR="00465982" w:rsidRPr="00465982" w:rsidRDefault="00465982" w:rsidP="00465982">
      <w:pPr>
        <w:spacing w:after="0" w:line="240" w:lineRule="auto"/>
        <w:ind w:hanging="1"/>
        <w:jc w:val="center"/>
        <w:rPr>
          <w:rFonts w:ascii="Times New Roman" w:hAnsi="Times New Roman"/>
          <w:b/>
          <w:sz w:val="28"/>
          <w:szCs w:val="28"/>
        </w:rPr>
      </w:pPr>
      <w:r w:rsidRPr="00465982">
        <w:rPr>
          <w:rFonts w:ascii="Times New Roman" w:hAnsi="Times New Roman"/>
          <w:b/>
          <w:sz w:val="28"/>
          <w:szCs w:val="28"/>
        </w:rPr>
        <w:t xml:space="preserve">(на основе образовательных ресурсов системы учебников </w:t>
      </w:r>
    </w:p>
    <w:p w:rsidR="00465982" w:rsidRPr="00465982" w:rsidRDefault="00465982" w:rsidP="00465982">
      <w:pPr>
        <w:spacing w:after="0" w:line="240" w:lineRule="auto"/>
        <w:ind w:hanging="1"/>
        <w:jc w:val="center"/>
        <w:rPr>
          <w:rFonts w:ascii="Times New Roman" w:hAnsi="Times New Roman"/>
          <w:b/>
          <w:sz w:val="28"/>
          <w:szCs w:val="28"/>
        </w:rPr>
      </w:pPr>
      <w:r w:rsidRPr="00465982">
        <w:rPr>
          <w:rFonts w:ascii="Times New Roman" w:hAnsi="Times New Roman"/>
          <w:b/>
          <w:sz w:val="28"/>
          <w:szCs w:val="28"/>
        </w:rPr>
        <w:t>«Начальная школа ХХ</w:t>
      </w:r>
      <w:r w:rsidRPr="00465982">
        <w:rPr>
          <w:rFonts w:ascii="Times New Roman" w:hAnsi="Times New Roman"/>
          <w:b/>
          <w:sz w:val="28"/>
          <w:szCs w:val="28"/>
          <w:lang w:val="en-US"/>
        </w:rPr>
        <w:t>I</w:t>
      </w:r>
      <w:r w:rsidRPr="00465982">
        <w:rPr>
          <w:rFonts w:ascii="Times New Roman" w:hAnsi="Times New Roman"/>
          <w:b/>
          <w:sz w:val="28"/>
          <w:szCs w:val="28"/>
        </w:rPr>
        <w:t xml:space="preserve"> века»)</w:t>
      </w:r>
    </w:p>
    <w:p w:rsidR="00465982" w:rsidRPr="00465982" w:rsidRDefault="00465982" w:rsidP="00465982">
      <w:pPr>
        <w:pStyle w:val="af5"/>
        <w:spacing w:after="0"/>
        <w:ind w:left="0" w:hanging="1"/>
        <w:jc w:val="both"/>
        <w:rPr>
          <w:sz w:val="28"/>
          <w:szCs w:val="28"/>
        </w:rPr>
      </w:pPr>
      <w:r w:rsidRPr="00465982">
        <w:rPr>
          <w:sz w:val="28"/>
          <w:szCs w:val="28"/>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465982" w:rsidRPr="00465982" w:rsidRDefault="00465982" w:rsidP="00465982">
      <w:pPr>
        <w:spacing w:after="0" w:line="240" w:lineRule="auto"/>
        <w:ind w:hanging="1"/>
        <w:jc w:val="both"/>
        <w:rPr>
          <w:rFonts w:ascii="Times New Roman" w:hAnsi="Times New Roman"/>
          <w:sz w:val="28"/>
          <w:szCs w:val="28"/>
        </w:rPr>
      </w:pPr>
      <w:r w:rsidRPr="00465982">
        <w:rPr>
          <w:rFonts w:ascii="Times New Roman" w:hAnsi="Times New Roman"/>
          <w:sz w:val="28"/>
          <w:szCs w:val="28"/>
        </w:rPr>
        <w:t>Каждый из предметов системы учебников «Начальная школа ХХ</w:t>
      </w:r>
      <w:r w:rsidRPr="00465982">
        <w:rPr>
          <w:rFonts w:ascii="Times New Roman" w:hAnsi="Times New Roman"/>
          <w:sz w:val="28"/>
          <w:szCs w:val="28"/>
          <w:lang w:val="en-US"/>
        </w:rPr>
        <w:t>I</w:t>
      </w:r>
      <w:r w:rsidRPr="00465982">
        <w:rPr>
          <w:rFonts w:ascii="Times New Roman" w:hAnsi="Times New Roman"/>
          <w:sz w:val="28"/>
          <w:szCs w:val="28"/>
        </w:rPr>
        <w:t xml:space="preserve"> века»,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465982" w:rsidRPr="00465982" w:rsidRDefault="00465982" w:rsidP="003451D5">
      <w:pPr>
        <w:numPr>
          <w:ilvl w:val="0"/>
          <w:numId w:val="115"/>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465982" w:rsidRPr="00465982" w:rsidRDefault="00465982" w:rsidP="003451D5">
      <w:pPr>
        <w:numPr>
          <w:ilvl w:val="0"/>
          <w:numId w:val="115"/>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lastRenderedPageBreak/>
        <w:t>Умения использовать знаковые системы и символы для моделирования объектов и отношений между ними;</w:t>
      </w:r>
    </w:p>
    <w:p w:rsidR="00465982" w:rsidRPr="00465982" w:rsidRDefault="00465982" w:rsidP="003451D5">
      <w:pPr>
        <w:numPr>
          <w:ilvl w:val="0"/>
          <w:numId w:val="115"/>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465982" w:rsidRPr="00465982" w:rsidRDefault="00465982" w:rsidP="00465982">
      <w:pPr>
        <w:spacing w:after="0" w:line="240" w:lineRule="auto"/>
        <w:ind w:hanging="1"/>
        <w:jc w:val="both"/>
        <w:rPr>
          <w:rFonts w:ascii="Times New Roman" w:hAnsi="Times New Roman"/>
          <w:sz w:val="28"/>
          <w:szCs w:val="28"/>
        </w:rPr>
      </w:pPr>
    </w:p>
    <w:p w:rsidR="00465982" w:rsidRPr="00465982" w:rsidRDefault="00465982" w:rsidP="00465982">
      <w:pPr>
        <w:shd w:val="clear" w:color="auto" w:fill="FFFFFF"/>
        <w:spacing w:after="0" w:line="240" w:lineRule="auto"/>
        <w:ind w:hanging="1"/>
        <w:contextualSpacing/>
        <w:jc w:val="both"/>
        <w:rPr>
          <w:rFonts w:ascii="Times New Roman" w:hAnsi="Times New Roman"/>
          <w:spacing w:val="-8"/>
          <w:w w:val="103"/>
          <w:sz w:val="28"/>
          <w:szCs w:val="28"/>
        </w:rPr>
      </w:pPr>
      <w:r w:rsidRPr="00465982">
        <w:rPr>
          <w:rFonts w:ascii="Times New Roman" w:hAnsi="Times New Roman"/>
          <w:w w:val="103"/>
          <w:sz w:val="28"/>
          <w:szCs w:val="28"/>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465982">
        <w:rPr>
          <w:rFonts w:ascii="Times New Roman" w:hAnsi="Times New Roman"/>
          <w:spacing w:val="-2"/>
          <w:w w:val="103"/>
          <w:sz w:val="28"/>
          <w:szCs w:val="28"/>
        </w:rPr>
        <w:t xml:space="preserve">возможности для формирования универсальных учебных </w:t>
      </w:r>
      <w:r w:rsidRPr="00465982">
        <w:rPr>
          <w:rFonts w:ascii="Times New Roman" w:hAnsi="Times New Roman"/>
          <w:spacing w:val="-8"/>
          <w:w w:val="103"/>
          <w:sz w:val="28"/>
          <w:szCs w:val="28"/>
        </w:rPr>
        <w:t>действий.</w:t>
      </w: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1642"/>
        <w:gridCol w:w="63"/>
        <w:gridCol w:w="1543"/>
        <w:gridCol w:w="2065"/>
        <w:gridCol w:w="1929"/>
      </w:tblGrid>
      <w:tr w:rsidR="00465982" w:rsidRPr="00465982" w:rsidTr="003E1549">
        <w:tc>
          <w:tcPr>
            <w:tcW w:w="1339" w:type="pct"/>
          </w:tcPr>
          <w:p w:rsidR="00465982" w:rsidRPr="003E1549" w:rsidRDefault="00465982" w:rsidP="00465982">
            <w:pPr>
              <w:spacing w:after="0" w:line="240" w:lineRule="auto"/>
              <w:ind w:right="-261"/>
              <w:contextualSpacing/>
              <w:rPr>
                <w:rFonts w:ascii="Times New Roman" w:hAnsi="Times New Roman"/>
                <w:b/>
                <w:sz w:val="24"/>
                <w:szCs w:val="24"/>
              </w:rPr>
            </w:pPr>
            <w:r w:rsidRPr="003E1549">
              <w:rPr>
                <w:rFonts w:ascii="Times New Roman" w:hAnsi="Times New Roman"/>
                <w:b/>
                <w:sz w:val="24"/>
                <w:szCs w:val="24"/>
              </w:rPr>
              <w:t>Смысловые</w:t>
            </w:r>
          </w:p>
          <w:p w:rsidR="00465982" w:rsidRPr="003E1549" w:rsidRDefault="00465982" w:rsidP="00465982">
            <w:pPr>
              <w:spacing w:after="0" w:line="240" w:lineRule="auto"/>
              <w:ind w:right="-261"/>
              <w:contextualSpacing/>
              <w:rPr>
                <w:rFonts w:ascii="Times New Roman" w:hAnsi="Times New Roman"/>
                <w:b/>
                <w:sz w:val="24"/>
                <w:szCs w:val="24"/>
              </w:rPr>
            </w:pPr>
            <w:r w:rsidRPr="003E1549">
              <w:rPr>
                <w:rFonts w:ascii="Times New Roman" w:hAnsi="Times New Roman"/>
                <w:b/>
                <w:sz w:val="24"/>
                <w:szCs w:val="24"/>
              </w:rPr>
              <w:t>акценты УУД</w:t>
            </w:r>
          </w:p>
        </w:tc>
        <w:tc>
          <w:tcPr>
            <w:tcW w:w="830" w:type="pct"/>
          </w:tcPr>
          <w:p w:rsidR="00465982" w:rsidRPr="003E1549" w:rsidRDefault="00465982" w:rsidP="00465982">
            <w:pPr>
              <w:spacing w:after="0" w:line="240" w:lineRule="auto"/>
              <w:ind w:right="-261"/>
              <w:contextualSpacing/>
              <w:rPr>
                <w:rFonts w:ascii="Times New Roman" w:hAnsi="Times New Roman"/>
                <w:b/>
                <w:sz w:val="24"/>
                <w:szCs w:val="24"/>
              </w:rPr>
            </w:pPr>
            <w:r w:rsidRPr="003E1549">
              <w:rPr>
                <w:rFonts w:ascii="Times New Roman" w:hAnsi="Times New Roman"/>
                <w:b/>
                <w:sz w:val="24"/>
                <w:szCs w:val="24"/>
              </w:rPr>
              <w:t>Русский язык</w:t>
            </w:r>
          </w:p>
        </w:tc>
        <w:tc>
          <w:tcPr>
            <w:tcW w:w="812" w:type="pct"/>
            <w:gridSpan w:val="2"/>
          </w:tcPr>
          <w:p w:rsidR="00465982" w:rsidRPr="003E1549" w:rsidRDefault="00465982" w:rsidP="00465982">
            <w:pPr>
              <w:spacing w:after="0" w:line="240" w:lineRule="auto"/>
              <w:ind w:right="-261"/>
              <w:contextualSpacing/>
              <w:rPr>
                <w:rFonts w:ascii="Times New Roman" w:hAnsi="Times New Roman"/>
                <w:b/>
                <w:sz w:val="24"/>
                <w:szCs w:val="24"/>
              </w:rPr>
            </w:pPr>
            <w:r w:rsidRPr="003E1549">
              <w:rPr>
                <w:rFonts w:ascii="Times New Roman" w:hAnsi="Times New Roman"/>
                <w:b/>
                <w:sz w:val="24"/>
                <w:szCs w:val="24"/>
              </w:rPr>
              <w:t>Литературное чтение</w:t>
            </w:r>
          </w:p>
        </w:tc>
        <w:tc>
          <w:tcPr>
            <w:tcW w:w="1044" w:type="pct"/>
          </w:tcPr>
          <w:p w:rsidR="00465982" w:rsidRPr="003E1549" w:rsidRDefault="00465982" w:rsidP="00465982">
            <w:pPr>
              <w:spacing w:after="0" w:line="240" w:lineRule="auto"/>
              <w:ind w:right="-261"/>
              <w:contextualSpacing/>
              <w:rPr>
                <w:rFonts w:ascii="Times New Roman" w:hAnsi="Times New Roman"/>
                <w:b/>
                <w:sz w:val="24"/>
                <w:szCs w:val="24"/>
              </w:rPr>
            </w:pPr>
            <w:r w:rsidRPr="003E1549">
              <w:rPr>
                <w:rFonts w:ascii="Times New Roman" w:hAnsi="Times New Roman"/>
                <w:b/>
                <w:sz w:val="24"/>
                <w:szCs w:val="24"/>
              </w:rPr>
              <w:t>Математика</w:t>
            </w:r>
          </w:p>
        </w:tc>
        <w:tc>
          <w:tcPr>
            <w:tcW w:w="974" w:type="pct"/>
          </w:tcPr>
          <w:p w:rsidR="00465982" w:rsidRPr="003E1549" w:rsidRDefault="00465982" w:rsidP="00465982">
            <w:pPr>
              <w:spacing w:after="0" w:line="240" w:lineRule="auto"/>
              <w:ind w:right="-261"/>
              <w:contextualSpacing/>
              <w:rPr>
                <w:rFonts w:ascii="Times New Roman" w:hAnsi="Times New Roman"/>
                <w:b/>
                <w:sz w:val="24"/>
                <w:szCs w:val="24"/>
              </w:rPr>
            </w:pPr>
            <w:r w:rsidRPr="003E1549">
              <w:rPr>
                <w:rFonts w:ascii="Times New Roman" w:hAnsi="Times New Roman"/>
                <w:b/>
                <w:sz w:val="24"/>
                <w:szCs w:val="24"/>
              </w:rPr>
              <w:t>Окружающий мир</w:t>
            </w:r>
          </w:p>
        </w:tc>
      </w:tr>
      <w:tr w:rsidR="00465982" w:rsidRPr="00465982" w:rsidTr="003E1549">
        <w:trPr>
          <w:trHeight w:val="685"/>
        </w:trPr>
        <w:tc>
          <w:tcPr>
            <w:tcW w:w="1339" w:type="pct"/>
          </w:tcPr>
          <w:p w:rsidR="00465982" w:rsidRPr="003E1549" w:rsidRDefault="00465982" w:rsidP="00465982">
            <w:pPr>
              <w:spacing w:after="0" w:line="240" w:lineRule="auto"/>
              <w:ind w:right="-261"/>
              <w:contextualSpacing/>
              <w:jc w:val="both"/>
              <w:rPr>
                <w:rFonts w:ascii="Times New Roman" w:hAnsi="Times New Roman"/>
                <w:b/>
                <w:sz w:val="24"/>
                <w:szCs w:val="24"/>
              </w:rPr>
            </w:pPr>
            <w:r w:rsidRPr="003E1549">
              <w:rPr>
                <w:rFonts w:ascii="Times New Roman" w:hAnsi="Times New Roman"/>
                <w:b/>
                <w:sz w:val="24"/>
                <w:szCs w:val="24"/>
              </w:rPr>
              <w:t>личностные</w:t>
            </w:r>
          </w:p>
        </w:tc>
        <w:tc>
          <w:tcPr>
            <w:tcW w:w="830" w:type="pct"/>
          </w:tcPr>
          <w:p w:rsidR="00465982" w:rsidRPr="003E1549" w:rsidRDefault="00465982" w:rsidP="003E1549">
            <w:pPr>
              <w:spacing w:after="0" w:line="240" w:lineRule="auto"/>
              <w:ind w:right="105"/>
              <w:contextualSpacing/>
              <w:jc w:val="both"/>
              <w:rPr>
                <w:rFonts w:ascii="Times New Roman" w:hAnsi="Times New Roman"/>
                <w:sz w:val="24"/>
                <w:szCs w:val="24"/>
              </w:rPr>
            </w:pPr>
            <w:r w:rsidRPr="003E1549">
              <w:rPr>
                <w:rFonts w:ascii="Times New Roman" w:hAnsi="Times New Roman"/>
                <w:sz w:val="24"/>
                <w:szCs w:val="24"/>
              </w:rPr>
              <w:t>жизненное самоопределение</w:t>
            </w:r>
          </w:p>
        </w:tc>
        <w:tc>
          <w:tcPr>
            <w:tcW w:w="812" w:type="pct"/>
            <w:gridSpan w:val="2"/>
          </w:tcPr>
          <w:p w:rsidR="00465982" w:rsidRPr="003E1549" w:rsidRDefault="00465982" w:rsidP="00465982">
            <w:pPr>
              <w:spacing w:after="0" w:line="240" w:lineRule="auto"/>
              <w:ind w:right="-261"/>
              <w:contextualSpacing/>
              <w:jc w:val="both"/>
              <w:rPr>
                <w:rFonts w:ascii="Times New Roman" w:hAnsi="Times New Roman"/>
                <w:sz w:val="24"/>
                <w:szCs w:val="24"/>
              </w:rPr>
            </w:pPr>
            <w:r w:rsidRPr="003E1549">
              <w:rPr>
                <w:rFonts w:ascii="Times New Roman" w:hAnsi="Times New Roman"/>
                <w:sz w:val="24"/>
                <w:szCs w:val="24"/>
              </w:rPr>
              <w:t>нравственно-этическая ориентация</w:t>
            </w:r>
          </w:p>
        </w:tc>
        <w:tc>
          <w:tcPr>
            <w:tcW w:w="1044" w:type="pct"/>
          </w:tcPr>
          <w:p w:rsidR="00465982" w:rsidRPr="003E1549" w:rsidRDefault="00465982" w:rsidP="003E1549">
            <w:pPr>
              <w:spacing w:after="0" w:line="240" w:lineRule="auto"/>
              <w:ind w:right="90"/>
              <w:contextualSpacing/>
              <w:jc w:val="both"/>
              <w:rPr>
                <w:rFonts w:ascii="Times New Roman" w:hAnsi="Times New Roman"/>
                <w:sz w:val="24"/>
                <w:szCs w:val="24"/>
              </w:rPr>
            </w:pPr>
            <w:r w:rsidRPr="003E1549">
              <w:rPr>
                <w:rFonts w:ascii="Times New Roman" w:hAnsi="Times New Roman"/>
                <w:sz w:val="24"/>
                <w:szCs w:val="24"/>
              </w:rPr>
              <w:t>смыслообразование</w:t>
            </w:r>
          </w:p>
        </w:tc>
        <w:tc>
          <w:tcPr>
            <w:tcW w:w="974" w:type="pct"/>
          </w:tcPr>
          <w:p w:rsidR="00465982" w:rsidRPr="003E1549" w:rsidRDefault="00465982" w:rsidP="00465982">
            <w:pPr>
              <w:spacing w:after="0" w:line="240" w:lineRule="auto"/>
              <w:ind w:right="-261"/>
              <w:contextualSpacing/>
              <w:jc w:val="both"/>
              <w:rPr>
                <w:rFonts w:ascii="Times New Roman" w:hAnsi="Times New Roman"/>
                <w:sz w:val="24"/>
                <w:szCs w:val="24"/>
              </w:rPr>
            </w:pPr>
            <w:r w:rsidRPr="003E1549">
              <w:rPr>
                <w:rFonts w:ascii="Times New Roman" w:hAnsi="Times New Roman"/>
                <w:sz w:val="24"/>
                <w:szCs w:val="24"/>
              </w:rPr>
              <w:t>нравственно-этическая ориентация</w:t>
            </w:r>
          </w:p>
        </w:tc>
      </w:tr>
      <w:tr w:rsidR="00465982" w:rsidRPr="00465982" w:rsidTr="003E1549">
        <w:tc>
          <w:tcPr>
            <w:tcW w:w="1339" w:type="pct"/>
          </w:tcPr>
          <w:p w:rsidR="00465982" w:rsidRPr="003E1549" w:rsidRDefault="00465982" w:rsidP="00465982">
            <w:pPr>
              <w:spacing w:after="0" w:line="240" w:lineRule="auto"/>
              <w:ind w:right="-261"/>
              <w:contextualSpacing/>
              <w:jc w:val="both"/>
              <w:rPr>
                <w:rFonts w:ascii="Times New Roman" w:hAnsi="Times New Roman"/>
                <w:b/>
                <w:sz w:val="24"/>
                <w:szCs w:val="24"/>
              </w:rPr>
            </w:pPr>
            <w:r w:rsidRPr="003E1549">
              <w:rPr>
                <w:rFonts w:ascii="Times New Roman" w:hAnsi="Times New Roman"/>
                <w:b/>
                <w:sz w:val="24"/>
                <w:szCs w:val="24"/>
              </w:rPr>
              <w:t>регулятивные</w:t>
            </w:r>
          </w:p>
        </w:tc>
        <w:tc>
          <w:tcPr>
            <w:tcW w:w="3661" w:type="pct"/>
            <w:gridSpan w:val="5"/>
          </w:tcPr>
          <w:p w:rsidR="00465982" w:rsidRPr="003E1549" w:rsidRDefault="00465982" w:rsidP="003E1549">
            <w:pPr>
              <w:spacing w:after="0" w:line="240" w:lineRule="auto"/>
              <w:contextualSpacing/>
              <w:jc w:val="both"/>
              <w:rPr>
                <w:rFonts w:ascii="Times New Roman" w:hAnsi="Times New Roman"/>
                <w:sz w:val="24"/>
                <w:szCs w:val="24"/>
              </w:rPr>
            </w:pPr>
            <w:r w:rsidRPr="003E1549">
              <w:rPr>
                <w:rFonts w:ascii="Times New Roman" w:hAnsi="Times New Roman"/>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465982" w:rsidRPr="00465982" w:rsidTr="003E1549">
        <w:tc>
          <w:tcPr>
            <w:tcW w:w="1339" w:type="pct"/>
          </w:tcPr>
          <w:p w:rsidR="00465982" w:rsidRPr="003E1549" w:rsidRDefault="00465982" w:rsidP="00465982">
            <w:pPr>
              <w:spacing w:after="0" w:line="240" w:lineRule="auto"/>
              <w:ind w:right="-261"/>
              <w:contextualSpacing/>
              <w:jc w:val="both"/>
              <w:rPr>
                <w:rFonts w:ascii="Times New Roman" w:hAnsi="Times New Roman"/>
                <w:b/>
                <w:sz w:val="24"/>
                <w:szCs w:val="24"/>
              </w:rPr>
            </w:pPr>
            <w:r w:rsidRPr="003E1549">
              <w:rPr>
                <w:rFonts w:ascii="Times New Roman" w:hAnsi="Times New Roman"/>
                <w:b/>
                <w:sz w:val="24"/>
                <w:szCs w:val="24"/>
              </w:rPr>
              <w:t>познавательные</w:t>
            </w:r>
          </w:p>
          <w:p w:rsidR="00465982" w:rsidRPr="003E1549" w:rsidRDefault="00465982" w:rsidP="00465982">
            <w:pPr>
              <w:spacing w:after="0" w:line="240" w:lineRule="auto"/>
              <w:ind w:right="-261"/>
              <w:contextualSpacing/>
              <w:jc w:val="both"/>
              <w:rPr>
                <w:rFonts w:ascii="Times New Roman" w:hAnsi="Times New Roman"/>
                <w:b/>
                <w:sz w:val="24"/>
                <w:szCs w:val="24"/>
              </w:rPr>
            </w:pPr>
            <w:r w:rsidRPr="003E1549">
              <w:rPr>
                <w:rFonts w:ascii="Times New Roman" w:hAnsi="Times New Roman"/>
                <w:b/>
                <w:sz w:val="24"/>
                <w:szCs w:val="24"/>
              </w:rPr>
              <w:t>общеучебные</w:t>
            </w:r>
          </w:p>
        </w:tc>
        <w:tc>
          <w:tcPr>
            <w:tcW w:w="862" w:type="pct"/>
            <w:gridSpan w:val="2"/>
          </w:tcPr>
          <w:p w:rsidR="00465982" w:rsidRPr="003E1549" w:rsidRDefault="00465982" w:rsidP="003E1549">
            <w:pPr>
              <w:spacing w:after="0" w:line="240" w:lineRule="auto"/>
              <w:ind w:right="26"/>
              <w:contextualSpacing/>
              <w:jc w:val="both"/>
              <w:rPr>
                <w:rFonts w:ascii="Times New Roman" w:hAnsi="Times New Roman"/>
                <w:sz w:val="24"/>
                <w:szCs w:val="24"/>
              </w:rPr>
            </w:pPr>
            <w:r w:rsidRPr="003E1549">
              <w:rPr>
                <w:rFonts w:ascii="Times New Roman" w:hAnsi="Times New Roman"/>
                <w:sz w:val="24"/>
                <w:szCs w:val="24"/>
              </w:rPr>
              <w:t>моделирование (перевод устной речи в письменную)</w:t>
            </w:r>
          </w:p>
        </w:tc>
        <w:tc>
          <w:tcPr>
            <w:tcW w:w="780" w:type="pct"/>
          </w:tcPr>
          <w:p w:rsidR="00465982" w:rsidRPr="003E1549" w:rsidRDefault="00465982" w:rsidP="003E1549">
            <w:pPr>
              <w:spacing w:after="0" w:line="240" w:lineRule="auto"/>
              <w:ind w:right="10"/>
              <w:contextualSpacing/>
              <w:jc w:val="both"/>
              <w:rPr>
                <w:rFonts w:ascii="Times New Roman" w:hAnsi="Times New Roman"/>
                <w:sz w:val="24"/>
                <w:szCs w:val="24"/>
              </w:rPr>
            </w:pPr>
            <w:r w:rsidRPr="003E1549">
              <w:rPr>
                <w:rFonts w:ascii="Times New Roman" w:hAnsi="Times New Roman"/>
                <w:sz w:val="24"/>
                <w:szCs w:val="24"/>
              </w:rPr>
              <w:t>смысловое чтение, произвольные и осознанные устные и письменные высказывания</w:t>
            </w:r>
          </w:p>
        </w:tc>
        <w:tc>
          <w:tcPr>
            <w:tcW w:w="1044" w:type="pct"/>
          </w:tcPr>
          <w:p w:rsidR="00465982" w:rsidRPr="003E1549" w:rsidRDefault="00465982" w:rsidP="003E1549">
            <w:pPr>
              <w:spacing w:after="0" w:line="240" w:lineRule="auto"/>
              <w:contextualSpacing/>
              <w:jc w:val="both"/>
              <w:rPr>
                <w:rFonts w:ascii="Times New Roman" w:hAnsi="Times New Roman"/>
                <w:sz w:val="24"/>
                <w:szCs w:val="24"/>
              </w:rPr>
            </w:pPr>
            <w:r w:rsidRPr="003E1549">
              <w:rPr>
                <w:rFonts w:ascii="Times New Roman" w:hAnsi="Times New Roman"/>
                <w:sz w:val="24"/>
                <w:szCs w:val="24"/>
              </w:rPr>
              <w:t>моделирование, выбор наиболее эффективных способов решения задач</w:t>
            </w:r>
          </w:p>
        </w:tc>
        <w:tc>
          <w:tcPr>
            <w:tcW w:w="974" w:type="pct"/>
          </w:tcPr>
          <w:p w:rsidR="00465982" w:rsidRPr="003E1549" w:rsidRDefault="00465982" w:rsidP="003E1549">
            <w:pPr>
              <w:spacing w:after="0" w:line="240" w:lineRule="auto"/>
              <w:contextualSpacing/>
              <w:jc w:val="both"/>
              <w:rPr>
                <w:rFonts w:ascii="Times New Roman" w:hAnsi="Times New Roman"/>
                <w:sz w:val="24"/>
                <w:szCs w:val="24"/>
              </w:rPr>
            </w:pPr>
            <w:r w:rsidRPr="003E1549">
              <w:rPr>
                <w:rFonts w:ascii="Times New Roman" w:hAnsi="Times New Roman"/>
                <w:sz w:val="24"/>
                <w:szCs w:val="24"/>
              </w:rPr>
              <w:t>широкий спектр источников информации</w:t>
            </w:r>
          </w:p>
        </w:tc>
      </w:tr>
      <w:tr w:rsidR="00465982" w:rsidRPr="00465982" w:rsidTr="003E1549">
        <w:tc>
          <w:tcPr>
            <w:tcW w:w="1339" w:type="pct"/>
          </w:tcPr>
          <w:p w:rsidR="00465982" w:rsidRPr="003E1549" w:rsidRDefault="00465982" w:rsidP="00465982">
            <w:pPr>
              <w:spacing w:after="0" w:line="240" w:lineRule="auto"/>
              <w:ind w:right="-261"/>
              <w:contextualSpacing/>
              <w:jc w:val="both"/>
              <w:rPr>
                <w:rFonts w:ascii="Times New Roman" w:hAnsi="Times New Roman"/>
                <w:b/>
                <w:sz w:val="24"/>
                <w:szCs w:val="24"/>
              </w:rPr>
            </w:pPr>
            <w:r w:rsidRPr="003E1549">
              <w:rPr>
                <w:rFonts w:ascii="Times New Roman" w:hAnsi="Times New Roman"/>
                <w:b/>
                <w:sz w:val="24"/>
                <w:szCs w:val="24"/>
              </w:rPr>
              <w:t>познавательные логические</w:t>
            </w:r>
          </w:p>
        </w:tc>
        <w:tc>
          <w:tcPr>
            <w:tcW w:w="1642" w:type="pct"/>
            <w:gridSpan w:val="3"/>
          </w:tcPr>
          <w:p w:rsidR="00465982" w:rsidRPr="003E1549" w:rsidRDefault="00465982" w:rsidP="003E1549">
            <w:pPr>
              <w:spacing w:after="0" w:line="240" w:lineRule="auto"/>
              <w:ind w:right="10"/>
              <w:contextualSpacing/>
              <w:jc w:val="both"/>
              <w:rPr>
                <w:rFonts w:ascii="Times New Roman" w:hAnsi="Times New Roman"/>
                <w:sz w:val="24"/>
                <w:szCs w:val="24"/>
              </w:rPr>
            </w:pPr>
            <w:r w:rsidRPr="003E1549">
              <w:rPr>
                <w:rFonts w:ascii="Times New Roman" w:hAnsi="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2018" w:type="pct"/>
            <w:gridSpan w:val="2"/>
          </w:tcPr>
          <w:p w:rsidR="00465982" w:rsidRPr="003E1549" w:rsidRDefault="00465982" w:rsidP="003E1549">
            <w:pPr>
              <w:spacing w:after="0" w:line="240" w:lineRule="auto"/>
              <w:contextualSpacing/>
              <w:jc w:val="both"/>
              <w:rPr>
                <w:rFonts w:ascii="Times New Roman" w:hAnsi="Times New Roman"/>
                <w:sz w:val="24"/>
                <w:szCs w:val="24"/>
              </w:rPr>
            </w:pPr>
            <w:r w:rsidRPr="003E1549">
              <w:rPr>
                <w:rFonts w:ascii="Times New Roman" w:hAnsi="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r>
      <w:tr w:rsidR="00465982" w:rsidRPr="00465982" w:rsidTr="003E1549">
        <w:tc>
          <w:tcPr>
            <w:tcW w:w="1339" w:type="pct"/>
          </w:tcPr>
          <w:p w:rsidR="00465982" w:rsidRPr="003E1549" w:rsidRDefault="00465982" w:rsidP="00465982">
            <w:pPr>
              <w:spacing w:after="0" w:line="240" w:lineRule="auto"/>
              <w:ind w:right="-261"/>
              <w:contextualSpacing/>
              <w:jc w:val="both"/>
              <w:rPr>
                <w:rFonts w:ascii="Times New Roman" w:hAnsi="Times New Roman"/>
                <w:b/>
                <w:sz w:val="24"/>
                <w:szCs w:val="24"/>
              </w:rPr>
            </w:pPr>
            <w:r w:rsidRPr="003E1549">
              <w:rPr>
                <w:rFonts w:ascii="Times New Roman" w:hAnsi="Times New Roman"/>
                <w:b/>
                <w:sz w:val="24"/>
                <w:szCs w:val="24"/>
              </w:rPr>
              <w:t>коммуникативные</w:t>
            </w:r>
          </w:p>
        </w:tc>
        <w:tc>
          <w:tcPr>
            <w:tcW w:w="3661" w:type="pct"/>
            <w:gridSpan w:val="5"/>
          </w:tcPr>
          <w:p w:rsidR="00465982" w:rsidRPr="003E1549" w:rsidRDefault="00465982" w:rsidP="003E1549">
            <w:pPr>
              <w:spacing w:after="0" w:line="240" w:lineRule="auto"/>
              <w:contextualSpacing/>
              <w:jc w:val="both"/>
              <w:rPr>
                <w:rFonts w:ascii="Times New Roman" w:hAnsi="Times New Roman"/>
                <w:sz w:val="24"/>
                <w:szCs w:val="24"/>
              </w:rPr>
            </w:pPr>
            <w:r w:rsidRPr="003E1549">
              <w:rPr>
                <w:rFonts w:ascii="Times New Roman" w:hAnsi="Times New Roman"/>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465982" w:rsidRPr="00465982" w:rsidRDefault="00465982" w:rsidP="00465982">
      <w:pPr>
        <w:spacing w:after="0" w:line="240" w:lineRule="auto"/>
        <w:ind w:hanging="1"/>
        <w:jc w:val="both"/>
        <w:rPr>
          <w:rFonts w:ascii="Times New Roman" w:hAnsi="Times New Roman"/>
          <w:sz w:val="28"/>
          <w:szCs w:val="28"/>
        </w:rPr>
      </w:pPr>
    </w:p>
    <w:p w:rsidR="00465982" w:rsidRPr="00465982" w:rsidRDefault="00F9453D" w:rsidP="00465982">
      <w:pPr>
        <w:spacing w:after="0" w:line="240" w:lineRule="auto"/>
        <w:ind w:hanging="1"/>
        <w:jc w:val="both"/>
        <w:rPr>
          <w:rFonts w:ascii="Times New Roman" w:hAnsi="Times New Roman"/>
          <w:bCs/>
          <w:iCs/>
          <w:sz w:val="28"/>
          <w:szCs w:val="28"/>
        </w:rPr>
      </w:pPr>
      <w:r>
        <w:rPr>
          <w:rFonts w:ascii="Times New Roman" w:hAnsi="Times New Roman"/>
          <w:sz w:val="28"/>
          <w:szCs w:val="28"/>
        </w:rPr>
        <w:tab/>
      </w:r>
      <w:r>
        <w:rPr>
          <w:rFonts w:ascii="Times New Roman" w:hAnsi="Times New Roman"/>
          <w:sz w:val="28"/>
          <w:szCs w:val="28"/>
        </w:rPr>
        <w:tab/>
      </w:r>
      <w:r w:rsidR="00465982" w:rsidRPr="00465982">
        <w:rPr>
          <w:rFonts w:ascii="Times New Roman" w:hAnsi="Times New Roman"/>
          <w:sz w:val="28"/>
          <w:szCs w:val="28"/>
        </w:rPr>
        <w:t xml:space="preserve">Связь универсальных учебных действий с содержанием учебных предметов     определяется  </w:t>
      </w:r>
      <w:r w:rsidR="00465982" w:rsidRPr="00465982">
        <w:rPr>
          <w:rFonts w:ascii="Times New Roman" w:hAnsi="Times New Roman"/>
          <w:bCs/>
          <w:iCs/>
          <w:sz w:val="28"/>
          <w:szCs w:val="28"/>
        </w:rPr>
        <w:t xml:space="preserve"> следующими утверждениями:</w:t>
      </w:r>
    </w:p>
    <w:p w:rsidR="00465982" w:rsidRPr="00465982" w:rsidRDefault="00465982" w:rsidP="003451D5">
      <w:pPr>
        <w:numPr>
          <w:ilvl w:val="0"/>
          <w:numId w:val="114"/>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УУД представляют собой целостную систему, в которой можно выделить  взаимосвязанные и взаимообуславливающие  виды действий:</w:t>
      </w:r>
    </w:p>
    <w:p w:rsidR="00465982" w:rsidRPr="00465982" w:rsidRDefault="00465982" w:rsidP="00465982">
      <w:pPr>
        <w:spacing w:after="0" w:line="240" w:lineRule="auto"/>
        <w:ind w:hanging="1"/>
        <w:jc w:val="both"/>
        <w:rPr>
          <w:rFonts w:ascii="Times New Roman" w:hAnsi="Times New Roman"/>
          <w:sz w:val="28"/>
          <w:szCs w:val="28"/>
        </w:rPr>
      </w:pPr>
      <w:r w:rsidRPr="00465982">
        <w:rPr>
          <w:rFonts w:ascii="Times New Roman" w:hAnsi="Times New Roman"/>
          <w:sz w:val="28"/>
          <w:szCs w:val="28"/>
        </w:rPr>
        <w:t>коммуникативные – обеспечивающие социальную компетентность,</w:t>
      </w:r>
    </w:p>
    <w:p w:rsidR="00465982" w:rsidRPr="00465982" w:rsidRDefault="00465982" w:rsidP="00465982">
      <w:pPr>
        <w:spacing w:after="0" w:line="240" w:lineRule="auto"/>
        <w:ind w:hanging="1"/>
        <w:jc w:val="both"/>
        <w:rPr>
          <w:rFonts w:ascii="Times New Roman" w:hAnsi="Times New Roman"/>
          <w:sz w:val="28"/>
          <w:szCs w:val="28"/>
        </w:rPr>
      </w:pPr>
      <w:r w:rsidRPr="00465982">
        <w:rPr>
          <w:rFonts w:ascii="Times New Roman" w:hAnsi="Times New Roman"/>
          <w:sz w:val="28"/>
          <w:szCs w:val="28"/>
        </w:rPr>
        <w:t>познавательные – общеучебные, логические, связанные с решением проблемы,</w:t>
      </w:r>
    </w:p>
    <w:p w:rsidR="00465982" w:rsidRPr="00465982" w:rsidRDefault="00465982" w:rsidP="00465982">
      <w:pPr>
        <w:spacing w:after="0" w:line="240" w:lineRule="auto"/>
        <w:ind w:hanging="1"/>
        <w:jc w:val="both"/>
        <w:rPr>
          <w:rFonts w:ascii="Times New Roman" w:hAnsi="Times New Roman"/>
          <w:sz w:val="28"/>
          <w:szCs w:val="28"/>
        </w:rPr>
      </w:pPr>
      <w:r w:rsidRPr="00465982">
        <w:rPr>
          <w:rFonts w:ascii="Times New Roman" w:hAnsi="Times New Roman"/>
          <w:sz w:val="28"/>
          <w:szCs w:val="28"/>
        </w:rPr>
        <w:t>личностные – определяющие мотивационную ориентацию,</w:t>
      </w:r>
    </w:p>
    <w:p w:rsidR="00465982" w:rsidRPr="00465982" w:rsidRDefault="00465982" w:rsidP="00465982">
      <w:pPr>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регулятивные  –  обеспечивающие организацию собственной  деятельности. </w:t>
      </w:r>
    </w:p>
    <w:p w:rsidR="00465982" w:rsidRPr="00465982" w:rsidRDefault="00465982" w:rsidP="003451D5">
      <w:pPr>
        <w:numPr>
          <w:ilvl w:val="0"/>
          <w:numId w:val="114"/>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465982" w:rsidRPr="00465982" w:rsidRDefault="00465982" w:rsidP="003451D5">
      <w:pPr>
        <w:numPr>
          <w:ilvl w:val="0"/>
          <w:numId w:val="114"/>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lastRenderedPageBreak/>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465982" w:rsidRPr="00465982" w:rsidRDefault="00465982" w:rsidP="003451D5">
      <w:pPr>
        <w:numPr>
          <w:ilvl w:val="0"/>
          <w:numId w:val="114"/>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 xml:space="preserve"> Схема работы над формированием конкретных УУД каждого вида указывается в тематическом планировании, технологических картах.  </w:t>
      </w:r>
    </w:p>
    <w:p w:rsidR="00465982" w:rsidRPr="00465982" w:rsidRDefault="00465982" w:rsidP="003451D5">
      <w:pPr>
        <w:numPr>
          <w:ilvl w:val="0"/>
          <w:numId w:val="114"/>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465982" w:rsidRPr="00465982" w:rsidRDefault="00465982" w:rsidP="003451D5">
      <w:pPr>
        <w:numPr>
          <w:ilvl w:val="0"/>
          <w:numId w:val="114"/>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 xml:space="preserve"> Педагогическое сопровождение этого процесса  осуществляется с помощью Универсального интегрированного Портфолио (1.3.«Система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465982" w:rsidRPr="00465982" w:rsidRDefault="00465982" w:rsidP="003451D5">
      <w:pPr>
        <w:numPr>
          <w:ilvl w:val="0"/>
          <w:numId w:val="114"/>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Результаты усвоения УУД формулируются для каждого класса и являются ориентиром при организации мониторинга их достижения.</w:t>
      </w:r>
    </w:p>
    <w:p w:rsidR="00465982" w:rsidRPr="00465982" w:rsidRDefault="00465982" w:rsidP="00465982">
      <w:pPr>
        <w:spacing w:after="0" w:line="240" w:lineRule="auto"/>
        <w:ind w:hanging="1"/>
        <w:jc w:val="center"/>
        <w:rPr>
          <w:rFonts w:ascii="Times New Roman" w:hAnsi="Times New Roman"/>
          <w:b/>
          <w:bCs/>
          <w:sz w:val="28"/>
          <w:szCs w:val="28"/>
        </w:rPr>
      </w:pPr>
    </w:p>
    <w:p w:rsidR="00465982" w:rsidRPr="00465982" w:rsidRDefault="00465982" w:rsidP="00465982">
      <w:pPr>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 xml:space="preserve">Характеристика результатов формирования универсальных учебных действий  на разных этапах обучения </w:t>
      </w:r>
    </w:p>
    <w:p w:rsidR="00465982" w:rsidRPr="00465982" w:rsidRDefault="00465982" w:rsidP="00465982">
      <w:pPr>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по системе учебников «Начальная школа ХХ</w:t>
      </w:r>
      <w:r w:rsidRPr="00465982">
        <w:rPr>
          <w:rFonts w:ascii="Times New Roman" w:hAnsi="Times New Roman"/>
          <w:b/>
          <w:bCs/>
          <w:sz w:val="28"/>
          <w:szCs w:val="28"/>
          <w:lang w:val="en-US"/>
        </w:rPr>
        <w:t>I</w:t>
      </w:r>
      <w:r w:rsidRPr="00465982">
        <w:rPr>
          <w:rFonts w:ascii="Times New Roman" w:hAnsi="Times New Roman"/>
          <w:b/>
          <w:bCs/>
          <w:sz w:val="28"/>
          <w:szCs w:val="28"/>
        </w:rPr>
        <w:t xml:space="preserve"> века» в начальной школе</w:t>
      </w:r>
    </w:p>
    <w:p w:rsidR="00465982" w:rsidRPr="00465982" w:rsidRDefault="00465982" w:rsidP="00465982">
      <w:pPr>
        <w:spacing w:after="0" w:line="240" w:lineRule="auto"/>
        <w:ind w:hanging="1"/>
        <w:jc w:val="center"/>
        <w:rPr>
          <w:rFonts w:ascii="Times New Roman" w:hAnsi="Times New Roman"/>
          <w:b/>
          <w:bCs/>
          <w:sz w:val="28"/>
          <w:szCs w:val="28"/>
        </w:rPr>
      </w:pPr>
    </w:p>
    <w:p w:rsidR="00465982" w:rsidRPr="00465982" w:rsidRDefault="00465982" w:rsidP="00F9453D">
      <w:pPr>
        <w:spacing w:after="0" w:line="240" w:lineRule="auto"/>
        <w:ind w:hanging="1"/>
        <w:jc w:val="both"/>
        <w:rPr>
          <w:rFonts w:ascii="Times New Roman" w:hAnsi="Times New Roman"/>
          <w:bCs/>
          <w:sz w:val="28"/>
          <w:szCs w:val="28"/>
        </w:rPr>
      </w:pPr>
      <w:r w:rsidRPr="00465982">
        <w:rPr>
          <w:rFonts w:ascii="Times New Roman" w:hAnsi="Times New Roman"/>
          <w:b/>
          <w:bCs/>
          <w:sz w:val="28"/>
          <w:szCs w:val="28"/>
        </w:rPr>
        <w:t xml:space="preserve">1 класс. Личностные УУД. </w:t>
      </w:r>
      <w:r w:rsidRPr="00465982">
        <w:rPr>
          <w:rFonts w:ascii="Times New Roman" w:hAnsi="Times New Roman"/>
          <w:bCs/>
          <w:sz w:val="28"/>
          <w:szCs w:val="28"/>
        </w:rPr>
        <w:t>1. Ценить и принимать следующие базовые ценности:  «добро», «терпение», «родина», «природа», «семья».</w:t>
      </w:r>
    </w:p>
    <w:p w:rsidR="00465982" w:rsidRPr="00465982" w:rsidRDefault="00465982" w:rsidP="00F9453D">
      <w:pPr>
        <w:spacing w:after="0" w:line="240" w:lineRule="auto"/>
        <w:ind w:hanging="1"/>
        <w:jc w:val="both"/>
        <w:rPr>
          <w:rFonts w:ascii="Times New Roman" w:hAnsi="Times New Roman"/>
          <w:bCs/>
          <w:sz w:val="28"/>
          <w:szCs w:val="28"/>
        </w:rPr>
      </w:pPr>
      <w:r w:rsidRPr="00465982">
        <w:rPr>
          <w:rFonts w:ascii="Times New Roman" w:hAnsi="Times New Roman"/>
          <w:bCs/>
          <w:sz w:val="28"/>
          <w:szCs w:val="28"/>
        </w:rPr>
        <w:t xml:space="preserve">2. Уважать   свою семью, своих родственников, любить родителей. </w:t>
      </w:r>
    </w:p>
    <w:p w:rsidR="00465982" w:rsidRPr="00465982" w:rsidRDefault="00465982" w:rsidP="00F9453D">
      <w:pPr>
        <w:spacing w:after="0" w:line="240" w:lineRule="auto"/>
        <w:ind w:hanging="1"/>
        <w:jc w:val="both"/>
        <w:rPr>
          <w:rFonts w:ascii="Times New Roman" w:hAnsi="Times New Roman"/>
          <w:bCs/>
          <w:sz w:val="28"/>
          <w:szCs w:val="28"/>
        </w:rPr>
      </w:pPr>
      <w:r w:rsidRPr="00465982">
        <w:rPr>
          <w:rFonts w:ascii="Times New Roman" w:hAnsi="Times New Roman"/>
          <w:bCs/>
          <w:sz w:val="28"/>
          <w:szCs w:val="28"/>
        </w:rPr>
        <w:t>3. Освоить  роли  ученика; формирование интереса (мотивации) к учению.</w:t>
      </w:r>
    </w:p>
    <w:p w:rsidR="00465982" w:rsidRPr="00465982" w:rsidRDefault="00465982" w:rsidP="00F9453D">
      <w:pPr>
        <w:spacing w:after="0" w:line="240" w:lineRule="auto"/>
        <w:ind w:hanging="1"/>
        <w:jc w:val="both"/>
        <w:rPr>
          <w:rFonts w:ascii="Times New Roman" w:hAnsi="Times New Roman"/>
          <w:bCs/>
          <w:sz w:val="28"/>
          <w:szCs w:val="28"/>
        </w:rPr>
      </w:pPr>
      <w:r w:rsidRPr="00465982">
        <w:rPr>
          <w:rFonts w:ascii="Times New Roman" w:hAnsi="Times New Roman"/>
          <w:bCs/>
          <w:sz w:val="28"/>
          <w:szCs w:val="28"/>
        </w:rPr>
        <w:t>4. Оценивать  жизненные ситуаций  и поступки героев художественных текстов с точки зрения общечеловеческих норм.</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Cs w:val="0"/>
          <w:sz w:val="28"/>
          <w:szCs w:val="28"/>
        </w:rPr>
        <w:t>Регулятивные УУД.</w:t>
      </w:r>
      <w:r w:rsidRPr="00465982">
        <w:rPr>
          <w:rFonts w:ascii="Times New Roman" w:hAnsi="Times New Roman"/>
          <w:b w:val="0"/>
          <w:bCs w:val="0"/>
          <w:sz w:val="28"/>
          <w:szCs w:val="28"/>
        </w:rPr>
        <w:t xml:space="preserve"> </w:t>
      </w:r>
      <w:r w:rsidRPr="00465982">
        <w:rPr>
          <w:rFonts w:ascii="Times New Roman" w:hAnsi="Times New Roman"/>
          <w:b w:val="0"/>
          <w:sz w:val="28"/>
          <w:szCs w:val="28"/>
        </w:rPr>
        <w:t xml:space="preserve">1. Организовывать свое рабочее место под руководством учителя. </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 w:val="0"/>
          <w:sz w:val="28"/>
          <w:szCs w:val="28"/>
        </w:rPr>
        <w:t xml:space="preserve">2. Определять цель выполнения заданий на уроке, во внеурочной деятельности, в жизненных ситуациях под руководством учителя. </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 w:val="0"/>
          <w:sz w:val="28"/>
          <w:szCs w:val="28"/>
        </w:rPr>
        <w:t>3. Определять план выполнения заданий на уроках, внеурочной деятельности, жизненных ситуациях под руководством учителя.</w:t>
      </w:r>
    </w:p>
    <w:p w:rsidR="00465982" w:rsidRPr="00465982" w:rsidRDefault="00465982" w:rsidP="00F9453D">
      <w:pPr>
        <w:spacing w:after="0" w:line="240" w:lineRule="auto"/>
        <w:ind w:hanging="1"/>
        <w:jc w:val="both"/>
        <w:rPr>
          <w:rFonts w:ascii="Times New Roman" w:hAnsi="Times New Roman"/>
          <w:bCs/>
          <w:sz w:val="28"/>
          <w:szCs w:val="28"/>
        </w:rPr>
      </w:pPr>
      <w:r w:rsidRPr="00465982">
        <w:rPr>
          <w:rFonts w:ascii="Times New Roman" w:hAnsi="Times New Roman"/>
          <w:sz w:val="28"/>
          <w:szCs w:val="28"/>
        </w:rPr>
        <w:t>4. Использовать в своей деятельности простейшие приборы: линейку, треугольник и т.д.</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Cs w:val="0"/>
          <w:sz w:val="28"/>
          <w:szCs w:val="28"/>
        </w:rPr>
        <w:t>Познавательные УУД.</w:t>
      </w:r>
      <w:r w:rsidRPr="00465982">
        <w:rPr>
          <w:rFonts w:ascii="Times New Roman" w:hAnsi="Times New Roman"/>
          <w:b w:val="0"/>
          <w:bCs w:val="0"/>
          <w:sz w:val="28"/>
          <w:szCs w:val="28"/>
        </w:rPr>
        <w:t xml:space="preserve"> </w:t>
      </w:r>
      <w:r w:rsidRPr="00465982">
        <w:rPr>
          <w:rFonts w:ascii="Times New Roman" w:hAnsi="Times New Roman"/>
          <w:b w:val="0"/>
          <w:sz w:val="28"/>
          <w:szCs w:val="28"/>
        </w:rPr>
        <w:t xml:space="preserve">1. Ориентироваться в учебнике: определять умения, которые будут сформированы на основе изучения данного раздела. </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 w:val="0"/>
          <w:sz w:val="28"/>
          <w:szCs w:val="28"/>
        </w:rPr>
        <w:t>2. Отвечать на простые вопросы учителя, находить нужную информацию в учебнике.</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 w:val="0"/>
          <w:sz w:val="28"/>
          <w:szCs w:val="28"/>
        </w:rPr>
        <w:t>3. Сравнивать предметы, объекты: находить общее и различие.</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 w:val="0"/>
          <w:sz w:val="28"/>
          <w:szCs w:val="28"/>
        </w:rPr>
        <w:t>4. Группировать предметы, объекты на основе существенных признаков.</w:t>
      </w:r>
    </w:p>
    <w:p w:rsidR="00465982" w:rsidRPr="00465982" w:rsidRDefault="00465982" w:rsidP="00F9453D">
      <w:pPr>
        <w:spacing w:after="0" w:line="240" w:lineRule="auto"/>
        <w:ind w:hanging="1"/>
        <w:jc w:val="both"/>
        <w:rPr>
          <w:rFonts w:ascii="Times New Roman" w:hAnsi="Times New Roman"/>
          <w:bCs/>
          <w:sz w:val="28"/>
          <w:szCs w:val="28"/>
        </w:rPr>
      </w:pPr>
      <w:r w:rsidRPr="00465982">
        <w:rPr>
          <w:rFonts w:ascii="Times New Roman" w:hAnsi="Times New Roman"/>
          <w:sz w:val="28"/>
          <w:szCs w:val="28"/>
        </w:rPr>
        <w:t>5. Подробно пересказывать прочитанное или прослушанное; определять тему.</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Cs w:val="0"/>
          <w:sz w:val="28"/>
          <w:szCs w:val="28"/>
        </w:rPr>
        <w:t>Коммуникативные УУД.</w:t>
      </w:r>
      <w:r w:rsidRPr="00465982">
        <w:rPr>
          <w:rFonts w:ascii="Times New Roman" w:hAnsi="Times New Roman"/>
          <w:b w:val="0"/>
          <w:bCs w:val="0"/>
          <w:sz w:val="28"/>
          <w:szCs w:val="28"/>
        </w:rPr>
        <w:t xml:space="preserve"> </w:t>
      </w:r>
      <w:r w:rsidRPr="00465982">
        <w:rPr>
          <w:rFonts w:ascii="Times New Roman" w:hAnsi="Times New Roman"/>
          <w:b w:val="0"/>
          <w:sz w:val="28"/>
          <w:szCs w:val="28"/>
        </w:rPr>
        <w:t>1. Участвовать в диалоге на уроке и в жизненных ситуациях.</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 w:val="0"/>
          <w:sz w:val="28"/>
          <w:szCs w:val="28"/>
        </w:rPr>
        <w:t xml:space="preserve">2. Отвечать на вопросы учителя, товарищей по классу. </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 w:val="0"/>
          <w:sz w:val="28"/>
          <w:szCs w:val="28"/>
        </w:rPr>
        <w:lastRenderedPageBreak/>
        <w:t>2. Соблюдать простейшие нормы речевого этикета: здороваться, прощаться, благодарить.</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 w:val="0"/>
          <w:sz w:val="28"/>
          <w:szCs w:val="28"/>
        </w:rPr>
        <w:t>3. Слушать и понимать речь других.</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 w:val="0"/>
          <w:sz w:val="28"/>
          <w:szCs w:val="28"/>
        </w:rPr>
        <w:t xml:space="preserve">4. Участвовать  в паре. </w:t>
      </w:r>
    </w:p>
    <w:p w:rsidR="00465982" w:rsidRPr="00465982" w:rsidRDefault="00465982" w:rsidP="00F9453D">
      <w:pPr>
        <w:spacing w:after="0" w:line="240" w:lineRule="auto"/>
        <w:ind w:hanging="1"/>
        <w:jc w:val="both"/>
        <w:rPr>
          <w:rFonts w:ascii="Times New Roman" w:hAnsi="Times New Roman"/>
          <w:bCs/>
          <w:sz w:val="28"/>
          <w:szCs w:val="28"/>
        </w:rPr>
      </w:pPr>
      <w:r w:rsidRPr="00465982">
        <w:rPr>
          <w:rFonts w:ascii="Times New Roman" w:hAnsi="Times New Roman"/>
          <w:b/>
          <w:bCs/>
          <w:sz w:val="28"/>
          <w:szCs w:val="28"/>
        </w:rPr>
        <w:t xml:space="preserve">2 класс. Личностные УУД. </w:t>
      </w:r>
      <w:r w:rsidRPr="00465982">
        <w:rPr>
          <w:rFonts w:ascii="Times New Roman" w:hAnsi="Times New Roman"/>
          <w:bCs/>
          <w:sz w:val="28"/>
          <w:szCs w:val="28"/>
        </w:rPr>
        <w:t>1. Ценить и принимать следующие базовые ценности:  «добро», «терпение», «родина», «природа», «семья», «мир», «настоящий друг».</w:t>
      </w:r>
    </w:p>
    <w:p w:rsidR="00465982" w:rsidRPr="00465982" w:rsidRDefault="00465982" w:rsidP="00F9453D">
      <w:pPr>
        <w:spacing w:after="0" w:line="240" w:lineRule="auto"/>
        <w:ind w:hanging="1"/>
        <w:jc w:val="both"/>
        <w:rPr>
          <w:rFonts w:ascii="Times New Roman" w:hAnsi="Times New Roman"/>
          <w:bCs/>
          <w:sz w:val="28"/>
          <w:szCs w:val="28"/>
        </w:rPr>
      </w:pPr>
      <w:r w:rsidRPr="00465982">
        <w:rPr>
          <w:rFonts w:ascii="Times New Roman" w:hAnsi="Times New Roman"/>
          <w:bCs/>
          <w:sz w:val="28"/>
          <w:szCs w:val="28"/>
        </w:rPr>
        <w:t xml:space="preserve">2. Уважение к своему народу, к своей родине.  </w:t>
      </w:r>
    </w:p>
    <w:p w:rsidR="00465982" w:rsidRPr="00465982" w:rsidRDefault="00465982" w:rsidP="00F9453D">
      <w:pPr>
        <w:spacing w:after="0" w:line="240" w:lineRule="auto"/>
        <w:ind w:hanging="1"/>
        <w:jc w:val="both"/>
        <w:rPr>
          <w:rFonts w:ascii="Times New Roman" w:hAnsi="Times New Roman"/>
          <w:bCs/>
          <w:sz w:val="28"/>
          <w:szCs w:val="28"/>
        </w:rPr>
      </w:pPr>
      <w:r w:rsidRPr="00465982">
        <w:rPr>
          <w:rFonts w:ascii="Times New Roman" w:hAnsi="Times New Roman"/>
          <w:bCs/>
          <w:sz w:val="28"/>
          <w:szCs w:val="28"/>
        </w:rPr>
        <w:t xml:space="preserve">3. Освоение личностного смысла учения, желания учиться. </w:t>
      </w:r>
    </w:p>
    <w:p w:rsidR="00465982" w:rsidRPr="00465982" w:rsidRDefault="00465982" w:rsidP="00F9453D">
      <w:pPr>
        <w:spacing w:after="0" w:line="240" w:lineRule="auto"/>
        <w:ind w:hanging="1"/>
        <w:jc w:val="both"/>
        <w:rPr>
          <w:rFonts w:ascii="Times New Roman" w:hAnsi="Times New Roman"/>
          <w:b/>
          <w:bCs/>
          <w:sz w:val="28"/>
          <w:szCs w:val="28"/>
        </w:rPr>
      </w:pPr>
      <w:r w:rsidRPr="00465982">
        <w:rPr>
          <w:rFonts w:ascii="Times New Roman" w:hAnsi="Times New Roman"/>
          <w:bCs/>
          <w:sz w:val="28"/>
          <w:szCs w:val="28"/>
        </w:rPr>
        <w:t>4. Оценка жизненных ситуаций  и поступков героев художественных текстов с точки зрения общечеловеческих норм.</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Cs w:val="0"/>
          <w:sz w:val="28"/>
          <w:szCs w:val="28"/>
        </w:rPr>
        <w:t>Регулятивные УУД.</w:t>
      </w:r>
      <w:r w:rsidRPr="00465982">
        <w:rPr>
          <w:rFonts w:ascii="Times New Roman" w:hAnsi="Times New Roman"/>
          <w:b w:val="0"/>
          <w:bCs w:val="0"/>
          <w:sz w:val="28"/>
          <w:szCs w:val="28"/>
        </w:rPr>
        <w:t xml:space="preserve"> </w:t>
      </w:r>
      <w:r w:rsidRPr="00465982">
        <w:rPr>
          <w:rFonts w:ascii="Times New Roman" w:hAnsi="Times New Roman"/>
          <w:b w:val="0"/>
          <w:sz w:val="28"/>
          <w:szCs w:val="28"/>
        </w:rPr>
        <w:t>1. Самостоятельно организовывать свое рабочее место.</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 w:val="0"/>
          <w:sz w:val="28"/>
          <w:szCs w:val="28"/>
        </w:rPr>
        <w:t>2. Следовать режиму организации учебной и внеучебной деятельности.</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 w:val="0"/>
          <w:sz w:val="28"/>
          <w:szCs w:val="28"/>
        </w:rPr>
        <w:t xml:space="preserve">3. Определять цель учебной деятельности с помощью учителя и самостоятельно. </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 w:val="0"/>
          <w:sz w:val="28"/>
          <w:szCs w:val="28"/>
        </w:rPr>
        <w:t>4. Определять план выполнения заданий на уроках, внеурочной деятельности, жизненных ситуациях под руководством учителя.</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 w:val="0"/>
          <w:sz w:val="28"/>
          <w:szCs w:val="28"/>
        </w:rPr>
        <w:t>5.  Соотносить выполненное задание  с образцом, предложенным учителем.</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 w:val="0"/>
          <w:sz w:val="28"/>
          <w:szCs w:val="28"/>
        </w:rPr>
        <w:t xml:space="preserve">6. Использовать в работе простейшие  инструменты и более сложные приборы (циркуль). </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 w:val="0"/>
          <w:sz w:val="28"/>
          <w:szCs w:val="28"/>
        </w:rPr>
        <w:t>6. Корректировать выполнение задания в дальнейшем.</w:t>
      </w:r>
    </w:p>
    <w:p w:rsidR="00465982" w:rsidRPr="00465982" w:rsidRDefault="00465982" w:rsidP="00F9453D">
      <w:pPr>
        <w:spacing w:after="0" w:line="240" w:lineRule="auto"/>
        <w:ind w:hanging="1"/>
        <w:jc w:val="both"/>
        <w:rPr>
          <w:rFonts w:ascii="Times New Roman" w:hAnsi="Times New Roman"/>
          <w:bCs/>
          <w:sz w:val="28"/>
          <w:szCs w:val="28"/>
        </w:rPr>
      </w:pPr>
      <w:r w:rsidRPr="00465982">
        <w:rPr>
          <w:rFonts w:ascii="Times New Roman" w:hAnsi="Times New Roman"/>
          <w:sz w:val="28"/>
          <w:szCs w:val="28"/>
        </w:rPr>
        <w:t>7. Оценка своего задания по следующим параметрам: легко выполнять, возникли сложности при выполнении.</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Cs w:val="0"/>
          <w:sz w:val="28"/>
          <w:szCs w:val="28"/>
        </w:rPr>
        <w:t>Познавательные УУД.</w:t>
      </w:r>
      <w:r w:rsidRPr="00465982">
        <w:rPr>
          <w:rFonts w:ascii="Times New Roman" w:hAnsi="Times New Roman"/>
          <w:b w:val="0"/>
          <w:bCs w:val="0"/>
          <w:sz w:val="28"/>
          <w:szCs w:val="28"/>
        </w:rPr>
        <w:t xml:space="preserve"> </w:t>
      </w:r>
      <w:r w:rsidRPr="00465982">
        <w:rPr>
          <w:rFonts w:ascii="Times New Roman" w:hAnsi="Times New Roman"/>
          <w:b w:val="0"/>
          <w:sz w:val="28"/>
          <w:szCs w:val="28"/>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 w:val="0"/>
          <w:sz w:val="28"/>
          <w:szCs w:val="28"/>
        </w:rPr>
        <w:t>2. Отвечать на простые  и сложные вопросы учителя, самим задавать вопросы, находить нужную информацию в учебнике.</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 w:val="0"/>
          <w:sz w:val="28"/>
          <w:szCs w:val="28"/>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 w:val="0"/>
          <w:sz w:val="28"/>
          <w:szCs w:val="28"/>
        </w:rPr>
        <w:t xml:space="preserve"> 4. Подробно пересказывать прочитанное или прослушанное;  составлять простой план.</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 w:val="0"/>
          <w:sz w:val="28"/>
          <w:szCs w:val="28"/>
        </w:rPr>
        <w:t xml:space="preserve">5. Определять,  в каких источниках  можно  найти  необходимую информацию для  выполнения задания. </w:t>
      </w:r>
    </w:p>
    <w:p w:rsidR="00465982" w:rsidRPr="00465982" w:rsidRDefault="00465982" w:rsidP="00F9453D">
      <w:pPr>
        <w:spacing w:after="0" w:line="240" w:lineRule="auto"/>
        <w:ind w:hanging="1"/>
        <w:jc w:val="both"/>
        <w:rPr>
          <w:rFonts w:ascii="Times New Roman" w:hAnsi="Times New Roman"/>
          <w:sz w:val="28"/>
          <w:szCs w:val="28"/>
        </w:rPr>
      </w:pPr>
      <w:r w:rsidRPr="00465982">
        <w:rPr>
          <w:rFonts w:ascii="Times New Roman" w:hAnsi="Times New Roman"/>
          <w:sz w:val="28"/>
          <w:szCs w:val="28"/>
        </w:rPr>
        <w:t>6. Находить необходимую информацию,  как в учебнике, так и в  словарях в учебнике.</w:t>
      </w:r>
    </w:p>
    <w:p w:rsidR="00465982" w:rsidRPr="00465982" w:rsidRDefault="00465982" w:rsidP="00F9453D">
      <w:pPr>
        <w:spacing w:after="0" w:line="240" w:lineRule="auto"/>
        <w:ind w:hanging="1"/>
        <w:jc w:val="both"/>
        <w:rPr>
          <w:rFonts w:ascii="Times New Roman" w:hAnsi="Times New Roman"/>
          <w:b/>
          <w:bCs/>
          <w:sz w:val="28"/>
          <w:szCs w:val="28"/>
        </w:rPr>
      </w:pPr>
      <w:r w:rsidRPr="00465982">
        <w:rPr>
          <w:rFonts w:ascii="Times New Roman" w:hAnsi="Times New Roman"/>
          <w:sz w:val="28"/>
          <w:szCs w:val="28"/>
        </w:rPr>
        <w:t>7. Наблюдать и делать самостоятельные   простые выводы</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 w:val="0"/>
          <w:bCs w:val="0"/>
          <w:sz w:val="28"/>
          <w:szCs w:val="28"/>
        </w:rPr>
        <w:t xml:space="preserve">Коммуникативные УУД.  </w:t>
      </w:r>
      <w:r w:rsidRPr="00465982">
        <w:rPr>
          <w:rFonts w:ascii="Times New Roman" w:hAnsi="Times New Roman"/>
          <w:b w:val="0"/>
          <w:sz w:val="28"/>
          <w:szCs w:val="28"/>
        </w:rPr>
        <w:t>1.Участвовать в диалоге; слушать и понимать других, высказывать свою точку зрения на события, поступки.</w:t>
      </w:r>
    </w:p>
    <w:p w:rsidR="00465982" w:rsidRPr="00465982" w:rsidRDefault="00465982" w:rsidP="00F9453D">
      <w:pPr>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2.Оформлять свои мысли в устной и письменной речи с учетом своих учебных и жизненных речевых ситуаций. </w:t>
      </w:r>
    </w:p>
    <w:p w:rsidR="00465982" w:rsidRPr="00465982" w:rsidRDefault="00465982" w:rsidP="00F9453D">
      <w:pPr>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3.Читать вслух и про себя тексты учебников, других художественных и научно-популярных книг, понимать прочитанное. </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 w:val="0"/>
          <w:sz w:val="28"/>
          <w:szCs w:val="28"/>
        </w:rPr>
        <w:t>4. Выполняя различные роли в группе, сотрудничать в совместном решении проблемы (задачи).</w:t>
      </w:r>
    </w:p>
    <w:p w:rsidR="00465982" w:rsidRPr="00465982" w:rsidRDefault="00465982" w:rsidP="00F9453D">
      <w:pPr>
        <w:spacing w:after="0" w:line="240" w:lineRule="auto"/>
        <w:ind w:hanging="1"/>
        <w:jc w:val="both"/>
        <w:rPr>
          <w:rFonts w:ascii="Times New Roman" w:hAnsi="Times New Roman"/>
          <w:bCs/>
          <w:sz w:val="28"/>
          <w:szCs w:val="28"/>
        </w:rPr>
      </w:pPr>
      <w:r w:rsidRPr="00465982">
        <w:rPr>
          <w:rFonts w:ascii="Times New Roman" w:hAnsi="Times New Roman"/>
          <w:b/>
          <w:bCs/>
          <w:sz w:val="28"/>
          <w:szCs w:val="28"/>
        </w:rPr>
        <w:lastRenderedPageBreak/>
        <w:t xml:space="preserve">3 класс. Личностные УУД.  </w:t>
      </w:r>
      <w:r w:rsidRPr="00465982">
        <w:rPr>
          <w:rFonts w:ascii="Times New Roman" w:hAnsi="Times New Roman"/>
          <w:bCs/>
          <w:sz w:val="28"/>
          <w:szCs w:val="28"/>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465982" w:rsidRPr="00465982" w:rsidRDefault="00465982" w:rsidP="00F9453D">
      <w:pPr>
        <w:spacing w:after="0" w:line="240" w:lineRule="auto"/>
        <w:ind w:hanging="1"/>
        <w:jc w:val="both"/>
        <w:rPr>
          <w:rFonts w:ascii="Times New Roman" w:hAnsi="Times New Roman"/>
          <w:bCs/>
          <w:sz w:val="28"/>
          <w:szCs w:val="28"/>
        </w:rPr>
      </w:pPr>
      <w:r w:rsidRPr="00465982">
        <w:rPr>
          <w:rFonts w:ascii="Times New Roman" w:hAnsi="Times New Roman"/>
          <w:bCs/>
          <w:sz w:val="28"/>
          <w:szCs w:val="28"/>
        </w:rPr>
        <w:t>2. Уважение к своему народу, к другим народам, терпимость к обычаям и традициям других народов.</w:t>
      </w:r>
    </w:p>
    <w:p w:rsidR="00465982" w:rsidRPr="00465982" w:rsidRDefault="00465982" w:rsidP="00F9453D">
      <w:pPr>
        <w:spacing w:after="0" w:line="240" w:lineRule="auto"/>
        <w:ind w:hanging="1"/>
        <w:jc w:val="both"/>
        <w:rPr>
          <w:rFonts w:ascii="Times New Roman" w:hAnsi="Times New Roman"/>
          <w:bCs/>
          <w:sz w:val="28"/>
          <w:szCs w:val="28"/>
        </w:rPr>
      </w:pPr>
      <w:r w:rsidRPr="00465982">
        <w:rPr>
          <w:rFonts w:ascii="Times New Roman" w:hAnsi="Times New Roman"/>
          <w:bCs/>
          <w:sz w:val="28"/>
          <w:szCs w:val="28"/>
        </w:rPr>
        <w:t>3. Освоение личностного смысла учения; желания продолжать свою учебу.</w:t>
      </w:r>
    </w:p>
    <w:p w:rsidR="00465982" w:rsidRPr="00465982" w:rsidRDefault="00465982" w:rsidP="00F9453D">
      <w:pPr>
        <w:spacing w:after="0" w:line="240" w:lineRule="auto"/>
        <w:ind w:hanging="1"/>
        <w:jc w:val="both"/>
        <w:rPr>
          <w:rFonts w:ascii="Times New Roman" w:hAnsi="Times New Roman"/>
          <w:bCs/>
          <w:sz w:val="28"/>
          <w:szCs w:val="28"/>
        </w:rPr>
      </w:pPr>
      <w:r w:rsidRPr="00465982">
        <w:rPr>
          <w:rFonts w:ascii="Times New Roman" w:hAnsi="Times New Roman"/>
          <w:bCs/>
          <w:sz w:val="28"/>
          <w:szCs w:val="28"/>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Cs w:val="0"/>
          <w:sz w:val="28"/>
          <w:szCs w:val="28"/>
        </w:rPr>
        <w:t>Регулятивные УУД.</w:t>
      </w:r>
      <w:r w:rsidRPr="00465982">
        <w:rPr>
          <w:rFonts w:ascii="Times New Roman" w:hAnsi="Times New Roman"/>
          <w:b w:val="0"/>
          <w:bCs w:val="0"/>
          <w:sz w:val="28"/>
          <w:szCs w:val="28"/>
        </w:rPr>
        <w:t xml:space="preserve">  </w:t>
      </w:r>
      <w:r w:rsidRPr="00465982">
        <w:rPr>
          <w:rFonts w:ascii="Times New Roman" w:hAnsi="Times New Roman"/>
          <w:b w:val="0"/>
          <w:sz w:val="28"/>
          <w:szCs w:val="28"/>
        </w:rPr>
        <w:t>1. Самостоятельно организовывать свое рабочее место в соответствии с целью выполнения заданий.</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 w:val="0"/>
          <w:sz w:val="28"/>
          <w:szCs w:val="28"/>
        </w:rPr>
        <w:t>2. Самостоятельно определять важность или  необходимость выполнения различных задания в учебном  процессе и жизненных ситуациях.</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 w:val="0"/>
          <w:sz w:val="28"/>
          <w:szCs w:val="28"/>
        </w:rPr>
        <w:t xml:space="preserve">3. Определять цель учебной деятельности с помощью самостоятельно. </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 w:val="0"/>
          <w:sz w:val="28"/>
          <w:szCs w:val="28"/>
        </w:rPr>
        <w:t>4. Определять план выполнения заданий на уроках, внеурочной деятельности, жизненных ситуациях под руководством учителя.</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 w:val="0"/>
          <w:sz w:val="28"/>
          <w:szCs w:val="28"/>
        </w:rPr>
        <w:t xml:space="preserve">5. Определять правильность выполненного задания  на основе сравнения с предыдущими заданиями, или на основе различных образцов. </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 w:val="0"/>
          <w:sz w:val="28"/>
          <w:szCs w:val="28"/>
        </w:rPr>
        <w:t xml:space="preserve">6. Корректировать выполнение задания в соответствии с планом, условиями выполнения, результатом действий на определенном этапе. </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 w:val="0"/>
          <w:sz w:val="28"/>
          <w:szCs w:val="28"/>
        </w:rPr>
        <w:t xml:space="preserve">7. Использовать в работе литературу, инструменты, приборы. </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 w:val="0"/>
          <w:sz w:val="28"/>
          <w:szCs w:val="28"/>
        </w:rPr>
        <w:t>8. Оценка своего задания по  параметрам, заранее представленным.</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Cs w:val="0"/>
          <w:sz w:val="28"/>
          <w:szCs w:val="28"/>
        </w:rPr>
        <w:t>Познавательные УУД.</w:t>
      </w:r>
      <w:r w:rsidRPr="00465982">
        <w:rPr>
          <w:rFonts w:ascii="Times New Roman" w:hAnsi="Times New Roman"/>
          <w:b w:val="0"/>
          <w:bCs w:val="0"/>
          <w:sz w:val="28"/>
          <w:szCs w:val="28"/>
        </w:rPr>
        <w:t xml:space="preserve">  </w:t>
      </w:r>
      <w:r w:rsidRPr="00465982">
        <w:rPr>
          <w:rFonts w:ascii="Times New Roman" w:hAnsi="Times New Roman"/>
          <w:b w:val="0"/>
          <w:sz w:val="28"/>
          <w:szCs w:val="28"/>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 w:val="0"/>
          <w:sz w:val="28"/>
          <w:szCs w:val="28"/>
        </w:rPr>
        <w:t>2. 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w:t>
      </w:r>
    </w:p>
    <w:p w:rsidR="00465982" w:rsidRPr="00465982" w:rsidRDefault="00465982" w:rsidP="00F9453D">
      <w:pPr>
        <w:spacing w:after="0" w:line="240" w:lineRule="auto"/>
        <w:ind w:hanging="1"/>
        <w:jc w:val="both"/>
        <w:rPr>
          <w:rFonts w:ascii="Times New Roman" w:hAnsi="Times New Roman"/>
          <w:sz w:val="28"/>
          <w:szCs w:val="28"/>
        </w:rPr>
      </w:pPr>
      <w:r w:rsidRPr="00465982">
        <w:rPr>
          <w:rFonts w:ascii="Times New Roman" w:hAnsi="Times New Roman"/>
          <w:sz w:val="28"/>
          <w:szCs w:val="28"/>
        </w:rPr>
        <w:t>3. Извлекать информацию, представленную в разных формах (текст, таблица, схема, экспонат, модель, а, иллюстрация и др.)</w:t>
      </w:r>
    </w:p>
    <w:p w:rsidR="00465982" w:rsidRPr="00465982" w:rsidRDefault="00465982" w:rsidP="00F9453D">
      <w:pPr>
        <w:spacing w:after="0" w:line="240" w:lineRule="auto"/>
        <w:ind w:hanging="1"/>
        <w:jc w:val="both"/>
        <w:rPr>
          <w:rFonts w:ascii="Times New Roman" w:hAnsi="Times New Roman"/>
          <w:sz w:val="28"/>
          <w:szCs w:val="28"/>
        </w:rPr>
      </w:pPr>
      <w:r w:rsidRPr="00465982">
        <w:rPr>
          <w:rFonts w:ascii="Times New Roman" w:hAnsi="Times New Roman"/>
          <w:sz w:val="28"/>
          <w:szCs w:val="28"/>
        </w:rPr>
        <w:t>4. Представлять информацию в виде текста, таблицы, схемы, в том числе с помощью ИКТ.</w:t>
      </w:r>
    </w:p>
    <w:p w:rsidR="00465982" w:rsidRPr="00465982" w:rsidRDefault="00465982" w:rsidP="00F9453D">
      <w:pPr>
        <w:spacing w:after="0" w:line="240" w:lineRule="auto"/>
        <w:ind w:hanging="1"/>
        <w:jc w:val="both"/>
        <w:rPr>
          <w:rFonts w:ascii="Times New Roman" w:hAnsi="Times New Roman"/>
          <w:sz w:val="28"/>
          <w:szCs w:val="28"/>
        </w:rPr>
      </w:pPr>
      <w:r w:rsidRPr="00465982">
        <w:rPr>
          <w:rFonts w:ascii="Times New Roman" w:hAnsi="Times New Roman"/>
          <w:sz w:val="28"/>
          <w:szCs w:val="28"/>
        </w:rPr>
        <w:t>5. Анализировать, сравнивать, группировать различные объекты, явления, факты.</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Cs w:val="0"/>
          <w:sz w:val="28"/>
          <w:szCs w:val="28"/>
        </w:rPr>
        <w:t>Коммуникативные УУД.</w:t>
      </w:r>
      <w:r w:rsidRPr="00465982">
        <w:rPr>
          <w:rFonts w:ascii="Times New Roman" w:hAnsi="Times New Roman"/>
          <w:b w:val="0"/>
          <w:bCs w:val="0"/>
          <w:sz w:val="28"/>
          <w:szCs w:val="28"/>
        </w:rPr>
        <w:t xml:space="preserve">  </w:t>
      </w:r>
      <w:r w:rsidRPr="00465982">
        <w:rPr>
          <w:rFonts w:ascii="Times New Roman" w:hAnsi="Times New Roman"/>
          <w:b w:val="0"/>
          <w:sz w:val="28"/>
          <w:szCs w:val="28"/>
        </w:rPr>
        <w:t>1. Участвовать в диалоге; слушать и понимать других, высказывать свою точку зрения на события, поступки.</w:t>
      </w:r>
    </w:p>
    <w:p w:rsidR="00465982" w:rsidRPr="00465982" w:rsidRDefault="00465982" w:rsidP="00F9453D">
      <w:pPr>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2.Оформлять свои мысли в устной и письменной речи с учетом своих учебных и жизненных речевых ситуаций. </w:t>
      </w:r>
    </w:p>
    <w:p w:rsidR="00465982" w:rsidRPr="00465982" w:rsidRDefault="00465982" w:rsidP="00F9453D">
      <w:pPr>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3.Читать вслух и про себя тексты учебников, других художественных и научно-популярных книг, понимать прочитанное. </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 w:val="0"/>
          <w:sz w:val="28"/>
          <w:szCs w:val="28"/>
        </w:rPr>
        <w:t>4. Выполняя различные роли в группе, сотрудничать в совместном решении проблемы (задачи).</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 w:val="0"/>
          <w:sz w:val="28"/>
          <w:szCs w:val="28"/>
        </w:rPr>
        <w:t xml:space="preserve">5. Отстаивать свою точку зрения, соблюдая правила речевого этикета. </w:t>
      </w:r>
    </w:p>
    <w:p w:rsidR="00465982" w:rsidRPr="00465982" w:rsidRDefault="00465982" w:rsidP="00F9453D">
      <w:pPr>
        <w:spacing w:after="0" w:line="240" w:lineRule="auto"/>
        <w:ind w:hanging="1"/>
        <w:jc w:val="both"/>
        <w:rPr>
          <w:rFonts w:ascii="Times New Roman" w:hAnsi="Times New Roman"/>
          <w:bCs/>
          <w:sz w:val="28"/>
          <w:szCs w:val="28"/>
        </w:rPr>
      </w:pPr>
      <w:r w:rsidRPr="00465982">
        <w:rPr>
          <w:rFonts w:ascii="Times New Roman" w:hAnsi="Times New Roman"/>
          <w:bCs/>
          <w:sz w:val="28"/>
          <w:szCs w:val="28"/>
        </w:rPr>
        <w:lastRenderedPageBreak/>
        <w:t>6. Критично относиться к своему мнению</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 w:val="0"/>
          <w:sz w:val="28"/>
          <w:szCs w:val="28"/>
        </w:rPr>
        <w:t xml:space="preserve">7. Понимать точку зрения другого </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 w:val="0"/>
          <w:sz w:val="28"/>
          <w:szCs w:val="28"/>
        </w:rPr>
        <w:t xml:space="preserve">8. Участвовать в работе группы, распределять роли, договариваться друг с другом. </w:t>
      </w:r>
    </w:p>
    <w:p w:rsidR="00465982" w:rsidRPr="00465982" w:rsidRDefault="00465982" w:rsidP="00F9453D">
      <w:pPr>
        <w:spacing w:after="0" w:line="240" w:lineRule="auto"/>
        <w:ind w:hanging="1"/>
        <w:jc w:val="both"/>
        <w:rPr>
          <w:rFonts w:ascii="Times New Roman" w:hAnsi="Times New Roman"/>
          <w:bCs/>
          <w:sz w:val="28"/>
          <w:szCs w:val="28"/>
        </w:rPr>
      </w:pPr>
      <w:r w:rsidRPr="00465982">
        <w:rPr>
          <w:rFonts w:ascii="Times New Roman" w:hAnsi="Times New Roman"/>
          <w:b/>
          <w:bCs/>
          <w:sz w:val="28"/>
          <w:szCs w:val="28"/>
        </w:rPr>
        <w:t xml:space="preserve">4 класс. Личностные УУД.  </w:t>
      </w:r>
      <w:r w:rsidRPr="00465982">
        <w:rPr>
          <w:rFonts w:ascii="Times New Roman" w:hAnsi="Times New Roman"/>
          <w:bCs/>
          <w:sz w:val="28"/>
          <w:szCs w:val="28"/>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465982" w:rsidRPr="00465982" w:rsidRDefault="00465982" w:rsidP="00F9453D">
      <w:pPr>
        <w:spacing w:after="0" w:line="240" w:lineRule="auto"/>
        <w:ind w:hanging="1"/>
        <w:jc w:val="both"/>
        <w:rPr>
          <w:rFonts w:ascii="Times New Roman" w:hAnsi="Times New Roman"/>
          <w:bCs/>
          <w:sz w:val="28"/>
          <w:szCs w:val="28"/>
        </w:rPr>
      </w:pPr>
      <w:r w:rsidRPr="00465982">
        <w:rPr>
          <w:rFonts w:ascii="Times New Roman" w:hAnsi="Times New Roman"/>
          <w:bCs/>
          <w:sz w:val="28"/>
          <w:szCs w:val="28"/>
        </w:rPr>
        <w:t>2. Уважение  к своему народу, к другим народам, принятие ценностей других народов.</w:t>
      </w:r>
    </w:p>
    <w:p w:rsidR="00465982" w:rsidRPr="00465982" w:rsidRDefault="00465982" w:rsidP="00F9453D">
      <w:pPr>
        <w:spacing w:after="0" w:line="240" w:lineRule="auto"/>
        <w:ind w:hanging="1"/>
        <w:jc w:val="both"/>
        <w:rPr>
          <w:rFonts w:ascii="Times New Roman" w:hAnsi="Times New Roman"/>
          <w:bCs/>
          <w:sz w:val="28"/>
          <w:szCs w:val="28"/>
        </w:rPr>
      </w:pPr>
      <w:r w:rsidRPr="00465982">
        <w:rPr>
          <w:rFonts w:ascii="Times New Roman" w:hAnsi="Times New Roman"/>
          <w:bCs/>
          <w:sz w:val="28"/>
          <w:szCs w:val="28"/>
        </w:rPr>
        <w:t>3. Освоение личностного смысла учения;  выбор дальнейшего образовательного маршрута.</w:t>
      </w:r>
    </w:p>
    <w:p w:rsidR="00465982" w:rsidRPr="00465982" w:rsidRDefault="00465982" w:rsidP="00F9453D">
      <w:pPr>
        <w:spacing w:after="0" w:line="240" w:lineRule="auto"/>
        <w:ind w:hanging="1"/>
        <w:jc w:val="both"/>
        <w:rPr>
          <w:rFonts w:ascii="Times New Roman" w:hAnsi="Times New Roman"/>
          <w:b/>
          <w:bCs/>
          <w:sz w:val="28"/>
          <w:szCs w:val="28"/>
        </w:rPr>
      </w:pPr>
      <w:r w:rsidRPr="00465982">
        <w:rPr>
          <w:rFonts w:ascii="Times New Roman" w:hAnsi="Times New Roman"/>
          <w:bCs/>
          <w:sz w:val="28"/>
          <w:szCs w:val="28"/>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Cs w:val="0"/>
          <w:sz w:val="28"/>
          <w:szCs w:val="28"/>
        </w:rPr>
        <w:t>Регулятивные УУД .</w:t>
      </w:r>
      <w:r w:rsidRPr="00465982">
        <w:rPr>
          <w:rFonts w:ascii="Times New Roman" w:hAnsi="Times New Roman"/>
          <w:b w:val="0"/>
          <w:bCs w:val="0"/>
          <w:sz w:val="28"/>
          <w:szCs w:val="28"/>
        </w:rPr>
        <w:t xml:space="preserve">  </w:t>
      </w:r>
      <w:r w:rsidRPr="00465982">
        <w:rPr>
          <w:rFonts w:ascii="Times New Roman" w:hAnsi="Times New Roman"/>
          <w:b w:val="0"/>
          <w:sz w:val="28"/>
          <w:szCs w:val="28"/>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 w:val="0"/>
          <w:sz w:val="28"/>
          <w:szCs w:val="28"/>
        </w:rPr>
        <w:t xml:space="preserve">2. Использовать  при выполнения задания различные средства: справочную литературу, ИКТ, инструменты и приборы. </w:t>
      </w:r>
    </w:p>
    <w:p w:rsidR="00465982" w:rsidRPr="00465982" w:rsidRDefault="00465982" w:rsidP="00F9453D">
      <w:pPr>
        <w:spacing w:after="0" w:line="240" w:lineRule="auto"/>
        <w:ind w:hanging="1"/>
        <w:jc w:val="both"/>
        <w:rPr>
          <w:rFonts w:ascii="Times New Roman" w:hAnsi="Times New Roman"/>
          <w:bCs/>
          <w:sz w:val="28"/>
          <w:szCs w:val="28"/>
        </w:rPr>
      </w:pPr>
      <w:r w:rsidRPr="00465982">
        <w:rPr>
          <w:rFonts w:ascii="Times New Roman" w:hAnsi="Times New Roman"/>
          <w:sz w:val="28"/>
          <w:szCs w:val="28"/>
        </w:rPr>
        <w:t>3. Определять самостоятельно критерии оценивания, давать самооценку.</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Cs w:val="0"/>
          <w:sz w:val="28"/>
          <w:szCs w:val="28"/>
        </w:rPr>
        <w:t>Познавательные УУД.</w:t>
      </w:r>
      <w:r w:rsidRPr="00465982">
        <w:rPr>
          <w:rFonts w:ascii="Times New Roman" w:hAnsi="Times New Roman"/>
          <w:b w:val="0"/>
          <w:bCs w:val="0"/>
          <w:sz w:val="28"/>
          <w:szCs w:val="28"/>
        </w:rPr>
        <w:t xml:space="preserve">  </w:t>
      </w:r>
      <w:r w:rsidRPr="00465982">
        <w:rPr>
          <w:rFonts w:ascii="Times New Roman" w:hAnsi="Times New Roman"/>
          <w:b w:val="0"/>
          <w:sz w:val="28"/>
          <w:szCs w:val="28"/>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 w:val="0"/>
          <w:sz w:val="28"/>
          <w:szCs w:val="28"/>
        </w:rPr>
        <w:t>2. 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электронные диски.</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 w:val="0"/>
          <w:sz w:val="28"/>
          <w:szCs w:val="28"/>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 w:val="0"/>
          <w:sz w:val="28"/>
          <w:szCs w:val="28"/>
        </w:rPr>
        <w:t xml:space="preserve">4. Анализировать, сравнивать, группировать различные объекты, явления, факты. </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 w:val="0"/>
          <w:sz w:val="28"/>
          <w:szCs w:val="28"/>
        </w:rPr>
        <w:t>5. Самостоятельно делать выводы, перерабатывать информацию, преобразовывать её,  представлять информацию на основе схем, моделей, сообщений.</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 w:val="0"/>
          <w:sz w:val="28"/>
          <w:szCs w:val="28"/>
        </w:rPr>
        <w:t>6. Составлять сложный план текста.</w:t>
      </w:r>
    </w:p>
    <w:p w:rsidR="00465982" w:rsidRPr="00465982" w:rsidRDefault="00465982" w:rsidP="00F9453D">
      <w:pPr>
        <w:spacing w:after="0" w:line="240" w:lineRule="auto"/>
        <w:ind w:hanging="1"/>
        <w:jc w:val="both"/>
        <w:rPr>
          <w:rFonts w:ascii="Times New Roman" w:hAnsi="Times New Roman"/>
          <w:bCs/>
          <w:sz w:val="28"/>
          <w:szCs w:val="28"/>
        </w:rPr>
      </w:pPr>
      <w:r w:rsidRPr="00465982">
        <w:rPr>
          <w:rFonts w:ascii="Times New Roman" w:hAnsi="Times New Roman"/>
          <w:sz w:val="28"/>
          <w:szCs w:val="28"/>
        </w:rPr>
        <w:t>7. Уметь передавать содержание в сжатом, выборочном или развёрнутом виде.</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Cs w:val="0"/>
          <w:sz w:val="28"/>
          <w:szCs w:val="28"/>
        </w:rPr>
        <w:t>Коммуникативные УУД.</w:t>
      </w:r>
      <w:r w:rsidRPr="00465982">
        <w:rPr>
          <w:rFonts w:ascii="Times New Roman" w:hAnsi="Times New Roman"/>
          <w:b w:val="0"/>
          <w:bCs w:val="0"/>
          <w:sz w:val="28"/>
          <w:szCs w:val="28"/>
        </w:rPr>
        <w:t xml:space="preserve">  </w:t>
      </w:r>
      <w:r w:rsidRPr="00465982">
        <w:rPr>
          <w:rFonts w:ascii="Times New Roman" w:hAnsi="Times New Roman"/>
          <w:b w:val="0"/>
          <w:sz w:val="28"/>
          <w:szCs w:val="28"/>
        </w:rPr>
        <w:t>1.Участвовать в диалоге; слушать и понимать других, высказывать свою точку зрения на события, поступки.</w:t>
      </w:r>
    </w:p>
    <w:p w:rsidR="00465982" w:rsidRPr="00465982" w:rsidRDefault="00465982" w:rsidP="00F9453D">
      <w:pPr>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2.Оформлять свои мысли в устной и письменной речи с учетом своих учебных и жизненных речевых ситуаций. </w:t>
      </w:r>
    </w:p>
    <w:p w:rsidR="00465982" w:rsidRPr="00465982" w:rsidRDefault="00465982" w:rsidP="00F9453D">
      <w:pPr>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3.Читать вслух и про себя тексты учебников, других художественных и научно-популярных книг, понимать прочитанное. </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 w:val="0"/>
          <w:sz w:val="28"/>
          <w:szCs w:val="28"/>
        </w:rPr>
        <w:lastRenderedPageBreak/>
        <w:t xml:space="preserve">4. Выполняя различные роли в группе, сотрудничать в совместном решении проблемы (задачи). </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 w:val="0"/>
          <w:sz w:val="28"/>
          <w:szCs w:val="28"/>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465982" w:rsidRPr="00465982" w:rsidRDefault="00465982" w:rsidP="00F9453D">
      <w:pPr>
        <w:spacing w:after="0" w:line="240" w:lineRule="auto"/>
        <w:ind w:hanging="1"/>
        <w:jc w:val="both"/>
        <w:rPr>
          <w:rFonts w:ascii="Times New Roman" w:hAnsi="Times New Roman"/>
          <w:bCs/>
          <w:sz w:val="28"/>
          <w:szCs w:val="28"/>
        </w:rPr>
      </w:pPr>
      <w:r w:rsidRPr="00465982">
        <w:rPr>
          <w:rFonts w:ascii="Times New Roman" w:hAnsi="Times New Roman"/>
          <w:bCs/>
          <w:sz w:val="28"/>
          <w:szCs w:val="28"/>
        </w:rPr>
        <w:t>6. Критично относиться к своему мнению.</w:t>
      </w:r>
      <w:r w:rsidRPr="00465982">
        <w:rPr>
          <w:rFonts w:ascii="Times New Roman" w:hAnsi="Times New Roman"/>
          <w:sz w:val="28"/>
          <w:szCs w:val="28"/>
        </w:rPr>
        <w:t xml:space="preserve"> Уметь взглянуть на ситуацию с иной позиции и договариваться с людьми иных позиций</w:t>
      </w:r>
      <w:r w:rsidRPr="00465982">
        <w:rPr>
          <w:rFonts w:ascii="Times New Roman" w:hAnsi="Times New Roman"/>
          <w:bCs/>
          <w:sz w:val="28"/>
          <w:szCs w:val="28"/>
        </w:rPr>
        <w:t>.</w:t>
      </w:r>
    </w:p>
    <w:p w:rsidR="00465982" w:rsidRPr="00465982" w:rsidRDefault="00465982" w:rsidP="00F9453D">
      <w:pPr>
        <w:pStyle w:val="af"/>
        <w:ind w:hanging="1"/>
        <w:jc w:val="both"/>
        <w:rPr>
          <w:rFonts w:ascii="Times New Roman" w:hAnsi="Times New Roman"/>
          <w:b w:val="0"/>
          <w:sz w:val="28"/>
          <w:szCs w:val="28"/>
        </w:rPr>
      </w:pPr>
      <w:r w:rsidRPr="00465982">
        <w:rPr>
          <w:rFonts w:ascii="Times New Roman" w:hAnsi="Times New Roman"/>
          <w:b w:val="0"/>
          <w:sz w:val="28"/>
          <w:szCs w:val="28"/>
        </w:rPr>
        <w:t xml:space="preserve">7. Понимать точку зрения другого </w:t>
      </w:r>
    </w:p>
    <w:p w:rsidR="00465982" w:rsidRPr="00465982" w:rsidRDefault="00465982" w:rsidP="00F9453D">
      <w:pPr>
        <w:spacing w:after="0" w:line="240" w:lineRule="auto"/>
        <w:ind w:hanging="1"/>
        <w:jc w:val="both"/>
        <w:rPr>
          <w:rFonts w:ascii="Times New Roman" w:hAnsi="Times New Roman"/>
          <w:bCs/>
          <w:sz w:val="28"/>
          <w:szCs w:val="28"/>
        </w:rPr>
      </w:pPr>
      <w:r w:rsidRPr="00465982">
        <w:rPr>
          <w:rFonts w:ascii="Times New Roman" w:hAnsi="Times New Roman"/>
          <w:sz w:val="28"/>
          <w:szCs w:val="28"/>
        </w:rPr>
        <w:t>8. Участвовать в работе группы, распределять роли, договариваться друг с другом. Предвидеть  последствия коллективных решений.</w:t>
      </w:r>
    </w:p>
    <w:p w:rsidR="00465982" w:rsidRPr="00465982" w:rsidRDefault="00465982" w:rsidP="00465982">
      <w:pPr>
        <w:shd w:val="clear" w:color="auto" w:fill="FFFFFF"/>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Формируемые на уроках УУД закрепляются ребенком во внеучебной и внешкольной деятельности, в личном опыте и становятся личным достижением, используемым в повседневной жизни.</w:t>
      </w:r>
    </w:p>
    <w:p w:rsidR="00465982" w:rsidRPr="00465982" w:rsidRDefault="00465982" w:rsidP="00465982">
      <w:pPr>
        <w:spacing w:after="0" w:line="240" w:lineRule="auto"/>
        <w:ind w:hanging="1"/>
        <w:jc w:val="center"/>
        <w:rPr>
          <w:rFonts w:ascii="Times New Roman" w:hAnsi="Times New Roman"/>
          <w:b/>
          <w:sz w:val="28"/>
          <w:szCs w:val="28"/>
          <w:u w:val="single"/>
        </w:rPr>
      </w:pPr>
      <w:r w:rsidRPr="00465982">
        <w:rPr>
          <w:rFonts w:ascii="Times New Roman" w:hAnsi="Times New Roman"/>
          <w:b/>
          <w:sz w:val="28"/>
          <w:szCs w:val="28"/>
          <w:u w:val="single"/>
        </w:rPr>
        <w:t>Типовые задачи формирования универсальных учебных действий</w:t>
      </w:r>
    </w:p>
    <w:p w:rsidR="00465982" w:rsidRPr="00465982" w:rsidRDefault="00465982" w:rsidP="00465982">
      <w:pPr>
        <w:spacing w:after="0" w:line="240" w:lineRule="auto"/>
        <w:ind w:hanging="1"/>
        <w:jc w:val="center"/>
        <w:rPr>
          <w:rFonts w:ascii="Times New Roman" w:hAnsi="Times New Roman"/>
          <w:b/>
          <w:sz w:val="28"/>
          <w:szCs w:val="28"/>
        </w:rPr>
      </w:pPr>
      <w:r w:rsidRPr="00465982">
        <w:rPr>
          <w:rFonts w:ascii="Times New Roman" w:hAnsi="Times New Roman"/>
          <w:b/>
          <w:sz w:val="28"/>
          <w:szCs w:val="28"/>
        </w:rPr>
        <w:t>на основе системы учебников «Начальная школа ХХ</w:t>
      </w:r>
      <w:r w:rsidRPr="00465982">
        <w:rPr>
          <w:rFonts w:ascii="Times New Roman" w:hAnsi="Times New Roman"/>
          <w:b/>
          <w:sz w:val="28"/>
          <w:szCs w:val="28"/>
          <w:lang w:val="en-US"/>
        </w:rPr>
        <w:t>I</w:t>
      </w:r>
      <w:r w:rsidRPr="00465982">
        <w:rPr>
          <w:rFonts w:ascii="Times New Roman" w:hAnsi="Times New Roman"/>
          <w:b/>
          <w:sz w:val="28"/>
          <w:szCs w:val="28"/>
        </w:rPr>
        <w:t xml:space="preserve"> века»</w:t>
      </w:r>
    </w:p>
    <w:p w:rsidR="00465982" w:rsidRPr="00465982" w:rsidRDefault="00465982" w:rsidP="00465982">
      <w:pPr>
        <w:spacing w:after="0" w:line="240" w:lineRule="auto"/>
        <w:ind w:hanging="1"/>
        <w:jc w:val="both"/>
        <w:rPr>
          <w:rFonts w:ascii="Times New Roman" w:hAnsi="Times New Roman"/>
          <w:sz w:val="28"/>
          <w:szCs w:val="28"/>
        </w:rPr>
      </w:pPr>
      <w:r w:rsidRPr="00465982">
        <w:rPr>
          <w:rFonts w:ascii="Times New Roman" w:hAnsi="Times New Roman"/>
          <w:sz w:val="28"/>
          <w:szCs w:val="28"/>
        </w:rPr>
        <w:t>Типовые задачи формирования универсальных учебных действий на основе системы учебников «Начальная школа ХХ</w:t>
      </w:r>
      <w:r w:rsidRPr="00465982">
        <w:rPr>
          <w:rFonts w:ascii="Times New Roman" w:hAnsi="Times New Roman"/>
          <w:sz w:val="28"/>
          <w:szCs w:val="28"/>
          <w:lang w:val="en-US"/>
        </w:rPr>
        <w:t>I</w:t>
      </w:r>
      <w:r w:rsidRPr="00465982">
        <w:rPr>
          <w:rFonts w:ascii="Times New Roman" w:hAnsi="Times New Roman"/>
          <w:sz w:val="28"/>
          <w:szCs w:val="28"/>
        </w:rPr>
        <w:t xml:space="preserve"> века»  конструируются учителем на основании следующих общих подходов: </w:t>
      </w:r>
    </w:p>
    <w:p w:rsidR="00465982" w:rsidRPr="00465982" w:rsidRDefault="00465982" w:rsidP="00713B7F">
      <w:pPr>
        <w:pStyle w:val="a6"/>
        <w:numPr>
          <w:ilvl w:val="0"/>
          <w:numId w:val="403"/>
        </w:numPr>
        <w:spacing w:after="0" w:line="240" w:lineRule="auto"/>
        <w:ind w:left="0"/>
        <w:jc w:val="both"/>
        <w:rPr>
          <w:rFonts w:ascii="Times New Roman" w:hAnsi="Times New Roman"/>
          <w:sz w:val="28"/>
          <w:szCs w:val="28"/>
        </w:rPr>
      </w:pPr>
      <w:r w:rsidRPr="00465982">
        <w:rPr>
          <w:rFonts w:ascii="Times New Roman" w:hAnsi="Times New Roman"/>
          <w:sz w:val="28"/>
          <w:szCs w:val="28"/>
        </w:rPr>
        <w:t>Структура задачи. Любая задача, предназначенная для развития и/или оценки уровня сформированности УУД   (</w:t>
      </w:r>
      <w:r w:rsidRPr="00465982">
        <w:rPr>
          <w:rFonts w:ascii="Times New Roman" w:hAnsi="Times New Roman"/>
          <w:iCs/>
          <w:sz w:val="28"/>
          <w:szCs w:val="28"/>
        </w:rPr>
        <w:t xml:space="preserve">личностных, регулятивных, познавательных </w:t>
      </w:r>
      <w:r w:rsidRPr="00465982">
        <w:rPr>
          <w:rFonts w:ascii="Times New Roman" w:hAnsi="Times New Roman"/>
          <w:sz w:val="28"/>
          <w:szCs w:val="28"/>
        </w:rPr>
        <w:t xml:space="preserve">и </w:t>
      </w:r>
      <w:r w:rsidRPr="00465982">
        <w:rPr>
          <w:rFonts w:ascii="Times New Roman" w:hAnsi="Times New Roman"/>
          <w:iCs/>
          <w:sz w:val="28"/>
          <w:szCs w:val="28"/>
        </w:rPr>
        <w:t xml:space="preserve">коммуникативных) </w:t>
      </w:r>
      <w:r w:rsidRPr="00465982">
        <w:rPr>
          <w:rFonts w:ascii="Times New Roman" w:hAnsi="Times New Roman"/>
          <w:sz w:val="28"/>
          <w:szCs w:val="28"/>
        </w:rPr>
        <w:t>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465982" w:rsidRPr="00465982" w:rsidRDefault="00465982" w:rsidP="00465982">
      <w:pPr>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 В общем виде задача состоит из информационного блока и серии вопросов (практических заданий) к нему. </w:t>
      </w:r>
    </w:p>
    <w:p w:rsidR="00465982" w:rsidRPr="00465982" w:rsidRDefault="00465982" w:rsidP="00713B7F">
      <w:pPr>
        <w:pStyle w:val="a6"/>
        <w:numPr>
          <w:ilvl w:val="0"/>
          <w:numId w:val="403"/>
        </w:numPr>
        <w:spacing w:after="0" w:line="240" w:lineRule="auto"/>
        <w:ind w:left="0"/>
        <w:jc w:val="both"/>
        <w:rPr>
          <w:rFonts w:ascii="Times New Roman" w:hAnsi="Times New Roman"/>
          <w:sz w:val="28"/>
          <w:szCs w:val="28"/>
        </w:rPr>
      </w:pPr>
      <w:r w:rsidRPr="00465982">
        <w:rPr>
          <w:rFonts w:ascii="Times New Roman" w:hAnsi="Times New Roman"/>
          <w:sz w:val="28"/>
          <w:szCs w:val="28"/>
        </w:rPr>
        <w:t>Требования к задачам. Для того, чтобы задачи, предназначенные для оценки тех или иных УУД, были надёжными и объективными, они должны быть:</w:t>
      </w:r>
    </w:p>
    <w:p w:rsidR="00465982" w:rsidRPr="00465982" w:rsidRDefault="00465982" w:rsidP="00465982">
      <w:pPr>
        <w:tabs>
          <w:tab w:val="left" w:pos="360"/>
        </w:tabs>
        <w:spacing w:after="0" w:line="240" w:lineRule="auto"/>
        <w:ind w:hanging="1"/>
        <w:jc w:val="both"/>
        <w:rPr>
          <w:rFonts w:ascii="Times New Roman" w:hAnsi="Times New Roman"/>
          <w:sz w:val="28"/>
          <w:szCs w:val="28"/>
        </w:rPr>
      </w:pPr>
      <w:r w:rsidRPr="00465982">
        <w:rPr>
          <w:rFonts w:ascii="Times New Roman" w:hAnsi="Times New Roman"/>
          <w:sz w:val="28"/>
          <w:szCs w:val="28"/>
        </w:rPr>
        <w:t>- составлены в соответствии с требованиями, предъявляемыми к тестовым заданиям в целом;</w:t>
      </w:r>
    </w:p>
    <w:p w:rsidR="00465982" w:rsidRPr="00465982" w:rsidRDefault="00465982" w:rsidP="00465982">
      <w:pPr>
        <w:tabs>
          <w:tab w:val="left" w:pos="360"/>
        </w:tabs>
        <w:spacing w:after="0" w:line="240" w:lineRule="auto"/>
        <w:ind w:hanging="1"/>
        <w:jc w:val="both"/>
        <w:rPr>
          <w:rFonts w:ascii="Times New Roman" w:hAnsi="Times New Roman"/>
          <w:sz w:val="28"/>
          <w:szCs w:val="28"/>
        </w:rPr>
      </w:pPr>
      <w:r w:rsidRPr="00465982">
        <w:rPr>
          <w:rFonts w:ascii="Times New Roman" w:hAnsi="Times New Roman"/>
          <w:sz w:val="28"/>
          <w:szCs w:val="28"/>
        </w:rPr>
        <w:t>- сформулированы на языке, доступном пониманию ученика, претендующего на освоение обладание соответствующих  УУД;</w:t>
      </w:r>
    </w:p>
    <w:p w:rsidR="00465982" w:rsidRPr="00465982" w:rsidRDefault="00465982" w:rsidP="00465982">
      <w:pPr>
        <w:tabs>
          <w:tab w:val="left" w:pos="360"/>
        </w:tabs>
        <w:spacing w:after="0" w:line="240" w:lineRule="auto"/>
        <w:ind w:hanging="1"/>
        <w:jc w:val="both"/>
        <w:rPr>
          <w:rFonts w:ascii="Times New Roman" w:hAnsi="Times New Roman"/>
          <w:sz w:val="28"/>
          <w:szCs w:val="28"/>
        </w:rPr>
      </w:pPr>
      <w:r w:rsidRPr="00465982">
        <w:rPr>
          <w:rFonts w:ascii="Times New Roman" w:hAnsi="Times New Roman"/>
          <w:sz w:val="28"/>
          <w:szCs w:val="28"/>
        </w:rPr>
        <w:t>- избыточными с точки зрения выраженности в них «зоны ближайшего развития»;</w:t>
      </w:r>
    </w:p>
    <w:p w:rsidR="00465982" w:rsidRPr="00465982" w:rsidRDefault="00465982" w:rsidP="00465982">
      <w:pPr>
        <w:tabs>
          <w:tab w:val="left" w:pos="360"/>
        </w:tabs>
        <w:spacing w:after="0" w:line="240" w:lineRule="auto"/>
        <w:ind w:hanging="1"/>
        <w:jc w:val="both"/>
        <w:rPr>
          <w:rFonts w:ascii="Times New Roman" w:hAnsi="Times New Roman"/>
          <w:sz w:val="28"/>
          <w:szCs w:val="28"/>
        </w:rPr>
      </w:pPr>
      <w:r w:rsidRPr="00465982">
        <w:rPr>
          <w:rFonts w:ascii="Times New Roman" w:hAnsi="Times New Roman"/>
          <w:sz w:val="28"/>
          <w:szCs w:val="28"/>
        </w:rPr>
        <w:t>- многоуровневыми, т.е. предполагающими возможность оценить: общий подход к решению; выбор необходимой стратегии;</w:t>
      </w:r>
    </w:p>
    <w:p w:rsidR="00465982" w:rsidRPr="00465982" w:rsidRDefault="00465982" w:rsidP="00465982">
      <w:pPr>
        <w:tabs>
          <w:tab w:val="left" w:pos="360"/>
        </w:tabs>
        <w:spacing w:after="0" w:line="240" w:lineRule="auto"/>
        <w:ind w:hanging="1"/>
        <w:jc w:val="both"/>
        <w:rPr>
          <w:rFonts w:ascii="Times New Roman" w:hAnsi="Times New Roman"/>
          <w:sz w:val="28"/>
          <w:szCs w:val="28"/>
        </w:rPr>
      </w:pPr>
      <w:r w:rsidRPr="00465982">
        <w:rPr>
          <w:rFonts w:ascii="Times New Roman" w:hAnsi="Times New Roman"/>
          <w:sz w:val="28"/>
          <w:szCs w:val="28"/>
        </w:rPr>
        <w:t>- «модульными», т.е. предусматривающими возможность, сохраняя общий конструкт задачи, менять некоторые из её условий.</w:t>
      </w:r>
    </w:p>
    <w:p w:rsidR="00465982" w:rsidRPr="00465982" w:rsidRDefault="00465982" w:rsidP="00465982">
      <w:pPr>
        <w:autoSpaceDE w:val="0"/>
        <w:autoSpaceDN w:val="0"/>
        <w:adjustRightInd w:val="0"/>
        <w:spacing w:after="0" w:line="240" w:lineRule="auto"/>
        <w:jc w:val="center"/>
        <w:rPr>
          <w:rFonts w:ascii="Times New Roman" w:hAnsi="Times New Roman"/>
          <w:b/>
          <w:sz w:val="28"/>
          <w:szCs w:val="28"/>
        </w:rPr>
      </w:pPr>
      <w:r w:rsidRPr="00465982">
        <w:rPr>
          <w:rFonts w:ascii="Times New Roman" w:hAnsi="Times New Roman"/>
          <w:b/>
          <w:sz w:val="28"/>
          <w:szCs w:val="28"/>
        </w:rPr>
        <w:t xml:space="preserve">Преемственность </w:t>
      </w:r>
      <w:r w:rsidR="00F877EE">
        <w:rPr>
          <w:rFonts w:ascii="Times New Roman" w:hAnsi="Times New Roman"/>
          <w:b/>
          <w:sz w:val="28"/>
          <w:szCs w:val="28"/>
        </w:rPr>
        <w:t xml:space="preserve">программы </w:t>
      </w:r>
      <w:r w:rsidRPr="00465982">
        <w:rPr>
          <w:rFonts w:ascii="Times New Roman" w:hAnsi="Times New Roman"/>
          <w:b/>
          <w:sz w:val="28"/>
          <w:szCs w:val="28"/>
        </w:rPr>
        <w:t>формирования универсаль</w:t>
      </w:r>
      <w:r w:rsidR="00BB7306">
        <w:rPr>
          <w:rFonts w:ascii="Times New Roman" w:hAnsi="Times New Roman"/>
          <w:b/>
          <w:sz w:val="28"/>
          <w:szCs w:val="28"/>
        </w:rPr>
        <w:t>ных учебных действий по уровням</w:t>
      </w:r>
      <w:r w:rsidRPr="00465982">
        <w:rPr>
          <w:rFonts w:ascii="Times New Roman" w:hAnsi="Times New Roman"/>
          <w:b/>
          <w:sz w:val="28"/>
          <w:szCs w:val="28"/>
        </w:rPr>
        <w:t xml:space="preserve"> общего образования</w:t>
      </w:r>
    </w:p>
    <w:p w:rsidR="00F877EE" w:rsidRDefault="00465982" w:rsidP="00465982">
      <w:pPr>
        <w:autoSpaceDE w:val="0"/>
        <w:autoSpaceDN w:val="0"/>
        <w:adjustRightInd w:val="0"/>
        <w:spacing w:after="0" w:line="240" w:lineRule="auto"/>
        <w:jc w:val="both"/>
        <w:rPr>
          <w:rFonts w:ascii="Times New Roman" w:hAnsi="Times New Roman"/>
          <w:sz w:val="28"/>
          <w:szCs w:val="28"/>
        </w:rPr>
      </w:pPr>
      <w:r w:rsidRPr="00465982">
        <w:rPr>
          <w:rFonts w:ascii="Times New Roman" w:hAnsi="Times New Roman"/>
          <w:sz w:val="28"/>
          <w:szCs w:val="28"/>
        </w:rPr>
        <w:tab/>
      </w:r>
    </w:p>
    <w:p w:rsidR="00465982" w:rsidRPr="00465982" w:rsidRDefault="00F877EE" w:rsidP="00465982">
      <w:pPr>
        <w:autoSpaceDE w:val="0"/>
        <w:autoSpaceDN w:val="0"/>
        <w:adjustRightInd w:val="0"/>
        <w:spacing w:after="0" w:line="240" w:lineRule="auto"/>
        <w:jc w:val="both"/>
        <w:rPr>
          <w:rFonts w:ascii="Times New Roman" w:hAnsi="Times New Roman"/>
          <w:sz w:val="28"/>
          <w:szCs w:val="28"/>
        </w:rPr>
      </w:pPr>
      <w:r>
        <w:rPr>
          <w:rFonts w:ascii="Times New Roman" w:hAnsi="Times New Roman"/>
          <w:w w:val="101"/>
          <w:sz w:val="28"/>
          <w:szCs w:val="28"/>
        </w:rPr>
        <w:tab/>
      </w:r>
      <w:r w:rsidRPr="00F877EE">
        <w:rPr>
          <w:rFonts w:ascii="Times New Roman" w:hAnsi="Times New Roman"/>
          <w:w w:val="101"/>
          <w:sz w:val="28"/>
          <w:szCs w:val="28"/>
        </w:rPr>
        <w:t>Организация преемственности осуществляется при переходе от дошкольного образования к начальному</w:t>
      </w:r>
      <w:r w:rsidR="00A476B2">
        <w:rPr>
          <w:rFonts w:ascii="Times New Roman" w:hAnsi="Times New Roman"/>
          <w:w w:val="101"/>
          <w:sz w:val="28"/>
          <w:szCs w:val="28"/>
        </w:rPr>
        <w:t xml:space="preserve"> общему</w:t>
      </w:r>
      <w:r w:rsidRPr="00F877EE">
        <w:rPr>
          <w:rFonts w:ascii="Times New Roman" w:hAnsi="Times New Roman"/>
          <w:w w:val="101"/>
          <w:sz w:val="28"/>
          <w:szCs w:val="28"/>
        </w:rPr>
        <w:t xml:space="preserve"> образованию, от начального </w:t>
      </w:r>
      <w:r w:rsidR="00A476B2">
        <w:rPr>
          <w:rFonts w:ascii="Times New Roman" w:hAnsi="Times New Roman"/>
          <w:w w:val="101"/>
          <w:sz w:val="28"/>
          <w:szCs w:val="28"/>
        </w:rPr>
        <w:t xml:space="preserve">общего </w:t>
      </w:r>
      <w:r w:rsidRPr="00F877EE">
        <w:rPr>
          <w:rFonts w:ascii="Times New Roman" w:hAnsi="Times New Roman"/>
          <w:w w:val="101"/>
          <w:sz w:val="28"/>
          <w:szCs w:val="28"/>
        </w:rPr>
        <w:t xml:space="preserve">образования к основному </w:t>
      </w:r>
      <w:r w:rsidR="00A476B2">
        <w:rPr>
          <w:rFonts w:ascii="Times New Roman" w:hAnsi="Times New Roman"/>
          <w:w w:val="101"/>
          <w:sz w:val="28"/>
          <w:szCs w:val="28"/>
        </w:rPr>
        <w:t xml:space="preserve">общему </w:t>
      </w:r>
      <w:r w:rsidRPr="00F877EE">
        <w:rPr>
          <w:rFonts w:ascii="Times New Roman" w:hAnsi="Times New Roman"/>
          <w:w w:val="101"/>
          <w:sz w:val="28"/>
          <w:szCs w:val="28"/>
        </w:rPr>
        <w:t>образованию,</w:t>
      </w:r>
      <w:r w:rsidR="00A476B2">
        <w:rPr>
          <w:rFonts w:ascii="Times New Roman" w:hAnsi="Times New Roman"/>
          <w:w w:val="101"/>
          <w:sz w:val="28"/>
          <w:szCs w:val="28"/>
        </w:rPr>
        <w:t xml:space="preserve"> от основного общего образования к среднему общему</w:t>
      </w:r>
      <w:r w:rsidR="0061405C">
        <w:rPr>
          <w:rFonts w:ascii="Times New Roman" w:hAnsi="Times New Roman"/>
          <w:w w:val="101"/>
          <w:sz w:val="28"/>
          <w:szCs w:val="28"/>
        </w:rPr>
        <w:t xml:space="preserve"> образованию</w:t>
      </w:r>
      <w:r w:rsidR="00465982" w:rsidRPr="00465982">
        <w:rPr>
          <w:rFonts w:ascii="Times New Roman" w:hAnsi="Times New Roman"/>
          <w:sz w:val="28"/>
          <w:szCs w:val="28"/>
        </w:rPr>
        <w:t xml:space="preserve"> следующим образом:</w:t>
      </w:r>
    </w:p>
    <w:p w:rsidR="00465982" w:rsidRPr="00465982" w:rsidRDefault="00465982" w:rsidP="00465982">
      <w:pPr>
        <w:autoSpaceDE w:val="0"/>
        <w:autoSpaceDN w:val="0"/>
        <w:adjustRightInd w:val="0"/>
        <w:spacing w:after="0" w:line="240" w:lineRule="auto"/>
        <w:jc w:val="both"/>
        <w:rPr>
          <w:rFonts w:ascii="Times New Roman" w:hAnsi="Times New Roman"/>
          <w:sz w:val="28"/>
          <w:szCs w:val="28"/>
        </w:rPr>
      </w:pPr>
      <w:r w:rsidRPr="00465982">
        <w:rPr>
          <w:rFonts w:ascii="Times New Roman" w:hAnsi="Times New Roman"/>
          <w:sz w:val="28"/>
          <w:szCs w:val="28"/>
        </w:rPr>
        <w:lastRenderedPageBreak/>
        <w:t>1. Проводится диагностика (физическая, психологическая, педагогическая)  готовности учащихся к обучению в начальной школе.</w:t>
      </w:r>
    </w:p>
    <w:p w:rsidR="00465982" w:rsidRPr="00465982" w:rsidRDefault="00465982" w:rsidP="00465982">
      <w:pPr>
        <w:autoSpaceDE w:val="0"/>
        <w:autoSpaceDN w:val="0"/>
        <w:adjustRightInd w:val="0"/>
        <w:spacing w:after="0" w:line="240" w:lineRule="auto"/>
        <w:jc w:val="both"/>
        <w:rPr>
          <w:rFonts w:ascii="Times New Roman" w:hAnsi="Times New Roman"/>
          <w:sz w:val="28"/>
          <w:szCs w:val="28"/>
        </w:rPr>
      </w:pPr>
      <w:r w:rsidRPr="00465982">
        <w:rPr>
          <w:rFonts w:ascii="Times New Roman" w:hAnsi="Times New Roman"/>
          <w:sz w:val="28"/>
          <w:szCs w:val="28"/>
        </w:rPr>
        <w:t>2.  Организуется адаптационный период обучения, в который проводится работа по коррекции и развитию  универсальных учебных умений первоклассников.</w:t>
      </w:r>
    </w:p>
    <w:p w:rsidR="00465982" w:rsidRPr="00465982" w:rsidRDefault="00465982" w:rsidP="00465982">
      <w:pPr>
        <w:autoSpaceDE w:val="0"/>
        <w:autoSpaceDN w:val="0"/>
        <w:adjustRightInd w:val="0"/>
        <w:spacing w:after="0" w:line="240" w:lineRule="auto"/>
        <w:jc w:val="both"/>
        <w:rPr>
          <w:rFonts w:ascii="Times New Roman" w:hAnsi="Times New Roman"/>
          <w:sz w:val="28"/>
          <w:szCs w:val="28"/>
        </w:rPr>
      </w:pPr>
      <w:r w:rsidRPr="00465982">
        <w:rPr>
          <w:rFonts w:ascii="Times New Roman" w:hAnsi="Times New Roman"/>
          <w:sz w:val="28"/>
          <w:szCs w:val="28"/>
        </w:rPr>
        <w:t>3. В дальнейшем проходит ежегодно стартовая диагностика, имеющая целью определить  основные проблемы, характерные для большинства обучающихся, и в соответствии с ними выстраивается система работы по преемственности (контрольные и проверочные работы, тесты).</w:t>
      </w:r>
    </w:p>
    <w:p w:rsidR="00465982" w:rsidRPr="00465982" w:rsidRDefault="00465982" w:rsidP="00465982">
      <w:pPr>
        <w:spacing w:after="0" w:line="240" w:lineRule="auto"/>
        <w:jc w:val="both"/>
        <w:rPr>
          <w:rFonts w:ascii="Times New Roman" w:hAnsi="Times New Roman"/>
          <w:sz w:val="28"/>
          <w:szCs w:val="28"/>
        </w:rPr>
      </w:pPr>
      <w:r w:rsidRPr="00465982">
        <w:rPr>
          <w:rFonts w:ascii="Times New Roman" w:hAnsi="Times New Roman"/>
          <w:sz w:val="28"/>
          <w:szCs w:val="28"/>
        </w:rPr>
        <w:t xml:space="preserve">4.  В  конце 4 класса проводится итоговая диагностика (физическая, психологическая, педагогическая) готовности учащихся </w:t>
      </w:r>
      <w:r w:rsidR="0061405C">
        <w:rPr>
          <w:rFonts w:ascii="Times New Roman" w:hAnsi="Times New Roman"/>
          <w:sz w:val="28"/>
          <w:szCs w:val="28"/>
        </w:rPr>
        <w:t>к продолжению обучения в основной</w:t>
      </w:r>
      <w:r w:rsidRPr="00465982">
        <w:rPr>
          <w:rFonts w:ascii="Times New Roman" w:hAnsi="Times New Roman"/>
          <w:sz w:val="28"/>
          <w:szCs w:val="28"/>
        </w:rPr>
        <w:t xml:space="preserve"> школе (пособия «Итоговое тестирование выпускников начальной школы»).</w:t>
      </w:r>
    </w:p>
    <w:p w:rsidR="00465982" w:rsidRPr="00465982" w:rsidRDefault="00465982" w:rsidP="00465982">
      <w:pPr>
        <w:autoSpaceDE w:val="0"/>
        <w:autoSpaceDN w:val="0"/>
        <w:adjustRightInd w:val="0"/>
        <w:spacing w:after="0" w:line="240" w:lineRule="auto"/>
        <w:jc w:val="both"/>
        <w:rPr>
          <w:rFonts w:ascii="Times New Roman" w:hAnsi="Times New Roman"/>
          <w:sz w:val="28"/>
          <w:szCs w:val="28"/>
        </w:rPr>
      </w:pPr>
      <w:r w:rsidRPr="00465982">
        <w:rPr>
          <w:rFonts w:ascii="Times New Roman" w:hAnsi="Times New Roman"/>
          <w:sz w:val="28"/>
          <w:szCs w:val="28"/>
        </w:rPr>
        <w:tab/>
        <w:t>Основанием</w:t>
      </w:r>
      <w:r w:rsidR="0061405C">
        <w:rPr>
          <w:rFonts w:ascii="Times New Roman" w:hAnsi="Times New Roman"/>
          <w:sz w:val="28"/>
          <w:szCs w:val="28"/>
        </w:rPr>
        <w:t xml:space="preserve"> преемственности разных уровней</w:t>
      </w:r>
      <w:r w:rsidRPr="00465982">
        <w:rPr>
          <w:rFonts w:ascii="Times New Roman" w:hAnsi="Times New Roman"/>
          <w:sz w:val="28"/>
          <w:szCs w:val="28"/>
        </w:rPr>
        <w:t xml:space="preserve"> образовательной системы  является  ориентация педагогов на формирование умения учиться, понимание значения развития универсальных учебных действий для дальнейшего обучения </w:t>
      </w:r>
      <w:r w:rsidR="004B2F3C">
        <w:rPr>
          <w:rFonts w:ascii="Times New Roman" w:hAnsi="Times New Roman"/>
          <w:sz w:val="28"/>
          <w:szCs w:val="28"/>
        </w:rPr>
        <w:t>об</w:t>
      </w:r>
      <w:r w:rsidRPr="00465982">
        <w:rPr>
          <w:rFonts w:ascii="Times New Roman" w:hAnsi="Times New Roman"/>
          <w:sz w:val="28"/>
          <w:szCs w:val="28"/>
        </w:rPr>
        <w:t>уча</w:t>
      </w:r>
      <w:r w:rsidR="004B2F3C">
        <w:rPr>
          <w:rFonts w:ascii="Times New Roman" w:hAnsi="Times New Roman"/>
          <w:sz w:val="28"/>
          <w:szCs w:val="28"/>
        </w:rPr>
        <w:t>ю</w:t>
      </w:r>
      <w:r w:rsidRPr="00465982">
        <w:rPr>
          <w:rFonts w:ascii="Times New Roman" w:hAnsi="Times New Roman"/>
          <w:sz w:val="28"/>
          <w:szCs w:val="28"/>
        </w:rPr>
        <w:t>щихся.</w:t>
      </w:r>
    </w:p>
    <w:p w:rsidR="00465982" w:rsidRPr="00465982" w:rsidRDefault="00465982" w:rsidP="0061405C">
      <w:pPr>
        <w:autoSpaceDE w:val="0"/>
        <w:autoSpaceDN w:val="0"/>
        <w:adjustRightInd w:val="0"/>
        <w:spacing w:after="0" w:line="240" w:lineRule="auto"/>
        <w:jc w:val="both"/>
        <w:rPr>
          <w:sz w:val="28"/>
          <w:szCs w:val="28"/>
        </w:rPr>
      </w:pPr>
      <w:r w:rsidRPr="00465982">
        <w:rPr>
          <w:rFonts w:ascii="Times New Roman" w:hAnsi="Times New Roman"/>
          <w:sz w:val="28"/>
          <w:szCs w:val="28"/>
        </w:rPr>
        <w:tab/>
        <w:t xml:space="preserve"> </w:t>
      </w:r>
    </w:p>
    <w:p w:rsidR="00465982" w:rsidRPr="00F877EE" w:rsidRDefault="00700392" w:rsidP="00465982">
      <w:pPr>
        <w:shd w:val="clear" w:color="auto" w:fill="FFFFFF"/>
        <w:spacing w:after="0" w:line="240" w:lineRule="auto"/>
        <w:ind w:hanging="1"/>
        <w:contextualSpacing/>
        <w:jc w:val="both"/>
        <w:rPr>
          <w:rFonts w:ascii="Times New Roman" w:hAnsi="Times New Roman"/>
          <w:w w:val="101"/>
          <w:sz w:val="28"/>
          <w:szCs w:val="28"/>
        </w:rPr>
      </w:pPr>
      <w:r>
        <w:rPr>
          <w:rFonts w:ascii="Times New Roman" w:hAnsi="Times New Roman"/>
          <w:w w:val="101"/>
          <w:sz w:val="28"/>
          <w:szCs w:val="28"/>
        </w:rPr>
        <w:tab/>
      </w:r>
      <w:r>
        <w:rPr>
          <w:rFonts w:ascii="Times New Roman" w:hAnsi="Times New Roman"/>
          <w:w w:val="101"/>
          <w:sz w:val="28"/>
          <w:szCs w:val="28"/>
        </w:rPr>
        <w:tab/>
      </w:r>
      <w:r w:rsidR="00BB7306">
        <w:rPr>
          <w:rFonts w:ascii="Times New Roman" w:hAnsi="Times New Roman"/>
          <w:w w:val="101"/>
          <w:sz w:val="28"/>
          <w:szCs w:val="28"/>
        </w:rPr>
        <w:t>На каждом уровне</w:t>
      </w:r>
      <w:r w:rsidR="00465982" w:rsidRPr="00F877EE">
        <w:rPr>
          <w:rFonts w:ascii="Times New Roman" w:hAnsi="Times New Roman"/>
          <w:w w:val="101"/>
          <w:sz w:val="28"/>
          <w:szCs w:val="28"/>
        </w:rPr>
        <w:t xml:space="preserve"> образовательного процесса проводится диагностика (физическая, психологическая, педагогическая)  готовности </w:t>
      </w:r>
      <w:r w:rsidR="00BB7306">
        <w:rPr>
          <w:rFonts w:ascii="Times New Roman" w:hAnsi="Times New Roman"/>
          <w:w w:val="101"/>
          <w:sz w:val="28"/>
          <w:szCs w:val="28"/>
        </w:rPr>
        <w:t>учащихся к обучению на следующем уровне</w:t>
      </w:r>
      <w:r w:rsidR="00465982" w:rsidRPr="00F877EE">
        <w:rPr>
          <w:rFonts w:ascii="Times New Roman" w:hAnsi="Times New Roman"/>
          <w:w w:val="101"/>
          <w:sz w:val="28"/>
          <w:szCs w:val="28"/>
        </w:rPr>
        <w:t>.  Стартовая диагностика определяет  основные проблемы, характерные для большинства обучающихся,  и в соотв</w:t>
      </w:r>
      <w:r w:rsidR="00BB7306">
        <w:rPr>
          <w:rFonts w:ascii="Times New Roman" w:hAnsi="Times New Roman"/>
          <w:w w:val="101"/>
          <w:sz w:val="28"/>
          <w:szCs w:val="28"/>
        </w:rPr>
        <w:t>етствии с особенностями уровня</w:t>
      </w:r>
      <w:r w:rsidR="00465982" w:rsidRPr="00F877EE">
        <w:rPr>
          <w:rFonts w:ascii="Times New Roman" w:hAnsi="Times New Roman"/>
          <w:w w:val="101"/>
          <w:sz w:val="28"/>
          <w:szCs w:val="28"/>
        </w:rPr>
        <w:t xml:space="preserve"> обучения  на определенный период выстраивается система работы по преемственности.</w:t>
      </w:r>
    </w:p>
    <w:p w:rsidR="00465982" w:rsidRPr="00F877EE" w:rsidRDefault="00465982" w:rsidP="00465982">
      <w:pPr>
        <w:spacing w:after="0" w:line="240" w:lineRule="auto"/>
        <w:ind w:hanging="1"/>
        <w:jc w:val="both"/>
        <w:rPr>
          <w:rFonts w:ascii="Times New Roman" w:hAnsi="Times New Roman"/>
          <w:sz w:val="28"/>
          <w:szCs w:val="28"/>
        </w:rPr>
      </w:pPr>
      <w:r w:rsidRPr="00F877EE">
        <w:rPr>
          <w:rFonts w:ascii="Times New Roman" w:hAnsi="Times New Roman"/>
          <w:sz w:val="28"/>
          <w:szCs w:val="28"/>
        </w:rPr>
        <w:t>Преемственность формирования универсаль</w:t>
      </w:r>
      <w:r w:rsidR="00BB7306">
        <w:rPr>
          <w:rFonts w:ascii="Times New Roman" w:hAnsi="Times New Roman"/>
          <w:sz w:val="28"/>
          <w:szCs w:val="28"/>
        </w:rPr>
        <w:t>ных учебных действий по уровням</w:t>
      </w:r>
      <w:r w:rsidRPr="00F877EE">
        <w:rPr>
          <w:rFonts w:ascii="Times New Roman" w:hAnsi="Times New Roman"/>
          <w:sz w:val="28"/>
          <w:szCs w:val="28"/>
        </w:rPr>
        <w:t xml:space="preserve"> общего образования обеспечивается за счет:</w:t>
      </w:r>
    </w:p>
    <w:p w:rsidR="00465982" w:rsidRPr="00F877EE" w:rsidRDefault="00465982" w:rsidP="00465982">
      <w:pPr>
        <w:spacing w:after="0" w:line="240" w:lineRule="auto"/>
        <w:ind w:hanging="1"/>
        <w:jc w:val="both"/>
        <w:rPr>
          <w:rFonts w:ascii="Times New Roman" w:hAnsi="Times New Roman"/>
          <w:sz w:val="28"/>
          <w:szCs w:val="28"/>
        </w:rPr>
      </w:pPr>
      <w:r w:rsidRPr="00F877EE">
        <w:rPr>
          <w:rFonts w:ascii="Times New Roman" w:hAnsi="Times New Roman"/>
          <w:sz w:val="28"/>
          <w:szCs w:val="28"/>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465982" w:rsidRPr="00F877EE" w:rsidRDefault="00465982" w:rsidP="00465982">
      <w:pPr>
        <w:spacing w:after="0" w:line="240" w:lineRule="auto"/>
        <w:ind w:hanging="1"/>
        <w:jc w:val="both"/>
        <w:rPr>
          <w:rFonts w:ascii="Times New Roman" w:hAnsi="Times New Roman"/>
          <w:sz w:val="28"/>
          <w:szCs w:val="28"/>
        </w:rPr>
      </w:pPr>
      <w:r w:rsidRPr="00F877EE">
        <w:rPr>
          <w:rFonts w:ascii="Times New Roman" w:hAnsi="Times New Roman"/>
          <w:sz w:val="28"/>
          <w:szCs w:val="28"/>
        </w:rPr>
        <w:t>- четкого представления педагогов о планируемы</w:t>
      </w:r>
      <w:r w:rsidR="00BB7306">
        <w:rPr>
          <w:rFonts w:ascii="Times New Roman" w:hAnsi="Times New Roman"/>
          <w:sz w:val="28"/>
          <w:szCs w:val="28"/>
        </w:rPr>
        <w:t>х результатах обучения на каждом уровне</w:t>
      </w:r>
      <w:r w:rsidRPr="00F877EE">
        <w:rPr>
          <w:rFonts w:ascii="Times New Roman" w:hAnsi="Times New Roman"/>
          <w:sz w:val="28"/>
          <w:szCs w:val="28"/>
        </w:rPr>
        <w:t>;</w:t>
      </w:r>
    </w:p>
    <w:p w:rsidR="00465982" w:rsidRPr="00F877EE" w:rsidRDefault="00465982" w:rsidP="00465982">
      <w:pPr>
        <w:spacing w:after="0" w:line="240" w:lineRule="auto"/>
        <w:ind w:hanging="1"/>
        <w:jc w:val="both"/>
        <w:rPr>
          <w:rFonts w:ascii="Times New Roman" w:hAnsi="Times New Roman"/>
          <w:sz w:val="28"/>
          <w:szCs w:val="28"/>
        </w:rPr>
      </w:pPr>
      <w:r w:rsidRPr="00F877EE">
        <w:rPr>
          <w:rFonts w:ascii="Times New Roman" w:hAnsi="Times New Roman"/>
          <w:sz w:val="28"/>
          <w:szCs w:val="28"/>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465982" w:rsidRPr="00F877EE" w:rsidRDefault="00465982" w:rsidP="00465982">
      <w:pPr>
        <w:spacing w:after="0" w:line="240" w:lineRule="auto"/>
        <w:ind w:hanging="1"/>
        <w:jc w:val="both"/>
        <w:rPr>
          <w:rFonts w:ascii="Times New Roman" w:hAnsi="Times New Roman"/>
          <w:sz w:val="28"/>
          <w:szCs w:val="28"/>
        </w:rPr>
      </w:pPr>
      <w:r w:rsidRPr="00F877EE">
        <w:rPr>
          <w:rFonts w:ascii="Times New Roman" w:hAnsi="Times New Roman"/>
          <w:sz w:val="28"/>
          <w:szCs w:val="28"/>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465982" w:rsidRPr="00F877EE" w:rsidRDefault="00465982" w:rsidP="00465982">
      <w:pPr>
        <w:pStyle w:val="af5"/>
        <w:spacing w:after="0"/>
        <w:ind w:left="0" w:hanging="1"/>
        <w:jc w:val="both"/>
        <w:rPr>
          <w:sz w:val="28"/>
          <w:szCs w:val="28"/>
        </w:rPr>
      </w:pPr>
      <w:r w:rsidRPr="00F877EE">
        <w:rPr>
          <w:sz w:val="28"/>
          <w:szCs w:val="28"/>
        </w:rPr>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3477"/>
        <w:gridCol w:w="3223"/>
      </w:tblGrid>
      <w:tr w:rsidR="00465982" w:rsidRPr="00F877EE" w:rsidTr="00AF18A3">
        <w:tc>
          <w:tcPr>
            <w:tcW w:w="3708" w:type="dxa"/>
          </w:tcPr>
          <w:p w:rsidR="00465982" w:rsidRPr="00F877EE" w:rsidRDefault="00465982" w:rsidP="00465982">
            <w:pPr>
              <w:pStyle w:val="af5"/>
              <w:spacing w:after="0"/>
              <w:ind w:left="0"/>
              <w:jc w:val="center"/>
              <w:rPr>
                <w:b/>
                <w:sz w:val="28"/>
                <w:szCs w:val="28"/>
              </w:rPr>
            </w:pPr>
            <w:r w:rsidRPr="00F877EE">
              <w:rPr>
                <w:b/>
                <w:sz w:val="28"/>
                <w:szCs w:val="28"/>
              </w:rPr>
              <w:t>УУД</w:t>
            </w:r>
          </w:p>
        </w:tc>
        <w:tc>
          <w:tcPr>
            <w:tcW w:w="5940" w:type="dxa"/>
          </w:tcPr>
          <w:p w:rsidR="00465982" w:rsidRPr="00F877EE" w:rsidRDefault="00465982" w:rsidP="00465982">
            <w:pPr>
              <w:pStyle w:val="af5"/>
              <w:spacing w:after="0"/>
              <w:ind w:left="0"/>
              <w:jc w:val="center"/>
              <w:rPr>
                <w:b/>
                <w:sz w:val="28"/>
                <w:szCs w:val="28"/>
              </w:rPr>
            </w:pPr>
            <w:r w:rsidRPr="00F877EE">
              <w:rPr>
                <w:b/>
                <w:sz w:val="28"/>
                <w:szCs w:val="28"/>
              </w:rPr>
              <w:t>Результаты развития УУД</w:t>
            </w:r>
          </w:p>
        </w:tc>
        <w:tc>
          <w:tcPr>
            <w:tcW w:w="5040" w:type="dxa"/>
          </w:tcPr>
          <w:p w:rsidR="00465982" w:rsidRPr="00F877EE" w:rsidRDefault="00465982" w:rsidP="00465982">
            <w:pPr>
              <w:pStyle w:val="af5"/>
              <w:spacing w:after="0"/>
              <w:ind w:left="0"/>
              <w:jc w:val="center"/>
              <w:rPr>
                <w:b/>
                <w:sz w:val="28"/>
                <w:szCs w:val="28"/>
              </w:rPr>
            </w:pPr>
            <w:r w:rsidRPr="00F877EE">
              <w:rPr>
                <w:b/>
                <w:sz w:val="28"/>
                <w:szCs w:val="28"/>
              </w:rPr>
              <w:t>Значение для обучения</w:t>
            </w:r>
          </w:p>
        </w:tc>
      </w:tr>
      <w:tr w:rsidR="00465982" w:rsidRPr="00F877EE" w:rsidTr="00AF18A3">
        <w:tc>
          <w:tcPr>
            <w:tcW w:w="3708" w:type="dxa"/>
          </w:tcPr>
          <w:p w:rsidR="00465982" w:rsidRPr="00F877EE" w:rsidRDefault="00465982" w:rsidP="00465982">
            <w:pPr>
              <w:pStyle w:val="af5"/>
              <w:spacing w:after="0"/>
              <w:ind w:left="0"/>
              <w:jc w:val="both"/>
              <w:rPr>
                <w:sz w:val="28"/>
                <w:szCs w:val="28"/>
              </w:rPr>
            </w:pPr>
            <w:r w:rsidRPr="00F877EE">
              <w:rPr>
                <w:sz w:val="28"/>
                <w:szCs w:val="28"/>
              </w:rPr>
              <w:t>Личностные действия</w:t>
            </w:r>
          </w:p>
          <w:p w:rsidR="00465982" w:rsidRPr="00F877EE" w:rsidRDefault="00465982" w:rsidP="00465982">
            <w:pPr>
              <w:pStyle w:val="af5"/>
              <w:spacing w:after="0"/>
              <w:ind w:left="0"/>
              <w:jc w:val="both"/>
              <w:rPr>
                <w:sz w:val="28"/>
                <w:szCs w:val="28"/>
              </w:rPr>
            </w:pPr>
            <w:r w:rsidRPr="00F877EE">
              <w:rPr>
                <w:sz w:val="28"/>
                <w:szCs w:val="28"/>
              </w:rPr>
              <w:t>-смыслообразование</w:t>
            </w:r>
          </w:p>
          <w:p w:rsidR="00465982" w:rsidRPr="00F877EE" w:rsidRDefault="00465982" w:rsidP="00465982">
            <w:pPr>
              <w:pStyle w:val="af5"/>
              <w:spacing w:after="0"/>
              <w:ind w:left="0"/>
              <w:jc w:val="both"/>
              <w:rPr>
                <w:sz w:val="28"/>
                <w:szCs w:val="28"/>
              </w:rPr>
            </w:pPr>
            <w:r w:rsidRPr="00F877EE">
              <w:rPr>
                <w:sz w:val="28"/>
                <w:szCs w:val="28"/>
              </w:rPr>
              <w:t>-самоопределение</w:t>
            </w:r>
          </w:p>
          <w:p w:rsidR="00465982" w:rsidRPr="00F877EE" w:rsidRDefault="00465982" w:rsidP="00465982">
            <w:pPr>
              <w:pStyle w:val="af5"/>
              <w:spacing w:after="0"/>
              <w:ind w:left="0"/>
              <w:jc w:val="both"/>
              <w:rPr>
                <w:sz w:val="28"/>
                <w:szCs w:val="28"/>
              </w:rPr>
            </w:pPr>
            <w:r w:rsidRPr="00F877EE">
              <w:rPr>
                <w:sz w:val="28"/>
                <w:szCs w:val="28"/>
              </w:rPr>
              <w:t xml:space="preserve">Регулятивные </w:t>
            </w:r>
            <w:r w:rsidRPr="00F877EE">
              <w:rPr>
                <w:sz w:val="28"/>
                <w:szCs w:val="28"/>
              </w:rPr>
              <w:lastRenderedPageBreak/>
              <w:t>действия</w:t>
            </w:r>
          </w:p>
        </w:tc>
        <w:tc>
          <w:tcPr>
            <w:tcW w:w="5940" w:type="dxa"/>
          </w:tcPr>
          <w:p w:rsidR="00465982" w:rsidRPr="00F877EE" w:rsidRDefault="00465982" w:rsidP="00465982">
            <w:pPr>
              <w:pStyle w:val="af5"/>
              <w:spacing w:after="0"/>
              <w:ind w:left="0"/>
              <w:jc w:val="both"/>
              <w:rPr>
                <w:sz w:val="28"/>
                <w:szCs w:val="28"/>
              </w:rPr>
            </w:pPr>
            <w:r w:rsidRPr="00F877EE">
              <w:rPr>
                <w:sz w:val="28"/>
                <w:szCs w:val="28"/>
              </w:rPr>
              <w:lastRenderedPageBreak/>
              <w:t xml:space="preserve">Адекватная школьная мотивация. </w:t>
            </w:r>
          </w:p>
          <w:p w:rsidR="00465982" w:rsidRPr="00F877EE" w:rsidRDefault="00465982" w:rsidP="00465982">
            <w:pPr>
              <w:pStyle w:val="af5"/>
              <w:spacing w:after="0"/>
              <w:ind w:left="0"/>
              <w:jc w:val="both"/>
              <w:rPr>
                <w:sz w:val="28"/>
                <w:szCs w:val="28"/>
              </w:rPr>
            </w:pPr>
            <w:r w:rsidRPr="00F877EE">
              <w:rPr>
                <w:sz w:val="28"/>
                <w:szCs w:val="28"/>
              </w:rPr>
              <w:t>Мотивация достижения.</w:t>
            </w:r>
          </w:p>
          <w:p w:rsidR="00465982" w:rsidRPr="00F877EE" w:rsidRDefault="00465982" w:rsidP="00465982">
            <w:pPr>
              <w:pStyle w:val="af5"/>
              <w:spacing w:after="0"/>
              <w:ind w:left="0"/>
              <w:rPr>
                <w:sz w:val="28"/>
                <w:szCs w:val="28"/>
              </w:rPr>
            </w:pPr>
            <w:r w:rsidRPr="00F877EE">
              <w:rPr>
                <w:sz w:val="28"/>
                <w:szCs w:val="28"/>
              </w:rPr>
              <w:t xml:space="preserve">Развитие основ </w:t>
            </w:r>
            <w:r w:rsidRPr="00F877EE">
              <w:rPr>
                <w:sz w:val="28"/>
                <w:szCs w:val="28"/>
              </w:rPr>
              <w:lastRenderedPageBreak/>
              <w:t>гражданской идентичности.</w:t>
            </w:r>
          </w:p>
          <w:p w:rsidR="00465982" w:rsidRPr="00F877EE" w:rsidRDefault="00465982" w:rsidP="00465982">
            <w:pPr>
              <w:pStyle w:val="af5"/>
              <w:spacing w:after="0"/>
              <w:ind w:left="0"/>
              <w:rPr>
                <w:sz w:val="28"/>
                <w:szCs w:val="28"/>
              </w:rPr>
            </w:pPr>
            <w:r w:rsidRPr="00F877EE">
              <w:rPr>
                <w:sz w:val="28"/>
                <w:szCs w:val="28"/>
              </w:rPr>
              <w:t>Рефлексивная адекватная самооценка</w:t>
            </w:r>
          </w:p>
        </w:tc>
        <w:tc>
          <w:tcPr>
            <w:tcW w:w="5040" w:type="dxa"/>
          </w:tcPr>
          <w:p w:rsidR="00465982" w:rsidRPr="00F877EE" w:rsidRDefault="00465982" w:rsidP="00465982">
            <w:pPr>
              <w:pStyle w:val="af5"/>
              <w:spacing w:after="0"/>
              <w:ind w:left="0"/>
              <w:jc w:val="both"/>
              <w:rPr>
                <w:sz w:val="28"/>
                <w:szCs w:val="28"/>
              </w:rPr>
            </w:pPr>
            <w:r w:rsidRPr="00F877EE">
              <w:rPr>
                <w:sz w:val="28"/>
                <w:szCs w:val="28"/>
              </w:rPr>
              <w:lastRenderedPageBreak/>
              <w:t xml:space="preserve">Обучение в зоне ближайшего развития ребенка. Адекватная оценка учащимся  </w:t>
            </w:r>
            <w:r w:rsidRPr="00F877EE">
              <w:rPr>
                <w:sz w:val="28"/>
                <w:szCs w:val="28"/>
              </w:rPr>
              <w:lastRenderedPageBreak/>
              <w:t>границ «знания и незнания». Достаточно высокая самоэффективность в форме принятия учебной цели и работы над ее достижением.</w:t>
            </w:r>
          </w:p>
        </w:tc>
      </w:tr>
      <w:tr w:rsidR="00465982" w:rsidRPr="00F877EE" w:rsidTr="00AF18A3">
        <w:tc>
          <w:tcPr>
            <w:tcW w:w="3708" w:type="dxa"/>
          </w:tcPr>
          <w:p w:rsidR="00465982" w:rsidRPr="00F877EE" w:rsidRDefault="00465982" w:rsidP="00465982">
            <w:pPr>
              <w:pStyle w:val="af5"/>
              <w:spacing w:after="0"/>
              <w:ind w:left="0"/>
              <w:jc w:val="both"/>
              <w:rPr>
                <w:sz w:val="28"/>
                <w:szCs w:val="28"/>
              </w:rPr>
            </w:pPr>
            <w:r w:rsidRPr="00F877EE">
              <w:rPr>
                <w:sz w:val="28"/>
                <w:szCs w:val="28"/>
              </w:rPr>
              <w:lastRenderedPageBreak/>
              <w:t>Регулятивные, личностные, познавательные, коммуникативные действия</w:t>
            </w:r>
          </w:p>
        </w:tc>
        <w:tc>
          <w:tcPr>
            <w:tcW w:w="5940" w:type="dxa"/>
          </w:tcPr>
          <w:p w:rsidR="00465982" w:rsidRPr="00F877EE" w:rsidRDefault="00465982" w:rsidP="00465982">
            <w:pPr>
              <w:pStyle w:val="af5"/>
              <w:spacing w:after="0"/>
              <w:ind w:left="0"/>
              <w:rPr>
                <w:sz w:val="28"/>
                <w:szCs w:val="28"/>
              </w:rPr>
            </w:pPr>
            <w:r w:rsidRPr="00F877EE">
              <w:rPr>
                <w:sz w:val="28"/>
                <w:szCs w:val="28"/>
              </w:rPr>
              <w:t>Функционально-структурная сформированность учебной деятельности. Произвольность восприятия, внимания,  памяти, воображения.</w:t>
            </w:r>
          </w:p>
        </w:tc>
        <w:tc>
          <w:tcPr>
            <w:tcW w:w="5040" w:type="dxa"/>
          </w:tcPr>
          <w:p w:rsidR="00465982" w:rsidRPr="00F877EE" w:rsidRDefault="00465982" w:rsidP="00465982">
            <w:pPr>
              <w:pStyle w:val="af5"/>
              <w:spacing w:after="0"/>
              <w:ind w:left="0"/>
              <w:rPr>
                <w:sz w:val="28"/>
                <w:szCs w:val="28"/>
              </w:rPr>
            </w:pPr>
            <w:r w:rsidRPr="00F877EE">
              <w:rPr>
                <w:sz w:val="28"/>
                <w:szCs w:val="28"/>
              </w:rPr>
              <w:t>Высокая успешность в усвоении учебного содержания. Создание предпосылок для дальнейшего перехода к самообразованию.</w:t>
            </w:r>
          </w:p>
        </w:tc>
      </w:tr>
      <w:tr w:rsidR="00465982" w:rsidRPr="00F877EE" w:rsidTr="00AF18A3">
        <w:tc>
          <w:tcPr>
            <w:tcW w:w="3708" w:type="dxa"/>
          </w:tcPr>
          <w:p w:rsidR="00465982" w:rsidRPr="00F877EE" w:rsidRDefault="00465982" w:rsidP="00465982">
            <w:pPr>
              <w:pStyle w:val="af5"/>
              <w:spacing w:after="0"/>
              <w:ind w:left="0"/>
              <w:jc w:val="both"/>
              <w:rPr>
                <w:sz w:val="28"/>
                <w:szCs w:val="28"/>
              </w:rPr>
            </w:pPr>
            <w:r w:rsidRPr="00F877EE">
              <w:rPr>
                <w:sz w:val="28"/>
                <w:szCs w:val="28"/>
              </w:rPr>
              <w:t>Коммуникативные (речевые), регулятивные действия</w:t>
            </w:r>
          </w:p>
        </w:tc>
        <w:tc>
          <w:tcPr>
            <w:tcW w:w="5940" w:type="dxa"/>
          </w:tcPr>
          <w:p w:rsidR="00465982" w:rsidRPr="00F877EE" w:rsidRDefault="00465982" w:rsidP="00465982">
            <w:pPr>
              <w:pStyle w:val="af5"/>
              <w:spacing w:after="0"/>
              <w:ind w:left="0"/>
              <w:jc w:val="both"/>
              <w:rPr>
                <w:sz w:val="28"/>
                <w:szCs w:val="28"/>
              </w:rPr>
            </w:pPr>
            <w:r w:rsidRPr="00F877EE">
              <w:rPr>
                <w:sz w:val="28"/>
                <w:szCs w:val="28"/>
              </w:rPr>
              <w:t>Внутренний план действия</w:t>
            </w:r>
          </w:p>
        </w:tc>
        <w:tc>
          <w:tcPr>
            <w:tcW w:w="5040" w:type="dxa"/>
          </w:tcPr>
          <w:p w:rsidR="00465982" w:rsidRPr="00F877EE" w:rsidRDefault="00465982" w:rsidP="00465982">
            <w:pPr>
              <w:pStyle w:val="af5"/>
              <w:spacing w:after="0"/>
              <w:ind w:left="0"/>
              <w:rPr>
                <w:sz w:val="28"/>
                <w:szCs w:val="28"/>
              </w:rPr>
            </w:pPr>
            <w:r w:rsidRPr="00F877EE">
              <w:rPr>
                <w:sz w:val="28"/>
                <w:szCs w:val="28"/>
              </w:rPr>
              <w:t>Способность действовать «в уме». Отрыв слова от предмета, достижение нового уровня обобщения.</w:t>
            </w:r>
          </w:p>
        </w:tc>
      </w:tr>
      <w:tr w:rsidR="00465982" w:rsidRPr="00465982" w:rsidTr="00AF18A3">
        <w:tc>
          <w:tcPr>
            <w:tcW w:w="3708" w:type="dxa"/>
          </w:tcPr>
          <w:p w:rsidR="00465982" w:rsidRPr="00F877EE" w:rsidRDefault="00465982" w:rsidP="00465982">
            <w:pPr>
              <w:pStyle w:val="af5"/>
              <w:spacing w:after="0"/>
              <w:ind w:left="0"/>
              <w:jc w:val="both"/>
              <w:rPr>
                <w:sz w:val="28"/>
                <w:szCs w:val="28"/>
              </w:rPr>
            </w:pPr>
            <w:r w:rsidRPr="00F877EE">
              <w:rPr>
                <w:sz w:val="28"/>
                <w:szCs w:val="28"/>
              </w:rPr>
              <w:t>Коммуникативные, регулятивные действия</w:t>
            </w:r>
          </w:p>
        </w:tc>
        <w:tc>
          <w:tcPr>
            <w:tcW w:w="5940" w:type="dxa"/>
          </w:tcPr>
          <w:p w:rsidR="00465982" w:rsidRPr="00F877EE" w:rsidRDefault="00465982" w:rsidP="00465982">
            <w:pPr>
              <w:pStyle w:val="af5"/>
              <w:spacing w:after="0"/>
              <w:ind w:left="0"/>
              <w:jc w:val="both"/>
              <w:rPr>
                <w:sz w:val="28"/>
                <w:szCs w:val="28"/>
              </w:rPr>
            </w:pPr>
            <w:r w:rsidRPr="00F877EE">
              <w:rPr>
                <w:sz w:val="28"/>
                <w:szCs w:val="28"/>
              </w:rPr>
              <w:t>Рефлексия – осознание учащимся содержания, последовательности и оснований действий</w:t>
            </w:r>
          </w:p>
        </w:tc>
        <w:tc>
          <w:tcPr>
            <w:tcW w:w="5040" w:type="dxa"/>
          </w:tcPr>
          <w:p w:rsidR="00465982" w:rsidRPr="00465982" w:rsidRDefault="00465982" w:rsidP="00465982">
            <w:pPr>
              <w:pStyle w:val="af5"/>
              <w:spacing w:after="0"/>
              <w:ind w:left="0"/>
              <w:jc w:val="both"/>
              <w:rPr>
                <w:sz w:val="28"/>
                <w:szCs w:val="28"/>
              </w:rPr>
            </w:pPr>
            <w:r w:rsidRPr="00F877EE">
              <w:rPr>
                <w:sz w:val="28"/>
                <w:szCs w:val="28"/>
              </w:rPr>
              <w:t>Осознанность и критичность учебных действий.</w:t>
            </w:r>
            <w:r w:rsidRPr="00465982">
              <w:rPr>
                <w:sz w:val="28"/>
                <w:szCs w:val="28"/>
              </w:rPr>
              <w:t xml:space="preserve"> </w:t>
            </w:r>
          </w:p>
        </w:tc>
      </w:tr>
    </w:tbl>
    <w:p w:rsidR="00465982" w:rsidRPr="00465982" w:rsidRDefault="00465982" w:rsidP="00465982">
      <w:pPr>
        <w:spacing w:after="0" w:line="240" w:lineRule="auto"/>
        <w:ind w:hanging="1"/>
        <w:rPr>
          <w:rFonts w:ascii="Times New Roman" w:hAnsi="Times New Roman"/>
          <w:sz w:val="28"/>
          <w:szCs w:val="28"/>
        </w:rPr>
      </w:pPr>
    </w:p>
    <w:p w:rsidR="00465982" w:rsidRPr="00465982" w:rsidRDefault="00465982" w:rsidP="00465982">
      <w:pPr>
        <w:spacing w:after="0" w:line="240" w:lineRule="auto"/>
        <w:ind w:hanging="1"/>
        <w:jc w:val="center"/>
        <w:rPr>
          <w:rFonts w:ascii="Times New Roman" w:hAnsi="Times New Roman"/>
          <w:b/>
          <w:sz w:val="28"/>
          <w:szCs w:val="28"/>
          <w:u w:val="single"/>
        </w:rPr>
      </w:pPr>
      <w:r w:rsidRPr="00465982">
        <w:rPr>
          <w:rFonts w:ascii="Times New Roman" w:hAnsi="Times New Roman"/>
          <w:b/>
          <w:sz w:val="28"/>
          <w:szCs w:val="28"/>
          <w:u w:val="single"/>
        </w:rPr>
        <w:t>Планируемые результаты в освоении школьниками универсальных учебных действий по завершении начального обучения.</w:t>
      </w:r>
    </w:p>
    <w:p w:rsidR="00465982" w:rsidRPr="00465982" w:rsidRDefault="00465982" w:rsidP="00465982">
      <w:pPr>
        <w:spacing w:after="0" w:line="240" w:lineRule="auto"/>
        <w:ind w:hanging="1"/>
        <w:jc w:val="both"/>
        <w:rPr>
          <w:rFonts w:ascii="Times New Roman" w:hAnsi="Times New Roman"/>
          <w:b/>
          <w:sz w:val="28"/>
          <w:szCs w:val="28"/>
        </w:rPr>
      </w:pPr>
      <w:r w:rsidRPr="00465982">
        <w:rPr>
          <w:rFonts w:ascii="Times New Roman" w:hAnsi="Times New Roman"/>
          <w:b/>
          <w:sz w:val="28"/>
          <w:szCs w:val="28"/>
          <w:u w:val="single"/>
        </w:rPr>
        <w:t>Педагогические ориентиры: Развитие личности</w:t>
      </w:r>
      <w:r w:rsidRPr="00465982">
        <w:rPr>
          <w:rFonts w:ascii="Times New Roman" w:hAnsi="Times New Roman"/>
          <w:b/>
          <w:sz w:val="28"/>
          <w:szCs w:val="28"/>
        </w:rPr>
        <w:t xml:space="preserve">. </w:t>
      </w:r>
    </w:p>
    <w:p w:rsidR="00465982" w:rsidRPr="00465982" w:rsidRDefault="00465982" w:rsidP="00465982">
      <w:pPr>
        <w:autoSpaceDE w:val="0"/>
        <w:autoSpaceDN w:val="0"/>
        <w:adjustRightInd w:val="0"/>
        <w:spacing w:after="0" w:line="240" w:lineRule="auto"/>
        <w:ind w:hanging="1"/>
        <w:jc w:val="both"/>
        <w:rPr>
          <w:rFonts w:ascii="Times New Roman" w:hAnsi="Times New Roman"/>
          <w:bCs/>
          <w:iCs/>
          <w:sz w:val="28"/>
          <w:szCs w:val="28"/>
        </w:rPr>
      </w:pPr>
      <w:r w:rsidRPr="00465982">
        <w:rPr>
          <w:rFonts w:ascii="Times New Roman" w:hAnsi="Times New Roman"/>
          <w:sz w:val="28"/>
          <w:szCs w:val="28"/>
        </w:rPr>
        <w:tab/>
        <w:t xml:space="preserve">В </w:t>
      </w:r>
      <w:r w:rsidRPr="00465982">
        <w:rPr>
          <w:rFonts w:ascii="Times New Roman" w:hAnsi="Times New Roman"/>
          <w:bCs/>
          <w:iCs/>
          <w:sz w:val="28"/>
          <w:szCs w:val="28"/>
        </w:rPr>
        <w:t xml:space="preserve">сфере личностных универсальных учебных действий у выпускников </w:t>
      </w:r>
      <w:r w:rsidRPr="00465982">
        <w:rPr>
          <w:rFonts w:ascii="Times New Roman" w:hAnsi="Times New Roman"/>
          <w:sz w:val="28"/>
          <w:szCs w:val="28"/>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465982" w:rsidRPr="00465982" w:rsidRDefault="00465982" w:rsidP="00465982">
      <w:pPr>
        <w:spacing w:after="0" w:line="240" w:lineRule="auto"/>
        <w:ind w:hanging="1"/>
        <w:jc w:val="both"/>
        <w:rPr>
          <w:rFonts w:ascii="Times New Roman" w:hAnsi="Times New Roman"/>
          <w:b/>
          <w:sz w:val="28"/>
          <w:szCs w:val="28"/>
          <w:u w:val="single"/>
        </w:rPr>
      </w:pPr>
      <w:r w:rsidRPr="00465982">
        <w:rPr>
          <w:rFonts w:ascii="Times New Roman" w:hAnsi="Times New Roman"/>
          <w:b/>
          <w:sz w:val="28"/>
          <w:szCs w:val="28"/>
          <w:u w:val="single"/>
        </w:rPr>
        <w:t>Педагогические ориентиры: Самообразование и самоорганизация</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В </w:t>
      </w:r>
      <w:r w:rsidRPr="00465982">
        <w:rPr>
          <w:rFonts w:ascii="Times New Roman" w:hAnsi="Times New Roman"/>
          <w:bCs/>
          <w:iCs/>
          <w:sz w:val="28"/>
          <w:szCs w:val="28"/>
        </w:rPr>
        <w:t xml:space="preserve">сфере регулятивных универсальных учебных действий </w:t>
      </w:r>
      <w:r w:rsidRPr="00465982">
        <w:rPr>
          <w:rFonts w:ascii="Times New Roman" w:hAnsi="Times New Roman"/>
          <w:sz w:val="28"/>
          <w:szCs w:val="28"/>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465982" w:rsidRPr="00465982" w:rsidRDefault="00465982" w:rsidP="00465982">
      <w:pPr>
        <w:spacing w:after="0" w:line="240" w:lineRule="auto"/>
        <w:ind w:hanging="1"/>
        <w:jc w:val="both"/>
        <w:rPr>
          <w:rFonts w:ascii="Times New Roman" w:hAnsi="Times New Roman"/>
          <w:b/>
          <w:sz w:val="28"/>
          <w:szCs w:val="28"/>
          <w:u w:val="single"/>
        </w:rPr>
      </w:pPr>
      <w:r w:rsidRPr="00465982">
        <w:rPr>
          <w:rFonts w:ascii="Times New Roman" w:hAnsi="Times New Roman"/>
          <w:b/>
          <w:sz w:val="28"/>
          <w:szCs w:val="28"/>
          <w:u w:val="single"/>
        </w:rPr>
        <w:t>Педагогические ориентиры: Исследовательская культура</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В </w:t>
      </w:r>
      <w:r w:rsidRPr="00465982">
        <w:rPr>
          <w:rFonts w:ascii="Times New Roman" w:hAnsi="Times New Roman"/>
          <w:bCs/>
          <w:iCs/>
          <w:sz w:val="28"/>
          <w:szCs w:val="28"/>
        </w:rPr>
        <w:t xml:space="preserve">сфере познавательных универсальных учебных действий </w:t>
      </w:r>
      <w:r w:rsidRPr="00465982">
        <w:rPr>
          <w:rFonts w:ascii="Times New Roman" w:hAnsi="Times New Roman"/>
          <w:sz w:val="28"/>
          <w:szCs w:val="28"/>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465982" w:rsidRPr="00465982" w:rsidRDefault="00465982" w:rsidP="00465982">
      <w:pPr>
        <w:autoSpaceDE w:val="0"/>
        <w:autoSpaceDN w:val="0"/>
        <w:adjustRightInd w:val="0"/>
        <w:spacing w:after="0" w:line="240" w:lineRule="auto"/>
        <w:ind w:hanging="1"/>
        <w:jc w:val="both"/>
        <w:rPr>
          <w:rFonts w:ascii="Times New Roman" w:hAnsi="Times New Roman"/>
          <w:b/>
          <w:sz w:val="28"/>
          <w:szCs w:val="28"/>
          <w:u w:val="single"/>
        </w:rPr>
      </w:pPr>
      <w:r w:rsidRPr="00465982">
        <w:rPr>
          <w:rFonts w:ascii="Times New Roman" w:hAnsi="Times New Roman"/>
          <w:b/>
          <w:sz w:val="28"/>
          <w:szCs w:val="28"/>
          <w:u w:val="single"/>
        </w:rPr>
        <w:t>Педагогические ориентиры: Культура общения</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lastRenderedPageBreak/>
        <w:t xml:space="preserve">В </w:t>
      </w:r>
      <w:r w:rsidRPr="00465982">
        <w:rPr>
          <w:rFonts w:ascii="Times New Roman" w:hAnsi="Times New Roman"/>
          <w:bCs/>
          <w:iCs/>
          <w:sz w:val="28"/>
          <w:szCs w:val="28"/>
        </w:rPr>
        <w:t xml:space="preserve">сфере коммуникативных универсальных учебных действий </w:t>
      </w:r>
      <w:r w:rsidRPr="00465982">
        <w:rPr>
          <w:rFonts w:ascii="Times New Roman" w:hAnsi="Times New Roman"/>
          <w:sz w:val="28"/>
          <w:szCs w:val="28"/>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465982" w:rsidRPr="00465982" w:rsidRDefault="00465982" w:rsidP="00465982">
      <w:pPr>
        <w:spacing w:after="0" w:line="240" w:lineRule="auto"/>
        <w:ind w:hanging="1"/>
        <w:rPr>
          <w:rFonts w:ascii="Times New Roman" w:hAnsi="Times New Roman"/>
          <w:b/>
          <w:sz w:val="28"/>
          <w:szCs w:val="28"/>
          <w:u w:val="single"/>
        </w:rPr>
      </w:pPr>
      <w:r w:rsidRPr="00465982">
        <w:rPr>
          <w:rFonts w:ascii="Times New Roman" w:hAnsi="Times New Roman"/>
          <w:b/>
          <w:sz w:val="28"/>
          <w:szCs w:val="28"/>
          <w:u w:val="single"/>
        </w:rPr>
        <w:t>«Условия, обеспечивающие развитие УУД в образовательном процессе.»</w:t>
      </w:r>
    </w:p>
    <w:p w:rsidR="00465982" w:rsidRPr="00465982" w:rsidRDefault="00465982" w:rsidP="00465982">
      <w:pPr>
        <w:autoSpaceDE w:val="0"/>
        <w:autoSpaceDN w:val="0"/>
        <w:adjustRightInd w:val="0"/>
        <w:spacing w:after="0" w:line="240" w:lineRule="auto"/>
        <w:ind w:hanging="1"/>
        <w:rPr>
          <w:rFonts w:ascii="Times New Roman" w:hAnsi="Times New Roman"/>
          <w:bCs/>
          <w:sz w:val="28"/>
          <w:szCs w:val="28"/>
          <w:u w:val="single"/>
        </w:rPr>
      </w:pPr>
      <w:r w:rsidRPr="00465982">
        <w:rPr>
          <w:rFonts w:ascii="Times New Roman" w:hAnsi="Times New Roman"/>
          <w:sz w:val="28"/>
          <w:szCs w:val="28"/>
          <w:u w:val="single"/>
        </w:rPr>
        <w:t xml:space="preserve">Учитель   </w:t>
      </w:r>
      <w:r w:rsidRPr="00465982">
        <w:rPr>
          <w:rFonts w:ascii="Times New Roman" w:hAnsi="Times New Roman"/>
          <w:bCs/>
          <w:sz w:val="28"/>
          <w:szCs w:val="28"/>
          <w:u w:val="single"/>
        </w:rPr>
        <w:t>знает:</w:t>
      </w:r>
    </w:p>
    <w:p w:rsidR="00465982" w:rsidRPr="00465982" w:rsidRDefault="00465982" w:rsidP="00465982">
      <w:pPr>
        <w:autoSpaceDE w:val="0"/>
        <w:autoSpaceDN w:val="0"/>
        <w:adjustRightInd w:val="0"/>
        <w:spacing w:after="0" w:line="240" w:lineRule="auto"/>
        <w:ind w:hanging="1"/>
        <w:rPr>
          <w:rFonts w:ascii="Times New Roman" w:hAnsi="Times New Roman"/>
          <w:sz w:val="28"/>
          <w:szCs w:val="28"/>
        </w:rPr>
      </w:pPr>
      <w:r w:rsidRPr="00465982">
        <w:rPr>
          <w:rFonts w:ascii="Times New Roman" w:hAnsi="Times New Roman"/>
          <w:sz w:val="28"/>
          <w:szCs w:val="28"/>
        </w:rPr>
        <w:t>− важность формирования универсальных учебных действий школьников;</w:t>
      </w:r>
    </w:p>
    <w:p w:rsidR="00465982" w:rsidRPr="00465982" w:rsidRDefault="00465982" w:rsidP="00465982">
      <w:pPr>
        <w:autoSpaceDE w:val="0"/>
        <w:autoSpaceDN w:val="0"/>
        <w:adjustRightInd w:val="0"/>
        <w:spacing w:after="0" w:line="240" w:lineRule="auto"/>
        <w:ind w:hanging="1"/>
        <w:rPr>
          <w:rFonts w:ascii="Times New Roman" w:hAnsi="Times New Roman"/>
          <w:sz w:val="28"/>
          <w:szCs w:val="28"/>
        </w:rPr>
      </w:pPr>
      <w:r w:rsidRPr="00465982">
        <w:rPr>
          <w:rFonts w:ascii="Times New Roman" w:hAnsi="Times New Roman"/>
          <w:sz w:val="28"/>
          <w:szCs w:val="28"/>
        </w:rPr>
        <w:t xml:space="preserve">−  сущность и виды универсальных умений, </w:t>
      </w:r>
    </w:p>
    <w:p w:rsidR="00465982" w:rsidRPr="00465982" w:rsidRDefault="00465982" w:rsidP="00465982">
      <w:pPr>
        <w:autoSpaceDE w:val="0"/>
        <w:autoSpaceDN w:val="0"/>
        <w:adjustRightInd w:val="0"/>
        <w:spacing w:after="0" w:line="240" w:lineRule="auto"/>
        <w:ind w:hanging="1"/>
        <w:rPr>
          <w:rFonts w:ascii="Times New Roman" w:hAnsi="Times New Roman"/>
          <w:sz w:val="28"/>
          <w:szCs w:val="28"/>
        </w:rPr>
      </w:pPr>
      <w:r w:rsidRPr="00465982">
        <w:rPr>
          <w:rFonts w:ascii="Times New Roman" w:hAnsi="Times New Roman"/>
          <w:sz w:val="28"/>
          <w:szCs w:val="28"/>
        </w:rPr>
        <w:t>-  педагогические приемы и способы их формирования .</w:t>
      </w:r>
    </w:p>
    <w:p w:rsidR="00465982" w:rsidRPr="00465982" w:rsidRDefault="00465982" w:rsidP="00465982">
      <w:pPr>
        <w:autoSpaceDE w:val="0"/>
        <w:autoSpaceDN w:val="0"/>
        <w:adjustRightInd w:val="0"/>
        <w:spacing w:after="0" w:line="240" w:lineRule="auto"/>
        <w:ind w:hanging="1"/>
        <w:rPr>
          <w:rFonts w:ascii="Times New Roman" w:hAnsi="Times New Roman"/>
          <w:bCs/>
          <w:sz w:val="28"/>
          <w:szCs w:val="28"/>
        </w:rPr>
      </w:pPr>
      <w:r w:rsidRPr="00465982">
        <w:rPr>
          <w:rFonts w:ascii="Times New Roman" w:hAnsi="Times New Roman"/>
          <w:sz w:val="28"/>
          <w:szCs w:val="28"/>
          <w:u w:val="single"/>
        </w:rPr>
        <w:t xml:space="preserve">Учитель   </w:t>
      </w:r>
      <w:r w:rsidRPr="00465982">
        <w:rPr>
          <w:rFonts w:ascii="Times New Roman" w:hAnsi="Times New Roman"/>
          <w:bCs/>
          <w:sz w:val="28"/>
          <w:szCs w:val="28"/>
          <w:u w:val="single"/>
        </w:rPr>
        <w:t>умеет</w:t>
      </w:r>
      <w:r w:rsidRPr="00465982">
        <w:rPr>
          <w:rFonts w:ascii="Times New Roman" w:hAnsi="Times New Roman"/>
          <w:bCs/>
          <w:sz w:val="28"/>
          <w:szCs w:val="28"/>
        </w:rPr>
        <w:t>:</w:t>
      </w:r>
    </w:p>
    <w:p w:rsidR="00465982" w:rsidRPr="00465982" w:rsidRDefault="00465982" w:rsidP="00465982">
      <w:pPr>
        <w:autoSpaceDE w:val="0"/>
        <w:autoSpaceDN w:val="0"/>
        <w:adjustRightInd w:val="0"/>
        <w:spacing w:after="0" w:line="240" w:lineRule="auto"/>
        <w:ind w:hanging="1"/>
        <w:rPr>
          <w:rFonts w:ascii="Times New Roman" w:hAnsi="Times New Roman"/>
          <w:bCs/>
          <w:sz w:val="28"/>
          <w:szCs w:val="28"/>
        </w:rPr>
      </w:pPr>
      <w:r w:rsidRPr="00465982">
        <w:rPr>
          <w:rFonts w:ascii="Times New Roman" w:hAnsi="Times New Roman"/>
          <w:bCs/>
          <w:sz w:val="28"/>
          <w:szCs w:val="28"/>
        </w:rPr>
        <w:t>-  отбирать содержание и конструировать учебный процесс с учетом формирования УДД</w:t>
      </w:r>
    </w:p>
    <w:p w:rsidR="00465982" w:rsidRPr="00465982" w:rsidRDefault="00465982" w:rsidP="00465982">
      <w:pPr>
        <w:autoSpaceDE w:val="0"/>
        <w:autoSpaceDN w:val="0"/>
        <w:adjustRightInd w:val="0"/>
        <w:spacing w:after="0" w:line="240" w:lineRule="auto"/>
        <w:ind w:hanging="1"/>
        <w:rPr>
          <w:rFonts w:ascii="Times New Roman" w:hAnsi="Times New Roman"/>
          <w:bCs/>
          <w:sz w:val="28"/>
          <w:szCs w:val="28"/>
        </w:rPr>
      </w:pPr>
      <w:r w:rsidRPr="00465982">
        <w:rPr>
          <w:rFonts w:ascii="Times New Roman" w:hAnsi="Times New Roman"/>
          <w:bCs/>
          <w:sz w:val="28"/>
          <w:szCs w:val="28"/>
        </w:rPr>
        <w:t xml:space="preserve">-  использовать диагностический инструментарий успешности формирования УДД </w:t>
      </w:r>
    </w:p>
    <w:p w:rsidR="00465982" w:rsidRPr="00465982" w:rsidRDefault="00465982" w:rsidP="00465982">
      <w:pPr>
        <w:autoSpaceDE w:val="0"/>
        <w:autoSpaceDN w:val="0"/>
        <w:adjustRightInd w:val="0"/>
        <w:spacing w:after="0" w:line="240" w:lineRule="auto"/>
        <w:ind w:hanging="1"/>
        <w:rPr>
          <w:rFonts w:ascii="Times New Roman" w:hAnsi="Times New Roman"/>
          <w:bCs/>
          <w:sz w:val="28"/>
          <w:szCs w:val="28"/>
        </w:rPr>
      </w:pPr>
      <w:r w:rsidRPr="00465982">
        <w:rPr>
          <w:rFonts w:ascii="Times New Roman" w:hAnsi="Times New Roman"/>
          <w:bCs/>
          <w:sz w:val="28"/>
          <w:szCs w:val="28"/>
        </w:rPr>
        <w:t xml:space="preserve">-  привлекать родителей к совместному решению проблемы формирования УДД </w:t>
      </w:r>
    </w:p>
    <w:p w:rsidR="00465982" w:rsidRPr="00465982" w:rsidRDefault="00465982" w:rsidP="00465982">
      <w:pPr>
        <w:autoSpaceDE w:val="0"/>
        <w:autoSpaceDN w:val="0"/>
        <w:adjustRightInd w:val="0"/>
        <w:spacing w:after="0" w:line="240" w:lineRule="auto"/>
        <w:ind w:hanging="1"/>
        <w:rPr>
          <w:rFonts w:ascii="Times New Roman" w:hAnsi="Times New Roman"/>
          <w:bCs/>
          <w:sz w:val="28"/>
          <w:szCs w:val="28"/>
        </w:rPr>
      </w:pPr>
    </w:p>
    <w:p w:rsidR="00465982" w:rsidRPr="00465982" w:rsidRDefault="00465982" w:rsidP="00465982">
      <w:pPr>
        <w:spacing w:after="0" w:line="240" w:lineRule="auto"/>
        <w:ind w:hanging="1"/>
        <w:jc w:val="center"/>
        <w:rPr>
          <w:rFonts w:ascii="Times New Roman" w:hAnsi="Times New Roman"/>
          <w:b/>
          <w:sz w:val="28"/>
          <w:szCs w:val="28"/>
        </w:rPr>
      </w:pPr>
      <w:r w:rsidRPr="00465982">
        <w:rPr>
          <w:rFonts w:ascii="Times New Roman" w:hAnsi="Times New Roman"/>
          <w:b/>
          <w:sz w:val="28"/>
          <w:szCs w:val="28"/>
        </w:rPr>
        <w:t>2.2. Программы отдельных учебных предметов, курсов муниципального бюджетного общеобразовательного учреждения средней общеобразователь</w:t>
      </w:r>
      <w:r w:rsidR="0061405C">
        <w:rPr>
          <w:rFonts w:ascii="Times New Roman" w:hAnsi="Times New Roman"/>
          <w:b/>
          <w:sz w:val="28"/>
          <w:szCs w:val="28"/>
        </w:rPr>
        <w:t xml:space="preserve">ной школы с. </w:t>
      </w:r>
      <w:r w:rsidR="008F0DAD" w:rsidRPr="008F0DAD">
        <w:rPr>
          <w:rFonts w:ascii="Times New Roman" w:eastAsia="Times New Roman" w:hAnsi="Times New Roman" w:cs="Times New Roman"/>
          <w:b/>
          <w:sz w:val="28"/>
          <w:szCs w:val="28"/>
          <w:bdr w:val="none" w:sz="0" w:space="0" w:color="auto" w:frame="1"/>
        </w:rPr>
        <w:t>Луков Кордон</w:t>
      </w:r>
    </w:p>
    <w:p w:rsidR="00465982" w:rsidRPr="00465982" w:rsidRDefault="00465982" w:rsidP="00465982">
      <w:pPr>
        <w:spacing w:after="0" w:line="240" w:lineRule="auto"/>
        <w:ind w:hanging="1"/>
        <w:jc w:val="center"/>
        <w:rPr>
          <w:rFonts w:ascii="Times New Roman" w:hAnsi="Times New Roman"/>
          <w:b/>
          <w:sz w:val="28"/>
          <w:szCs w:val="28"/>
        </w:rPr>
      </w:pPr>
      <w:r w:rsidRPr="00465982">
        <w:rPr>
          <w:rFonts w:ascii="Times New Roman" w:hAnsi="Times New Roman"/>
          <w:b/>
          <w:sz w:val="28"/>
          <w:szCs w:val="28"/>
        </w:rPr>
        <w:t>Александрово-Гайского муниципального района Саратовской области</w:t>
      </w:r>
    </w:p>
    <w:p w:rsidR="00465982" w:rsidRPr="00465982" w:rsidRDefault="00465982" w:rsidP="00465982">
      <w:pPr>
        <w:autoSpaceDE w:val="0"/>
        <w:autoSpaceDN w:val="0"/>
        <w:adjustRightInd w:val="0"/>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ПРОГРАММА ПО РУССКОМУ ЯЗЫКУ</w:t>
      </w:r>
    </w:p>
    <w:p w:rsidR="00465982" w:rsidRPr="00465982" w:rsidRDefault="00465982" w:rsidP="00465982">
      <w:pPr>
        <w:autoSpaceDE w:val="0"/>
        <w:autoSpaceDN w:val="0"/>
        <w:adjustRightInd w:val="0"/>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Пояснительная записка</w:t>
      </w:r>
    </w:p>
    <w:p w:rsidR="00E12EDF" w:rsidRPr="00465982" w:rsidRDefault="00465982" w:rsidP="00E12EDF">
      <w:pPr>
        <w:autoSpaceDE w:val="0"/>
        <w:autoSpaceDN w:val="0"/>
        <w:adjustRightInd w:val="0"/>
        <w:spacing w:after="0" w:line="240" w:lineRule="auto"/>
        <w:ind w:hanging="1"/>
        <w:jc w:val="center"/>
        <w:rPr>
          <w:rFonts w:ascii="Times New Roman" w:hAnsi="Times New Roman"/>
          <w:b/>
          <w:bCs/>
          <w:sz w:val="28"/>
          <w:szCs w:val="28"/>
        </w:rPr>
      </w:pPr>
      <w:r w:rsidRPr="00465982">
        <w:rPr>
          <w:rFonts w:ascii="Times New Roman" w:hAnsi="Times New Roman"/>
          <w:sz w:val="28"/>
          <w:szCs w:val="28"/>
        </w:rPr>
        <w:tab/>
      </w:r>
      <w:r w:rsidR="00E12EDF" w:rsidRPr="00465982">
        <w:rPr>
          <w:rFonts w:ascii="Times New Roman" w:hAnsi="Times New Roman"/>
          <w:b/>
          <w:bCs/>
          <w:sz w:val="28"/>
          <w:szCs w:val="28"/>
        </w:rPr>
        <w:t>ПРОГРАММА ПО РУССКОМУ ЯЗЫКУ</w:t>
      </w:r>
    </w:p>
    <w:p w:rsidR="00E12EDF" w:rsidRPr="00465982" w:rsidRDefault="00E12EDF" w:rsidP="00E12EDF">
      <w:pPr>
        <w:autoSpaceDE w:val="0"/>
        <w:autoSpaceDN w:val="0"/>
        <w:adjustRightInd w:val="0"/>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Пояснительная записка</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ab/>
        <w:t>Учебный предмет «Русский язык» реализует основную цель обучения: сформировать у учащихся начальной школы познавательную мотивацию к изучению русского языка,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ab/>
        <w:t xml:space="preserve">Формирование познавательной мотивации осуществляется в процессе достижения предметных целей изучения русского языка — </w:t>
      </w:r>
      <w:r w:rsidRPr="00465982">
        <w:rPr>
          <w:rFonts w:ascii="Times New Roman" w:hAnsi="Times New Roman"/>
          <w:b/>
          <w:bCs/>
          <w:sz w:val="28"/>
          <w:szCs w:val="28"/>
        </w:rPr>
        <w:t xml:space="preserve">социокультурной </w:t>
      </w:r>
      <w:r w:rsidRPr="00465982">
        <w:rPr>
          <w:rFonts w:ascii="Times New Roman" w:hAnsi="Times New Roman"/>
          <w:sz w:val="28"/>
          <w:szCs w:val="28"/>
        </w:rPr>
        <w:t xml:space="preserve">и </w:t>
      </w:r>
      <w:r w:rsidRPr="00465982">
        <w:rPr>
          <w:rFonts w:ascii="Times New Roman" w:hAnsi="Times New Roman"/>
          <w:b/>
          <w:bCs/>
          <w:sz w:val="28"/>
          <w:szCs w:val="28"/>
        </w:rPr>
        <w:t>научно-исследовательской</w:t>
      </w:r>
      <w:r w:rsidRPr="00465982">
        <w:rPr>
          <w:rFonts w:ascii="Times New Roman" w:hAnsi="Times New Roman"/>
          <w:sz w:val="28"/>
          <w:szCs w:val="28"/>
        </w:rPr>
        <w:t>.</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sz w:val="28"/>
          <w:szCs w:val="28"/>
        </w:rPr>
        <w:tab/>
        <w:t xml:space="preserve">Социокультурная цель </w:t>
      </w:r>
      <w:r w:rsidRPr="00465982">
        <w:rPr>
          <w:rFonts w:ascii="Times New Roman" w:hAnsi="Times New Roman"/>
          <w:sz w:val="28"/>
          <w:szCs w:val="28"/>
        </w:rPr>
        <w:t>изучения русского языка достигается решением задач развития устной и письменной речи учащихся и формирования у них основ грамотного, безошибочного письма. Грамотное письмо и правильная речь являются обязательным элементом общей культуры человека. Формируя навыки безошибочного письма, развивая письменную и устную речь учащихся, мы стремимся к тому, чтобы ученик стал культурным человеком.</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ab/>
        <w:t>Для реализации этой цели необходимо учитывать следующее:</w:t>
      </w:r>
    </w:p>
    <w:p w:rsidR="00E12EDF" w:rsidRPr="00465982" w:rsidRDefault="00E12EDF" w:rsidP="00713B7F">
      <w:pPr>
        <w:pStyle w:val="a6"/>
        <w:numPr>
          <w:ilvl w:val="0"/>
          <w:numId w:val="309"/>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 xml:space="preserve">грамотное, безошибочное письмо должно формироваться с учетом индивидуальных особенностей ученика: развитой зрительной или моторной </w:t>
      </w:r>
      <w:r w:rsidRPr="00465982">
        <w:rPr>
          <w:rFonts w:ascii="Times New Roman" w:hAnsi="Times New Roman"/>
          <w:sz w:val="28"/>
          <w:szCs w:val="28"/>
        </w:rPr>
        <w:lastRenderedPageBreak/>
        <w:t>памяти, логического мышления или репродуктивного воспроизведения полученных знаний;</w:t>
      </w:r>
    </w:p>
    <w:p w:rsidR="00E12EDF" w:rsidRPr="00465982" w:rsidRDefault="00E12EDF" w:rsidP="00713B7F">
      <w:pPr>
        <w:pStyle w:val="a6"/>
        <w:numPr>
          <w:ilvl w:val="0"/>
          <w:numId w:val="309"/>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навык грамотного письма формируется только при регулярном выполнении заданий и упражнений, предусмотренных методическим аппаратом средств обучения;</w:t>
      </w:r>
    </w:p>
    <w:p w:rsidR="00E12EDF" w:rsidRPr="00465982" w:rsidRDefault="00E12EDF" w:rsidP="00713B7F">
      <w:pPr>
        <w:pStyle w:val="a6"/>
        <w:numPr>
          <w:ilvl w:val="0"/>
          <w:numId w:val="309"/>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разнообразные виды деятельности при обучении грамотному письму должны опираться не только на контроль со стороны учителя, но и на самоконтроль ученика;</w:t>
      </w:r>
    </w:p>
    <w:p w:rsidR="00E12EDF" w:rsidRPr="00465982" w:rsidRDefault="00E12EDF" w:rsidP="00713B7F">
      <w:pPr>
        <w:pStyle w:val="a6"/>
        <w:numPr>
          <w:ilvl w:val="0"/>
          <w:numId w:val="309"/>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научить правильной речи — это научить правильному отбору языковых средств исходя из условий речевой ситуации.</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sz w:val="28"/>
          <w:szCs w:val="28"/>
        </w:rPr>
        <w:tab/>
        <w:t xml:space="preserve">Научно-исследовательская цель </w:t>
      </w:r>
      <w:r w:rsidRPr="00465982">
        <w:rPr>
          <w:rFonts w:ascii="Times New Roman" w:hAnsi="Times New Roman"/>
          <w:sz w:val="28"/>
          <w:szCs w:val="28"/>
        </w:rPr>
        <w:t>реализуется в процессе ознакомления учащихся с основными положениями науки о языке.</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Знакомя учащихся с тем, как устроен язык, на котором они говорят, мы формируем у них научное представление о системе и структуре родного языка, развиваем логическое и абстрактное мышление младших школьников, представляем родной (русский) язык как часть окружающего мира. Основные задачи организации учебной деятельности для реализации этой цели — нахождение, вычленение и характеристика языковой единицы изучаемого уровня — звук, часть слова (морфема), слово, предложение, а также их классификация и сравнение. При этом важнейшим условием успешного решения поставленных задач является следование закономерностям науки о языке, что обеспечивает не только сохранение лингвистической логики, но и поступательное развитие языкового мышления ученика.</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ab/>
        <w:t>Успешная реализация заявленных целей возможна только при условии осознанной деятельности учащихся на уроке: ученики должны понимать, зачем они знакомятся с основными положениями науки о языке, учатся писать без ошибок и правильно составлять собственные текс ты.</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 </w:t>
      </w:r>
      <w:r w:rsidRPr="00465982">
        <w:rPr>
          <w:rFonts w:ascii="Times New Roman" w:hAnsi="Times New Roman"/>
          <w:sz w:val="28"/>
          <w:szCs w:val="28"/>
        </w:rPr>
        <w:tab/>
        <w:t>Такое осознание возможно только в том случае, если на каждом уроке, при выполнении любого задания или упражнения у учащихся сформулированы следующие целевые установки:</w:t>
      </w:r>
    </w:p>
    <w:p w:rsidR="00E12EDF" w:rsidRPr="00465982" w:rsidRDefault="00E12EDF" w:rsidP="00E12EDF">
      <w:pPr>
        <w:pStyle w:val="a6"/>
        <w:numPr>
          <w:ilvl w:val="0"/>
          <w:numId w:val="122"/>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Wingdings-Regular" w:hAnsi="Times New Roman"/>
          <w:sz w:val="28"/>
          <w:szCs w:val="28"/>
        </w:rPr>
        <w:t xml:space="preserve"> </w:t>
      </w:r>
      <w:r w:rsidRPr="00465982">
        <w:rPr>
          <w:rFonts w:ascii="Times New Roman" w:hAnsi="Times New Roman"/>
          <w:sz w:val="28"/>
          <w:szCs w:val="28"/>
        </w:rPr>
        <w:t>«Я хочу научиться писать без ошибок, правильно говорить и составлять письменные тексты, так как хочу быть культурным человеком»;</w:t>
      </w:r>
    </w:p>
    <w:p w:rsidR="00E12EDF" w:rsidRDefault="00E12EDF" w:rsidP="00E12EDF">
      <w:pPr>
        <w:pStyle w:val="a6"/>
        <w:numPr>
          <w:ilvl w:val="0"/>
          <w:numId w:val="122"/>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Wingdings-Regular" w:hAnsi="Times New Roman"/>
          <w:sz w:val="28"/>
          <w:szCs w:val="28"/>
        </w:rPr>
        <w:t xml:space="preserve"> </w:t>
      </w:r>
      <w:r w:rsidRPr="00465982">
        <w:rPr>
          <w:rFonts w:ascii="Times New Roman" w:hAnsi="Times New Roman"/>
          <w:sz w:val="28"/>
          <w:szCs w:val="28"/>
        </w:rPr>
        <w:t>«Я хочу узнать, как устроен язык, на котором я говорю, потому что это тот язык — часть окружающего меня мира, а научное знание об устройстве мира характеризует меня как современного, образованного человека. Кроме того, русский язык — это государственный язык страны, в которой я живу, родной язык русского народа».</w:t>
      </w:r>
    </w:p>
    <w:p w:rsidR="00E12EDF" w:rsidRPr="00465982" w:rsidRDefault="00E12EDF" w:rsidP="00E12EDF">
      <w:pPr>
        <w:autoSpaceDE w:val="0"/>
        <w:autoSpaceDN w:val="0"/>
        <w:adjustRightInd w:val="0"/>
        <w:spacing w:after="0" w:line="240" w:lineRule="auto"/>
        <w:ind w:hanging="1"/>
        <w:jc w:val="center"/>
        <w:rPr>
          <w:rFonts w:ascii="Times New Roman" w:hAnsi="Times New Roman"/>
          <w:b/>
          <w:bCs/>
          <w:i/>
          <w:iCs/>
          <w:sz w:val="28"/>
          <w:szCs w:val="28"/>
        </w:rPr>
      </w:pPr>
      <w:r w:rsidRPr="00465982">
        <w:rPr>
          <w:rFonts w:ascii="Times New Roman" w:hAnsi="Times New Roman"/>
          <w:b/>
          <w:bCs/>
          <w:i/>
          <w:iCs/>
          <w:sz w:val="28"/>
          <w:szCs w:val="28"/>
        </w:rPr>
        <w:t>Общая характеристика учебного предмета.</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Язык играет в жизни общества и каждого человека уникальную роль:</w:t>
      </w:r>
    </w:p>
    <w:p w:rsidR="00E12EDF" w:rsidRPr="00465982" w:rsidRDefault="00E12EDF" w:rsidP="00713B7F">
      <w:pPr>
        <w:pStyle w:val="a6"/>
        <w:numPr>
          <w:ilvl w:val="0"/>
          <w:numId w:val="308"/>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он является основным средством общения между людьми;</w:t>
      </w:r>
    </w:p>
    <w:p w:rsidR="00E12EDF" w:rsidRPr="00465982" w:rsidRDefault="00E12EDF" w:rsidP="00713B7F">
      <w:pPr>
        <w:pStyle w:val="a6"/>
        <w:numPr>
          <w:ilvl w:val="0"/>
          <w:numId w:val="308"/>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с его помощью сохраняется информация, накопленная человечеством в различных областях науки и культуры;</w:t>
      </w:r>
    </w:p>
    <w:p w:rsidR="00E12EDF" w:rsidRPr="00465982" w:rsidRDefault="00E12EDF" w:rsidP="00713B7F">
      <w:pPr>
        <w:pStyle w:val="a6"/>
        <w:numPr>
          <w:ilvl w:val="0"/>
          <w:numId w:val="308"/>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язык является основным средством познания окружающего мира;</w:t>
      </w:r>
    </w:p>
    <w:p w:rsidR="00E12EDF" w:rsidRPr="00465982" w:rsidRDefault="00E12EDF" w:rsidP="00713B7F">
      <w:pPr>
        <w:pStyle w:val="a6"/>
        <w:numPr>
          <w:ilvl w:val="0"/>
          <w:numId w:val="308"/>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владение родным и государственным языком — это один из критериев самоидентификации человека как представителя национальности, народности, государства;</w:t>
      </w:r>
    </w:p>
    <w:p w:rsidR="00E12EDF" w:rsidRPr="00465982" w:rsidRDefault="00E12EDF" w:rsidP="00713B7F">
      <w:pPr>
        <w:pStyle w:val="a6"/>
        <w:numPr>
          <w:ilvl w:val="0"/>
          <w:numId w:val="308"/>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lastRenderedPageBreak/>
        <w:t>использование языка в различных ситуациях общения свидетельствует о культурном уровне человека.</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ab/>
        <w:t>Русский язык является государственным языком Российской Федерации, родным языком русского народа, средством межнационального общения. То, что знает гражданин Российской Федерации о русском языке, как умеет им пользоваться, в какой степени проявляет интерес к истории и развитию русского языка, его функционированию в современном мире — во многом определяет его интеллектуальный уровень и социальный статус, как члена общества.</w:t>
      </w:r>
    </w:p>
    <w:p w:rsidR="00E12EDF" w:rsidRPr="00465982" w:rsidRDefault="00E12EDF" w:rsidP="00E12EDF">
      <w:pPr>
        <w:pStyle w:val="a6"/>
        <w:autoSpaceDE w:val="0"/>
        <w:autoSpaceDN w:val="0"/>
        <w:adjustRightInd w:val="0"/>
        <w:spacing w:after="0" w:line="240" w:lineRule="auto"/>
        <w:ind w:left="0"/>
        <w:jc w:val="both"/>
        <w:rPr>
          <w:rFonts w:ascii="Times New Roman" w:hAnsi="Times New Roman"/>
          <w:sz w:val="28"/>
          <w:szCs w:val="28"/>
        </w:rPr>
      </w:pP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i/>
          <w:iCs/>
          <w:sz w:val="28"/>
          <w:szCs w:val="28"/>
        </w:rPr>
        <w:tab/>
        <w:t xml:space="preserve">Структура курса. </w:t>
      </w:r>
      <w:r w:rsidRPr="00465982">
        <w:rPr>
          <w:rFonts w:ascii="Times New Roman" w:hAnsi="Times New Roman"/>
          <w:sz w:val="28"/>
          <w:szCs w:val="28"/>
        </w:rPr>
        <w:t>Изучение русского языка в начальной школе представляет собой первый этап системы лингвистического образования и речевого развития учащихся.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 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ab/>
        <w:t>Начальным этапом изучения русского языка в первом классе является курс «Обучение грамоте». Его продолжительность (приблизительно 23 учебных недели, 9 часов в неделю) определяется темпом обучаемости учеников, их индивидуальными особенностями и спецификой используемых учебных средств. Обучение письму идет параллельно с обучением чтению с учетом принципа координации устной и письменной речи. Дети овладевают начертанием букв русского алфавита, учатся соединять их друг с другом, упражняются в письме буквосочетаний в слогах, словах, предложениях.</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Наряду с формированием основ элементарного графического навыка и навыка чтения развиваются речевые умения учащихся, обогащается и активизируется словарь, совершенствуется фонематический слух, осуществляется грамматико-орфографическая пропедевтика.</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ab/>
        <w:t xml:space="preserve">Задачи обучения грамоте решаются как на уроках </w:t>
      </w:r>
      <w:r w:rsidRPr="00465982">
        <w:rPr>
          <w:rFonts w:ascii="Times New Roman" w:hAnsi="Times New Roman"/>
          <w:i/>
          <w:iCs/>
          <w:sz w:val="28"/>
          <w:szCs w:val="28"/>
        </w:rPr>
        <w:t>русского языка</w:t>
      </w:r>
      <w:r w:rsidRPr="00465982">
        <w:rPr>
          <w:rFonts w:ascii="Times New Roman" w:hAnsi="Times New Roman"/>
          <w:sz w:val="28"/>
          <w:szCs w:val="28"/>
        </w:rPr>
        <w:t xml:space="preserve">, так и на уроках </w:t>
      </w:r>
      <w:r w:rsidRPr="00465982">
        <w:rPr>
          <w:rFonts w:ascii="Times New Roman" w:hAnsi="Times New Roman"/>
          <w:i/>
          <w:iCs/>
          <w:sz w:val="28"/>
          <w:szCs w:val="28"/>
        </w:rPr>
        <w:t>литературного чтения</w:t>
      </w:r>
      <w:r w:rsidRPr="00465982">
        <w:rPr>
          <w:rFonts w:ascii="Times New Roman" w:hAnsi="Times New Roman"/>
          <w:sz w:val="28"/>
          <w:szCs w:val="28"/>
        </w:rPr>
        <w:t xml:space="preserve">. Чтобы подчеркнуть интегрированный характер периода обучения грамоте, его содержание с учетом специфики этих учебных предметов представлено в программах </w:t>
      </w:r>
      <w:r w:rsidRPr="00465982">
        <w:rPr>
          <w:rFonts w:ascii="Times New Roman" w:hAnsi="Times New Roman"/>
          <w:i/>
          <w:iCs/>
          <w:sz w:val="28"/>
          <w:szCs w:val="28"/>
        </w:rPr>
        <w:t xml:space="preserve">Русский язык </w:t>
      </w:r>
      <w:r w:rsidRPr="00465982">
        <w:rPr>
          <w:rFonts w:ascii="Times New Roman" w:hAnsi="Times New Roman"/>
          <w:sz w:val="28"/>
          <w:szCs w:val="28"/>
        </w:rPr>
        <w:t xml:space="preserve">и </w:t>
      </w:r>
      <w:r w:rsidRPr="00465982">
        <w:rPr>
          <w:rFonts w:ascii="Times New Roman" w:hAnsi="Times New Roman"/>
          <w:i/>
          <w:iCs/>
          <w:sz w:val="28"/>
          <w:szCs w:val="28"/>
        </w:rPr>
        <w:t xml:space="preserve">Литературное чтение. </w:t>
      </w:r>
      <w:r w:rsidRPr="00465982">
        <w:rPr>
          <w:rFonts w:ascii="Times New Roman" w:hAnsi="Times New Roman"/>
          <w:sz w:val="28"/>
          <w:szCs w:val="28"/>
        </w:rPr>
        <w:t>После курса «Обучение грамоте» начинается раздельное изучение русского языка и литературного чтения.</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ab/>
        <w:t>Систематический курс русского языка представлен в начальной школе как совокупность понятий, правил, сведений, взаимодействующих между собой, и имеет познавательно — коммуникативную направленность. Это предполагает развитие коммуникативной мотивации, пристальное внимание к значению и функциям всех языковых единиц.</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ab/>
        <w:t>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Орфографические и пунктуационные правила рассматриваются параллельно с изучением фонетики, морфологии, морфемики, синтаксиса.</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lastRenderedPageBreak/>
        <w:tab/>
        <w:t xml:space="preserve">Предусматривается знакомство учащихся с различными принципами русского правописания (без введения терминологии). В программе курса «Русский язык» выделяются </w:t>
      </w:r>
      <w:r w:rsidRPr="00465982">
        <w:rPr>
          <w:rFonts w:ascii="Times New Roman" w:hAnsi="Times New Roman"/>
          <w:b/>
          <w:bCs/>
          <w:sz w:val="28"/>
          <w:szCs w:val="28"/>
        </w:rPr>
        <w:t>три блока</w:t>
      </w:r>
      <w:r w:rsidRPr="00465982">
        <w:rPr>
          <w:rFonts w:ascii="Times New Roman" w:hAnsi="Times New Roman"/>
          <w:sz w:val="28"/>
          <w:szCs w:val="28"/>
        </w:rPr>
        <w:t xml:space="preserve">, каждый из которых соответствует целям обучения русскому языку: «Как устроен наш язык», «Правописание» и «Развитие речи». Блоковая подача материала реализуется в учебниках «Русский язык» 2, 3 и 4 классы. Под блоком понимается объединение уроков, реализующих одну цель обучения. </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ab/>
        <w:t>Уроки блока «Как ус троен наш язык» реализуют цель ознакомления учеников с основами лингвистических знаний: фонетика, графика и орфоэпия, состав слова (морфемика), грамматика (морфология и синтаксис) русского языка.</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ab/>
        <w:t>Уроки блока «Правописание» формируют навыки грамотного, безошибочного письма.</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ab/>
        <w:t>Уроки блока «Развитие речи» призваны совершенствовать коммуникативные умения учащихся в условиях устного и письменного общения.</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ab/>
        <w:t>Такое структурирование курса позволяет успешно реализовать не только цели развития логического и абстрактного мышления, но и решить практические задачи по формированию навыка грамотного, безошибочного письма и развитию речи учащихся, сделать ученика субъектом обучения, когда на каждом уроке ученик четко осознает, что и с какой целью он выполняет, избавить учеников от психологической утомляемости, возникающей из-за немотивированного смешения различных видов работы.</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i/>
          <w:iCs/>
          <w:sz w:val="28"/>
          <w:szCs w:val="28"/>
        </w:rPr>
        <w:tab/>
        <w:t>Место предмета в учебном плане</w:t>
      </w:r>
      <w:r w:rsidRPr="00465982">
        <w:rPr>
          <w:rFonts w:ascii="Times New Roman" w:hAnsi="Times New Roman"/>
          <w:b/>
          <w:bCs/>
          <w:sz w:val="28"/>
          <w:szCs w:val="28"/>
        </w:rPr>
        <w:t xml:space="preserve">. </w:t>
      </w:r>
      <w:r w:rsidRPr="00465982">
        <w:rPr>
          <w:rFonts w:ascii="Times New Roman" w:hAnsi="Times New Roman"/>
          <w:sz w:val="28"/>
          <w:szCs w:val="28"/>
        </w:rPr>
        <w:t>В 1-ом классе минимальное количество часов на изучения предмета «Русский язык» — 54, максимальное — 85. Расчет часов определяется учителем в зависимости от того, когда в конкретном классе закончилось изучение «Букваря. Ч.1». Так, например, при завершении букварного периода в конце 1-го полугодия курс русского языка начинается с первых уроков второго полугодия. В этом случае на изучение русского языка предусмотрено 85 часов. Если изучение «Букваря Ч. 1» завершается к концу третьей четверти, то на изучение русского языка</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отводится 54 часа.</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ab/>
        <w:t>Во 2-ом, 3-ем и 4-ом классах данной программой предусмотрено изучение предмета «Русский язык» не менее 5 в неделю.</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ab/>
      </w:r>
      <w:r w:rsidRPr="00465982">
        <w:rPr>
          <w:rFonts w:ascii="Times New Roman" w:hAnsi="Times New Roman"/>
          <w:b/>
          <w:bCs/>
          <w:i/>
          <w:iCs/>
          <w:sz w:val="28"/>
          <w:szCs w:val="28"/>
        </w:rPr>
        <w:tab/>
        <w:t>Ценностные ориентиры содержания учебного предмета «Русский язык»</w:t>
      </w:r>
      <w:r w:rsidRPr="00465982">
        <w:rPr>
          <w:rFonts w:ascii="Times New Roman" w:hAnsi="Times New Roman"/>
          <w:i/>
          <w:iCs/>
          <w:sz w:val="28"/>
          <w:szCs w:val="28"/>
        </w:rPr>
        <w:t xml:space="preserve">. </w:t>
      </w:r>
      <w:r w:rsidRPr="00465982">
        <w:rPr>
          <w:rFonts w:ascii="Times New Roman" w:hAnsi="Times New Roman"/>
          <w:i/>
          <w:iCs/>
          <w:sz w:val="28"/>
          <w:szCs w:val="28"/>
        </w:rPr>
        <w:tab/>
      </w:r>
      <w:r w:rsidRPr="00465982">
        <w:rPr>
          <w:rFonts w:ascii="Times New Roman" w:hAnsi="Times New Roman"/>
          <w:sz w:val="28"/>
          <w:szCs w:val="28"/>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ab/>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lastRenderedPageBreak/>
        <w:tab/>
        <w:t xml:space="preserve">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ab/>
        <w:t>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i/>
          <w:iCs/>
          <w:sz w:val="28"/>
          <w:szCs w:val="28"/>
        </w:rPr>
      </w:pPr>
      <w:r w:rsidRPr="00465982">
        <w:rPr>
          <w:rFonts w:ascii="Times New Roman" w:hAnsi="Times New Roman"/>
          <w:b/>
          <w:bCs/>
          <w:i/>
          <w:iCs/>
          <w:sz w:val="28"/>
          <w:szCs w:val="28"/>
        </w:rPr>
        <w:tab/>
        <w:t>Результаты изучения учебного предмета «Русский язык»</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sz w:val="28"/>
          <w:szCs w:val="28"/>
        </w:rPr>
        <w:tab/>
        <w:t xml:space="preserve">Личностными </w:t>
      </w:r>
      <w:r w:rsidRPr="00465982">
        <w:rPr>
          <w:rFonts w:ascii="Times New Roman" w:hAnsi="Times New Roman"/>
          <w:sz w:val="28"/>
          <w:szCs w:val="28"/>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есть показатели индивидуальной культуры человека; способность к самооценке на основе наблюдения за собственной речью.</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sz w:val="28"/>
          <w:szCs w:val="28"/>
        </w:rPr>
        <w:tab/>
        <w:t xml:space="preserve">Метапредметными </w:t>
      </w:r>
      <w:r w:rsidRPr="00465982">
        <w:rPr>
          <w:rFonts w:ascii="Times New Roman" w:hAnsi="Times New Roman"/>
          <w:sz w:val="28"/>
          <w:szCs w:val="28"/>
        </w:rP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высказывания, письменные тексты) с учетом особенностей разных видов речи и ситуаций общения;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sz w:val="28"/>
          <w:szCs w:val="28"/>
        </w:rPr>
        <w:tab/>
        <w:t xml:space="preserve">Предметными </w:t>
      </w:r>
      <w:r w:rsidRPr="00465982">
        <w:rPr>
          <w:rFonts w:ascii="Times New Roman" w:hAnsi="Times New Roman"/>
          <w:sz w:val="28"/>
          <w:szCs w:val="28"/>
        </w:rPr>
        <w:t>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характеризовать такие языковые единицы, как звук, буква, часть слова, часть речи, член предложения, простое предложение; способность контролировать свои действия, проверять написанное.</w:t>
      </w:r>
    </w:p>
    <w:p w:rsidR="00E12EDF" w:rsidRPr="00465982" w:rsidRDefault="00E12EDF" w:rsidP="00E12EDF">
      <w:pPr>
        <w:autoSpaceDE w:val="0"/>
        <w:autoSpaceDN w:val="0"/>
        <w:adjustRightInd w:val="0"/>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Содержание программы</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1 класс (85 ч)</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sz w:val="28"/>
          <w:szCs w:val="28"/>
        </w:rPr>
        <w:t xml:space="preserve">Фонетика и орфоэпия. </w:t>
      </w:r>
      <w:r w:rsidRPr="00465982">
        <w:rPr>
          <w:rFonts w:ascii="Times New Roman" w:hAnsi="Times New Roman"/>
          <w:sz w:val="28"/>
          <w:szCs w:val="28"/>
        </w:rPr>
        <w:t xml:space="preserve">Звуки речи. Гласные и согласные звуки. Различение ударных и безударных гласных звуков. Различение твердых и мягких согласных звуков, звонких и глухих согласных звуков. Звуковой анализ слова, работа со звуковыми моделями: построение модели звукового состава слова, подбор слов, соответствующих заданной  модели. Слог как минимальная произносительная единица. Деление слов на слоги (без </w:t>
      </w:r>
      <w:r w:rsidRPr="00465982">
        <w:rPr>
          <w:rFonts w:ascii="Times New Roman" w:hAnsi="Times New Roman"/>
          <w:sz w:val="28"/>
          <w:szCs w:val="28"/>
        </w:rPr>
        <w:lastRenderedPageBreak/>
        <w:t>стечения согласных). Ударение. Произношение звуков и сочетаний звуков в соответствии с нормами современного русского литературного языка.</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sz w:val="28"/>
          <w:szCs w:val="28"/>
        </w:rPr>
        <w:t xml:space="preserve">Графика и орфография. </w:t>
      </w:r>
      <w:r w:rsidRPr="00465982">
        <w:rPr>
          <w:rFonts w:ascii="Times New Roman" w:hAnsi="Times New Roman"/>
          <w:sz w:val="28"/>
          <w:szCs w:val="28"/>
        </w:rPr>
        <w:t xml:space="preserve">Различение звуков и букв. Обозначение на письме мягкости согласных звуков. Функции </w:t>
      </w:r>
      <w:r w:rsidRPr="00465982">
        <w:rPr>
          <w:rFonts w:ascii="Times New Roman" w:hAnsi="Times New Roman"/>
          <w:b/>
          <w:bCs/>
          <w:i/>
          <w:iCs/>
          <w:sz w:val="28"/>
          <w:szCs w:val="28"/>
        </w:rPr>
        <w:t>ь</w:t>
      </w:r>
      <w:r w:rsidRPr="00465982">
        <w:rPr>
          <w:rFonts w:ascii="Times New Roman" w:hAnsi="Times New Roman"/>
          <w:sz w:val="28"/>
          <w:szCs w:val="28"/>
        </w:rPr>
        <w:t>:1) показатель мягкости предшествующего согласного; 2) разделительный.</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ab/>
        <w:t>Русский алфавит: правильное название букв, знание их последовательности. Использование алфавита для упорядочения списка слов</w:t>
      </w:r>
      <w:r w:rsidRPr="00465982">
        <w:rPr>
          <w:rFonts w:ascii="Times New Roman" w:hAnsi="Times New Roman"/>
          <w:i/>
          <w:iCs/>
          <w:sz w:val="28"/>
          <w:szCs w:val="28"/>
        </w:rPr>
        <w:t xml:space="preserve">. </w:t>
      </w:r>
      <w:r w:rsidRPr="00465982">
        <w:rPr>
          <w:rFonts w:ascii="Times New Roman" w:hAnsi="Times New Roman"/>
          <w:sz w:val="28"/>
          <w:szCs w:val="28"/>
        </w:rPr>
        <w:t>Письмо слов и предложений с соблюдением гигиенических норм.</w:t>
      </w:r>
      <w:r w:rsidRPr="00465982">
        <w:rPr>
          <w:rFonts w:ascii="Times New Roman" w:hAnsi="Times New Roman"/>
          <w:i/>
          <w:iCs/>
          <w:sz w:val="28"/>
          <w:szCs w:val="28"/>
        </w:rPr>
        <w:t xml:space="preserve"> </w:t>
      </w:r>
      <w:r w:rsidRPr="00465982">
        <w:rPr>
          <w:rFonts w:ascii="Times New Roman" w:hAnsi="Times New Roman"/>
          <w:sz w:val="28"/>
          <w:szCs w:val="28"/>
        </w:rPr>
        <w:t>Усвоение приемов и последовательности правильного списывания текста. Ознакомление с правилами правописания и их применение: раздельное написание слов, прописная (заглавная) буква в начале предложения, в именах собственных, обозначения гласных после шипящих (</w:t>
      </w:r>
      <w:r w:rsidRPr="00465982">
        <w:rPr>
          <w:rFonts w:ascii="Times New Roman" w:hAnsi="Times New Roman"/>
          <w:b/>
          <w:bCs/>
          <w:i/>
          <w:iCs/>
          <w:sz w:val="28"/>
          <w:szCs w:val="28"/>
        </w:rPr>
        <w:t>ча – ща, чу – щу, жи – ши</w:t>
      </w:r>
      <w:r w:rsidRPr="00465982">
        <w:rPr>
          <w:rFonts w:ascii="Times New Roman" w:hAnsi="Times New Roman"/>
          <w:sz w:val="28"/>
          <w:szCs w:val="28"/>
        </w:rPr>
        <w:t xml:space="preserve">), сочетания </w:t>
      </w:r>
      <w:r w:rsidRPr="00465982">
        <w:rPr>
          <w:rFonts w:ascii="Times New Roman" w:hAnsi="Times New Roman"/>
          <w:b/>
          <w:bCs/>
          <w:i/>
          <w:iCs/>
          <w:sz w:val="28"/>
          <w:szCs w:val="28"/>
        </w:rPr>
        <w:t>чк,чн</w:t>
      </w:r>
      <w:r w:rsidRPr="00465982">
        <w:rPr>
          <w:rFonts w:ascii="Times New Roman" w:hAnsi="Times New Roman"/>
          <w:sz w:val="28"/>
          <w:szCs w:val="28"/>
        </w:rPr>
        <w:t>, перенос слов, непроверяемые гласные и согласные в корнях слов (словарные слова, определенные программой), знаки препинания в конце предложения.</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Письмо под диктовку слов и предложений, написание которых не расходится с их произношением.</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sz w:val="28"/>
          <w:szCs w:val="28"/>
        </w:rPr>
        <w:t xml:space="preserve">Слово и предложение. Пунктуация. </w:t>
      </w:r>
      <w:r w:rsidRPr="00465982">
        <w:rPr>
          <w:rFonts w:ascii="Times New Roman" w:hAnsi="Times New Roman"/>
          <w:sz w:val="28"/>
          <w:szCs w:val="28"/>
        </w:rPr>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Слова, называющие предметы, действия и признаки. Словообразовательные связи между словами. Родственные слова. Наблюдение за использованием в тексте многозначных слов, синонимов, омонимов (ознакомление без введения терминологии). Работа с предложением: замена слов, восстановление деформированных предложения. Знаки препинания в конце предложения.</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sz w:val="28"/>
          <w:szCs w:val="28"/>
        </w:rPr>
        <w:t xml:space="preserve">Развитие речи. </w:t>
      </w:r>
      <w:r w:rsidRPr="00465982">
        <w:rPr>
          <w:rFonts w:ascii="Times New Roman" w:hAnsi="Times New Roman"/>
          <w:sz w:val="28"/>
          <w:szCs w:val="28"/>
        </w:rPr>
        <w:t>Осознание цели и ситуации устного общения.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задать вопрос и т.п.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Соблюдение орфоэпических норм и правильной интонации.</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Сочинение небольших рассказов (по материалам собственных игр, занятий, наблюдений). Восстановление деформированного текста повествовательного характера. </w:t>
      </w:r>
    </w:p>
    <w:p w:rsidR="00E12EDF" w:rsidRPr="00465982" w:rsidRDefault="00E12EDF" w:rsidP="00E12EDF">
      <w:pPr>
        <w:autoSpaceDE w:val="0"/>
        <w:autoSpaceDN w:val="0"/>
        <w:adjustRightInd w:val="0"/>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2 класс (5 ч в неделю; 170 часов)</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sz w:val="28"/>
          <w:szCs w:val="28"/>
        </w:rPr>
        <w:t>I. «</w:t>
      </w:r>
      <w:r w:rsidRPr="00465982">
        <w:rPr>
          <w:rFonts w:ascii="Times New Roman" w:hAnsi="Times New Roman"/>
          <w:b/>
          <w:bCs/>
          <w:i/>
          <w:iCs/>
          <w:sz w:val="28"/>
          <w:szCs w:val="28"/>
        </w:rPr>
        <w:t xml:space="preserve">Как устроен наш язык» (основы лингвистических знаний) </w:t>
      </w:r>
      <w:r w:rsidRPr="00465982">
        <w:rPr>
          <w:rFonts w:ascii="Times New Roman" w:hAnsi="Times New Roman"/>
          <w:b/>
          <w:sz w:val="28"/>
          <w:szCs w:val="28"/>
        </w:rPr>
        <w:t>(57 ч)</w:t>
      </w:r>
    </w:p>
    <w:p w:rsidR="00E12EDF" w:rsidRPr="00465982" w:rsidRDefault="00E12EDF" w:rsidP="00E12EDF">
      <w:pPr>
        <w:pStyle w:val="a6"/>
        <w:numPr>
          <w:ilvl w:val="1"/>
          <w:numId w:val="121"/>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b/>
          <w:bCs/>
          <w:sz w:val="28"/>
          <w:szCs w:val="28"/>
        </w:rPr>
        <w:t xml:space="preserve">Фонетика и графика </w:t>
      </w:r>
      <w:r w:rsidRPr="00465982">
        <w:rPr>
          <w:rFonts w:ascii="Times New Roman" w:hAnsi="Times New Roman"/>
          <w:b/>
          <w:sz w:val="28"/>
          <w:szCs w:val="28"/>
        </w:rPr>
        <w:t>(10 ч)</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ab/>
        <w:t>Повторение изученного в 1-ом классе: различение звуков и букв; различение ударных и безударных гласных звуков, твердых и мягких согласных звуков, звонких и глухих согласных звуков. Обозначение на письме мягкости согласных звуков. Определение парных и непарных по твердости-мягкости согласных звуков. Определение парных и непарных по звонкости-глухости согласных звуков.</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lastRenderedPageBreak/>
        <w:t xml:space="preserve">Установление соотношения звукового и буквенного состава в словах типа </w:t>
      </w:r>
      <w:r w:rsidRPr="00465982">
        <w:rPr>
          <w:rFonts w:ascii="Times New Roman" w:hAnsi="Times New Roman"/>
          <w:i/>
          <w:iCs/>
          <w:sz w:val="28"/>
          <w:szCs w:val="28"/>
        </w:rPr>
        <w:t xml:space="preserve">двор, день; </w:t>
      </w:r>
      <w:r w:rsidRPr="00465982">
        <w:rPr>
          <w:rFonts w:ascii="Times New Roman" w:hAnsi="Times New Roman"/>
          <w:sz w:val="28"/>
          <w:szCs w:val="28"/>
        </w:rPr>
        <w:t xml:space="preserve">в словах с йотированными гласными </w:t>
      </w:r>
      <w:r w:rsidRPr="00465982">
        <w:rPr>
          <w:rFonts w:ascii="Times New Roman" w:hAnsi="Times New Roman"/>
          <w:b/>
          <w:bCs/>
          <w:i/>
          <w:iCs/>
          <w:sz w:val="28"/>
          <w:szCs w:val="28"/>
        </w:rPr>
        <w:t>е, ё, ю, я</w:t>
      </w:r>
      <w:r w:rsidRPr="00465982">
        <w:rPr>
          <w:rFonts w:ascii="Times New Roman" w:hAnsi="Times New Roman"/>
          <w:i/>
          <w:iCs/>
          <w:sz w:val="28"/>
          <w:szCs w:val="28"/>
        </w:rPr>
        <w:t xml:space="preserve">, </w:t>
      </w:r>
      <w:r w:rsidRPr="00465982">
        <w:rPr>
          <w:rFonts w:ascii="Times New Roman" w:hAnsi="Times New Roman"/>
          <w:sz w:val="28"/>
          <w:szCs w:val="28"/>
        </w:rPr>
        <w:t>в словах с непроизносимыми согласными.</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Деление слов на слоги. Использование алфавита при работе со словарями и справочниками.</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sz w:val="28"/>
          <w:szCs w:val="28"/>
        </w:rPr>
        <w:t xml:space="preserve">1.2. Орфоэпия. </w:t>
      </w:r>
      <w:r w:rsidRPr="00465982">
        <w:rPr>
          <w:rFonts w:ascii="Times New Roman" w:hAnsi="Times New Roman"/>
          <w:sz w:val="28"/>
          <w:szCs w:val="28"/>
        </w:rPr>
        <w:t>Произношение звуков и сочетаний звуков, ударение в словах в соответствии с нормами современного русского литературного языка.</w:t>
      </w:r>
    </w:p>
    <w:p w:rsidR="00E12EDF" w:rsidRPr="00465982" w:rsidRDefault="00E12EDF" w:rsidP="00E12EDF">
      <w:pPr>
        <w:autoSpaceDE w:val="0"/>
        <w:autoSpaceDN w:val="0"/>
        <w:adjustRightInd w:val="0"/>
        <w:spacing w:after="0" w:line="240" w:lineRule="auto"/>
        <w:ind w:hanging="1"/>
        <w:jc w:val="both"/>
        <w:rPr>
          <w:rFonts w:ascii="Times New Roman" w:hAnsi="Times New Roman"/>
          <w:b/>
          <w:sz w:val="28"/>
          <w:szCs w:val="28"/>
        </w:rPr>
      </w:pPr>
      <w:r w:rsidRPr="00465982">
        <w:rPr>
          <w:rFonts w:ascii="Times New Roman" w:hAnsi="Times New Roman"/>
          <w:b/>
          <w:bCs/>
          <w:sz w:val="28"/>
          <w:szCs w:val="28"/>
        </w:rPr>
        <w:t xml:space="preserve">1.3. Слово и предложение </w:t>
      </w:r>
      <w:r w:rsidRPr="00465982">
        <w:rPr>
          <w:rFonts w:ascii="Times New Roman" w:hAnsi="Times New Roman"/>
          <w:b/>
          <w:sz w:val="28"/>
          <w:szCs w:val="28"/>
        </w:rPr>
        <w:t>(6 ч)</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ab/>
        <w:t>Понимание слова как единства звучания (написания) и значения. Слова с предметным значением — имена существительные. Слова, называющие признаки — имена прилагательные. Слова, обозначающие действия — глаголы. Предложение. Отличие предложения от слова. Различение предложений по цели высказывания: повествовательные, вопросительные и побудительные предложения; по эмоциональной окраске: восклицательные и невосклицательные предложения.</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ab/>
        <w:t xml:space="preserve"> Данная программа написана из расчета 5 ч в неделю на изучение предмета «Русский язык» во 2- ом, 3-ем и 4-ом классах. </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sz w:val="28"/>
          <w:szCs w:val="28"/>
        </w:rPr>
        <w:t xml:space="preserve">1.4. Состав слова (морфемика) </w:t>
      </w:r>
      <w:r w:rsidRPr="00465982">
        <w:rPr>
          <w:rFonts w:ascii="Times New Roman" w:hAnsi="Times New Roman"/>
          <w:b/>
          <w:sz w:val="28"/>
          <w:szCs w:val="28"/>
        </w:rPr>
        <w:t>(19 ч)</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Окончание как часть слова. Изменение формы слова с помощью окончания. Различение изменяемых и неизменяемых слов. Корень как часть слова. Чередование согласных в корнях. Родственные (однокоренные) слова.</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Различение однокоренных слов и различных форм одного и того же слова.</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Различение однокоренных слов и синонимов, однокоренных слов и слов с омонимичными корнями. Суффикс как часть слова; значения суффиксов.</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Приставка как часть слова; значения приставок. Суффиксальный, приставочный и приставочно-суффиксальный способы образования слов.</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Основа слова. Выделение в словах с однозначно выделяемыми морфемами окончания, корня, приставки, суффикса.</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sz w:val="28"/>
          <w:szCs w:val="28"/>
        </w:rPr>
        <w:t>1.5. Лексика</w:t>
      </w:r>
      <w:r w:rsidRPr="00465982">
        <w:rPr>
          <w:rFonts w:ascii="Times New Roman" w:hAnsi="Times New Roman"/>
          <w:sz w:val="28"/>
          <w:szCs w:val="28"/>
        </w:rPr>
        <w:t xml:space="preserve"> </w:t>
      </w:r>
      <w:r w:rsidRPr="00465982">
        <w:rPr>
          <w:rFonts w:ascii="Times New Roman" w:hAnsi="Times New Roman"/>
          <w:b/>
          <w:sz w:val="28"/>
          <w:szCs w:val="28"/>
        </w:rPr>
        <w:t>(22 ч)</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Слово и его лексическое значение. Выявление слов, значение которых требует уточнения. Определение значения слова по тексту или уточнение значения с помощью толкового словаря. Различение однозначных и многозначных слов. Представление о прямом и переносном значении слова. Наблюдение за использованием в речи синонимов, антонимов и омонимов. Слова исконные и заимствованные. Устаревшие слова. Фразеологизмы. Наблюдение за использованием в речи фразеологизмов.</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i/>
          <w:iCs/>
          <w:sz w:val="28"/>
          <w:szCs w:val="28"/>
        </w:rPr>
        <w:t xml:space="preserve">II. «Правописание» (формирование навыков грамотного письма) </w:t>
      </w:r>
      <w:r w:rsidRPr="00465982">
        <w:rPr>
          <w:rFonts w:ascii="Times New Roman" w:hAnsi="Times New Roman"/>
          <w:b/>
          <w:sz w:val="28"/>
          <w:szCs w:val="28"/>
        </w:rPr>
        <w:t>(58 ч)</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ab/>
        <w:t>Повторение правил правописания, изученных в 1-ом классе.</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Формирование орфографической зоркости: осознание места возможного возникновения орфографической ошибки, использование разных способов решения орфографической задачи в зависимости от места орфограммы в слове.</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Ознакомление с правилами правописания и их применение: перенос слов, проверяемые безударные гласные в корнях слов, парные звонкие и глухие согласные в корнях слов;</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lastRenderedPageBreak/>
        <w:t>непроизносимые согласные, непроверяемые гласные и согласные в корнях слов (словарные слова, определенные программой), разделительные твердый и мягкий знаки;</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i/>
          <w:iCs/>
          <w:sz w:val="28"/>
          <w:szCs w:val="28"/>
        </w:rPr>
      </w:pPr>
      <w:r w:rsidRPr="00465982">
        <w:rPr>
          <w:rFonts w:ascii="Times New Roman" w:hAnsi="Times New Roman"/>
          <w:sz w:val="28"/>
          <w:szCs w:val="28"/>
        </w:rPr>
        <w:t xml:space="preserve">правописание приставок: </w:t>
      </w:r>
      <w:r w:rsidRPr="00465982">
        <w:rPr>
          <w:rFonts w:ascii="Times New Roman" w:hAnsi="Times New Roman"/>
          <w:b/>
          <w:bCs/>
          <w:i/>
          <w:iCs/>
          <w:sz w:val="28"/>
          <w:szCs w:val="28"/>
        </w:rPr>
        <w:t>об-, от-, до-, по-, под-, про-; за-, на-, над-</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правописание суффиксов имен существительных</w:t>
      </w:r>
      <w:r w:rsidRPr="00465982">
        <w:rPr>
          <w:rFonts w:ascii="Times New Roman" w:hAnsi="Times New Roman"/>
          <w:i/>
          <w:iCs/>
          <w:sz w:val="28"/>
          <w:szCs w:val="28"/>
        </w:rPr>
        <w:t xml:space="preserve">: </w:t>
      </w:r>
      <w:r w:rsidRPr="00465982">
        <w:rPr>
          <w:rFonts w:ascii="Times New Roman" w:hAnsi="Times New Roman"/>
          <w:b/>
          <w:bCs/>
          <w:i/>
          <w:iCs/>
          <w:sz w:val="28"/>
          <w:szCs w:val="28"/>
        </w:rPr>
        <w:t>- онок, -енок; -ок; -ек; -ик; -ость</w:t>
      </w:r>
      <w:r w:rsidRPr="00465982">
        <w:rPr>
          <w:rFonts w:ascii="Times New Roman" w:hAnsi="Times New Roman"/>
          <w:i/>
          <w:iCs/>
          <w:sz w:val="28"/>
          <w:szCs w:val="28"/>
        </w:rPr>
        <w:t xml:space="preserve">; </w:t>
      </w:r>
      <w:r w:rsidRPr="00465982">
        <w:rPr>
          <w:rFonts w:ascii="Times New Roman" w:hAnsi="Times New Roman"/>
          <w:sz w:val="28"/>
          <w:szCs w:val="28"/>
        </w:rPr>
        <w:t>правописание суффиксов имен прилагательных</w:t>
      </w:r>
      <w:r w:rsidRPr="00465982">
        <w:rPr>
          <w:rFonts w:ascii="Times New Roman" w:hAnsi="Times New Roman"/>
          <w:b/>
          <w:bCs/>
          <w:i/>
          <w:iCs/>
          <w:sz w:val="28"/>
          <w:szCs w:val="28"/>
        </w:rPr>
        <w:t>: -ов, -ев, -ив, -чив, лив</w:t>
      </w:r>
      <w:r w:rsidRPr="00465982">
        <w:rPr>
          <w:rFonts w:ascii="Times New Roman" w:hAnsi="Times New Roman"/>
          <w:i/>
          <w:iCs/>
          <w:sz w:val="28"/>
          <w:szCs w:val="28"/>
        </w:rPr>
        <w:t xml:space="preserve">;  </w:t>
      </w:r>
      <w:r w:rsidRPr="00465982">
        <w:rPr>
          <w:rFonts w:ascii="Times New Roman" w:hAnsi="Times New Roman"/>
          <w:sz w:val="28"/>
          <w:szCs w:val="28"/>
        </w:rPr>
        <w:t>раздельное написание предлогов с другими словами (кроме личных местоимений).</w:t>
      </w:r>
    </w:p>
    <w:p w:rsidR="00E12EDF" w:rsidRPr="00465982" w:rsidRDefault="00E12EDF" w:rsidP="00E12EDF">
      <w:pPr>
        <w:autoSpaceDE w:val="0"/>
        <w:autoSpaceDN w:val="0"/>
        <w:adjustRightInd w:val="0"/>
        <w:spacing w:after="0" w:line="240" w:lineRule="auto"/>
        <w:ind w:hanging="1"/>
        <w:jc w:val="both"/>
        <w:rPr>
          <w:rFonts w:ascii="Times New Roman" w:hAnsi="Times New Roman"/>
          <w:b/>
          <w:sz w:val="28"/>
          <w:szCs w:val="28"/>
        </w:rPr>
      </w:pPr>
      <w:r w:rsidRPr="00465982">
        <w:rPr>
          <w:rFonts w:ascii="Times New Roman" w:hAnsi="Times New Roman"/>
          <w:b/>
          <w:sz w:val="28"/>
          <w:szCs w:val="28"/>
        </w:rPr>
        <w:t>Изучается во всех разделах курса.</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ab/>
        <w:t>Систематическое изучение имени существительного, имени прилагательного, глагола, структуры простого предложения будет осуществляться в 3 и 4 классах. Именно поэтому на пропедевтическое ознакомление с этими понятиями во 2 классе отводится всего 6 часов.</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ab/>
        <w:t>В 3-ем и 4-ом классах материал раздела «Лексика», изученный во 2-ом классе на уроках блока «Как устроен наш язык», повторяется на уроках всех блоков.</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ab/>
        <w:t>Использование орфографического словаря учебника для определения (уточнения) написания слова. Формирование действия контроля при проверке собственных и предложенных текстов.</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ab/>
        <w:t>Использование орфографического словаря учебника для определения (уточнения) написания слова. Формирование действия контроля при проверке собственных и предложенных текстов.</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i/>
          <w:iCs/>
          <w:sz w:val="28"/>
          <w:szCs w:val="28"/>
        </w:rPr>
        <w:t xml:space="preserve">III. «Развитие речи» </w:t>
      </w:r>
      <w:r w:rsidRPr="00465982">
        <w:rPr>
          <w:rFonts w:ascii="Times New Roman" w:hAnsi="Times New Roman"/>
          <w:b/>
          <w:sz w:val="28"/>
          <w:szCs w:val="28"/>
        </w:rPr>
        <w:t>(34 ч)</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3.1. Устная речь.</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ab/>
        <w:t>Выбор языковых средств в соответствии с целями и условиями общения для эффективного решения коммуникативной задачи.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3.2. Письменная речь</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Текст. Смысловое единство предложений в тексте (основная мысль) Заглавие текста. Подбор заголовков к предложенным текстам. Определение по заголовкам содержания текста. Выражение в тексте законченной мысли. Подбор вариантов окончания текстов. Начало текс та (зачин), подбор зачинов к предложенным текстам. Последовательность предложений в тексте. Корректирование текстов с нарушенным порядком предложений; включение недостающего по смыслу предложения и изъятие избыточного в смысловом отношении предложения. Абзац. Последовательность абзацев в текс те. Корректирование текстов с нарушенной последовательностью абзацев. Комплексная работа над структурой текста: озаглавливание, корректирование порядка предложений и абзацев. План текста. Составление планов предложенных текстов. Создание собственных текстов по предложенным планам. Типы текстов: описание, повествование, рассуждение, их особенности.</w:t>
      </w:r>
    </w:p>
    <w:p w:rsidR="00E12EDF" w:rsidRPr="00465982" w:rsidRDefault="00E12EDF" w:rsidP="00E12EDF">
      <w:pPr>
        <w:autoSpaceDE w:val="0"/>
        <w:autoSpaceDN w:val="0"/>
        <w:adjustRightInd w:val="0"/>
        <w:spacing w:after="0" w:line="240" w:lineRule="auto"/>
        <w:ind w:hanging="1"/>
        <w:jc w:val="both"/>
        <w:rPr>
          <w:rFonts w:ascii="Times New Roman" w:hAnsi="Times New Roman"/>
          <w:i/>
          <w:iCs/>
          <w:sz w:val="28"/>
          <w:szCs w:val="28"/>
        </w:rPr>
      </w:pPr>
      <w:r w:rsidRPr="00465982">
        <w:rPr>
          <w:rFonts w:ascii="Times New Roman" w:hAnsi="Times New Roman"/>
          <w:b/>
          <w:bCs/>
          <w:i/>
          <w:iCs/>
          <w:sz w:val="28"/>
          <w:szCs w:val="28"/>
        </w:rPr>
        <w:t xml:space="preserve">IV. Повторение </w:t>
      </w:r>
      <w:r w:rsidRPr="00465982">
        <w:rPr>
          <w:rFonts w:ascii="Times New Roman" w:hAnsi="Times New Roman"/>
          <w:b/>
          <w:iCs/>
          <w:sz w:val="28"/>
          <w:szCs w:val="28"/>
        </w:rPr>
        <w:t>(5 ч)</w:t>
      </w:r>
    </w:p>
    <w:p w:rsidR="00E12EDF" w:rsidRPr="00465982" w:rsidRDefault="00E12EDF" w:rsidP="00E12EDF">
      <w:pPr>
        <w:autoSpaceDE w:val="0"/>
        <w:autoSpaceDN w:val="0"/>
        <w:adjustRightInd w:val="0"/>
        <w:spacing w:after="0" w:line="240" w:lineRule="auto"/>
        <w:ind w:hanging="1"/>
        <w:jc w:val="both"/>
        <w:rPr>
          <w:rFonts w:ascii="Times New Roman" w:hAnsi="Times New Roman"/>
          <w:i/>
          <w:iCs/>
          <w:sz w:val="28"/>
          <w:szCs w:val="28"/>
        </w:rPr>
      </w:pPr>
      <w:r w:rsidRPr="00465982">
        <w:rPr>
          <w:rFonts w:ascii="Times New Roman" w:hAnsi="Times New Roman"/>
          <w:b/>
          <w:bCs/>
          <w:i/>
          <w:iCs/>
          <w:sz w:val="28"/>
          <w:szCs w:val="28"/>
        </w:rPr>
        <w:t xml:space="preserve">V. Резервные уроки </w:t>
      </w:r>
      <w:r w:rsidRPr="00465982">
        <w:rPr>
          <w:rFonts w:ascii="Times New Roman" w:hAnsi="Times New Roman"/>
          <w:b/>
          <w:iCs/>
          <w:sz w:val="28"/>
          <w:szCs w:val="28"/>
        </w:rPr>
        <w:t xml:space="preserve">(16 ч) </w:t>
      </w:r>
    </w:p>
    <w:p w:rsidR="00E12EDF" w:rsidRPr="00465982" w:rsidRDefault="00E12EDF" w:rsidP="00E12EDF">
      <w:pPr>
        <w:autoSpaceDE w:val="0"/>
        <w:autoSpaceDN w:val="0"/>
        <w:adjustRightInd w:val="0"/>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3 класс (5 ч в неделю; 170 часов)</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i/>
          <w:iCs/>
          <w:sz w:val="28"/>
          <w:szCs w:val="28"/>
        </w:rPr>
        <w:lastRenderedPageBreak/>
        <w:t xml:space="preserve">I. «Как устроен наш язык» (основы лингвистических знаний) </w:t>
      </w:r>
      <w:r w:rsidRPr="00465982">
        <w:rPr>
          <w:rFonts w:ascii="Times New Roman" w:hAnsi="Times New Roman"/>
          <w:b/>
          <w:sz w:val="28"/>
          <w:szCs w:val="28"/>
        </w:rPr>
        <w:t>(62 ч)</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sz w:val="28"/>
          <w:szCs w:val="28"/>
        </w:rPr>
        <w:t xml:space="preserve">1.1. Фонетика и графика. </w:t>
      </w:r>
      <w:r w:rsidRPr="00465982">
        <w:rPr>
          <w:rFonts w:ascii="Times New Roman" w:hAnsi="Times New Roman"/>
          <w:sz w:val="28"/>
          <w:szCs w:val="28"/>
        </w:rPr>
        <w:t xml:space="preserve">Повторение изученного в 1-ом и 2-ом классах на основе фонетического разбора слова. </w:t>
      </w:r>
      <w:r w:rsidRPr="00465982">
        <w:rPr>
          <w:rFonts w:ascii="Times New Roman" w:hAnsi="Times New Roman"/>
          <w:b/>
          <w:sz w:val="28"/>
          <w:szCs w:val="28"/>
        </w:rPr>
        <w:t>(3 ч)</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sz w:val="28"/>
          <w:szCs w:val="28"/>
        </w:rPr>
        <w:t xml:space="preserve">1.2. Орфоэпия. </w:t>
      </w:r>
      <w:r w:rsidRPr="00465982">
        <w:rPr>
          <w:rFonts w:ascii="Times New Roman" w:hAnsi="Times New Roman"/>
          <w:sz w:val="28"/>
          <w:szCs w:val="28"/>
        </w:rPr>
        <w:t>Произношение звуков и сочетаний звуков, ударение в словах в соответствии с нормами современного русского литературного языка.</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sz w:val="28"/>
          <w:szCs w:val="28"/>
        </w:rPr>
        <w:t xml:space="preserve">1.3.Состав слова (морфемика). </w:t>
      </w:r>
      <w:r w:rsidRPr="00465982">
        <w:rPr>
          <w:rFonts w:ascii="Times New Roman" w:hAnsi="Times New Roman"/>
          <w:sz w:val="28"/>
          <w:szCs w:val="28"/>
        </w:rPr>
        <w:t xml:space="preserve">Повторение изученного во 2-ом классе на основе разбора слова по составу. </w:t>
      </w:r>
      <w:r w:rsidRPr="00465982">
        <w:rPr>
          <w:rFonts w:ascii="Times New Roman" w:hAnsi="Times New Roman"/>
          <w:b/>
          <w:sz w:val="28"/>
          <w:szCs w:val="28"/>
        </w:rPr>
        <w:t>(4 ч)</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sz w:val="28"/>
          <w:szCs w:val="28"/>
        </w:rPr>
        <w:t xml:space="preserve">1.4. Синтаксис </w:t>
      </w:r>
      <w:r w:rsidRPr="00465982">
        <w:rPr>
          <w:rFonts w:ascii="Times New Roman" w:hAnsi="Times New Roman"/>
          <w:b/>
          <w:sz w:val="28"/>
          <w:szCs w:val="28"/>
        </w:rPr>
        <w:t>(18 ч)</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Предложение. Нахождение главных членов предложения: подлежащего и сказуемого. Установление при помощи смысловых (синтаксических) вопросов связи между словами в предложении. Различение главных и второстепенных членов предложения (</w:t>
      </w:r>
      <w:r w:rsidRPr="00465982">
        <w:rPr>
          <w:rFonts w:ascii="Times New Roman" w:hAnsi="Times New Roman"/>
          <w:i/>
          <w:iCs/>
          <w:sz w:val="28"/>
          <w:szCs w:val="28"/>
        </w:rPr>
        <w:t>дополнение, определение, обстоятельство</w:t>
      </w:r>
      <w:r w:rsidRPr="00465982">
        <w:rPr>
          <w:rFonts w:ascii="Times New Roman" w:hAnsi="Times New Roman"/>
          <w:sz w:val="28"/>
          <w:szCs w:val="28"/>
        </w:rPr>
        <w:t>).</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Наблюдение за однородными членами предложения. Использование интонации перечисления в предложениях с однородными членами. Нахождение и самостоятельное составление предложений с однородными членами без союзов и с союзами </w:t>
      </w:r>
      <w:r w:rsidRPr="00465982">
        <w:rPr>
          <w:rFonts w:ascii="Times New Roman" w:hAnsi="Times New Roman"/>
          <w:b/>
          <w:bCs/>
          <w:i/>
          <w:iCs/>
          <w:sz w:val="28"/>
          <w:szCs w:val="28"/>
        </w:rPr>
        <w:t>и, а, но</w:t>
      </w:r>
      <w:r w:rsidRPr="00465982">
        <w:rPr>
          <w:rFonts w:ascii="Times New Roman" w:hAnsi="Times New Roman"/>
          <w:sz w:val="28"/>
          <w:szCs w:val="28"/>
        </w:rPr>
        <w:t>.</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sz w:val="28"/>
          <w:szCs w:val="28"/>
        </w:rPr>
        <w:t xml:space="preserve">1.5. Морфология </w:t>
      </w:r>
      <w:r w:rsidRPr="00465982">
        <w:rPr>
          <w:rFonts w:ascii="Times New Roman" w:hAnsi="Times New Roman"/>
          <w:b/>
          <w:sz w:val="28"/>
          <w:szCs w:val="28"/>
        </w:rPr>
        <w:t>(37 ч)</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Части речи; деление частей речи на самостоятельные и служебные. Имя существительное: общее значение и употребление в речи. Различение имен существительных мужского, женского и среднего рода.  Род неизменяемых имен существительных (на примере наиболее употребительных слов). Изменение имен существительных по числам. Изменение имен существительных по падежам. Падеж и предлог: образование предложно-падежной формы. Различение падежных и смысловых (синтаксических) вопросов. Определение принадлежности имен существительных к 1, 2, 3-ему склонению. Различение собственных и нарицательных имен существительных. Наблюдение за одушевленными и неодушевленными именами существительными. Словообразование имен существительных.</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Имя прилагательное: общее значение и употребление в речи. Изменение имен прилагательных по родам, числам и падежам. Основные признаки качественных, относительных и притяжательных имен прилагательных. Словообразование имен прилагательных. Местоимение: общее значение и употребление в речи. Личные местоимения. Употребление личных местоимений в речи. Склонение личных местоимений.</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i/>
          <w:iCs/>
          <w:sz w:val="28"/>
          <w:szCs w:val="28"/>
        </w:rPr>
        <w:t xml:space="preserve">II. «Правописание» (формирование навыков грамотного письма) </w:t>
      </w:r>
      <w:r w:rsidRPr="00465982">
        <w:rPr>
          <w:rFonts w:ascii="Times New Roman" w:hAnsi="Times New Roman"/>
          <w:b/>
          <w:sz w:val="28"/>
          <w:szCs w:val="28"/>
        </w:rPr>
        <w:t>(53 ч)</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Повторение правил правописания, изученных в 1–2-ом классах. Формирование орфографической зоркости: осознание места возможного возникновения орфографической ошибки, использование разных способов решения орфографической задачи в зависимости от места орфограммы в слове. Ознакомление с правилами правописания и их применение: приставки, оканчивающиеся на </w:t>
      </w:r>
      <w:r w:rsidRPr="00465982">
        <w:rPr>
          <w:rFonts w:ascii="Times New Roman" w:hAnsi="Times New Roman"/>
          <w:b/>
          <w:bCs/>
          <w:i/>
          <w:iCs/>
          <w:sz w:val="28"/>
          <w:szCs w:val="28"/>
        </w:rPr>
        <w:t>з</w:t>
      </w:r>
      <w:r w:rsidRPr="00465982">
        <w:rPr>
          <w:rFonts w:ascii="Times New Roman" w:hAnsi="Times New Roman"/>
          <w:sz w:val="28"/>
          <w:szCs w:val="28"/>
        </w:rPr>
        <w:t xml:space="preserve">, </w:t>
      </w:r>
      <w:r w:rsidRPr="00465982">
        <w:rPr>
          <w:rFonts w:ascii="Times New Roman" w:hAnsi="Times New Roman"/>
          <w:b/>
          <w:bCs/>
          <w:i/>
          <w:iCs/>
          <w:sz w:val="28"/>
          <w:szCs w:val="28"/>
        </w:rPr>
        <w:t>с</w:t>
      </w:r>
      <w:r w:rsidRPr="00465982">
        <w:rPr>
          <w:rFonts w:ascii="Times New Roman" w:hAnsi="Times New Roman"/>
          <w:sz w:val="28"/>
          <w:szCs w:val="28"/>
        </w:rPr>
        <w:t xml:space="preserve">; соединительные гласные </w:t>
      </w:r>
      <w:r w:rsidRPr="00465982">
        <w:rPr>
          <w:rFonts w:ascii="Times New Roman" w:hAnsi="Times New Roman"/>
          <w:b/>
          <w:bCs/>
          <w:i/>
          <w:iCs/>
          <w:sz w:val="28"/>
          <w:szCs w:val="28"/>
        </w:rPr>
        <w:t>о</w:t>
      </w:r>
      <w:r w:rsidRPr="00465982">
        <w:rPr>
          <w:rFonts w:ascii="Times New Roman" w:hAnsi="Times New Roman"/>
          <w:i/>
          <w:iCs/>
          <w:sz w:val="28"/>
          <w:szCs w:val="28"/>
        </w:rPr>
        <w:t xml:space="preserve">, </w:t>
      </w:r>
      <w:r w:rsidRPr="00465982">
        <w:rPr>
          <w:rFonts w:ascii="Times New Roman" w:hAnsi="Times New Roman"/>
          <w:b/>
          <w:bCs/>
          <w:i/>
          <w:iCs/>
          <w:sz w:val="28"/>
          <w:szCs w:val="28"/>
        </w:rPr>
        <w:t xml:space="preserve">е </w:t>
      </w:r>
      <w:r w:rsidRPr="00465982">
        <w:rPr>
          <w:rFonts w:ascii="Times New Roman" w:hAnsi="Times New Roman"/>
          <w:sz w:val="28"/>
          <w:szCs w:val="28"/>
        </w:rPr>
        <w:t xml:space="preserve">в сложных словах; непроверяемые гласные и согласные в корне слова (словарные слова, определенные программой); буквы </w:t>
      </w:r>
      <w:r w:rsidRPr="00465982">
        <w:rPr>
          <w:rFonts w:ascii="Times New Roman" w:hAnsi="Times New Roman"/>
          <w:b/>
          <w:bCs/>
          <w:i/>
          <w:iCs/>
          <w:sz w:val="28"/>
          <w:szCs w:val="28"/>
        </w:rPr>
        <w:t>о</w:t>
      </w:r>
      <w:r w:rsidRPr="00465982">
        <w:rPr>
          <w:rFonts w:ascii="Times New Roman" w:hAnsi="Times New Roman"/>
          <w:sz w:val="28"/>
          <w:szCs w:val="28"/>
        </w:rPr>
        <w:t xml:space="preserve">, </w:t>
      </w:r>
      <w:r w:rsidRPr="00465982">
        <w:rPr>
          <w:rFonts w:ascii="Times New Roman" w:hAnsi="Times New Roman"/>
          <w:b/>
          <w:bCs/>
          <w:i/>
          <w:iCs/>
          <w:sz w:val="28"/>
          <w:szCs w:val="28"/>
        </w:rPr>
        <w:t xml:space="preserve">ё </w:t>
      </w:r>
      <w:r w:rsidRPr="00465982">
        <w:rPr>
          <w:rFonts w:ascii="Times New Roman" w:hAnsi="Times New Roman"/>
          <w:sz w:val="28"/>
          <w:szCs w:val="28"/>
        </w:rPr>
        <w:t xml:space="preserve">после шипящих в корнях слов; буквы </w:t>
      </w:r>
      <w:r w:rsidRPr="00465982">
        <w:rPr>
          <w:rFonts w:ascii="Times New Roman" w:hAnsi="Times New Roman"/>
          <w:b/>
          <w:bCs/>
          <w:i/>
          <w:iCs/>
          <w:sz w:val="28"/>
          <w:szCs w:val="28"/>
        </w:rPr>
        <w:t xml:space="preserve">и, ы </w:t>
      </w:r>
      <w:r w:rsidRPr="00465982">
        <w:rPr>
          <w:rFonts w:ascii="Times New Roman" w:hAnsi="Times New Roman"/>
          <w:sz w:val="28"/>
          <w:szCs w:val="28"/>
        </w:rPr>
        <w:t xml:space="preserve">после </w:t>
      </w:r>
      <w:r w:rsidRPr="00465982">
        <w:rPr>
          <w:rFonts w:ascii="Times New Roman" w:hAnsi="Times New Roman"/>
          <w:b/>
          <w:bCs/>
          <w:i/>
          <w:iCs/>
          <w:sz w:val="28"/>
          <w:szCs w:val="28"/>
        </w:rPr>
        <w:t xml:space="preserve">ц </w:t>
      </w:r>
      <w:r w:rsidRPr="00465982">
        <w:rPr>
          <w:rFonts w:ascii="Times New Roman" w:hAnsi="Times New Roman"/>
          <w:sz w:val="28"/>
          <w:szCs w:val="28"/>
        </w:rPr>
        <w:t xml:space="preserve">в различных частях слов; суффиксы имен существительных </w:t>
      </w:r>
      <w:r w:rsidRPr="00465982">
        <w:rPr>
          <w:rFonts w:ascii="Times New Roman" w:hAnsi="Times New Roman"/>
          <w:b/>
          <w:bCs/>
          <w:i/>
          <w:iCs/>
          <w:sz w:val="28"/>
          <w:szCs w:val="28"/>
        </w:rPr>
        <w:t xml:space="preserve">–ок, -ец, -иц, </w:t>
      </w:r>
      <w:r w:rsidRPr="00465982">
        <w:rPr>
          <w:rFonts w:ascii="Times New Roman" w:hAnsi="Times New Roman"/>
          <w:sz w:val="28"/>
          <w:szCs w:val="28"/>
        </w:rPr>
        <w:t xml:space="preserve">сочетания </w:t>
      </w:r>
      <w:r w:rsidRPr="00465982">
        <w:rPr>
          <w:rFonts w:ascii="Times New Roman" w:hAnsi="Times New Roman"/>
          <w:b/>
          <w:bCs/>
          <w:i/>
          <w:iCs/>
          <w:sz w:val="28"/>
          <w:szCs w:val="28"/>
        </w:rPr>
        <w:t>ичк, ечк, инк, енк</w:t>
      </w:r>
      <w:r w:rsidRPr="00465982">
        <w:rPr>
          <w:rFonts w:ascii="Times New Roman" w:hAnsi="Times New Roman"/>
          <w:sz w:val="28"/>
          <w:szCs w:val="28"/>
        </w:rPr>
        <w:t xml:space="preserve">; мягкий знак после шипящих на конце </w:t>
      </w:r>
      <w:r w:rsidRPr="00465982">
        <w:rPr>
          <w:rFonts w:ascii="Times New Roman" w:hAnsi="Times New Roman"/>
          <w:sz w:val="28"/>
          <w:szCs w:val="28"/>
        </w:rPr>
        <w:lastRenderedPageBreak/>
        <w:t xml:space="preserve">имён существительных; безударные гласные в падежных окончаниях имен существительных; безударные гласные в падежных окончаниях имен существительных на </w:t>
      </w:r>
      <w:r w:rsidRPr="00465982">
        <w:rPr>
          <w:rFonts w:ascii="Times New Roman" w:hAnsi="Times New Roman"/>
          <w:b/>
          <w:bCs/>
          <w:i/>
          <w:iCs/>
          <w:sz w:val="28"/>
          <w:szCs w:val="28"/>
        </w:rPr>
        <w:t>-ий, -ия, -ие</w:t>
      </w:r>
      <w:r w:rsidRPr="00465982">
        <w:rPr>
          <w:rFonts w:ascii="Times New Roman" w:hAnsi="Times New Roman"/>
          <w:sz w:val="28"/>
          <w:szCs w:val="28"/>
        </w:rPr>
        <w:t xml:space="preserve">; буквы </w:t>
      </w:r>
      <w:r w:rsidRPr="00465982">
        <w:rPr>
          <w:rFonts w:ascii="Times New Roman" w:hAnsi="Times New Roman"/>
          <w:b/>
          <w:bCs/>
          <w:i/>
          <w:iCs/>
          <w:sz w:val="28"/>
          <w:szCs w:val="28"/>
        </w:rPr>
        <w:t xml:space="preserve">о, е </w:t>
      </w:r>
      <w:r w:rsidRPr="00465982">
        <w:rPr>
          <w:rFonts w:ascii="Times New Roman" w:hAnsi="Times New Roman"/>
          <w:sz w:val="28"/>
          <w:szCs w:val="28"/>
        </w:rPr>
        <w:t xml:space="preserve">в окончаниях имен существительных после шипящих и </w:t>
      </w:r>
      <w:r w:rsidRPr="00465982">
        <w:rPr>
          <w:rFonts w:ascii="Times New Roman" w:hAnsi="Times New Roman"/>
          <w:b/>
          <w:bCs/>
          <w:i/>
          <w:iCs/>
          <w:sz w:val="28"/>
          <w:szCs w:val="28"/>
        </w:rPr>
        <w:t>ц</w:t>
      </w:r>
      <w:r w:rsidRPr="00465982">
        <w:rPr>
          <w:rFonts w:ascii="Times New Roman" w:hAnsi="Times New Roman"/>
          <w:sz w:val="28"/>
          <w:szCs w:val="28"/>
        </w:rPr>
        <w:t xml:space="preserve">;  безударные гласные в падежных окончаниях имен прилагательных; раздельное написание предлогов с личными местоимениями; знаки препинания при однородных членах предложения с союзами </w:t>
      </w:r>
      <w:r w:rsidRPr="00465982">
        <w:rPr>
          <w:rFonts w:ascii="Times New Roman" w:hAnsi="Times New Roman"/>
          <w:b/>
          <w:bCs/>
          <w:i/>
          <w:iCs/>
          <w:sz w:val="28"/>
          <w:szCs w:val="28"/>
        </w:rPr>
        <w:t xml:space="preserve">и, а, но </w:t>
      </w:r>
      <w:r w:rsidRPr="00465982">
        <w:rPr>
          <w:rFonts w:ascii="Times New Roman" w:hAnsi="Times New Roman"/>
          <w:sz w:val="28"/>
          <w:szCs w:val="28"/>
        </w:rPr>
        <w:t>и без союзов. Использование орфографического словаря для определения (уточнения) написания слова. Формирование действия контроля при проверке собственных и предложенных текстов.</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i/>
          <w:iCs/>
          <w:sz w:val="28"/>
          <w:szCs w:val="28"/>
        </w:rPr>
        <w:t xml:space="preserve">III. «Развитие речи» </w:t>
      </w:r>
      <w:r w:rsidRPr="00465982">
        <w:rPr>
          <w:rFonts w:ascii="Times New Roman" w:hAnsi="Times New Roman"/>
          <w:b/>
          <w:sz w:val="28"/>
          <w:szCs w:val="28"/>
        </w:rPr>
        <w:t>(30 ч)</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sz w:val="28"/>
          <w:szCs w:val="28"/>
        </w:rPr>
        <w:t>3.1. Устная речь</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Выбор языковых средств в соответствии с целями и условиями общения для эффективного решения коммуникативной задачи. Соблюдение норм речевого этикета и орфоэпических норм в ситуациях учебного и бытового общения. Формулировка и аргументирование собственного мнения и позиции в диалоге и дискуссии. Умение договариваться и приходить к общему решению в совместной деятельности. Умение контролировать (устно координировать) действия партнера при проведении парной и групповой работы. Соблюдение норм речевого взаимодействия при интерактивном общении (sms-сообщения, электронная почта, Интернет и другие виды и способы связи).</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3.2. Письменная речь</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Продолжение работы над структурой текста, начатой во 2-ом классе: озаглавливание текстов, написание собственных текстов по заданным заглавиям; корректирование текстов с нарушенным порядком предложений и абзацев; составление плана текста, написание текста по заданному плану. Определение типов текстов (повествование, описание, рассуждение) и создание собственных текстов заданного типа. Знакомство с изложением (подробный и выборочный пересказ текста) и сочинением как видами письменной работы.</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Знакомство с жанром письма. Создание собственных текстов и корректирование заданных текстов с учетом правильности, богатства и выразительности письменной речи (с опорой на материал раздела «Лексика», изученного во 2 классе): использование в текстах многозначных слов, синонимов, антонимов, заимствованных cлов, устаревших слов и фразеологизмов. Реализация целей развития устной речи учащихся осуществляется не только во всех разделах учебного предмета «Русский язык», но также на уроках других предметов и во внеурочной деятельности учащихся в процессе учебного диалога, бесед, дискуссий и т.п.</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i/>
          <w:iCs/>
          <w:sz w:val="28"/>
          <w:szCs w:val="28"/>
        </w:rPr>
        <w:t xml:space="preserve">IV. Резервные уроки </w:t>
      </w:r>
      <w:r w:rsidRPr="00465982">
        <w:rPr>
          <w:rFonts w:ascii="Times New Roman" w:hAnsi="Times New Roman"/>
          <w:b/>
          <w:iCs/>
          <w:sz w:val="28"/>
          <w:szCs w:val="28"/>
        </w:rPr>
        <w:t>(</w:t>
      </w:r>
      <w:r w:rsidRPr="00465982">
        <w:rPr>
          <w:rFonts w:ascii="Times New Roman" w:hAnsi="Times New Roman"/>
          <w:b/>
          <w:sz w:val="28"/>
          <w:szCs w:val="28"/>
        </w:rPr>
        <w:t>25 ч)</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p>
    <w:p w:rsidR="00E12EDF" w:rsidRPr="00465982" w:rsidRDefault="00E12EDF" w:rsidP="00E12EDF">
      <w:pPr>
        <w:autoSpaceDE w:val="0"/>
        <w:autoSpaceDN w:val="0"/>
        <w:adjustRightInd w:val="0"/>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4 класс (5 ч в неделю; 170 часов)</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i/>
          <w:iCs/>
          <w:sz w:val="28"/>
          <w:szCs w:val="28"/>
        </w:rPr>
        <w:t xml:space="preserve">I. «Как устроен наш язык» (основы лингвистических знаний) </w:t>
      </w:r>
      <w:r w:rsidRPr="00465982">
        <w:rPr>
          <w:rFonts w:ascii="Times New Roman" w:hAnsi="Times New Roman"/>
          <w:b/>
          <w:sz w:val="28"/>
          <w:szCs w:val="28"/>
        </w:rPr>
        <w:t>(54 ч)</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sz w:val="28"/>
          <w:szCs w:val="28"/>
        </w:rPr>
        <w:t xml:space="preserve">1.1. Фонетика и графика. </w:t>
      </w:r>
      <w:r w:rsidRPr="00465982">
        <w:rPr>
          <w:rFonts w:ascii="Times New Roman" w:hAnsi="Times New Roman"/>
          <w:sz w:val="28"/>
          <w:szCs w:val="28"/>
        </w:rPr>
        <w:t xml:space="preserve">Повторение изученного на основе фонетического разбора слова. </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sz w:val="28"/>
          <w:szCs w:val="28"/>
        </w:rPr>
        <w:lastRenderedPageBreak/>
        <w:t>1.2. Орфоэпия</w:t>
      </w:r>
      <w:r w:rsidRPr="00465982">
        <w:rPr>
          <w:rFonts w:ascii="Times New Roman" w:hAnsi="Times New Roman"/>
          <w:sz w:val="28"/>
          <w:szCs w:val="28"/>
        </w:rPr>
        <w:t>. Произношение звуков и сочетаний звуков, ударение в словах в соответствии с нормами современного русского литературного языка.</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sz w:val="28"/>
          <w:szCs w:val="28"/>
        </w:rPr>
        <w:t xml:space="preserve">1.3. Состав слова (морфемика). </w:t>
      </w:r>
      <w:r w:rsidRPr="00465982">
        <w:rPr>
          <w:rFonts w:ascii="Times New Roman" w:hAnsi="Times New Roman"/>
          <w:sz w:val="28"/>
          <w:szCs w:val="28"/>
        </w:rPr>
        <w:t xml:space="preserve">Повторение изученного на основе разбора слова по составу и словообразовательного анализа. </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sz w:val="28"/>
          <w:szCs w:val="28"/>
        </w:rPr>
        <w:t xml:space="preserve">1.4. Морфология. </w:t>
      </w:r>
      <w:r w:rsidRPr="00465982">
        <w:rPr>
          <w:rFonts w:ascii="Times New Roman" w:hAnsi="Times New Roman"/>
          <w:sz w:val="28"/>
          <w:szCs w:val="28"/>
        </w:rPr>
        <w:t xml:space="preserve">Повторение основных признаков имени существительного и имени прилагательного на основе морфологического разбора. Глагол: общее значение, глагольные вопросы. Начальная форма глагола. Глаголы совершенного и несовершенного видов. Изменение глаголов по временам: настоящее, прошедшее и будущее время глаголов. Наклонение глаголов. Личные формы глагола. Изменение глаголов по лицам и числам в настоящем и будущем времени (спряжение). Способы определения I и II спряжения глаголов. Изменение глаголов по родам в прошедшем времени. Словообразование глаголов. Глагол в предложении. Наречие: значение и употребление в речи. Морфологический разбор наречий. Имя числительное: общее значение. </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1.5. Синтаксис</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Синтаксический анализ простого предложения. Словосочетание: различение слова, словосочетания и предложения. Установление при помощи смысловых (синтаксических) вопросов связи между словами в словосочетании. Связи слов в словосочетании. Различение простых и сложных предложений. </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i/>
          <w:iCs/>
          <w:sz w:val="28"/>
          <w:szCs w:val="28"/>
        </w:rPr>
        <w:t xml:space="preserve">II. «Правописание» (формирование навыков грамотного письма) </w:t>
      </w:r>
      <w:r w:rsidRPr="00465982">
        <w:rPr>
          <w:rFonts w:ascii="Times New Roman" w:hAnsi="Times New Roman"/>
          <w:b/>
          <w:bCs/>
          <w:sz w:val="28"/>
          <w:szCs w:val="28"/>
        </w:rPr>
        <w:t>(</w:t>
      </w:r>
      <w:r w:rsidRPr="00465982">
        <w:rPr>
          <w:rFonts w:ascii="Times New Roman" w:hAnsi="Times New Roman"/>
          <w:b/>
          <w:sz w:val="28"/>
          <w:szCs w:val="28"/>
        </w:rPr>
        <w:t>52 ч)</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Повторение правил правописания, изученных во 1, 2, 3-ем классах. Формирование орфографической зоркости, речевого слуха, навыков письма: осознание места возможного возникновения орфографической ошибки, использование разных способов решения орфографической задачи в зависимости от места орфограммы в слове. Ознакомление с правилами правописания и их применение: непроверяемые гласные и согласные в корне слова (словарные слова, определенные программой); </w:t>
      </w:r>
      <w:r w:rsidRPr="00465982">
        <w:rPr>
          <w:rFonts w:ascii="Times New Roman" w:hAnsi="Times New Roman"/>
          <w:b/>
          <w:bCs/>
          <w:i/>
          <w:iCs/>
          <w:sz w:val="28"/>
          <w:szCs w:val="28"/>
        </w:rPr>
        <w:t xml:space="preserve">не </w:t>
      </w:r>
      <w:r w:rsidRPr="00465982">
        <w:rPr>
          <w:rFonts w:ascii="Times New Roman" w:hAnsi="Times New Roman"/>
          <w:sz w:val="28"/>
          <w:szCs w:val="28"/>
        </w:rPr>
        <w:t xml:space="preserve">с глаголами; мягкий знак после шипящих на конце глаголов; мягкий знак в глаголах в сочетании </w:t>
      </w:r>
      <w:r w:rsidRPr="00465982">
        <w:rPr>
          <w:rFonts w:ascii="Times New Roman" w:hAnsi="Times New Roman"/>
          <w:b/>
          <w:bCs/>
          <w:i/>
          <w:iCs/>
          <w:sz w:val="28"/>
          <w:szCs w:val="28"/>
        </w:rPr>
        <w:t>–ться</w:t>
      </w:r>
      <w:r w:rsidRPr="00465982">
        <w:rPr>
          <w:rFonts w:ascii="Times New Roman" w:hAnsi="Times New Roman"/>
          <w:sz w:val="28"/>
          <w:szCs w:val="28"/>
        </w:rPr>
        <w:t xml:space="preserve">; безударные личные окончания глаголов; суффиксы глаголов </w:t>
      </w:r>
      <w:r w:rsidRPr="00465982">
        <w:rPr>
          <w:rFonts w:ascii="Times New Roman" w:hAnsi="Times New Roman"/>
          <w:b/>
          <w:bCs/>
          <w:i/>
          <w:iCs/>
          <w:sz w:val="28"/>
          <w:szCs w:val="28"/>
        </w:rPr>
        <w:t>–ива/-ыва, -ова/-ева</w:t>
      </w:r>
      <w:r w:rsidRPr="00465982">
        <w:rPr>
          <w:rFonts w:ascii="Times New Roman" w:hAnsi="Times New Roman"/>
          <w:i/>
          <w:iCs/>
          <w:sz w:val="28"/>
          <w:szCs w:val="28"/>
        </w:rPr>
        <w:t xml:space="preserve">; </w:t>
      </w:r>
      <w:r w:rsidRPr="00465982">
        <w:rPr>
          <w:rFonts w:ascii="Times New Roman" w:hAnsi="Times New Roman"/>
          <w:sz w:val="28"/>
          <w:szCs w:val="28"/>
        </w:rPr>
        <w:t xml:space="preserve">гласные в окончаниях глаголов прошедшего времени; буквы </w:t>
      </w:r>
      <w:r w:rsidRPr="00465982">
        <w:rPr>
          <w:rFonts w:ascii="Times New Roman" w:hAnsi="Times New Roman"/>
          <w:b/>
          <w:bCs/>
          <w:i/>
          <w:iCs/>
          <w:sz w:val="28"/>
          <w:szCs w:val="28"/>
        </w:rPr>
        <w:t xml:space="preserve">а, о </w:t>
      </w:r>
      <w:r w:rsidRPr="00465982">
        <w:rPr>
          <w:rFonts w:ascii="Times New Roman" w:hAnsi="Times New Roman"/>
          <w:sz w:val="28"/>
          <w:szCs w:val="28"/>
        </w:rPr>
        <w:t>на конце наречий; мягкий знак на конце наречий; слитное и раздельное написание числительных; мягкий знак в именах числительных; запятая между частями сложного предложения (простейшие случаи).</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i/>
          <w:iCs/>
          <w:sz w:val="28"/>
          <w:szCs w:val="28"/>
        </w:rPr>
        <w:t xml:space="preserve">III. «Развитие речи» </w:t>
      </w:r>
      <w:r w:rsidRPr="00465982">
        <w:rPr>
          <w:rFonts w:ascii="Times New Roman" w:hAnsi="Times New Roman"/>
          <w:b/>
          <w:sz w:val="28"/>
          <w:szCs w:val="28"/>
        </w:rPr>
        <w:t>(29 ч)</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sz w:val="28"/>
          <w:szCs w:val="28"/>
        </w:rPr>
        <w:t>3.1. Устная речь</w:t>
      </w:r>
      <w:r w:rsidRPr="00465982">
        <w:rPr>
          <w:rFonts w:ascii="Times New Roman" w:hAnsi="Times New Roman"/>
          <w:sz w:val="28"/>
          <w:szCs w:val="28"/>
        </w:rPr>
        <w:t>. Адекватное использование речевых средств  для эффективного решения разнообразных коммуникативных задач. Соблюдение норм речевого этикета  орфоэпических норм в ситуациях учебного и бытового общения. Формулировка и аргументирование собственного мнения и позиции в диалоге и дискуссии. Умение договариваться, приходить к общему решению, осуществлять взаимный контроль, оказывать необходимую взаимопомощь в сотрудничестве при проведении парной и групповой работы. Соблюдение норм речевого взаимодействия при интерактивном общении (sms-сообщения, электронная почта, Интернет и другие виды и способы связи).</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sz w:val="28"/>
          <w:szCs w:val="28"/>
        </w:rPr>
        <w:lastRenderedPageBreak/>
        <w:t xml:space="preserve">3.2. Письменная речь. </w:t>
      </w:r>
      <w:r w:rsidRPr="00465982">
        <w:rPr>
          <w:rFonts w:ascii="Times New Roman" w:hAnsi="Times New Roman"/>
          <w:sz w:val="28"/>
          <w:szCs w:val="28"/>
        </w:rPr>
        <w:t>Знакомство с основными видами сочинений и изложений: изложения подробные, сжатые, выборочные, изложения с элементами сочинения; сочинения-повествования, сочинения-рассуждения, сочинения-описания (без заучивания учащимися определений). Пересказ текста (изложение) от другого лица. Продолжение работы над правильностью, точностью, богатством и выразительностью письменной речи в процессе написания изложений и сочинений. Озаглавливание текстов, написание собственных текстов по заданным заглавиям; корректирование текстов с нарушенным порядком предложений и абзацев; составление плана текста, написание текста по заданному плану. Определение типов текстов (повествование, описание, рассуждение) и создание собственных текстов заданного типа. Корректирование текстов, в которых допущены нарушения норм письменной речи.</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i/>
          <w:iCs/>
          <w:sz w:val="28"/>
          <w:szCs w:val="28"/>
        </w:rPr>
        <w:t xml:space="preserve">IV. Резервные уроки </w:t>
      </w:r>
      <w:r w:rsidRPr="00465982">
        <w:rPr>
          <w:rFonts w:ascii="Times New Roman" w:hAnsi="Times New Roman"/>
          <w:b/>
          <w:sz w:val="28"/>
          <w:szCs w:val="28"/>
        </w:rPr>
        <w:t>(35 ч)</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ab/>
        <w:t>Реализация целей развития устной речи учащихся осуществляется не только во всех разделах учебного предмета «Русский язык», но также на уроках других предметов и во внеурочной деятельности учащихся в процессе учебного диалога, бесед, дискуссий и т.п.</w:t>
      </w:r>
    </w:p>
    <w:p w:rsidR="00E12EDF" w:rsidRPr="00465982" w:rsidRDefault="00E12EDF" w:rsidP="00E12EDF">
      <w:pPr>
        <w:autoSpaceDE w:val="0"/>
        <w:autoSpaceDN w:val="0"/>
        <w:adjustRightInd w:val="0"/>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Планируемые результаты освоения программы по русскому языку</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1. Планируемые результаты освоения программы по русскому языку в 1-ом классе.</w:t>
      </w:r>
    </w:p>
    <w:p w:rsidR="00E12EDF" w:rsidRPr="00465982" w:rsidRDefault="00E12EDF" w:rsidP="00E12EDF">
      <w:pPr>
        <w:autoSpaceDE w:val="0"/>
        <w:autoSpaceDN w:val="0"/>
        <w:adjustRightInd w:val="0"/>
        <w:spacing w:after="0" w:line="240" w:lineRule="auto"/>
        <w:ind w:hanging="1"/>
        <w:jc w:val="both"/>
        <w:rPr>
          <w:rFonts w:ascii="Times New Roman" w:hAnsi="Times New Roman"/>
          <w:i/>
          <w:iCs/>
          <w:sz w:val="28"/>
          <w:szCs w:val="28"/>
        </w:rPr>
      </w:pPr>
      <w:r w:rsidRPr="00465982">
        <w:rPr>
          <w:rFonts w:ascii="Times New Roman" w:hAnsi="Times New Roman"/>
          <w:b/>
          <w:i/>
          <w:iCs/>
          <w:sz w:val="28"/>
          <w:szCs w:val="28"/>
        </w:rPr>
        <w:t>Ученик</w:t>
      </w:r>
      <w:r w:rsidRPr="00465982">
        <w:rPr>
          <w:rFonts w:ascii="Times New Roman" w:hAnsi="Times New Roman"/>
          <w:i/>
          <w:iCs/>
          <w:sz w:val="28"/>
          <w:szCs w:val="28"/>
        </w:rPr>
        <w:t xml:space="preserve"> </w:t>
      </w:r>
      <w:r w:rsidRPr="00465982">
        <w:rPr>
          <w:rFonts w:ascii="Times New Roman" w:hAnsi="Times New Roman"/>
          <w:b/>
          <w:i/>
          <w:iCs/>
          <w:sz w:val="28"/>
          <w:szCs w:val="28"/>
        </w:rPr>
        <w:t>научится:</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sz w:val="28"/>
          <w:szCs w:val="28"/>
        </w:rPr>
        <w:t>различать, сравнивать</w:t>
      </w:r>
      <w:r w:rsidRPr="00465982">
        <w:rPr>
          <w:rFonts w:ascii="Times New Roman" w:hAnsi="Times New Roman"/>
          <w:sz w:val="28"/>
          <w:szCs w:val="28"/>
        </w:rPr>
        <w:t>:</w:t>
      </w:r>
    </w:p>
    <w:p w:rsidR="00E12EDF" w:rsidRPr="00465982" w:rsidRDefault="00E12EDF" w:rsidP="00E12EDF">
      <w:pPr>
        <w:pStyle w:val="a6"/>
        <w:numPr>
          <w:ilvl w:val="0"/>
          <w:numId w:val="123"/>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звуки и буквы;</w:t>
      </w:r>
    </w:p>
    <w:p w:rsidR="00E12EDF" w:rsidRPr="00465982" w:rsidRDefault="00E12EDF" w:rsidP="00E12EDF">
      <w:pPr>
        <w:pStyle w:val="a6"/>
        <w:numPr>
          <w:ilvl w:val="0"/>
          <w:numId w:val="123"/>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ударные и безударные гласные звуки;</w:t>
      </w:r>
    </w:p>
    <w:p w:rsidR="00E12EDF" w:rsidRPr="00465982" w:rsidRDefault="00E12EDF" w:rsidP="00E12EDF">
      <w:pPr>
        <w:pStyle w:val="a6"/>
        <w:numPr>
          <w:ilvl w:val="0"/>
          <w:numId w:val="123"/>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твердые и мягкие согласные звуки, глухие и звонкие согласные звуки;</w:t>
      </w:r>
    </w:p>
    <w:p w:rsidR="00E12EDF" w:rsidRPr="00465982" w:rsidRDefault="00E12EDF" w:rsidP="00E12EDF">
      <w:pPr>
        <w:pStyle w:val="a6"/>
        <w:numPr>
          <w:ilvl w:val="0"/>
          <w:numId w:val="123"/>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звук, слог, слово;</w:t>
      </w:r>
    </w:p>
    <w:p w:rsidR="00E12EDF" w:rsidRPr="00465982" w:rsidRDefault="00E12EDF" w:rsidP="00E12EDF">
      <w:pPr>
        <w:pStyle w:val="a6"/>
        <w:numPr>
          <w:ilvl w:val="0"/>
          <w:numId w:val="123"/>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слово и предложение;</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sz w:val="28"/>
          <w:szCs w:val="28"/>
        </w:rPr>
        <w:t>кратко характеризовать</w:t>
      </w:r>
      <w:r w:rsidRPr="00465982">
        <w:rPr>
          <w:rFonts w:ascii="Times New Roman" w:hAnsi="Times New Roman"/>
          <w:sz w:val="28"/>
          <w:szCs w:val="28"/>
        </w:rPr>
        <w:t>:</w:t>
      </w:r>
    </w:p>
    <w:p w:rsidR="00E12EDF" w:rsidRPr="00465982" w:rsidRDefault="00E12EDF" w:rsidP="00E12EDF">
      <w:pPr>
        <w:pStyle w:val="a6"/>
        <w:numPr>
          <w:ilvl w:val="0"/>
          <w:numId w:val="124"/>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звуки русского языка (гласные ударные/безударные, согласные твердые/мягкие, согласные звонкие/глухие);</w:t>
      </w:r>
    </w:p>
    <w:p w:rsidR="00E12EDF" w:rsidRPr="00465982" w:rsidRDefault="00E12EDF" w:rsidP="00E12EDF">
      <w:pPr>
        <w:pStyle w:val="a6"/>
        <w:numPr>
          <w:ilvl w:val="0"/>
          <w:numId w:val="124"/>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условия выбора и написания буквы гласного звука после мягких и твердых согласных;</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sz w:val="28"/>
          <w:szCs w:val="28"/>
        </w:rPr>
        <w:t>решать учебные и практические задачи</w:t>
      </w:r>
      <w:r w:rsidRPr="00465982">
        <w:rPr>
          <w:rFonts w:ascii="Times New Roman" w:hAnsi="Times New Roman"/>
          <w:sz w:val="28"/>
          <w:szCs w:val="28"/>
        </w:rPr>
        <w:t>:</w:t>
      </w:r>
    </w:p>
    <w:p w:rsidR="00E12EDF" w:rsidRPr="00465982" w:rsidRDefault="00E12EDF" w:rsidP="00E12EDF">
      <w:pPr>
        <w:pStyle w:val="a6"/>
        <w:numPr>
          <w:ilvl w:val="0"/>
          <w:numId w:val="12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выделять предложение и слово из речевого потока;</w:t>
      </w:r>
    </w:p>
    <w:p w:rsidR="00E12EDF" w:rsidRPr="00465982" w:rsidRDefault="00E12EDF" w:rsidP="00E12EDF">
      <w:pPr>
        <w:pStyle w:val="a6"/>
        <w:numPr>
          <w:ilvl w:val="0"/>
          <w:numId w:val="12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проводить звуковой анализ и строить модели звукового состава слов, состоящих из четырех — пяти звуков;</w:t>
      </w:r>
    </w:p>
    <w:p w:rsidR="00E12EDF" w:rsidRPr="00465982" w:rsidRDefault="00E12EDF" w:rsidP="00E12EDF">
      <w:pPr>
        <w:pStyle w:val="a6"/>
        <w:numPr>
          <w:ilvl w:val="0"/>
          <w:numId w:val="12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выделять в словах слоги;</w:t>
      </w:r>
    </w:p>
    <w:p w:rsidR="00E12EDF" w:rsidRPr="00465982" w:rsidRDefault="00E12EDF" w:rsidP="00E12EDF">
      <w:pPr>
        <w:pStyle w:val="a6"/>
        <w:numPr>
          <w:ilvl w:val="0"/>
          <w:numId w:val="12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правильно называть буквы русского алфавита, знать их последовательность;</w:t>
      </w:r>
    </w:p>
    <w:p w:rsidR="00E12EDF" w:rsidRPr="00465982" w:rsidRDefault="00E12EDF" w:rsidP="00E12EDF">
      <w:pPr>
        <w:pStyle w:val="a6"/>
        <w:numPr>
          <w:ilvl w:val="0"/>
          <w:numId w:val="12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 xml:space="preserve">правильно писать сочетания </w:t>
      </w:r>
      <w:r w:rsidRPr="00465982">
        <w:rPr>
          <w:rFonts w:ascii="Times New Roman" w:hAnsi="Times New Roman"/>
          <w:b/>
          <w:bCs/>
          <w:sz w:val="28"/>
          <w:szCs w:val="28"/>
        </w:rPr>
        <w:t>ча - ща, чу - щу</w:t>
      </w:r>
      <w:r w:rsidRPr="00465982">
        <w:rPr>
          <w:rFonts w:ascii="Times New Roman" w:hAnsi="Times New Roman"/>
          <w:sz w:val="28"/>
          <w:szCs w:val="28"/>
        </w:rPr>
        <w:t xml:space="preserve">, </w:t>
      </w:r>
      <w:r w:rsidRPr="00465982">
        <w:rPr>
          <w:rFonts w:ascii="Times New Roman" w:hAnsi="Times New Roman"/>
          <w:b/>
          <w:bCs/>
          <w:sz w:val="28"/>
          <w:szCs w:val="28"/>
        </w:rPr>
        <w:t xml:space="preserve">жи - ши </w:t>
      </w:r>
      <w:r w:rsidRPr="00465982">
        <w:rPr>
          <w:rFonts w:ascii="Times New Roman" w:hAnsi="Times New Roman"/>
          <w:sz w:val="28"/>
          <w:szCs w:val="28"/>
        </w:rPr>
        <w:t>под ударением;</w:t>
      </w:r>
    </w:p>
    <w:p w:rsidR="00E12EDF" w:rsidRPr="00465982" w:rsidRDefault="00E12EDF" w:rsidP="00E12EDF">
      <w:pPr>
        <w:pStyle w:val="a6"/>
        <w:numPr>
          <w:ilvl w:val="0"/>
          <w:numId w:val="12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переносить слова;</w:t>
      </w:r>
    </w:p>
    <w:p w:rsidR="00E12EDF" w:rsidRPr="00465982" w:rsidRDefault="00E12EDF" w:rsidP="00E12EDF">
      <w:pPr>
        <w:pStyle w:val="a6"/>
        <w:numPr>
          <w:ilvl w:val="0"/>
          <w:numId w:val="12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писать прописную букву в начале предложения и в именах собственных;</w:t>
      </w:r>
    </w:p>
    <w:p w:rsidR="00E12EDF" w:rsidRPr="00465982" w:rsidRDefault="00E12EDF" w:rsidP="00E12EDF">
      <w:pPr>
        <w:pStyle w:val="a6"/>
        <w:numPr>
          <w:ilvl w:val="0"/>
          <w:numId w:val="12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правильно писать словарные слова, определенные программой;</w:t>
      </w:r>
    </w:p>
    <w:p w:rsidR="00E12EDF" w:rsidRPr="00465982" w:rsidRDefault="00E12EDF" w:rsidP="00E12EDF">
      <w:pPr>
        <w:pStyle w:val="a6"/>
        <w:numPr>
          <w:ilvl w:val="0"/>
          <w:numId w:val="12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lastRenderedPageBreak/>
        <w:t>ставить точку в конце предложения;</w:t>
      </w:r>
    </w:p>
    <w:p w:rsidR="00E12EDF" w:rsidRPr="00465982" w:rsidRDefault="00E12EDF" w:rsidP="00E12EDF">
      <w:pPr>
        <w:pStyle w:val="a6"/>
        <w:numPr>
          <w:ilvl w:val="0"/>
          <w:numId w:val="12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грамотно записывать под диктовку учителя и самостоятельно</w:t>
      </w:r>
    </w:p>
    <w:p w:rsidR="00E12EDF" w:rsidRPr="00465982" w:rsidRDefault="00E12EDF" w:rsidP="00E12EDF">
      <w:pPr>
        <w:pStyle w:val="a6"/>
        <w:numPr>
          <w:ilvl w:val="0"/>
          <w:numId w:val="12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отдельные слова и простые предложения (в случаях, где орфоэпия и орфография совпадают);</w:t>
      </w:r>
    </w:p>
    <w:p w:rsidR="00E12EDF" w:rsidRPr="00465982" w:rsidRDefault="00E12EDF" w:rsidP="00E12EDF">
      <w:pPr>
        <w:pStyle w:val="a6"/>
        <w:numPr>
          <w:ilvl w:val="0"/>
          <w:numId w:val="12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безошибочно списывать и писать под диктовку тексты объемом 15- 30 слов;</w:t>
      </w:r>
    </w:p>
    <w:p w:rsidR="00E12EDF" w:rsidRPr="00465982" w:rsidRDefault="00E12EDF" w:rsidP="00E12EDF">
      <w:pPr>
        <w:pStyle w:val="a6"/>
        <w:numPr>
          <w:ilvl w:val="0"/>
          <w:numId w:val="12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осознавать цели и ситуации устного общения;</w:t>
      </w:r>
    </w:p>
    <w:p w:rsidR="00E12EDF" w:rsidRPr="00465982" w:rsidRDefault="00E12EDF" w:rsidP="00E12EDF">
      <w:pPr>
        <w:pStyle w:val="a6"/>
        <w:numPr>
          <w:ilvl w:val="0"/>
          <w:numId w:val="12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соблюдать в повседневной жизни нормы речевого этикета.</w:t>
      </w:r>
    </w:p>
    <w:p w:rsidR="00E12EDF" w:rsidRPr="00465982" w:rsidRDefault="00E12EDF" w:rsidP="00E12EDF">
      <w:pPr>
        <w:autoSpaceDE w:val="0"/>
        <w:autoSpaceDN w:val="0"/>
        <w:adjustRightInd w:val="0"/>
        <w:spacing w:after="0" w:line="240" w:lineRule="auto"/>
        <w:ind w:hanging="1"/>
        <w:jc w:val="both"/>
        <w:rPr>
          <w:rFonts w:ascii="Times New Roman" w:hAnsi="Times New Roman"/>
          <w:b/>
          <w:i/>
          <w:iCs/>
          <w:sz w:val="28"/>
          <w:szCs w:val="28"/>
        </w:rPr>
      </w:pPr>
      <w:r w:rsidRPr="00465982">
        <w:rPr>
          <w:rFonts w:ascii="Times New Roman" w:hAnsi="Times New Roman"/>
          <w:b/>
          <w:i/>
          <w:iCs/>
          <w:sz w:val="28"/>
          <w:szCs w:val="28"/>
        </w:rPr>
        <w:t>Ученик получит возможность научиться:</w:t>
      </w:r>
    </w:p>
    <w:p w:rsidR="00E12EDF" w:rsidRPr="00465982" w:rsidRDefault="00E12EDF" w:rsidP="00E12EDF">
      <w:pPr>
        <w:pStyle w:val="a6"/>
        <w:numPr>
          <w:ilvl w:val="0"/>
          <w:numId w:val="126"/>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выявлять слова, значение которых требует уточнения, и уточнять их значение по тексту или с помощью толкового словаря;</w:t>
      </w:r>
    </w:p>
    <w:p w:rsidR="00E12EDF" w:rsidRPr="00465982" w:rsidRDefault="00E12EDF" w:rsidP="00E12EDF">
      <w:pPr>
        <w:pStyle w:val="a6"/>
        <w:numPr>
          <w:ilvl w:val="0"/>
          <w:numId w:val="126"/>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использовать алфавит при работе со словарями и справочниками;</w:t>
      </w:r>
    </w:p>
    <w:p w:rsidR="00E12EDF" w:rsidRPr="00465982" w:rsidRDefault="00E12EDF" w:rsidP="00E12EDF">
      <w:pPr>
        <w:pStyle w:val="a6"/>
        <w:numPr>
          <w:ilvl w:val="0"/>
          <w:numId w:val="126"/>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различать слова, называющие предметы, действия и признаки; задавать вопросы к словам;</w:t>
      </w:r>
    </w:p>
    <w:p w:rsidR="00E12EDF" w:rsidRPr="00465982" w:rsidRDefault="00E12EDF" w:rsidP="00E12EDF">
      <w:pPr>
        <w:pStyle w:val="a6"/>
        <w:numPr>
          <w:ilvl w:val="0"/>
          <w:numId w:val="126"/>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выбирать языковые средства в соответствии с целями и условиями общения для эффективного решения коммуникативной задачи;</w:t>
      </w:r>
    </w:p>
    <w:p w:rsidR="00E12EDF" w:rsidRPr="00465982" w:rsidRDefault="00E12EDF" w:rsidP="00E12EDF">
      <w:pPr>
        <w:pStyle w:val="a6"/>
        <w:numPr>
          <w:ilvl w:val="0"/>
          <w:numId w:val="126"/>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участвовать в диалоге, учитывать разные мнения и стремиться к координации различных позиций в сотрудничестве;</w:t>
      </w:r>
    </w:p>
    <w:p w:rsidR="00E12EDF" w:rsidRPr="00465982" w:rsidRDefault="00E12EDF" w:rsidP="00E12EDF">
      <w:pPr>
        <w:pStyle w:val="a6"/>
        <w:numPr>
          <w:ilvl w:val="0"/>
          <w:numId w:val="126"/>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соблюдать орфоэпические нормы и правильную интонацию.</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2. Планируемые результаты освоения программы по русскому</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языку во 2-ом классе.</w:t>
      </w:r>
    </w:p>
    <w:p w:rsidR="00E12EDF" w:rsidRPr="00465982" w:rsidRDefault="00E12EDF" w:rsidP="00E12EDF">
      <w:pPr>
        <w:autoSpaceDE w:val="0"/>
        <w:autoSpaceDN w:val="0"/>
        <w:adjustRightInd w:val="0"/>
        <w:spacing w:after="0" w:line="240" w:lineRule="auto"/>
        <w:ind w:hanging="1"/>
        <w:jc w:val="both"/>
        <w:rPr>
          <w:rFonts w:ascii="Times New Roman" w:hAnsi="Times New Roman"/>
          <w:b/>
          <w:i/>
          <w:iCs/>
          <w:sz w:val="28"/>
          <w:szCs w:val="28"/>
        </w:rPr>
      </w:pPr>
      <w:r w:rsidRPr="00465982">
        <w:rPr>
          <w:rFonts w:ascii="Times New Roman" w:hAnsi="Times New Roman"/>
          <w:b/>
          <w:i/>
          <w:iCs/>
          <w:sz w:val="28"/>
          <w:szCs w:val="28"/>
        </w:rPr>
        <w:t>Ученик научится:</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sz w:val="28"/>
          <w:szCs w:val="28"/>
        </w:rPr>
        <w:t>различать, сравнивать, кратко характеризовать</w:t>
      </w:r>
      <w:r w:rsidRPr="00465982">
        <w:rPr>
          <w:rFonts w:ascii="Times New Roman" w:hAnsi="Times New Roman"/>
          <w:sz w:val="28"/>
          <w:szCs w:val="28"/>
        </w:rPr>
        <w:t>:</w:t>
      </w:r>
    </w:p>
    <w:p w:rsidR="00E12EDF" w:rsidRPr="00465982" w:rsidRDefault="00E12EDF" w:rsidP="00E12EDF">
      <w:pPr>
        <w:pStyle w:val="a6"/>
        <w:numPr>
          <w:ilvl w:val="0"/>
          <w:numId w:val="127"/>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парные и непарные по твердости – мягкости согласные звуки, парные и непарные по звонкости – глухости согласные звуки;</w:t>
      </w:r>
    </w:p>
    <w:p w:rsidR="00E12EDF" w:rsidRPr="00465982" w:rsidRDefault="00E12EDF" w:rsidP="00E12EDF">
      <w:pPr>
        <w:pStyle w:val="a6"/>
        <w:numPr>
          <w:ilvl w:val="0"/>
          <w:numId w:val="127"/>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изменяемые и неизменяемые слова;</w:t>
      </w:r>
    </w:p>
    <w:p w:rsidR="00E12EDF" w:rsidRPr="00465982" w:rsidRDefault="00E12EDF" w:rsidP="00E12EDF">
      <w:pPr>
        <w:pStyle w:val="a6"/>
        <w:numPr>
          <w:ilvl w:val="0"/>
          <w:numId w:val="127"/>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формы слова и однокоренные слова;</w:t>
      </w:r>
    </w:p>
    <w:p w:rsidR="00E12EDF" w:rsidRPr="00465982" w:rsidRDefault="00E12EDF" w:rsidP="00E12EDF">
      <w:pPr>
        <w:pStyle w:val="a6"/>
        <w:numPr>
          <w:ilvl w:val="0"/>
          <w:numId w:val="127"/>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однокоренные слова и синонимы, однокоренные слова и слова с омонимичными корнями;</w:t>
      </w:r>
    </w:p>
    <w:p w:rsidR="00E12EDF" w:rsidRPr="00465982" w:rsidRDefault="00E12EDF" w:rsidP="00E12EDF">
      <w:pPr>
        <w:pStyle w:val="a6"/>
        <w:numPr>
          <w:ilvl w:val="0"/>
          <w:numId w:val="127"/>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предложения по цели высказывания;</w:t>
      </w:r>
    </w:p>
    <w:p w:rsidR="00E12EDF" w:rsidRPr="00465982" w:rsidRDefault="00E12EDF" w:rsidP="00E12EDF">
      <w:pPr>
        <w:pStyle w:val="a6"/>
        <w:numPr>
          <w:ilvl w:val="0"/>
          <w:numId w:val="128"/>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предложения с восклицательной и невосклицательной интонацией;</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sz w:val="28"/>
          <w:szCs w:val="28"/>
        </w:rPr>
        <w:t>выделять, находить</w:t>
      </w:r>
      <w:r w:rsidRPr="00465982">
        <w:rPr>
          <w:rFonts w:ascii="Times New Roman" w:hAnsi="Times New Roman"/>
          <w:sz w:val="28"/>
          <w:szCs w:val="28"/>
        </w:rPr>
        <w:t>:</w:t>
      </w:r>
    </w:p>
    <w:p w:rsidR="00E12EDF" w:rsidRPr="00465982" w:rsidRDefault="00E12EDF" w:rsidP="00E12EDF">
      <w:pPr>
        <w:pStyle w:val="a6"/>
        <w:numPr>
          <w:ilvl w:val="0"/>
          <w:numId w:val="129"/>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в словах с однозначно выделяемыми морфемами окончание, корень, суффикс, приставку;</w:t>
      </w:r>
    </w:p>
    <w:p w:rsidR="00E12EDF" w:rsidRPr="00465982" w:rsidRDefault="00E12EDF" w:rsidP="00E12EDF">
      <w:pPr>
        <w:pStyle w:val="a6"/>
        <w:numPr>
          <w:ilvl w:val="0"/>
          <w:numId w:val="129"/>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лексическое значение слова в толковом словаре;</w:t>
      </w:r>
    </w:p>
    <w:p w:rsidR="00E12EDF" w:rsidRPr="00465982" w:rsidRDefault="00E12EDF" w:rsidP="00E12EDF">
      <w:pPr>
        <w:pStyle w:val="a6"/>
        <w:numPr>
          <w:ilvl w:val="0"/>
          <w:numId w:val="129"/>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основную мысль текста;</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sz w:val="28"/>
          <w:szCs w:val="28"/>
        </w:rPr>
        <w:t>решать учебные и практические задачи</w:t>
      </w:r>
      <w:r w:rsidRPr="00465982">
        <w:rPr>
          <w:rFonts w:ascii="Times New Roman" w:hAnsi="Times New Roman"/>
          <w:sz w:val="28"/>
          <w:szCs w:val="28"/>
        </w:rPr>
        <w:t>:</w:t>
      </w:r>
    </w:p>
    <w:p w:rsidR="00E12EDF" w:rsidRPr="00465982" w:rsidRDefault="00E12EDF" w:rsidP="00E12EDF">
      <w:pPr>
        <w:pStyle w:val="a6"/>
        <w:numPr>
          <w:ilvl w:val="0"/>
          <w:numId w:val="130"/>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делить слова на слоги;</w:t>
      </w:r>
    </w:p>
    <w:p w:rsidR="00E12EDF" w:rsidRPr="00465982" w:rsidRDefault="00E12EDF" w:rsidP="00E12EDF">
      <w:pPr>
        <w:pStyle w:val="a6"/>
        <w:numPr>
          <w:ilvl w:val="0"/>
          <w:numId w:val="130"/>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использовать алфавит при работе со словарями и справочниками;</w:t>
      </w:r>
    </w:p>
    <w:p w:rsidR="00E12EDF" w:rsidRPr="00465982" w:rsidRDefault="00E12EDF" w:rsidP="00E12EDF">
      <w:pPr>
        <w:pStyle w:val="a6"/>
        <w:numPr>
          <w:ilvl w:val="0"/>
          <w:numId w:val="130"/>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подбирать однокоренные слова;</w:t>
      </w:r>
    </w:p>
    <w:p w:rsidR="00E12EDF" w:rsidRPr="00465982" w:rsidRDefault="00E12EDF" w:rsidP="00E12EDF">
      <w:pPr>
        <w:pStyle w:val="a6"/>
        <w:numPr>
          <w:ilvl w:val="0"/>
          <w:numId w:val="130"/>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определять (уточнять) написание слова по орфографическому словарю учебника;</w:t>
      </w:r>
    </w:p>
    <w:p w:rsidR="00E12EDF" w:rsidRPr="00465982" w:rsidRDefault="00E12EDF" w:rsidP="00E12EDF">
      <w:pPr>
        <w:pStyle w:val="a6"/>
        <w:numPr>
          <w:ilvl w:val="0"/>
          <w:numId w:val="130"/>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безошибочно списывать и писать под диктовку тексты объемом 45- 60 слов;</w:t>
      </w:r>
    </w:p>
    <w:p w:rsidR="00E12EDF" w:rsidRPr="00465982" w:rsidRDefault="00E12EDF" w:rsidP="00E12EDF">
      <w:pPr>
        <w:pStyle w:val="a6"/>
        <w:numPr>
          <w:ilvl w:val="0"/>
          <w:numId w:val="130"/>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lastRenderedPageBreak/>
        <w:t>проверять собственный и предложенный тексты, находить и исправлять орфографические и пунктуационные ошибки;</w:t>
      </w:r>
    </w:p>
    <w:p w:rsidR="00E12EDF" w:rsidRPr="00465982" w:rsidRDefault="00E12EDF" w:rsidP="00E12EDF">
      <w:pPr>
        <w:pStyle w:val="a6"/>
        <w:numPr>
          <w:ilvl w:val="0"/>
          <w:numId w:val="130"/>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подбирать заголовок к предложенному тексту, озаглавливать собственный текст;</w:t>
      </w:r>
    </w:p>
    <w:p w:rsidR="00E12EDF" w:rsidRPr="00465982" w:rsidRDefault="00E12EDF" w:rsidP="00E12EDF">
      <w:pPr>
        <w:pStyle w:val="a6"/>
        <w:numPr>
          <w:ilvl w:val="0"/>
          <w:numId w:val="130"/>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исправлять деформированный текст (с нарушенным порядком следования частей);</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sz w:val="28"/>
          <w:szCs w:val="28"/>
        </w:rPr>
        <w:t>применять правила правописания</w:t>
      </w:r>
      <w:r w:rsidRPr="00465982">
        <w:rPr>
          <w:rFonts w:ascii="Times New Roman" w:hAnsi="Times New Roman"/>
          <w:sz w:val="28"/>
          <w:szCs w:val="28"/>
        </w:rPr>
        <w:t>:</w:t>
      </w:r>
    </w:p>
    <w:p w:rsidR="00E12EDF" w:rsidRPr="00465982" w:rsidRDefault="00E12EDF" w:rsidP="00E12EDF">
      <w:pPr>
        <w:pStyle w:val="a6"/>
        <w:numPr>
          <w:ilvl w:val="0"/>
          <w:numId w:val="131"/>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перенос слов;</w:t>
      </w:r>
    </w:p>
    <w:p w:rsidR="00E12EDF" w:rsidRPr="00465982" w:rsidRDefault="00E12EDF" w:rsidP="00E12EDF">
      <w:pPr>
        <w:pStyle w:val="a6"/>
        <w:numPr>
          <w:ilvl w:val="0"/>
          <w:numId w:val="131"/>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проверяемые безударные гласные в корнях слов;</w:t>
      </w:r>
    </w:p>
    <w:p w:rsidR="00E12EDF" w:rsidRPr="00465982" w:rsidRDefault="00E12EDF" w:rsidP="00E12EDF">
      <w:pPr>
        <w:pStyle w:val="a6"/>
        <w:numPr>
          <w:ilvl w:val="0"/>
          <w:numId w:val="131"/>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парные звонкие и глухие согласные в корнях слов;</w:t>
      </w:r>
    </w:p>
    <w:p w:rsidR="00E12EDF" w:rsidRPr="00465982" w:rsidRDefault="00E12EDF" w:rsidP="00E12EDF">
      <w:pPr>
        <w:pStyle w:val="a6"/>
        <w:numPr>
          <w:ilvl w:val="0"/>
          <w:numId w:val="131"/>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непроизносимые согласные;</w:t>
      </w:r>
    </w:p>
    <w:p w:rsidR="00E12EDF" w:rsidRPr="00465982" w:rsidRDefault="00E12EDF" w:rsidP="00E12EDF">
      <w:pPr>
        <w:pStyle w:val="a6"/>
        <w:numPr>
          <w:ilvl w:val="0"/>
          <w:numId w:val="131"/>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непроверяемые гласные и согласные в корнях слов (словарные слова, определенные программой);</w:t>
      </w:r>
    </w:p>
    <w:p w:rsidR="00E12EDF" w:rsidRPr="00465982" w:rsidRDefault="00E12EDF" w:rsidP="00E12EDF">
      <w:pPr>
        <w:pStyle w:val="a6"/>
        <w:numPr>
          <w:ilvl w:val="0"/>
          <w:numId w:val="131"/>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разделительные твердый и мягкий знаки;</w:t>
      </w:r>
    </w:p>
    <w:p w:rsidR="00E12EDF" w:rsidRPr="00465982" w:rsidRDefault="00E12EDF" w:rsidP="00E12EDF">
      <w:pPr>
        <w:pStyle w:val="a6"/>
        <w:numPr>
          <w:ilvl w:val="0"/>
          <w:numId w:val="131"/>
        </w:numPr>
        <w:autoSpaceDE w:val="0"/>
        <w:autoSpaceDN w:val="0"/>
        <w:adjustRightInd w:val="0"/>
        <w:spacing w:after="0" w:line="240" w:lineRule="auto"/>
        <w:ind w:left="0" w:hanging="1"/>
        <w:jc w:val="both"/>
        <w:rPr>
          <w:rFonts w:ascii="Times New Roman" w:hAnsi="Times New Roman"/>
          <w:b/>
          <w:bCs/>
          <w:i/>
          <w:iCs/>
          <w:sz w:val="28"/>
          <w:szCs w:val="28"/>
        </w:rPr>
      </w:pPr>
      <w:r w:rsidRPr="00465982">
        <w:rPr>
          <w:rFonts w:ascii="Times New Roman" w:hAnsi="Times New Roman"/>
          <w:sz w:val="28"/>
          <w:szCs w:val="28"/>
        </w:rPr>
        <w:t xml:space="preserve">правописание приставок: </w:t>
      </w:r>
      <w:r w:rsidRPr="00465982">
        <w:rPr>
          <w:rFonts w:ascii="Times New Roman" w:hAnsi="Times New Roman"/>
          <w:b/>
          <w:bCs/>
          <w:i/>
          <w:iCs/>
          <w:sz w:val="28"/>
          <w:szCs w:val="28"/>
        </w:rPr>
        <w:t>об-, от-, до-, по-, под-, про-; за-, на-, над-</w:t>
      </w:r>
    </w:p>
    <w:p w:rsidR="00E12EDF" w:rsidRPr="00465982" w:rsidRDefault="00E12EDF" w:rsidP="00E12EDF">
      <w:pPr>
        <w:pStyle w:val="a6"/>
        <w:numPr>
          <w:ilvl w:val="0"/>
          <w:numId w:val="131"/>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раздельное написание предлогов с другими словами (кроме личных местоимений);</w:t>
      </w:r>
    </w:p>
    <w:p w:rsidR="00E12EDF" w:rsidRPr="00465982" w:rsidRDefault="00E12EDF" w:rsidP="00E12EDF">
      <w:pPr>
        <w:autoSpaceDE w:val="0"/>
        <w:autoSpaceDN w:val="0"/>
        <w:adjustRightInd w:val="0"/>
        <w:spacing w:after="0" w:line="240" w:lineRule="auto"/>
        <w:ind w:hanging="1"/>
        <w:jc w:val="both"/>
        <w:rPr>
          <w:rFonts w:ascii="Times New Roman" w:hAnsi="Times New Roman"/>
          <w:b/>
          <w:i/>
          <w:iCs/>
          <w:sz w:val="28"/>
          <w:szCs w:val="28"/>
        </w:rPr>
      </w:pPr>
      <w:r w:rsidRPr="00465982">
        <w:rPr>
          <w:rFonts w:ascii="Times New Roman" w:hAnsi="Times New Roman"/>
          <w:b/>
          <w:i/>
          <w:iCs/>
          <w:sz w:val="28"/>
          <w:szCs w:val="28"/>
        </w:rPr>
        <w:t>Ученик получит возможность научиться:</w:t>
      </w:r>
    </w:p>
    <w:p w:rsidR="00E12EDF" w:rsidRPr="00465982" w:rsidRDefault="00E12EDF" w:rsidP="00E12EDF">
      <w:pPr>
        <w:pStyle w:val="a6"/>
        <w:numPr>
          <w:ilvl w:val="0"/>
          <w:numId w:val="132"/>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устанавливать значение суффиксов и приставок (в словах с однозначно выделяемыми морфемами);</w:t>
      </w:r>
    </w:p>
    <w:p w:rsidR="00E12EDF" w:rsidRPr="00465982" w:rsidRDefault="00E12EDF" w:rsidP="00E12EDF">
      <w:pPr>
        <w:pStyle w:val="a6"/>
        <w:numPr>
          <w:ilvl w:val="0"/>
          <w:numId w:val="132"/>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определять способы образования слов (суффиксальный, приставочный, приставочно-суффиксальный);</w:t>
      </w:r>
    </w:p>
    <w:p w:rsidR="00E12EDF" w:rsidRPr="00465982" w:rsidRDefault="00E12EDF" w:rsidP="00E12EDF">
      <w:pPr>
        <w:pStyle w:val="a6"/>
        <w:numPr>
          <w:ilvl w:val="0"/>
          <w:numId w:val="132"/>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различать однозначные и многозначные слова;</w:t>
      </w:r>
    </w:p>
    <w:p w:rsidR="00E12EDF" w:rsidRPr="00465982" w:rsidRDefault="00E12EDF" w:rsidP="00E12EDF">
      <w:pPr>
        <w:pStyle w:val="a6"/>
        <w:numPr>
          <w:ilvl w:val="0"/>
          <w:numId w:val="132"/>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наблюдать за использованием в тексте слов в переносном значении и омонимов;</w:t>
      </w:r>
    </w:p>
    <w:p w:rsidR="00E12EDF" w:rsidRPr="00465982" w:rsidRDefault="00E12EDF" w:rsidP="00E12EDF">
      <w:pPr>
        <w:pStyle w:val="a6"/>
        <w:numPr>
          <w:ilvl w:val="0"/>
          <w:numId w:val="132"/>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подбирать синонимы для устранения повторов в тексте;</w:t>
      </w:r>
    </w:p>
    <w:p w:rsidR="00E12EDF" w:rsidRPr="00465982" w:rsidRDefault="00E12EDF" w:rsidP="00E12EDF">
      <w:pPr>
        <w:pStyle w:val="a6"/>
        <w:numPr>
          <w:ilvl w:val="0"/>
          <w:numId w:val="132"/>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подбирать антонимы для точной характеристики предметов при их сравнении;</w:t>
      </w:r>
    </w:p>
    <w:p w:rsidR="00E12EDF" w:rsidRPr="00465982" w:rsidRDefault="00E12EDF" w:rsidP="00E12EDF">
      <w:pPr>
        <w:pStyle w:val="a6"/>
        <w:numPr>
          <w:ilvl w:val="0"/>
          <w:numId w:val="132"/>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наблюдать за использованием в текстах устаревших слов и фразеологизмов;</w:t>
      </w:r>
    </w:p>
    <w:p w:rsidR="00E12EDF" w:rsidRPr="00465982" w:rsidRDefault="00E12EDF" w:rsidP="00E12EDF">
      <w:pPr>
        <w:pStyle w:val="a6"/>
        <w:numPr>
          <w:ilvl w:val="0"/>
          <w:numId w:val="132"/>
        </w:numPr>
        <w:autoSpaceDE w:val="0"/>
        <w:autoSpaceDN w:val="0"/>
        <w:adjustRightInd w:val="0"/>
        <w:spacing w:after="0" w:line="240" w:lineRule="auto"/>
        <w:ind w:left="0" w:hanging="1"/>
        <w:jc w:val="both"/>
        <w:rPr>
          <w:rFonts w:ascii="Times New Roman" w:hAnsi="Times New Roman"/>
          <w:i/>
          <w:iCs/>
          <w:sz w:val="28"/>
          <w:szCs w:val="28"/>
        </w:rPr>
      </w:pPr>
      <w:r w:rsidRPr="00465982">
        <w:rPr>
          <w:rFonts w:ascii="Times New Roman" w:hAnsi="Times New Roman"/>
          <w:sz w:val="28"/>
          <w:szCs w:val="28"/>
        </w:rPr>
        <w:t>применять правило правописания суффиксов имен существительных</w:t>
      </w:r>
      <w:r w:rsidRPr="00465982">
        <w:rPr>
          <w:rFonts w:ascii="Times New Roman" w:hAnsi="Times New Roman"/>
          <w:i/>
          <w:iCs/>
          <w:sz w:val="28"/>
          <w:szCs w:val="28"/>
        </w:rPr>
        <w:t xml:space="preserve">: </w:t>
      </w:r>
      <w:r w:rsidRPr="00465982">
        <w:rPr>
          <w:rFonts w:ascii="Times New Roman" w:hAnsi="Times New Roman"/>
          <w:b/>
          <w:bCs/>
          <w:i/>
          <w:iCs/>
          <w:sz w:val="28"/>
          <w:szCs w:val="28"/>
        </w:rPr>
        <w:t>- онок, -енок; -ок; -ек; -ик; -ость</w:t>
      </w:r>
      <w:r w:rsidRPr="00465982">
        <w:rPr>
          <w:rFonts w:ascii="Times New Roman" w:hAnsi="Times New Roman"/>
          <w:i/>
          <w:iCs/>
          <w:sz w:val="28"/>
          <w:szCs w:val="28"/>
        </w:rPr>
        <w:t>;</w:t>
      </w:r>
    </w:p>
    <w:p w:rsidR="00E12EDF" w:rsidRPr="00465982" w:rsidRDefault="00E12EDF" w:rsidP="00E12EDF">
      <w:pPr>
        <w:pStyle w:val="a6"/>
        <w:numPr>
          <w:ilvl w:val="0"/>
          <w:numId w:val="132"/>
        </w:numPr>
        <w:autoSpaceDE w:val="0"/>
        <w:autoSpaceDN w:val="0"/>
        <w:adjustRightInd w:val="0"/>
        <w:spacing w:after="0" w:line="240" w:lineRule="auto"/>
        <w:ind w:left="0" w:hanging="1"/>
        <w:jc w:val="both"/>
        <w:rPr>
          <w:rFonts w:ascii="Times New Roman" w:hAnsi="Times New Roman"/>
          <w:i/>
          <w:iCs/>
          <w:sz w:val="28"/>
          <w:szCs w:val="28"/>
        </w:rPr>
      </w:pPr>
      <w:r w:rsidRPr="00465982">
        <w:rPr>
          <w:rFonts w:ascii="Times New Roman" w:hAnsi="Times New Roman"/>
          <w:sz w:val="28"/>
          <w:szCs w:val="28"/>
        </w:rPr>
        <w:t>применять правило правописания суффиксов имен прилагательных</w:t>
      </w:r>
      <w:r w:rsidRPr="00465982">
        <w:rPr>
          <w:rFonts w:ascii="Times New Roman" w:hAnsi="Times New Roman"/>
          <w:b/>
          <w:bCs/>
          <w:sz w:val="28"/>
          <w:szCs w:val="28"/>
        </w:rPr>
        <w:t xml:space="preserve">: </w:t>
      </w:r>
      <w:r w:rsidRPr="00465982">
        <w:rPr>
          <w:rFonts w:ascii="Times New Roman" w:hAnsi="Times New Roman"/>
          <w:b/>
          <w:bCs/>
          <w:i/>
          <w:iCs/>
          <w:sz w:val="28"/>
          <w:szCs w:val="28"/>
        </w:rPr>
        <w:t>-ов, -ев, -ив, -чив, -лив</w:t>
      </w:r>
      <w:r w:rsidRPr="00465982">
        <w:rPr>
          <w:rFonts w:ascii="Times New Roman" w:hAnsi="Times New Roman"/>
          <w:i/>
          <w:iCs/>
          <w:sz w:val="28"/>
          <w:szCs w:val="28"/>
        </w:rPr>
        <w:t>;</w:t>
      </w:r>
    </w:p>
    <w:p w:rsidR="00E12EDF" w:rsidRPr="00465982" w:rsidRDefault="00E12EDF" w:rsidP="00E12EDF">
      <w:pPr>
        <w:pStyle w:val="a6"/>
        <w:numPr>
          <w:ilvl w:val="0"/>
          <w:numId w:val="132"/>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подбирать примеры слов с определенной орфограммой;</w:t>
      </w:r>
    </w:p>
    <w:p w:rsidR="00E12EDF" w:rsidRPr="00465982" w:rsidRDefault="00E12EDF" w:rsidP="00E12EDF">
      <w:pPr>
        <w:pStyle w:val="a6"/>
        <w:numPr>
          <w:ilvl w:val="0"/>
          <w:numId w:val="132"/>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E12EDF" w:rsidRPr="00465982" w:rsidRDefault="00E12EDF" w:rsidP="00E12EDF">
      <w:pPr>
        <w:pStyle w:val="a6"/>
        <w:numPr>
          <w:ilvl w:val="0"/>
          <w:numId w:val="133"/>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определять по предложенным заголовкам содержание текста;</w:t>
      </w:r>
    </w:p>
    <w:p w:rsidR="00E12EDF" w:rsidRPr="00465982" w:rsidRDefault="00E12EDF" w:rsidP="00E12EDF">
      <w:pPr>
        <w:pStyle w:val="a6"/>
        <w:numPr>
          <w:ilvl w:val="0"/>
          <w:numId w:val="133"/>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составлять план текста;</w:t>
      </w:r>
    </w:p>
    <w:p w:rsidR="00E12EDF" w:rsidRPr="00465982" w:rsidRDefault="00E12EDF" w:rsidP="00E12EDF">
      <w:pPr>
        <w:pStyle w:val="a6"/>
        <w:numPr>
          <w:ilvl w:val="0"/>
          <w:numId w:val="133"/>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определять тип текс та: повествование, описание, рассуждение;</w:t>
      </w:r>
    </w:p>
    <w:p w:rsidR="00E12EDF" w:rsidRPr="00465982" w:rsidRDefault="00E12EDF" w:rsidP="00E12EDF">
      <w:pPr>
        <w:pStyle w:val="a6"/>
        <w:numPr>
          <w:ilvl w:val="0"/>
          <w:numId w:val="133"/>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соблюдать нормы современного русского литературного языка в собственной речи и оценивать соблюдение этих норм в речи</w:t>
      </w:r>
    </w:p>
    <w:p w:rsidR="00E12EDF" w:rsidRPr="00465982" w:rsidRDefault="00E12EDF" w:rsidP="00E12EDF">
      <w:pPr>
        <w:pStyle w:val="a6"/>
        <w:numPr>
          <w:ilvl w:val="0"/>
          <w:numId w:val="133"/>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собеседников (в объеме представленного в учебнике материала).</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3. Планируемые результаты освоения программы по русскому</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lastRenderedPageBreak/>
        <w:t>языку в 3-ем классе.</w:t>
      </w:r>
    </w:p>
    <w:p w:rsidR="00E12EDF" w:rsidRPr="00465982" w:rsidRDefault="00E12EDF" w:rsidP="00E12EDF">
      <w:pPr>
        <w:autoSpaceDE w:val="0"/>
        <w:autoSpaceDN w:val="0"/>
        <w:adjustRightInd w:val="0"/>
        <w:spacing w:after="0" w:line="240" w:lineRule="auto"/>
        <w:ind w:hanging="1"/>
        <w:jc w:val="both"/>
        <w:rPr>
          <w:rFonts w:ascii="Times New Roman" w:hAnsi="Times New Roman"/>
          <w:b/>
          <w:i/>
          <w:iCs/>
          <w:sz w:val="28"/>
          <w:szCs w:val="28"/>
        </w:rPr>
      </w:pPr>
      <w:r w:rsidRPr="00465982">
        <w:rPr>
          <w:rFonts w:ascii="Times New Roman" w:hAnsi="Times New Roman"/>
          <w:b/>
          <w:i/>
          <w:iCs/>
          <w:sz w:val="28"/>
          <w:szCs w:val="28"/>
        </w:rPr>
        <w:t>Ученик научится:</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различать, сравнивать, кратко характеризовать:</w:t>
      </w:r>
    </w:p>
    <w:p w:rsidR="00E12EDF" w:rsidRPr="00465982" w:rsidRDefault="00E12EDF" w:rsidP="00E12EDF">
      <w:pPr>
        <w:pStyle w:val="a6"/>
        <w:numPr>
          <w:ilvl w:val="0"/>
          <w:numId w:val="134"/>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имя существительное, имя прилагательное, личное местоимение;</w:t>
      </w:r>
    </w:p>
    <w:p w:rsidR="00E12EDF" w:rsidRPr="00465982" w:rsidRDefault="00E12EDF" w:rsidP="00E12EDF">
      <w:pPr>
        <w:pStyle w:val="a6"/>
        <w:numPr>
          <w:ilvl w:val="0"/>
          <w:numId w:val="134"/>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виды предложений по цели высказывания и интонации;</w:t>
      </w:r>
    </w:p>
    <w:p w:rsidR="00E12EDF" w:rsidRPr="00465982" w:rsidRDefault="00E12EDF" w:rsidP="00E12EDF">
      <w:pPr>
        <w:pStyle w:val="a6"/>
        <w:numPr>
          <w:ilvl w:val="0"/>
          <w:numId w:val="134"/>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главные (подлежащее и сказуемое) и второстепенные члены предложения;</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выделять, находить</w:t>
      </w:r>
    </w:p>
    <w:p w:rsidR="00E12EDF" w:rsidRPr="00465982" w:rsidRDefault="00E12EDF" w:rsidP="00E12EDF">
      <w:pPr>
        <w:pStyle w:val="a6"/>
        <w:numPr>
          <w:ilvl w:val="0"/>
          <w:numId w:val="13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собственные имена существительные;</w:t>
      </w:r>
    </w:p>
    <w:p w:rsidR="00E12EDF" w:rsidRPr="00465982" w:rsidRDefault="00E12EDF" w:rsidP="00E12EDF">
      <w:pPr>
        <w:pStyle w:val="a6"/>
        <w:numPr>
          <w:ilvl w:val="0"/>
          <w:numId w:val="13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личные местоимения 1, 2, 3-го лица;</w:t>
      </w:r>
    </w:p>
    <w:p w:rsidR="00E12EDF" w:rsidRPr="00465982" w:rsidRDefault="00E12EDF" w:rsidP="00E12EDF">
      <w:pPr>
        <w:pStyle w:val="a6"/>
        <w:numPr>
          <w:ilvl w:val="0"/>
          <w:numId w:val="13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грамматическую основу простого двусоставного предложения;</w:t>
      </w:r>
    </w:p>
    <w:p w:rsidR="00E12EDF" w:rsidRPr="00465982" w:rsidRDefault="00E12EDF" w:rsidP="00E12EDF">
      <w:pPr>
        <w:pStyle w:val="a6"/>
        <w:numPr>
          <w:ilvl w:val="0"/>
          <w:numId w:val="13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в простом предложении однородные члены (как главные, так и второстепенные);</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решать учебные и практические задачи</w:t>
      </w:r>
    </w:p>
    <w:p w:rsidR="00E12EDF" w:rsidRPr="00465982" w:rsidRDefault="00E12EDF" w:rsidP="00E12EDF">
      <w:pPr>
        <w:pStyle w:val="a6"/>
        <w:numPr>
          <w:ilvl w:val="0"/>
          <w:numId w:val="136"/>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определять род изменяемых имен существительных;</w:t>
      </w:r>
    </w:p>
    <w:p w:rsidR="00E12EDF" w:rsidRPr="00465982" w:rsidRDefault="00E12EDF" w:rsidP="00E12EDF">
      <w:pPr>
        <w:pStyle w:val="a6"/>
        <w:numPr>
          <w:ilvl w:val="0"/>
          <w:numId w:val="136"/>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устанавливать форму числа (единственное или множественное) имени существительного;</w:t>
      </w:r>
    </w:p>
    <w:p w:rsidR="00E12EDF" w:rsidRPr="00465982" w:rsidRDefault="00E12EDF" w:rsidP="00E12EDF">
      <w:pPr>
        <w:pStyle w:val="a6"/>
        <w:numPr>
          <w:ilvl w:val="0"/>
          <w:numId w:val="136"/>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задавать падежные вопросы и определять падеж имени существительного;</w:t>
      </w:r>
    </w:p>
    <w:p w:rsidR="00E12EDF" w:rsidRPr="00465982" w:rsidRDefault="00E12EDF" w:rsidP="00E12EDF">
      <w:pPr>
        <w:pStyle w:val="a6"/>
        <w:numPr>
          <w:ilvl w:val="0"/>
          <w:numId w:val="136"/>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определять принадлежность имен существительных к 1, 2, 3-ему склонению;</w:t>
      </w:r>
    </w:p>
    <w:p w:rsidR="00E12EDF" w:rsidRPr="00465982" w:rsidRDefault="00E12EDF" w:rsidP="00E12EDF">
      <w:pPr>
        <w:pStyle w:val="a6"/>
        <w:numPr>
          <w:ilvl w:val="0"/>
          <w:numId w:val="136"/>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устанавливать при помощи смысловых (синтаксических) вопросов связь между словами в предложении;</w:t>
      </w:r>
    </w:p>
    <w:p w:rsidR="00E12EDF" w:rsidRPr="00465982" w:rsidRDefault="00E12EDF" w:rsidP="00E12EDF">
      <w:pPr>
        <w:pStyle w:val="a6"/>
        <w:numPr>
          <w:ilvl w:val="0"/>
          <w:numId w:val="136"/>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 xml:space="preserve">находить предложения с однородными членами без союзов и с союзами </w:t>
      </w:r>
      <w:r w:rsidRPr="00465982">
        <w:rPr>
          <w:rFonts w:ascii="Times New Roman" w:hAnsi="Times New Roman"/>
          <w:b/>
          <w:bCs/>
          <w:i/>
          <w:iCs/>
          <w:sz w:val="28"/>
          <w:szCs w:val="28"/>
        </w:rPr>
        <w:t>и, а, но</w:t>
      </w:r>
      <w:r w:rsidRPr="00465982">
        <w:rPr>
          <w:rFonts w:ascii="Times New Roman" w:hAnsi="Times New Roman"/>
          <w:sz w:val="28"/>
          <w:szCs w:val="28"/>
        </w:rPr>
        <w:t>;</w:t>
      </w:r>
    </w:p>
    <w:p w:rsidR="00E12EDF" w:rsidRPr="00465982" w:rsidRDefault="00E12EDF" w:rsidP="00E12EDF">
      <w:pPr>
        <w:pStyle w:val="a6"/>
        <w:numPr>
          <w:ilvl w:val="0"/>
          <w:numId w:val="136"/>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использовать разные способы решения орфографической задачи в зависимости от места орфограммы в слове;</w:t>
      </w:r>
    </w:p>
    <w:p w:rsidR="00E12EDF" w:rsidRPr="00465982" w:rsidRDefault="00E12EDF" w:rsidP="00E12EDF">
      <w:pPr>
        <w:pStyle w:val="a6"/>
        <w:numPr>
          <w:ilvl w:val="0"/>
          <w:numId w:val="136"/>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подбирать примеры слов с определенной орфограммой;</w:t>
      </w:r>
    </w:p>
    <w:p w:rsidR="00E12EDF" w:rsidRPr="00465982" w:rsidRDefault="00E12EDF" w:rsidP="00E12EDF">
      <w:pPr>
        <w:pStyle w:val="a6"/>
        <w:numPr>
          <w:ilvl w:val="0"/>
          <w:numId w:val="136"/>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определять (уточнять) написание слова по орфографическому словарю учебника;</w:t>
      </w:r>
    </w:p>
    <w:p w:rsidR="00E12EDF" w:rsidRPr="00465982" w:rsidRDefault="00E12EDF" w:rsidP="00E12EDF">
      <w:pPr>
        <w:pStyle w:val="a6"/>
        <w:numPr>
          <w:ilvl w:val="0"/>
          <w:numId w:val="136"/>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безошибочно списывать и писать под диктовку тексты объемом 65–80 слов;</w:t>
      </w:r>
    </w:p>
    <w:p w:rsidR="00E12EDF" w:rsidRPr="00465982" w:rsidRDefault="00E12EDF" w:rsidP="00E12EDF">
      <w:pPr>
        <w:pStyle w:val="a6"/>
        <w:numPr>
          <w:ilvl w:val="0"/>
          <w:numId w:val="136"/>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проверять собственный и предложенный тексты, находить и исправлять орфографические и пунктуационные ошибки;</w:t>
      </w:r>
    </w:p>
    <w:p w:rsidR="00E12EDF" w:rsidRPr="00465982" w:rsidRDefault="00E12EDF" w:rsidP="00E12EDF">
      <w:pPr>
        <w:pStyle w:val="a6"/>
        <w:numPr>
          <w:ilvl w:val="0"/>
          <w:numId w:val="136"/>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составлять план собственного и предложенного текста;</w:t>
      </w:r>
    </w:p>
    <w:p w:rsidR="00E12EDF" w:rsidRPr="00465982" w:rsidRDefault="00E12EDF" w:rsidP="00E12EDF">
      <w:pPr>
        <w:pStyle w:val="a6"/>
        <w:numPr>
          <w:ilvl w:val="0"/>
          <w:numId w:val="136"/>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определять тип текс та: повествование, описание, рассуждение;</w:t>
      </w:r>
    </w:p>
    <w:p w:rsidR="00E12EDF" w:rsidRPr="00465982" w:rsidRDefault="00E12EDF" w:rsidP="00E12EDF">
      <w:pPr>
        <w:pStyle w:val="a6"/>
        <w:numPr>
          <w:ilvl w:val="0"/>
          <w:numId w:val="136"/>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корректировать тексты с нарушенным порядком предложений и абзацев;</w:t>
      </w:r>
    </w:p>
    <w:p w:rsidR="00E12EDF" w:rsidRPr="00465982" w:rsidRDefault="00E12EDF" w:rsidP="00E12EDF">
      <w:pPr>
        <w:pStyle w:val="a6"/>
        <w:numPr>
          <w:ilvl w:val="0"/>
          <w:numId w:val="136"/>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составлять собственные тексты в жанре письма;</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sz w:val="28"/>
          <w:szCs w:val="28"/>
        </w:rPr>
        <w:tab/>
      </w:r>
      <w:r w:rsidRPr="00465982">
        <w:rPr>
          <w:rFonts w:ascii="Times New Roman" w:hAnsi="Times New Roman"/>
          <w:b/>
          <w:bCs/>
          <w:sz w:val="28"/>
          <w:szCs w:val="28"/>
        </w:rPr>
        <w:t>применять правила правописания:</w:t>
      </w:r>
    </w:p>
    <w:p w:rsidR="00E12EDF" w:rsidRPr="00465982" w:rsidRDefault="00E12EDF" w:rsidP="00E12EDF">
      <w:pPr>
        <w:pStyle w:val="a6"/>
        <w:numPr>
          <w:ilvl w:val="0"/>
          <w:numId w:val="137"/>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 xml:space="preserve">приставки, оканчивающиеся на </w:t>
      </w:r>
      <w:r w:rsidRPr="00465982">
        <w:rPr>
          <w:rFonts w:ascii="Times New Roman" w:hAnsi="Times New Roman"/>
          <w:b/>
          <w:bCs/>
          <w:i/>
          <w:iCs/>
          <w:sz w:val="28"/>
          <w:szCs w:val="28"/>
        </w:rPr>
        <w:t>з</w:t>
      </w:r>
      <w:r w:rsidRPr="00465982">
        <w:rPr>
          <w:rFonts w:ascii="Times New Roman" w:hAnsi="Times New Roman"/>
          <w:sz w:val="28"/>
          <w:szCs w:val="28"/>
        </w:rPr>
        <w:t xml:space="preserve">, </w:t>
      </w:r>
      <w:r w:rsidRPr="00465982">
        <w:rPr>
          <w:rFonts w:ascii="Times New Roman" w:hAnsi="Times New Roman"/>
          <w:b/>
          <w:bCs/>
          <w:i/>
          <w:iCs/>
          <w:sz w:val="28"/>
          <w:szCs w:val="28"/>
        </w:rPr>
        <w:t>с</w:t>
      </w:r>
      <w:r w:rsidRPr="00465982">
        <w:rPr>
          <w:rFonts w:ascii="Times New Roman" w:hAnsi="Times New Roman"/>
          <w:sz w:val="28"/>
          <w:szCs w:val="28"/>
        </w:rPr>
        <w:t>;</w:t>
      </w:r>
    </w:p>
    <w:p w:rsidR="00E12EDF" w:rsidRPr="00465982" w:rsidRDefault="00E12EDF" w:rsidP="00E12EDF">
      <w:pPr>
        <w:pStyle w:val="a6"/>
        <w:numPr>
          <w:ilvl w:val="0"/>
          <w:numId w:val="137"/>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непроверяемые гласные и согласные в корне слова (словарные слова, определенные программой);</w:t>
      </w:r>
    </w:p>
    <w:p w:rsidR="00E12EDF" w:rsidRPr="00465982" w:rsidRDefault="00E12EDF" w:rsidP="00E12EDF">
      <w:pPr>
        <w:pStyle w:val="a6"/>
        <w:numPr>
          <w:ilvl w:val="0"/>
          <w:numId w:val="137"/>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 xml:space="preserve">буквы </w:t>
      </w:r>
      <w:r w:rsidRPr="00465982">
        <w:rPr>
          <w:rFonts w:ascii="Times New Roman" w:hAnsi="Times New Roman"/>
          <w:b/>
          <w:bCs/>
          <w:i/>
          <w:iCs/>
          <w:sz w:val="28"/>
          <w:szCs w:val="28"/>
        </w:rPr>
        <w:t>о</w:t>
      </w:r>
      <w:r w:rsidRPr="00465982">
        <w:rPr>
          <w:rFonts w:ascii="Times New Roman" w:hAnsi="Times New Roman"/>
          <w:sz w:val="28"/>
          <w:szCs w:val="28"/>
        </w:rPr>
        <w:t xml:space="preserve">, </w:t>
      </w:r>
      <w:r w:rsidRPr="00465982">
        <w:rPr>
          <w:rFonts w:ascii="Times New Roman" w:hAnsi="Times New Roman"/>
          <w:b/>
          <w:bCs/>
          <w:i/>
          <w:iCs/>
          <w:sz w:val="28"/>
          <w:szCs w:val="28"/>
        </w:rPr>
        <w:t xml:space="preserve">ё </w:t>
      </w:r>
      <w:r w:rsidRPr="00465982">
        <w:rPr>
          <w:rFonts w:ascii="Times New Roman" w:hAnsi="Times New Roman"/>
          <w:sz w:val="28"/>
          <w:szCs w:val="28"/>
        </w:rPr>
        <w:t>после шипящих в корнях слов;</w:t>
      </w:r>
    </w:p>
    <w:p w:rsidR="00E12EDF" w:rsidRPr="00465982" w:rsidRDefault="00E12EDF" w:rsidP="00E12EDF">
      <w:pPr>
        <w:pStyle w:val="a6"/>
        <w:numPr>
          <w:ilvl w:val="0"/>
          <w:numId w:val="137"/>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 xml:space="preserve">буквы </w:t>
      </w:r>
      <w:r w:rsidRPr="00465982">
        <w:rPr>
          <w:rFonts w:ascii="Times New Roman" w:hAnsi="Times New Roman"/>
          <w:b/>
          <w:bCs/>
          <w:i/>
          <w:iCs/>
          <w:sz w:val="28"/>
          <w:szCs w:val="28"/>
        </w:rPr>
        <w:t xml:space="preserve">и, ы </w:t>
      </w:r>
      <w:r w:rsidRPr="00465982">
        <w:rPr>
          <w:rFonts w:ascii="Times New Roman" w:hAnsi="Times New Roman"/>
          <w:sz w:val="28"/>
          <w:szCs w:val="28"/>
        </w:rPr>
        <w:t xml:space="preserve">после </w:t>
      </w:r>
      <w:r w:rsidRPr="00465982">
        <w:rPr>
          <w:rFonts w:ascii="Times New Roman" w:hAnsi="Times New Roman"/>
          <w:b/>
          <w:bCs/>
          <w:i/>
          <w:iCs/>
          <w:sz w:val="28"/>
          <w:szCs w:val="28"/>
        </w:rPr>
        <w:t xml:space="preserve">ц </w:t>
      </w:r>
      <w:r w:rsidRPr="00465982">
        <w:rPr>
          <w:rFonts w:ascii="Times New Roman" w:hAnsi="Times New Roman"/>
          <w:sz w:val="28"/>
          <w:szCs w:val="28"/>
        </w:rPr>
        <w:t>в различных частях слов;</w:t>
      </w:r>
    </w:p>
    <w:p w:rsidR="00E12EDF" w:rsidRPr="00465982" w:rsidRDefault="00E12EDF" w:rsidP="00E12EDF">
      <w:pPr>
        <w:pStyle w:val="a6"/>
        <w:numPr>
          <w:ilvl w:val="0"/>
          <w:numId w:val="137"/>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lastRenderedPageBreak/>
        <w:t>мягкий знак после шипящих на конце имён существительных;</w:t>
      </w:r>
    </w:p>
    <w:p w:rsidR="00E12EDF" w:rsidRPr="00465982" w:rsidRDefault="00E12EDF" w:rsidP="00E12EDF">
      <w:pPr>
        <w:pStyle w:val="a6"/>
        <w:numPr>
          <w:ilvl w:val="0"/>
          <w:numId w:val="137"/>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безударные гласные в падежных окончаниях имен существительных;</w:t>
      </w:r>
    </w:p>
    <w:p w:rsidR="00E12EDF" w:rsidRPr="00465982" w:rsidRDefault="00E12EDF" w:rsidP="00E12EDF">
      <w:pPr>
        <w:pStyle w:val="a6"/>
        <w:numPr>
          <w:ilvl w:val="0"/>
          <w:numId w:val="137"/>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 xml:space="preserve">буквы </w:t>
      </w:r>
      <w:r w:rsidRPr="00465982">
        <w:rPr>
          <w:rFonts w:ascii="Times New Roman" w:hAnsi="Times New Roman"/>
          <w:b/>
          <w:bCs/>
          <w:i/>
          <w:iCs/>
          <w:sz w:val="28"/>
          <w:szCs w:val="28"/>
        </w:rPr>
        <w:t xml:space="preserve">о, е </w:t>
      </w:r>
      <w:r w:rsidRPr="00465982">
        <w:rPr>
          <w:rFonts w:ascii="Times New Roman" w:hAnsi="Times New Roman"/>
          <w:sz w:val="28"/>
          <w:szCs w:val="28"/>
        </w:rPr>
        <w:t xml:space="preserve">в окончаниях имен существительных после шипящих и </w:t>
      </w:r>
      <w:r w:rsidRPr="00465982">
        <w:rPr>
          <w:rFonts w:ascii="Times New Roman" w:hAnsi="Times New Roman"/>
          <w:b/>
          <w:bCs/>
          <w:i/>
          <w:iCs/>
          <w:sz w:val="28"/>
          <w:szCs w:val="28"/>
        </w:rPr>
        <w:t>ц</w:t>
      </w:r>
      <w:r w:rsidRPr="00465982">
        <w:rPr>
          <w:rFonts w:ascii="Times New Roman" w:hAnsi="Times New Roman"/>
          <w:sz w:val="28"/>
          <w:szCs w:val="28"/>
        </w:rPr>
        <w:t>;</w:t>
      </w:r>
    </w:p>
    <w:p w:rsidR="00E12EDF" w:rsidRPr="00465982" w:rsidRDefault="00E12EDF" w:rsidP="00E12EDF">
      <w:pPr>
        <w:pStyle w:val="a6"/>
        <w:numPr>
          <w:ilvl w:val="0"/>
          <w:numId w:val="137"/>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безударные гласные в падежных окончаниях имен прилагательных;</w:t>
      </w:r>
    </w:p>
    <w:p w:rsidR="00E12EDF" w:rsidRPr="00465982" w:rsidRDefault="00E12EDF" w:rsidP="00E12EDF">
      <w:pPr>
        <w:pStyle w:val="a6"/>
        <w:numPr>
          <w:ilvl w:val="0"/>
          <w:numId w:val="137"/>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раздельное написание предлогов с личными местоимениями;</w:t>
      </w:r>
    </w:p>
    <w:p w:rsidR="00E12EDF" w:rsidRPr="00465982" w:rsidRDefault="00E12EDF" w:rsidP="00E12EDF">
      <w:pPr>
        <w:pStyle w:val="a6"/>
        <w:numPr>
          <w:ilvl w:val="0"/>
          <w:numId w:val="137"/>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 xml:space="preserve">знаки препинания при однородных членах предложения с союзами </w:t>
      </w:r>
      <w:r w:rsidRPr="00465982">
        <w:rPr>
          <w:rFonts w:ascii="Times New Roman" w:hAnsi="Times New Roman"/>
          <w:b/>
          <w:bCs/>
          <w:i/>
          <w:iCs/>
          <w:sz w:val="28"/>
          <w:szCs w:val="28"/>
        </w:rPr>
        <w:t xml:space="preserve">и, а, но </w:t>
      </w:r>
      <w:r w:rsidRPr="00465982">
        <w:rPr>
          <w:rFonts w:ascii="Times New Roman" w:hAnsi="Times New Roman"/>
          <w:sz w:val="28"/>
          <w:szCs w:val="28"/>
        </w:rPr>
        <w:t>и без союзов.</w:t>
      </w:r>
    </w:p>
    <w:p w:rsidR="00E12EDF" w:rsidRPr="00465982" w:rsidRDefault="00E12EDF" w:rsidP="00E12EDF">
      <w:pPr>
        <w:autoSpaceDE w:val="0"/>
        <w:autoSpaceDN w:val="0"/>
        <w:adjustRightInd w:val="0"/>
        <w:spacing w:after="0" w:line="240" w:lineRule="auto"/>
        <w:ind w:hanging="1"/>
        <w:jc w:val="both"/>
        <w:rPr>
          <w:rFonts w:ascii="Times New Roman" w:hAnsi="Times New Roman"/>
          <w:b/>
          <w:i/>
          <w:iCs/>
          <w:sz w:val="28"/>
          <w:szCs w:val="28"/>
        </w:rPr>
      </w:pPr>
      <w:r w:rsidRPr="00465982">
        <w:rPr>
          <w:rFonts w:ascii="Times New Roman" w:hAnsi="Times New Roman"/>
          <w:b/>
          <w:i/>
          <w:iCs/>
          <w:sz w:val="28"/>
          <w:szCs w:val="28"/>
        </w:rPr>
        <w:t>Ученик получит возможность научиться:</w:t>
      </w:r>
    </w:p>
    <w:p w:rsidR="00E12EDF" w:rsidRPr="00465982" w:rsidRDefault="00E12EDF" w:rsidP="00E12EDF">
      <w:pPr>
        <w:pStyle w:val="a6"/>
        <w:numPr>
          <w:ilvl w:val="0"/>
          <w:numId w:val="138"/>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проводить по предложенному в учебнике алгоритму фонетический разбор слова и разбор слова по составу (в словах с однозначно выделяемыми морфемами);</w:t>
      </w:r>
    </w:p>
    <w:p w:rsidR="00E12EDF" w:rsidRPr="00465982" w:rsidRDefault="00E12EDF" w:rsidP="00E12EDF">
      <w:pPr>
        <w:pStyle w:val="a6"/>
        <w:numPr>
          <w:ilvl w:val="0"/>
          <w:numId w:val="138"/>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устанавливать род неизменяемых имен существительных (наиболее употребительные слова);</w:t>
      </w:r>
    </w:p>
    <w:p w:rsidR="00E12EDF" w:rsidRPr="00465982" w:rsidRDefault="00E12EDF" w:rsidP="00E12EDF">
      <w:pPr>
        <w:pStyle w:val="a6"/>
        <w:numPr>
          <w:ilvl w:val="0"/>
          <w:numId w:val="138"/>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склонять личные местоимения;</w:t>
      </w:r>
    </w:p>
    <w:p w:rsidR="00E12EDF" w:rsidRPr="00465982" w:rsidRDefault="00E12EDF" w:rsidP="00E12EDF">
      <w:pPr>
        <w:pStyle w:val="a6"/>
        <w:numPr>
          <w:ilvl w:val="0"/>
          <w:numId w:val="138"/>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различать падежные и смысловые (синтаксические) вопросы;</w:t>
      </w:r>
    </w:p>
    <w:p w:rsidR="00E12EDF" w:rsidRPr="00465982" w:rsidRDefault="00E12EDF" w:rsidP="00E12EDF">
      <w:pPr>
        <w:pStyle w:val="a6"/>
        <w:numPr>
          <w:ilvl w:val="0"/>
          <w:numId w:val="138"/>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находить второстепенные члены предложения: определение, обстоятельство, дополнение;</w:t>
      </w:r>
    </w:p>
    <w:p w:rsidR="00E12EDF" w:rsidRPr="00465982" w:rsidRDefault="00E12EDF" w:rsidP="00E12EDF">
      <w:pPr>
        <w:pStyle w:val="a6"/>
        <w:numPr>
          <w:ilvl w:val="0"/>
          <w:numId w:val="138"/>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 xml:space="preserve">самостоятельно составлять предложения с однородными членами без союзов и с союзами </w:t>
      </w:r>
      <w:r w:rsidRPr="00465982">
        <w:rPr>
          <w:rFonts w:ascii="Times New Roman" w:hAnsi="Times New Roman"/>
          <w:b/>
          <w:bCs/>
          <w:i/>
          <w:iCs/>
          <w:sz w:val="28"/>
          <w:szCs w:val="28"/>
        </w:rPr>
        <w:t>и, а, но</w:t>
      </w:r>
      <w:r w:rsidRPr="00465982">
        <w:rPr>
          <w:rFonts w:ascii="Times New Roman" w:hAnsi="Times New Roman"/>
          <w:i/>
          <w:iCs/>
          <w:sz w:val="28"/>
          <w:szCs w:val="28"/>
        </w:rPr>
        <w:t>;</w:t>
      </w:r>
    </w:p>
    <w:p w:rsidR="00E12EDF" w:rsidRPr="00465982" w:rsidRDefault="00E12EDF" w:rsidP="00E12EDF">
      <w:pPr>
        <w:pStyle w:val="a6"/>
        <w:numPr>
          <w:ilvl w:val="0"/>
          <w:numId w:val="138"/>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разбирать по членам простое двусоставное предложение;</w:t>
      </w:r>
    </w:p>
    <w:p w:rsidR="00E12EDF" w:rsidRPr="00465982" w:rsidRDefault="00E12EDF" w:rsidP="00E12EDF">
      <w:pPr>
        <w:pStyle w:val="a6"/>
        <w:numPr>
          <w:ilvl w:val="0"/>
          <w:numId w:val="138"/>
        </w:numPr>
        <w:autoSpaceDE w:val="0"/>
        <w:autoSpaceDN w:val="0"/>
        <w:adjustRightInd w:val="0"/>
        <w:spacing w:after="0" w:line="240" w:lineRule="auto"/>
        <w:ind w:left="0" w:hanging="1"/>
        <w:jc w:val="both"/>
        <w:rPr>
          <w:rFonts w:ascii="Times New Roman" w:hAnsi="Times New Roman"/>
          <w:i/>
          <w:iCs/>
          <w:sz w:val="28"/>
          <w:szCs w:val="28"/>
        </w:rPr>
      </w:pPr>
      <w:r w:rsidRPr="00465982">
        <w:rPr>
          <w:rFonts w:ascii="Times New Roman" w:hAnsi="Times New Roman"/>
          <w:sz w:val="28"/>
          <w:szCs w:val="28"/>
        </w:rPr>
        <w:t xml:space="preserve">применять правило правописания соединительных гласных </w:t>
      </w:r>
      <w:r w:rsidRPr="00465982">
        <w:rPr>
          <w:rFonts w:ascii="Times New Roman" w:hAnsi="Times New Roman"/>
          <w:b/>
          <w:bCs/>
          <w:i/>
          <w:iCs/>
          <w:sz w:val="28"/>
          <w:szCs w:val="28"/>
        </w:rPr>
        <w:t>о</w:t>
      </w:r>
      <w:r w:rsidRPr="00465982">
        <w:rPr>
          <w:rFonts w:ascii="Times New Roman" w:hAnsi="Times New Roman"/>
          <w:i/>
          <w:iCs/>
          <w:sz w:val="28"/>
          <w:szCs w:val="28"/>
        </w:rPr>
        <w:t xml:space="preserve">, </w:t>
      </w:r>
      <w:r w:rsidRPr="00465982">
        <w:rPr>
          <w:rFonts w:ascii="Times New Roman" w:hAnsi="Times New Roman"/>
          <w:b/>
          <w:bCs/>
          <w:i/>
          <w:iCs/>
          <w:sz w:val="28"/>
          <w:szCs w:val="28"/>
        </w:rPr>
        <w:t xml:space="preserve">е </w:t>
      </w:r>
      <w:r w:rsidRPr="00465982">
        <w:rPr>
          <w:rFonts w:ascii="Times New Roman" w:hAnsi="Times New Roman"/>
          <w:i/>
          <w:iCs/>
          <w:sz w:val="28"/>
          <w:szCs w:val="28"/>
        </w:rPr>
        <w:t xml:space="preserve">в </w:t>
      </w:r>
      <w:r w:rsidRPr="00465982">
        <w:rPr>
          <w:rFonts w:ascii="Times New Roman" w:hAnsi="Times New Roman"/>
          <w:sz w:val="28"/>
          <w:szCs w:val="28"/>
        </w:rPr>
        <w:t>сложных словах;</w:t>
      </w:r>
    </w:p>
    <w:p w:rsidR="00E12EDF" w:rsidRPr="00465982" w:rsidRDefault="00E12EDF" w:rsidP="00E12EDF">
      <w:pPr>
        <w:pStyle w:val="a6"/>
        <w:numPr>
          <w:ilvl w:val="0"/>
          <w:numId w:val="138"/>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 xml:space="preserve">применять правило правописания суффиксов имен существительных </w:t>
      </w:r>
      <w:r w:rsidRPr="00465982">
        <w:rPr>
          <w:rFonts w:ascii="Times New Roman" w:hAnsi="Times New Roman"/>
          <w:b/>
          <w:bCs/>
          <w:i/>
          <w:iCs/>
          <w:sz w:val="28"/>
          <w:szCs w:val="28"/>
        </w:rPr>
        <w:t>– ок, -ец, -иц</w:t>
      </w:r>
      <w:r w:rsidRPr="00465982">
        <w:rPr>
          <w:rFonts w:ascii="Times New Roman" w:hAnsi="Times New Roman"/>
          <w:i/>
          <w:iCs/>
          <w:sz w:val="28"/>
          <w:szCs w:val="28"/>
        </w:rPr>
        <w:t xml:space="preserve">, </w:t>
      </w:r>
      <w:r w:rsidRPr="00465982">
        <w:rPr>
          <w:rFonts w:ascii="Times New Roman" w:hAnsi="Times New Roman"/>
          <w:sz w:val="28"/>
          <w:szCs w:val="28"/>
        </w:rPr>
        <w:t xml:space="preserve">сочетаний </w:t>
      </w:r>
      <w:r w:rsidRPr="00465982">
        <w:rPr>
          <w:rFonts w:ascii="Times New Roman" w:hAnsi="Times New Roman"/>
          <w:b/>
          <w:bCs/>
          <w:i/>
          <w:iCs/>
          <w:sz w:val="28"/>
          <w:szCs w:val="28"/>
        </w:rPr>
        <w:t>ичк, ечк, инк, енк</w:t>
      </w:r>
      <w:r w:rsidRPr="00465982">
        <w:rPr>
          <w:rFonts w:ascii="Times New Roman" w:hAnsi="Times New Roman"/>
          <w:sz w:val="28"/>
          <w:szCs w:val="28"/>
        </w:rPr>
        <w:t>;</w:t>
      </w:r>
    </w:p>
    <w:p w:rsidR="00E12EDF" w:rsidRPr="00465982" w:rsidRDefault="00E12EDF" w:rsidP="00E12EDF">
      <w:pPr>
        <w:pStyle w:val="a6"/>
        <w:numPr>
          <w:ilvl w:val="0"/>
          <w:numId w:val="138"/>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 xml:space="preserve">применять правило правописания безударных гласных в падежных окончаниях имен существительных на </w:t>
      </w:r>
      <w:r w:rsidRPr="00465982">
        <w:rPr>
          <w:rFonts w:ascii="Times New Roman" w:hAnsi="Times New Roman"/>
          <w:b/>
          <w:bCs/>
          <w:i/>
          <w:iCs/>
          <w:sz w:val="28"/>
          <w:szCs w:val="28"/>
        </w:rPr>
        <w:t>-ий, -ия, -ие</w:t>
      </w:r>
      <w:r w:rsidRPr="00465982">
        <w:rPr>
          <w:rFonts w:ascii="Times New Roman" w:hAnsi="Times New Roman"/>
          <w:sz w:val="28"/>
          <w:szCs w:val="28"/>
        </w:rPr>
        <w:t>;</w:t>
      </w:r>
    </w:p>
    <w:p w:rsidR="00E12EDF" w:rsidRPr="00465982" w:rsidRDefault="00E12EDF" w:rsidP="00E12EDF">
      <w:pPr>
        <w:pStyle w:val="a6"/>
        <w:numPr>
          <w:ilvl w:val="0"/>
          <w:numId w:val="138"/>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при работе над ошибками осознавать причины появления ошибки и определять способы дейс твий, помогающих предотвратить ее в последующих письменных работах;</w:t>
      </w:r>
    </w:p>
    <w:p w:rsidR="00E12EDF" w:rsidRPr="00465982" w:rsidRDefault="00E12EDF" w:rsidP="00E12EDF">
      <w:pPr>
        <w:pStyle w:val="a6"/>
        <w:numPr>
          <w:ilvl w:val="0"/>
          <w:numId w:val="138"/>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писать подробные изложения;</w:t>
      </w:r>
    </w:p>
    <w:p w:rsidR="00E12EDF" w:rsidRPr="00465982" w:rsidRDefault="00E12EDF" w:rsidP="00E12EDF">
      <w:pPr>
        <w:pStyle w:val="a6"/>
        <w:numPr>
          <w:ilvl w:val="0"/>
          <w:numId w:val="138"/>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создавать собственные тексты (писать сочинения) с учетом правильности, богатства и выразительности письменной речи;</w:t>
      </w:r>
    </w:p>
    <w:p w:rsidR="00E12EDF" w:rsidRPr="00465982" w:rsidRDefault="00E12EDF" w:rsidP="00E12EDF">
      <w:pPr>
        <w:pStyle w:val="a6"/>
        <w:numPr>
          <w:ilvl w:val="0"/>
          <w:numId w:val="138"/>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4. Планируемые результаты освоения программы по русскому</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языку в 4-ом классе.</w:t>
      </w:r>
    </w:p>
    <w:p w:rsidR="00E12EDF" w:rsidRPr="00465982" w:rsidRDefault="00E12EDF" w:rsidP="00E12EDF">
      <w:pPr>
        <w:autoSpaceDE w:val="0"/>
        <w:autoSpaceDN w:val="0"/>
        <w:adjustRightInd w:val="0"/>
        <w:spacing w:after="0" w:line="240" w:lineRule="auto"/>
        <w:ind w:hanging="1"/>
        <w:jc w:val="both"/>
        <w:rPr>
          <w:rFonts w:ascii="Times New Roman" w:hAnsi="Times New Roman"/>
          <w:b/>
          <w:i/>
          <w:iCs/>
          <w:sz w:val="28"/>
          <w:szCs w:val="28"/>
        </w:rPr>
      </w:pPr>
      <w:r w:rsidRPr="00465982">
        <w:rPr>
          <w:rFonts w:ascii="Times New Roman" w:hAnsi="Times New Roman"/>
          <w:b/>
          <w:i/>
          <w:iCs/>
          <w:sz w:val="28"/>
          <w:szCs w:val="28"/>
        </w:rPr>
        <w:t>Ученик научится:</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различать, сравнивать, кратко характеризовать</w:t>
      </w:r>
    </w:p>
    <w:p w:rsidR="00E12EDF" w:rsidRPr="00465982" w:rsidRDefault="00E12EDF" w:rsidP="00E12EDF">
      <w:pPr>
        <w:pStyle w:val="a6"/>
        <w:numPr>
          <w:ilvl w:val="0"/>
          <w:numId w:val="139"/>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имя существительное, имя прилагательное, личное местоимение, глагол;</w:t>
      </w:r>
    </w:p>
    <w:p w:rsidR="00E12EDF" w:rsidRPr="00465982" w:rsidRDefault="00E12EDF" w:rsidP="00E12EDF">
      <w:pPr>
        <w:pStyle w:val="a6"/>
        <w:numPr>
          <w:ilvl w:val="0"/>
          <w:numId w:val="139"/>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слово, словосочетание и предложение;</w:t>
      </w:r>
    </w:p>
    <w:p w:rsidR="00E12EDF" w:rsidRPr="00465982" w:rsidRDefault="00E12EDF" w:rsidP="00E12EDF">
      <w:pPr>
        <w:tabs>
          <w:tab w:val="left" w:pos="3120"/>
        </w:tabs>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выделять, находить</w:t>
      </w:r>
      <w:r w:rsidRPr="00465982">
        <w:rPr>
          <w:rFonts w:ascii="Times New Roman" w:hAnsi="Times New Roman"/>
          <w:b/>
          <w:bCs/>
          <w:sz w:val="28"/>
          <w:szCs w:val="28"/>
        </w:rPr>
        <w:tab/>
      </w:r>
    </w:p>
    <w:p w:rsidR="00E12EDF" w:rsidRPr="00465982" w:rsidRDefault="00E12EDF" w:rsidP="00E12EDF">
      <w:pPr>
        <w:pStyle w:val="a6"/>
        <w:numPr>
          <w:ilvl w:val="0"/>
          <w:numId w:val="140"/>
        </w:numPr>
        <w:autoSpaceDE w:val="0"/>
        <w:autoSpaceDN w:val="0"/>
        <w:adjustRightInd w:val="0"/>
        <w:spacing w:after="0" w:line="240" w:lineRule="auto"/>
        <w:ind w:left="0" w:hanging="1"/>
        <w:jc w:val="both"/>
        <w:rPr>
          <w:rFonts w:ascii="Times New Roman" w:hAnsi="Times New Roman"/>
          <w:bCs/>
          <w:sz w:val="28"/>
          <w:szCs w:val="28"/>
        </w:rPr>
      </w:pPr>
      <w:r w:rsidRPr="00465982">
        <w:rPr>
          <w:rFonts w:ascii="Times New Roman" w:hAnsi="Times New Roman"/>
          <w:bCs/>
          <w:sz w:val="28"/>
          <w:szCs w:val="28"/>
        </w:rPr>
        <w:t>начальную форму глагола;</w:t>
      </w:r>
    </w:p>
    <w:p w:rsidR="00E12EDF" w:rsidRPr="00465982" w:rsidRDefault="00E12EDF" w:rsidP="00E12EDF">
      <w:pPr>
        <w:pStyle w:val="a6"/>
        <w:numPr>
          <w:ilvl w:val="0"/>
          <w:numId w:val="140"/>
        </w:numPr>
        <w:autoSpaceDE w:val="0"/>
        <w:autoSpaceDN w:val="0"/>
        <w:adjustRightInd w:val="0"/>
        <w:spacing w:after="0" w:line="240" w:lineRule="auto"/>
        <w:ind w:left="0" w:hanging="1"/>
        <w:jc w:val="both"/>
        <w:rPr>
          <w:rFonts w:ascii="Times New Roman" w:hAnsi="Times New Roman"/>
          <w:bCs/>
          <w:sz w:val="28"/>
          <w:szCs w:val="28"/>
        </w:rPr>
      </w:pPr>
      <w:r w:rsidRPr="00465982">
        <w:rPr>
          <w:rFonts w:ascii="Times New Roman" w:hAnsi="Times New Roman"/>
          <w:bCs/>
          <w:sz w:val="28"/>
          <w:szCs w:val="28"/>
        </w:rPr>
        <w:t>глаголы в формах настоящего, прошедшего и будущего времени;</w:t>
      </w:r>
    </w:p>
    <w:p w:rsidR="00E12EDF" w:rsidRPr="00465982" w:rsidRDefault="00E12EDF" w:rsidP="00E12EDF">
      <w:pPr>
        <w:pStyle w:val="a6"/>
        <w:numPr>
          <w:ilvl w:val="0"/>
          <w:numId w:val="140"/>
        </w:numPr>
        <w:autoSpaceDE w:val="0"/>
        <w:autoSpaceDN w:val="0"/>
        <w:adjustRightInd w:val="0"/>
        <w:spacing w:after="0" w:line="240" w:lineRule="auto"/>
        <w:ind w:left="0" w:hanging="1"/>
        <w:jc w:val="both"/>
        <w:rPr>
          <w:rFonts w:ascii="Times New Roman" w:hAnsi="Times New Roman"/>
          <w:bCs/>
          <w:sz w:val="28"/>
          <w:szCs w:val="28"/>
        </w:rPr>
      </w:pPr>
      <w:r w:rsidRPr="00465982">
        <w:rPr>
          <w:rFonts w:ascii="Times New Roman" w:hAnsi="Times New Roman"/>
          <w:bCs/>
          <w:sz w:val="28"/>
          <w:szCs w:val="28"/>
        </w:rPr>
        <w:lastRenderedPageBreak/>
        <w:t>глаголы в формах 1, 2, 3-его лица;</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решать учебные и практические задачи</w:t>
      </w:r>
    </w:p>
    <w:p w:rsidR="00E12EDF" w:rsidRPr="00465982" w:rsidRDefault="00E12EDF" w:rsidP="00E12EDF">
      <w:pPr>
        <w:pStyle w:val="a6"/>
        <w:numPr>
          <w:ilvl w:val="0"/>
          <w:numId w:val="141"/>
        </w:numPr>
        <w:autoSpaceDE w:val="0"/>
        <w:autoSpaceDN w:val="0"/>
        <w:adjustRightInd w:val="0"/>
        <w:spacing w:after="0" w:line="240" w:lineRule="auto"/>
        <w:ind w:left="0" w:hanging="1"/>
        <w:jc w:val="both"/>
        <w:rPr>
          <w:rFonts w:ascii="Times New Roman" w:hAnsi="Times New Roman"/>
          <w:bCs/>
          <w:sz w:val="28"/>
          <w:szCs w:val="28"/>
        </w:rPr>
      </w:pPr>
      <w:r w:rsidRPr="00465982">
        <w:rPr>
          <w:rFonts w:ascii="Times New Roman" w:hAnsi="Times New Roman"/>
          <w:bCs/>
          <w:sz w:val="28"/>
          <w:szCs w:val="28"/>
        </w:rPr>
        <w:t>определять спряжение глагола;</w:t>
      </w:r>
    </w:p>
    <w:p w:rsidR="00E12EDF" w:rsidRPr="00465982" w:rsidRDefault="00E12EDF" w:rsidP="00E12EDF">
      <w:pPr>
        <w:pStyle w:val="a6"/>
        <w:numPr>
          <w:ilvl w:val="0"/>
          <w:numId w:val="141"/>
        </w:numPr>
        <w:autoSpaceDE w:val="0"/>
        <w:autoSpaceDN w:val="0"/>
        <w:adjustRightInd w:val="0"/>
        <w:spacing w:after="0" w:line="240" w:lineRule="auto"/>
        <w:ind w:left="0" w:hanging="1"/>
        <w:jc w:val="both"/>
        <w:rPr>
          <w:rFonts w:ascii="Times New Roman" w:hAnsi="Times New Roman"/>
          <w:bCs/>
          <w:sz w:val="28"/>
          <w:szCs w:val="28"/>
        </w:rPr>
      </w:pPr>
      <w:r w:rsidRPr="00465982">
        <w:rPr>
          <w:rFonts w:ascii="Times New Roman" w:hAnsi="Times New Roman"/>
          <w:bCs/>
          <w:sz w:val="28"/>
          <w:szCs w:val="28"/>
        </w:rPr>
        <w:t>устанавливать при помощи смысловых (синтаксических) вопросов связь между словами в словосочетании и предложении;</w:t>
      </w:r>
    </w:p>
    <w:p w:rsidR="00E12EDF" w:rsidRPr="00465982" w:rsidRDefault="00E12EDF" w:rsidP="00E12EDF">
      <w:pPr>
        <w:pStyle w:val="a6"/>
        <w:numPr>
          <w:ilvl w:val="0"/>
          <w:numId w:val="141"/>
        </w:numPr>
        <w:autoSpaceDE w:val="0"/>
        <w:autoSpaceDN w:val="0"/>
        <w:adjustRightInd w:val="0"/>
        <w:spacing w:after="0" w:line="240" w:lineRule="auto"/>
        <w:ind w:left="0" w:hanging="1"/>
        <w:jc w:val="both"/>
        <w:rPr>
          <w:rFonts w:ascii="Times New Roman" w:hAnsi="Times New Roman"/>
          <w:bCs/>
          <w:sz w:val="28"/>
          <w:szCs w:val="28"/>
        </w:rPr>
      </w:pPr>
      <w:r w:rsidRPr="00465982">
        <w:rPr>
          <w:rFonts w:ascii="Times New Roman" w:hAnsi="Times New Roman"/>
          <w:bCs/>
          <w:sz w:val="28"/>
          <w:szCs w:val="28"/>
        </w:rPr>
        <w:t>разбирать по членам простое двусоставное предложение;</w:t>
      </w:r>
    </w:p>
    <w:p w:rsidR="00E12EDF" w:rsidRPr="00465982" w:rsidRDefault="00E12EDF" w:rsidP="00E12EDF">
      <w:pPr>
        <w:pStyle w:val="a6"/>
        <w:numPr>
          <w:ilvl w:val="0"/>
          <w:numId w:val="141"/>
        </w:numPr>
        <w:autoSpaceDE w:val="0"/>
        <w:autoSpaceDN w:val="0"/>
        <w:adjustRightInd w:val="0"/>
        <w:spacing w:after="0" w:line="240" w:lineRule="auto"/>
        <w:ind w:left="0" w:hanging="1"/>
        <w:jc w:val="both"/>
        <w:rPr>
          <w:rFonts w:ascii="Times New Roman" w:hAnsi="Times New Roman"/>
          <w:bCs/>
          <w:sz w:val="28"/>
          <w:szCs w:val="28"/>
        </w:rPr>
      </w:pPr>
      <w:r w:rsidRPr="00465982">
        <w:rPr>
          <w:rFonts w:ascii="Times New Roman" w:hAnsi="Times New Roman"/>
          <w:bCs/>
          <w:sz w:val="28"/>
          <w:szCs w:val="28"/>
        </w:rPr>
        <w:t>использовать разные способы решения орфографической задачи в зависимости от места орфограммы в слове;</w:t>
      </w:r>
    </w:p>
    <w:p w:rsidR="00E12EDF" w:rsidRPr="00465982" w:rsidRDefault="00E12EDF" w:rsidP="00E12EDF">
      <w:pPr>
        <w:pStyle w:val="a6"/>
        <w:numPr>
          <w:ilvl w:val="0"/>
          <w:numId w:val="141"/>
        </w:numPr>
        <w:autoSpaceDE w:val="0"/>
        <w:autoSpaceDN w:val="0"/>
        <w:adjustRightInd w:val="0"/>
        <w:spacing w:after="0" w:line="240" w:lineRule="auto"/>
        <w:ind w:left="0" w:hanging="1"/>
        <w:jc w:val="both"/>
        <w:rPr>
          <w:rFonts w:ascii="Times New Roman" w:hAnsi="Times New Roman"/>
          <w:bCs/>
          <w:sz w:val="28"/>
          <w:szCs w:val="28"/>
        </w:rPr>
      </w:pPr>
      <w:r w:rsidRPr="00465982">
        <w:rPr>
          <w:rFonts w:ascii="Times New Roman" w:hAnsi="Times New Roman"/>
          <w:bCs/>
          <w:sz w:val="28"/>
          <w:szCs w:val="28"/>
        </w:rPr>
        <w:t>подбирать примеры слов с определенной орфограммой;</w:t>
      </w:r>
    </w:p>
    <w:p w:rsidR="00E12EDF" w:rsidRPr="00465982" w:rsidRDefault="00E12EDF" w:rsidP="00E12EDF">
      <w:pPr>
        <w:pStyle w:val="a6"/>
        <w:numPr>
          <w:ilvl w:val="0"/>
          <w:numId w:val="141"/>
        </w:numPr>
        <w:autoSpaceDE w:val="0"/>
        <w:autoSpaceDN w:val="0"/>
        <w:adjustRightInd w:val="0"/>
        <w:spacing w:after="0" w:line="240" w:lineRule="auto"/>
        <w:ind w:left="0" w:hanging="1"/>
        <w:jc w:val="both"/>
        <w:rPr>
          <w:rFonts w:ascii="Times New Roman" w:hAnsi="Times New Roman"/>
          <w:bCs/>
          <w:sz w:val="28"/>
          <w:szCs w:val="28"/>
        </w:rPr>
      </w:pPr>
      <w:r w:rsidRPr="00465982">
        <w:rPr>
          <w:rFonts w:ascii="Times New Roman" w:hAnsi="Times New Roman"/>
          <w:bCs/>
          <w:sz w:val="28"/>
          <w:szCs w:val="28"/>
        </w:rPr>
        <w:t>определять (уточнять) написание слова по орфографическому словарю учебника;</w:t>
      </w:r>
    </w:p>
    <w:p w:rsidR="00E12EDF" w:rsidRPr="00465982" w:rsidRDefault="00E12EDF" w:rsidP="00E12EDF">
      <w:pPr>
        <w:pStyle w:val="a6"/>
        <w:numPr>
          <w:ilvl w:val="0"/>
          <w:numId w:val="141"/>
        </w:numPr>
        <w:autoSpaceDE w:val="0"/>
        <w:autoSpaceDN w:val="0"/>
        <w:adjustRightInd w:val="0"/>
        <w:spacing w:after="0" w:line="240" w:lineRule="auto"/>
        <w:ind w:left="0" w:hanging="1"/>
        <w:jc w:val="both"/>
        <w:rPr>
          <w:rFonts w:ascii="Times New Roman" w:hAnsi="Times New Roman"/>
          <w:bCs/>
          <w:sz w:val="28"/>
          <w:szCs w:val="28"/>
        </w:rPr>
      </w:pPr>
      <w:r w:rsidRPr="00465982">
        <w:rPr>
          <w:rFonts w:ascii="Times New Roman" w:hAnsi="Times New Roman"/>
          <w:bCs/>
          <w:sz w:val="28"/>
          <w:szCs w:val="28"/>
        </w:rPr>
        <w:t>безошибочно списывать и писать под диктовку тексты объемом 80–100 слов;</w:t>
      </w:r>
    </w:p>
    <w:p w:rsidR="00E12EDF" w:rsidRPr="00465982" w:rsidRDefault="00E12EDF" w:rsidP="00E12EDF">
      <w:pPr>
        <w:pStyle w:val="a6"/>
        <w:numPr>
          <w:ilvl w:val="0"/>
          <w:numId w:val="141"/>
        </w:numPr>
        <w:autoSpaceDE w:val="0"/>
        <w:autoSpaceDN w:val="0"/>
        <w:adjustRightInd w:val="0"/>
        <w:spacing w:after="0" w:line="240" w:lineRule="auto"/>
        <w:ind w:left="0" w:hanging="1"/>
        <w:jc w:val="both"/>
        <w:rPr>
          <w:rFonts w:ascii="Times New Roman" w:hAnsi="Times New Roman"/>
          <w:bCs/>
          <w:sz w:val="28"/>
          <w:szCs w:val="28"/>
        </w:rPr>
      </w:pPr>
      <w:r w:rsidRPr="00465982">
        <w:rPr>
          <w:rFonts w:ascii="Times New Roman" w:hAnsi="Times New Roman"/>
          <w:bCs/>
          <w:sz w:val="28"/>
          <w:szCs w:val="28"/>
        </w:rPr>
        <w:t>проверять собственный и предложенный тексты, находить и исправлять орфографические и пунктуационные ошибки;</w:t>
      </w:r>
    </w:p>
    <w:p w:rsidR="00E12EDF" w:rsidRPr="00465982" w:rsidRDefault="00E12EDF" w:rsidP="00E12EDF">
      <w:pPr>
        <w:tabs>
          <w:tab w:val="left" w:pos="6240"/>
        </w:tabs>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применять правила правописания</w:t>
      </w:r>
      <w:r w:rsidRPr="00465982">
        <w:rPr>
          <w:rFonts w:ascii="Times New Roman" w:hAnsi="Times New Roman"/>
          <w:b/>
          <w:bCs/>
          <w:sz w:val="28"/>
          <w:szCs w:val="28"/>
        </w:rPr>
        <w:tab/>
      </w:r>
    </w:p>
    <w:p w:rsidR="00E12EDF" w:rsidRPr="00465982" w:rsidRDefault="00E12EDF" w:rsidP="00E12EDF">
      <w:pPr>
        <w:pStyle w:val="a6"/>
        <w:numPr>
          <w:ilvl w:val="0"/>
          <w:numId w:val="142"/>
        </w:numPr>
        <w:autoSpaceDE w:val="0"/>
        <w:autoSpaceDN w:val="0"/>
        <w:adjustRightInd w:val="0"/>
        <w:spacing w:after="0" w:line="240" w:lineRule="auto"/>
        <w:ind w:left="0" w:hanging="1"/>
        <w:jc w:val="both"/>
        <w:rPr>
          <w:rFonts w:ascii="Times New Roman" w:hAnsi="Times New Roman"/>
          <w:bCs/>
          <w:sz w:val="28"/>
          <w:szCs w:val="28"/>
        </w:rPr>
      </w:pPr>
      <w:r w:rsidRPr="00465982">
        <w:rPr>
          <w:rFonts w:ascii="Times New Roman" w:hAnsi="Times New Roman"/>
          <w:bCs/>
          <w:sz w:val="28"/>
          <w:szCs w:val="28"/>
        </w:rPr>
        <w:t>непроверяемые гласные и согласные в корне слова (словарные слова, определенные программой);</w:t>
      </w:r>
    </w:p>
    <w:p w:rsidR="00E12EDF" w:rsidRPr="00465982" w:rsidRDefault="00E12EDF" w:rsidP="00E12EDF">
      <w:pPr>
        <w:pStyle w:val="a6"/>
        <w:numPr>
          <w:ilvl w:val="0"/>
          <w:numId w:val="142"/>
        </w:numPr>
        <w:autoSpaceDE w:val="0"/>
        <w:autoSpaceDN w:val="0"/>
        <w:adjustRightInd w:val="0"/>
        <w:spacing w:after="0" w:line="240" w:lineRule="auto"/>
        <w:ind w:left="0" w:hanging="1"/>
        <w:jc w:val="both"/>
        <w:rPr>
          <w:rFonts w:ascii="Times New Roman" w:hAnsi="Times New Roman"/>
          <w:bCs/>
          <w:sz w:val="28"/>
          <w:szCs w:val="28"/>
        </w:rPr>
      </w:pPr>
      <w:r w:rsidRPr="00465982">
        <w:rPr>
          <w:rFonts w:ascii="Times New Roman" w:hAnsi="Times New Roman"/>
          <w:bCs/>
          <w:i/>
          <w:iCs/>
          <w:sz w:val="28"/>
          <w:szCs w:val="28"/>
        </w:rPr>
        <w:t xml:space="preserve">не </w:t>
      </w:r>
      <w:r w:rsidRPr="00465982">
        <w:rPr>
          <w:rFonts w:ascii="Times New Roman" w:hAnsi="Times New Roman"/>
          <w:bCs/>
          <w:sz w:val="28"/>
          <w:szCs w:val="28"/>
        </w:rPr>
        <w:t>с глаголами;</w:t>
      </w:r>
    </w:p>
    <w:p w:rsidR="00E12EDF" w:rsidRPr="00465982" w:rsidRDefault="00E12EDF" w:rsidP="00E12EDF">
      <w:pPr>
        <w:pStyle w:val="a6"/>
        <w:numPr>
          <w:ilvl w:val="0"/>
          <w:numId w:val="142"/>
        </w:numPr>
        <w:autoSpaceDE w:val="0"/>
        <w:autoSpaceDN w:val="0"/>
        <w:adjustRightInd w:val="0"/>
        <w:spacing w:after="0" w:line="240" w:lineRule="auto"/>
        <w:ind w:left="0" w:hanging="1"/>
        <w:jc w:val="both"/>
        <w:rPr>
          <w:rFonts w:ascii="Times New Roman" w:hAnsi="Times New Roman"/>
          <w:bCs/>
          <w:sz w:val="28"/>
          <w:szCs w:val="28"/>
        </w:rPr>
      </w:pPr>
      <w:r w:rsidRPr="00465982">
        <w:rPr>
          <w:rFonts w:ascii="Times New Roman" w:hAnsi="Times New Roman"/>
          <w:bCs/>
          <w:sz w:val="28"/>
          <w:szCs w:val="28"/>
        </w:rPr>
        <w:t>мягкий знак после шипящих на конце глаголов;</w:t>
      </w:r>
    </w:p>
    <w:p w:rsidR="00E12EDF" w:rsidRPr="00465982" w:rsidRDefault="00E12EDF" w:rsidP="00E12EDF">
      <w:pPr>
        <w:pStyle w:val="a6"/>
        <w:numPr>
          <w:ilvl w:val="0"/>
          <w:numId w:val="142"/>
        </w:numPr>
        <w:autoSpaceDE w:val="0"/>
        <w:autoSpaceDN w:val="0"/>
        <w:adjustRightInd w:val="0"/>
        <w:spacing w:after="0" w:line="240" w:lineRule="auto"/>
        <w:ind w:left="0" w:hanging="1"/>
        <w:jc w:val="both"/>
        <w:rPr>
          <w:rFonts w:ascii="Times New Roman" w:hAnsi="Times New Roman"/>
          <w:bCs/>
          <w:sz w:val="28"/>
          <w:szCs w:val="28"/>
        </w:rPr>
      </w:pPr>
      <w:r w:rsidRPr="00465982">
        <w:rPr>
          <w:rFonts w:ascii="Times New Roman" w:hAnsi="Times New Roman"/>
          <w:bCs/>
          <w:sz w:val="28"/>
          <w:szCs w:val="28"/>
        </w:rPr>
        <w:t xml:space="preserve">мягкий знак в глаголах в сочетании </w:t>
      </w:r>
      <w:r w:rsidRPr="00465982">
        <w:rPr>
          <w:rFonts w:ascii="Times New Roman" w:hAnsi="Times New Roman"/>
          <w:bCs/>
          <w:i/>
          <w:iCs/>
          <w:sz w:val="28"/>
          <w:szCs w:val="28"/>
        </w:rPr>
        <w:t>–ться</w:t>
      </w:r>
      <w:r w:rsidRPr="00465982">
        <w:rPr>
          <w:rFonts w:ascii="Times New Roman" w:hAnsi="Times New Roman"/>
          <w:bCs/>
          <w:sz w:val="28"/>
          <w:szCs w:val="28"/>
        </w:rPr>
        <w:t>;</w:t>
      </w:r>
    </w:p>
    <w:p w:rsidR="00E12EDF" w:rsidRPr="00465982" w:rsidRDefault="00E12EDF" w:rsidP="00E12EDF">
      <w:pPr>
        <w:pStyle w:val="a6"/>
        <w:numPr>
          <w:ilvl w:val="0"/>
          <w:numId w:val="142"/>
        </w:numPr>
        <w:autoSpaceDE w:val="0"/>
        <w:autoSpaceDN w:val="0"/>
        <w:adjustRightInd w:val="0"/>
        <w:spacing w:after="0" w:line="240" w:lineRule="auto"/>
        <w:ind w:left="0" w:hanging="1"/>
        <w:jc w:val="both"/>
        <w:rPr>
          <w:rFonts w:ascii="Times New Roman" w:hAnsi="Times New Roman"/>
          <w:bCs/>
          <w:sz w:val="28"/>
          <w:szCs w:val="28"/>
        </w:rPr>
      </w:pPr>
      <w:r w:rsidRPr="00465982">
        <w:rPr>
          <w:rFonts w:ascii="Times New Roman" w:hAnsi="Times New Roman"/>
          <w:bCs/>
          <w:sz w:val="28"/>
          <w:szCs w:val="28"/>
        </w:rPr>
        <w:t>безударные личные окончания глаголов.</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i/>
          <w:iCs/>
          <w:sz w:val="28"/>
          <w:szCs w:val="28"/>
        </w:rPr>
        <w:t>Ученик получит возможность научиться</w:t>
      </w:r>
      <w:r w:rsidRPr="00465982">
        <w:rPr>
          <w:rFonts w:ascii="Times New Roman" w:hAnsi="Times New Roman"/>
          <w:b/>
          <w:bCs/>
          <w:sz w:val="28"/>
          <w:szCs w:val="28"/>
        </w:rPr>
        <w:t>:</w:t>
      </w:r>
    </w:p>
    <w:p w:rsidR="00E12EDF" w:rsidRPr="00465982" w:rsidRDefault="00E12EDF" w:rsidP="00E12EDF">
      <w:pPr>
        <w:pStyle w:val="a6"/>
        <w:numPr>
          <w:ilvl w:val="0"/>
          <w:numId w:val="143"/>
        </w:numPr>
        <w:autoSpaceDE w:val="0"/>
        <w:autoSpaceDN w:val="0"/>
        <w:adjustRightInd w:val="0"/>
        <w:spacing w:after="0" w:line="240" w:lineRule="auto"/>
        <w:ind w:left="0" w:hanging="1"/>
        <w:jc w:val="both"/>
        <w:rPr>
          <w:rFonts w:ascii="Times New Roman" w:hAnsi="Times New Roman"/>
          <w:bCs/>
          <w:sz w:val="28"/>
          <w:szCs w:val="28"/>
        </w:rPr>
      </w:pPr>
      <w:r w:rsidRPr="00465982">
        <w:rPr>
          <w:rFonts w:ascii="Times New Roman" w:hAnsi="Times New Roman"/>
          <w:bCs/>
          <w:sz w:val="28"/>
          <w:szCs w:val="28"/>
        </w:rPr>
        <w:t>проводить по предложенному в учебнике алгоритму морфологический анализ имени существительного, имени прилагательного, глагола и наречия;</w:t>
      </w:r>
    </w:p>
    <w:p w:rsidR="00E12EDF" w:rsidRPr="00465982" w:rsidRDefault="00E12EDF" w:rsidP="00E12EDF">
      <w:pPr>
        <w:pStyle w:val="a6"/>
        <w:numPr>
          <w:ilvl w:val="0"/>
          <w:numId w:val="143"/>
        </w:numPr>
        <w:autoSpaceDE w:val="0"/>
        <w:autoSpaceDN w:val="0"/>
        <w:adjustRightInd w:val="0"/>
        <w:spacing w:after="0" w:line="240" w:lineRule="auto"/>
        <w:ind w:left="0" w:hanging="1"/>
        <w:jc w:val="both"/>
        <w:rPr>
          <w:rFonts w:ascii="Times New Roman" w:hAnsi="Times New Roman"/>
          <w:bCs/>
          <w:sz w:val="28"/>
          <w:szCs w:val="28"/>
        </w:rPr>
      </w:pPr>
      <w:r w:rsidRPr="00465982">
        <w:rPr>
          <w:rFonts w:ascii="Times New Roman" w:hAnsi="Times New Roman"/>
          <w:bCs/>
          <w:sz w:val="28"/>
          <w:szCs w:val="28"/>
        </w:rPr>
        <w:t>проводить по предложенному в учебнике алгоритму синтаксический анализ простого двусоставного предложения;</w:t>
      </w:r>
    </w:p>
    <w:p w:rsidR="00E12EDF" w:rsidRPr="00465982" w:rsidRDefault="00E12EDF" w:rsidP="00E12EDF">
      <w:pPr>
        <w:pStyle w:val="a6"/>
        <w:numPr>
          <w:ilvl w:val="0"/>
          <w:numId w:val="143"/>
        </w:numPr>
        <w:autoSpaceDE w:val="0"/>
        <w:autoSpaceDN w:val="0"/>
        <w:adjustRightInd w:val="0"/>
        <w:spacing w:after="0" w:line="240" w:lineRule="auto"/>
        <w:ind w:left="0" w:hanging="1"/>
        <w:jc w:val="both"/>
        <w:rPr>
          <w:rFonts w:ascii="Times New Roman" w:hAnsi="Times New Roman"/>
          <w:bCs/>
          <w:sz w:val="28"/>
          <w:szCs w:val="28"/>
        </w:rPr>
      </w:pPr>
      <w:r w:rsidRPr="00465982">
        <w:rPr>
          <w:rFonts w:ascii="Times New Roman" w:hAnsi="Times New Roman"/>
          <w:bCs/>
          <w:sz w:val="28"/>
          <w:szCs w:val="28"/>
        </w:rPr>
        <w:t>определять вид глагола;</w:t>
      </w:r>
    </w:p>
    <w:p w:rsidR="00E12EDF" w:rsidRPr="00465982" w:rsidRDefault="00E12EDF" w:rsidP="00E12EDF">
      <w:pPr>
        <w:pStyle w:val="a6"/>
        <w:numPr>
          <w:ilvl w:val="0"/>
          <w:numId w:val="143"/>
        </w:numPr>
        <w:autoSpaceDE w:val="0"/>
        <w:autoSpaceDN w:val="0"/>
        <w:adjustRightInd w:val="0"/>
        <w:spacing w:after="0" w:line="240" w:lineRule="auto"/>
        <w:ind w:left="0" w:hanging="1"/>
        <w:jc w:val="both"/>
        <w:rPr>
          <w:rFonts w:ascii="Times New Roman" w:hAnsi="Times New Roman"/>
          <w:bCs/>
          <w:sz w:val="28"/>
          <w:szCs w:val="28"/>
        </w:rPr>
      </w:pPr>
      <w:r w:rsidRPr="00465982">
        <w:rPr>
          <w:rFonts w:ascii="Times New Roman" w:hAnsi="Times New Roman"/>
          <w:bCs/>
          <w:sz w:val="28"/>
          <w:szCs w:val="28"/>
        </w:rPr>
        <w:t>находить наречие и имя числительное в тексте;</w:t>
      </w:r>
    </w:p>
    <w:p w:rsidR="00E12EDF" w:rsidRPr="00465982" w:rsidRDefault="00E12EDF" w:rsidP="00E12EDF">
      <w:pPr>
        <w:pStyle w:val="a6"/>
        <w:numPr>
          <w:ilvl w:val="0"/>
          <w:numId w:val="143"/>
        </w:numPr>
        <w:autoSpaceDE w:val="0"/>
        <w:autoSpaceDN w:val="0"/>
        <w:adjustRightInd w:val="0"/>
        <w:spacing w:after="0" w:line="240" w:lineRule="auto"/>
        <w:ind w:left="0" w:hanging="1"/>
        <w:jc w:val="both"/>
        <w:rPr>
          <w:rFonts w:ascii="Times New Roman" w:hAnsi="Times New Roman"/>
          <w:b/>
          <w:bCs/>
          <w:i/>
          <w:iCs/>
          <w:sz w:val="28"/>
          <w:szCs w:val="28"/>
        </w:rPr>
      </w:pPr>
      <w:r w:rsidRPr="00465982">
        <w:rPr>
          <w:rFonts w:ascii="Times New Roman" w:hAnsi="Times New Roman"/>
          <w:bCs/>
          <w:sz w:val="28"/>
          <w:szCs w:val="28"/>
        </w:rPr>
        <w:t>применять правило правописания суффиксов глаголов</w:t>
      </w:r>
      <w:r w:rsidRPr="00465982">
        <w:rPr>
          <w:rFonts w:ascii="Times New Roman" w:hAnsi="Times New Roman"/>
          <w:b/>
          <w:bCs/>
          <w:sz w:val="28"/>
          <w:szCs w:val="28"/>
        </w:rPr>
        <w:t xml:space="preserve"> </w:t>
      </w:r>
      <w:r w:rsidRPr="00465982">
        <w:rPr>
          <w:rFonts w:ascii="Times New Roman" w:hAnsi="Times New Roman"/>
          <w:b/>
          <w:bCs/>
          <w:i/>
          <w:iCs/>
          <w:sz w:val="28"/>
          <w:szCs w:val="28"/>
        </w:rPr>
        <w:t>–ива/-ыва, -ова/-ева;</w:t>
      </w:r>
    </w:p>
    <w:p w:rsidR="00E12EDF" w:rsidRPr="00465982" w:rsidRDefault="00E12EDF" w:rsidP="00E12EDF">
      <w:pPr>
        <w:pStyle w:val="a6"/>
        <w:numPr>
          <w:ilvl w:val="0"/>
          <w:numId w:val="143"/>
        </w:numPr>
        <w:autoSpaceDE w:val="0"/>
        <w:autoSpaceDN w:val="0"/>
        <w:adjustRightInd w:val="0"/>
        <w:spacing w:after="0" w:line="240" w:lineRule="auto"/>
        <w:ind w:left="0" w:hanging="1"/>
        <w:jc w:val="both"/>
        <w:rPr>
          <w:rFonts w:ascii="Times New Roman" w:hAnsi="Times New Roman"/>
          <w:bCs/>
          <w:sz w:val="28"/>
          <w:szCs w:val="28"/>
        </w:rPr>
      </w:pPr>
      <w:r w:rsidRPr="00465982">
        <w:rPr>
          <w:rFonts w:ascii="Times New Roman" w:hAnsi="Times New Roman"/>
          <w:bCs/>
          <w:sz w:val="28"/>
          <w:szCs w:val="28"/>
        </w:rPr>
        <w:t>применять правило правописания гласных в окончаниях глаголов прошедшего времени;</w:t>
      </w:r>
    </w:p>
    <w:p w:rsidR="00E12EDF" w:rsidRPr="00465982" w:rsidRDefault="00E12EDF" w:rsidP="00E12EDF">
      <w:pPr>
        <w:pStyle w:val="a6"/>
        <w:numPr>
          <w:ilvl w:val="0"/>
          <w:numId w:val="143"/>
        </w:numPr>
        <w:autoSpaceDE w:val="0"/>
        <w:autoSpaceDN w:val="0"/>
        <w:adjustRightInd w:val="0"/>
        <w:spacing w:after="0" w:line="240" w:lineRule="auto"/>
        <w:ind w:left="0" w:hanging="1"/>
        <w:jc w:val="both"/>
        <w:rPr>
          <w:rFonts w:ascii="Times New Roman" w:hAnsi="Times New Roman"/>
          <w:bCs/>
          <w:i/>
          <w:iCs/>
          <w:sz w:val="28"/>
          <w:szCs w:val="28"/>
        </w:rPr>
      </w:pPr>
      <w:r w:rsidRPr="00465982">
        <w:rPr>
          <w:rFonts w:ascii="Times New Roman" w:hAnsi="Times New Roman"/>
          <w:bCs/>
          <w:sz w:val="28"/>
          <w:szCs w:val="28"/>
        </w:rPr>
        <w:t xml:space="preserve">применять правило правописания букв </w:t>
      </w:r>
      <w:r w:rsidRPr="00465982">
        <w:rPr>
          <w:rFonts w:ascii="Times New Roman" w:hAnsi="Times New Roman"/>
          <w:bCs/>
          <w:i/>
          <w:iCs/>
          <w:sz w:val="28"/>
          <w:szCs w:val="28"/>
        </w:rPr>
        <w:t xml:space="preserve">а, о </w:t>
      </w:r>
      <w:r w:rsidRPr="00465982">
        <w:rPr>
          <w:rFonts w:ascii="Times New Roman" w:hAnsi="Times New Roman"/>
          <w:bCs/>
          <w:sz w:val="28"/>
          <w:szCs w:val="28"/>
        </w:rPr>
        <w:t>на конце наречий</w:t>
      </w:r>
      <w:r w:rsidRPr="00465982">
        <w:rPr>
          <w:rFonts w:ascii="Times New Roman" w:hAnsi="Times New Roman"/>
          <w:bCs/>
          <w:i/>
          <w:iCs/>
          <w:sz w:val="28"/>
          <w:szCs w:val="28"/>
        </w:rPr>
        <w:t>;</w:t>
      </w:r>
    </w:p>
    <w:p w:rsidR="00E12EDF" w:rsidRPr="00465982" w:rsidRDefault="00E12EDF" w:rsidP="00E12EDF">
      <w:pPr>
        <w:pStyle w:val="a6"/>
        <w:numPr>
          <w:ilvl w:val="0"/>
          <w:numId w:val="143"/>
        </w:numPr>
        <w:autoSpaceDE w:val="0"/>
        <w:autoSpaceDN w:val="0"/>
        <w:adjustRightInd w:val="0"/>
        <w:spacing w:after="0" w:line="240" w:lineRule="auto"/>
        <w:ind w:left="0" w:hanging="1"/>
        <w:jc w:val="both"/>
        <w:rPr>
          <w:rFonts w:ascii="Times New Roman" w:hAnsi="Times New Roman"/>
          <w:bCs/>
          <w:sz w:val="28"/>
          <w:szCs w:val="28"/>
        </w:rPr>
      </w:pPr>
      <w:r w:rsidRPr="00465982">
        <w:rPr>
          <w:rFonts w:ascii="Times New Roman" w:hAnsi="Times New Roman"/>
          <w:bCs/>
          <w:sz w:val="28"/>
          <w:szCs w:val="28"/>
        </w:rPr>
        <w:t>применять правило правописания мягкого знака на конце наречий;</w:t>
      </w:r>
    </w:p>
    <w:p w:rsidR="00E12EDF" w:rsidRPr="00465982" w:rsidRDefault="00E12EDF" w:rsidP="00E12EDF">
      <w:pPr>
        <w:pStyle w:val="a6"/>
        <w:numPr>
          <w:ilvl w:val="0"/>
          <w:numId w:val="143"/>
        </w:numPr>
        <w:autoSpaceDE w:val="0"/>
        <w:autoSpaceDN w:val="0"/>
        <w:adjustRightInd w:val="0"/>
        <w:spacing w:after="0" w:line="240" w:lineRule="auto"/>
        <w:ind w:left="0" w:hanging="1"/>
        <w:jc w:val="both"/>
        <w:rPr>
          <w:rFonts w:ascii="Times New Roman" w:hAnsi="Times New Roman"/>
          <w:bCs/>
          <w:sz w:val="28"/>
          <w:szCs w:val="28"/>
        </w:rPr>
      </w:pPr>
      <w:r w:rsidRPr="00465982">
        <w:rPr>
          <w:rFonts w:ascii="Times New Roman" w:hAnsi="Times New Roman"/>
          <w:bCs/>
          <w:sz w:val="28"/>
          <w:szCs w:val="28"/>
        </w:rPr>
        <w:t>применять правило правописания слитного и раздельного написание числительных;</w:t>
      </w:r>
    </w:p>
    <w:p w:rsidR="00E12EDF" w:rsidRPr="00465982" w:rsidRDefault="00E12EDF" w:rsidP="00E12EDF">
      <w:pPr>
        <w:pStyle w:val="a6"/>
        <w:numPr>
          <w:ilvl w:val="0"/>
          <w:numId w:val="143"/>
        </w:numPr>
        <w:autoSpaceDE w:val="0"/>
        <w:autoSpaceDN w:val="0"/>
        <w:adjustRightInd w:val="0"/>
        <w:spacing w:after="0" w:line="240" w:lineRule="auto"/>
        <w:ind w:left="0" w:hanging="1"/>
        <w:jc w:val="both"/>
        <w:rPr>
          <w:rFonts w:ascii="Times New Roman" w:hAnsi="Times New Roman"/>
          <w:bCs/>
          <w:sz w:val="28"/>
          <w:szCs w:val="28"/>
        </w:rPr>
      </w:pPr>
      <w:r w:rsidRPr="00465982">
        <w:rPr>
          <w:rFonts w:ascii="Times New Roman" w:hAnsi="Times New Roman"/>
          <w:bCs/>
          <w:sz w:val="28"/>
          <w:szCs w:val="28"/>
        </w:rPr>
        <w:t>применять правило правописания мягкого знака в именах числительных;</w:t>
      </w:r>
    </w:p>
    <w:p w:rsidR="00E12EDF" w:rsidRPr="00465982" w:rsidRDefault="00E12EDF" w:rsidP="00E12EDF">
      <w:pPr>
        <w:pStyle w:val="a6"/>
        <w:numPr>
          <w:ilvl w:val="0"/>
          <w:numId w:val="143"/>
        </w:numPr>
        <w:autoSpaceDE w:val="0"/>
        <w:autoSpaceDN w:val="0"/>
        <w:adjustRightInd w:val="0"/>
        <w:spacing w:after="0" w:line="240" w:lineRule="auto"/>
        <w:ind w:left="0" w:hanging="1"/>
        <w:jc w:val="both"/>
        <w:rPr>
          <w:rFonts w:ascii="Times New Roman" w:hAnsi="Times New Roman"/>
          <w:bCs/>
          <w:sz w:val="28"/>
          <w:szCs w:val="28"/>
        </w:rPr>
      </w:pPr>
      <w:r w:rsidRPr="00465982">
        <w:rPr>
          <w:rFonts w:ascii="Times New Roman" w:hAnsi="Times New Roman"/>
          <w:bCs/>
          <w:sz w:val="28"/>
          <w:szCs w:val="28"/>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E12EDF" w:rsidRPr="00465982" w:rsidRDefault="00E12EDF" w:rsidP="00E12EDF">
      <w:pPr>
        <w:pStyle w:val="a6"/>
        <w:numPr>
          <w:ilvl w:val="0"/>
          <w:numId w:val="143"/>
        </w:numPr>
        <w:autoSpaceDE w:val="0"/>
        <w:autoSpaceDN w:val="0"/>
        <w:adjustRightInd w:val="0"/>
        <w:spacing w:after="0" w:line="240" w:lineRule="auto"/>
        <w:ind w:left="0" w:hanging="1"/>
        <w:jc w:val="both"/>
        <w:rPr>
          <w:rFonts w:ascii="Times New Roman" w:hAnsi="Times New Roman"/>
          <w:bCs/>
          <w:sz w:val="28"/>
          <w:szCs w:val="28"/>
        </w:rPr>
      </w:pPr>
      <w:r w:rsidRPr="00465982">
        <w:rPr>
          <w:rFonts w:ascii="Times New Roman" w:hAnsi="Times New Roman"/>
          <w:bCs/>
          <w:sz w:val="28"/>
          <w:szCs w:val="28"/>
        </w:rPr>
        <w:t>применять правило постановки запятой между частями сложного предложения (простейшие случаи);</w:t>
      </w:r>
    </w:p>
    <w:p w:rsidR="00E12EDF" w:rsidRPr="00465982" w:rsidRDefault="00E12EDF" w:rsidP="00E12EDF">
      <w:pPr>
        <w:pStyle w:val="a6"/>
        <w:numPr>
          <w:ilvl w:val="0"/>
          <w:numId w:val="143"/>
        </w:numPr>
        <w:autoSpaceDE w:val="0"/>
        <w:autoSpaceDN w:val="0"/>
        <w:adjustRightInd w:val="0"/>
        <w:spacing w:after="0" w:line="240" w:lineRule="auto"/>
        <w:ind w:left="0" w:hanging="1"/>
        <w:jc w:val="both"/>
        <w:rPr>
          <w:rFonts w:ascii="Times New Roman" w:hAnsi="Times New Roman"/>
          <w:bCs/>
          <w:sz w:val="28"/>
          <w:szCs w:val="28"/>
        </w:rPr>
      </w:pPr>
      <w:r w:rsidRPr="00465982">
        <w:rPr>
          <w:rFonts w:ascii="Times New Roman" w:hAnsi="Times New Roman"/>
          <w:bCs/>
          <w:sz w:val="28"/>
          <w:szCs w:val="28"/>
        </w:rPr>
        <w:lastRenderedPageBreak/>
        <w:t>письменно пересказывать текст (писать изложения) подробно, выборочно, от другого лица;</w:t>
      </w:r>
    </w:p>
    <w:p w:rsidR="00E12EDF" w:rsidRPr="00465982" w:rsidRDefault="00E12EDF" w:rsidP="00E12EDF">
      <w:pPr>
        <w:pStyle w:val="a6"/>
        <w:numPr>
          <w:ilvl w:val="0"/>
          <w:numId w:val="143"/>
        </w:numPr>
        <w:autoSpaceDE w:val="0"/>
        <w:autoSpaceDN w:val="0"/>
        <w:adjustRightInd w:val="0"/>
        <w:spacing w:after="0" w:line="240" w:lineRule="auto"/>
        <w:ind w:left="0" w:hanging="1"/>
        <w:jc w:val="both"/>
        <w:rPr>
          <w:rFonts w:ascii="Times New Roman" w:hAnsi="Times New Roman"/>
          <w:bCs/>
          <w:sz w:val="28"/>
          <w:szCs w:val="28"/>
        </w:rPr>
      </w:pPr>
      <w:r w:rsidRPr="00465982">
        <w:rPr>
          <w:rFonts w:ascii="Times New Roman" w:hAnsi="Times New Roman"/>
          <w:bCs/>
          <w:sz w:val="28"/>
          <w:szCs w:val="28"/>
        </w:rPr>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E12EDF" w:rsidRPr="00465982" w:rsidRDefault="00E12EDF" w:rsidP="00E12EDF">
      <w:pPr>
        <w:pStyle w:val="a6"/>
        <w:numPr>
          <w:ilvl w:val="0"/>
          <w:numId w:val="144"/>
        </w:numPr>
        <w:autoSpaceDE w:val="0"/>
        <w:autoSpaceDN w:val="0"/>
        <w:adjustRightInd w:val="0"/>
        <w:spacing w:after="0" w:line="240" w:lineRule="auto"/>
        <w:ind w:left="0" w:hanging="1"/>
        <w:jc w:val="both"/>
        <w:rPr>
          <w:rFonts w:ascii="Times New Roman" w:hAnsi="Times New Roman"/>
          <w:bCs/>
          <w:sz w:val="28"/>
          <w:szCs w:val="28"/>
        </w:rPr>
      </w:pPr>
      <w:r w:rsidRPr="00465982">
        <w:rPr>
          <w:rFonts w:ascii="Times New Roman" w:hAnsi="Times New Roman"/>
          <w:bCs/>
          <w:sz w:val="28"/>
          <w:szCs w:val="28"/>
        </w:rPr>
        <w:t>письменно пересказывать текст (писать изложения) подробно, выборочно, от другого лица;</w:t>
      </w:r>
    </w:p>
    <w:p w:rsidR="00E12EDF" w:rsidRPr="00465982" w:rsidRDefault="00E12EDF" w:rsidP="00E12EDF">
      <w:pPr>
        <w:pStyle w:val="a6"/>
        <w:numPr>
          <w:ilvl w:val="0"/>
          <w:numId w:val="144"/>
        </w:numPr>
        <w:autoSpaceDE w:val="0"/>
        <w:autoSpaceDN w:val="0"/>
        <w:adjustRightInd w:val="0"/>
        <w:spacing w:after="0" w:line="240" w:lineRule="auto"/>
        <w:ind w:left="0" w:hanging="1"/>
        <w:jc w:val="both"/>
        <w:rPr>
          <w:rFonts w:ascii="Times New Roman" w:hAnsi="Times New Roman"/>
          <w:bCs/>
          <w:sz w:val="28"/>
          <w:szCs w:val="28"/>
        </w:rPr>
      </w:pPr>
      <w:r w:rsidRPr="00465982">
        <w:rPr>
          <w:rFonts w:ascii="Times New Roman" w:hAnsi="Times New Roman"/>
          <w:bCs/>
          <w:sz w:val="28"/>
          <w:szCs w:val="28"/>
        </w:rPr>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E12EDF" w:rsidRPr="00605E09" w:rsidRDefault="00E12EDF" w:rsidP="00E12EDF">
      <w:pPr>
        <w:pStyle w:val="a6"/>
        <w:autoSpaceDE w:val="0"/>
        <w:autoSpaceDN w:val="0"/>
        <w:adjustRightInd w:val="0"/>
        <w:spacing w:after="0" w:line="240" w:lineRule="auto"/>
        <w:ind w:left="0"/>
        <w:jc w:val="center"/>
        <w:rPr>
          <w:rFonts w:ascii="Times New Roman" w:eastAsia="Times New Roman" w:hAnsi="Times New Roman"/>
          <w:b/>
          <w:sz w:val="28"/>
          <w:szCs w:val="28"/>
        </w:rPr>
      </w:pPr>
      <w:r w:rsidRPr="00605E09">
        <w:rPr>
          <w:rFonts w:ascii="Times New Roman" w:eastAsia="Times New Roman" w:hAnsi="Times New Roman"/>
          <w:b/>
          <w:sz w:val="28"/>
          <w:szCs w:val="28"/>
        </w:rPr>
        <w:t>Материально-техническое обеспечение учебного предмета</w:t>
      </w:r>
    </w:p>
    <w:p w:rsidR="00E12EDF" w:rsidRPr="00605E09" w:rsidRDefault="00E12EDF" w:rsidP="00E12EDF">
      <w:pPr>
        <w:spacing w:after="0" w:line="240" w:lineRule="auto"/>
        <w:jc w:val="both"/>
        <w:rPr>
          <w:rFonts w:ascii="Times New Roman" w:eastAsia="Times New Roman" w:hAnsi="Times New Roman" w:cs="Times New Roman"/>
          <w:sz w:val="28"/>
          <w:szCs w:val="28"/>
        </w:rPr>
      </w:pPr>
      <w:r w:rsidRPr="00605E09">
        <w:rPr>
          <w:rFonts w:ascii="Times New Roman" w:hAnsi="Times New Roman"/>
          <w:sz w:val="28"/>
          <w:szCs w:val="28"/>
        </w:rPr>
        <w:tab/>
      </w:r>
      <w:r w:rsidRPr="00605E09">
        <w:rPr>
          <w:rFonts w:ascii="Times New Roman" w:eastAsia="Times New Roman" w:hAnsi="Times New Roman" w:cs="Times New Roman"/>
          <w:sz w:val="28"/>
          <w:szCs w:val="28"/>
        </w:rPr>
        <w:t>Учебно-методические комплекты по русскому языку для 1-4 классов (программы, учебники, ра</w:t>
      </w:r>
      <w:r w:rsidRPr="00605E09">
        <w:rPr>
          <w:rFonts w:ascii="Times New Roman" w:eastAsia="Times New Roman" w:hAnsi="Times New Roman" w:cs="Times New Roman"/>
          <w:sz w:val="28"/>
          <w:szCs w:val="28"/>
        </w:rPr>
        <w:softHyphen/>
        <w:t>бочие тетради и др.).</w:t>
      </w:r>
      <w:r w:rsidRPr="00605E09">
        <w:rPr>
          <w:rFonts w:ascii="Times New Roman" w:hAnsi="Times New Roman"/>
          <w:sz w:val="28"/>
          <w:szCs w:val="28"/>
        </w:rPr>
        <w:t xml:space="preserve"> </w:t>
      </w:r>
      <w:r w:rsidRPr="00605E09">
        <w:rPr>
          <w:rFonts w:ascii="Times New Roman" w:eastAsia="Times New Roman" w:hAnsi="Times New Roman" w:cs="Times New Roman"/>
          <w:sz w:val="28"/>
          <w:szCs w:val="28"/>
        </w:rPr>
        <w:t>Примерная программа начального общего обра</w:t>
      </w:r>
      <w:r w:rsidRPr="00605E09">
        <w:rPr>
          <w:rFonts w:ascii="Times New Roman" w:eastAsia="Times New Roman" w:hAnsi="Times New Roman" w:cs="Times New Roman"/>
          <w:sz w:val="28"/>
          <w:szCs w:val="28"/>
        </w:rPr>
        <w:softHyphen/>
        <w:t>зования по русскому языку</w:t>
      </w:r>
      <w:r w:rsidRPr="00605E09">
        <w:rPr>
          <w:rFonts w:ascii="Times New Roman" w:hAnsi="Times New Roman"/>
          <w:sz w:val="28"/>
          <w:szCs w:val="28"/>
        </w:rPr>
        <w:t xml:space="preserve"> </w:t>
      </w:r>
      <w:r w:rsidRPr="00605E09">
        <w:rPr>
          <w:rFonts w:ascii="Times New Roman" w:eastAsia="Times New Roman" w:hAnsi="Times New Roman" w:cs="Times New Roman"/>
          <w:sz w:val="28"/>
          <w:szCs w:val="28"/>
        </w:rPr>
        <w:t>Комплекты для обучения грамоте (наборное по</w:t>
      </w:r>
      <w:r w:rsidRPr="00605E09">
        <w:rPr>
          <w:rFonts w:ascii="Times New Roman" w:eastAsia="Times New Roman" w:hAnsi="Times New Roman" w:cs="Times New Roman"/>
          <w:sz w:val="28"/>
          <w:szCs w:val="28"/>
        </w:rPr>
        <w:softHyphen/>
        <w:t>лотно, набор букв, образцы письменных букв).</w:t>
      </w:r>
    </w:p>
    <w:p w:rsidR="00E12EDF" w:rsidRPr="00465982" w:rsidRDefault="00E12EDF" w:rsidP="00E12EDF">
      <w:pPr>
        <w:spacing w:after="0" w:line="240" w:lineRule="auto"/>
        <w:jc w:val="both"/>
        <w:rPr>
          <w:rFonts w:ascii="Times New Roman" w:hAnsi="Times New Roman" w:cs="Times New Roman"/>
          <w:bCs/>
          <w:sz w:val="28"/>
          <w:szCs w:val="28"/>
        </w:rPr>
      </w:pPr>
      <w:r w:rsidRPr="00605E09">
        <w:rPr>
          <w:rFonts w:ascii="Times New Roman" w:eastAsia="Times New Roman" w:hAnsi="Times New Roman" w:cs="Times New Roman"/>
          <w:sz w:val="28"/>
          <w:szCs w:val="28"/>
        </w:rPr>
        <w:t>Касса букв и сочетаний (по возможности).</w:t>
      </w:r>
      <w:r w:rsidRPr="00605E09">
        <w:rPr>
          <w:rFonts w:ascii="Times New Roman" w:hAnsi="Times New Roman"/>
          <w:sz w:val="28"/>
          <w:szCs w:val="28"/>
        </w:rPr>
        <w:t xml:space="preserve"> </w:t>
      </w:r>
      <w:r w:rsidRPr="00605E09">
        <w:rPr>
          <w:rFonts w:ascii="Times New Roman" w:eastAsia="Times New Roman" w:hAnsi="Times New Roman" w:cs="Times New Roman"/>
          <w:sz w:val="28"/>
          <w:szCs w:val="28"/>
        </w:rPr>
        <w:t>Таблицы к основным разделам грамматического материла, содержащегося в программе по русско</w:t>
      </w:r>
      <w:r w:rsidRPr="00605E09">
        <w:rPr>
          <w:rFonts w:ascii="Times New Roman" w:eastAsia="Times New Roman" w:hAnsi="Times New Roman" w:cs="Times New Roman"/>
          <w:sz w:val="28"/>
          <w:szCs w:val="28"/>
        </w:rPr>
        <w:softHyphen/>
        <w:t>му языку.</w:t>
      </w:r>
      <w:r w:rsidRPr="00605E09">
        <w:rPr>
          <w:rFonts w:ascii="Times New Roman" w:hAnsi="Times New Roman"/>
          <w:sz w:val="28"/>
          <w:szCs w:val="28"/>
        </w:rPr>
        <w:t xml:space="preserve"> </w:t>
      </w:r>
      <w:r w:rsidRPr="00605E09">
        <w:rPr>
          <w:rFonts w:ascii="Times New Roman" w:eastAsia="Times New Roman" w:hAnsi="Times New Roman" w:cs="Times New Roman"/>
          <w:sz w:val="28"/>
          <w:szCs w:val="28"/>
        </w:rPr>
        <w:t>Наборы сюжетных (предметных) картинок в соот</w:t>
      </w:r>
      <w:r w:rsidRPr="00605E09">
        <w:rPr>
          <w:rFonts w:ascii="Times New Roman" w:eastAsia="Times New Roman" w:hAnsi="Times New Roman" w:cs="Times New Roman"/>
          <w:sz w:val="28"/>
          <w:szCs w:val="28"/>
        </w:rPr>
        <w:softHyphen/>
        <w:t>ветствии с тематикой, определённой в программе по русскому языку (в том числе и в цифровой форме).</w:t>
      </w:r>
      <w:r w:rsidRPr="00605E09">
        <w:rPr>
          <w:rFonts w:ascii="Times New Roman" w:hAnsi="Times New Roman"/>
          <w:sz w:val="28"/>
          <w:szCs w:val="28"/>
        </w:rPr>
        <w:t xml:space="preserve"> </w:t>
      </w:r>
      <w:r w:rsidRPr="00605E09">
        <w:rPr>
          <w:rFonts w:ascii="Times New Roman" w:eastAsia="Times New Roman" w:hAnsi="Times New Roman" w:cs="Times New Roman"/>
          <w:sz w:val="28"/>
          <w:szCs w:val="28"/>
        </w:rPr>
        <w:t>Словари по русскому языку: толковый словарь, словарь</w:t>
      </w:r>
      <w:r w:rsidRPr="00605E09">
        <w:rPr>
          <w:rFonts w:ascii="Times New Roman" w:hAnsi="Times New Roman"/>
          <w:sz w:val="28"/>
          <w:szCs w:val="28"/>
        </w:rPr>
        <w:t xml:space="preserve"> </w:t>
      </w:r>
      <w:r w:rsidRPr="00605E09">
        <w:rPr>
          <w:rFonts w:ascii="Times New Roman" w:eastAsia="Times New Roman" w:hAnsi="Times New Roman" w:cs="Times New Roman"/>
          <w:sz w:val="28"/>
          <w:szCs w:val="28"/>
        </w:rPr>
        <w:t>фразеологизмов, морфемный и словооб</w:t>
      </w:r>
      <w:r w:rsidRPr="00605E09">
        <w:rPr>
          <w:rFonts w:ascii="Times New Roman" w:eastAsia="Times New Roman" w:hAnsi="Times New Roman" w:cs="Times New Roman"/>
          <w:sz w:val="28"/>
          <w:szCs w:val="28"/>
        </w:rPr>
        <w:softHyphen/>
        <w:t>разовательный словари.</w:t>
      </w:r>
      <w:r w:rsidRPr="00605E09">
        <w:rPr>
          <w:rFonts w:ascii="Times New Roman" w:hAnsi="Times New Roman"/>
          <w:sz w:val="28"/>
          <w:szCs w:val="28"/>
        </w:rPr>
        <w:t xml:space="preserve"> </w:t>
      </w:r>
      <w:r w:rsidRPr="00605E09">
        <w:rPr>
          <w:rFonts w:ascii="Times New Roman" w:eastAsia="Times New Roman" w:hAnsi="Times New Roman" w:cs="Times New Roman"/>
          <w:sz w:val="28"/>
          <w:szCs w:val="28"/>
        </w:rPr>
        <w:t>Репродукции картин в соответствии с тематикой и видами работы, указанными в программе и ме</w:t>
      </w:r>
      <w:r w:rsidRPr="00605E09">
        <w:rPr>
          <w:rFonts w:ascii="Times New Roman" w:eastAsia="Times New Roman" w:hAnsi="Times New Roman" w:cs="Times New Roman"/>
          <w:sz w:val="28"/>
          <w:szCs w:val="28"/>
        </w:rPr>
        <w:softHyphen/>
        <w:t>тодических пособиях по русскому языку (в том числе и в цифровой форме)</w:t>
      </w:r>
      <w:r w:rsidRPr="00605E09">
        <w:rPr>
          <w:rFonts w:ascii="Times New Roman" w:hAnsi="Times New Roman"/>
          <w:sz w:val="28"/>
          <w:szCs w:val="28"/>
        </w:rPr>
        <w:t xml:space="preserve"> </w:t>
      </w:r>
      <w:r w:rsidRPr="00605E09">
        <w:rPr>
          <w:rFonts w:ascii="Times New Roman" w:eastAsia="Times New Roman" w:hAnsi="Times New Roman" w:cs="Times New Roman"/>
          <w:sz w:val="28"/>
          <w:szCs w:val="28"/>
        </w:rPr>
        <w:t>Классная доска с набором приспособлений для крепления таблиц, постеров и картинок.</w:t>
      </w:r>
      <w:r w:rsidRPr="00605E09">
        <w:rPr>
          <w:rFonts w:ascii="Times New Roman" w:hAnsi="Times New Roman"/>
          <w:sz w:val="28"/>
          <w:szCs w:val="28"/>
        </w:rPr>
        <w:t xml:space="preserve"> </w:t>
      </w:r>
      <w:r w:rsidRPr="00605E09">
        <w:rPr>
          <w:rFonts w:ascii="Times New Roman" w:eastAsia="Times New Roman" w:hAnsi="Times New Roman" w:cs="Times New Roman"/>
          <w:sz w:val="28"/>
          <w:szCs w:val="28"/>
        </w:rPr>
        <w:t>Настенная доска с набором приспособлений для крепления картинок</w:t>
      </w:r>
      <w:r w:rsidRPr="00605E09">
        <w:rPr>
          <w:rFonts w:ascii="Times New Roman" w:hAnsi="Times New Roman"/>
          <w:sz w:val="28"/>
          <w:szCs w:val="28"/>
        </w:rPr>
        <w:t xml:space="preserve"> </w:t>
      </w:r>
      <w:r w:rsidRPr="00605E09">
        <w:rPr>
          <w:rFonts w:ascii="Times New Roman" w:eastAsia="Times New Roman" w:hAnsi="Times New Roman" w:cs="Times New Roman"/>
          <w:sz w:val="28"/>
          <w:szCs w:val="28"/>
        </w:rPr>
        <w:t>Магнитофон. Компьютер.</w:t>
      </w:r>
      <w:r w:rsidRPr="00605E09">
        <w:rPr>
          <w:rFonts w:ascii="Times New Roman" w:hAnsi="Times New Roman"/>
          <w:sz w:val="28"/>
          <w:szCs w:val="28"/>
        </w:rPr>
        <w:t xml:space="preserve"> </w:t>
      </w:r>
      <w:r w:rsidRPr="00605E09">
        <w:rPr>
          <w:rFonts w:ascii="Times New Roman" w:eastAsia="Times New Roman" w:hAnsi="Times New Roman" w:cs="Times New Roman"/>
          <w:sz w:val="28"/>
          <w:szCs w:val="28"/>
        </w:rPr>
        <w:t>Проигрыватель.</w:t>
      </w:r>
      <w:r w:rsidRPr="00605E09">
        <w:rPr>
          <w:rFonts w:ascii="Times New Roman" w:hAnsi="Times New Roman"/>
          <w:sz w:val="28"/>
          <w:szCs w:val="28"/>
        </w:rPr>
        <w:t xml:space="preserve"> </w:t>
      </w:r>
      <w:r w:rsidRPr="00605E09">
        <w:rPr>
          <w:rFonts w:ascii="Times New Roman" w:eastAsia="Times New Roman" w:hAnsi="Times New Roman" w:cs="Times New Roman"/>
          <w:sz w:val="28"/>
          <w:szCs w:val="28"/>
        </w:rPr>
        <w:t>Аудиозаписи в соответствии с программой обу</w:t>
      </w:r>
      <w:r w:rsidRPr="00605E09">
        <w:rPr>
          <w:rFonts w:ascii="Times New Roman" w:eastAsia="Times New Roman" w:hAnsi="Times New Roman" w:cs="Times New Roman"/>
          <w:sz w:val="28"/>
          <w:szCs w:val="28"/>
        </w:rPr>
        <w:softHyphen/>
        <w:t>чения.</w:t>
      </w:r>
      <w:r w:rsidRPr="00605E09">
        <w:rPr>
          <w:rFonts w:ascii="Times New Roman" w:hAnsi="Times New Roman"/>
          <w:sz w:val="28"/>
          <w:szCs w:val="28"/>
        </w:rPr>
        <w:t xml:space="preserve"> </w:t>
      </w:r>
      <w:r w:rsidRPr="00605E09">
        <w:rPr>
          <w:rFonts w:ascii="Times New Roman" w:eastAsia="Times New Roman" w:hAnsi="Times New Roman" w:cs="Times New Roman"/>
          <w:sz w:val="28"/>
          <w:szCs w:val="28"/>
        </w:rPr>
        <w:t>Наборы ролевых игр. Настольные развивающие игры (типа «Эрудит») и др.</w:t>
      </w:r>
    </w:p>
    <w:p w:rsidR="00E12EDF" w:rsidRPr="00465982" w:rsidRDefault="00E12EDF" w:rsidP="00E12EDF">
      <w:pPr>
        <w:autoSpaceDE w:val="0"/>
        <w:autoSpaceDN w:val="0"/>
        <w:adjustRightInd w:val="0"/>
        <w:spacing w:after="0" w:line="240" w:lineRule="auto"/>
        <w:ind w:hanging="1"/>
        <w:jc w:val="center"/>
        <w:rPr>
          <w:rFonts w:ascii="Times New Roman" w:hAnsi="Times New Roman"/>
          <w:b/>
          <w:bCs/>
          <w:sz w:val="28"/>
          <w:szCs w:val="28"/>
        </w:rPr>
      </w:pPr>
    </w:p>
    <w:p w:rsidR="00E12EDF" w:rsidRPr="00465982" w:rsidRDefault="00E12EDF" w:rsidP="00E12EDF">
      <w:pPr>
        <w:autoSpaceDE w:val="0"/>
        <w:autoSpaceDN w:val="0"/>
        <w:adjustRightInd w:val="0"/>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ПРОГРАММА ПО ЛИТЕРАТУРНОМУ ЧТЕНИЮ</w:t>
      </w:r>
    </w:p>
    <w:p w:rsidR="00E12EDF" w:rsidRPr="00465982" w:rsidRDefault="00E12EDF" w:rsidP="00E12EDF">
      <w:pPr>
        <w:autoSpaceDE w:val="0"/>
        <w:autoSpaceDN w:val="0"/>
        <w:adjustRightInd w:val="0"/>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Пояснительная записка</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Курс литературного чтения является одним из основных предметов в системе начального общего образования, закладывающим основы интеллектуального, речевого, эмоционального, духовно-нравственного развития младших школьников, их умения пользоваться устным и письменным литературным языком. Данный курс обеспечивает достижение необходимых личностных, предметных и метапредметных результатов</w:t>
      </w:r>
    </w:p>
    <w:p w:rsidR="00E12EDF"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освоения программы литературного чтения, а также успешность изучения других предметов в начальной школе.</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i/>
          <w:iCs/>
          <w:sz w:val="28"/>
          <w:szCs w:val="28"/>
        </w:rPr>
        <w:t>Основная цель курса</w:t>
      </w:r>
      <w:r w:rsidRPr="00465982">
        <w:rPr>
          <w:rFonts w:ascii="Times New Roman" w:hAnsi="Times New Roman"/>
          <w:i/>
          <w:iCs/>
          <w:sz w:val="28"/>
          <w:szCs w:val="28"/>
        </w:rPr>
        <w:t xml:space="preserve"> </w:t>
      </w:r>
      <w:r w:rsidRPr="00465982">
        <w:rPr>
          <w:rFonts w:ascii="Times New Roman" w:hAnsi="Times New Roman"/>
          <w:sz w:val="28"/>
          <w:szCs w:val="28"/>
        </w:rPr>
        <w:t xml:space="preserve">литературного чтения — помочь ребенку стать читателем: подвести к осознанию богатого мира отечественной и зарубежной детской литературы, обогатить читательский опыт. Развитие читателя предполагает овладение основными видами устной и письменной литературной речи: способностью воспринимать текст произведения, слушать и слышать художественное слово, читать вслух и молча, понимать читаемое не только на уровне фактов, но и смысла (иметь свои суждения, </w:t>
      </w:r>
      <w:r w:rsidRPr="00465982">
        <w:rPr>
          <w:rFonts w:ascii="Times New Roman" w:hAnsi="Times New Roman"/>
          <w:sz w:val="28"/>
          <w:szCs w:val="28"/>
        </w:rPr>
        <w:lastRenderedPageBreak/>
        <w:t>выражать эмоциональное отношение); воссоздавать в своем воображении прочитанное (представлять мысленно героев, события) и уметь рассказывать текст произведения в разных вариантах — подробно, выборочно, сжато, творчески с изменением ситуации.</w:t>
      </w:r>
    </w:p>
    <w:p w:rsidR="00E12EDF" w:rsidRPr="00465982" w:rsidRDefault="00E12EDF" w:rsidP="00E12EDF">
      <w:pPr>
        <w:autoSpaceDE w:val="0"/>
        <w:autoSpaceDN w:val="0"/>
        <w:adjustRightInd w:val="0"/>
        <w:spacing w:after="0" w:line="240" w:lineRule="auto"/>
        <w:ind w:hanging="1"/>
        <w:jc w:val="both"/>
        <w:rPr>
          <w:rFonts w:ascii="Times New Roman" w:hAnsi="Times New Roman"/>
          <w:b/>
          <w:sz w:val="28"/>
          <w:szCs w:val="28"/>
        </w:rPr>
      </w:pPr>
      <w:r w:rsidRPr="00465982">
        <w:rPr>
          <w:rFonts w:ascii="Times New Roman" w:hAnsi="Times New Roman"/>
          <w:b/>
          <w:i/>
          <w:iCs/>
          <w:sz w:val="28"/>
          <w:szCs w:val="28"/>
        </w:rPr>
        <w:t xml:space="preserve">Задачи курса </w:t>
      </w:r>
      <w:r w:rsidRPr="00465982">
        <w:rPr>
          <w:rFonts w:ascii="Times New Roman" w:hAnsi="Times New Roman"/>
          <w:b/>
          <w:sz w:val="28"/>
          <w:szCs w:val="28"/>
        </w:rPr>
        <w:t>«Литературное чтение»:</w:t>
      </w:r>
    </w:p>
    <w:p w:rsidR="00E12EDF" w:rsidRPr="00465982" w:rsidRDefault="00E12EDF" w:rsidP="00713B7F">
      <w:pPr>
        <w:pStyle w:val="a6"/>
        <w:numPr>
          <w:ilvl w:val="0"/>
          <w:numId w:val="311"/>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обеспечивать полноценное восприятие учащимися литературного произведения, понимание текста и специфики его литературной формы;</w:t>
      </w:r>
    </w:p>
    <w:p w:rsidR="00E12EDF" w:rsidRPr="00465982" w:rsidRDefault="00E12EDF" w:rsidP="00713B7F">
      <w:pPr>
        <w:pStyle w:val="a6"/>
        <w:numPr>
          <w:ilvl w:val="0"/>
          <w:numId w:val="311"/>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научить учащихся понимать точку зрения писателя, формулировать и выражать свою точку зрения (позицию читателя);</w:t>
      </w:r>
    </w:p>
    <w:p w:rsidR="00E12EDF" w:rsidRPr="00465982" w:rsidRDefault="00E12EDF" w:rsidP="00713B7F">
      <w:pPr>
        <w:pStyle w:val="a6"/>
        <w:numPr>
          <w:ilvl w:val="0"/>
          <w:numId w:val="311"/>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систематически отрабатывать умения читать вслух, молча, выразительно, пользоваться основными видами чтения (ознакомительным, изучающим, поисковым и просмотровым);</w:t>
      </w:r>
    </w:p>
    <w:p w:rsidR="00E12EDF" w:rsidRPr="00465982" w:rsidRDefault="00E12EDF" w:rsidP="00713B7F">
      <w:pPr>
        <w:pStyle w:val="a6"/>
        <w:numPr>
          <w:ilvl w:val="0"/>
          <w:numId w:val="311"/>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включать учащихся в эмоционально-творческую деятельность в процессе чтения, учить работать в парах и группах;</w:t>
      </w:r>
    </w:p>
    <w:p w:rsidR="00E12EDF" w:rsidRPr="00465982" w:rsidRDefault="00E12EDF" w:rsidP="00713B7F">
      <w:pPr>
        <w:pStyle w:val="a6"/>
        <w:numPr>
          <w:ilvl w:val="0"/>
          <w:numId w:val="311"/>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формировать литературоведческие представления, необходимые для понимания литературы как искусства слова;</w:t>
      </w:r>
    </w:p>
    <w:p w:rsidR="00E12EDF" w:rsidRPr="00465982" w:rsidRDefault="00E12EDF" w:rsidP="00713B7F">
      <w:pPr>
        <w:pStyle w:val="a6"/>
        <w:numPr>
          <w:ilvl w:val="0"/>
          <w:numId w:val="311"/>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 xml:space="preserve">расширять круг чтения учащихся, создавать «литературное пространство», соответствующее возрастным особенностям и уровню подготовки учащихся и обеспечивающее условия для формирования универсальных учебных действий. </w:t>
      </w:r>
      <w:r w:rsidRPr="00465982">
        <w:rPr>
          <w:rFonts w:ascii="Times New Roman" w:hAnsi="Times New Roman"/>
          <w:sz w:val="28"/>
          <w:szCs w:val="28"/>
        </w:rPr>
        <w:tab/>
        <w:t>Читательское пространство в нашей программе формируется произведениями для изучения на уроке (даны в учебнике), для дополнительного чтения (в учебной хрестоматии), для самостоятельного чтения по изучаемой теме или разделу (в рубрике</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«Книжная полка» в конце изучаемого раздела или нескольких разделов).</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iCs/>
          <w:sz w:val="28"/>
          <w:szCs w:val="28"/>
        </w:rPr>
        <w:t>Общая характеристика учебного предмета</w:t>
      </w:r>
      <w:r w:rsidRPr="00465982">
        <w:rPr>
          <w:rFonts w:ascii="Times New Roman" w:hAnsi="Times New Roman"/>
          <w:b/>
          <w:sz w:val="28"/>
          <w:szCs w:val="28"/>
        </w:rPr>
        <w:t>.</w:t>
      </w:r>
      <w:r w:rsidRPr="00465982">
        <w:rPr>
          <w:rFonts w:ascii="Times New Roman" w:hAnsi="Times New Roman"/>
          <w:sz w:val="28"/>
          <w:szCs w:val="28"/>
        </w:rPr>
        <w:t xml:space="preserve"> </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Данный курс литературного чтения построен с учетом следующих концептуальных положений:</w:t>
      </w:r>
    </w:p>
    <w:p w:rsidR="00E12EDF" w:rsidRPr="00465982" w:rsidRDefault="00E12EDF" w:rsidP="00713B7F">
      <w:pPr>
        <w:pStyle w:val="a6"/>
        <w:numPr>
          <w:ilvl w:val="0"/>
          <w:numId w:val="310"/>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изучение должно обеспечивать развитие личности ребенка, формирование его интеллекта и основных видов речевой деятельности (слушания, говорения, чтения и письма);</w:t>
      </w:r>
    </w:p>
    <w:p w:rsidR="00E12EDF" w:rsidRPr="00465982" w:rsidRDefault="00E12EDF" w:rsidP="00713B7F">
      <w:pPr>
        <w:pStyle w:val="a6"/>
        <w:numPr>
          <w:ilvl w:val="0"/>
          <w:numId w:val="310"/>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в результате обучения формируется читательская деятельность школьников, компоненты учебной деятельности, а также универсальные учебные действия;</w:t>
      </w:r>
    </w:p>
    <w:p w:rsidR="00E12EDF" w:rsidRPr="00465982" w:rsidRDefault="00E12EDF" w:rsidP="00713B7F">
      <w:pPr>
        <w:pStyle w:val="a6"/>
        <w:numPr>
          <w:ilvl w:val="0"/>
          <w:numId w:val="310"/>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дифференцированное обучение и учет индивидуальных возможностей каждого ребенка.</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ab/>
        <w:t>Характерной чертой данной программы является «нерасчлененность» и «переплетенность» обучения работе с произведением и книгой. При изучении произведений постоянно идет обучение работе с учебной, художественной и справочной детской книгой, развивается интерес к самостоятельному чтению. В программе не выделяются отдельно уроки обучения чтению и работе с книгой, а есть уроки литературного чтения, на которых комплексно решаются все задачи литературного образования младших школьников: формируются читательские умения, решаются задачи</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эмоционального, эстетического и литературного развития, а также нравственно-этического воспитания, так как чтение для ребенка — и труд, и </w:t>
      </w:r>
      <w:r w:rsidRPr="00465982">
        <w:rPr>
          <w:rFonts w:ascii="Times New Roman" w:hAnsi="Times New Roman"/>
          <w:sz w:val="28"/>
          <w:szCs w:val="28"/>
        </w:rPr>
        <w:lastRenderedPageBreak/>
        <w:t>творчество, и новые открытия, и удовольствие, и самовоспитание. Специфические особенности курса литературного чтения в начальной школе:</w:t>
      </w:r>
    </w:p>
    <w:p w:rsidR="00E12EDF" w:rsidRPr="00465982" w:rsidRDefault="00E12EDF" w:rsidP="00713B7F">
      <w:pPr>
        <w:pStyle w:val="a6"/>
        <w:numPr>
          <w:ilvl w:val="0"/>
          <w:numId w:val="310"/>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сочетание работы над собственно чтением: техническими навыками и читательскими умениями;</w:t>
      </w:r>
    </w:p>
    <w:p w:rsidR="00E12EDF" w:rsidRPr="00465982" w:rsidRDefault="00E12EDF" w:rsidP="00713B7F">
      <w:pPr>
        <w:pStyle w:val="a6"/>
        <w:numPr>
          <w:ilvl w:val="0"/>
          <w:numId w:val="310"/>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работа с текстом как речеведческой единицей, а с литературным произведением как искусством слова, с учетом специфики его структуры и жанровых особенностей;</w:t>
      </w:r>
    </w:p>
    <w:p w:rsidR="00E12EDF" w:rsidRPr="00465982" w:rsidRDefault="00E12EDF" w:rsidP="00713B7F">
      <w:pPr>
        <w:pStyle w:val="a6"/>
        <w:numPr>
          <w:ilvl w:val="0"/>
          <w:numId w:val="310"/>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одновременная работа над языком произведения и речью детей;</w:t>
      </w:r>
    </w:p>
    <w:p w:rsidR="00E12EDF" w:rsidRPr="00465982" w:rsidRDefault="00E12EDF" w:rsidP="00713B7F">
      <w:pPr>
        <w:pStyle w:val="a6"/>
        <w:numPr>
          <w:ilvl w:val="0"/>
          <w:numId w:val="310"/>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сочетание работы над художественным произведением и детской книгой как особым объектом изучения;</w:t>
      </w:r>
    </w:p>
    <w:p w:rsidR="00E12EDF" w:rsidRPr="00465982" w:rsidRDefault="00E12EDF" w:rsidP="00713B7F">
      <w:pPr>
        <w:pStyle w:val="a6"/>
        <w:numPr>
          <w:ilvl w:val="0"/>
          <w:numId w:val="310"/>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различение художественных и научно-популярных произведений;</w:t>
      </w:r>
    </w:p>
    <w:p w:rsidR="00E12EDF" w:rsidRPr="00465982" w:rsidRDefault="00E12EDF" w:rsidP="00713B7F">
      <w:pPr>
        <w:pStyle w:val="a6"/>
        <w:numPr>
          <w:ilvl w:val="0"/>
          <w:numId w:val="310"/>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формирование литературоведческих понятий, обеспечивающих полноценное восприятие произведения;</w:t>
      </w:r>
    </w:p>
    <w:p w:rsidR="00E12EDF" w:rsidRPr="00465982" w:rsidRDefault="00E12EDF" w:rsidP="00713B7F">
      <w:pPr>
        <w:pStyle w:val="a6"/>
        <w:numPr>
          <w:ilvl w:val="0"/>
          <w:numId w:val="310"/>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освоение литературных произведений в сочетании с творческой деятельностью учащихся, развитием их эмоциональной сферы, обогащением духовного мира ученика.</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i/>
          <w:iCs/>
          <w:sz w:val="28"/>
          <w:szCs w:val="28"/>
        </w:rPr>
        <w:tab/>
      </w:r>
    </w:p>
    <w:p w:rsidR="00E12EDF" w:rsidRPr="00465982" w:rsidRDefault="00E12EDF" w:rsidP="00E12EDF">
      <w:pPr>
        <w:autoSpaceDE w:val="0"/>
        <w:autoSpaceDN w:val="0"/>
        <w:adjustRightInd w:val="0"/>
        <w:spacing w:after="0" w:line="240" w:lineRule="auto"/>
        <w:ind w:hanging="1"/>
        <w:jc w:val="center"/>
        <w:rPr>
          <w:rFonts w:ascii="Times New Roman" w:hAnsi="Times New Roman"/>
          <w:b/>
          <w:sz w:val="28"/>
          <w:szCs w:val="28"/>
        </w:rPr>
      </w:pPr>
      <w:r w:rsidRPr="00465982">
        <w:rPr>
          <w:rFonts w:ascii="Times New Roman" w:hAnsi="Times New Roman"/>
          <w:b/>
          <w:iCs/>
          <w:sz w:val="28"/>
          <w:szCs w:val="28"/>
        </w:rPr>
        <w:t>Место литературного чтения в учебном плане</w:t>
      </w:r>
      <w:r w:rsidRPr="00465982">
        <w:rPr>
          <w:rFonts w:ascii="Times New Roman" w:hAnsi="Times New Roman"/>
          <w:b/>
          <w:sz w:val="28"/>
          <w:szCs w:val="28"/>
        </w:rPr>
        <w:t>.</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 </w:t>
      </w:r>
      <w:r w:rsidRPr="00465982">
        <w:rPr>
          <w:rFonts w:ascii="Times New Roman" w:hAnsi="Times New Roman"/>
          <w:sz w:val="28"/>
          <w:szCs w:val="28"/>
        </w:rPr>
        <w:tab/>
        <w:t>На изучение литературного чтения с 1 по 4 класс отводится по 4 часа в неделю. Изучение литературного чтения в 1 классе начинается интегрированным курсом «Обучение грамоте», продолжительность которого зависит от уровня готовности класса, темпа обучения, профессиональной подготовки учителя и средств обучения, соответствующих программе. В этот период объединяются часы учебного плана по русскому языку и литературному чтению, всего 9 часов в неделю. На обучение грамоте отводится 5 часа на письмо и 4 часа на литературное чтение, из них 1 час выделяется на литературное слушание. После периода обучения грамоте идет раздельное изучение литературного чтения и русского языка, которые входят в образовательную область «Филология».</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i/>
          <w:iCs/>
          <w:sz w:val="28"/>
          <w:szCs w:val="28"/>
        </w:rPr>
        <w:t>Ценностные ориентиры содержания</w:t>
      </w:r>
      <w:r w:rsidRPr="00465982">
        <w:rPr>
          <w:rFonts w:ascii="Times New Roman" w:hAnsi="Times New Roman"/>
          <w:i/>
          <w:iCs/>
          <w:sz w:val="28"/>
          <w:szCs w:val="28"/>
        </w:rPr>
        <w:t xml:space="preserve">. </w:t>
      </w:r>
      <w:r w:rsidRPr="00465982">
        <w:rPr>
          <w:rFonts w:ascii="Times New Roman" w:hAnsi="Times New Roman"/>
          <w:sz w:val="28"/>
          <w:szCs w:val="28"/>
        </w:rPr>
        <w:t>Специфика литературного чтения заключается в том, что предметом изучения является художественная литература, которая благодаря своей нравственной сущности, оказывает огромное влияние на становление личности учащегося: духовно- нравственное развитие, формирование основ гражданской идентичности, понимание и усвоение моральных норм и нравственных ценностей принятых в семье, в народе, в обществе (любви к семье, к своему народу, Родине,</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уважительное отношение к другой культуре и мнению и т.п.).</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i/>
          <w:iCs/>
          <w:sz w:val="28"/>
          <w:szCs w:val="28"/>
        </w:rPr>
        <w:t>Результаты освоения курса.</w:t>
      </w:r>
      <w:r w:rsidRPr="00465982">
        <w:rPr>
          <w:rFonts w:ascii="Times New Roman" w:hAnsi="Times New Roman"/>
          <w:i/>
          <w:iCs/>
          <w:sz w:val="28"/>
          <w:szCs w:val="28"/>
        </w:rPr>
        <w:t xml:space="preserve"> </w:t>
      </w:r>
      <w:r w:rsidRPr="00465982">
        <w:rPr>
          <w:rFonts w:ascii="Times New Roman" w:hAnsi="Times New Roman"/>
          <w:sz w:val="28"/>
          <w:szCs w:val="28"/>
        </w:rPr>
        <w:t>Курс литературного чтения в начальной школе закладывает фундамент всего последующего образования, в котором чтение является важным элементом всех учебных действий, носит универсальный метапредметный характер.</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 Данная программа обеспечивает достижение необходимых </w:t>
      </w:r>
      <w:r w:rsidRPr="00465982">
        <w:rPr>
          <w:rFonts w:ascii="Times New Roman" w:hAnsi="Times New Roman"/>
          <w:i/>
          <w:iCs/>
          <w:sz w:val="28"/>
          <w:szCs w:val="28"/>
        </w:rPr>
        <w:t>личностных, метапредметных, предметных</w:t>
      </w:r>
      <w:r w:rsidRPr="00465982">
        <w:rPr>
          <w:rFonts w:ascii="Times New Roman" w:hAnsi="Times New Roman"/>
          <w:sz w:val="28"/>
          <w:szCs w:val="28"/>
        </w:rPr>
        <w:t xml:space="preserve"> результатов освоения курса, заложенных в ФГОС НОО:</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sz w:val="28"/>
          <w:szCs w:val="28"/>
        </w:rPr>
        <w:lastRenderedPageBreak/>
        <w:t xml:space="preserve">Личностные результаты освоения основной образовательной программы начального общего образования </w:t>
      </w:r>
      <w:r w:rsidRPr="00465982">
        <w:rPr>
          <w:rFonts w:ascii="Times New Roman" w:hAnsi="Times New Roman"/>
          <w:sz w:val="28"/>
          <w:szCs w:val="28"/>
        </w:rPr>
        <w:t>должны отражать:</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3) формирование уважительного отношения к иному мнению, истории и культуре других народов;</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4) овладение начальными навыками адаптации в динамично изменяющемся и развивающемся мире; </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7) формирование эстетических потребностей, ценностей и чувств;</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8) развитие этических чувств, доброжелательности и эмоционально- нравственной отзывчивости, понимания и сопереживания чувствам других людей;</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 xml:space="preserve">Метапредметные результаты освоения основной образовательной программы начального общего образования </w:t>
      </w:r>
      <w:r w:rsidRPr="00465982">
        <w:rPr>
          <w:rFonts w:ascii="Times New Roman" w:hAnsi="Times New Roman"/>
          <w:sz w:val="28"/>
          <w:szCs w:val="28"/>
        </w:rPr>
        <w:t>должны отражать:</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1) овладение способностью принимать и сохранять цели и задачи учебной деятельности, поиска средств ее осуществления;</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2) освоение способов решения проблем творческого и поискового характера;</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5) освоение начальных форм познавательной и личностной рефлексии;</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lastRenderedPageBreak/>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13) готовность конструктивно разрешать конфликты посредством учета интересов сторон и сотрудничества;</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15) овладение базовыми предметными и межпредметными понятиями, отражающими существенные связи и отношения между объектами и процессами;</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sz w:val="28"/>
          <w:szCs w:val="28"/>
        </w:rPr>
        <w:t xml:space="preserve">Предметные результаты освоения основной образовательной программы начального общего образования </w:t>
      </w:r>
      <w:r w:rsidRPr="00465982">
        <w:rPr>
          <w:rFonts w:ascii="Times New Roman" w:hAnsi="Times New Roman"/>
          <w:sz w:val="28"/>
          <w:szCs w:val="28"/>
        </w:rPr>
        <w:t>с учетом специфики содержания предметной области «филология», включающей в себя предмет «литературное чтение» должны отражать:</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lastRenderedPageBreak/>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12EDF" w:rsidRPr="00465982" w:rsidRDefault="00E12EDF" w:rsidP="00E12EDF">
      <w:pPr>
        <w:autoSpaceDE w:val="0"/>
        <w:autoSpaceDN w:val="0"/>
        <w:adjustRightInd w:val="0"/>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Содержание курса</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ab/>
        <w:t>На начальном этапе (в 1 и 2 классах) используются тематический и жанрово-тематический принципы систематизации материала, информация об изучаемых произведениях (детском фольклоре, сказке, стихотворной и прозаической речи), об их авторах.</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ab/>
        <w:t>На основном этапе (3–4 классы) произведения группируются по жанровому и авторскому принципу. В учебники включены произведения, вошедшие в «золотой фонд» классической детской литературы, а также произведения народного творчества, современных детских отечественных и зарубежных писателей.</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ab/>
        <w:t xml:space="preserve">Использование жанрового и авторского принципов позволяет сравнить произведения одного жанра, но разных авторов; произведения разных жанров одного автора. Например, разделы, посвященные творчеству Л.Н. Толстого помогут детям увидеть, насколько богата палитра писателя: художественные сюжетные рассказы, рассказы-описания природы, рассказы о животных, сказки, былины, басни, научно-популярные произведения, а жанровый раздел «Басни» поможет понять особенности басен разных авторов, в том числе со схожим сюжетом. В программе заложены принципы эмоционально-эстетического восприятия произведения и духовно-нравственного воспитания. Они реализуются в том, что произведение (книга) воздействует на эмоционально- чувственную сферу начинающего читателя, развивает у него эмоциональную отзывчивость на литературное произведение (переживания, эмоции и чувства), формирует представления о нравственности. Кроме указанных принципов, учтены и общепедагогические принципы построения процесса обучения: системности, преемственности, перспективности. </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ab/>
        <w:t xml:space="preserve">Как осуществляется процесс обучения литературному чтению в 1–4 классах? В первом полугодии 1 класса на уроках обучения грамоте дети учатся читать, </w:t>
      </w:r>
      <w:r w:rsidRPr="00465982">
        <w:rPr>
          <w:rFonts w:ascii="Times New Roman" w:hAnsi="Times New Roman"/>
          <w:sz w:val="28"/>
          <w:szCs w:val="28"/>
        </w:rPr>
        <w:lastRenderedPageBreak/>
        <w:t>на уроках литературного слушания — слушать и воспринимать художественные произведения. Во втором полугодии проводятся уроки литературного чтения и слушания. Первоклассники</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знакомятся с детскими книгами, получают начальные представления о литературоведческих понятиях (жанр, тема, фамилия автора, заголовок, сказка, рассказ, стихотворение, произведение).</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ab/>
        <w:t>Во 2 классе ученики уже умеют читать вслух целыми словами, воспринимать содержание читаемого произведения, различают доступные им жанры, знают имена детских писателей, авторов книг и отдельных произведений.</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ab/>
        <w:t>В 3 классе формирование читателя продолжается уже на более сложных (но доступных) текстах, углубляются литературные познания ученика, обогащается его читательский опыт. Читательское развитие школьника приобретает большую глубину, а чтение становится более самостоятельным. Между учеником, книгой, автором складываются определенные отношения, вызывающие у третьеклассников личные симпатии и предпочтения. Дети знакомятся с новыми литературоведческими понятиями (средства выразительности), выделяют особенности жанров.</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ab/>
        <w:t>В 4 классе расширяется круг детского чтения. Учащиеся знакомятся с новыми жанрами, новыми именами писателей и поэтов. Продолжается работа над структурой художественного произведения (компонентами сюжета) и сравнением произведений разных жанров. Усложняются сами произведения и способы работы с ними.</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Особенностью данного курса являются уроки литературного слушания и условно-символическое моделирование. С первого по четвертый класс проводятся уроки литературного слушания и обучения работе с книгой (учебной, художественной, справочной) в рамках каждого изучаемого раздела.</w:t>
      </w:r>
    </w:p>
    <w:p w:rsidR="00E12EDF" w:rsidRPr="00465982" w:rsidRDefault="00E12EDF" w:rsidP="00E12EDF">
      <w:pPr>
        <w:autoSpaceDE w:val="0"/>
        <w:autoSpaceDN w:val="0"/>
        <w:adjustRightInd w:val="0"/>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1 класс</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В период обучения грамоте 1 ч в неделю проводится урок литературного слушания, после обучения грамоте — 4 ч в неделю уроки литературного чтения, включающие в себя уроки слушания и работы с детскими книгами.</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Виды речевой и читательской деятельности</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sz w:val="28"/>
          <w:szCs w:val="28"/>
        </w:rPr>
        <w:t xml:space="preserve">Аудирование (слушание). Восприятие литературного произведения. </w:t>
      </w:r>
      <w:r w:rsidRPr="00465982">
        <w:rPr>
          <w:rFonts w:ascii="Times New Roman" w:hAnsi="Times New Roman"/>
          <w:sz w:val="28"/>
          <w:szCs w:val="28"/>
        </w:rPr>
        <w:t>Умение слушать и понимать фольклорные и литературные произведения. Обоснование суждений «нравится – не нравится». Элементарная оценка эмоционального состояния героев (весел, печален, удивлен и пр.), сравнение действий и поступков героев. Умение узнавать произведения разных жанров (стихи, рассказы, сказки, произведения малого фольклора).</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sz w:val="28"/>
          <w:szCs w:val="28"/>
        </w:rPr>
        <w:t xml:space="preserve">Чтение. </w:t>
      </w:r>
      <w:r w:rsidRPr="00465982">
        <w:rPr>
          <w:rFonts w:ascii="Times New Roman" w:hAnsi="Times New Roman"/>
          <w:sz w:val="28"/>
          <w:szCs w:val="28"/>
        </w:rPr>
        <w:t>Плавное чтение вслух по слогам и целыми словами со скоростью, соответствующей индивидуальным возможностям учащихся. Выразительное чтение, с интонациями, соответствующими знакам препинания. Чтение наизусть небольших стихотворений, прозаических отрывков (2–3 предложения).</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sz w:val="28"/>
          <w:szCs w:val="28"/>
        </w:rPr>
        <w:t xml:space="preserve">Работа с текстом. </w:t>
      </w:r>
      <w:r w:rsidRPr="00465982">
        <w:rPr>
          <w:rFonts w:ascii="Times New Roman" w:hAnsi="Times New Roman"/>
          <w:sz w:val="28"/>
          <w:szCs w:val="28"/>
        </w:rPr>
        <w:t xml:space="preserve">Практическое отличие текс та от набора предложений. Выделение абзаца, смысловых частей под руководством учителя. Знание структуры текста: начало текста, концовка, умение видеть </w:t>
      </w:r>
      <w:r w:rsidRPr="00465982">
        <w:rPr>
          <w:rFonts w:ascii="Times New Roman" w:hAnsi="Times New Roman"/>
          <w:sz w:val="28"/>
          <w:szCs w:val="28"/>
        </w:rPr>
        <w:lastRenderedPageBreak/>
        <w:t>последовательность событий. Озаглавливание текста (подбор заголовков). Составление схематического или картинного плана под руководством учителя.</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Круг чтения</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Произведения устного народного творчества русского и других народов: сказки, песни, малые жанры фольклора; сравнение тем произведений фольклора разных народов. Стихотворные произведения русских и зарубежных поэтов – классиков XX века, произведения детских поэтов и писателей, раскрывающие разнообразие тематики, жанров,</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национальные особенности литературы. Юмористические произведения. </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i/>
          <w:iCs/>
          <w:sz w:val="28"/>
          <w:szCs w:val="28"/>
        </w:rPr>
        <w:t xml:space="preserve">Примерная тематика. </w:t>
      </w:r>
      <w:r w:rsidRPr="00465982">
        <w:rPr>
          <w:rFonts w:ascii="Times New Roman" w:hAnsi="Times New Roman"/>
          <w:sz w:val="28"/>
          <w:szCs w:val="28"/>
        </w:rPr>
        <w:t xml:space="preserve">Произведения фольклора и авторские произведения о Родине, о детях, о человеке и его отношении к другим людям, к животным, к природе; о дружбе, правде, добре и зле. </w:t>
      </w:r>
      <w:r w:rsidRPr="00465982">
        <w:rPr>
          <w:rFonts w:ascii="Times New Roman" w:hAnsi="Times New Roman"/>
          <w:i/>
          <w:iCs/>
          <w:sz w:val="28"/>
          <w:szCs w:val="28"/>
        </w:rPr>
        <w:t xml:space="preserve">Жанровое разнообразие. </w:t>
      </w:r>
      <w:r w:rsidRPr="00465982">
        <w:rPr>
          <w:rFonts w:ascii="Times New Roman" w:hAnsi="Times New Roman"/>
          <w:sz w:val="28"/>
          <w:szCs w:val="28"/>
        </w:rPr>
        <w:t>Сказки (народные и авторские), рассказы, стихотворения, загадки, скороговорки, потешки, шутки, пословицы, считалки.</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Литературоведческая пропедевтика</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Ориентировка в литературоведческих понятиях: произведение, фольклор, сказка, загадка, пословица, поговорка, потешка, стихотворение, комикс, автор, заглавие, тема, литературный герой, абзац.</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Творческая деятельность учащихся (на основе литературных произведений)</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Проявление интереса к словесному творчеству, участие в коллективном сочинении небольших сказок и историй. Разыгрывание небольших литературных произведений, чтение текста по ролям, участие в театрализованных играх. Сочинение историй с литературными героями. Рассказывание небольших сказок и историй от лица героев.</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Чтение: работа с информацией</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Сбор информации о книге с опорой на внешние показатели и иллюстративный материал.</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Таблица и схема. Чтение данных в таблице, заполнение под руководством учителя несложных таблиц информацией о произведении и книге.</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Межпредметные связи:</w:t>
      </w:r>
    </w:p>
    <w:p w:rsidR="00E12EDF" w:rsidRPr="00465982" w:rsidRDefault="00E12EDF" w:rsidP="00E12EDF">
      <w:pPr>
        <w:pStyle w:val="a6"/>
        <w:numPr>
          <w:ilvl w:val="0"/>
          <w:numId w:val="14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 xml:space="preserve">с уроками </w:t>
      </w:r>
      <w:r w:rsidRPr="00465982">
        <w:rPr>
          <w:rFonts w:ascii="Times New Roman" w:hAnsi="Times New Roman"/>
          <w:i/>
          <w:iCs/>
          <w:sz w:val="28"/>
          <w:szCs w:val="28"/>
        </w:rPr>
        <w:t>письма (русского языка</w:t>
      </w:r>
      <w:r w:rsidRPr="00465982">
        <w:rPr>
          <w:rFonts w:ascii="Times New Roman" w:hAnsi="Times New Roman"/>
          <w:sz w:val="28"/>
          <w:szCs w:val="28"/>
        </w:rPr>
        <w:t>): запись отдельных выражений, предложений, абзацев из текстов изучаемых произведений;</w:t>
      </w:r>
    </w:p>
    <w:p w:rsidR="00E12EDF" w:rsidRPr="00465982" w:rsidRDefault="00E12EDF" w:rsidP="00E12EDF">
      <w:pPr>
        <w:pStyle w:val="a6"/>
        <w:numPr>
          <w:ilvl w:val="0"/>
          <w:numId w:val="14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 xml:space="preserve">с уроками </w:t>
      </w:r>
      <w:r w:rsidRPr="00465982">
        <w:rPr>
          <w:rFonts w:ascii="Times New Roman" w:hAnsi="Times New Roman"/>
          <w:i/>
          <w:iCs/>
          <w:sz w:val="28"/>
          <w:szCs w:val="28"/>
        </w:rPr>
        <w:t>изобразительного искусства</w:t>
      </w:r>
      <w:r w:rsidRPr="00465982">
        <w:rPr>
          <w:rFonts w:ascii="Times New Roman" w:hAnsi="Times New Roman"/>
          <w:sz w:val="28"/>
          <w:szCs w:val="28"/>
        </w:rPr>
        <w:t>: иллюстрирование отдельных эпизодов и небольших произведений; рассматривание и сравнение иллюстраций разных художников к одной и той же книге;</w:t>
      </w:r>
    </w:p>
    <w:p w:rsidR="00E12EDF" w:rsidRPr="00465982" w:rsidRDefault="00E12EDF" w:rsidP="00E12EDF">
      <w:pPr>
        <w:pStyle w:val="a6"/>
        <w:numPr>
          <w:ilvl w:val="0"/>
          <w:numId w:val="14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 xml:space="preserve">с уроками </w:t>
      </w:r>
      <w:r w:rsidRPr="00465982">
        <w:rPr>
          <w:rFonts w:ascii="Times New Roman" w:hAnsi="Times New Roman"/>
          <w:i/>
          <w:iCs/>
          <w:sz w:val="28"/>
          <w:szCs w:val="28"/>
        </w:rPr>
        <w:t xml:space="preserve">труда: </w:t>
      </w:r>
      <w:r w:rsidRPr="00465982">
        <w:rPr>
          <w:rFonts w:ascii="Times New Roman" w:hAnsi="Times New Roman"/>
          <w:sz w:val="28"/>
          <w:szCs w:val="28"/>
        </w:rPr>
        <w:t>изготовление книг-самоделок, групповые творческие работы («Сказочные домики», «В гостях у сказки» и т. д.).</w:t>
      </w:r>
    </w:p>
    <w:p w:rsidR="00E12EDF" w:rsidRPr="00465982" w:rsidRDefault="00E12EDF" w:rsidP="00E12EDF">
      <w:pPr>
        <w:autoSpaceDE w:val="0"/>
        <w:autoSpaceDN w:val="0"/>
        <w:adjustRightInd w:val="0"/>
        <w:spacing w:after="0" w:line="240" w:lineRule="auto"/>
        <w:ind w:hanging="1"/>
        <w:jc w:val="center"/>
        <w:rPr>
          <w:rFonts w:ascii="Times New Roman" w:hAnsi="Times New Roman"/>
          <w:sz w:val="28"/>
          <w:szCs w:val="28"/>
        </w:rPr>
      </w:pPr>
      <w:r w:rsidRPr="00465982">
        <w:rPr>
          <w:rFonts w:ascii="Times New Roman" w:hAnsi="Times New Roman"/>
          <w:b/>
          <w:bCs/>
          <w:sz w:val="28"/>
          <w:szCs w:val="28"/>
        </w:rPr>
        <w:t xml:space="preserve">2 класс </w:t>
      </w:r>
      <w:r w:rsidRPr="00465982">
        <w:rPr>
          <w:rFonts w:ascii="Times New Roman" w:hAnsi="Times New Roman"/>
          <w:sz w:val="28"/>
          <w:szCs w:val="28"/>
        </w:rPr>
        <w:t>(136 ч)</w:t>
      </w:r>
    </w:p>
    <w:p w:rsidR="00E12EDF" w:rsidRPr="00465982" w:rsidRDefault="00E12EDF" w:rsidP="00E12EDF">
      <w:pPr>
        <w:autoSpaceDE w:val="0"/>
        <w:autoSpaceDN w:val="0"/>
        <w:adjustRightInd w:val="0"/>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Виды речевой и читательской деятельности</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i/>
          <w:iCs/>
          <w:sz w:val="28"/>
          <w:szCs w:val="28"/>
        </w:rPr>
        <w:t xml:space="preserve">Аудирование (слушание). Восприятие литературного произведения. </w:t>
      </w:r>
      <w:r w:rsidRPr="00465982">
        <w:rPr>
          <w:rFonts w:ascii="Times New Roman" w:hAnsi="Times New Roman"/>
          <w:sz w:val="28"/>
          <w:szCs w:val="28"/>
        </w:rPr>
        <w:t xml:space="preserve">Восприятие на слух произведений из круга чтения, умение слушать и слышать художественное слово. Создание условий для развития полноценного восприятия произведения. Эмоциональная реакция учащихся на прочитанное и понимание авторской точки зрения. Выражение своего </w:t>
      </w:r>
      <w:r w:rsidRPr="00465982">
        <w:rPr>
          <w:rFonts w:ascii="Times New Roman" w:hAnsi="Times New Roman"/>
          <w:sz w:val="28"/>
          <w:szCs w:val="28"/>
        </w:rPr>
        <w:lastRenderedPageBreak/>
        <w:t>отношения к произведению, к героям, их поступкам. Сравнение персонажей одного произведения, а также различных произведений (сказок разных народов, героев народных сказок, выявление их сходства и различий). Оценка эмоционального состояния героев, их нравственных позиций. Понимание отношения автора к героям произведения.</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i/>
          <w:iCs/>
          <w:sz w:val="28"/>
          <w:szCs w:val="28"/>
        </w:rPr>
        <w:t xml:space="preserve">Чтение. </w:t>
      </w:r>
      <w:r w:rsidRPr="00465982">
        <w:rPr>
          <w:rFonts w:ascii="Times New Roman" w:hAnsi="Times New Roman"/>
          <w:sz w:val="28"/>
          <w:szCs w:val="28"/>
        </w:rPr>
        <w:t>Осознанное правильное плавное чтение вслух с переходом на чтение целыми словами вслух небольших по объему текстов. Обучение чтению молча на небольших текстах или отрывках. Выразительное чтение небольших текстов или отрывков. Формирование умения самоконтроля и самооценки навыка чтения.</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i/>
          <w:iCs/>
          <w:sz w:val="28"/>
          <w:szCs w:val="28"/>
        </w:rPr>
        <w:t xml:space="preserve">Работа с текстом. </w:t>
      </w:r>
      <w:r w:rsidRPr="00465982">
        <w:rPr>
          <w:rFonts w:ascii="Times New Roman" w:hAnsi="Times New Roman"/>
          <w:sz w:val="28"/>
          <w:szCs w:val="28"/>
        </w:rPr>
        <w:t>Понимание слов и выражений, употребляемых в тексте. Различие простейших случаев многозначности, выделение сравнений. Деление текста на части и составление простейшего плана под руководством учителя; определение основной мысли произведения с помощью учителя. Пересказ по готовому плану; самостоятельная работа по заданиям и вопросам к тексту произведения.</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Круг чтения</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Произведения фольклора русского народа и народов других стран: пословица, скороговорка, загадка, потешка, закличка, песня, сказка, былина. Сравнение произведений фольклора разных народов. Произведения русских и зарубежных писателей-классиков, произведения современных детских писателей. Произведения о жизни детей разных народов и стран. Приключенческая детская книга. Научно-популярные произведения; сказка, рассказ; справочная детская литература: книги-справочники, словари. </w:t>
      </w:r>
      <w:r w:rsidRPr="00465982">
        <w:rPr>
          <w:rFonts w:ascii="Times New Roman" w:hAnsi="Times New Roman"/>
          <w:i/>
          <w:iCs/>
          <w:sz w:val="28"/>
          <w:szCs w:val="28"/>
        </w:rPr>
        <w:t xml:space="preserve">Примерная тематика. </w:t>
      </w:r>
      <w:r w:rsidRPr="00465982">
        <w:rPr>
          <w:rFonts w:ascii="Times New Roman" w:hAnsi="Times New Roman"/>
          <w:sz w:val="28"/>
          <w:szCs w:val="28"/>
        </w:rPr>
        <w:t xml:space="preserve">Произведения о Родине, о родной природе, о человеке и его отношении к другим людям, к природе, к труду; о жизни детей, о дружбе и товариществе; о добре и зле, правде и лжи. </w:t>
      </w:r>
      <w:r w:rsidRPr="00465982">
        <w:rPr>
          <w:rFonts w:ascii="Times New Roman" w:hAnsi="Times New Roman"/>
          <w:i/>
          <w:iCs/>
          <w:sz w:val="28"/>
          <w:szCs w:val="28"/>
        </w:rPr>
        <w:t xml:space="preserve">Жанровое разнообразие. </w:t>
      </w:r>
      <w:r w:rsidRPr="00465982">
        <w:rPr>
          <w:rFonts w:ascii="Times New Roman" w:hAnsi="Times New Roman"/>
          <w:sz w:val="28"/>
          <w:szCs w:val="28"/>
        </w:rPr>
        <w:t xml:space="preserve">Сказки (народные и авторские), рассказы, басни, стихотворения, загадки, пословицы, считалки, потешки, былины.  </w:t>
      </w:r>
      <w:r w:rsidRPr="00465982">
        <w:rPr>
          <w:rFonts w:ascii="Times New Roman" w:hAnsi="Times New Roman"/>
          <w:i/>
          <w:iCs/>
          <w:sz w:val="28"/>
          <w:szCs w:val="28"/>
        </w:rPr>
        <w:t xml:space="preserve">Работа с книгой. </w:t>
      </w:r>
      <w:r w:rsidRPr="00465982">
        <w:rPr>
          <w:rFonts w:ascii="Times New Roman" w:hAnsi="Times New Roman"/>
          <w:sz w:val="28"/>
          <w:szCs w:val="28"/>
        </w:rPr>
        <w:t>Элементы книги: обложка, переплет, титульный лист, оглавление, иллюстрация. Детские газеты и журналы. Сведения об авторе, элементарные знания о времени написания произведения.</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Литературоведческая пропедевтика</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Ориентировка в литературоведческих понятиях: литературное произведение, фольклор, произведения фольклора, народная сказка, стихотворение, рассказ, история, быль, былина, бытовая сказка, сказка о животных, волшебная сказка, присказка, зачин, небылица, потешка, шутка, скороговорка, герой произведения, события реальные и вымышленные,</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название произведения (фамилия автора, заглавие), диалог, рифма, обращение, сравнение, информация.</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Творческая деятельность учащихся (на основе литературных произведений)</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Проявление интереса к словесному творчеству, участие в сочинении небольших сказок и историй. Рассказывание сказок от лица одного из ее персонажей. Придумывание продолжения произведения (сказки, рассказа), изменение начала и продолжения произведения. Коллективные творческие </w:t>
      </w:r>
      <w:r w:rsidRPr="00465982">
        <w:rPr>
          <w:rFonts w:ascii="Times New Roman" w:hAnsi="Times New Roman"/>
          <w:sz w:val="28"/>
          <w:szCs w:val="28"/>
        </w:rPr>
        <w:lastRenderedPageBreak/>
        <w:t>работы («Мир сказок», «Сказочные герои», «Герои народных сказок», «Теремок для любимых героев» и т. д.). Подготовка и проведение уроков- сказок, уроков-утренников, уроков-конкурсов, уроков-игр.</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Чтение: работа с информацией</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Информация: книга, произведение, автор произведения, жанр, тема. Сбор информации с опорой на аппарат книги (титульный лист, аннотация, предисловия «Об авторе», «От автора»). Составление таблиц (имена героев, действия, позиция автора, мнение читателя). Чтение данных в таблице и использование их для характеристики героев, произведений, книг. Заполнение и дополнение схем об авторах, жанрах, темах, типах книг.</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Межпредметные связи:</w:t>
      </w:r>
    </w:p>
    <w:p w:rsidR="00E12EDF" w:rsidRPr="00465982" w:rsidRDefault="00E12EDF" w:rsidP="00E12EDF">
      <w:pPr>
        <w:pStyle w:val="a6"/>
        <w:numPr>
          <w:ilvl w:val="0"/>
          <w:numId w:val="146"/>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 xml:space="preserve">с уроками </w:t>
      </w:r>
      <w:r w:rsidRPr="00465982">
        <w:rPr>
          <w:rFonts w:ascii="Times New Roman" w:hAnsi="Times New Roman"/>
          <w:i/>
          <w:iCs/>
          <w:sz w:val="28"/>
          <w:szCs w:val="28"/>
        </w:rPr>
        <w:t>русского языка</w:t>
      </w:r>
      <w:r w:rsidRPr="00465982">
        <w:rPr>
          <w:rFonts w:ascii="Times New Roman" w:hAnsi="Times New Roman"/>
          <w:sz w:val="28"/>
          <w:szCs w:val="28"/>
        </w:rPr>
        <w:t>: составление и запись предложений и мини- текстов (рассказов, сказок) о героях литературных произведений;</w:t>
      </w:r>
    </w:p>
    <w:p w:rsidR="00E12EDF" w:rsidRPr="00465982" w:rsidRDefault="00E12EDF" w:rsidP="00E12EDF">
      <w:pPr>
        <w:pStyle w:val="a6"/>
        <w:numPr>
          <w:ilvl w:val="0"/>
          <w:numId w:val="146"/>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 xml:space="preserve">с уроками </w:t>
      </w:r>
      <w:r w:rsidRPr="00465982">
        <w:rPr>
          <w:rFonts w:ascii="Times New Roman" w:hAnsi="Times New Roman"/>
          <w:i/>
          <w:iCs/>
          <w:sz w:val="28"/>
          <w:szCs w:val="28"/>
        </w:rPr>
        <w:t>изобразительного искусства</w:t>
      </w:r>
      <w:r w:rsidRPr="00465982">
        <w:rPr>
          <w:rFonts w:ascii="Times New Roman" w:hAnsi="Times New Roman"/>
          <w:sz w:val="28"/>
          <w:szCs w:val="28"/>
        </w:rPr>
        <w:t>: иллюстрирование отдельных произведений, оформление творческих работ, участие в выставках рисунков по изученным произведениям;</w:t>
      </w:r>
    </w:p>
    <w:p w:rsidR="00E12EDF" w:rsidRPr="00465982" w:rsidRDefault="00E12EDF" w:rsidP="00E12EDF">
      <w:pPr>
        <w:pStyle w:val="a6"/>
        <w:numPr>
          <w:ilvl w:val="0"/>
          <w:numId w:val="146"/>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 xml:space="preserve">с уроками </w:t>
      </w:r>
      <w:r w:rsidRPr="00465982">
        <w:rPr>
          <w:rFonts w:ascii="Times New Roman" w:hAnsi="Times New Roman"/>
          <w:i/>
          <w:iCs/>
          <w:sz w:val="28"/>
          <w:szCs w:val="28"/>
        </w:rPr>
        <w:t>музыки</w:t>
      </w:r>
      <w:r w:rsidRPr="00465982">
        <w:rPr>
          <w:rFonts w:ascii="Times New Roman" w:hAnsi="Times New Roman"/>
          <w:sz w:val="28"/>
          <w:szCs w:val="28"/>
        </w:rPr>
        <w:t>: слушание музыкальных произведений по теме изученных произведений (народные хороводные и колыбельные песни, авторские колыбельные песни);</w:t>
      </w:r>
    </w:p>
    <w:p w:rsidR="00E12EDF" w:rsidRPr="00465982" w:rsidRDefault="00E12EDF" w:rsidP="00E12EDF">
      <w:pPr>
        <w:pStyle w:val="a6"/>
        <w:numPr>
          <w:ilvl w:val="0"/>
          <w:numId w:val="146"/>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 xml:space="preserve">с уроками </w:t>
      </w:r>
      <w:r w:rsidRPr="00465982">
        <w:rPr>
          <w:rFonts w:ascii="Times New Roman" w:hAnsi="Times New Roman"/>
          <w:i/>
          <w:iCs/>
          <w:sz w:val="28"/>
          <w:szCs w:val="28"/>
        </w:rPr>
        <w:t>труда</w:t>
      </w:r>
      <w:r w:rsidRPr="00465982">
        <w:rPr>
          <w:rFonts w:ascii="Times New Roman" w:hAnsi="Times New Roman"/>
          <w:sz w:val="28"/>
          <w:szCs w:val="28"/>
        </w:rPr>
        <w:t>: изготовление книг-самоделок, ремонт книг, практическое знакомство с элементами книги, уроки коллективного творчества (аппликация, лепка, лего-конструкции к изученным произведениям или разделам).</w:t>
      </w:r>
    </w:p>
    <w:p w:rsidR="00E12EDF" w:rsidRPr="00465982" w:rsidRDefault="00E12EDF" w:rsidP="00E12EDF">
      <w:pPr>
        <w:autoSpaceDE w:val="0"/>
        <w:autoSpaceDN w:val="0"/>
        <w:adjustRightInd w:val="0"/>
        <w:spacing w:after="0" w:line="240" w:lineRule="auto"/>
        <w:ind w:hanging="1"/>
        <w:jc w:val="center"/>
        <w:rPr>
          <w:rFonts w:ascii="Times New Roman" w:hAnsi="Times New Roman"/>
          <w:sz w:val="28"/>
          <w:szCs w:val="28"/>
        </w:rPr>
      </w:pPr>
      <w:r w:rsidRPr="00465982">
        <w:rPr>
          <w:rFonts w:ascii="Times New Roman" w:hAnsi="Times New Roman"/>
          <w:b/>
          <w:bCs/>
          <w:sz w:val="28"/>
          <w:szCs w:val="28"/>
        </w:rPr>
        <w:t xml:space="preserve">3 класс </w:t>
      </w:r>
      <w:r w:rsidRPr="00465982">
        <w:rPr>
          <w:rFonts w:ascii="Times New Roman" w:hAnsi="Times New Roman"/>
          <w:sz w:val="28"/>
          <w:szCs w:val="28"/>
        </w:rPr>
        <w:t>(136 ч)</w:t>
      </w:r>
    </w:p>
    <w:p w:rsidR="00E12EDF" w:rsidRPr="00465982" w:rsidRDefault="00E12EDF" w:rsidP="00E12EDF">
      <w:pPr>
        <w:autoSpaceDE w:val="0"/>
        <w:autoSpaceDN w:val="0"/>
        <w:adjustRightInd w:val="0"/>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Виды речевой и читательской деятельности</w:t>
      </w:r>
    </w:p>
    <w:p w:rsidR="00E12EDF" w:rsidRPr="00465982" w:rsidRDefault="00E12EDF" w:rsidP="00E12EDF">
      <w:pPr>
        <w:autoSpaceDE w:val="0"/>
        <w:autoSpaceDN w:val="0"/>
        <w:adjustRightInd w:val="0"/>
        <w:spacing w:after="0" w:line="240" w:lineRule="auto"/>
        <w:ind w:hanging="1"/>
        <w:jc w:val="both"/>
        <w:rPr>
          <w:rFonts w:ascii="Times New Roman" w:hAnsi="Times New Roman"/>
          <w:i/>
          <w:iCs/>
          <w:sz w:val="28"/>
          <w:szCs w:val="28"/>
        </w:rPr>
      </w:pPr>
      <w:r w:rsidRPr="00465982">
        <w:rPr>
          <w:rFonts w:ascii="Times New Roman" w:hAnsi="Times New Roman"/>
          <w:i/>
          <w:iCs/>
          <w:sz w:val="28"/>
          <w:szCs w:val="28"/>
        </w:rPr>
        <w:t>Аудирование (слушание). Восприятие литературного произведения.</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Восприятие произведений разных жанров из круга чтения; понимание главной мысли.</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Изучение произведений одного и того же жанра или произведений одного и того же автора в сравнении; особенности произведения (композиция текста, язык произведения, изображение героев). Сравнение героев разных произведений, анализ их поступков, выделение деталей для характеристики; определение времени и места событий, выделение описания пейзажа и портрета героя. Выявление авторской позиции и формирование своего отношения к произведению и героям.</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i/>
          <w:iCs/>
          <w:sz w:val="28"/>
          <w:szCs w:val="28"/>
        </w:rPr>
        <w:t xml:space="preserve">Чтение. </w:t>
      </w:r>
      <w:r w:rsidRPr="00465982">
        <w:rPr>
          <w:rFonts w:ascii="Times New Roman" w:hAnsi="Times New Roman"/>
          <w:sz w:val="28"/>
          <w:szCs w:val="28"/>
        </w:rPr>
        <w:t>Чтение вслух и молча (про себя) небольших произведений или глав из произведений целыми словами. Умение читать выразительно текст произведения, передавая отношение к событиям, героям, выбирая соответствующий содержанию и смыслу текста интонационный рисунок.</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i/>
          <w:iCs/>
          <w:sz w:val="28"/>
          <w:szCs w:val="28"/>
        </w:rPr>
        <w:t xml:space="preserve">Работа с текстом. </w:t>
      </w:r>
      <w:r w:rsidRPr="00465982">
        <w:rPr>
          <w:rFonts w:ascii="Times New Roman" w:hAnsi="Times New Roman"/>
          <w:sz w:val="28"/>
          <w:szCs w:val="28"/>
        </w:rPr>
        <w:t xml:space="preserve">Осознание последовательности и смысла событий. Вычленение главной мысли текста. Определение поступков героев и их мотивов; сопоставление поступков персонажей и их оценка. Нахождение в произведении слов и выражений, характеризующих героев и события; выявление авторской позиции и своего отношения к событиям и персонажам. Работа со структурой текста: начало, развитие, концовка; деление текста на части и озаглавливание частей; составление плана под руководством учителя. </w:t>
      </w:r>
      <w:r w:rsidRPr="00465982">
        <w:rPr>
          <w:rFonts w:ascii="Times New Roman" w:hAnsi="Times New Roman"/>
          <w:sz w:val="28"/>
          <w:szCs w:val="28"/>
        </w:rPr>
        <w:lastRenderedPageBreak/>
        <w:t>Пересказ содержания текста (подробно и кратко) по готовому плану. Самостоятельное выполнение заданий к тексту.</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Круг чтения</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Произведения устного народного творчества русского народа и других народов. Стихотворные и прозаические произведения отечественных и зарубежных писателей. Художественные и научно-популярные рассказы и очерки. Справочная литература: словари, детские энциклопедии, книги- справочники. </w:t>
      </w:r>
      <w:r w:rsidRPr="00465982">
        <w:rPr>
          <w:rFonts w:ascii="Times New Roman" w:hAnsi="Times New Roman"/>
          <w:i/>
          <w:iCs/>
          <w:sz w:val="28"/>
          <w:szCs w:val="28"/>
        </w:rPr>
        <w:t xml:space="preserve">Примерная тематика. </w:t>
      </w:r>
      <w:r w:rsidRPr="00465982">
        <w:rPr>
          <w:rFonts w:ascii="Times New Roman" w:hAnsi="Times New Roman"/>
          <w:sz w:val="28"/>
          <w:szCs w:val="28"/>
        </w:rPr>
        <w:t xml:space="preserve">Произведения о Родине, о героических подвигах, во имя Родины, людях и их отношении к Родине, к труду, друг к другу, природе и жизни; о чувствах людей и нравственных основах взаимоотношений (добро, зло, честь, долг, совесть, любовь, ненависть, дружба, правда, ложь и т. д.). </w:t>
      </w:r>
      <w:r w:rsidRPr="00465982">
        <w:rPr>
          <w:rFonts w:ascii="Times New Roman" w:hAnsi="Times New Roman"/>
          <w:i/>
          <w:iCs/>
          <w:sz w:val="28"/>
          <w:szCs w:val="28"/>
        </w:rPr>
        <w:t xml:space="preserve">Жанровое разнообразие. </w:t>
      </w:r>
      <w:r w:rsidRPr="00465982">
        <w:rPr>
          <w:rFonts w:ascii="Times New Roman" w:hAnsi="Times New Roman"/>
          <w:sz w:val="28"/>
          <w:szCs w:val="28"/>
        </w:rPr>
        <w:t>Более сложные, чем изучаемые в 1 и 2 классах, по структуре сказки, рассказы, басни, былины, сказы, легенды, стихотворные произведения (наблюдение за ритмическим рисунком, рифмой, строкой, строфой). Народная сказка: замедленность действия за счет повторов, включения песенок и прибауток, наличие волшебных превращений, присказки, зачины и их варианты, особые концовки. Идея победы добра над злом, правды над кривдой. Реальность и нереальность событий. Герои положительные и отрицательные. Былина: особенности изображения персонажей (гиперболизация), особенности былинного стиха, повторы. Литературная (авторская) сказка: сходство с народной сказкой: сказочные герои, повторы, структурное сходство; особенности: особый поэтический язык писателя, лиричность и яркость образов, эмоциональные переживания. Художественные рассказы: изображение явлений и героев; наличие диалогической речи, эпитетов, сравнений, устойчивых выражений. Рассказы-описания (научно-художественные рассказы) — промежуточный жанр между художественными и научно-популярными рассказами. Особенности этого жанра: описание образов природы в художественной форме и наличие фактической информации.</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Литературоведческая пропедевтика</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Ориентировка в литературоведческих понятиях: литература, фольклор, литературное произведение. Литературные жанры: сказка, былина, сказ, пословица, загадка, рассказ, стихотворение, басня, пьеса-сказка, быль. Присказка, зачин, диалог, произведение (художественное произведение, научно-художественное, научно-популярное). Герой (персонаж), портрет героя, пейзаж. Стихотворение, рифма, строка, строфа. Средства выразительности: логическая пауза, темп, ритм.</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Творческая деятельность учащихся (на основе литературных произведений)</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i/>
          <w:iCs/>
          <w:sz w:val="28"/>
          <w:szCs w:val="28"/>
        </w:rPr>
        <w:t xml:space="preserve">Творческая деятельность. </w:t>
      </w:r>
      <w:r w:rsidRPr="00465982">
        <w:rPr>
          <w:rFonts w:ascii="Times New Roman" w:hAnsi="Times New Roman"/>
          <w:sz w:val="28"/>
          <w:szCs w:val="28"/>
        </w:rPr>
        <w:t xml:space="preserve">Развитие интереса к художественному слову. Сочинение (по аналогии с произведениями фольклора) загадок, потешек, небылиц, сказок, забавных историй с героями изученных произведений. «Дописывание», «досказывание» известных сюжетов. Коллективная творческая работа по изученным произведениям во внеурочное время (в группе продленного дня, в творческой мастерской, в литературном кружке </w:t>
      </w:r>
      <w:r w:rsidRPr="00465982">
        <w:rPr>
          <w:rFonts w:ascii="Times New Roman" w:hAnsi="Times New Roman"/>
          <w:sz w:val="28"/>
          <w:szCs w:val="28"/>
        </w:rPr>
        <w:lastRenderedPageBreak/>
        <w:t>или на факультативных занятиях): дорога сказок, город героев, сказочный дом и т. д. Проведение литературных игр, конкурсов, утренников, уроков-отчетов.</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Чтение: работа с информацией</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Информация о книге, произведении, авторе произведения или книги. Получение информации с опорой на аппарат книги (титульный лист, оглавление, аннотация, предисловие/послесловие «об авторе», «от автора»). Умение пользоваться справочниками и словарями, находить информацию о героях, произведениях и книгах. Оформление информации в виде моделей, схем, таблиц. Использование готовых таблиц с информацией для характеристики героев, книг, произведений.</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Межпредметные связи:</w:t>
      </w:r>
    </w:p>
    <w:p w:rsidR="00E12EDF" w:rsidRPr="00465982" w:rsidRDefault="00E12EDF" w:rsidP="00E12EDF">
      <w:pPr>
        <w:pStyle w:val="a6"/>
        <w:numPr>
          <w:ilvl w:val="0"/>
          <w:numId w:val="147"/>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 xml:space="preserve">с уроками </w:t>
      </w:r>
      <w:r w:rsidRPr="00465982">
        <w:rPr>
          <w:rFonts w:ascii="Times New Roman" w:hAnsi="Times New Roman"/>
          <w:i/>
          <w:iCs/>
          <w:sz w:val="28"/>
          <w:szCs w:val="28"/>
        </w:rPr>
        <w:t xml:space="preserve">русского языка: </w:t>
      </w:r>
      <w:r w:rsidRPr="00465982">
        <w:rPr>
          <w:rFonts w:ascii="Times New Roman" w:hAnsi="Times New Roman"/>
          <w:sz w:val="28"/>
          <w:szCs w:val="28"/>
        </w:rPr>
        <w:t>аннотация к прочитанному произведению (2–3 предложения), запись описания пейзажа или портрета персонажа, проба пера (сочинение считалок, сказок, рассказов);</w:t>
      </w:r>
    </w:p>
    <w:p w:rsidR="00E12EDF" w:rsidRPr="00465982" w:rsidRDefault="00E12EDF" w:rsidP="00E12EDF">
      <w:pPr>
        <w:pStyle w:val="a6"/>
        <w:numPr>
          <w:ilvl w:val="0"/>
          <w:numId w:val="147"/>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 xml:space="preserve">с уроками </w:t>
      </w:r>
      <w:r w:rsidRPr="00465982">
        <w:rPr>
          <w:rFonts w:ascii="Times New Roman" w:hAnsi="Times New Roman"/>
          <w:i/>
          <w:iCs/>
          <w:sz w:val="28"/>
          <w:szCs w:val="28"/>
        </w:rPr>
        <w:t xml:space="preserve">изобразительного искусства: </w:t>
      </w:r>
      <w:r w:rsidRPr="00465982">
        <w:rPr>
          <w:rFonts w:ascii="Times New Roman" w:hAnsi="Times New Roman"/>
          <w:sz w:val="28"/>
          <w:szCs w:val="28"/>
        </w:rPr>
        <w:t>знакомство с художниками книг, иллюстрирование книг-самоделок, использование красок для передачи своего отношения к героям произведения, уроки коллективного творчества по темам чтения;</w:t>
      </w:r>
    </w:p>
    <w:p w:rsidR="00E12EDF" w:rsidRPr="00465982" w:rsidRDefault="00E12EDF" w:rsidP="00E12EDF">
      <w:pPr>
        <w:pStyle w:val="a6"/>
        <w:numPr>
          <w:ilvl w:val="0"/>
          <w:numId w:val="147"/>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 xml:space="preserve">с уроками </w:t>
      </w:r>
      <w:r w:rsidRPr="00465982">
        <w:rPr>
          <w:rFonts w:ascii="Times New Roman" w:hAnsi="Times New Roman"/>
          <w:i/>
          <w:iCs/>
          <w:sz w:val="28"/>
          <w:szCs w:val="28"/>
        </w:rPr>
        <w:t xml:space="preserve">музыки: </w:t>
      </w:r>
      <w:r w:rsidRPr="00465982">
        <w:rPr>
          <w:rFonts w:ascii="Times New Roman" w:hAnsi="Times New Roman"/>
          <w:sz w:val="28"/>
          <w:szCs w:val="28"/>
        </w:rPr>
        <w:t>знакомство с музыкальными произведениями на тексты отдельных произведений, составление музыкального интонационного рисунка и сравнение его с интонационным рисунком произведения, музыкальные образы героев произведений;</w:t>
      </w:r>
    </w:p>
    <w:p w:rsidR="00E12EDF" w:rsidRPr="00465982" w:rsidRDefault="00E12EDF" w:rsidP="00E12EDF">
      <w:pPr>
        <w:pStyle w:val="a6"/>
        <w:numPr>
          <w:ilvl w:val="0"/>
          <w:numId w:val="147"/>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 xml:space="preserve">с уроками </w:t>
      </w:r>
      <w:r w:rsidRPr="00465982">
        <w:rPr>
          <w:rFonts w:ascii="Times New Roman" w:hAnsi="Times New Roman"/>
          <w:i/>
          <w:iCs/>
          <w:sz w:val="28"/>
          <w:szCs w:val="28"/>
        </w:rPr>
        <w:t xml:space="preserve">труда: </w:t>
      </w:r>
      <w:r w:rsidRPr="00465982">
        <w:rPr>
          <w:rFonts w:ascii="Times New Roman" w:hAnsi="Times New Roman"/>
          <w:sz w:val="28"/>
          <w:szCs w:val="28"/>
        </w:rPr>
        <w:t>переплет книг, работа с элементами книг, ремонт книг в классной и школьной библиотеках.</w:t>
      </w:r>
    </w:p>
    <w:p w:rsidR="00E12EDF" w:rsidRPr="00465982" w:rsidRDefault="00E12EDF" w:rsidP="00E12EDF">
      <w:pPr>
        <w:autoSpaceDE w:val="0"/>
        <w:autoSpaceDN w:val="0"/>
        <w:adjustRightInd w:val="0"/>
        <w:spacing w:after="0" w:line="240" w:lineRule="auto"/>
        <w:ind w:hanging="1"/>
        <w:jc w:val="center"/>
        <w:rPr>
          <w:rFonts w:ascii="Times New Roman" w:hAnsi="Times New Roman"/>
          <w:sz w:val="28"/>
          <w:szCs w:val="28"/>
        </w:rPr>
      </w:pPr>
      <w:r w:rsidRPr="00465982">
        <w:rPr>
          <w:rFonts w:ascii="Times New Roman" w:hAnsi="Times New Roman"/>
          <w:b/>
          <w:bCs/>
          <w:sz w:val="28"/>
          <w:szCs w:val="28"/>
        </w:rPr>
        <w:t xml:space="preserve">4 класс </w:t>
      </w:r>
      <w:r w:rsidRPr="00465982">
        <w:rPr>
          <w:rFonts w:ascii="Times New Roman" w:hAnsi="Times New Roman"/>
          <w:sz w:val="28"/>
          <w:szCs w:val="28"/>
        </w:rPr>
        <w:t>(136 ч)</w:t>
      </w:r>
    </w:p>
    <w:p w:rsidR="00E12EDF" w:rsidRPr="00465982" w:rsidRDefault="00E12EDF" w:rsidP="00E12EDF">
      <w:pPr>
        <w:autoSpaceDE w:val="0"/>
        <w:autoSpaceDN w:val="0"/>
        <w:adjustRightInd w:val="0"/>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Виды речевой и читательской деятельности</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i/>
          <w:iCs/>
          <w:sz w:val="28"/>
          <w:szCs w:val="28"/>
        </w:rPr>
        <w:t xml:space="preserve">Аудирование (слушание). Восприятие литературного произведения. </w:t>
      </w:r>
      <w:r w:rsidRPr="00465982">
        <w:rPr>
          <w:rFonts w:ascii="Times New Roman" w:hAnsi="Times New Roman"/>
          <w:sz w:val="28"/>
          <w:szCs w:val="28"/>
        </w:rPr>
        <w:t>Создание условий для полноценного восприятия произведений в единстве содержания и формы, в единстве образного, логического и эмоционального начала. Эмоциональная отзывчивость, понимание настроения литературного произведения, осознание схожести и различий настроений героев, авторской точки зрения. Общая оценка достоинств произведения. Оценка эмоционального состояния героев, анализ их действий и поступков. Сравнение персонажей разных произведений, выявление отношения к ним автора, высказывание собственной оценки, подтверждение собственных суждений текстом произведения. Умение на слух воспринимать разные по жанру произведения, запоминать слова, характеризующие персонажей, образные выражения, создающие картины природы, рисующие человека. Понимать роль описания природы, интерьера, портрета и речи героя.</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Умение определять задачу чтения — что и с какой целью читается, рассказывается, сообщается. Умение находить средства выразительного чтения произведения: логические ударения, паузы, тон, темп речи в зависимости от задачи чтения. Умение сопоставлять два ряда представлений в произведении – реальных и фантастических. </w:t>
      </w:r>
      <w:r w:rsidRPr="00465982">
        <w:rPr>
          <w:rFonts w:ascii="Times New Roman" w:hAnsi="Times New Roman"/>
          <w:i/>
          <w:iCs/>
          <w:sz w:val="28"/>
          <w:szCs w:val="28"/>
        </w:rPr>
        <w:t xml:space="preserve">Чтение. </w:t>
      </w:r>
      <w:r w:rsidRPr="00465982">
        <w:rPr>
          <w:rFonts w:ascii="Times New Roman" w:hAnsi="Times New Roman"/>
          <w:sz w:val="28"/>
          <w:szCs w:val="28"/>
        </w:rPr>
        <w:t xml:space="preserve">Осознанное, правильное, выразительное чтение в соответствии с нормами литературного </w:t>
      </w:r>
      <w:r w:rsidRPr="00465982">
        <w:rPr>
          <w:rFonts w:ascii="Times New Roman" w:hAnsi="Times New Roman"/>
          <w:sz w:val="28"/>
          <w:szCs w:val="28"/>
        </w:rPr>
        <w:lastRenderedPageBreak/>
        <w:t xml:space="preserve">произношения вслух, чтение молча. Выразительное чтение подготовленного произведения или отрывка из него; использование выразительных средств чтения (темп, тон, логические ударения, паузы, мелодика речи). Использование сведений об авторе книги. Чтение наизусть стихов, отрывков из прозаических произведений (к концу обучения в 4 классе — не менее 20 стихотворений, 6 отрывков из прозы). </w:t>
      </w:r>
      <w:r w:rsidRPr="00465982">
        <w:rPr>
          <w:rFonts w:ascii="Times New Roman" w:hAnsi="Times New Roman"/>
          <w:i/>
          <w:iCs/>
          <w:sz w:val="28"/>
          <w:szCs w:val="28"/>
        </w:rPr>
        <w:t xml:space="preserve">Работа с текстом. </w:t>
      </w:r>
      <w:r w:rsidRPr="00465982">
        <w:rPr>
          <w:rFonts w:ascii="Times New Roman" w:hAnsi="Times New Roman"/>
          <w:sz w:val="28"/>
          <w:szCs w:val="28"/>
        </w:rPr>
        <w:t>Установление смысловых связей между частями текста. Определение мотивов поведения героев и оценивание их поступков; сопоставление поступков героев. Понимание и различение значений слов в тексте; нахождение в произведении слов и выражений, изображающих поступки героев, картины и явления природы; выделение в тексте эпитетов, сравнений. Составление простого плана к рассказу, сказке; подробный, краткий и выборочный пересказ текста по плану. Составление творческого пересказа (изменение лица рассказчика, продолжение рассказа о судьбе героев на основании собственных предположений, воссоздание содержания произведения в форме словесной картины). Выявление авторского и своего отношения к событиям, героям, фактам.</w:t>
      </w:r>
    </w:p>
    <w:p w:rsidR="00E12EDF" w:rsidRPr="00465982" w:rsidRDefault="00E12EDF" w:rsidP="00E12EDF">
      <w:pPr>
        <w:autoSpaceDE w:val="0"/>
        <w:autoSpaceDN w:val="0"/>
        <w:adjustRightInd w:val="0"/>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Круг чтения</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Произведения устного народного творчества русского народа и народов мира: сказки, загадки, пословицы, былины, легенды, сказы. Ведущие идеи, объединяющие произведения фольклора разных народов, специфика художественной формы разных произведений словесного творчества. Отрывки из Библии, из летописи. Стихотворные и прозаические произведения отечественных и зарубежных писателей-классиков, детских писателей. Произведения о жизни детей разных народов и стран. Приключенческая детская книга. Научно- познавательная книга: о природе, путешествиях, истории, научных открытиях. Юмористическая и сатирическая книга. Очерки и воспоминания. Справочная детская литература (детские энциклопедии, словари). </w:t>
      </w:r>
      <w:r w:rsidRPr="00465982">
        <w:rPr>
          <w:rFonts w:ascii="Times New Roman" w:hAnsi="Times New Roman"/>
          <w:i/>
          <w:iCs/>
          <w:sz w:val="28"/>
          <w:szCs w:val="28"/>
        </w:rPr>
        <w:t xml:space="preserve">Примерная тематика. </w:t>
      </w:r>
      <w:r w:rsidRPr="00465982">
        <w:rPr>
          <w:rFonts w:ascii="Times New Roman" w:hAnsi="Times New Roman"/>
          <w:sz w:val="28"/>
          <w:szCs w:val="28"/>
        </w:rPr>
        <w:t xml:space="preserve">Художественные произведения о жизни детей- сверстников, о Родине и других странах, о труде и творчестве, о путешествиях и приключениях. Научно-познавательные произведения: о растениях и животных, вещах и предметах, изобретениях и изобретателях. </w:t>
      </w:r>
      <w:r w:rsidRPr="00465982">
        <w:rPr>
          <w:rFonts w:ascii="Times New Roman" w:hAnsi="Times New Roman"/>
          <w:i/>
          <w:iCs/>
          <w:sz w:val="28"/>
          <w:szCs w:val="28"/>
        </w:rPr>
        <w:t xml:space="preserve">Жанровое разнообразие. </w:t>
      </w:r>
      <w:r w:rsidRPr="00465982">
        <w:rPr>
          <w:rFonts w:ascii="Times New Roman" w:hAnsi="Times New Roman"/>
          <w:sz w:val="28"/>
          <w:szCs w:val="28"/>
        </w:rPr>
        <w:t xml:space="preserve">Расширение знаний в области жанровых особенностей сказки (народной и литературной), рассказов, басен (стихотворных и прозаических), былин и сказок, очерковых произведений. Сравнение художественных и научно-художественных произведений, авторских произведений, разнообразных по жанрам и темам. Народные сказки: плавный ритм чтения, фантастические превращения, волшебные предметы, повторы слов («жили-были», «день-деньской»), постоянные эпитеты («добрый молодец», «красна девица»), устойчивые выражения («день и ночь — сутки прочь»), зачины и их варианты, присказки, особые концовки. Борьба добра и зла, отражение мечты народа. Былины: плавный, напевный ритм чтения, повторы, постоянные эпитеты («сыра земля», «богатырский конь» и т. д.), гиперболы (преувеличения), яркость описания героев, порядок действий (рассказов о былинном богатыре). Литературная сказка. Сходство с народной сказкой (сказочные герои, </w:t>
      </w:r>
      <w:r w:rsidRPr="00465982">
        <w:rPr>
          <w:rFonts w:ascii="Times New Roman" w:hAnsi="Times New Roman"/>
          <w:sz w:val="28"/>
          <w:szCs w:val="28"/>
        </w:rPr>
        <w:lastRenderedPageBreak/>
        <w:t xml:space="preserve">структурное сходство, превращения, победа добрых сил). Особенность авторского языка, образов, эмоциональных переживаний. Рассказы: художественные, научно-популярные. Особенности художественного рассказа: эмоционально-образное описание героев, интересных случаев из их жизни, возбуждающее воображение читателя. Отношение автора к своим героям. Стихотворное произведение: ритмический рисунок, строка, строфа, рифма, средства выразительности. Научно-художественные рассказы: рассказы о природе, художественные описания природы, художественный образ и познавательная, реальная информация. Научно-популярные рассказы и очерки. Особенности: отличие образа от понятия, термин; развитие логических связей, «язык фактов», главная мысль, вывод, умозаключение. Очерк — повествование о реальных событиях, о людях и их делах, происходящих в действительности. Знакомство с действительными событиями жизни страны, отношением человека к Родине, к людям, к природе. </w:t>
      </w:r>
      <w:r w:rsidRPr="00465982">
        <w:rPr>
          <w:rFonts w:ascii="Times New Roman" w:hAnsi="Times New Roman"/>
          <w:i/>
          <w:iCs/>
          <w:sz w:val="28"/>
          <w:szCs w:val="28"/>
        </w:rPr>
        <w:t xml:space="preserve">Библиографические сведения о книге. </w:t>
      </w:r>
      <w:r w:rsidRPr="00465982">
        <w:rPr>
          <w:rFonts w:ascii="Times New Roman" w:hAnsi="Times New Roman"/>
          <w:sz w:val="28"/>
          <w:szCs w:val="28"/>
        </w:rPr>
        <w:t>Элементы книги: обложка, титульный лист, оглавление, предисловие, послесловие, аннотация, иллюстрация. Каталог. Каталожная карточка. Периодика (наименования детских газет и журналов). Сведения об авторе. Элементарные знания о времени создания произведения.</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Литературоведческая пропедевтика</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Ориентировка в литературоведческих понятиях. Литература, фольклор, литературное произведение, литературное творчество. Литературные жанры: сказка, былина, пословица, загадка, поговорка, сказ, легенда, миф, рассказ, повесть, стихотворение, баллада, пьеса-сказка, очерк, научно-популярное и научно-художественное произведения. Тема, идея произведения; литературный герой, портрет, авторская характеристика, сюжет, композиция; изобразительно-выразительные средства языка (эпитет, сравнение, олицетворение, гипербола). Юмор и сатира как средства выражения авторского замысла. Фантастическое и реальное.</w:t>
      </w:r>
    </w:p>
    <w:p w:rsidR="00E12EDF" w:rsidRPr="00465982" w:rsidRDefault="00E12EDF" w:rsidP="00E12EDF">
      <w:pPr>
        <w:autoSpaceDE w:val="0"/>
        <w:autoSpaceDN w:val="0"/>
        <w:adjustRightInd w:val="0"/>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Творческая деятельность учащихся (на основе литературных произведений)</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Умение написать изложение, небольшое сочинение по текстам литературных произведений. «Дописывание», «досказывание» известного сюжета. Сочинение (по аналогии с произведением устного народного творчества) загадок, потешек, сказок, поговорок. Умение писать отзывы о прочитанных книгах, аннотацию на книгу, составить на нее каталожную карточку. Умение воспроизводить сценические действия (по сюжетам небольших произведений) в играх-драматизациях, игровых диалогах, театральных играх.</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Чтение: работа с информацией</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Работа с информацией, полученной из выходных сведений, аннотации, содержания. Информация о произведении до чтения (фамилия автора, заголовок, подзаголовок); прогнозирование содержания книги по ее названию и оформлению. Сбор информации о произведении после чтения (жанр, тема, структура). Использование информации из готовых таблиц для характеристики героев. Работа с таблицами, схемами, моделями. Использование поискового, ознакомительного, изучающего и просмотрового </w:t>
      </w:r>
      <w:r w:rsidRPr="00465982">
        <w:rPr>
          <w:rFonts w:ascii="Times New Roman" w:hAnsi="Times New Roman"/>
          <w:sz w:val="28"/>
          <w:szCs w:val="28"/>
        </w:rPr>
        <w:lastRenderedPageBreak/>
        <w:t>видов чтения для получения информации. Нахождение информации, применение ее для решения учебных задач. Определение порядка учебных действий, составление алгоритма (памятки) решения учебной задачи. Оценка полученной информации о книге и литературных героях.</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Межпредметные связи:</w:t>
      </w:r>
    </w:p>
    <w:p w:rsidR="00E12EDF" w:rsidRPr="00465982" w:rsidRDefault="00E12EDF" w:rsidP="00E12EDF">
      <w:pPr>
        <w:pStyle w:val="a6"/>
        <w:numPr>
          <w:ilvl w:val="0"/>
          <w:numId w:val="148"/>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 xml:space="preserve">с уроками </w:t>
      </w:r>
      <w:r w:rsidRPr="00465982">
        <w:rPr>
          <w:rFonts w:ascii="Times New Roman" w:hAnsi="Times New Roman"/>
          <w:i/>
          <w:iCs/>
          <w:sz w:val="28"/>
          <w:szCs w:val="28"/>
        </w:rPr>
        <w:t>русского языка</w:t>
      </w:r>
      <w:r w:rsidRPr="00465982">
        <w:rPr>
          <w:rFonts w:ascii="Times New Roman" w:hAnsi="Times New Roman"/>
          <w:sz w:val="28"/>
          <w:szCs w:val="28"/>
        </w:rPr>
        <w:t>: устные и письменные рассказы о героях литературных произведений, отзывы о прочитанной книге, умение пользоваться основными формами речи (описание, рассуждение, повествование), первые опыты пробы пера (сочинение сказок, рассказов, былей, забавных историй и т. д.);</w:t>
      </w:r>
    </w:p>
    <w:p w:rsidR="00E12EDF" w:rsidRPr="00465982" w:rsidRDefault="00E12EDF" w:rsidP="00E12EDF">
      <w:pPr>
        <w:pStyle w:val="a6"/>
        <w:numPr>
          <w:ilvl w:val="0"/>
          <w:numId w:val="148"/>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 xml:space="preserve">с уроками </w:t>
      </w:r>
      <w:r w:rsidRPr="00465982">
        <w:rPr>
          <w:rFonts w:ascii="Times New Roman" w:hAnsi="Times New Roman"/>
          <w:i/>
          <w:iCs/>
          <w:sz w:val="28"/>
          <w:szCs w:val="28"/>
        </w:rPr>
        <w:t>музыки</w:t>
      </w:r>
      <w:r w:rsidRPr="00465982">
        <w:rPr>
          <w:rFonts w:ascii="Times New Roman" w:hAnsi="Times New Roman"/>
          <w:sz w:val="28"/>
          <w:szCs w:val="28"/>
        </w:rPr>
        <w:t>: иметь представление о предусмотренных программой произведениях русской музыки на тексты или по мотивам изученных литературных произведений, о взаимообогащении музыки и литературы;</w:t>
      </w:r>
    </w:p>
    <w:p w:rsidR="00E12EDF" w:rsidRPr="00465982" w:rsidRDefault="00E12EDF" w:rsidP="00E12EDF">
      <w:pPr>
        <w:pStyle w:val="a6"/>
        <w:numPr>
          <w:ilvl w:val="0"/>
          <w:numId w:val="148"/>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 xml:space="preserve">с уроками </w:t>
      </w:r>
      <w:r w:rsidRPr="00465982">
        <w:rPr>
          <w:rFonts w:ascii="Times New Roman" w:hAnsi="Times New Roman"/>
          <w:i/>
          <w:iCs/>
          <w:sz w:val="28"/>
          <w:szCs w:val="28"/>
        </w:rPr>
        <w:t>изобразительного искусства</w:t>
      </w:r>
      <w:r w:rsidRPr="00465982">
        <w:rPr>
          <w:rFonts w:ascii="Times New Roman" w:hAnsi="Times New Roman"/>
          <w:sz w:val="28"/>
          <w:szCs w:val="28"/>
        </w:rPr>
        <w:t>: иметь представление о близости произведений словесного и изобразительного искусства, изученных по программе, об искусстве книжной иллюстрации; уметь сопоставлять текст и иллюстрацию, размышлять о том, как художник понял и передал свое понимание прочитанного.</w:t>
      </w:r>
    </w:p>
    <w:p w:rsidR="00E12EDF" w:rsidRPr="00465982" w:rsidRDefault="00E12EDF" w:rsidP="00E12EDF">
      <w:pPr>
        <w:autoSpaceDE w:val="0"/>
        <w:autoSpaceDN w:val="0"/>
        <w:adjustRightInd w:val="0"/>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Планируемые результаты обучения</w:t>
      </w:r>
    </w:p>
    <w:p w:rsidR="00E12EDF" w:rsidRPr="00465982" w:rsidRDefault="00E12EDF" w:rsidP="00E12EDF">
      <w:pPr>
        <w:autoSpaceDE w:val="0"/>
        <w:autoSpaceDN w:val="0"/>
        <w:adjustRightInd w:val="0"/>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1 класс</w:t>
      </w:r>
    </w:p>
    <w:p w:rsidR="00E12EDF" w:rsidRPr="00465982" w:rsidRDefault="00E12EDF" w:rsidP="00E12EDF">
      <w:pPr>
        <w:autoSpaceDE w:val="0"/>
        <w:autoSpaceDN w:val="0"/>
        <w:adjustRightInd w:val="0"/>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Раздел «Виды речевой и читательской деятельности»</w:t>
      </w:r>
    </w:p>
    <w:p w:rsidR="00E12EDF" w:rsidRPr="00465982" w:rsidRDefault="00E12EDF" w:rsidP="00E12EDF">
      <w:pPr>
        <w:autoSpaceDE w:val="0"/>
        <w:autoSpaceDN w:val="0"/>
        <w:adjustRightInd w:val="0"/>
        <w:spacing w:after="0" w:line="240" w:lineRule="auto"/>
        <w:ind w:hanging="1"/>
        <w:jc w:val="both"/>
        <w:rPr>
          <w:rFonts w:ascii="Times New Roman" w:hAnsi="Times New Roman"/>
          <w:b/>
          <w:i/>
          <w:iCs/>
          <w:sz w:val="28"/>
          <w:szCs w:val="28"/>
        </w:rPr>
      </w:pPr>
      <w:r w:rsidRPr="00465982">
        <w:rPr>
          <w:rFonts w:ascii="Times New Roman" w:hAnsi="Times New Roman"/>
          <w:b/>
          <w:i/>
          <w:iCs/>
          <w:sz w:val="28"/>
          <w:szCs w:val="28"/>
        </w:rPr>
        <w:t>Ученик научится:</w:t>
      </w:r>
    </w:p>
    <w:p w:rsidR="00E12EDF" w:rsidRPr="00465982" w:rsidRDefault="00E12EDF" w:rsidP="00E12EDF">
      <w:pPr>
        <w:pStyle w:val="a6"/>
        <w:numPr>
          <w:ilvl w:val="0"/>
          <w:numId w:val="149"/>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осознанно воспринимать и различать произведения фольклора (скороговорки, загадки, песни, сказки);</w:t>
      </w:r>
    </w:p>
    <w:p w:rsidR="00E12EDF" w:rsidRPr="00465982" w:rsidRDefault="00E12EDF" w:rsidP="00E12EDF">
      <w:pPr>
        <w:pStyle w:val="a6"/>
        <w:numPr>
          <w:ilvl w:val="0"/>
          <w:numId w:val="149"/>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читать вслух произведения разных жанров (рассказ, стихотворение, сказка) и отвечать на вопросы по содержанию;</w:t>
      </w:r>
    </w:p>
    <w:p w:rsidR="00E12EDF" w:rsidRPr="00465982" w:rsidRDefault="00E12EDF" w:rsidP="00E12EDF">
      <w:pPr>
        <w:pStyle w:val="a6"/>
        <w:numPr>
          <w:ilvl w:val="0"/>
          <w:numId w:val="149"/>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правильно называть произведение (фамилию автора и заглавие);</w:t>
      </w:r>
    </w:p>
    <w:p w:rsidR="00E12EDF" w:rsidRPr="00465982" w:rsidRDefault="00E12EDF" w:rsidP="00E12EDF">
      <w:pPr>
        <w:pStyle w:val="a6"/>
        <w:numPr>
          <w:ilvl w:val="0"/>
          <w:numId w:val="149"/>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моделировать обложку книги: указывать фамилию автора, заглавие, жанр и тему (о Родине, о детях, о природе, о животных).</w:t>
      </w:r>
    </w:p>
    <w:p w:rsidR="00E12EDF" w:rsidRPr="00465982" w:rsidRDefault="00E12EDF" w:rsidP="00E12EDF">
      <w:pPr>
        <w:pStyle w:val="a6"/>
        <w:autoSpaceDE w:val="0"/>
        <w:autoSpaceDN w:val="0"/>
        <w:adjustRightInd w:val="0"/>
        <w:spacing w:after="0" w:line="240" w:lineRule="auto"/>
        <w:ind w:left="0" w:hanging="1"/>
        <w:jc w:val="both"/>
        <w:rPr>
          <w:rFonts w:ascii="Times New Roman" w:hAnsi="Times New Roman"/>
          <w:b/>
          <w:i/>
          <w:iCs/>
          <w:sz w:val="28"/>
          <w:szCs w:val="28"/>
        </w:rPr>
      </w:pPr>
      <w:r w:rsidRPr="00465982">
        <w:rPr>
          <w:rFonts w:ascii="Times New Roman" w:hAnsi="Times New Roman"/>
          <w:b/>
          <w:i/>
          <w:iCs/>
          <w:sz w:val="28"/>
          <w:szCs w:val="28"/>
        </w:rPr>
        <w:t>Ученик получит возможность научиться:</w:t>
      </w:r>
    </w:p>
    <w:p w:rsidR="00E12EDF" w:rsidRPr="00465982" w:rsidRDefault="00E12EDF" w:rsidP="00E12EDF">
      <w:pPr>
        <w:pStyle w:val="a6"/>
        <w:numPr>
          <w:ilvl w:val="0"/>
          <w:numId w:val="149"/>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понимать нравственное содержание прочитанного произведения;</w:t>
      </w:r>
    </w:p>
    <w:p w:rsidR="00E12EDF" w:rsidRPr="00465982" w:rsidRDefault="00E12EDF" w:rsidP="00E12EDF">
      <w:pPr>
        <w:pStyle w:val="a6"/>
        <w:numPr>
          <w:ilvl w:val="0"/>
          <w:numId w:val="149"/>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высказывать суждения о произведении и поступках героев;</w:t>
      </w:r>
    </w:p>
    <w:p w:rsidR="00E12EDF" w:rsidRPr="00465982" w:rsidRDefault="00E12EDF" w:rsidP="00E12EDF">
      <w:pPr>
        <w:pStyle w:val="a6"/>
        <w:numPr>
          <w:ilvl w:val="0"/>
          <w:numId w:val="149"/>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узнавать изученные произведения по отрывкам из них;</w:t>
      </w:r>
    </w:p>
    <w:p w:rsidR="00E12EDF" w:rsidRPr="00465982" w:rsidRDefault="00E12EDF" w:rsidP="00E12EDF">
      <w:pPr>
        <w:pStyle w:val="a6"/>
        <w:numPr>
          <w:ilvl w:val="0"/>
          <w:numId w:val="149"/>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оформлять информацию о произведении или книге в виде таблицы.</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Раздел «Литературоведческая пропедевтика»</w:t>
      </w:r>
    </w:p>
    <w:p w:rsidR="00E12EDF" w:rsidRPr="00465982" w:rsidRDefault="00E12EDF" w:rsidP="00E12EDF">
      <w:pPr>
        <w:autoSpaceDE w:val="0"/>
        <w:autoSpaceDN w:val="0"/>
        <w:adjustRightInd w:val="0"/>
        <w:spacing w:after="0" w:line="240" w:lineRule="auto"/>
        <w:ind w:hanging="1"/>
        <w:jc w:val="both"/>
        <w:rPr>
          <w:rFonts w:ascii="Times New Roman" w:hAnsi="Times New Roman"/>
          <w:b/>
          <w:i/>
          <w:iCs/>
          <w:sz w:val="28"/>
          <w:szCs w:val="28"/>
        </w:rPr>
      </w:pPr>
      <w:r w:rsidRPr="00465982">
        <w:rPr>
          <w:rFonts w:ascii="Times New Roman" w:hAnsi="Times New Roman"/>
          <w:b/>
          <w:i/>
          <w:iCs/>
          <w:sz w:val="28"/>
          <w:szCs w:val="28"/>
        </w:rPr>
        <w:t>Ученик научится:</w:t>
      </w:r>
    </w:p>
    <w:p w:rsidR="00E12EDF" w:rsidRPr="00465982" w:rsidRDefault="00E12EDF" w:rsidP="00E12EDF">
      <w:pPr>
        <w:pStyle w:val="a6"/>
        <w:numPr>
          <w:ilvl w:val="0"/>
          <w:numId w:val="150"/>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определять и называть жанры и темы изучаемых произведений;</w:t>
      </w:r>
    </w:p>
    <w:p w:rsidR="00E12EDF" w:rsidRPr="00465982" w:rsidRDefault="00E12EDF" w:rsidP="00E12EDF">
      <w:pPr>
        <w:pStyle w:val="a6"/>
        <w:numPr>
          <w:ilvl w:val="0"/>
          <w:numId w:val="150"/>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использовать в речи литературоведческие понятия (произведение, заголовок, фамилия автора, название произведения);</w:t>
      </w:r>
    </w:p>
    <w:p w:rsidR="00E12EDF" w:rsidRPr="00465982" w:rsidRDefault="00E12EDF" w:rsidP="00E12EDF">
      <w:pPr>
        <w:pStyle w:val="a6"/>
        <w:numPr>
          <w:ilvl w:val="0"/>
          <w:numId w:val="150"/>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различать стихотворение, сказку, рассказ, загадку, пословицу;</w:t>
      </w:r>
    </w:p>
    <w:p w:rsidR="00E12EDF" w:rsidRPr="00465982" w:rsidRDefault="00E12EDF" w:rsidP="00E12EDF">
      <w:pPr>
        <w:pStyle w:val="a6"/>
        <w:numPr>
          <w:ilvl w:val="0"/>
          <w:numId w:val="150"/>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сравнивать и выделять особенности фольклорных и авторских сказок.</w:t>
      </w:r>
    </w:p>
    <w:p w:rsidR="00E12EDF" w:rsidRPr="00465982" w:rsidRDefault="00E12EDF" w:rsidP="00E12EDF">
      <w:pPr>
        <w:autoSpaceDE w:val="0"/>
        <w:autoSpaceDN w:val="0"/>
        <w:adjustRightInd w:val="0"/>
        <w:spacing w:after="0" w:line="240" w:lineRule="auto"/>
        <w:ind w:hanging="1"/>
        <w:jc w:val="both"/>
        <w:rPr>
          <w:rFonts w:ascii="Times New Roman" w:hAnsi="Times New Roman"/>
          <w:b/>
          <w:i/>
          <w:iCs/>
          <w:sz w:val="28"/>
          <w:szCs w:val="28"/>
        </w:rPr>
      </w:pPr>
      <w:r w:rsidRPr="00465982">
        <w:rPr>
          <w:rFonts w:ascii="Times New Roman" w:hAnsi="Times New Roman"/>
          <w:b/>
          <w:i/>
          <w:iCs/>
          <w:sz w:val="28"/>
          <w:szCs w:val="28"/>
        </w:rPr>
        <w:t>Ученик получит возможность научиться:</w:t>
      </w:r>
    </w:p>
    <w:p w:rsidR="00E12EDF" w:rsidRPr="00465982" w:rsidRDefault="00E12EDF" w:rsidP="00E12EDF">
      <w:pPr>
        <w:pStyle w:val="a6"/>
        <w:numPr>
          <w:ilvl w:val="0"/>
          <w:numId w:val="151"/>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сравнивать тексты сказок и стихотворений, загадок и пословиц;</w:t>
      </w:r>
    </w:p>
    <w:p w:rsidR="00E12EDF" w:rsidRPr="00465982" w:rsidRDefault="00E12EDF" w:rsidP="00E12EDF">
      <w:pPr>
        <w:pStyle w:val="a6"/>
        <w:numPr>
          <w:ilvl w:val="0"/>
          <w:numId w:val="151"/>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находить в тексте произведения сравнения, обращения;</w:t>
      </w:r>
    </w:p>
    <w:p w:rsidR="00E12EDF" w:rsidRPr="00465982" w:rsidRDefault="00E12EDF" w:rsidP="00E12EDF">
      <w:pPr>
        <w:pStyle w:val="a6"/>
        <w:numPr>
          <w:ilvl w:val="0"/>
          <w:numId w:val="151"/>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lastRenderedPageBreak/>
        <w:t xml:space="preserve"> </w:t>
      </w:r>
      <w:r w:rsidRPr="00465982">
        <w:rPr>
          <w:rFonts w:ascii="Times New Roman" w:hAnsi="Times New Roman"/>
          <w:sz w:val="28"/>
          <w:szCs w:val="28"/>
        </w:rPr>
        <w:t>находить в тексте и читать диалоги героев;</w:t>
      </w:r>
    </w:p>
    <w:p w:rsidR="00E12EDF" w:rsidRPr="00465982" w:rsidRDefault="00E12EDF" w:rsidP="00E12EDF">
      <w:pPr>
        <w:pStyle w:val="a6"/>
        <w:numPr>
          <w:ilvl w:val="0"/>
          <w:numId w:val="151"/>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определять примерную тему книги по обложке и иллюстрациям.</w:t>
      </w:r>
    </w:p>
    <w:p w:rsidR="00E12EDF" w:rsidRPr="00465982" w:rsidRDefault="00E12EDF" w:rsidP="00E12EDF">
      <w:pPr>
        <w:autoSpaceDE w:val="0"/>
        <w:autoSpaceDN w:val="0"/>
        <w:adjustRightInd w:val="0"/>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Раздел «Творческая деятельность»</w:t>
      </w:r>
    </w:p>
    <w:p w:rsidR="00E12EDF" w:rsidRPr="00465982" w:rsidRDefault="00E12EDF" w:rsidP="00E12EDF">
      <w:pPr>
        <w:autoSpaceDE w:val="0"/>
        <w:autoSpaceDN w:val="0"/>
        <w:adjustRightInd w:val="0"/>
        <w:spacing w:after="0" w:line="240" w:lineRule="auto"/>
        <w:ind w:hanging="1"/>
        <w:jc w:val="both"/>
        <w:rPr>
          <w:rFonts w:ascii="Times New Roman" w:hAnsi="Times New Roman"/>
          <w:b/>
          <w:i/>
          <w:iCs/>
          <w:sz w:val="28"/>
          <w:szCs w:val="28"/>
        </w:rPr>
      </w:pPr>
      <w:r w:rsidRPr="00465982">
        <w:rPr>
          <w:rFonts w:ascii="Times New Roman" w:hAnsi="Times New Roman"/>
          <w:b/>
          <w:i/>
          <w:iCs/>
          <w:sz w:val="28"/>
          <w:szCs w:val="28"/>
        </w:rPr>
        <w:t>Ученик научится:</w:t>
      </w:r>
    </w:p>
    <w:p w:rsidR="00E12EDF" w:rsidRPr="00465982" w:rsidRDefault="00E12EDF" w:rsidP="00E12EDF">
      <w:pPr>
        <w:pStyle w:val="a6"/>
        <w:numPr>
          <w:ilvl w:val="0"/>
          <w:numId w:val="152"/>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читать по ролям небольшие произведения в диалогической форме;</w:t>
      </w:r>
    </w:p>
    <w:p w:rsidR="00E12EDF" w:rsidRPr="00465982" w:rsidRDefault="00E12EDF" w:rsidP="00E12EDF">
      <w:pPr>
        <w:pStyle w:val="a6"/>
        <w:numPr>
          <w:ilvl w:val="0"/>
          <w:numId w:val="152"/>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моделировать «живые картины» к изученным произведениям или отдельным эпизодам;</w:t>
      </w:r>
    </w:p>
    <w:p w:rsidR="00E12EDF" w:rsidRPr="00465982" w:rsidRDefault="00E12EDF" w:rsidP="00E12EDF">
      <w:pPr>
        <w:pStyle w:val="a6"/>
        <w:numPr>
          <w:ilvl w:val="0"/>
          <w:numId w:val="152"/>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придумывать истории с героями изученных произведений;</w:t>
      </w:r>
    </w:p>
    <w:p w:rsidR="00E12EDF" w:rsidRPr="00465982" w:rsidRDefault="00E12EDF" w:rsidP="00E12EDF">
      <w:pPr>
        <w:pStyle w:val="a6"/>
        <w:numPr>
          <w:ilvl w:val="0"/>
          <w:numId w:val="152"/>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пересказывать эпизоды от лица героя или от своего лица.</w:t>
      </w:r>
    </w:p>
    <w:p w:rsidR="00E12EDF" w:rsidRPr="00465982" w:rsidRDefault="00E12EDF" w:rsidP="00E12EDF">
      <w:pPr>
        <w:autoSpaceDE w:val="0"/>
        <w:autoSpaceDN w:val="0"/>
        <w:adjustRightInd w:val="0"/>
        <w:spacing w:after="0" w:line="240" w:lineRule="auto"/>
        <w:ind w:hanging="1"/>
        <w:jc w:val="both"/>
        <w:rPr>
          <w:rFonts w:ascii="Times New Roman" w:hAnsi="Times New Roman"/>
          <w:b/>
          <w:i/>
          <w:iCs/>
          <w:sz w:val="28"/>
          <w:szCs w:val="28"/>
        </w:rPr>
      </w:pPr>
      <w:r w:rsidRPr="00465982">
        <w:rPr>
          <w:rFonts w:ascii="Times New Roman" w:hAnsi="Times New Roman"/>
          <w:b/>
          <w:i/>
          <w:iCs/>
          <w:sz w:val="28"/>
          <w:szCs w:val="28"/>
        </w:rPr>
        <w:t>Ученик получит возможность научиться:</w:t>
      </w:r>
    </w:p>
    <w:p w:rsidR="00E12EDF" w:rsidRPr="00465982" w:rsidRDefault="00E12EDF" w:rsidP="00E12EDF">
      <w:pPr>
        <w:pStyle w:val="a6"/>
        <w:numPr>
          <w:ilvl w:val="0"/>
          <w:numId w:val="153"/>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иллюстрировать отдельные эпизоды произведения;</w:t>
      </w:r>
    </w:p>
    <w:p w:rsidR="00E12EDF" w:rsidRPr="00465982" w:rsidRDefault="00E12EDF" w:rsidP="00E12EDF">
      <w:pPr>
        <w:pStyle w:val="a6"/>
        <w:numPr>
          <w:ilvl w:val="0"/>
          <w:numId w:val="153"/>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инсценировать отдельные эпизоды произведения в парах или группах;</w:t>
      </w:r>
    </w:p>
    <w:p w:rsidR="00E12EDF" w:rsidRPr="00465982" w:rsidRDefault="00E12EDF" w:rsidP="00E12EDF">
      <w:pPr>
        <w:pStyle w:val="a6"/>
        <w:numPr>
          <w:ilvl w:val="0"/>
          <w:numId w:val="153"/>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создавать устно небольшие произведения (истории, комиксы).</w:t>
      </w:r>
    </w:p>
    <w:p w:rsidR="00E12EDF" w:rsidRPr="00465982" w:rsidRDefault="00E12EDF" w:rsidP="00E12EDF">
      <w:pPr>
        <w:autoSpaceDE w:val="0"/>
        <w:autoSpaceDN w:val="0"/>
        <w:adjustRightInd w:val="0"/>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Раздел «Чтение: работа с информацией»</w:t>
      </w:r>
    </w:p>
    <w:p w:rsidR="00E12EDF" w:rsidRPr="00465982" w:rsidRDefault="00E12EDF" w:rsidP="00E12EDF">
      <w:pPr>
        <w:autoSpaceDE w:val="0"/>
        <w:autoSpaceDN w:val="0"/>
        <w:adjustRightInd w:val="0"/>
        <w:spacing w:after="0" w:line="240" w:lineRule="auto"/>
        <w:ind w:hanging="1"/>
        <w:jc w:val="both"/>
        <w:rPr>
          <w:rFonts w:ascii="Times New Roman" w:hAnsi="Times New Roman"/>
          <w:b/>
          <w:i/>
          <w:iCs/>
          <w:sz w:val="28"/>
          <w:szCs w:val="28"/>
        </w:rPr>
      </w:pPr>
      <w:r w:rsidRPr="00465982">
        <w:rPr>
          <w:rFonts w:ascii="Times New Roman" w:hAnsi="Times New Roman"/>
          <w:b/>
          <w:i/>
          <w:iCs/>
          <w:sz w:val="28"/>
          <w:szCs w:val="28"/>
        </w:rPr>
        <w:t>Ученик научится:</w:t>
      </w:r>
    </w:p>
    <w:p w:rsidR="00E12EDF" w:rsidRPr="00465982" w:rsidRDefault="00E12EDF" w:rsidP="00E12EDF">
      <w:pPr>
        <w:pStyle w:val="a6"/>
        <w:numPr>
          <w:ilvl w:val="0"/>
          <w:numId w:val="154"/>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получать информацию о героях, произведении или книге;</w:t>
      </w:r>
    </w:p>
    <w:p w:rsidR="00E12EDF" w:rsidRPr="00465982" w:rsidRDefault="00E12EDF" w:rsidP="00E12EDF">
      <w:pPr>
        <w:pStyle w:val="a6"/>
        <w:numPr>
          <w:ilvl w:val="0"/>
          <w:numId w:val="154"/>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работать с несложными таблицами, схемами, моделями;</w:t>
      </w:r>
    </w:p>
    <w:p w:rsidR="00E12EDF" w:rsidRPr="00465982" w:rsidRDefault="00E12EDF" w:rsidP="00E12EDF">
      <w:pPr>
        <w:pStyle w:val="a6"/>
        <w:numPr>
          <w:ilvl w:val="0"/>
          <w:numId w:val="154"/>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дополнять таблицы, схемы, модели;</w:t>
      </w:r>
    </w:p>
    <w:p w:rsidR="00E12EDF" w:rsidRPr="00465982" w:rsidRDefault="00E12EDF" w:rsidP="00E12EDF">
      <w:pPr>
        <w:pStyle w:val="a6"/>
        <w:numPr>
          <w:ilvl w:val="0"/>
          <w:numId w:val="154"/>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сравнивать произведения по таблице.</w:t>
      </w:r>
    </w:p>
    <w:p w:rsidR="00E12EDF" w:rsidRPr="00465982" w:rsidRDefault="00E12EDF" w:rsidP="00E12EDF">
      <w:pPr>
        <w:autoSpaceDE w:val="0"/>
        <w:autoSpaceDN w:val="0"/>
        <w:adjustRightInd w:val="0"/>
        <w:spacing w:after="0" w:line="240" w:lineRule="auto"/>
        <w:ind w:hanging="1"/>
        <w:jc w:val="both"/>
        <w:rPr>
          <w:rFonts w:ascii="Times New Roman" w:hAnsi="Times New Roman"/>
          <w:b/>
          <w:i/>
          <w:iCs/>
          <w:sz w:val="28"/>
          <w:szCs w:val="28"/>
        </w:rPr>
      </w:pPr>
      <w:r w:rsidRPr="00465982">
        <w:rPr>
          <w:rFonts w:ascii="Times New Roman" w:hAnsi="Times New Roman"/>
          <w:b/>
          <w:i/>
          <w:iCs/>
          <w:sz w:val="28"/>
          <w:szCs w:val="28"/>
        </w:rPr>
        <w:t>Ученик получит возможность научиться:</w:t>
      </w:r>
    </w:p>
    <w:p w:rsidR="00E12EDF" w:rsidRPr="00465982" w:rsidRDefault="00E12EDF" w:rsidP="00E12EDF">
      <w:pPr>
        <w:pStyle w:val="a6"/>
        <w:numPr>
          <w:ilvl w:val="0"/>
          <w:numId w:val="15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находить информацию о произведении и книге (фамилия автора, жанр, тема);</w:t>
      </w:r>
    </w:p>
    <w:p w:rsidR="00E12EDF" w:rsidRPr="00465982" w:rsidRDefault="00E12EDF" w:rsidP="00E12EDF">
      <w:pPr>
        <w:pStyle w:val="a6"/>
        <w:numPr>
          <w:ilvl w:val="0"/>
          <w:numId w:val="15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дополнять недостающими данными готовую таблицу, схему, модель;</w:t>
      </w:r>
    </w:p>
    <w:p w:rsidR="00E12EDF" w:rsidRPr="00465982" w:rsidRDefault="00E12EDF" w:rsidP="00E12EDF">
      <w:pPr>
        <w:pStyle w:val="a6"/>
        <w:numPr>
          <w:ilvl w:val="0"/>
          <w:numId w:val="15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находить в тексте информацию о героях произведений.</w:t>
      </w:r>
    </w:p>
    <w:p w:rsidR="00E12EDF" w:rsidRPr="00465982" w:rsidRDefault="00E12EDF" w:rsidP="00E12EDF">
      <w:pPr>
        <w:autoSpaceDE w:val="0"/>
        <w:autoSpaceDN w:val="0"/>
        <w:adjustRightInd w:val="0"/>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2 класс</w:t>
      </w:r>
    </w:p>
    <w:p w:rsidR="00E12EDF" w:rsidRPr="00465982" w:rsidRDefault="00E12EDF" w:rsidP="00E12EDF">
      <w:pPr>
        <w:autoSpaceDE w:val="0"/>
        <w:autoSpaceDN w:val="0"/>
        <w:adjustRightInd w:val="0"/>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Раздел «Виды речевой и читательской деятельности»</w:t>
      </w:r>
    </w:p>
    <w:p w:rsidR="00E12EDF" w:rsidRPr="00465982" w:rsidRDefault="00E12EDF" w:rsidP="00E12EDF">
      <w:pPr>
        <w:autoSpaceDE w:val="0"/>
        <w:autoSpaceDN w:val="0"/>
        <w:adjustRightInd w:val="0"/>
        <w:spacing w:after="0" w:line="240" w:lineRule="auto"/>
        <w:ind w:hanging="1"/>
        <w:jc w:val="both"/>
        <w:rPr>
          <w:rFonts w:ascii="Times New Roman" w:hAnsi="Times New Roman"/>
          <w:b/>
          <w:i/>
          <w:iCs/>
          <w:sz w:val="28"/>
          <w:szCs w:val="28"/>
        </w:rPr>
      </w:pPr>
      <w:r w:rsidRPr="00465982">
        <w:rPr>
          <w:rFonts w:ascii="Times New Roman" w:hAnsi="Times New Roman"/>
          <w:b/>
          <w:i/>
          <w:iCs/>
          <w:sz w:val="28"/>
          <w:szCs w:val="28"/>
        </w:rPr>
        <w:t>Ученик научится:</w:t>
      </w:r>
    </w:p>
    <w:p w:rsidR="00E12EDF" w:rsidRPr="00465982" w:rsidRDefault="00E12EDF" w:rsidP="00E12EDF">
      <w:pPr>
        <w:pStyle w:val="a6"/>
        <w:numPr>
          <w:ilvl w:val="0"/>
          <w:numId w:val="156"/>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отвечать на вопросы по содержанию произведения и вести диалог о произведении, героях и их поступках;</w:t>
      </w:r>
    </w:p>
    <w:p w:rsidR="00E12EDF" w:rsidRPr="00465982" w:rsidRDefault="00E12EDF" w:rsidP="00E12EDF">
      <w:pPr>
        <w:pStyle w:val="a6"/>
        <w:numPr>
          <w:ilvl w:val="0"/>
          <w:numId w:val="156"/>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определять тему, жанр и авторскую принадлежность произведения и книги, используя условно-символическое моделирование;</w:t>
      </w:r>
    </w:p>
    <w:p w:rsidR="00E12EDF" w:rsidRPr="00465982" w:rsidRDefault="00E12EDF" w:rsidP="00E12EDF">
      <w:pPr>
        <w:pStyle w:val="a6"/>
        <w:numPr>
          <w:ilvl w:val="0"/>
          <w:numId w:val="156"/>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понимать и объяснять нравственно-этические правила поведения героев произведения и обогащать свой нравственный опыт;</w:t>
      </w:r>
    </w:p>
    <w:p w:rsidR="00E12EDF" w:rsidRPr="00465982" w:rsidRDefault="00E12EDF" w:rsidP="00E12EDF">
      <w:pPr>
        <w:pStyle w:val="a6"/>
        <w:numPr>
          <w:ilvl w:val="0"/>
          <w:numId w:val="156"/>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находить в текстах произведений пословицы, сравнения и обращения;</w:t>
      </w:r>
    </w:p>
    <w:p w:rsidR="00E12EDF" w:rsidRPr="00465982" w:rsidRDefault="00E12EDF" w:rsidP="00E12EDF">
      <w:pPr>
        <w:pStyle w:val="a6"/>
        <w:numPr>
          <w:ilvl w:val="0"/>
          <w:numId w:val="156"/>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читать вслух целыми словами в темпе, соответствующем возможностям второклассника и позволяющем понять прочитанное (не менее 55–60 слов в минуту);</w:t>
      </w:r>
    </w:p>
    <w:p w:rsidR="00E12EDF" w:rsidRPr="00465982" w:rsidRDefault="00E12EDF" w:rsidP="00E12EDF">
      <w:pPr>
        <w:pStyle w:val="a6"/>
        <w:numPr>
          <w:ilvl w:val="0"/>
          <w:numId w:val="156"/>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читать молча (про себя) небольшие произведения под контролем учителя;</w:t>
      </w:r>
    </w:p>
    <w:p w:rsidR="00E12EDF" w:rsidRPr="00465982" w:rsidRDefault="00E12EDF" w:rsidP="00E12EDF">
      <w:pPr>
        <w:pStyle w:val="a6"/>
        <w:numPr>
          <w:ilvl w:val="0"/>
          <w:numId w:val="156"/>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читать выразительно подготовленные тексты, соблюдая знаки препинания и выбирая тон, темп, соответствующие читаемому произведению;</w:t>
      </w:r>
    </w:p>
    <w:p w:rsidR="00E12EDF" w:rsidRPr="00465982" w:rsidRDefault="00E12EDF" w:rsidP="00E12EDF">
      <w:pPr>
        <w:pStyle w:val="a6"/>
        <w:numPr>
          <w:ilvl w:val="0"/>
          <w:numId w:val="156"/>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пересказывать текс ты изученных произведений по готовому плану и овладевать алгоритмом подготовки пересказов;</w:t>
      </w:r>
    </w:p>
    <w:p w:rsidR="00E12EDF" w:rsidRPr="00465982" w:rsidRDefault="00E12EDF" w:rsidP="00E12EDF">
      <w:pPr>
        <w:pStyle w:val="a6"/>
        <w:numPr>
          <w:ilvl w:val="0"/>
          <w:numId w:val="156"/>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группировать книги по жанрам, темам или авторской принадлежности.</w:t>
      </w:r>
    </w:p>
    <w:p w:rsidR="00E12EDF" w:rsidRPr="00465982" w:rsidRDefault="00E12EDF" w:rsidP="00E12EDF">
      <w:pPr>
        <w:autoSpaceDE w:val="0"/>
        <w:autoSpaceDN w:val="0"/>
        <w:adjustRightInd w:val="0"/>
        <w:spacing w:after="0" w:line="240" w:lineRule="auto"/>
        <w:ind w:hanging="1"/>
        <w:jc w:val="both"/>
        <w:rPr>
          <w:rFonts w:ascii="Times New Roman" w:hAnsi="Times New Roman"/>
          <w:b/>
          <w:i/>
          <w:iCs/>
          <w:sz w:val="28"/>
          <w:szCs w:val="28"/>
        </w:rPr>
      </w:pPr>
      <w:r w:rsidRPr="00465982">
        <w:rPr>
          <w:rFonts w:ascii="Times New Roman" w:hAnsi="Times New Roman"/>
          <w:b/>
          <w:i/>
          <w:iCs/>
          <w:sz w:val="28"/>
          <w:szCs w:val="28"/>
        </w:rPr>
        <w:lastRenderedPageBreak/>
        <w:t>Ученик может научиться:</w:t>
      </w:r>
    </w:p>
    <w:p w:rsidR="00E12EDF" w:rsidRPr="00465982" w:rsidRDefault="00E12EDF" w:rsidP="00E12EDF">
      <w:pPr>
        <w:pStyle w:val="a6"/>
        <w:numPr>
          <w:ilvl w:val="0"/>
          <w:numId w:val="157"/>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понимать нравственные ценности и этику отношений в произведении, высказывать свое мнение о поступках героев;</w:t>
      </w:r>
    </w:p>
    <w:p w:rsidR="00E12EDF" w:rsidRPr="00465982" w:rsidRDefault="00E12EDF" w:rsidP="00E12EDF">
      <w:pPr>
        <w:pStyle w:val="a6"/>
        <w:numPr>
          <w:ilvl w:val="0"/>
          <w:numId w:val="157"/>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пользоваться умением читать молча (про себя) произведения и книги по собственному выбору по изучаемому разделу (теме);</w:t>
      </w:r>
    </w:p>
    <w:p w:rsidR="00E12EDF" w:rsidRPr="00465982" w:rsidRDefault="00E12EDF" w:rsidP="00E12EDF">
      <w:pPr>
        <w:pStyle w:val="a6"/>
        <w:numPr>
          <w:ilvl w:val="0"/>
          <w:numId w:val="157"/>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пользоваться первичным, изучающим и поисковым видами чтения;</w:t>
      </w:r>
    </w:p>
    <w:p w:rsidR="00E12EDF" w:rsidRPr="00465982" w:rsidRDefault="00E12EDF" w:rsidP="00E12EDF">
      <w:pPr>
        <w:pStyle w:val="a6"/>
        <w:numPr>
          <w:ilvl w:val="0"/>
          <w:numId w:val="157"/>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постоянно читать детские журналы и находить в них произведения к изучаемым разделам или темам.</w:t>
      </w:r>
    </w:p>
    <w:p w:rsidR="00E12EDF" w:rsidRPr="00465982" w:rsidRDefault="00E12EDF" w:rsidP="00E12EDF">
      <w:pPr>
        <w:autoSpaceDE w:val="0"/>
        <w:autoSpaceDN w:val="0"/>
        <w:adjustRightInd w:val="0"/>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Раздел «Литературоведческая пропедевтика»</w:t>
      </w:r>
    </w:p>
    <w:p w:rsidR="00E12EDF" w:rsidRPr="00465982" w:rsidRDefault="00E12EDF" w:rsidP="00E12EDF">
      <w:pPr>
        <w:autoSpaceDE w:val="0"/>
        <w:autoSpaceDN w:val="0"/>
        <w:adjustRightInd w:val="0"/>
        <w:spacing w:after="0" w:line="240" w:lineRule="auto"/>
        <w:ind w:hanging="1"/>
        <w:jc w:val="both"/>
        <w:rPr>
          <w:rFonts w:ascii="Times New Roman" w:hAnsi="Times New Roman"/>
          <w:b/>
          <w:i/>
          <w:iCs/>
          <w:sz w:val="28"/>
          <w:szCs w:val="28"/>
        </w:rPr>
      </w:pPr>
      <w:r w:rsidRPr="00465982">
        <w:rPr>
          <w:rFonts w:ascii="Times New Roman" w:hAnsi="Times New Roman"/>
          <w:b/>
          <w:i/>
          <w:iCs/>
          <w:sz w:val="28"/>
          <w:szCs w:val="28"/>
        </w:rPr>
        <w:t>Ученик научится:</w:t>
      </w:r>
    </w:p>
    <w:p w:rsidR="00E12EDF" w:rsidRPr="00465982" w:rsidRDefault="00E12EDF" w:rsidP="00E12EDF">
      <w:pPr>
        <w:pStyle w:val="a6"/>
        <w:numPr>
          <w:ilvl w:val="0"/>
          <w:numId w:val="158"/>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различать стихотворный и прозаический тексты;</w:t>
      </w:r>
    </w:p>
    <w:p w:rsidR="00E12EDF" w:rsidRPr="00465982" w:rsidRDefault="00E12EDF" w:rsidP="00E12EDF">
      <w:pPr>
        <w:pStyle w:val="a6"/>
        <w:numPr>
          <w:ilvl w:val="0"/>
          <w:numId w:val="158"/>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определять особенности сказок, рассказов, стихотворений, загадок;</w:t>
      </w:r>
    </w:p>
    <w:p w:rsidR="00E12EDF" w:rsidRPr="00465982" w:rsidRDefault="00E12EDF" w:rsidP="00E12EDF">
      <w:pPr>
        <w:pStyle w:val="a6"/>
        <w:numPr>
          <w:ilvl w:val="0"/>
          <w:numId w:val="158"/>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различать пословицы и загадки по темам;</w:t>
      </w:r>
    </w:p>
    <w:p w:rsidR="00E12EDF" w:rsidRPr="00465982" w:rsidRDefault="00E12EDF" w:rsidP="00E12EDF">
      <w:pPr>
        <w:pStyle w:val="a6"/>
        <w:numPr>
          <w:ilvl w:val="0"/>
          <w:numId w:val="158"/>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использовать в речи литературоведческие понятия (сказка, рассказ, стихотворение, обращение, диалог, произведение, автор произведения, герой произведения).</w:t>
      </w:r>
    </w:p>
    <w:p w:rsidR="00E12EDF" w:rsidRPr="00465982" w:rsidRDefault="00E12EDF" w:rsidP="00E12EDF">
      <w:pPr>
        <w:autoSpaceDE w:val="0"/>
        <w:autoSpaceDN w:val="0"/>
        <w:adjustRightInd w:val="0"/>
        <w:spacing w:after="0" w:line="240" w:lineRule="auto"/>
        <w:ind w:hanging="1"/>
        <w:jc w:val="both"/>
        <w:rPr>
          <w:rFonts w:ascii="Times New Roman" w:hAnsi="Times New Roman"/>
          <w:b/>
          <w:i/>
          <w:iCs/>
          <w:sz w:val="28"/>
          <w:szCs w:val="28"/>
        </w:rPr>
      </w:pPr>
      <w:r w:rsidRPr="00465982">
        <w:rPr>
          <w:rFonts w:ascii="Times New Roman" w:hAnsi="Times New Roman"/>
          <w:b/>
          <w:i/>
          <w:iCs/>
          <w:sz w:val="28"/>
          <w:szCs w:val="28"/>
        </w:rPr>
        <w:t>Ученик может научиться:</w:t>
      </w:r>
    </w:p>
    <w:p w:rsidR="00E12EDF" w:rsidRPr="00465982" w:rsidRDefault="00E12EDF" w:rsidP="00E12EDF">
      <w:pPr>
        <w:pStyle w:val="a6"/>
        <w:numPr>
          <w:ilvl w:val="0"/>
          <w:numId w:val="159"/>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осознавать нравственные и этические ценности произведения;</w:t>
      </w:r>
    </w:p>
    <w:p w:rsidR="00E12EDF" w:rsidRPr="00465982" w:rsidRDefault="00E12EDF" w:rsidP="00E12EDF">
      <w:pPr>
        <w:pStyle w:val="a6"/>
        <w:numPr>
          <w:ilvl w:val="0"/>
          <w:numId w:val="159"/>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выражать, свою точку зрения о произведении, героях и их поступках;</w:t>
      </w:r>
    </w:p>
    <w:p w:rsidR="00E12EDF" w:rsidRPr="00465982" w:rsidRDefault="00E12EDF" w:rsidP="00E12EDF">
      <w:pPr>
        <w:pStyle w:val="a6"/>
        <w:numPr>
          <w:ilvl w:val="0"/>
          <w:numId w:val="159"/>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уметь пользоваться фондом школьной библиотеки для отбора книг по теме, жанру или авторской принадлежности.</w:t>
      </w:r>
    </w:p>
    <w:p w:rsidR="00E12EDF" w:rsidRPr="00465982" w:rsidRDefault="00E12EDF" w:rsidP="00E12EDF">
      <w:pPr>
        <w:autoSpaceDE w:val="0"/>
        <w:autoSpaceDN w:val="0"/>
        <w:adjustRightInd w:val="0"/>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Раздел «Творческая деятельность»</w:t>
      </w:r>
    </w:p>
    <w:p w:rsidR="00E12EDF" w:rsidRPr="00465982" w:rsidRDefault="00E12EDF" w:rsidP="00E12EDF">
      <w:pPr>
        <w:autoSpaceDE w:val="0"/>
        <w:autoSpaceDN w:val="0"/>
        <w:adjustRightInd w:val="0"/>
        <w:spacing w:after="0" w:line="240" w:lineRule="auto"/>
        <w:ind w:hanging="1"/>
        <w:jc w:val="both"/>
        <w:rPr>
          <w:rFonts w:ascii="Times New Roman" w:hAnsi="Times New Roman"/>
          <w:b/>
          <w:i/>
          <w:iCs/>
          <w:sz w:val="28"/>
          <w:szCs w:val="28"/>
        </w:rPr>
      </w:pPr>
      <w:r w:rsidRPr="00465982">
        <w:rPr>
          <w:rFonts w:ascii="Times New Roman" w:hAnsi="Times New Roman"/>
          <w:b/>
          <w:i/>
          <w:iCs/>
          <w:sz w:val="28"/>
          <w:szCs w:val="28"/>
        </w:rPr>
        <w:t>Ученик научится:</w:t>
      </w:r>
    </w:p>
    <w:p w:rsidR="00E12EDF" w:rsidRPr="00465982" w:rsidRDefault="00E12EDF" w:rsidP="00E12EDF">
      <w:pPr>
        <w:pStyle w:val="a6"/>
        <w:numPr>
          <w:ilvl w:val="0"/>
          <w:numId w:val="160"/>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понимать  образы героев произведения, выбирать роль героя и читать по ролям;</w:t>
      </w:r>
    </w:p>
    <w:p w:rsidR="00E12EDF" w:rsidRPr="00465982" w:rsidRDefault="00E12EDF" w:rsidP="00E12EDF">
      <w:pPr>
        <w:pStyle w:val="a6"/>
        <w:numPr>
          <w:ilvl w:val="0"/>
          <w:numId w:val="160"/>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инсценировать небольшие произведения (сказки, басни) или отдельные эпизоды;</w:t>
      </w:r>
    </w:p>
    <w:p w:rsidR="00E12EDF" w:rsidRPr="00465982" w:rsidRDefault="00E12EDF" w:rsidP="00E12EDF">
      <w:pPr>
        <w:pStyle w:val="a6"/>
        <w:numPr>
          <w:ilvl w:val="0"/>
          <w:numId w:val="160"/>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моделировать «живые» картинки к отдельным эпизодам произведений;</w:t>
      </w:r>
    </w:p>
    <w:p w:rsidR="00E12EDF" w:rsidRPr="00465982" w:rsidRDefault="00E12EDF" w:rsidP="00E12EDF">
      <w:pPr>
        <w:pStyle w:val="a6"/>
        <w:numPr>
          <w:ilvl w:val="0"/>
          <w:numId w:val="160"/>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рассказывать сказки с присказками;</w:t>
      </w:r>
    </w:p>
    <w:p w:rsidR="00E12EDF" w:rsidRPr="00465982" w:rsidRDefault="00E12EDF" w:rsidP="00E12EDF">
      <w:pPr>
        <w:pStyle w:val="a6"/>
        <w:numPr>
          <w:ilvl w:val="0"/>
          <w:numId w:val="160"/>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создавать истории о героях произведений.</w:t>
      </w:r>
    </w:p>
    <w:p w:rsidR="00E12EDF" w:rsidRPr="00465982" w:rsidRDefault="00E12EDF" w:rsidP="00E12EDF">
      <w:pPr>
        <w:autoSpaceDE w:val="0"/>
        <w:autoSpaceDN w:val="0"/>
        <w:adjustRightInd w:val="0"/>
        <w:spacing w:after="0" w:line="240" w:lineRule="auto"/>
        <w:ind w:hanging="1"/>
        <w:jc w:val="both"/>
        <w:rPr>
          <w:rFonts w:ascii="Times New Roman" w:hAnsi="Times New Roman"/>
          <w:b/>
          <w:i/>
          <w:iCs/>
          <w:sz w:val="28"/>
          <w:szCs w:val="28"/>
        </w:rPr>
      </w:pPr>
      <w:r w:rsidRPr="00465982">
        <w:rPr>
          <w:rFonts w:ascii="Times New Roman" w:hAnsi="Times New Roman"/>
          <w:b/>
          <w:i/>
          <w:iCs/>
          <w:sz w:val="28"/>
          <w:szCs w:val="28"/>
        </w:rPr>
        <w:t>Ученик может научиться:</w:t>
      </w:r>
    </w:p>
    <w:p w:rsidR="00E12EDF" w:rsidRPr="00465982" w:rsidRDefault="00E12EDF" w:rsidP="00E12EDF">
      <w:pPr>
        <w:pStyle w:val="a6"/>
        <w:numPr>
          <w:ilvl w:val="0"/>
          <w:numId w:val="161"/>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делать иллюстрации к изученным произведениям;</w:t>
      </w:r>
    </w:p>
    <w:p w:rsidR="00E12EDF" w:rsidRPr="00465982" w:rsidRDefault="00E12EDF" w:rsidP="00E12EDF">
      <w:pPr>
        <w:pStyle w:val="a6"/>
        <w:numPr>
          <w:ilvl w:val="0"/>
          <w:numId w:val="161"/>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иллюстрировать словесно отдельные эпизоды произведений;</w:t>
      </w:r>
    </w:p>
    <w:p w:rsidR="00E12EDF" w:rsidRPr="00465982" w:rsidRDefault="00E12EDF" w:rsidP="00E12EDF">
      <w:pPr>
        <w:pStyle w:val="a6"/>
        <w:numPr>
          <w:ilvl w:val="0"/>
          <w:numId w:val="161"/>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выполнять проекты индивидуально и в группе по темам «Народные сказки», «Книги о детях», «Сказки о животных»;</w:t>
      </w:r>
    </w:p>
    <w:p w:rsidR="00E12EDF" w:rsidRPr="00465982" w:rsidRDefault="00E12EDF" w:rsidP="00E12EDF">
      <w:pPr>
        <w:pStyle w:val="a6"/>
        <w:numPr>
          <w:ilvl w:val="0"/>
          <w:numId w:val="161"/>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инсценировать произведения в парах и группах, участвовать в конкурсах и литературных играх.</w:t>
      </w:r>
    </w:p>
    <w:p w:rsidR="00E12EDF" w:rsidRPr="00465982" w:rsidRDefault="00E12EDF" w:rsidP="00E12EDF">
      <w:pPr>
        <w:autoSpaceDE w:val="0"/>
        <w:autoSpaceDN w:val="0"/>
        <w:adjustRightInd w:val="0"/>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Раздел «Чтение: работа с информацией»</w:t>
      </w:r>
    </w:p>
    <w:p w:rsidR="00E12EDF" w:rsidRPr="00465982" w:rsidRDefault="00E12EDF" w:rsidP="00E12EDF">
      <w:pPr>
        <w:autoSpaceDE w:val="0"/>
        <w:autoSpaceDN w:val="0"/>
        <w:adjustRightInd w:val="0"/>
        <w:spacing w:after="0" w:line="240" w:lineRule="auto"/>
        <w:ind w:hanging="1"/>
        <w:jc w:val="both"/>
        <w:rPr>
          <w:rFonts w:ascii="Times New Roman" w:hAnsi="Times New Roman"/>
          <w:b/>
          <w:i/>
          <w:iCs/>
          <w:sz w:val="28"/>
          <w:szCs w:val="28"/>
        </w:rPr>
      </w:pPr>
      <w:r w:rsidRPr="00465982">
        <w:rPr>
          <w:rFonts w:ascii="Times New Roman" w:hAnsi="Times New Roman"/>
          <w:b/>
          <w:i/>
          <w:iCs/>
          <w:sz w:val="28"/>
          <w:szCs w:val="28"/>
        </w:rPr>
        <w:t>Ученик научится:</w:t>
      </w:r>
    </w:p>
    <w:p w:rsidR="00E12EDF" w:rsidRPr="00465982" w:rsidRDefault="00E12EDF" w:rsidP="00E12EDF">
      <w:pPr>
        <w:pStyle w:val="a6"/>
        <w:numPr>
          <w:ilvl w:val="0"/>
          <w:numId w:val="162"/>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находить информацию о героях произведений;</w:t>
      </w:r>
    </w:p>
    <w:p w:rsidR="00E12EDF" w:rsidRPr="00465982" w:rsidRDefault="00E12EDF" w:rsidP="00E12EDF">
      <w:pPr>
        <w:pStyle w:val="a6"/>
        <w:numPr>
          <w:ilvl w:val="0"/>
          <w:numId w:val="162"/>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работать с таблицами и схемами, использовать информацию из таблиц для характеристики произведения, книги, героев;</w:t>
      </w:r>
    </w:p>
    <w:p w:rsidR="00E12EDF" w:rsidRPr="00465982" w:rsidRDefault="00E12EDF" w:rsidP="00E12EDF">
      <w:pPr>
        <w:pStyle w:val="a6"/>
        <w:numPr>
          <w:ilvl w:val="0"/>
          <w:numId w:val="162"/>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дополнять таблицы и схемы недостающей информацией.</w:t>
      </w:r>
    </w:p>
    <w:p w:rsidR="00E12EDF" w:rsidRPr="00465982" w:rsidRDefault="00E12EDF" w:rsidP="00E12EDF">
      <w:pPr>
        <w:autoSpaceDE w:val="0"/>
        <w:autoSpaceDN w:val="0"/>
        <w:adjustRightInd w:val="0"/>
        <w:spacing w:after="0" w:line="240" w:lineRule="auto"/>
        <w:ind w:hanging="1"/>
        <w:jc w:val="both"/>
        <w:rPr>
          <w:rFonts w:ascii="Times New Roman" w:hAnsi="Times New Roman"/>
          <w:b/>
          <w:i/>
          <w:iCs/>
          <w:sz w:val="28"/>
          <w:szCs w:val="28"/>
        </w:rPr>
      </w:pPr>
      <w:r w:rsidRPr="00465982">
        <w:rPr>
          <w:rFonts w:ascii="Times New Roman" w:hAnsi="Times New Roman"/>
          <w:b/>
          <w:i/>
          <w:iCs/>
          <w:sz w:val="28"/>
          <w:szCs w:val="28"/>
        </w:rPr>
        <w:t>Ученик может научиться:</w:t>
      </w:r>
    </w:p>
    <w:p w:rsidR="00E12EDF" w:rsidRPr="00465982" w:rsidRDefault="00E12EDF" w:rsidP="00E12EDF">
      <w:pPr>
        <w:pStyle w:val="a6"/>
        <w:numPr>
          <w:ilvl w:val="0"/>
          <w:numId w:val="163"/>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самостоятельно находить информацию в учебнике и справочнике;</w:t>
      </w:r>
    </w:p>
    <w:p w:rsidR="00E12EDF" w:rsidRPr="00465982" w:rsidRDefault="00E12EDF" w:rsidP="00E12EDF">
      <w:pPr>
        <w:pStyle w:val="a6"/>
        <w:numPr>
          <w:ilvl w:val="0"/>
          <w:numId w:val="163"/>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lastRenderedPageBreak/>
        <w:t xml:space="preserve"> </w:t>
      </w:r>
      <w:r w:rsidRPr="00465982">
        <w:rPr>
          <w:rFonts w:ascii="Times New Roman" w:hAnsi="Times New Roman"/>
          <w:sz w:val="28"/>
          <w:szCs w:val="28"/>
        </w:rPr>
        <w:t>находить информацию о книге в ее аппарате;</w:t>
      </w:r>
    </w:p>
    <w:p w:rsidR="00E12EDF" w:rsidRPr="00465982" w:rsidRDefault="00E12EDF" w:rsidP="00E12EDF">
      <w:pPr>
        <w:pStyle w:val="a6"/>
        <w:numPr>
          <w:ilvl w:val="0"/>
          <w:numId w:val="163"/>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сравнивать таблицы, схемы, модели: дополнять, исправлять, уточнять.</w:t>
      </w:r>
    </w:p>
    <w:p w:rsidR="00E12EDF" w:rsidRPr="00465982" w:rsidRDefault="00E12EDF" w:rsidP="00E12EDF">
      <w:pPr>
        <w:autoSpaceDE w:val="0"/>
        <w:autoSpaceDN w:val="0"/>
        <w:adjustRightInd w:val="0"/>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3 класс</w:t>
      </w:r>
    </w:p>
    <w:p w:rsidR="00E12EDF" w:rsidRPr="00465982" w:rsidRDefault="00E12EDF" w:rsidP="00E12EDF">
      <w:pPr>
        <w:autoSpaceDE w:val="0"/>
        <w:autoSpaceDN w:val="0"/>
        <w:adjustRightInd w:val="0"/>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Раздел «Виды речевой и читательской деятельности»</w:t>
      </w:r>
    </w:p>
    <w:p w:rsidR="00E12EDF" w:rsidRPr="00465982" w:rsidRDefault="00E12EDF" w:rsidP="00E12EDF">
      <w:pPr>
        <w:autoSpaceDE w:val="0"/>
        <w:autoSpaceDN w:val="0"/>
        <w:adjustRightInd w:val="0"/>
        <w:spacing w:after="0" w:line="240" w:lineRule="auto"/>
        <w:ind w:hanging="1"/>
        <w:jc w:val="both"/>
        <w:rPr>
          <w:rFonts w:ascii="Times New Roman" w:hAnsi="Times New Roman"/>
          <w:b/>
          <w:i/>
          <w:iCs/>
          <w:sz w:val="28"/>
          <w:szCs w:val="28"/>
        </w:rPr>
      </w:pPr>
      <w:r w:rsidRPr="00465982">
        <w:rPr>
          <w:rFonts w:ascii="Times New Roman" w:hAnsi="Times New Roman"/>
          <w:b/>
          <w:i/>
          <w:iCs/>
          <w:sz w:val="28"/>
          <w:szCs w:val="28"/>
        </w:rPr>
        <w:t>Ученик научится:</w:t>
      </w:r>
    </w:p>
    <w:p w:rsidR="00E12EDF" w:rsidRPr="00465982" w:rsidRDefault="00E12EDF" w:rsidP="00713B7F">
      <w:pPr>
        <w:pStyle w:val="a6"/>
        <w:numPr>
          <w:ilvl w:val="0"/>
          <w:numId w:val="312"/>
        </w:numPr>
        <w:autoSpaceDE w:val="0"/>
        <w:autoSpaceDN w:val="0"/>
        <w:adjustRightInd w:val="0"/>
        <w:spacing w:after="0" w:line="240" w:lineRule="auto"/>
        <w:ind w:left="0" w:hanging="1"/>
        <w:jc w:val="both"/>
        <w:rPr>
          <w:rFonts w:ascii="Times New Roman" w:hAnsi="Times New Roman"/>
          <w:b/>
          <w:i/>
          <w:iCs/>
          <w:sz w:val="28"/>
          <w:szCs w:val="28"/>
        </w:rPr>
      </w:pPr>
      <w:r w:rsidRPr="00465982">
        <w:rPr>
          <w:rFonts w:ascii="Times New Roman" w:hAnsi="Times New Roman"/>
          <w:sz w:val="28"/>
          <w:szCs w:val="28"/>
        </w:rPr>
        <w:t>осознавать значение чтения для расширения своего читательского кругозора;</w:t>
      </w:r>
    </w:p>
    <w:p w:rsidR="00E12EDF" w:rsidRPr="00465982" w:rsidRDefault="00E12EDF" w:rsidP="00E12EDF">
      <w:pPr>
        <w:pStyle w:val="a6"/>
        <w:numPr>
          <w:ilvl w:val="0"/>
          <w:numId w:val="164"/>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понимать содержание прослушанных и самостоятельно прочитанных произведений, определять их главную мысль;</w:t>
      </w:r>
    </w:p>
    <w:p w:rsidR="00E12EDF" w:rsidRPr="00465982" w:rsidRDefault="00E12EDF" w:rsidP="00E12EDF">
      <w:pPr>
        <w:pStyle w:val="a6"/>
        <w:numPr>
          <w:ilvl w:val="0"/>
          <w:numId w:val="164"/>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практически различать художественные, научно-популярные и справочные тексты, сравнивать по принципу сходство/различия;</w:t>
      </w:r>
    </w:p>
    <w:p w:rsidR="00E12EDF" w:rsidRPr="00465982" w:rsidRDefault="00E12EDF" w:rsidP="00E12EDF">
      <w:pPr>
        <w:pStyle w:val="a6"/>
        <w:numPr>
          <w:ilvl w:val="0"/>
          <w:numId w:val="164"/>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отвечать на вопросы по содержанию произведения и вести диалог о произведении, героях и их поступках;</w:t>
      </w:r>
    </w:p>
    <w:p w:rsidR="00E12EDF" w:rsidRPr="00465982" w:rsidRDefault="00E12EDF" w:rsidP="00E12EDF">
      <w:pPr>
        <w:pStyle w:val="a6"/>
        <w:numPr>
          <w:ilvl w:val="0"/>
          <w:numId w:val="164"/>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правильно называть произведение и книгу, объяснять заглавие произведения и его соответствие содержанию;</w:t>
      </w:r>
    </w:p>
    <w:p w:rsidR="00E12EDF" w:rsidRPr="00465982" w:rsidRDefault="00E12EDF" w:rsidP="00E12EDF">
      <w:pPr>
        <w:pStyle w:val="a6"/>
        <w:numPr>
          <w:ilvl w:val="0"/>
          <w:numId w:val="16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понимать и оценивать поведение героев произведения с морально- этических позиций, и обогащать свой эмоционально-духовный опыт;</w:t>
      </w:r>
    </w:p>
    <w:p w:rsidR="00E12EDF" w:rsidRPr="00465982" w:rsidRDefault="00E12EDF" w:rsidP="00E12EDF">
      <w:pPr>
        <w:pStyle w:val="a6"/>
        <w:numPr>
          <w:ilvl w:val="0"/>
          <w:numId w:val="16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подбирать синонимы к словам из текста произведения и осознавать контекстное и прямое значение слов;</w:t>
      </w:r>
    </w:p>
    <w:p w:rsidR="00E12EDF" w:rsidRPr="00465982" w:rsidRDefault="00E12EDF" w:rsidP="00E12EDF">
      <w:pPr>
        <w:pStyle w:val="a6"/>
        <w:numPr>
          <w:ilvl w:val="0"/>
          <w:numId w:val="16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находить в текстах произведений эпитеты, сравнения и обращения, пословицы;</w:t>
      </w:r>
    </w:p>
    <w:p w:rsidR="00E12EDF" w:rsidRPr="00465982" w:rsidRDefault="00E12EDF" w:rsidP="00E12EDF">
      <w:pPr>
        <w:pStyle w:val="a6"/>
        <w:numPr>
          <w:ilvl w:val="0"/>
          <w:numId w:val="16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читать вслух целыми словами в темпе, соответствующем возможностям второклассника и позволяющем понять прочитанное (не менее 55–60 слов в минуту);</w:t>
      </w:r>
    </w:p>
    <w:p w:rsidR="00E12EDF" w:rsidRPr="00465982" w:rsidRDefault="00E12EDF" w:rsidP="00E12EDF">
      <w:pPr>
        <w:pStyle w:val="a6"/>
        <w:numPr>
          <w:ilvl w:val="0"/>
          <w:numId w:val="16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читать молча (про себя) небольшие произведения под контролем учителя;</w:t>
      </w:r>
    </w:p>
    <w:p w:rsidR="00E12EDF" w:rsidRPr="00465982" w:rsidRDefault="00E12EDF" w:rsidP="00E12EDF">
      <w:pPr>
        <w:pStyle w:val="a6"/>
        <w:numPr>
          <w:ilvl w:val="0"/>
          <w:numId w:val="16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читать выразительно подготовленные тексты, соблюдая знаки препинания и выбирая тон, темп, соответствующие читаемому произведению;</w:t>
      </w:r>
    </w:p>
    <w:p w:rsidR="00E12EDF" w:rsidRPr="00465982" w:rsidRDefault="00E12EDF" w:rsidP="00E12EDF">
      <w:pPr>
        <w:pStyle w:val="a6"/>
        <w:numPr>
          <w:ilvl w:val="0"/>
          <w:numId w:val="16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пользоваться первичным, изучающим и поисковым видами чтения по собственному желанию и в зависимости от цели чтения;</w:t>
      </w:r>
    </w:p>
    <w:p w:rsidR="00E12EDF" w:rsidRPr="00465982" w:rsidRDefault="00E12EDF" w:rsidP="00E12EDF">
      <w:pPr>
        <w:pStyle w:val="a6"/>
        <w:numPr>
          <w:ilvl w:val="0"/>
          <w:numId w:val="16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пересказывать текс ты изученных произведений по готовому плану и овладевать алгоритмом подготовки пересказов;</w:t>
      </w:r>
    </w:p>
    <w:p w:rsidR="00E12EDF" w:rsidRPr="00465982" w:rsidRDefault="00E12EDF" w:rsidP="00E12EDF">
      <w:pPr>
        <w:pStyle w:val="a6"/>
        <w:numPr>
          <w:ilvl w:val="0"/>
          <w:numId w:val="16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классифицировать изученные произведения по темам, жанрам, авторской принадлежности, выделяя существенные признаки;</w:t>
      </w:r>
    </w:p>
    <w:p w:rsidR="00E12EDF" w:rsidRPr="00465982" w:rsidRDefault="00E12EDF" w:rsidP="00E12EDF">
      <w:pPr>
        <w:pStyle w:val="a6"/>
        <w:numPr>
          <w:ilvl w:val="0"/>
          <w:numId w:val="16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различать типы книг: книга-произведение и книга-сборник; книги- сборники по темам и жанрам.</w:t>
      </w:r>
    </w:p>
    <w:p w:rsidR="00E12EDF" w:rsidRPr="00465982" w:rsidRDefault="00E12EDF" w:rsidP="00E12EDF">
      <w:pPr>
        <w:autoSpaceDE w:val="0"/>
        <w:autoSpaceDN w:val="0"/>
        <w:adjustRightInd w:val="0"/>
        <w:spacing w:after="0" w:line="240" w:lineRule="auto"/>
        <w:ind w:hanging="1"/>
        <w:jc w:val="both"/>
        <w:rPr>
          <w:rFonts w:ascii="Times New Roman" w:hAnsi="Times New Roman"/>
          <w:b/>
          <w:i/>
          <w:iCs/>
          <w:sz w:val="28"/>
          <w:szCs w:val="28"/>
        </w:rPr>
      </w:pPr>
      <w:r w:rsidRPr="00465982">
        <w:rPr>
          <w:rFonts w:ascii="Times New Roman" w:hAnsi="Times New Roman"/>
          <w:b/>
          <w:i/>
          <w:iCs/>
          <w:sz w:val="28"/>
          <w:szCs w:val="28"/>
        </w:rPr>
        <w:t>Ученик получит возможность научиться:</w:t>
      </w:r>
    </w:p>
    <w:p w:rsidR="00E12EDF" w:rsidRPr="00465982" w:rsidRDefault="00E12EDF" w:rsidP="00E12EDF">
      <w:pPr>
        <w:pStyle w:val="a6"/>
        <w:numPr>
          <w:ilvl w:val="0"/>
          <w:numId w:val="166"/>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понимать нравственное содержание прочитанного, давать оценку поступкам героев, высказывать свое мнение о произведении;</w:t>
      </w:r>
    </w:p>
    <w:p w:rsidR="00E12EDF" w:rsidRPr="00465982" w:rsidRDefault="00E12EDF" w:rsidP="00E12EDF">
      <w:pPr>
        <w:pStyle w:val="a6"/>
        <w:numPr>
          <w:ilvl w:val="0"/>
          <w:numId w:val="166"/>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понимать авторскую точку зрения, аргументировано соглашаться или не соглашаться с авторским мнением;</w:t>
      </w:r>
    </w:p>
    <w:p w:rsidR="00E12EDF" w:rsidRPr="00465982" w:rsidRDefault="00E12EDF" w:rsidP="00E12EDF">
      <w:pPr>
        <w:pStyle w:val="a6"/>
        <w:numPr>
          <w:ilvl w:val="0"/>
          <w:numId w:val="166"/>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sz w:val="28"/>
          <w:szCs w:val="28"/>
        </w:rPr>
        <w:t>работать с аппаратом книг разного типа (книг-произведений, книг- сборников) и классифицировать их по жанрам, темам, авторам;</w:t>
      </w:r>
    </w:p>
    <w:p w:rsidR="00E12EDF" w:rsidRPr="00465982" w:rsidRDefault="00E12EDF" w:rsidP="00E12EDF">
      <w:pPr>
        <w:pStyle w:val="a6"/>
        <w:numPr>
          <w:ilvl w:val="0"/>
          <w:numId w:val="166"/>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lastRenderedPageBreak/>
        <w:t xml:space="preserve"> уметь пользоваться фондом школьной библиотеки для отбора книг по теме, жанру или авторской принадлежности.</w:t>
      </w:r>
    </w:p>
    <w:p w:rsidR="00E12EDF" w:rsidRPr="00465982" w:rsidRDefault="00E12EDF" w:rsidP="00E12EDF">
      <w:pPr>
        <w:autoSpaceDE w:val="0"/>
        <w:autoSpaceDN w:val="0"/>
        <w:adjustRightInd w:val="0"/>
        <w:spacing w:after="0" w:line="240" w:lineRule="auto"/>
        <w:ind w:hanging="1"/>
        <w:jc w:val="center"/>
        <w:rPr>
          <w:rFonts w:ascii="Times New Roman" w:eastAsia="SymbolMT" w:hAnsi="Times New Roman"/>
          <w:b/>
          <w:bCs/>
          <w:sz w:val="28"/>
          <w:szCs w:val="28"/>
        </w:rPr>
      </w:pPr>
      <w:r w:rsidRPr="00465982">
        <w:rPr>
          <w:rFonts w:ascii="Times New Roman" w:eastAsia="SymbolMT" w:hAnsi="Times New Roman"/>
          <w:b/>
          <w:bCs/>
          <w:sz w:val="28"/>
          <w:szCs w:val="28"/>
        </w:rPr>
        <w:t>Раздел «Литературоведческая пропедевтика»</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b/>
          <w:i/>
          <w:iCs/>
          <w:sz w:val="28"/>
          <w:szCs w:val="28"/>
        </w:rPr>
      </w:pPr>
      <w:r w:rsidRPr="00465982">
        <w:rPr>
          <w:rFonts w:ascii="Times New Roman" w:eastAsia="SymbolMT" w:hAnsi="Times New Roman"/>
          <w:b/>
          <w:i/>
          <w:iCs/>
          <w:sz w:val="28"/>
          <w:szCs w:val="28"/>
        </w:rPr>
        <w:t>Ученик научится:</w:t>
      </w:r>
    </w:p>
    <w:p w:rsidR="00E12EDF" w:rsidRPr="00465982" w:rsidRDefault="00E12EDF" w:rsidP="00E12EDF">
      <w:pPr>
        <w:pStyle w:val="a6"/>
        <w:numPr>
          <w:ilvl w:val="0"/>
          <w:numId w:val="167"/>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различать стихотворный и прозаический тексты;</w:t>
      </w:r>
    </w:p>
    <w:p w:rsidR="00E12EDF" w:rsidRPr="00465982" w:rsidRDefault="00E12EDF" w:rsidP="00E12EDF">
      <w:pPr>
        <w:pStyle w:val="a6"/>
        <w:numPr>
          <w:ilvl w:val="0"/>
          <w:numId w:val="167"/>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определять особенности жанров произведений (сказок, рассказов, стихотворений, загадок);</w:t>
      </w:r>
    </w:p>
    <w:p w:rsidR="00E12EDF" w:rsidRPr="00465982" w:rsidRDefault="00E12EDF" w:rsidP="00E12EDF">
      <w:pPr>
        <w:pStyle w:val="a6"/>
        <w:numPr>
          <w:ilvl w:val="0"/>
          <w:numId w:val="167"/>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использовать в речи изученные литературоведческие понятия (сказка, рассказ, стихотворение, сказки о животных, бытовые и волшебные, обращение, диалог, произведение, автор произведения, герой произведения, сравнение, эпитет).</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b/>
          <w:i/>
          <w:iCs/>
          <w:sz w:val="28"/>
          <w:szCs w:val="28"/>
        </w:rPr>
      </w:pPr>
      <w:r w:rsidRPr="00465982">
        <w:rPr>
          <w:rFonts w:ascii="Times New Roman" w:eastAsia="SymbolMT" w:hAnsi="Times New Roman"/>
          <w:b/>
          <w:i/>
          <w:iCs/>
          <w:sz w:val="28"/>
          <w:szCs w:val="28"/>
        </w:rPr>
        <w:t>Ученик может научиться:</w:t>
      </w:r>
    </w:p>
    <w:p w:rsidR="00E12EDF" w:rsidRPr="00465982" w:rsidRDefault="00E12EDF" w:rsidP="00E12EDF">
      <w:pPr>
        <w:pStyle w:val="a6"/>
        <w:numPr>
          <w:ilvl w:val="0"/>
          <w:numId w:val="168"/>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подбирать к словам синонимы, понимать прямое и контекстное значения слов;</w:t>
      </w:r>
    </w:p>
    <w:p w:rsidR="00E12EDF" w:rsidRPr="00465982" w:rsidRDefault="00E12EDF" w:rsidP="00E12EDF">
      <w:pPr>
        <w:pStyle w:val="a6"/>
        <w:numPr>
          <w:ilvl w:val="0"/>
          <w:numId w:val="168"/>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употреблять в речи изученные литературоведческие понятия;</w:t>
      </w:r>
    </w:p>
    <w:p w:rsidR="00E12EDF" w:rsidRPr="00465982" w:rsidRDefault="00E12EDF" w:rsidP="00E12EDF">
      <w:pPr>
        <w:pStyle w:val="a6"/>
        <w:numPr>
          <w:ilvl w:val="0"/>
          <w:numId w:val="168"/>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находить и читать диалоги и монологи героев.</w:t>
      </w:r>
    </w:p>
    <w:p w:rsidR="00E12EDF" w:rsidRPr="00465982" w:rsidRDefault="00E12EDF" w:rsidP="00E12EDF">
      <w:pPr>
        <w:autoSpaceDE w:val="0"/>
        <w:autoSpaceDN w:val="0"/>
        <w:adjustRightInd w:val="0"/>
        <w:spacing w:after="0" w:line="240" w:lineRule="auto"/>
        <w:ind w:hanging="1"/>
        <w:jc w:val="center"/>
        <w:rPr>
          <w:rFonts w:ascii="Times New Roman" w:eastAsia="SymbolMT" w:hAnsi="Times New Roman"/>
          <w:b/>
          <w:bCs/>
          <w:sz w:val="28"/>
          <w:szCs w:val="28"/>
        </w:rPr>
      </w:pPr>
      <w:r w:rsidRPr="00465982">
        <w:rPr>
          <w:rFonts w:ascii="Times New Roman" w:eastAsia="SymbolMT" w:hAnsi="Times New Roman"/>
          <w:b/>
          <w:bCs/>
          <w:sz w:val="28"/>
          <w:szCs w:val="28"/>
        </w:rPr>
        <w:t>Раздел «Творческая деятельность»</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b/>
          <w:i/>
          <w:iCs/>
          <w:sz w:val="28"/>
          <w:szCs w:val="28"/>
        </w:rPr>
      </w:pPr>
      <w:r w:rsidRPr="00465982">
        <w:rPr>
          <w:rFonts w:ascii="Times New Roman" w:eastAsia="SymbolMT" w:hAnsi="Times New Roman"/>
          <w:b/>
          <w:i/>
          <w:iCs/>
          <w:sz w:val="28"/>
          <w:szCs w:val="28"/>
        </w:rPr>
        <w:t>Ученик научится:</w:t>
      </w:r>
    </w:p>
    <w:p w:rsidR="00E12EDF" w:rsidRPr="00465982" w:rsidRDefault="00E12EDF" w:rsidP="00E12EDF">
      <w:pPr>
        <w:pStyle w:val="a6"/>
        <w:numPr>
          <w:ilvl w:val="0"/>
          <w:numId w:val="169"/>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понимать особенности образов героев произведения, выбирать роль героя и читать его реплики в соответствии с образом, созданным автором произведения;</w:t>
      </w:r>
    </w:p>
    <w:p w:rsidR="00E12EDF" w:rsidRPr="00465982" w:rsidRDefault="00E12EDF" w:rsidP="00E12EDF">
      <w:pPr>
        <w:pStyle w:val="a6"/>
        <w:numPr>
          <w:ilvl w:val="0"/>
          <w:numId w:val="169"/>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инсценировать небольшие произведения (сказки, басни) или отдельные эпизоды;</w:t>
      </w:r>
    </w:p>
    <w:p w:rsidR="00E12EDF" w:rsidRPr="00465982" w:rsidRDefault="00E12EDF" w:rsidP="00E12EDF">
      <w:pPr>
        <w:pStyle w:val="a6"/>
        <w:numPr>
          <w:ilvl w:val="0"/>
          <w:numId w:val="169"/>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рассказывать сказки от лица героя;</w:t>
      </w:r>
    </w:p>
    <w:p w:rsidR="00E12EDF" w:rsidRPr="00465982" w:rsidRDefault="00E12EDF" w:rsidP="00E12EDF">
      <w:pPr>
        <w:pStyle w:val="a6"/>
        <w:numPr>
          <w:ilvl w:val="0"/>
          <w:numId w:val="169"/>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рассказывать о героях произведения;</w:t>
      </w:r>
    </w:p>
    <w:p w:rsidR="00E12EDF" w:rsidRPr="00465982" w:rsidRDefault="00E12EDF" w:rsidP="00E12EDF">
      <w:pPr>
        <w:pStyle w:val="a6"/>
        <w:numPr>
          <w:ilvl w:val="0"/>
          <w:numId w:val="169"/>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создавать истории с героями произведений.</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b/>
          <w:i/>
          <w:iCs/>
          <w:sz w:val="28"/>
          <w:szCs w:val="28"/>
        </w:rPr>
      </w:pPr>
      <w:r w:rsidRPr="00465982">
        <w:rPr>
          <w:rFonts w:ascii="Times New Roman" w:eastAsia="SymbolMT" w:hAnsi="Times New Roman"/>
          <w:b/>
          <w:i/>
          <w:iCs/>
          <w:sz w:val="28"/>
          <w:szCs w:val="28"/>
        </w:rPr>
        <w:t>Ученик получит возможность научиться:</w:t>
      </w:r>
    </w:p>
    <w:p w:rsidR="00E12EDF" w:rsidRPr="00465982" w:rsidRDefault="00E12EDF" w:rsidP="00E12EDF">
      <w:pPr>
        <w:pStyle w:val="a6"/>
        <w:numPr>
          <w:ilvl w:val="0"/>
          <w:numId w:val="170"/>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иллюстрировать словесно отдельные эпизоды произведений;</w:t>
      </w:r>
    </w:p>
    <w:p w:rsidR="00E12EDF" w:rsidRPr="00465982" w:rsidRDefault="00E12EDF" w:rsidP="00E12EDF">
      <w:pPr>
        <w:pStyle w:val="a6"/>
        <w:numPr>
          <w:ilvl w:val="0"/>
          <w:numId w:val="170"/>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выполнять проекты коллективно или в группах по темам «Народные сказки», «Книги о детях», «Сказки о животных», «Животные — герои литературных произведений»;</w:t>
      </w:r>
    </w:p>
    <w:p w:rsidR="00E12EDF" w:rsidRPr="00465982" w:rsidRDefault="00E12EDF" w:rsidP="00E12EDF">
      <w:pPr>
        <w:pStyle w:val="a6"/>
        <w:numPr>
          <w:ilvl w:val="0"/>
          <w:numId w:val="170"/>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создавать по образцу небольшие произведения (истории, комиксы).</w:t>
      </w:r>
    </w:p>
    <w:p w:rsidR="00E12EDF" w:rsidRPr="00465982" w:rsidRDefault="00E12EDF" w:rsidP="00E12EDF">
      <w:pPr>
        <w:autoSpaceDE w:val="0"/>
        <w:autoSpaceDN w:val="0"/>
        <w:adjustRightInd w:val="0"/>
        <w:spacing w:after="0" w:line="240" w:lineRule="auto"/>
        <w:ind w:hanging="1"/>
        <w:jc w:val="center"/>
        <w:rPr>
          <w:rFonts w:ascii="Times New Roman" w:eastAsia="SymbolMT" w:hAnsi="Times New Roman"/>
          <w:b/>
          <w:bCs/>
          <w:sz w:val="28"/>
          <w:szCs w:val="28"/>
        </w:rPr>
      </w:pPr>
      <w:r w:rsidRPr="00465982">
        <w:rPr>
          <w:rFonts w:ascii="Times New Roman" w:eastAsia="SymbolMT" w:hAnsi="Times New Roman"/>
          <w:b/>
          <w:bCs/>
          <w:sz w:val="28"/>
          <w:szCs w:val="28"/>
        </w:rPr>
        <w:t>Раздел «Чтение: работа с информацией»</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b/>
          <w:i/>
          <w:iCs/>
          <w:sz w:val="28"/>
          <w:szCs w:val="28"/>
        </w:rPr>
      </w:pPr>
      <w:r w:rsidRPr="00465982">
        <w:rPr>
          <w:rFonts w:ascii="Times New Roman" w:eastAsia="SymbolMT" w:hAnsi="Times New Roman"/>
          <w:b/>
          <w:i/>
          <w:iCs/>
          <w:sz w:val="28"/>
          <w:szCs w:val="28"/>
        </w:rPr>
        <w:t>Ученик научится:</w:t>
      </w:r>
    </w:p>
    <w:p w:rsidR="00E12EDF" w:rsidRPr="00465982" w:rsidRDefault="00E12EDF" w:rsidP="00E12EDF">
      <w:pPr>
        <w:pStyle w:val="a6"/>
        <w:numPr>
          <w:ilvl w:val="0"/>
          <w:numId w:val="171"/>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находить информацию о героях произведений, об авторе, книге;</w:t>
      </w:r>
    </w:p>
    <w:p w:rsidR="00E12EDF" w:rsidRPr="00465982" w:rsidRDefault="00E12EDF" w:rsidP="00E12EDF">
      <w:pPr>
        <w:pStyle w:val="a6"/>
        <w:numPr>
          <w:ilvl w:val="0"/>
          <w:numId w:val="171"/>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работать с таблицами и схемами, использовать информацию таблицы для характеристики произведения, книги, героев;</w:t>
      </w:r>
    </w:p>
    <w:p w:rsidR="00E12EDF" w:rsidRPr="00465982" w:rsidRDefault="00E12EDF" w:rsidP="00E12EDF">
      <w:pPr>
        <w:pStyle w:val="a6"/>
        <w:numPr>
          <w:ilvl w:val="0"/>
          <w:numId w:val="171"/>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дополнять таблицы и схемы недостающей информацией;</w:t>
      </w:r>
    </w:p>
    <w:p w:rsidR="00E12EDF" w:rsidRPr="00465982" w:rsidRDefault="00E12EDF" w:rsidP="00E12EDF">
      <w:pPr>
        <w:pStyle w:val="a6"/>
        <w:numPr>
          <w:ilvl w:val="0"/>
          <w:numId w:val="171"/>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сравнивать произведения по таблицам, схемам, моделям; дополнять, исправлять, уточнять.</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b/>
          <w:i/>
          <w:iCs/>
          <w:sz w:val="28"/>
          <w:szCs w:val="28"/>
        </w:rPr>
      </w:pPr>
      <w:r w:rsidRPr="00465982">
        <w:rPr>
          <w:rFonts w:ascii="Times New Roman" w:eastAsia="SymbolMT" w:hAnsi="Times New Roman"/>
          <w:b/>
          <w:i/>
          <w:iCs/>
          <w:sz w:val="28"/>
          <w:szCs w:val="28"/>
        </w:rPr>
        <w:t>Ученик может научиться:</w:t>
      </w:r>
    </w:p>
    <w:p w:rsidR="00E12EDF" w:rsidRPr="00465982" w:rsidRDefault="00E12EDF" w:rsidP="00E12EDF">
      <w:pPr>
        <w:pStyle w:val="a6"/>
        <w:numPr>
          <w:ilvl w:val="0"/>
          <w:numId w:val="172"/>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самостоятельно находить информацию в учебнике и справочнике;</w:t>
      </w:r>
    </w:p>
    <w:p w:rsidR="00E12EDF" w:rsidRPr="00465982" w:rsidRDefault="00E12EDF" w:rsidP="00E12EDF">
      <w:pPr>
        <w:pStyle w:val="a6"/>
        <w:numPr>
          <w:ilvl w:val="0"/>
          <w:numId w:val="172"/>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находить информацию о книге, пользуясь ее аппаратом;</w:t>
      </w:r>
    </w:p>
    <w:p w:rsidR="00E12EDF" w:rsidRPr="00465982" w:rsidRDefault="00E12EDF" w:rsidP="00E12EDF">
      <w:pPr>
        <w:pStyle w:val="a6"/>
        <w:numPr>
          <w:ilvl w:val="0"/>
          <w:numId w:val="172"/>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находить информацию о предметах, явлениях природы в текстах научно-популярных произведений и справочниках;</w:t>
      </w:r>
    </w:p>
    <w:p w:rsidR="00E12EDF" w:rsidRPr="00465982" w:rsidRDefault="00E12EDF" w:rsidP="00E12EDF">
      <w:pPr>
        <w:pStyle w:val="a6"/>
        <w:numPr>
          <w:ilvl w:val="0"/>
          <w:numId w:val="172"/>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lastRenderedPageBreak/>
        <w:t xml:space="preserve"> сравнивать полученную из текста информацию с информацией готовых таблиц и схем.</w:t>
      </w:r>
    </w:p>
    <w:p w:rsidR="00E12EDF" w:rsidRPr="00465982" w:rsidRDefault="00E12EDF" w:rsidP="00E12EDF">
      <w:pPr>
        <w:autoSpaceDE w:val="0"/>
        <w:autoSpaceDN w:val="0"/>
        <w:adjustRightInd w:val="0"/>
        <w:spacing w:after="0" w:line="240" w:lineRule="auto"/>
        <w:ind w:hanging="1"/>
        <w:jc w:val="center"/>
        <w:rPr>
          <w:rFonts w:ascii="Times New Roman" w:eastAsia="SymbolMT" w:hAnsi="Times New Roman"/>
          <w:b/>
          <w:bCs/>
          <w:sz w:val="28"/>
          <w:szCs w:val="28"/>
        </w:rPr>
      </w:pPr>
      <w:r w:rsidRPr="00465982">
        <w:rPr>
          <w:rFonts w:ascii="Times New Roman" w:eastAsia="SymbolMT" w:hAnsi="Times New Roman"/>
          <w:b/>
          <w:bCs/>
          <w:sz w:val="28"/>
          <w:szCs w:val="28"/>
        </w:rPr>
        <w:t>4 класс</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b/>
          <w:i/>
          <w:sz w:val="28"/>
          <w:szCs w:val="28"/>
        </w:rPr>
      </w:pPr>
      <w:r w:rsidRPr="00465982">
        <w:rPr>
          <w:rFonts w:ascii="Times New Roman" w:eastAsia="SymbolMT" w:hAnsi="Times New Roman"/>
          <w:sz w:val="28"/>
          <w:szCs w:val="28"/>
        </w:rPr>
        <w:t xml:space="preserve">К концу обучения в 4 классе </w:t>
      </w:r>
      <w:r w:rsidRPr="00465982">
        <w:rPr>
          <w:rFonts w:ascii="Times New Roman" w:eastAsia="SymbolMT" w:hAnsi="Times New Roman"/>
          <w:b/>
          <w:i/>
          <w:sz w:val="28"/>
          <w:szCs w:val="28"/>
        </w:rPr>
        <w:t>ученик достигнет следующих результатов и научится:</w:t>
      </w:r>
    </w:p>
    <w:p w:rsidR="00E12EDF" w:rsidRPr="00465982" w:rsidRDefault="00E12EDF" w:rsidP="00E12EDF">
      <w:pPr>
        <w:pStyle w:val="a6"/>
        <w:numPr>
          <w:ilvl w:val="0"/>
          <w:numId w:val="173"/>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проявлять интерес к чтению, использовать чтение как универсальное умение для работы с любым произведением и любым источником информации, для обогащения читательского опыта;</w:t>
      </w:r>
    </w:p>
    <w:p w:rsidR="00E12EDF" w:rsidRPr="00465982" w:rsidRDefault="00E12EDF" w:rsidP="00E12EDF">
      <w:pPr>
        <w:pStyle w:val="a6"/>
        <w:numPr>
          <w:ilvl w:val="0"/>
          <w:numId w:val="173"/>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воспринимать умение читать как инструмент для своего интеллектуального, духовно-нравственного, эстетического развития, способ приобретения знаний и опыта;</w:t>
      </w:r>
    </w:p>
    <w:p w:rsidR="00E12EDF" w:rsidRPr="00465982" w:rsidRDefault="00E12EDF" w:rsidP="00E12EDF">
      <w:pPr>
        <w:pStyle w:val="a6"/>
        <w:numPr>
          <w:ilvl w:val="0"/>
          <w:numId w:val="173"/>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понимать и оценивать духовные ценности, которые несет в себе художественная литература; объяснять понятия: честность, отзывчивость, ответственность, добро, зло;</w:t>
      </w:r>
    </w:p>
    <w:p w:rsidR="00E12EDF" w:rsidRPr="00465982" w:rsidRDefault="00E12EDF" w:rsidP="00E12EDF">
      <w:pPr>
        <w:pStyle w:val="a6"/>
        <w:numPr>
          <w:ilvl w:val="0"/>
          <w:numId w:val="173"/>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понимать значение литературы как предмета отечественной и зарубежной литературы, сохраняющего и передающего нравственные ценности, традиции, этические нормы общения;</w:t>
      </w:r>
    </w:p>
    <w:p w:rsidR="00E12EDF" w:rsidRPr="00465982" w:rsidRDefault="00E12EDF" w:rsidP="00E12EDF">
      <w:pPr>
        <w:pStyle w:val="a6"/>
        <w:numPr>
          <w:ilvl w:val="0"/>
          <w:numId w:val="173"/>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осознавать себя гражданином России, понимать ценности многонациональной литературы своей страны и мира;</w:t>
      </w:r>
    </w:p>
    <w:p w:rsidR="00E12EDF" w:rsidRPr="00465982" w:rsidRDefault="00E12EDF" w:rsidP="00E12EDF">
      <w:pPr>
        <w:pStyle w:val="a6"/>
        <w:numPr>
          <w:ilvl w:val="0"/>
          <w:numId w:val="173"/>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проявлять доброжелательность и отзывчивость к другим людям, уважительное отношение к литературе других народов;</w:t>
      </w:r>
    </w:p>
    <w:p w:rsidR="00E12EDF" w:rsidRPr="00465982" w:rsidRDefault="00E12EDF" w:rsidP="00E12EDF">
      <w:pPr>
        <w:pStyle w:val="a6"/>
        <w:numPr>
          <w:ilvl w:val="0"/>
          <w:numId w:val="173"/>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работать с произведениями, книгами, проектами по темам и разделам индивидуально, в парах и группах, пользуясь коммуникативными универсальными умениями (умением слушать одноклассников и учителя, дискутировать с ними о книгах, произведениях, героях и их поступках, грамотно выражая свою позицию и при этом уважая мнение и позицию собеседников;</w:t>
      </w:r>
    </w:p>
    <w:p w:rsidR="00E12EDF" w:rsidRPr="00465982" w:rsidRDefault="00E12EDF" w:rsidP="00E12EDF">
      <w:pPr>
        <w:pStyle w:val="a6"/>
        <w:numPr>
          <w:ilvl w:val="0"/>
          <w:numId w:val="173"/>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пользоваться регулятивными универсальными учебными действиями по организации своей работы с литературными произведениями (принимать и понимать учебную задачу, составлять алгоритм учебных действий, выполнять учебные действия, контролировать свои действия, оценивать результат работы).</w:t>
      </w:r>
    </w:p>
    <w:p w:rsidR="00E12EDF" w:rsidRPr="00465982" w:rsidRDefault="00E12EDF" w:rsidP="00E12EDF">
      <w:pPr>
        <w:autoSpaceDE w:val="0"/>
        <w:autoSpaceDN w:val="0"/>
        <w:adjustRightInd w:val="0"/>
        <w:spacing w:after="0" w:line="240" w:lineRule="auto"/>
        <w:ind w:hanging="1"/>
        <w:jc w:val="center"/>
        <w:rPr>
          <w:rFonts w:ascii="Times New Roman" w:eastAsia="SymbolMT" w:hAnsi="Times New Roman"/>
          <w:b/>
          <w:bCs/>
          <w:sz w:val="28"/>
          <w:szCs w:val="28"/>
        </w:rPr>
      </w:pPr>
      <w:r w:rsidRPr="00465982">
        <w:rPr>
          <w:rFonts w:ascii="Times New Roman" w:eastAsia="SymbolMT" w:hAnsi="Times New Roman"/>
          <w:b/>
          <w:bCs/>
          <w:sz w:val="28"/>
          <w:szCs w:val="28"/>
        </w:rPr>
        <w:t>Раздел «Виды речевой и читательской деятельности»</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b/>
          <w:i/>
          <w:iCs/>
          <w:sz w:val="28"/>
          <w:szCs w:val="28"/>
        </w:rPr>
      </w:pPr>
      <w:r w:rsidRPr="00465982">
        <w:rPr>
          <w:rFonts w:ascii="Times New Roman" w:eastAsia="SymbolMT" w:hAnsi="Times New Roman"/>
          <w:b/>
          <w:i/>
          <w:iCs/>
          <w:sz w:val="28"/>
          <w:szCs w:val="28"/>
        </w:rPr>
        <w:t>Ученик научится:</w:t>
      </w:r>
    </w:p>
    <w:p w:rsidR="00E12EDF" w:rsidRPr="00465982" w:rsidRDefault="00E12EDF" w:rsidP="00E12EDF">
      <w:pPr>
        <w:pStyle w:val="a6"/>
        <w:numPr>
          <w:ilvl w:val="0"/>
          <w:numId w:val="174"/>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пользоваться чтением для решения учебных задач и удовлетворения читательского интереса, поиска нужной информации на межпредметном уровне;</w:t>
      </w:r>
    </w:p>
    <w:p w:rsidR="00E12EDF" w:rsidRPr="00465982" w:rsidRDefault="00E12EDF" w:rsidP="00E12EDF">
      <w:pPr>
        <w:pStyle w:val="a6"/>
        <w:numPr>
          <w:ilvl w:val="0"/>
          <w:numId w:val="174"/>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пользоваться умением читать вслух и молча в темпе, позволяющем понимать и осознавать прочитанное (читать вслух не менее 80 слов в минуту, а молча — не менее 100 слов в соответствии с индивидуальными возможностями);</w:t>
      </w:r>
    </w:p>
    <w:p w:rsidR="00E12EDF" w:rsidRPr="00465982" w:rsidRDefault="00E12EDF" w:rsidP="00E12EDF">
      <w:pPr>
        <w:pStyle w:val="a6"/>
        <w:numPr>
          <w:ilvl w:val="0"/>
          <w:numId w:val="174"/>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читать выразительно подготовленные или изученные произведения из круга чтения, определяя задачу чтения и алгоритм действий;</w:t>
      </w:r>
    </w:p>
    <w:p w:rsidR="00E12EDF" w:rsidRPr="00465982" w:rsidRDefault="00E12EDF" w:rsidP="00E12EDF">
      <w:pPr>
        <w:pStyle w:val="a6"/>
        <w:numPr>
          <w:ilvl w:val="0"/>
          <w:numId w:val="174"/>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lastRenderedPageBreak/>
        <w:t xml:space="preserve"> пользоваться разными видами чтения (ознакомительным, изучающим, поисковым, просмотровым (выборочным), осознавать и объяснять выбор вида и формы чтения для той или иной работы;</w:t>
      </w:r>
    </w:p>
    <w:p w:rsidR="00E12EDF" w:rsidRPr="00465982" w:rsidRDefault="00E12EDF" w:rsidP="00E12EDF">
      <w:pPr>
        <w:pStyle w:val="a6"/>
        <w:numPr>
          <w:ilvl w:val="0"/>
          <w:numId w:val="174"/>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различать тексты художественной, научно-популярной, учебной и справочной литературы;</w:t>
      </w:r>
    </w:p>
    <w:p w:rsidR="00E12EDF" w:rsidRPr="00465982" w:rsidRDefault="00E12EDF" w:rsidP="00E12EDF">
      <w:pPr>
        <w:pStyle w:val="a6"/>
        <w:numPr>
          <w:ilvl w:val="0"/>
          <w:numId w:val="174"/>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ориентироваться в содержании художественного произведения, прослушанного или прочитанного самостоятельно: определять тему, жанр, авторскую принадлежность и главную мысль; устанавливать причинно- следственную связь в развитии событий и их последовательность, отвечать на вопросы по содержанию произведения; задавать вопросы и дополнять ответы одноклассников по сюжету произведения;</w:t>
      </w:r>
    </w:p>
    <w:p w:rsidR="00E12EDF" w:rsidRPr="00465982" w:rsidRDefault="00E12EDF" w:rsidP="00E12EDF">
      <w:pPr>
        <w:pStyle w:val="a6"/>
        <w:numPr>
          <w:ilvl w:val="0"/>
          <w:numId w:val="174"/>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работать с учебным, научно-популярным и справочным текстами: понимать смысл, определять тему и выделять микро-темы (подтемы), отвечать на вопросы и задавать вопросы по текс ту, дополнять ответы и подтверждать их конкретными сведениями, заданными в явном виде;</w:t>
      </w:r>
    </w:p>
    <w:p w:rsidR="00E12EDF" w:rsidRPr="00465982" w:rsidRDefault="00E12EDF" w:rsidP="00E12EDF">
      <w:pPr>
        <w:pStyle w:val="a6"/>
        <w:numPr>
          <w:ilvl w:val="0"/>
          <w:numId w:val="174"/>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понимать и объяснять поступки героев, высказывать свое мнение них соотносить поступки с нравственными нормами;</w:t>
      </w:r>
    </w:p>
    <w:p w:rsidR="00E12EDF" w:rsidRPr="00465982" w:rsidRDefault="00E12EDF" w:rsidP="00E12EDF">
      <w:pPr>
        <w:pStyle w:val="a6"/>
        <w:numPr>
          <w:ilvl w:val="0"/>
          <w:numId w:val="174"/>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передавать содержание произведения подробно, кратко или выборочно, рассказывать отдельные эпизоды или о героях произведения;</w:t>
      </w:r>
    </w:p>
    <w:p w:rsidR="00E12EDF" w:rsidRPr="00465982" w:rsidRDefault="00E12EDF" w:rsidP="00E12EDF">
      <w:pPr>
        <w:pStyle w:val="a6"/>
        <w:numPr>
          <w:ilvl w:val="0"/>
          <w:numId w:val="174"/>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различать тексты стихотворной и прозаической формы, учебные, научно-популярные произведения по теме, жанру и авторской принадлежности;</w:t>
      </w:r>
    </w:p>
    <w:p w:rsidR="00E12EDF" w:rsidRPr="00465982" w:rsidRDefault="00E12EDF" w:rsidP="00E12EDF">
      <w:pPr>
        <w:pStyle w:val="a6"/>
        <w:numPr>
          <w:ilvl w:val="0"/>
          <w:numId w:val="174"/>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составлять по образцу краткую аннотацию и отзыв на литературное произведение или книгу;</w:t>
      </w:r>
    </w:p>
    <w:p w:rsidR="00E12EDF" w:rsidRPr="00465982" w:rsidRDefault="00E12EDF" w:rsidP="00E12EDF">
      <w:pPr>
        <w:pStyle w:val="a6"/>
        <w:numPr>
          <w:ilvl w:val="0"/>
          <w:numId w:val="174"/>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пользоваться разными источниками информации, печатными и электронными справочниками (словари, энциклопедии), соответствующими возрасту;</w:t>
      </w:r>
    </w:p>
    <w:p w:rsidR="00E12EDF" w:rsidRPr="00465982" w:rsidRDefault="00E12EDF" w:rsidP="00E12EDF">
      <w:pPr>
        <w:pStyle w:val="a6"/>
        <w:numPr>
          <w:ilvl w:val="0"/>
          <w:numId w:val="174"/>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пользоваться алфавитным каталогом, самостоятельно находить нужную книгу в библиотеке.</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b/>
          <w:i/>
          <w:iCs/>
          <w:sz w:val="28"/>
          <w:szCs w:val="28"/>
        </w:rPr>
      </w:pPr>
      <w:r w:rsidRPr="00465982">
        <w:rPr>
          <w:rFonts w:ascii="Times New Roman" w:eastAsia="SymbolMT" w:hAnsi="Times New Roman"/>
          <w:b/>
          <w:i/>
          <w:iCs/>
          <w:sz w:val="28"/>
          <w:szCs w:val="28"/>
        </w:rPr>
        <w:t>Ученик получит возможность научиться:</w:t>
      </w:r>
    </w:p>
    <w:p w:rsidR="00E12EDF" w:rsidRPr="00465982" w:rsidRDefault="00E12EDF" w:rsidP="00E12EDF">
      <w:pPr>
        <w:pStyle w:val="a6"/>
        <w:numPr>
          <w:ilvl w:val="0"/>
          <w:numId w:val="175"/>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определять авторскую позицию и высказывать свое отношение к произведениям, героям и их поступкам;</w:t>
      </w:r>
    </w:p>
    <w:p w:rsidR="00E12EDF" w:rsidRPr="00465982" w:rsidRDefault="00E12EDF" w:rsidP="00E12EDF">
      <w:pPr>
        <w:pStyle w:val="a6"/>
        <w:numPr>
          <w:ilvl w:val="0"/>
          <w:numId w:val="175"/>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сравнивать художественные и научно-популярные произведения, выделять две-три отличительные особенности;</w:t>
      </w:r>
    </w:p>
    <w:p w:rsidR="00E12EDF" w:rsidRPr="00465982" w:rsidRDefault="00E12EDF" w:rsidP="00E12EDF">
      <w:pPr>
        <w:pStyle w:val="a6"/>
        <w:numPr>
          <w:ilvl w:val="0"/>
          <w:numId w:val="175"/>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работать с детскими периодическими изданиями (журналы и газеты): находить нужную информацию, знакомиться с современной детской литературой.</w:t>
      </w:r>
    </w:p>
    <w:p w:rsidR="00E12EDF" w:rsidRPr="00465982" w:rsidRDefault="00E12EDF" w:rsidP="00E12EDF">
      <w:pPr>
        <w:autoSpaceDE w:val="0"/>
        <w:autoSpaceDN w:val="0"/>
        <w:adjustRightInd w:val="0"/>
        <w:spacing w:after="0" w:line="240" w:lineRule="auto"/>
        <w:ind w:hanging="1"/>
        <w:jc w:val="center"/>
        <w:rPr>
          <w:rFonts w:ascii="Times New Roman" w:eastAsia="SymbolMT" w:hAnsi="Times New Roman"/>
          <w:b/>
          <w:bCs/>
          <w:sz w:val="28"/>
          <w:szCs w:val="28"/>
        </w:rPr>
      </w:pPr>
      <w:r w:rsidRPr="00465982">
        <w:rPr>
          <w:rFonts w:ascii="Times New Roman" w:eastAsia="SymbolMT" w:hAnsi="Times New Roman"/>
          <w:b/>
          <w:bCs/>
          <w:sz w:val="28"/>
          <w:szCs w:val="28"/>
        </w:rPr>
        <w:t>Раздел «Литературоведческая пропедевтика»</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b/>
          <w:i/>
          <w:iCs/>
          <w:sz w:val="28"/>
          <w:szCs w:val="28"/>
        </w:rPr>
      </w:pPr>
      <w:r w:rsidRPr="00465982">
        <w:rPr>
          <w:rFonts w:ascii="Times New Roman" w:eastAsia="SymbolMT" w:hAnsi="Times New Roman"/>
          <w:b/>
          <w:i/>
          <w:iCs/>
          <w:sz w:val="28"/>
          <w:szCs w:val="28"/>
        </w:rPr>
        <w:t>Ученик научится:</w:t>
      </w:r>
    </w:p>
    <w:p w:rsidR="00E12EDF" w:rsidRPr="00465982" w:rsidRDefault="00E12EDF" w:rsidP="00E12EDF">
      <w:pPr>
        <w:pStyle w:val="a6"/>
        <w:numPr>
          <w:ilvl w:val="0"/>
          <w:numId w:val="176"/>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различать тексты произведений: стихотворный и прозаический, художественный и научно-популярный;</w:t>
      </w:r>
    </w:p>
    <w:p w:rsidR="00E12EDF" w:rsidRPr="00465982" w:rsidRDefault="00E12EDF" w:rsidP="00E12EDF">
      <w:pPr>
        <w:pStyle w:val="a6"/>
        <w:numPr>
          <w:ilvl w:val="0"/>
          <w:numId w:val="176"/>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сопоставлять структуры произведений фольклора (сказка, былина, песня, пословица, загадка);</w:t>
      </w:r>
    </w:p>
    <w:p w:rsidR="00E12EDF" w:rsidRPr="00465982" w:rsidRDefault="00E12EDF" w:rsidP="00E12EDF">
      <w:pPr>
        <w:pStyle w:val="a6"/>
        <w:numPr>
          <w:ilvl w:val="0"/>
          <w:numId w:val="176"/>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использовать в речи литературоведческие понятия: произведение, тема и главная мысль произведения, диалог, монолог, герой произведения, автор </w:t>
      </w:r>
      <w:r w:rsidRPr="00465982">
        <w:rPr>
          <w:rFonts w:ascii="Times New Roman" w:eastAsia="SymbolMT" w:hAnsi="Times New Roman"/>
          <w:sz w:val="28"/>
          <w:szCs w:val="28"/>
        </w:rPr>
        <w:lastRenderedPageBreak/>
        <w:t>произведения, жанр произведения, автор — герой произведения, автор — рассказчик, главный герой, положительные и отрицательные герои произведения;</w:t>
      </w:r>
    </w:p>
    <w:p w:rsidR="00E12EDF" w:rsidRPr="00465982" w:rsidRDefault="00E12EDF" w:rsidP="00E12EDF">
      <w:pPr>
        <w:pStyle w:val="a6"/>
        <w:numPr>
          <w:ilvl w:val="0"/>
          <w:numId w:val="176"/>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практически находить в тексте произведения эпитеты, сравнения, олицетворения, метафоры и объяснять их роль;</w:t>
      </w:r>
    </w:p>
    <w:p w:rsidR="00E12EDF" w:rsidRPr="00465982" w:rsidRDefault="00E12EDF" w:rsidP="00E12EDF">
      <w:pPr>
        <w:pStyle w:val="a6"/>
        <w:numPr>
          <w:ilvl w:val="0"/>
          <w:numId w:val="176"/>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подбирать к словам из произведений синонимы и антонимы.</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b/>
          <w:i/>
          <w:iCs/>
          <w:sz w:val="28"/>
          <w:szCs w:val="28"/>
        </w:rPr>
      </w:pPr>
      <w:r w:rsidRPr="00465982">
        <w:rPr>
          <w:rFonts w:ascii="Times New Roman" w:eastAsia="SymbolMT" w:hAnsi="Times New Roman"/>
          <w:b/>
          <w:i/>
          <w:iCs/>
          <w:sz w:val="28"/>
          <w:szCs w:val="28"/>
        </w:rPr>
        <w:t>Ученик получит возможность научиться:</w:t>
      </w:r>
    </w:p>
    <w:p w:rsidR="00E12EDF" w:rsidRPr="00465982" w:rsidRDefault="00E12EDF" w:rsidP="00E12EDF">
      <w:pPr>
        <w:pStyle w:val="a6"/>
        <w:numPr>
          <w:ilvl w:val="0"/>
          <w:numId w:val="177"/>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сравнивать и характеризовать тексты, используя литературоведческие понятия (прозаическая и стихотворная форма, фольклорное и авторское произведение);</w:t>
      </w:r>
    </w:p>
    <w:p w:rsidR="00E12EDF" w:rsidRPr="00465982" w:rsidRDefault="00E12EDF" w:rsidP="00E12EDF">
      <w:pPr>
        <w:pStyle w:val="a6"/>
        <w:numPr>
          <w:ilvl w:val="0"/>
          <w:numId w:val="177"/>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находить и читать диалоги и монологи героев произведений, описания пейзажей и портретов героев, повествования и рассуждения;</w:t>
      </w:r>
    </w:p>
    <w:p w:rsidR="00E12EDF" w:rsidRPr="00465982" w:rsidRDefault="00E12EDF" w:rsidP="00E12EDF">
      <w:pPr>
        <w:pStyle w:val="a6"/>
        <w:numPr>
          <w:ilvl w:val="0"/>
          <w:numId w:val="177"/>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различать понятия: произведение, книга, периодические издания (газеты, журналы), использовать их в речи и для решения учебных задач.</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b/>
          <w:bCs/>
          <w:sz w:val="28"/>
          <w:szCs w:val="28"/>
        </w:rPr>
      </w:pPr>
      <w:r w:rsidRPr="00465982">
        <w:rPr>
          <w:rFonts w:ascii="Times New Roman" w:eastAsia="SymbolMT" w:hAnsi="Times New Roman"/>
          <w:b/>
          <w:bCs/>
          <w:sz w:val="28"/>
          <w:szCs w:val="28"/>
        </w:rPr>
        <w:t>Раздел «Творческая деятельность»</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b/>
          <w:i/>
          <w:iCs/>
          <w:sz w:val="28"/>
          <w:szCs w:val="28"/>
        </w:rPr>
      </w:pPr>
      <w:r w:rsidRPr="00465982">
        <w:rPr>
          <w:rFonts w:ascii="Times New Roman" w:eastAsia="SymbolMT" w:hAnsi="Times New Roman"/>
          <w:b/>
          <w:i/>
          <w:iCs/>
          <w:sz w:val="28"/>
          <w:szCs w:val="28"/>
        </w:rPr>
        <w:t>Ученик научится:</w:t>
      </w:r>
    </w:p>
    <w:p w:rsidR="00E12EDF" w:rsidRPr="00465982" w:rsidRDefault="00E12EDF" w:rsidP="00E12EDF">
      <w:pPr>
        <w:pStyle w:val="a6"/>
        <w:numPr>
          <w:ilvl w:val="0"/>
          <w:numId w:val="178"/>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читать по ролям литературное произведение, инсценировать произведение, моделировать живые картинки к эпизодам произведения или этапам сюжета (вступление, кульминация, заключение);</w:t>
      </w:r>
    </w:p>
    <w:p w:rsidR="00E12EDF" w:rsidRPr="00465982" w:rsidRDefault="00E12EDF" w:rsidP="00E12EDF">
      <w:pPr>
        <w:pStyle w:val="a6"/>
        <w:numPr>
          <w:ilvl w:val="0"/>
          <w:numId w:val="178"/>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создавать по аналогии произведения разных жанров (загадки, сказки, рассказы, былины), сочинять стихотворные тексты по заданным строфам и рифмам;</w:t>
      </w:r>
    </w:p>
    <w:p w:rsidR="00E12EDF" w:rsidRPr="00465982" w:rsidRDefault="00E12EDF" w:rsidP="00E12EDF">
      <w:pPr>
        <w:pStyle w:val="a6"/>
        <w:numPr>
          <w:ilvl w:val="0"/>
          <w:numId w:val="178"/>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выполнять индивидуально, в парах или группах тематические проекты, собирать информацию; оформлять материал по проекту в виде рукописных книг, книг-самоделок; представлять результаты работы на конкурсах, предметных неделях, библиотечных уроках, школьных праздниках;</w:t>
      </w:r>
    </w:p>
    <w:p w:rsidR="00E12EDF" w:rsidRPr="00465982" w:rsidRDefault="00E12EDF" w:rsidP="00E12EDF">
      <w:pPr>
        <w:pStyle w:val="a6"/>
        <w:numPr>
          <w:ilvl w:val="0"/>
          <w:numId w:val="178"/>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писать небольшие сочинения о произведениях; о героях произведений, по иллюстрациям к произведению или репродукциям картин, соответствующих теме изучаемых литературных произведений.</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b/>
          <w:i/>
          <w:iCs/>
          <w:sz w:val="28"/>
          <w:szCs w:val="28"/>
        </w:rPr>
      </w:pPr>
      <w:r w:rsidRPr="00465982">
        <w:rPr>
          <w:rFonts w:ascii="Times New Roman" w:eastAsia="SymbolMT" w:hAnsi="Times New Roman"/>
          <w:b/>
          <w:i/>
          <w:iCs/>
          <w:sz w:val="28"/>
          <w:szCs w:val="28"/>
        </w:rPr>
        <w:t>Ученик получит возможность научиться:</w:t>
      </w:r>
    </w:p>
    <w:p w:rsidR="00E12EDF" w:rsidRPr="00465982" w:rsidRDefault="00E12EDF" w:rsidP="00E12EDF">
      <w:pPr>
        <w:pStyle w:val="a6"/>
        <w:numPr>
          <w:ilvl w:val="0"/>
          <w:numId w:val="179"/>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пересказывать текст произведения от имени героя, от лица автора, от своего имени;</w:t>
      </w:r>
    </w:p>
    <w:p w:rsidR="00E12EDF" w:rsidRPr="00465982" w:rsidRDefault="00E12EDF" w:rsidP="00E12EDF">
      <w:pPr>
        <w:pStyle w:val="a6"/>
        <w:numPr>
          <w:ilvl w:val="0"/>
          <w:numId w:val="179"/>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пересказывать текст с зачитыванием отдельных эпизодов, читать произведение с рассказыванием и чтением наизусть отдельных эпизодов;</w:t>
      </w:r>
    </w:p>
    <w:p w:rsidR="00E12EDF" w:rsidRPr="00465982" w:rsidRDefault="00E12EDF" w:rsidP="00E12EDF">
      <w:pPr>
        <w:pStyle w:val="a6"/>
        <w:numPr>
          <w:ilvl w:val="0"/>
          <w:numId w:val="179"/>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писать небольшие сочинения о произведениях, о героях, о своих впечатлениях о книге.</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b/>
          <w:bCs/>
          <w:sz w:val="28"/>
          <w:szCs w:val="28"/>
        </w:rPr>
      </w:pPr>
      <w:r w:rsidRPr="00465982">
        <w:rPr>
          <w:rFonts w:ascii="Times New Roman" w:eastAsia="SymbolMT" w:hAnsi="Times New Roman"/>
          <w:b/>
          <w:bCs/>
          <w:sz w:val="28"/>
          <w:szCs w:val="28"/>
        </w:rPr>
        <w:t>Раздел «Чтение: работа с информацией»</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b/>
          <w:i/>
          <w:iCs/>
          <w:sz w:val="28"/>
          <w:szCs w:val="28"/>
        </w:rPr>
      </w:pPr>
      <w:r w:rsidRPr="00465982">
        <w:rPr>
          <w:rFonts w:ascii="Times New Roman" w:eastAsia="SymbolMT" w:hAnsi="Times New Roman"/>
          <w:b/>
          <w:i/>
          <w:iCs/>
          <w:sz w:val="28"/>
          <w:szCs w:val="28"/>
        </w:rPr>
        <w:t>Ученик научится:</w:t>
      </w:r>
    </w:p>
    <w:p w:rsidR="00E12EDF" w:rsidRPr="00465982" w:rsidRDefault="00E12EDF" w:rsidP="00E12EDF">
      <w:pPr>
        <w:pStyle w:val="a6"/>
        <w:numPr>
          <w:ilvl w:val="0"/>
          <w:numId w:val="180"/>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находить информацию в тексте произведения;</w:t>
      </w:r>
    </w:p>
    <w:p w:rsidR="00E12EDF" w:rsidRPr="00465982" w:rsidRDefault="00E12EDF" w:rsidP="00E12EDF">
      <w:pPr>
        <w:pStyle w:val="a6"/>
        <w:numPr>
          <w:ilvl w:val="0"/>
          <w:numId w:val="180"/>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прогнозировать содержание книги, исходя из анализа ее структуры (фамилия автора, заглавие, оглавление (содержание), аннотация, титульный лист);</w:t>
      </w:r>
    </w:p>
    <w:p w:rsidR="00E12EDF" w:rsidRPr="00465982" w:rsidRDefault="00E12EDF" w:rsidP="00E12EDF">
      <w:pPr>
        <w:pStyle w:val="a6"/>
        <w:numPr>
          <w:ilvl w:val="0"/>
          <w:numId w:val="180"/>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работать с моделями, таблицами, схемами: сравнивать, дополнять, составлять; использовать моделирование для решения учебных задач;</w:t>
      </w:r>
    </w:p>
    <w:p w:rsidR="00E12EDF" w:rsidRPr="00465982" w:rsidRDefault="00E12EDF" w:rsidP="00E12EDF">
      <w:pPr>
        <w:pStyle w:val="a6"/>
        <w:numPr>
          <w:ilvl w:val="0"/>
          <w:numId w:val="180"/>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lastRenderedPageBreak/>
        <w:t xml:space="preserve"> использовать информацию из текстов произведений для описания пейзажей, портретов героев.</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b/>
          <w:i/>
          <w:iCs/>
          <w:sz w:val="28"/>
          <w:szCs w:val="28"/>
        </w:rPr>
      </w:pPr>
      <w:r w:rsidRPr="00465982">
        <w:rPr>
          <w:rFonts w:ascii="Times New Roman" w:eastAsia="SymbolMT" w:hAnsi="Times New Roman"/>
          <w:b/>
          <w:i/>
          <w:iCs/>
          <w:sz w:val="28"/>
          <w:szCs w:val="28"/>
        </w:rPr>
        <w:t>Ученик получит возможность научиться:</w:t>
      </w:r>
    </w:p>
    <w:p w:rsidR="00E12EDF" w:rsidRPr="00465982" w:rsidRDefault="00E12EDF" w:rsidP="00E12EDF">
      <w:pPr>
        <w:pStyle w:val="a6"/>
        <w:numPr>
          <w:ilvl w:val="0"/>
          <w:numId w:val="181"/>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находить явную и скрытую (контекстуальную) информацию в тексте произведения;</w:t>
      </w:r>
    </w:p>
    <w:p w:rsidR="00E12EDF" w:rsidRPr="00465982" w:rsidRDefault="00E12EDF" w:rsidP="00E12EDF">
      <w:pPr>
        <w:pStyle w:val="a6"/>
        <w:numPr>
          <w:ilvl w:val="0"/>
          <w:numId w:val="181"/>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находить необходимую информацию о книгах, авторах книг и произведений в справочниках и энциклопедиях;</w:t>
      </w:r>
    </w:p>
    <w:p w:rsidR="00E12EDF" w:rsidRPr="00465982" w:rsidRDefault="00E12EDF" w:rsidP="00E12EDF">
      <w:pPr>
        <w:pStyle w:val="a6"/>
        <w:numPr>
          <w:ilvl w:val="0"/>
          <w:numId w:val="181"/>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sz w:val="28"/>
          <w:szCs w:val="28"/>
        </w:rPr>
        <w:t xml:space="preserve"> собирать информацию для выполнения проектов по темам и разделам, обобщать, развивая эрудицию и читательский кругозор.</w:t>
      </w:r>
    </w:p>
    <w:p w:rsidR="00E12EDF" w:rsidRPr="00605E09" w:rsidRDefault="00E12EDF" w:rsidP="00E12EDF">
      <w:pPr>
        <w:pStyle w:val="a6"/>
        <w:autoSpaceDE w:val="0"/>
        <w:autoSpaceDN w:val="0"/>
        <w:adjustRightInd w:val="0"/>
        <w:spacing w:after="0" w:line="240" w:lineRule="auto"/>
        <w:ind w:left="0"/>
        <w:jc w:val="center"/>
        <w:rPr>
          <w:rFonts w:ascii="Times New Roman" w:eastAsia="Times New Roman" w:hAnsi="Times New Roman"/>
          <w:b/>
          <w:sz w:val="28"/>
          <w:szCs w:val="28"/>
        </w:rPr>
      </w:pPr>
      <w:r w:rsidRPr="00605E09">
        <w:rPr>
          <w:rFonts w:ascii="Times New Roman" w:eastAsia="Times New Roman" w:hAnsi="Times New Roman"/>
          <w:b/>
          <w:sz w:val="28"/>
          <w:szCs w:val="28"/>
        </w:rPr>
        <w:t>Материально-техническое обеспечение учебного предмета</w:t>
      </w:r>
    </w:p>
    <w:p w:rsidR="00E12EDF" w:rsidRPr="00465982" w:rsidRDefault="00E12EDF" w:rsidP="00E12EDF">
      <w:pPr>
        <w:spacing w:after="0" w:line="240" w:lineRule="auto"/>
        <w:jc w:val="both"/>
        <w:rPr>
          <w:rFonts w:ascii="Times New Roman" w:hAnsi="Times New Roman"/>
          <w:b/>
          <w:bCs/>
          <w:sz w:val="28"/>
          <w:szCs w:val="28"/>
        </w:rPr>
      </w:pPr>
      <w:r w:rsidRPr="00605E09">
        <w:rPr>
          <w:rFonts w:ascii="Times New Roman" w:eastAsia="Times New Roman" w:hAnsi="Times New Roman" w:cs="Times New Roman"/>
          <w:sz w:val="28"/>
          <w:szCs w:val="28"/>
        </w:rPr>
        <w:t>Учебно-методические комплекты по литератур</w:t>
      </w:r>
      <w:r w:rsidRPr="00605E09">
        <w:rPr>
          <w:rFonts w:ascii="Times New Roman" w:eastAsia="Times New Roman" w:hAnsi="Times New Roman" w:cs="Times New Roman"/>
          <w:sz w:val="28"/>
          <w:szCs w:val="28"/>
        </w:rPr>
        <w:softHyphen/>
        <w:t>ному чтению для 1-4 классов (программы, учеб</w:t>
      </w:r>
      <w:r w:rsidRPr="00605E09">
        <w:rPr>
          <w:rFonts w:ascii="Times New Roman" w:eastAsia="Times New Roman" w:hAnsi="Times New Roman" w:cs="Times New Roman"/>
          <w:sz w:val="28"/>
          <w:szCs w:val="28"/>
        </w:rPr>
        <w:softHyphen/>
        <w:t>ники, рабочие тетради и др.).</w:t>
      </w:r>
      <w:r w:rsidRPr="00605E09">
        <w:rPr>
          <w:rFonts w:ascii="Times New Roman" w:hAnsi="Times New Roman"/>
          <w:sz w:val="28"/>
          <w:szCs w:val="28"/>
        </w:rPr>
        <w:t xml:space="preserve"> </w:t>
      </w:r>
      <w:r w:rsidRPr="00605E09">
        <w:rPr>
          <w:rFonts w:ascii="Times New Roman" w:eastAsia="Times New Roman" w:hAnsi="Times New Roman" w:cs="Times New Roman"/>
          <w:sz w:val="28"/>
          <w:szCs w:val="28"/>
        </w:rPr>
        <w:t>Примерная программа начального общего обра</w:t>
      </w:r>
      <w:r w:rsidRPr="00605E09">
        <w:rPr>
          <w:rFonts w:ascii="Times New Roman" w:eastAsia="Times New Roman" w:hAnsi="Times New Roman" w:cs="Times New Roman"/>
          <w:sz w:val="28"/>
          <w:szCs w:val="28"/>
        </w:rPr>
        <w:softHyphen/>
        <w:t>зования по литературному чтению</w:t>
      </w:r>
      <w:r w:rsidRPr="00605E09">
        <w:rPr>
          <w:rFonts w:ascii="Times New Roman" w:hAnsi="Times New Roman"/>
          <w:sz w:val="28"/>
          <w:szCs w:val="28"/>
        </w:rPr>
        <w:t xml:space="preserve"> </w:t>
      </w:r>
      <w:r w:rsidRPr="00605E09">
        <w:rPr>
          <w:rFonts w:ascii="Times New Roman" w:eastAsia="Times New Roman" w:hAnsi="Times New Roman" w:cs="Times New Roman"/>
          <w:sz w:val="28"/>
          <w:szCs w:val="28"/>
        </w:rPr>
        <w:t>Наборы сюжетных картинок в соответствии с те</w:t>
      </w:r>
      <w:r w:rsidRPr="00605E09">
        <w:rPr>
          <w:rFonts w:ascii="Times New Roman" w:eastAsia="Times New Roman" w:hAnsi="Times New Roman" w:cs="Times New Roman"/>
          <w:sz w:val="28"/>
          <w:szCs w:val="28"/>
        </w:rPr>
        <w:softHyphen/>
        <w:t>матикой, определённой в примерной программе по литературному чтению (в том числе в цифро</w:t>
      </w:r>
      <w:r w:rsidRPr="00605E09">
        <w:rPr>
          <w:rFonts w:ascii="Times New Roman" w:eastAsia="Times New Roman" w:hAnsi="Times New Roman" w:cs="Times New Roman"/>
          <w:sz w:val="28"/>
          <w:szCs w:val="28"/>
        </w:rPr>
        <w:softHyphen/>
        <w:t>вой форме)</w:t>
      </w:r>
      <w:r w:rsidRPr="00605E09">
        <w:rPr>
          <w:rFonts w:ascii="Times New Roman" w:hAnsi="Times New Roman"/>
          <w:sz w:val="28"/>
          <w:szCs w:val="28"/>
        </w:rPr>
        <w:t xml:space="preserve"> </w:t>
      </w:r>
      <w:r w:rsidRPr="00605E09">
        <w:rPr>
          <w:rFonts w:ascii="Times New Roman" w:eastAsia="Times New Roman" w:hAnsi="Times New Roman" w:cs="Times New Roman"/>
          <w:sz w:val="28"/>
          <w:szCs w:val="28"/>
        </w:rPr>
        <w:t>Словари по русскому языку.</w:t>
      </w:r>
      <w:r w:rsidRPr="00605E09">
        <w:rPr>
          <w:rFonts w:ascii="Times New Roman" w:hAnsi="Times New Roman"/>
          <w:sz w:val="28"/>
          <w:szCs w:val="28"/>
        </w:rPr>
        <w:t xml:space="preserve"> </w:t>
      </w:r>
      <w:r w:rsidRPr="00605E09">
        <w:rPr>
          <w:rFonts w:ascii="Times New Roman" w:eastAsia="Times New Roman" w:hAnsi="Times New Roman" w:cs="Times New Roman"/>
          <w:sz w:val="28"/>
          <w:szCs w:val="28"/>
        </w:rPr>
        <w:t>Репродукции картин и художественные фотографии в соответствии с содержанием обучения по литера</w:t>
      </w:r>
      <w:r w:rsidRPr="00605E09">
        <w:rPr>
          <w:rFonts w:ascii="Times New Roman" w:eastAsia="Times New Roman" w:hAnsi="Times New Roman" w:cs="Times New Roman"/>
          <w:sz w:val="28"/>
          <w:szCs w:val="28"/>
        </w:rPr>
        <w:softHyphen/>
        <w:t>турному чтению (в том числе в цифровой форме).</w:t>
      </w:r>
      <w:r w:rsidRPr="00605E09">
        <w:rPr>
          <w:rFonts w:ascii="Times New Roman" w:hAnsi="Times New Roman"/>
          <w:sz w:val="28"/>
          <w:szCs w:val="28"/>
        </w:rPr>
        <w:t xml:space="preserve"> </w:t>
      </w:r>
      <w:r w:rsidRPr="00605E09">
        <w:rPr>
          <w:rFonts w:ascii="Times New Roman" w:eastAsia="Times New Roman" w:hAnsi="Times New Roman" w:cs="Times New Roman"/>
          <w:sz w:val="28"/>
          <w:szCs w:val="28"/>
        </w:rPr>
        <w:t>Детские книги разных типов из круга детского чтения.</w:t>
      </w:r>
      <w:r w:rsidRPr="00605E09">
        <w:rPr>
          <w:rFonts w:ascii="Times New Roman" w:hAnsi="Times New Roman"/>
          <w:sz w:val="28"/>
          <w:szCs w:val="28"/>
        </w:rPr>
        <w:t xml:space="preserve"> </w:t>
      </w:r>
      <w:r w:rsidRPr="00605E09">
        <w:rPr>
          <w:rFonts w:ascii="Times New Roman" w:eastAsia="Times New Roman" w:hAnsi="Times New Roman" w:cs="Times New Roman"/>
          <w:sz w:val="28"/>
          <w:szCs w:val="28"/>
        </w:rPr>
        <w:t>Портреты поэтов и писателей</w:t>
      </w:r>
    </w:p>
    <w:p w:rsidR="00E12EDF" w:rsidRPr="00465982" w:rsidRDefault="00E12EDF" w:rsidP="00E12EDF">
      <w:pPr>
        <w:autoSpaceDE w:val="0"/>
        <w:autoSpaceDN w:val="0"/>
        <w:adjustRightInd w:val="0"/>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ПРОГРАММА ПО МАТЕМАТИКЕ</w:t>
      </w:r>
    </w:p>
    <w:p w:rsidR="00E12EDF" w:rsidRPr="00465982" w:rsidRDefault="00E12EDF" w:rsidP="00E12EDF">
      <w:pPr>
        <w:autoSpaceDE w:val="0"/>
        <w:autoSpaceDN w:val="0"/>
        <w:adjustRightInd w:val="0"/>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Пояснительная записка</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ab/>
        <w:t>Программа по математике 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математики.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hAnsi="Times New Roman"/>
          <w:i/>
          <w:iCs/>
          <w:sz w:val="28"/>
          <w:szCs w:val="28"/>
        </w:rPr>
        <w:t xml:space="preserve">Цели и задачи обучения математике. </w:t>
      </w:r>
      <w:r w:rsidRPr="00465982">
        <w:rPr>
          <w:rFonts w:ascii="Times New Roman" w:eastAsia="TimesNewRomanPSMT" w:hAnsi="Times New Roman"/>
          <w:sz w:val="28"/>
          <w:szCs w:val="28"/>
        </w:rPr>
        <w:t>Обучение математике в начальной школе направлено на достижение следующих целей:</w:t>
      </w:r>
    </w:p>
    <w:p w:rsidR="00E12EDF" w:rsidRPr="00465982" w:rsidRDefault="00E12EDF" w:rsidP="00E12EDF">
      <w:pPr>
        <w:pStyle w:val="a6"/>
        <w:numPr>
          <w:ilvl w:val="0"/>
          <w:numId w:val="182"/>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обеспечение интеллектуального развития младших школьников: формирование основ логико-математического мышления, пространственного воображения,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 для обоснования получаемых результатов решения учебных задач;</w:t>
      </w:r>
    </w:p>
    <w:p w:rsidR="00E12EDF" w:rsidRPr="00465982" w:rsidRDefault="00E12EDF" w:rsidP="00E12EDF">
      <w:pPr>
        <w:pStyle w:val="a6"/>
        <w:numPr>
          <w:ilvl w:val="0"/>
          <w:numId w:val="182"/>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предоставление младшим школьникам основ начальных математических знаний и формирование соответствующих умений: решать учебные и практические задачи; вести поиск информации (фактов, сходств, различий, закономерностей, оснований для упорядочивания и классификации математических объектов); измерять наиболее распространенные в практике величины;</w:t>
      </w:r>
    </w:p>
    <w:p w:rsidR="00E12EDF" w:rsidRPr="00465982" w:rsidRDefault="00E12EDF" w:rsidP="00E12EDF">
      <w:pPr>
        <w:pStyle w:val="a6"/>
        <w:numPr>
          <w:ilvl w:val="0"/>
          <w:numId w:val="182"/>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TimesNewRomanPSMT" w:hAnsi="Times New Roman"/>
          <w:sz w:val="28"/>
          <w:szCs w:val="28"/>
        </w:rPr>
        <w:t xml:space="preserve">умение </w:t>
      </w:r>
      <w:r w:rsidRPr="00465982">
        <w:rPr>
          <w:rFonts w:ascii="Times New Roman" w:hAnsi="Times New Roman"/>
          <w:sz w:val="28"/>
          <w:szCs w:val="28"/>
        </w:rPr>
        <w:t>применять алгоритмы арифметических действий для вычислений; узнавать в окружающих предметах знакомые геометрические фигуры, выполнять несложные геометрические построения;</w:t>
      </w:r>
    </w:p>
    <w:p w:rsidR="00E12EDF" w:rsidRDefault="00E12EDF" w:rsidP="00E12EDF">
      <w:pPr>
        <w:pStyle w:val="a6"/>
        <w:numPr>
          <w:ilvl w:val="0"/>
          <w:numId w:val="182"/>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 xml:space="preserve">реализация воспитательного аспекта обучения: воспитание потребности узнавать новое, расширять свои знания, проявлять интерес к занятиям математикой, стремиться использовать математические знания и умения при изучении других школьных предметов и в повседневной жизни, </w:t>
      </w:r>
      <w:r w:rsidRPr="00465982">
        <w:rPr>
          <w:rFonts w:ascii="Times New Roman" w:eastAsia="TimesNewRomanPSMT" w:hAnsi="Times New Roman"/>
          <w:sz w:val="28"/>
          <w:szCs w:val="28"/>
        </w:rPr>
        <w:lastRenderedPageBreak/>
        <w:t>приобрести привычку доводить начатую работу до конца, получать удовлетворение от правильно и хорошо выполненной работы, уметь обнаруживать и оценивать красоту и изящество математических методов, решений, образов.</w:t>
      </w:r>
    </w:p>
    <w:p w:rsidR="00E12EDF" w:rsidRPr="00680CDD" w:rsidRDefault="00E12EDF" w:rsidP="00E12EDF">
      <w:pPr>
        <w:pStyle w:val="Style3"/>
        <w:widowControl/>
        <w:ind w:left="720"/>
        <w:jc w:val="center"/>
        <w:rPr>
          <w:rStyle w:val="FontStyle38"/>
          <w:sz w:val="28"/>
          <w:szCs w:val="28"/>
        </w:rPr>
      </w:pPr>
      <w:r w:rsidRPr="00680CDD">
        <w:rPr>
          <w:rStyle w:val="FontStyle38"/>
          <w:sz w:val="28"/>
          <w:szCs w:val="28"/>
        </w:rPr>
        <w:t>Общая характеристика учебного</w:t>
      </w:r>
      <w:r>
        <w:rPr>
          <w:rStyle w:val="FontStyle38"/>
          <w:sz w:val="28"/>
          <w:szCs w:val="28"/>
        </w:rPr>
        <w:t xml:space="preserve"> </w:t>
      </w:r>
      <w:r w:rsidRPr="00680CDD">
        <w:rPr>
          <w:rStyle w:val="FontStyle38"/>
          <w:sz w:val="28"/>
          <w:szCs w:val="28"/>
        </w:rPr>
        <w:t xml:space="preserve"> предмета «математика»</w:t>
      </w:r>
    </w:p>
    <w:p w:rsidR="00E12EDF" w:rsidRPr="00680CDD" w:rsidRDefault="00E12EDF" w:rsidP="00E12EDF">
      <w:pPr>
        <w:pStyle w:val="Style3"/>
        <w:widowControl/>
        <w:ind w:left="142"/>
        <w:jc w:val="both"/>
        <w:rPr>
          <w:rStyle w:val="FontStyle38"/>
          <w:sz w:val="28"/>
          <w:szCs w:val="28"/>
        </w:rPr>
      </w:pPr>
    </w:p>
    <w:p w:rsidR="00E12EDF" w:rsidRPr="00680CDD" w:rsidRDefault="00E12EDF" w:rsidP="00E12EDF">
      <w:pPr>
        <w:pStyle w:val="Style4"/>
        <w:widowControl/>
        <w:spacing w:line="240" w:lineRule="auto"/>
        <w:ind w:firstLine="0"/>
        <w:rPr>
          <w:rStyle w:val="FontStyle37"/>
          <w:sz w:val="28"/>
          <w:szCs w:val="28"/>
        </w:rPr>
      </w:pPr>
      <w:r>
        <w:rPr>
          <w:rStyle w:val="FontStyle37"/>
          <w:sz w:val="28"/>
          <w:szCs w:val="28"/>
        </w:rPr>
        <w:tab/>
      </w:r>
      <w:r w:rsidRPr="00680CDD">
        <w:rPr>
          <w:rStyle w:val="FontStyle37"/>
          <w:sz w:val="28"/>
          <w:szCs w:val="28"/>
        </w:rPr>
        <w:t>В начальной школе изучение математики имеет особое значение в развитии младшего школьника. Приобретенные им знания, первоначальные навыки владения математическим языком помогут ему при обучении в основной школе, а также пригодятся в жизни.</w:t>
      </w:r>
    </w:p>
    <w:p w:rsidR="00E12EDF" w:rsidRPr="00680CDD" w:rsidRDefault="00E12EDF" w:rsidP="00E12EDF">
      <w:pPr>
        <w:pStyle w:val="Style4"/>
        <w:widowControl/>
        <w:spacing w:line="240" w:lineRule="auto"/>
        <w:ind w:firstLine="0"/>
        <w:rPr>
          <w:rStyle w:val="FontStyle38"/>
          <w:b w:val="0"/>
          <w:sz w:val="28"/>
          <w:szCs w:val="28"/>
        </w:rPr>
      </w:pPr>
      <w:r w:rsidRPr="00680CDD">
        <w:rPr>
          <w:rStyle w:val="FontStyle37"/>
          <w:sz w:val="28"/>
          <w:szCs w:val="28"/>
        </w:rPr>
        <w:t xml:space="preserve">Изучение математики в начальной школе направлено на достижение следующих </w:t>
      </w:r>
      <w:r w:rsidRPr="00680CDD">
        <w:rPr>
          <w:rStyle w:val="FontStyle38"/>
          <w:b w:val="0"/>
          <w:sz w:val="28"/>
          <w:szCs w:val="28"/>
        </w:rPr>
        <w:t>целей:</w:t>
      </w:r>
    </w:p>
    <w:p w:rsidR="00E12EDF" w:rsidRPr="00680CDD" w:rsidRDefault="00E12EDF" w:rsidP="00E12EDF">
      <w:pPr>
        <w:pStyle w:val="Style4"/>
        <w:widowControl/>
        <w:spacing w:line="240" w:lineRule="auto"/>
        <w:ind w:firstLine="0"/>
        <w:rPr>
          <w:rStyle w:val="FontStyle37"/>
          <w:sz w:val="28"/>
          <w:szCs w:val="28"/>
        </w:rPr>
      </w:pPr>
      <w:r w:rsidRPr="00680CDD">
        <w:rPr>
          <w:rStyle w:val="FontStyle38"/>
          <w:b w:val="0"/>
          <w:sz w:val="28"/>
          <w:szCs w:val="28"/>
        </w:rPr>
        <w:t>- математическое развитие</w:t>
      </w:r>
      <w:r w:rsidRPr="00680CDD">
        <w:rPr>
          <w:rStyle w:val="FontStyle38"/>
          <w:sz w:val="28"/>
          <w:szCs w:val="28"/>
        </w:rPr>
        <w:t xml:space="preserve"> </w:t>
      </w:r>
      <w:r w:rsidRPr="00680CDD">
        <w:rPr>
          <w:rStyle w:val="FontStyle37"/>
          <w:sz w:val="28"/>
          <w:szCs w:val="28"/>
        </w:rPr>
        <w:t>младшего школьника-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E12EDF" w:rsidRPr="00680CDD" w:rsidRDefault="00E12EDF" w:rsidP="00E12EDF">
      <w:pPr>
        <w:pStyle w:val="Style4"/>
        <w:widowControl/>
        <w:spacing w:line="240" w:lineRule="auto"/>
        <w:ind w:firstLine="0"/>
        <w:rPr>
          <w:rStyle w:val="FontStyle37"/>
          <w:sz w:val="28"/>
          <w:szCs w:val="28"/>
        </w:rPr>
      </w:pPr>
      <w:r w:rsidRPr="00680CDD">
        <w:rPr>
          <w:rStyle w:val="FontStyle38"/>
          <w:b w:val="0"/>
          <w:sz w:val="28"/>
          <w:szCs w:val="28"/>
        </w:rPr>
        <w:t xml:space="preserve">- освоение </w:t>
      </w:r>
      <w:r w:rsidRPr="00680CDD">
        <w:rPr>
          <w:rStyle w:val="FontStyle37"/>
          <w:sz w:val="28"/>
          <w:szCs w:val="28"/>
        </w:rPr>
        <w:t>начальных математических знаний—понимание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E12EDF" w:rsidRPr="00680CDD" w:rsidRDefault="00E12EDF" w:rsidP="00E12EDF">
      <w:pPr>
        <w:pStyle w:val="Style5"/>
        <w:widowControl/>
        <w:spacing w:line="240" w:lineRule="auto"/>
        <w:ind w:firstLine="0"/>
        <w:rPr>
          <w:rStyle w:val="FontStyle37"/>
          <w:sz w:val="28"/>
          <w:szCs w:val="28"/>
        </w:rPr>
      </w:pPr>
      <w:r w:rsidRPr="00680CDD">
        <w:rPr>
          <w:rStyle w:val="FontStyle38"/>
          <w:b w:val="0"/>
          <w:sz w:val="28"/>
          <w:szCs w:val="28"/>
        </w:rPr>
        <w:t>- развитие</w:t>
      </w:r>
      <w:r w:rsidRPr="00680CDD">
        <w:rPr>
          <w:rStyle w:val="FontStyle38"/>
          <w:sz w:val="28"/>
          <w:szCs w:val="28"/>
        </w:rPr>
        <w:t xml:space="preserve"> </w:t>
      </w:r>
      <w:r w:rsidRPr="00680CDD">
        <w:rPr>
          <w:rStyle w:val="FontStyle37"/>
          <w:sz w:val="28"/>
          <w:szCs w:val="28"/>
        </w:rPr>
        <w:t>интереса к математике, стремления использовать математические знания в повседневной жизни.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Pr>
          <w:rFonts w:ascii="Times New Roman" w:eastAsia="TimesNewRomanPSMT" w:hAnsi="Times New Roman"/>
          <w:sz w:val="28"/>
          <w:szCs w:val="28"/>
        </w:rPr>
        <w:tab/>
      </w:r>
      <w:r>
        <w:rPr>
          <w:rFonts w:ascii="Times New Roman" w:eastAsia="TimesNewRomanPSMT" w:hAnsi="Times New Roman"/>
          <w:sz w:val="28"/>
          <w:szCs w:val="28"/>
        </w:rPr>
        <w:tab/>
      </w:r>
      <w:r w:rsidRPr="00465982">
        <w:rPr>
          <w:rFonts w:ascii="Times New Roman" w:eastAsia="TimesNewRomanPSMT" w:hAnsi="Times New Roman"/>
          <w:sz w:val="28"/>
          <w:szCs w:val="28"/>
        </w:rPr>
        <w:t>Важнейшими задачами обучения являются создание благоприятных условий для полноценного математического развития каждого ученика на уровне, соответствующем его возрастным особенностям и возможностям, и обеспечение необходимой и достаточной математической подготовки для дальнейшего успешного обучения в основной школе.</w:t>
      </w:r>
    </w:p>
    <w:p w:rsidR="00E12EDF"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Математика как учебный предмет вносит заметный вклад в реализацию важнейших целей и задач начального общего образования младших школьников. Овладение учащимися начальных классов основами математического языка для описания разнообразных предметов и явлений окружающего мира, усвоение общего приема решения задач как универсального действия, умения выстраивать логические цепочки рассуждений, алгоритмы выполняемых действий,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w:t>
      </w:r>
    </w:p>
    <w:p w:rsidR="00E12EDF" w:rsidRPr="00B00E8A" w:rsidRDefault="00E12EDF" w:rsidP="00E12EDF">
      <w:pPr>
        <w:pStyle w:val="Style3"/>
        <w:widowControl/>
        <w:jc w:val="center"/>
        <w:rPr>
          <w:rStyle w:val="FontStyle38"/>
          <w:spacing w:val="-10"/>
          <w:sz w:val="28"/>
          <w:szCs w:val="28"/>
        </w:rPr>
      </w:pPr>
      <w:r w:rsidRPr="00B00E8A">
        <w:rPr>
          <w:rStyle w:val="FontStyle38"/>
          <w:spacing w:val="-10"/>
          <w:sz w:val="28"/>
          <w:szCs w:val="28"/>
        </w:rPr>
        <w:t>Место учебного предмета «математика» в учебном плане</w:t>
      </w:r>
    </w:p>
    <w:p w:rsidR="00E12EDF" w:rsidRPr="00B00E8A" w:rsidRDefault="00E12EDF" w:rsidP="00E12EDF">
      <w:pPr>
        <w:pStyle w:val="Style3"/>
        <w:widowControl/>
        <w:jc w:val="both"/>
        <w:rPr>
          <w:rStyle w:val="FontStyle38"/>
          <w:spacing w:val="-10"/>
          <w:sz w:val="28"/>
          <w:szCs w:val="28"/>
        </w:rPr>
      </w:pPr>
    </w:p>
    <w:p w:rsidR="00E12EDF" w:rsidRPr="00B00E8A" w:rsidRDefault="00E12EDF" w:rsidP="00E12EDF">
      <w:pPr>
        <w:pStyle w:val="Style2"/>
        <w:widowControl/>
        <w:ind w:firstLine="708"/>
        <w:jc w:val="both"/>
        <w:rPr>
          <w:rStyle w:val="FontStyle37"/>
          <w:rFonts w:eastAsia="Times New Roman"/>
          <w:sz w:val="28"/>
          <w:szCs w:val="28"/>
        </w:rPr>
      </w:pPr>
      <w:r w:rsidRPr="00B00E8A">
        <w:rPr>
          <w:rStyle w:val="FontStyle37"/>
          <w:sz w:val="28"/>
          <w:szCs w:val="28"/>
        </w:rPr>
        <w:t>В федеральном базисном образовательном плане на изучение математики в каждом кла</w:t>
      </w:r>
      <w:r w:rsidRPr="00B00E8A">
        <w:rPr>
          <w:rStyle w:val="FontStyle37"/>
          <w:rFonts w:eastAsia="Times New Roman"/>
          <w:sz w:val="28"/>
          <w:szCs w:val="28"/>
        </w:rPr>
        <w:t>ссе</w:t>
      </w:r>
      <w:r>
        <w:rPr>
          <w:rStyle w:val="FontStyle37"/>
          <w:sz w:val="28"/>
          <w:szCs w:val="28"/>
        </w:rPr>
        <w:t xml:space="preserve"> (с 1 по 4) </w:t>
      </w:r>
      <w:r w:rsidRPr="00B00E8A">
        <w:rPr>
          <w:rStyle w:val="FontStyle37"/>
          <w:rFonts w:eastAsia="Times New Roman"/>
          <w:sz w:val="28"/>
          <w:szCs w:val="28"/>
        </w:rPr>
        <w:t xml:space="preserve"> начальной школы отводится 4 часа в неделю, всего 540 часов.</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p>
    <w:p w:rsidR="00E12EDF" w:rsidRPr="00E00330" w:rsidRDefault="00E12EDF" w:rsidP="00E12EDF">
      <w:pPr>
        <w:pStyle w:val="Style5"/>
        <w:widowControl/>
        <w:spacing w:line="240" w:lineRule="auto"/>
        <w:jc w:val="center"/>
        <w:rPr>
          <w:rStyle w:val="FontStyle63"/>
          <w:sz w:val="28"/>
          <w:szCs w:val="28"/>
        </w:rPr>
      </w:pPr>
      <w:r w:rsidRPr="00E00330">
        <w:rPr>
          <w:rStyle w:val="FontStyle63"/>
          <w:sz w:val="28"/>
          <w:szCs w:val="28"/>
        </w:rPr>
        <w:lastRenderedPageBreak/>
        <w:t>Ценностные ориентиры содержания учебного предмета</w:t>
      </w:r>
    </w:p>
    <w:p w:rsidR="00E12EDF" w:rsidRPr="00E00330" w:rsidRDefault="00E12EDF" w:rsidP="00E12EDF">
      <w:pPr>
        <w:pStyle w:val="Style6"/>
        <w:widowControl/>
        <w:spacing w:line="240" w:lineRule="auto"/>
        <w:jc w:val="center"/>
        <w:rPr>
          <w:rStyle w:val="FontStyle63"/>
          <w:sz w:val="28"/>
          <w:szCs w:val="28"/>
        </w:rPr>
      </w:pPr>
      <w:r w:rsidRPr="00E00330">
        <w:rPr>
          <w:rStyle w:val="FontStyle63"/>
          <w:sz w:val="28"/>
          <w:szCs w:val="28"/>
        </w:rPr>
        <w:t>«математика»</w:t>
      </w:r>
    </w:p>
    <w:p w:rsidR="00E12EDF" w:rsidRPr="00E00330" w:rsidRDefault="00E12EDF" w:rsidP="00E12EDF">
      <w:pPr>
        <w:pStyle w:val="Style6"/>
        <w:widowControl/>
        <w:spacing w:line="240" w:lineRule="auto"/>
        <w:rPr>
          <w:rStyle w:val="FontStyle63"/>
          <w:sz w:val="28"/>
          <w:szCs w:val="28"/>
        </w:rPr>
      </w:pPr>
    </w:p>
    <w:p w:rsidR="00E12EDF" w:rsidRPr="00E00330" w:rsidRDefault="00E12EDF" w:rsidP="00E12EDF">
      <w:pPr>
        <w:pStyle w:val="Style6"/>
        <w:widowControl/>
        <w:spacing w:line="240" w:lineRule="auto"/>
        <w:ind w:firstLine="708"/>
        <w:rPr>
          <w:rStyle w:val="FontStyle63"/>
          <w:b w:val="0"/>
          <w:sz w:val="28"/>
          <w:szCs w:val="28"/>
        </w:rPr>
      </w:pPr>
      <w:r w:rsidRPr="00E00330">
        <w:rPr>
          <w:rStyle w:val="FontStyle63"/>
          <w:b w:val="0"/>
          <w:sz w:val="28"/>
          <w:szCs w:val="28"/>
        </w:rPr>
        <w:t>Ценностные ориентиры изучения предмета «математика» в целом ограничиваются ценностью истины, однако данный курс предлагает как расширение содержания, так и совокупность методик и технологий (в том числе проектной), позволяющих заниматься всесторонним формированием личности средствами предмета «математика» и, как следствие, расширить набор ценностных ориентиров.</w:t>
      </w:r>
    </w:p>
    <w:p w:rsidR="00E12EDF" w:rsidRPr="00E00330" w:rsidRDefault="00E12EDF" w:rsidP="00E12EDF">
      <w:pPr>
        <w:pStyle w:val="Style6"/>
        <w:widowControl/>
        <w:spacing w:line="240" w:lineRule="auto"/>
        <w:ind w:firstLine="708"/>
        <w:rPr>
          <w:rStyle w:val="FontStyle63"/>
          <w:b w:val="0"/>
          <w:sz w:val="28"/>
          <w:szCs w:val="28"/>
        </w:rPr>
      </w:pPr>
      <w:r w:rsidRPr="00E00330">
        <w:rPr>
          <w:rStyle w:val="FontStyle63"/>
          <w:b w:val="0"/>
          <w:sz w:val="28"/>
          <w:szCs w:val="28"/>
        </w:rPr>
        <w:t xml:space="preserve">Ценность истины – это ценность научного познания как части культуры человечества, разума, понимания сущности бытия, мироздания. </w:t>
      </w:r>
    </w:p>
    <w:p w:rsidR="00E12EDF" w:rsidRPr="00E00330" w:rsidRDefault="00E12EDF" w:rsidP="00E12EDF">
      <w:pPr>
        <w:pStyle w:val="Style6"/>
        <w:widowControl/>
        <w:spacing w:line="240" w:lineRule="auto"/>
        <w:ind w:firstLine="708"/>
        <w:rPr>
          <w:rStyle w:val="FontStyle63"/>
          <w:b w:val="0"/>
          <w:sz w:val="28"/>
          <w:szCs w:val="28"/>
        </w:rPr>
      </w:pPr>
      <w:r w:rsidRPr="00E00330">
        <w:rPr>
          <w:rStyle w:val="FontStyle63"/>
          <w:b w:val="0"/>
          <w:sz w:val="28"/>
          <w:szCs w:val="28"/>
        </w:rPr>
        <w:t>Ценность человека как разумного существа, стремящегося к познанию мира и самосовершенствованию.</w:t>
      </w:r>
    </w:p>
    <w:p w:rsidR="00E12EDF" w:rsidRPr="00E00330" w:rsidRDefault="00E12EDF" w:rsidP="00E12EDF">
      <w:pPr>
        <w:pStyle w:val="Style6"/>
        <w:widowControl/>
        <w:spacing w:line="240" w:lineRule="auto"/>
        <w:ind w:firstLine="708"/>
        <w:rPr>
          <w:rStyle w:val="FontStyle63"/>
          <w:b w:val="0"/>
          <w:sz w:val="28"/>
          <w:szCs w:val="28"/>
        </w:rPr>
      </w:pPr>
      <w:r w:rsidRPr="00E00330">
        <w:rPr>
          <w:rStyle w:val="FontStyle63"/>
          <w:b w:val="0"/>
          <w:sz w:val="28"/>
          <w:szCs w:val="28"/>
        </w:rPr>
        <w:t>Ценность труда и творчества как естественного условия человеческой деятельности и жизни.</w:t>
      </w:r>
    </w:p>
    <w:p w:rsidR="00E12EDF" w:rsidRPr="00E00330" w:rsidRDefault="00E12EDF" w:rsidP="00E12EDF">
      <w:pPr>
        <w:pStyle w:val="Style6"/>
        <w:widowControl/>
        <w:spacing w:line="240" w:lineRule="auto"/>
        <w:ind w:firstLine="708"/>
        <w:rPr>
          <w:rStyle w:val="FontStyle63"/>
          <w:b w:val="0"/>
          <w:sz w:val="28"/>
          <w:szCs w:val="28"/>
        </w:rPr>
      </w:pPr>
      <w:r w:rsidRPr="00E00330">
        <w:rPr>
          <w:rStyle w:val="FontStyle63"/>
          <w:b w:val="0"/>
          <w:sz w:val="28"/>
          <w:szCs w:val="28"/>
        </w:rPr>
        <w:t>Ценность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E12EDF" w:rsidRPr="00E00330" w:rsidRDefault="00E12EDF" w:rsidP="00E12EDF">
      <w:pPr>
        <w:pStyle w:val="Style6"/>
        <w:widowControl/>
        <w:spacing w:line="240" w:lineRule="auto"/>
        <w:ind w:firstLine="708"/>
        <w:rPr>
          <w:rStyle w:val="FontStyle63"/>
          <w:b w:val="0"/>
          <w:sz w:val="28"/>
          <w:szCs w:val="28"/>
        </w:rPr>
      </w:pPr>
      <w:r w:rsidRPr="00E00330">
        <w:rPr>
          <w:rStyle w:val="FontStyle63"/>
          <w:b w:val="0"/>
          <w:sz w:val="28"/>
          <w:szCs w:val="28"/>
        </w:rPr>
        <w:t>Ценность гражданственности – осознание человеком себя как члена общества, народа, представителя страны и государства.</w:t>
      </w:r>
    </w:p>
    <w:p w:rsidR="00E12EDF" w:rsidRPr="00E00330" w:rsidRDefault="00E12EDF" w:rsidP="00E12EDF">
      <w:pPr>
        <w:pStyle w:val="Style6"/>
        <w:widowControl/>
        <w:spacing w:line="240" w:lineRule="auto"/>
        <w:ind w:firstLine="708"/>
        <w:rPr>
          <w:rStyle w:val="FontStyle63"/>
          <w:b w:val="0"/>
          <w:sz w:val="28"/>
          <w:szCs w:val="28"/>
        </w:rPr>
      </w:pPr>
      <w:r w:rsidRPr="00E00330">
        <w:rPr>
          <w:rStyle w:val="FontStyle63"/>
          <w:b w:val="0"/>
          <w:sz w:val="28"/>
          <w:szCs w:val="28"/>
        </w:rPr>
        <w:t>Ценность патриотизма – одно из проявлений духовной зрелости че</w:t>
      </w:r>
      <w:r>
        <w:rPr>
          <w:rStyle w:val="FontStyle63"/>
          <w:b w:val="0"/>
          <w:sz w:val="28"/>
          <w:szCs w:val="28"/>
        </w:rPr>
        <w:t>ловека, выражающееся в любви к Р</w:t>
      </w:r>
      <w:r w:rsidRPr="00E00330">
        <w:rPr>
          <w:rStyle w:val="FontStyle63"/>
          <w:b w:val="0"/>
          <w:sz w:val="28"/>
          <w:szCs w:val="28"/>
        </w:rPr>
        <w:t>оссии, народу, в осознанном желании служить отечеству.</w:t>
      </w:r>
    </w:p>
    <w:p w:rsidR="00E12EDF" w:rsidRPr="00E00330" w:rsidRDefault="00E12EDF" w:rsidP="00E12EDF">
      <w:pPr>
        <w:pStyle w:val="Style6"/>
        <w:widowControl/>
        <w:spacing w:line="240" w:lineRule="auto"/>
        <w:rPr>
          <w:rStyle w:val="FontStyle63"/>
          <w:sz w:val="28"/>
          <w:szCs w:val="28"/>
        </w:rPr>
      </w:pPr>
    </w:p>
    <w:p w:rsidR="00E12EDF"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p>
    <w:p w:rsidR="00E12EDF" w:rsidRPr="00465982" w:rsidRDefault="00E12EDF" w:rsidP="00E12EDF">
      <w:pPr>
        <w:autoSpaceDE w:val="0"/>
        <w:autoSpaceDN w:val="0"/>
        <w:adjustRightInd w:val="0"/>
        <w:spacing w:after="0" w:line="240" w:lineRule="auto"/>
        <w:ind w:hanging="1"/>
        <w:jc w:val="center"/>
        <w:rPr>
          <w:rFonts w:ascii="Times New Roman" w:eastAsia="TimesNewRomanPSMT" w:hAnsi="Times New Roman"/>
          <w:b/>
          <w:bCs/>
          <w:sz w:val="28"/>
          <w:szCs w:val="28"/>
        </w:rPr>
      </w:pPr>
      <w:r w:rsidRPr="00465982">
        <w:rPr>
          <w:rFonts w:ascii="Times New Roman" w:eastAsia="TimesNewRomanPSMT" w:hAnsi="Times New Roman"/>
          <w:b/>
          <w:bCs/>
          <w:sz w:val="28"/>
          <w:szCs w:val="28"/>
        </w:rPr>
        <w:t>Личностные, метапредметные и предметные результаты</w:t>
      </w:r>
    </w:p>
    <w:p w:rsidR="00E12EDF" w:rsidRPr="00465982" w:rsidRDefault="00E12EDF" w:rsidP="00E12EDF">
      <w:pPr>
        <w:autoSpaceDE w:val="0"/>
        <w:autoSpaceDN w:val="0"/>
        <w:adjustRightInd w:val="0"/>
        <w:spacing w:after="0" w:line="240" w:lineRule="auto"/>
        <w:ind w:hanging="1"/>
        <w:jc w:val="center"/>
        <w:rPr>
          <w:rFonts w:ascii="Times New Roman" w:eastAsia="TimesNewRomanPSMT" w:hAnsi="Times New Roman"/>
          <w:b/>
          <w:bCs/>
          <w:sz w:val="28"/>
          <w:szCs w:val="28"/>
        </w:rPr>
      </w:pPr>
      <w:r w:rsidRPr="00465982">
        <w:rPr>
          <w:rFonts w:ascii="Times New Roman" w:eastAsia="TimesNewRomanPSMT" w:hAnsi="Times New Roman"/>
          <w:b/>
          <w:bCs/>
          <w:sz w:val="28"/>
          <w:szCs w:val="28"/>
        </w:rPr>
        <w:t>освоения курса математики</w:t>
      </w:r>
    </w:p>
    <w:p w:rsidR="00E12EDF" w:rsidRPr="00465982" w:rsidRDefault="00E12EDF" w:rsidP="00E12EDF">
      <w:pPr>
        <w:pStyle w:val="a6"/>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b/>
          <w:bCs/>
          <w:i/>
          <w:iCs/>
          <w:sz w:val="28"/>
          <w:szCs w:val="28"/>
        </w:rPr>
        <w:t xml:space="preserve">Личностными </w:t>
      </w:r>
      <w:r w:rsidRPr="00465982">
        <w:rPr>
          <w:rFonts w:ascii="Times New Roman" w:eastAsia="TimesNewRomanPSMT" w:hAnsi="Times New Roman"/>
          <w:sz w:val="28"/>
          <w:szCs w:val="28"/>
        </w:rPr>
        <w:t>результатами обучения учащихся являются:</w:t>
      </w:r>
    </w:p>
    <w:p w:rsidR="00E12EDF" w:rsidRPr="00465982" w:rsidRDefault="00E12EDF" w:rsidP="00E12EDF">
      <w:pPr>
        <w:pStyle w:val="a6"/>
        <w:numPr>
          <w:ilvl w:val="0"/>
          <w:numId w:val="183"/>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самостоятельность мышления; умение устанавливать, с какими учебными задачами ученик может самостоятельно успешно справиться;</w:t>
      </w:r>
    </w:p>
    <w:p w:rsidR="00E12EDF" w:rsidRPr="00465982" w:rsidRDefault="00E12EDF" w:rsidP="00E12EDF">
      <w:pPr>
        <w:pStyle w:val="a6"/>
        <w:numPr>
          <w:ilvl w:val="0"/>
          <w:numId w:val="183"/>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готовность и способность к саморазвитию;</w:t>
      </w:r>
    </w:p>
    <w:p w:rsidR="00E12EDF" w:rsidRPr="00465982" w:rsidRDefault="00E12EDF" w:rsidP="00E12EDF">
      <w:pPr>
        <w:pStyle w:val="a6"/>
        <w:numPr>
          <w:ilvl w:val="0"/>
          <w:numId w:val="183"/>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сформированность мотивации к обучению;</w:t>
      </w:r>
    </w:p>
    <w:p w:rsidR="00E12EDF" w:rsidRPr="00465982" w:rsidRDefault="00E12EDF" w:rsidP="00E12EDF">
      <w:pPr>
        <w:pStyle w:val="a6"/>
        <w:numPr>
          <w:ilvl w:val="0"/>
          <w:numId w:val="183"/>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способность характеризовать и оценивать собственные математические знания и умения;</w:t>
      </w:r>
    </w:p>
    <w:p w:rsidR="00E12EDF" w:rsidRPr="00465982" w:rsidRDefault="00E12EDF" w:rsidP="00E12EDF">
      <w:pPr>
        <w:pStyle w:val="a6"/>
        <w:numPr>
          <w:ilvl w:val="0"/>
          <w:numId w:val="183"/>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заинтересованность в расширении и углублении получаемых математических знаний;</w:t>
      </w:r>
    </w:p>
    <w:p w:rsidR="00E12EDF" w:rsidRPr="00465982" w:rsidRDefault="00E12EDF" w:rsidP="00E12EDF">
      <w:pPr>
        <w:pStyle w:val="a6"/>
        <w:numPr>
          <w:ilvl w:val="0"/>
          <w:numId w:val="183"/>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p w:rsidR="00E12EDF" w:rsidRPr="00465982" w:rsidRDefault="00E12EDF" w:rsidP="00E12EDF">
      <w:pPr>
        <w:pStyle w:val="a6"/>
        <w:numPr>
          <w:ilvl w:val="0"/>
          <w:numId w:val="183"/>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способность преодолевать трудности, доводить начатую работу до ее завершения;</w:t>
      </w:r>
    </w:p>
    <w:p w:rsidR="00E12EDF" w:rsidRPr="00465982" w:rsidRDefault="00E12EDF" w:rsidP="00E12EDF">
      <w:pPr>
        <w:pStyle w:val="a6"/>
        <w:numPr>
          <w:ilvl w:val="0"/>
          <w:numId w:val="183"/>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способность к самоорганизованности;</w:t>
      </w:r>
    </w:p>
    <w:p w:rsidR="00E12EDF" w:rsidRPr="00465982" w:rsidRDefault="00E12EDF" w:rsidP="00E12EDF">
      <w:pPr>
        <w:pStyle w:val="a6"/>
        <w:numPr>
          <w:ilvl w:val="0"/>
          <w:numId w:val="183"/>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высказывать собственные суждения и давать им обоснование;</w:t>
      </w:r>
    </w:p>
    <w:p w:rsidR="00E12EDF" w:rsidRPr="00465982" w:rsidRDefault="00E12EDF" w:rsidP="00E12EDF">
      <w:pPr>
        <w:pStyle w:val="a6"/>
        <w:numPr>
          <w:ilvl w:val="0"/>
          <w:numId w:val="183"/>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 xml:space="preserve">владение коммуникативными умениями с целью реализации возможностей успешного сотрудничества с учителем и учащимися класса </w:t>
      </w:r>
      <w:r w:rsidRPr="00465982">
        <w:rPr>
          <w:rFonts w:ascii="Times New Roman" w:eastAsia="TimesNewRomanPSMT" w:hAnsi="Times New Roman"/>
          <w:sz w:val="28"/>
          <w:szCs w:val="28"/>
        </w:rPr>
        <w:lastRenderedPageBreak/>
        <w:t>(при групповой работе, работе в парах, в коллективном обсуждении математических проблем).</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b/>
          <w:bCs/>
          <w:i/>
          <w:iCs/>
          <w:sz w:val="28"/>
          <w:szCs w:val="28"/>
        </w:rPr>
        <w:t xml:space="preserve">Метапредметными </w:t>
      </w:r>
      <w:r w:rsidRPr="00465982">
        <w:rPr>
          <w:rFonts w:ascii="Times New Roman" w:eastAsia="TimesNewRomanPSMT" w:hAnsi="Times New Roman"/>
          <w:sz w:val="28"/>
          <w:szCs w:val="28"/>
        </w:rPr>
        <w:t>результатами обучения являются:</w:t>
      </w:r>
    </w:p>
    <w:p w:rsidR="00E12EDF" w:rsidRPr="00465982" w:rsidRDefault="00E12EDF" w:rsidP="00E12EDF">
      <w:pPr>
        <w:pStyle w:val="a6"/>
        <w:numPr>
          <w:ilvl w:val="0"/>
          <w:numId w:val="184"/>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владение основными методами познания окружающего мира (наблюдение, сравнение, анализ, синтез, обобщение, моделирование);</w:t>
      </w:r>
    </w:p>
    <w:p w:rsidR="00E12EDF" w:rsidRPr="00465982" w:rsidRDefault="00E12EDF" w:rsidP="00E12EDF">
      <w:pPr>
        <w:pStyle w:val="a6"/>
        <w:numPr>
          <w:ilvl w:val="0"/>
          <w:numId w:val="184"/>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понимание и принятие учебной задачи, поиск и нахождение способов ее решения;</w:t>
      </w:r>
    </w:p>
    <w:p w:rsidR="00E12EDF" w:rsidRPr="00465982" w:rsidRDefault="00E12EDF" w:rsidP="00E12EDF">
      <w:pPr>
        <w:pStyle w:val="a6"/>
        <w:numPr>
          <w:ilvl w:val="0"/>
          <w:numId w:val="184"/>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планирование, контроль и оценка учебных действий; определение наиболее эффективного способа достижения результата;</w:t>
      </w:r>
    </w:p>
    <w:p w:rsidR="00E12EDF" w:rsidRPr="00465982" w:rsidRDefault="00E12EDF" w:rsidP="00E12EDF">
      <w:pPr>
        <w:pStyle w:val="a6"/>
        <w:numPr>
          <w:ilvl w:val="0"/>
          <w:numId w:val="184"/>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выполнение учебных действий в разных формах (практические работы, работа с моделями и др.);</w:t>
      </w:r>
    </w:p>
    <w:p w:rsidR="00E12EDF" w:rsidRPr="00465982" w:rsidRDefault="00E12EDF" w:rsidP="00E12EDF">
      <w:pPr>
        <w:pStyle w:val="a6"/>
        <w:numPr>
          <w:ilvl w:val="0"/>
          <w:numId w:val="184"/>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создание моделей изучаемых объектов с использованием знаково-символических средств;</w:t>
      </w:r>
    </w:p>
    <w:p w:rsidR="00E12EDF" w:rsidRPr="00465982" w:rsidRDefault="00E12EDF" w:rsidP="00E12EDF">
      <w:pPr>
        <w:pStyle w:val="a6"/>
        <w:numPr>
          <w:ilvl w:val="0"/>
          <w:numId w:val="184"/>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понимание причины неуспешной учебной деятельности и способность конструктивно действовать в условиях неуспеха;</w:t>
      </w:r>
    </w:p>
    <w:p w:rsidR="00E12EDF" w:rsidRPr="00465982" w:rsidRDefault="00E12EDF" w:rsidP="00E12EDF">
      <w:pPr>
        <w:pStyle w:val="a6"/>
        <w:numPr>
          <w:ilvl w:val="0"/>
          <w:numId w:val="184"/>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адекватное оценивание результатов своей деятельности;</w:t>
      </w:r>
    </w:p>
    <w:p w:rsidR="00E12EDF" w:rsidRPr="00465982" w:rsidRDefault="00E12EDF" w:rsidP="00E12EDF">
      <w:pPr>
        <w:pStyle w:val="a6"/>
        <w:numPr>
          <w:ilvl w:val="0"/>
          <w:numId w:val="184"/>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активное использование математической речи для решения разнообразных коммуникативных задач;</w:t>
      </w:r>
    </w:p>
    <w:p w:rsidR="00E12EDF" w:rsidRPr="00465982" w:rsidRDefault="00E12EDF" w:rsidP="00E12EDF">
      <w:pPr>
        <w:pStyle w:val="a6"/>
        <w:numPr>
          <w:ilvl w:val="0"/>
          <w:numId w:val="184"/>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готовность слушать собеседника, вести диалог;</w:t>
      </w:r>
    </w:p>
    <w:p w:rsidR="00E12EDF" w:rsidRPr="00465982" w:rsidRDefault="00E12EDF" w:rsidP="00E12EDF">
      <w:pPr>
        <w:pStyle w:val="a6"/>
        <w:numPr>
          <w:ilvl w:val="0"/>
          <w:numId w:val="184"/>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умение работать в информационной среде.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b/>
          <w:bCs/>
          <w:i/>
          <w:iCs/>
          <w:sz w:val="28"/>
          <w:szCs w:val="28"/>
        </w:rPr>
        <w:t xml:space="preserve">Предметными </w:t>
      </w:r>
      <w:r w:rsidRPr="00465982">
        <w:rPr>
          <w:rFonts w:ascii="Times New Roman" w:eastAsia="TimesNewRomanPSMT" w:hAnsi="Times New Roman"/>
          <w:sz w:val="28"/>
          <w:szCs w:val="28"/>
        </w:rPr>
        <w:t>результатами учащихся на выходе из начальной школы являются:</w:t>
      </w:r>
    </w:p>
    <w:p w:rsidR="00E12EDF" w:rsidRPr="00465982" w:rsidRDefault="00E12EDF" w:rsidP="00E12EDF">
      <w:pPr>
        <w:pStyle w:val="a6"/>
        <w:numPr>
          <w:ilvl w:val="0"/>
          <w:numId w:val="185"/>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овладение основами логического и алгоритмического мышления, пространственного воображения и математической речи;</w:t>
      </w:r>
    </w:p>
    <w:p w:rsidR="00E12EDF" w:rsidRPr="00465982" w:rsidRDefault="00E12EDF" w:rsidP="00E12EDF">
      <w:pPr>
        <w:pStyle w:val="a6"/>
        <w:numPr>
          <w:ilvl w:val="0"/>
          <w:numId w:val="185"/>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умение применять полученные математические знания для решения учебно-познавательных и учебно-практических задач, а также использовать эти знания для описания и объяснения различных процессов и явлений окружающего мира, оценки их количественных и пространственных отношений;</w:t>
      </w:r>
    </w:p>
    <w:p w:rsidR="00E12EDF" w:rsidRPr="00465982" w:rsidRDefault="00E12EDF" w:rsidP="00E12EDF">
      <w:pPr>
        <w:pStyle w:val="a6"/>
        <w:numPr>
          <w:ilvl w:val="0"/>
          <w:numId w:val="185"/>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овладение устными и письменными алгоритмами выполнения арифметических действий с целыми неотрицательными числами, умениями вычислять значения числовых выражений, решать текстовые задачи, измерять наиболее распространенные в практике величины, распознавать и изображать простейшие геометрические фигуры;</w:t>
      </w:r>
    </w:p>
    <w:p w:rsidR="00E12EDF" w:rsidRPr="00465982" w:rsidRDefault="00E12EDF" w:rsidP="00E12EDF">
      <w:pPr>
        <w:pStyle w:val="a6"/>
        <w:numPr>
          <w:ilvl w:val="0"/>
          <w:numId w:val="185"/>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умение работать в информационном поле (таблицы, схемы, диаграммы, графики, последовательности, цепочки, совокупности); представлять, анализировать и интерпретировать данные.</w:t>
      </w:r>
    </w:p>
    <w:p w:rsidR="00E12EDF" w:rsidRPr="00465982" w:rsidRDefault="00E12EDF" w:rsidP="00E12EDF">
      <w:pPr>
        <w:autoSpaceDE w:val="0"/>
        <w:autoSpaceDN w:val="0"/>
        <w:adjustRightInd w:val="0"/>
        <w:spacing w:after="0" w:line="240" w:lineRule="auto"/>
        <w:ind w:hanging="1"/>
        <w:jc w:val="center"/>
        <w:rPr>
          <w:rFonts w:ascii="Times New Roman" w:eastAsia="TimesNewRomanPSMT" w:hAnsi="Times New Roman"/>
          <w:b/>
          <w:bCs/>
          <w:sz w:val="28"/>
          <w:szCs w:val="28"/>
        </w:rPr>
      </w:pPr>
      <w:r w:rsidRPr="00465982">
        <w:rPr>
          <w:rFonts w:ascii="Times New Roman" w:eastAsia="TimesNewRomanPSMT" w:hAnsi="Times New Roman"/>
          <w:b/>
          <w:bCs/>
          <w:sz w:val="28"/>
          <w:szCs w:val="28"/>
        </w:rPr>
        <w:t>Содержание курса</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i/>
          <w:iCs/>
          <w:sz w:val="28"/>
          <w:szCs w:val="28"/>
        </w:rPr>
      </w:pPr>
      <w:r w:rsidRPr="00465982">
        <w:rPr>
          <w:rFonts w:ascii="Times New Roman" w:eastAsia="TimesNewRomanPSMT" w:hAnsi="Times New Roman"/>
          <w:b/>
          <w:bCs/>
          <w:i/>
          <w:iCs/>
          <w:sz w:val="28"/>
          <w:szCs w:val="28"/>
        </w:rPr>
        <w:t>Множества предметов. Отношения между предметами и между множествами предметов</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i/>
          <w:iCs/>
          <w:sz w:val="28"/>
          <w:szCs w:val="28"/>
        </w:rPr>
      </w:pPr>
      <w:r w:rsidRPr="00465982">
        <w:rPr>
          <w:rFonts w:ascii="Times New Roman" w:eastAsia="TimesNewRomanPSMT" w:hAnsi="Times New Roman"/>
          <w:sz w:val="28"/>
          <w:szCs w:val="28"/>
        </w:rPr>
        <w:t xml:space="preserve"> Вводный раздел программы 1 класса.</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Сходства и различия предметов. Соотношение размеров предметов (фигур). Понятия: больше, меньше, одинаковые по размерам; длиннее, короче, такой же длины (ширины, высоты).</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lastRenderedPageBreak/>
        <w:t>Соотношения между множествами предметов. Понятия: больше, меньше, столько же, поровну (предметов), больше, меньше (на несколько предметов).</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Универсальные учебные действия:</w:t>
      </w:r>
    </w:p>
    <w:p w:rsidR="00E12EDF" w:rsidRPr="00465982" w:rsidRDefault="00E12EDF" w:rsidP="00E12EDF">
      <w:pPr>
        <w:pStyle w:val="a6"/>
        <w:numPr>
          <w:ilvl w:val="0"/>
          <w:numId w:val="186"/>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сравнивать предметы (фигуры) по их форме и размерам;</w:t>
      </w:r>
    </w:p>
    <w:p w:rsidR="00E12EDF" w:rsidRPr="00465982" w:rsidRDefault="00E12EDF" w:rsidP="00E12EDF">
      <w:pPr>
        <w:pStyle w:val="a6"/>
        <w:numPr>
          <w:ilvl w:val="0"/>
          <w:numId w:val="186"/>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распределять данное множество предметов на группы по заданным признакам (выполнять классификацию);</w:t>
      </w:r>
    </w:p>
    <w:p w:rsidR="00E12EDF" w:rsidRPr="00465982" w:rsidRDefault="00E12EDF" w:rsidP="00E12EDF">
      <w:pPr>
        <w:pStyle w:val="a6"/>
        <w:numPr>
          <w:ilvl w:val="0"/>
          <w:numId w:val="186"/>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сопоставлять множества предметов по их численностям (путем составления пар предметов).</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i/>
          <w:iCs/>
          <w:sz w:val="28"/>
          <w:szCs w:val="28"/>
        </w:rPr>
      </w:pPr>
      <w:r w:rsidRPr="00465982">
        <w:rPr>
          <w:rFonts w:ascii="Times New Roman" w:eastAsia="TimesNewRomanPSMT" w:hAnsi="Times New Roman"/>
          <w:b/>
          <w:bCs/>
          <w:i/>
          <w:iCs/>
          <w:sz w:val="28"/>
          <w:szCs w:val="28"/>
        </w:rPr>
        <w:t>Число и счет</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xml:space="preserve">Счет предметов. Чтение и запись чисел в пределах класса миллиардов. Классы и разряды натурального числа. Десятичная система записи чисел. Представление многозначного числа в виде суммы разрядных слагаемых. Сравнение чисел; запись результатов сравнения с использованием знаков </w:t>
      </w:r>
      <w:r w:rsidRPr="00465982">
        <w:rPr>
          <w:rFonts w:ascii="Times New Roman" w:eastAsia="TimesNewRomanPSMT" w:hAnsi="Times New Roman"/>
          <w:b/>
          <w:bCs/>
          <w:sz w:val="28"/>
          <w:szCs w:val="28"/>
        </w:rPr>
        <w:t>&gt;</w:t>
      </w:r>
      <w:r w:rsidRPr="00465982">
        <w:rPr>
          <w:rFonts w:ascii="Times New Roman" w:eastAsia="TimesNewRomanPSMT" w:hAnsi="Times New Roman"/>
          <w:sz w:val="28"/>
          <w:szCs w:val="28"/>
        </w:rPr>
        <w:t xml:space="preserve">, </w:t>
      </w:r>
      <w:r w:rsidRPr="00465982">
        <w:rPr>
          <w:rFonts w:ascii="Times New Roman" w:eastAsia="TimesNewRomanPSMT" w:hAnsi="Times New Roman"/>
          <w:b/>
          <w:bCs/>
          <w:sz w:val="28"/>
          <w:szCs w:val="28"/>
        </w:rPr>
        <w:t>=</w:t>
      </w:r>
      <w:r w:rsidRPr="00465982">
        <w:rPr>
          <w:rFonts w:ascii="Times New Roman" w:eastAsia="TimesNewRomanPSMT" w:hAnsi="Times New Roman"/>
          <w:sz w:val="28"/>
          <w:szCs w:val="28"/>
        </w:rPr>
        <w:t xml:space="preserve">, </w:t>
      </w:r>
      <w:r w:rsidRPr="00465982">
        <w:rPr>
          <w:rFonts w:ascii="Times New Roman" w:eastAsia="TimesNewRomanPSMT" w:hAnsi="Times New Roman"/>
          <w:b/>
          <w:bCs/>
          <w:sz w:val="28"/>
          <w:szCs w:val="28"/>
        </w:rPr>
        <w:t>&lt;</w:t>
      </w:r>
      <w:r w:rsidRPr="00465982">
        <w:rPr>
          <w:rFonts w:ascii="Times New Roman" w:eastAsia="TimesNewRomanPSMT" w:hAnsi="Times New Roman"/>
          <w:sz w:val="28"/>
          <w:szCs w:val="28"/>
        </w:rPr>
        <w:t>. Римская система записи чисел. Сведения из истории математики: как появились числа, чем занимается арифметика.</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Универсальные учебные действия:</w:t>
      </w:r>
    </w:p>
    <w:p w:rsidR="00E12EDF" w:rsidRPr="00465982" w:rsidRDefault="00E12EDF" w:rsidP="00E12EDF">
      <w:pPr>
        <w:pStyle w:val="a6"/>
        <w:numPr>
          <w:ilvl w:val="0"/>
          <w:numId w:val="187"/>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пересчитывать предметы; выражать результат натуральным числом;</w:t>
      </w:r>
    </w:p>
    <w:p w:rsidR="00E12EDF" w:rsidRPr="00465982" w:rsidRDefault="00E12EDF" w:rsidP="00E12EDF">
      <w:pPr>
        <w:pStyle w:val="a6"/>
        <w:numPr>
          <w:ilvl w:val="0"/>
          <w:numId w:val="187"/>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сравнивать числа;</w:t>
      </w:r>
    </w:p>
    <w:p w:rsidR="00E12EDF" w:rsidRPr="00465982" w:rsidRDefault="00E12EDF" w:rsidP="00E12EDF">
      <w:pPr>
        <w:pStyle w:val="a6"/>
        <w:numPr>
          <w:ilvl w:val="0"/>
          <w:numId w:val="187"/>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упорядочивать данное множество чисел.</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i/>
          <w:iCs/>
          <w:sz w:val="28"/>
          <w:szCs w:val="28"/>
        </w:rPr>
      </w:pPr>
      <w:r w:rsidRPr="00465982">
        <w:rPr>
          <w:rFonts w:ascii="Times New Roman" w:eastAsia="TimesNewRomanPSMT" w:hAnsi="Times New Roman"/>
          <w:b/>
          <w:bCs/>
          <w:i/>
          <w:iCs/>
          <w:sz w:val="28"/>
          <w:szCs w:val="28"/>
        </w:rPr>
        <w:t>Арифметические действия с числами и их свойства</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Сложение, вычитание, умножение и деление и их смысл. Запись арифметических действий с использованием знаков +, -, •, : . Сложение и вычитание (умножение и деление) как взаимно обратные действия. Названия компонентов арифметических действий (слагаемое, сумма; уменьшаемое, вычитаемое, разность; множитель, произведение; делимое, делитель, частное). Таблица сложения и соответствующие случаи вычитания. Таблица умножения и соответствующие случаи деления. Устные и письменные алгоритмы сложения и вычитания. Умножение многозначного числа на однозначное, на двузначное и на трехзначное число. Деление с остатком. Устные и письменные алгоритмы деления на однозначное, на двузначное и на трехзначное число. Способы проверки правильности вычислений (с помощью обратного действия, оценка достоверности, прикидка результата, с использованием микрокалькулятора). Доля числа (половина, треть, четверть, десятая, сотая, тысячная). Нахождение одной или нескольких долей числа. Нахождение числа по его доле. Переместительное и сочетательное свойства сложения и умножения; распределительное свойство умножения относительно сложения (вычитания); сложение и вычитание с 0; умножение и деление с 0 и 1. Обобщение: записи свойств действий с использованием букв. Использование свойств арифметических действий при выполнении вычислений: перестановка и группировка слагаемых в сумме, множителей в произведении; умножение суммы и разности на число).</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xml:space="preserve">Числовое выражение. Правила порядка выполнения действий в числовых выражениях, содержащих от 2 до 6 арифметических действий, со скобками и без скобок. Вычисление значений выражений. Составление выражений в соответствии с заданными условиями. Выражения и равенства с буквами. Правила вычисления неизвестных компонентов арифметических действий. </w:t>
      </w:r>
      <w:r w:rsidRPr="00465982">
        <w:rPr>
          <w:rFonts w:ascii="Times New Roman" w:eastAsia="TimesNewRomanPSMT" w:hAnsi="Times New Roman"/>
          <w:sz w:val="28"/>
          <w:szCs w:val="28"/>
        </w:rPr>
        <w:lastRenderedPageBreak/>
        <w:t>Примеры арифметических задач, решаемых составлением равенств, содержащих букву.</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Универсальные учебные действия:</w:t>
      </w:r>
    </w:p>
    <w:p w:rsidR="00E12EDF" w:rsidRPr="00465982" w:rsidRDefault="00E12EDF" w:rsidP="00E12EDF">
      <w:pPr>
        <w:pStyle w:val="a6"/>
        <w:numPr>
          <w:ilvl w:val="0"/>
          <w:numId w:val="188"/>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моделировать ситуацию, иллюстрирующую данное арифметическое действие;</w:t>
      </w:r>
    </w:p>
    <w:p w:rsidR="00E12EDF" w:rsidRPr="00465982" w:rsidRDefault="00E12EDF" w:rsidP="00E12EDF">
      <w:pPr>
        <w:pStyle w:val="a6"/>
        <w:numPr>
          <w:ilvl w:val="0"/>
          <w:numId w:val="188"/>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воспроизводить устные и письменные алгоритмы выполнения четырех арифметических действий;</w:t>
      </w:r>
    </w:p>
    <w:p w:rsidR="00E12EDF" w:rsidRPr="00465982" w:rsidRDefault="00E12EDF" w:rsidP="00E12EDF">
      <w:pPr>
        <w:pStyle w:val="a6"/>
        <w:numPr>
          <w:ilvl w:val="0"/>
          <w:numId w:val="188"/>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прогнозировать результаты вычислений;</w:t>
      </w:r>
    </w:p>
    <w:p w:rsidR="00E12EDF" w:rsidRPr="00465982" w:rsidRDefault="00E12EDF" w:rsidP="00E12EDF">
      <w:pPr>
        <w:pStyle w:val="a6"/>
        <w:numPr>
          <w:ilvl w:val="0"/>
          <w:numId w:val="188"/>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контролировать свою деятельность: проверять правильность выполнения вычислений изученными способами;</w:t>
      </w:r>
    </w:p>
    <w:p w:rsidR="00E12EDF" w:rsidRPr="00465982" w:rsidRDefault="00E12EDF" w:rsidP="00E12EDF">
      <w:pPr>
        <w:pStyle w:val="a6"/>
        <w:numPr>
          <w:ilvl w:val="0"/>
          <w:numId w:val="188"/>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оценивать правильность предъявленных вычислений;</w:t>
      </w:r>
    </w:p>
    <w:p w:rsidR="00E12EDF" w:rsidRPr="00465982" w:rsidRDefault="00E12EDF" w:rsidP="00E12EDF">
      <w:pPr>
        <w:pStyle w:val="a6"/>
        <w:numPr>
          <w:ilvl w:val="0"/>
          <w:numId w:val="188"/>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сравнивать разные способы вычислений, выбирать из них удобный;</w:t>
      </w:r>
    </w:p>
    <w:p w:rsidR="00E12EDF" w:rsidRPr="00465982" w:rsidRDefault="00E12EDF" w:rsidP="00E12EDF">
      <w:pPr>
        <w:pStyle w:val="a6"/>
        <w:numPr>
          <w:ilvl w:val="0"/>
          <w:numId w:val="188"/>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анализировать структуру числового выражения с целью определения порядка выполнения содержащихся в нем арифметических действий.</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i/>
          <w:iCs/>
          <w:sz w:val="28"/>
          <w:szCs w:val="28"/>
        </w:rPr>
      </w:pPr>
      <w:r w:rsidRPr="00465982">
        <w:rPr>
          <w:rFonts w:ascii="Times New Roman" w:eastAsia="TimesNewRomanPSMT" w:hAnsi="Times New Roman"/>
          <w:b/>
          <w:bCs/>
          <w:i/>
          <w:iCs/>
          <w:sz w:val="28"/>
          <w:szCs w:val="28"/>
        </w:rPr>
        <w:t>Величины</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Длина, площадь, периметр, масса, время, скорость, цена, стоимость и их единицы. Соотношения между единицами однородных величин. Сведения из истории математики: старинные русские меры длины (вершок, аршин, пядь, маховая и косая сажень, морская миля, верста), массы (пуд, фунт, ведро, бочка). История возникновения месяцев года.</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Вычисление периметра многоугольника, периметра и площади прямоугольника (квадрата). Длина ломаной и ее вычисление. Точные и приближенные значения величины (с недостатком, с избытком). Измерение длины, массы, времени, площади с указанной точностью. Запись приближенных значений величины с использованием знака ≈ (примеры: АВ ≈ 5 см, t ≈ 3 мин, V ≈ 200 км/ч). Вычисление одной или нескольких долей значения величины. Вычисление значения величины по известной доле ее значения.</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Универсальные учебные действия:</w:t>
      </w:r>
    </w:p>
    <w:p w:rsidR="00E12EDF" w:rsidRPr="00465982" w:rsidRDefault="00E12EDF" w:rsidP="00E12EDF">
      <w:pPr>
        <w:pStyle w:val="a6"/>
        <w:numPr>
          <w:ilvl w:val="0"/>
          <w:numId w:val="189"/>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сравнивать значения однородных величин;</w:t>
      </w:r>
    </w:p>
    <w:p w:rsidR="00E12EDF" w:rsidRPr="00465982" w:rsidRDefault="00E12EDF" w:rsidP="00E12EDF">
      <w:pPr>
        <w:pStyle w:val="a6"/>
        <w:numPr>
          <w:ilvl w:val="0"/>
          <w:numId w:val="189"/>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упорядочивать данные значения величины;</w:t>
      </w:r>
    </w:p>
    <w:p w:rsidR="00E12EDF" w:rsidRPr="00465982" w:rsidRDefault="00E12EDF" w:rsidP="00E12EDF">
      <w:pPr>
        <w:pStyle w:val="a6"/>
        <w:numPr>
          <w:ilvl w:val="0"/>
          <w:numId w:val="189"/>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устанавливать зависимость между данными и искомыми величинами при решении разнообразных учебных задач.</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i/>
          <w:iCs/>
          <w:sz w:val="28"/>
          <w:szCs w:val="28"/>
        </w:rPr>
      </w:pPr>
      <w:r w:rsidRPr="00465982">
        <w:rPr>
          <w:rFonts w:ascii="Times New Roman" w:eastAsia="TimesNewRomanPSMT" w:hAnsi="Times New Roman"/>
          <w:b/>
          <w:bCs/>
          <w:i/>
          <w:iCs/>
          <w:sz w:val="28"/>
          <w:szCs w:val="28"/>
        </w:rPr>
        <w:t>Работа с текстовыми задачами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Понятие арифметической задачи. Решение текстовых арифметических задач арифметическим способом. Работа с текстом задачи: выявление известных и неизвестных величин, составление таблиц, схем, диаграмм и других моделей для представления данных условия задачи. Планирование хода решения задачи. Запись решения и ответа задачи. Задачи, содержащие отношения «больше (меньше) на», «больше (меньше) в»; зависимости между величинами, характеризующими процессы купли- продажи, работы, движения тел. Примеры арифметических задач, решаемых разными способами; задач, имеющих несколько решений, не имеющих решения; задач с недостающими и с лишними данными (не использующимися при решении).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Универсальные учебные действия:</w:t>
      </w:r>
    </w:p>
    <w:p w:rsidR="00E12EDF" w:rsidRPr="00465982" w:rsidRDefault="00E12EDF" w:rsidP="00E12EDF">
      <w:pPr>
        <w:pStyle w:val="a6"/>
        <w:numPr>
          <w:ilvl w:val="0"/>
          <w:numId w:val="190"/>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моделировать содержащиеся в тексте задачи зависимости;</w:t>
      </w:r>
    </w:p>
    <w:p w:rsidR="00E12EDF" w:rsidRPr="00465982" w:rsidRDefault="00E12EDF" w:rsidP="00E12EDF">
      <w:pPr>
        <w:pStyle w:val="a6"/>
        <w:numPr>
          <w:ilvl w:val="0"/>
          <w:numId w:val="190"/>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lastRenderedPageBreak/>
        <w:t xml:space="preserve"> </w:t>
      </w:r>
      <w:r w:rsidRPr="00465982">
        <w:rPr>
          <w:rFonts w:ascii="Times New Roman" w:eastAsia="TimesNewRomanPSMT" w:hAnsi="Times New Roman"/>
          <w:sz w:val="28"/>
          <w:szCs w:val="28"/>
        </w:rPr>
        <w:t>планировать ход решения задачи;</w:t>
      </w:r>
    </w:p>
    <w:p w:rsidR="00E12EDF" w:rsidRPr="00465982" w:rsidRDefault="00E12EDF" w:rsidP="00E12EDF">
      <w:pPr>
        <w:pStyle w:val="a6"/>
        <w:numPr>
          <w:ilvl w:val="0"/>
          <w:numId w:val="190"/>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анализировать текст задачи с целью выбора необходимых арифметических действий для ее решения;</w:t>
      </w:r>
    </w:p>
    <w:p w:rsidR="00E12EDF" w:rsidRPr="00465982" w:rsidRDefault="00E12EDF" w:rsidP="00E12EDF">
      <w:pPr>
        <w:pStyle w:val="a6"/>
        <w:numPr>
          <w:ilvl w:val="0"/>
          <w:numId w:val="190"/>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прогнозировать результат решения;</w:t>
      </w:r>
    </w:p>
    <w:p w:rsidR="00E12EDF" w:rsidRPr="00465982" w:rsidRDefault="00E12EDF" w:rsidP="00E12EDF">
      <w:pPr>
        <w:pStyle w:val="a6"/>
        <w:numPr>
          <w:ilvl w:val="0"/>
          <w:numId w:val="190"/>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контролировать свою деятельность: обнаруживать и устранять ошибки логического характера (в ходе решения) и ошибки вычислительного характера;</w:t>
      </w:r>
    </w:p>
    <w:p w:rsidR="00E12EDF" w:rsidRPr="00465982" w:rsidRDefault="00E12EDF" w:rsidP="00E12EDF">
      <w:pPr>
        <w:pStyle w:val="a6"/>
        <w:numPr>
          <w:ilvl w:val="0"/>
          <w:numId w:val="190"/>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выбирать верное решение задачи из нескольких предъявленных решений;</w:t>
      </w:r>
    </w:p>
    <w:p w:rsidR="00E12EDF" w:rsidRPr="00465982" w:rsidRDefault="00E12EDF" w:rsidP="00E12EDF">
      <w:pPr>
        <w:pStyle w:val="a6"/>
        <w:numPr>
          <w:ilvl w:val="0"/>
          <w:numId w:val="190"/>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наблюдать за изменением решения задачи при изменении ее условий.</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i/>
          <w:iCs/>
          <w:sz w:val="28"/>
          <w:szCs w:val="28"/>
        </w:rPr>
      </w:pPr>
      <w:r w:rsidRPr="00465982">
        <w:rPr>
          <w:rFonts w:ascii="Times New Roman" w:eastAsia="TimesNewRomanPSMT" w:hAnsi="Times New Roman"/>
          <w:b/>
          <w:bCs/>
          <w:i/>
          <w:iCs/>
          <w:sz w:val="28"/>
          <w:szCs w:val="28"/>
        </w:rPr>
        <w:t>Геометрические понятия</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Форма предмета. Понятия: такой же формы, другой формы. Плоские фигуры: точка, линия, отрезок, ломаная, круг; многоугольники и их виды. Луч и прямая как бесконечные плоские фигуры. Окружность (круг). Изображение плоских фигур с помощью линейки, циркуля и от руки. Угол и его элементы вершина, стороны. Виды углов (прямой, острый, тупой). Классификация треугольников (прямоугольные, остроугольные, тупоугольные). Виды треугольников в зависимости от длин сторон (разносторонние, равносторонние, равнобедренные). Прямоугольник и его определение. Квадрат как прямоугольник. Свойства противоположных сторон и диагоналей прямоугольника. Оси симметрии прямоугольника (квадрата). Пространственные фигуры: прямоугольный параллелепипед (куб), пирамида, цилиндр, конус, шар. Их распознавание на чертежах и на моделях. Взаимное расположение фигур на плоскости (отрезков, лучей, прямых, окружностей) в различных комбинациях. Общие элементы фигур. Осевая симметрия. Пары симметричных точек, отрезков, многоугольников. Примеры фигур, имеющих одну или несколько осей симметрии. Построение симметричных фигур на клетчатой бумаге.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Универсальные учебные действия:</w:t>
      </w:r>
    </w:p>
    <w:p w:rsidR="00E12EDF" w:rsidRPr="00465982" w:rsidRDefault="00E12EDF" w:rsidP="00E12EDF">
      <w:pPr>
        <w:pStyle w:val="a6"/>
        <w:numPr>
          <w:ilvl w:val="0"/>
          <w:numId w:val="191"/>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ориентироваться на плоскости и в пространстве (в том числе различать направления движения);</w:t>
      </w:r>
    </w:p>
    <w:p w:rsidR="00E12EDF" w:rsidRPr="00465982" w:rsidRDefault="00E12EDF" w:rsidP="00E12EDF">
      <w:pPr>
        <w:pStyle w:val="a6"/>
        <w:numPr>
          <w:ilvl w:val="0"/>
          <w:numId w:val="191"/>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различать геометрические фигуры;</w:t>
      </w:r>
    </w:p>
    <w:p w:rsidR="00E12EDF" w:rsidRPr="00465982" w:rsidRDefault="00E12EDF" w:rsidP="00E12EDF">
      <w:pPr>
        <w:pStyle w:val="a6"/>
        <w:numPr>
          <w:ilvl w:val="0"/>
          <w:numId w:val="191"/>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характеризовать взаимное расположение фигур на плоскости;</w:t>
      </w:r>
    </w:p>
    <w:p w:rsidR="00E12EDF" w:rsidRPr="00465982" w:rsidRDefault="00E12EDF" w:rsidP="00E12EDF">
      <w:pPr>
        <w:pStyle w:val="a6"/>
        <w:numPr>
          <w:ilvl w:val="0"/>
          <w:numId w:val="191"/>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конструировать указанную фигуру из частей;</w:t>
      </w:r>
    </w:p>
    <w:p w:rsidR="00E12EDF" w:rsidRPr="00465982" w:rsidRDefault="00E12EDF" w:rsidP="00E12EDF">
      <w:pPr>
        <w:pStyle w:val="a6"/>
        <w:numPr>
          <w:ilvl w:val="0"/>
          <w:numId w:val="191"/>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классифицировать треугольники;</w:t>
      </w:r>
    </w:p>
    <w:p w:rsidR="00E12EDF" w:rsidRPr="00465982" w:rsidRDefault="00E12EDF" w:rsidP="00E12EDF">
      <w:pPr>
        <w:pStyle w:val="a6"/>
        <w:numPr>
          <w:ilvl w:val="0"/>
          <w:numId w:val="191"/>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распознавать пространственные фигуры (прямоугольный параллелепипед, пирамида, цилиндр, конус, шар) на чертежах и на моделях.</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i/>
          <w:iCs/>
          <w:sz w:val="28"/>
          <w:szCs w:val="28"/>
        </w:rPr>
      </w:pPr>
      <w:r w:rsidRPr="00465982">
        <w:rPr>
          <w:rFonts w:ascii="Times New Roman" w:eastAsia="TimesNewRomanPSMT" w:hAnsi="Times New Roman"/>
          <w:b/>
          <w:bCs/>
          <w:i/>
          <w:iCs/>
          <w:sz w:val="28"/>
          <w:szCs w:val="28"/>
        </w:rPr>
        <w:t>Логико-математическая подготовка</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xml:space="preserve">Понятия: каждый, какой-нибудь, один из, любой, все, не все; все, кроме. Классификация множества предметов по заданному признаку. Определение оснований классификации. Понятие о высказывании. Примеры истинных и ложных высказываний. Числовые равенства и неравенства как примеры ис тинных и ложных высказываний. Составные высказывания, образованные из двух простых высказываний с помощью логических связок «и»,«или»,«если, то»,«неверно, что» и их истинность. Анализ структуры составного высказывания: выделение в нем простых высказываний. Образование </w:t>
      </w:r>
      <w:r w:rsidRPr="00465982">
        <w:rPr>
          <w:rFonts w:ascii="Times New Roman" w:eastAsia="TimesNewRomanPSMT" w:hAnsi="Times New Roman"/>
          <w:sz w:val="28"/>
          <w:szCs w:val="28"/>
        </w:rPr>
        <w:lastRenderedPageBreak/>
        <w:t>составного высказывания из двух простых высказываний. Простейшие доказательства истинности или ложности данных утверждений. Приведение гримеров, подтверждающих или опровергающих данное утверждение. Решение несложных комбинаторных задач и других задач логического характера (в том числе задач, решение которых связано с необходимостью перебора возможных вариантов.</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Универсальные учебные действия:</w:t>
      </w:r>
    </w:p>
    <w:p w:rsidR="00E12EDF" w:rsidRPr="00465982" w:rsidRDefault="00E12EDF" w:rsidP="00E12EDF">
      <w:pPr>
        <w:pStyle w:val="a6"/>
        <w:numPr>
          <w:ilvl w:val="0"/>
          <w:numId w:val="192"/>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определять истинность несложных утверждений;</w:t>
      </w:r>
    </w:p>
    <w:p w:rsidR="00E12EDF" w:rsidRPr="00465982" w:rsidRDefault="00E12EDF" w:rsidP="00E12EDF">
      <w:pPr>
        <w:pStyle w:val="a6"/>
        <w:numPr>
          <w:ilvl w:val="0"/>
          <w:numId w:val="192"/>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приводить примеры, подтверждающие или опровергающие данное утверждение;</w:t>
      </w:r>
    </w:p>
    <w:p w:rsidR="00E12EDF" w:rsidRPr="00465982" w:rsidRDefault="00E12EDF" w:rsidP="00E12EDF">
      <w:pPr>
        <w:pStyle w:val="a6"/>
        <w:numPr>
          <w:ilvl w:val="0"/>
          <w:numId w:val="192"/>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конструировать алгоритм решения логической задачи;</w:t>
      </w:r>
    </w:p>
    <w:p w:rsidR="00E12EDF" w:rsidRPr="00465982" w:rsidRDefault="00E12EDF" w:rsidP="00E12EDF">
      <w:pPr>
        <w:pStyle w:val="a6"/>
        <w:numPr>
          <w:ilvl w:val="0"/>
          <w:numId w:val="192"/>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делать выводы на основе анализа предъявленного банка данных;</w:t>
      </w:r>
    </w:p>
    <w:p w:rsidR="00E12EDF" w:rsidRPr="00465982" w:rsidRDefault="00E12EDF" w:rsidP="00E12EDF">
      <w:pPr>
        <w:pStyle w:val="a6"/>
        <w:numPr>
          <w:ilvl w:val="0"/>
          <w:numId w:val="192"/>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конструировать составные высказывания из двух простых высказываний с помощью логических слов-связок и определять их истинность;</w:t>
      </w:r>
    </w:p>
    <w:p w:rsidR="00E12EDF" w:rsidRPr="00465982" w:rsidRDefault="00E12EDF" w:rsidP="00E12EDF">
      <w:pPr>
        <w:pStyle w:val="a6"/>
        <w:numPr>
          <w:ilvl w:val="0"/>
          <w:numId w:val="192"/>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анализировать структуру предъявленного составного высказывания; выделять в нем составляющие его высказывания и делать выводы об истинности или ложности составного высказывания;</w:t>
      </w:r>
    </w:p>
    <w:p w:rsidR="00E12EDF" w:rsidRPr="00465982" w:rsidRDefault="00E12EDF" w:rsidP="00E12EDF">
      <w:pPr>
        <w:pStyle w:val="a6"/>
        <w:numPr>
          <w:ilvl w:val="0"/>
          <w:numId w:val="192"/>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свойства геометрических фигур).</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i/>
          <w:iCs/>
          <w:sz w:val="28"/>
          <w:szCs w:val="28"/>
        </w:rPr>
      </w:pPr>
      <w:r w:rsidRPr="00465982">
        <w:rPr>
          <w:rFonts w:ascii="Times New Roman" w:eastAsia="TimesNewRomanPSMT" w:hAnsi="Times New Roman"/>
          <w:b/>
          <w:bCs/>
          <w:i/>
          <w:iCs/>
          <w:sz w:val="28"/>
          <w:szCs w:val="28"/>
        </w:rPr>
        <w:t>Работа с информацией</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Сбор и представление информации, связанной со счетом, с измерением; фиксирование и анализ полученной информации. Таблица; строки и столбцы таблицы. Чтение и заполнение таблиц заданной информацией. Перевод информации из текстовой формы в табличную. Составление таблиц. Графы отношений. Использование графов для решения учебных задач. Числовой луч. Координата точки. Обозначение вида А (5). Координатный угол. Оси координат. Обозначение вида А (2,3). Простейшие графики. Считывание информации. Столбчатые диаграммы. Сравнение данных, представленных на диаграммах. Конечные последовательности (цепочки) предметов, чисел, фигур, составленные по определенным правилам. Определение правила составления последовательности.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Универсальные учебные действия:</w:t>
      </w:r>
    </w:p>
    <w:p w:rsidR="00E12EDF" w:rsidRPr="00465982" w:rsidRDefault="00E12EDF" w:rsidP="00E12EDF">
      <w:pPr>
        <w:pStyle w:val="a6"/>
        <w:numPr>
          <w:ilvl w:val="0"/>
          <w:numId w:val="193"/>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собирать требуемую информацию из указанных источников; фиксировать результаты разными способами;</w:t>
      </w:r>
    </w:p>
    <w:p w:rsidR="00E12EDF" w:rsidRPr="00465982" w:rsidRDefault="00E12EDF" w:rsidP="00E12EDF">
      <w:pPr>
        <w:pStyle w:val="a6"/>
        <w:numPr>
          <w:ilvl w:val="0"/>
          <w:numId w:val="193"/>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сравнивать и обобщать информацию, представленную в таблицах, на графиках и диаграммах;</w:t>
      </w:r>
    </w:p>
    <w:p w:rsidR="00E12EDF" w:rsidRPr="00465982" w:rsidRDefault="00E12EDF" w:rsidP="00E12EDF">
      <w:pPr>
        <w:pStyle w:val="a6"/>
        <w:numPr>
          <w:ilvl w:val="0"/>
          <w:numId w:val="193"/>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переводить информацию из текстовой формы в табличную.</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Планируемые результаты обучения</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b/>
          <w:bCs/>
          <w:sz w:val="28"/>
          <w:szCs w:val="28"/>
        </w:rPr>
        <w:t xml:space="preserve">1. </w:t>
      </w:r>
      <w:r w:rsidRPr="00465982">
        <w:rPr>
          <w:rFonts w:ascii="Times New Roman" w:eastAsia="TimesNewRomanPSMT" w:hAnsi="Times New Roman"/>
          <w:sz w:val="28"/>
          <w:szCs w:val="28"/>
        </w:rPr>
        <w:t xml:space="preserve">К концу обучения в </w:t>
      </w:r>
      <w:r w:rsidRPr="00465982">
        <w:rPr>
          <w:rFonts w:ascii="Times New Roman" w:eastAsia="TimesNewRomanPSMT" w:hAnsi="Times New Roman"/>
          <w:b/>
          <w:bCs/>
          <w:i/>
          <w:iCs/>
          <w:sz w:val="28"/>
          <w:szCs w:val="28"/>
        </w:rPr>
        <w:t xml:space="preserve">первом классе </w:t>
      </w:r>
      <w:r w:rsidRPr="00465982">
        <w:rPr>
          <w:rFonts w:ascii="Times New Roman" w:eastAsia="TimesNewRomanPSMT" w:hAnsi="Times New Roman"/>
          <w:sz w:val="28"/>
          <w:szCs w:val="28"/>
        </w:rPr>
        <w:t xml:space="preserve">ученик </w:t>
      </w:r>
      <w:r w:rsidRPr="00465982">
        <w:rPr>
          <w:rFonts w:ascii="Times New Roman" w:eastAsia="TimesNewRomanPSMT" w:hAnsi="Times New Roman"/>
          <w:i/>
          <w:iCs/>
          <w:sz w:val="28"/>
          <w:szCs w:val="28"/>
        </w:rPr>
        <w:t>научится</w:t>
      </w:r>
      <w:r w:rsidRPr="00465982">
        <w:rPr>
          <w:rFonts w:ascii="Times New Roman" w:eastAsia="TimesNewRomanPSMT" w:hAnsi="Times New Roman"/>
          <w:sz w:val="28"/>
          <w:szCs w:val="28"/>
        </w:rPr>
        <w:t>:</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называть: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предмет, расположенный левее (правее), выше (ниже) данного предмета, над (под, за) данным предметом, между двумя предметами;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lastRenderedPageBreak/>
        <w:t>— натуральные числа от 1 до 20 в прямом и в обратном порядке, следующее (предыдущее) при счете число;</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число, большее (меньшее) данного числа (на несколько единиц);</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геометрическую фигуру (точку, отрезок, треугольник, квадрат, пятиугольник, куб, шар);</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различать: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число и цифру;</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знаки арифметических действий;</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круг и шар, квадрат и куб;</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многоугольники по числу сторон (углов);</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направления движения (слева направо, справа налево, сверху вниз, снизу вверх);</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читать: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числа в пределах 20, записанные цифрами;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xml:space="preserve">— записи вида 3 + 2 = 5, 6 – 4 = 2, 5 </w:t>
      </w:r>
      <w:r w:rsidRPr="00465982">
        <w:rPr>
          <w:rFonts w:ascii="Times New Roman" w:eastAsia="SymbolMT" w:hAnsi="Times New Roman"/>
          <w:sz w:val="28"/>
          <w:szCs w:val="28"/>
        </w:rPr>
        <w:t xml:space="preserve"> </w:t>
      </w:r>
      <w:r w:rsidRPr="00465982">
        <w:rPr>
          <w:rFonts w:ascii="Times New Roman" w:eastAsia="TimesNewRomanPSMT" w:hAnsi="Times New Roman"/>
          <w:sz w:val="28"/>
          <w:szCs w:val="28"/>
        </w:rPr>
        <w:t>2 = 10, 9 : 3 = 3;</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сравнивать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предметы с целью выявления в них сходства и различий;</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предметы по размерам (больше, меньше);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два числа (больше, меньше, больше на, меньше на);</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данные значения длины;</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отрезки по длине;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воспроизводить: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результаты табличного сложения любых однозначных чисел;</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результаты табличного вычитания однозначных чисел;</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способ решения задачи в вопросно-ответной форме;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распознавать: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геометрические фигуры;</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моделировать: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отношения «больше», «меньше», «больше на», «меньше на» с использованием фишек, геометрических схем (графов) с цветными стрелками;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ситуации, иллюстрирующие арифметические действия (сложение, вычитание, умножение, деление);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ситуацию, описанную текстом арифметической задачи, с помощью фишек или схематического рисунка;</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характеризовать: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расположение предметов на плоскости и в пространстве;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расположение чисел на шкале линейки (левее, правее, между);</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результаты сравнения чисел словами «больше» или «меньше»;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предъявленную геометрическую фигуру (форма, размеры);</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расположение предметов или числовых данных в таблице (верхняя, средняя, нижняя) строка, левый (правый, средний) столбец;</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анализировать: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текст арифметической задачи: выделять условие и вопрос, данные и искомые числа (величины);</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lastRenderedPageBreak/>
        <w:t>— предложенные варианты решения задачи с целью выбора верного или оптимального решения;</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классифицировать: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распределять элементы множеств на группы по заданному признаку;</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упорядочивать: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предметы (по высоте, длине, ширине);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отрезки в соответствии с их длинами;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числа (в порядке увеличения или уменьшения);</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конструировать: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алгоритм решения задачи;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несложные задачи с заданной сюжетной ситуацией (по рисунку, схеме);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контролировать: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свою деятельность (обнаруживать и исправлять допущенные ошибки);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оценивать: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расстояние между точками, длину предмета или отрезка (на глаз);</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предъявленное готовое решение учебной задачи (верно, неверно);</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решать учебные и практические задачи: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пересчитывать предметы, выражать числами получаемые результаты;</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записывать цифрами числа от 1 до 20, число нуль;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решать простые текстовые арифметические задачи (в одно действие);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измерять длину отрезка с помощью линейки;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изображать отрезок заданной длины;</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отмечать на бумаге точку, проводить линию по линейке;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выполнять вычисления (в том числе вычислять значения выражений, содержащих скобки);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ориентироваться в таблице: выбирать необходимую для решения задачи информацию.</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xml:space="preserve">К концу обучения в </w:t>
      </w:r>
      <w:r w:rsidRPr="00465982">
        <w:rPr>
          <w:rFonts w:ascii="Times New Roman" w:eastAsia="TimesNewRomanPSMT" w:hAnsi="Times New Roman"/>
          <w:b/>
          <w:bCs/>
          <w:i/>
          <w:iCs/>
          <w:sz w:val="28"/>
          <w:szCs w:val="28"/>
        </w:rPr>
        <w:t xml:space="preserve">первом классе </w:t>
      </w:r>
      <w:r w:rsidRPr="00465982">
        <w:rPr>
          <w:rFonts w:ascii="Times New Roman" w:eastAsia="TimesNewRomanPSMT" w:hAnsi="Times New Roman"/>
          <w:sz w:val="28"/>
          <w:szCs w:val="28"/>
        </w:rPr>
        <w:t xml:space="preserve">ученик </w:t>
      </w:r>
      <w:r w:rsidRPr="00465982">
        <w:rPr>
          <w:rFonts w:ascii="Times New Roman" w:eastAsia="TimesNewRomanPSMT" w:hAnsi="Times New Roman"/>
          <w:i/>
          <w:iCs/>
          <w:sz w:val="28"/>
          <w:szCs w:val="28"/>
        </w:rPr>
        <w:t>может научиться</w:t>
      </w:r>
      <w:r w:rsidRPr="00465982">
        <w:rPr>
          <w:rFonts w:ascii="Times New Roman" w:eastAsia="TimesNewRomanPSMT" w:hAnsi="Times New Roman"/>
          <w:sz w:val="28"/>
          <w:szCs w:val="28"/>
        </w:rPr>
        <w:t>:</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сравнивать: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разные приемы вычислений с целью выявления наиболее удобного приема;</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воспроизводить: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способ решения арифметической задачи или любой другой учебной задачи в виде связного устного рассказа;</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классифицировать: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определять основание классификации;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обосновывать: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приемы вычислений на основе использования свойств арифметических действий;</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контролировать деятельность: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осуществлять взаимопроверку выполненного задания при работе в парах;</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решать учебные и практические задачи: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преобразовывать текст задачи в соответствии с предложенными условиями;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использовать изученные свойства арифметических действий при вычислениях;</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lastRenderedPageBreak/>
        <w:t>— выделять на сложном рисунке фигуру указанной формы (отрезок  треугольник и др.), пересчитывать число таких фигур;</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составлять фигуры из частей;</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разбивать данную фигуру на части в соответствии с заданными требованиями;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изображать на бумаге треугольник с помощью линейки;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находить и показывать на рисунках пары симметричных относительно осей симметрии точек и других фигур (их частей);</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определять, имеет ли данная фигура ось симметрии и число осей,</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представлять заданную информацию в виде таблицы;</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выбирать из математического текста необходимую информацию для ответа на поставленный вопрос.</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b/>
          <w:bCs/>
          <w:sz w:val="28"/>
          <w:szCs w:val="28"/>
        </w:rPr>
        <w:t xml:space="preserve">2. </w:t>
      </w:r>
      <w:r w:rsidRPr="00465982">
        <w:rPr>
          <w:rFonts w:ascii="Times New Roman" w:eastAsia="TimesNewRomanPSMT" w:hAnsi="Times New Roman"/>
          <w:sz w:val="28"/>
          <w:szCs w:val="28"/>
        </w:rPr>
        <w:t xml:space="preserve">К концу обучения во </w:t>
      </w:r>
      <w:r w:rsidRPr="00465982">
        <w:rPr>
          <w:rFonts w:ascii="Times New Roman" w:eastAsia="TimesNewRomanPSMT" w:hAnsi="Times New Roman"/>
          <w:b/>
          <w:bCs/>
          <w:i/>
          <w:iCs/>
          <w:sz w:val="28"/>
          <w:szCs w:val="28"/>
        </w:rPr>
        <w:t xml:space="preserve">втором классе </w:t>
      </w:r>
      <w:r w:rsidRPr="00465982">
        <w:rPr>
          <w:rFonts w:ascii="Times New Roman" w:eastAsia="TimesNewRomanPSMT" w:hAnsi="Times New Roman"/>
          <w:sz w:val="28"/>
          <w:szCs w:val="28"/>
        </w:rPr>
        <w:t xml:space="preserve">ученик </w:t>
      </w:r>
      <w:r w:rsidRPr="00465982">
        <w:rPr>
          <w:rFonts w:ascii="Times New Roman" w:eastAsia="TimesNewRomanPSMT" w:hAnsi="Times New Roman"/>
          <w:i/>
          <w:iCs/>
          <w:sz w:val="28"/>
          <w:szCs w:val="28"/>
        </w:rPr>
        <w:t>научится:</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называть: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натуральные числа от 20 до 100 в прямом и в обратном порядке, следующее (предыдущее) при счете число;</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число, большее или меньшее данного числа в несколько раз;</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единицы длины, площади;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одну или несколько долей данного числа и числа по его доле;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компоненты арифметических действий (слагаемое, сумма, уменьшаемое, вычитаемое, разность, множитель, произведение, делимое, делитель, частное);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геометрическую фигуру (многоугольник, угол, прямоугольник, квадрат, окружность);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сравнивать: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числа в пределах 100;</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числа в кратном отношении (во сколько раз одно число больше или  меньше другого);</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длины отрезков;</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различать: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отношения «больше в» и «больше на», «меньше в» и «меньше на»;</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компоненты арифметических действий;</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числовое выражение и его значение;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российские монеты, купюры разных достоинств;</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прямые и непрямые углы;</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периметр и площадь прямоугольника;</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окружность и круг;</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читать: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числа в пределах 100, записанные цифрами;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записи вида 5 · 2 = 10, 12 : 4 = 3;</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воспроизводить: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результаты табличных случаев умножения однозначных чисел и соответствующих случаев деления;</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соотношения между единицами длины: 1 м = 100 см, 1 м = 10 дм;</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приводить примеры:</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однозначных и двузначных чисел;</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lastRenderedPageBreak/>
        <w:t>— числовых выражений;</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моделировать: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десятичный состав двузначного числа;</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алгоритмы сложения и вычитания двузначных чисел;</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ситуацию, представленную в тексте арифметической задачи, в виде схемы, рисунка;</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распознавать: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геометрические фигуры (многоугольники, окружность, прямоугольник, угол);</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упорядочивать: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числа в пределах 100 в порядке увеличения или уменьшения;</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характеризовать: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числовое выражение (название, как составлено);</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многоугольник (название, число углов, сторон, вершин);</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анализировать: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текст учебной задачи с целью поиска алгоритма ее решения;</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готовые решения задач с целью выбора верного решения,</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рационального способа решения;</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классифицировать: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углы (прямые, непрямые);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числа в пределах 100 (однозначные, двузначные);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конструировать: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тексты несложных арифметических задач;</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алгоритм решения составной арифметической задачи;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контролировать: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свою деятельность (находить и исправлять ошибки);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оценивать: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готовое решение учебной задачи (верно, неверно);</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решать учебные и практические задачи: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записывать цифрами двузначные числа;</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решать составные арифметические задачи в два действия в различных комбинациях;</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вычислять сумму и разность чисел в пределах 100, используя изученные устные и письменные приемы вычислений;</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вычислять значения простых и составных числовых выражений;</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вычислять периметр и площадь прямоугольника (квадрата);</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строить окружность с помощью циркуля;</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выбирать из таблицы необходимую информацию для решения учебной задачи;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заполнять таблицы, имея некоторый банк данных.</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xml:space="preserve">К концу обучения во </w:t>
      </w:r>
      <w:r w:rsidRPr="00465982">
        <w:rPr>
          <w:rFonts w:ascii="Times New Roman" w:eastAsia="TimesNewRomanPSMT" w:hAnsi="Times New Roman"/>
          <w:b/>
          <w:bCs/>
          <w:i/>
          <w:iCs/>
          <w:sz w:val="28"/>
          <w:szCs w:val="28"/>
        </w:rPr>
        <w:t xml:space="preserve">втором классе </w:t>
      </w:r>
      <w:r w:rsidRPr="00465982">
        <w:rPr>
          <w:rFonts w:ascii="Times New Roman" w:eastAsia="TimesNewRomanPSMT" w:hAnsi="Times New Roman"/>
          <w:sz w:val="28"/>
          <w:szCs w:val="28"/>
        </w:rPr>
        <w:t xml:space="preserve">ученик </w:t>
      </w:r>
      <w:r w:rsidRPr="00465982">
        <w:rPr>
          <w:rFonts w:ascii="Times New Roman" w:eastAsia="TimesNewRomanPSMT" w:hAnsi="Times New Roman"/>
          <w:i/>
          <w:iCs/>
          <w:sz w:val="28"/>
          <w:szCs w:val="28"/>
        </w:rPr>
        <w:t>может научиться</w:t>
      </w:r>
      <w:r w:rsidRPr="00465982">
        <w:rPr>
          <w:rFonts w:ascii="Times New Roman" w:eastAsia="TimesNewRomanPSMT" w:hAnsi="Times New Roman"/>
          <w:sz w:val="28"/>
          <w:szCs w:val="28"/>
        </w:rPr>
        <w:t>:</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формулировать: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свойства умножения и деления;</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определения прямоугольника и квадрата;</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свойства прямоугольника (квадрата);</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называть: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lastRenderedPageBreak/>
        <w:t>— вершины и стороны угла, обозначенные латинскими буквами;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элементы многоугольника (вершины, стороны, углы);</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центр и радиус окружности;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координаты точек, отмеченных на числовом луче;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читать: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обозначения луча, угла, многоугольника;</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различать: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луч и отрезок;</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характеризовать: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расположение чисел на числовом луче;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взаимное расположение фигур на плоскости (пересекаются, не пересекаются, имеют общую точку (общие точки);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решать учебные и практические задачи: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выбирать единицу длины при выполнении измерений;</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обосновывать выбор арифметических действий для решения задач;</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указывать на рисунке все оси симметрии прямоугольника (квадрата);</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изображать на бумаге многоугольник с помощью линейки или от руки;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составлять несложные числовые выражения;</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выполнять несложные устные вычисления в пределах 100.</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b/>
          <w:bCs/>
          <w:sz w:val="28"/>
          <w:szCs w:val="28"/>
        </w:rPr>
        <w:t xml:space="preserve">3.  </w:t>
      </w:r>
      <w:r w:rsidRPr="00465982">
        <w:rPr>
          <w:rFonts w:ascii="Times New Roman" w:eastAsia="TimesNewRomanPSMT" w:hAnsi="Times New Roman"/>
          <w:sz w:val="28"/>
          <w:szCs w:val="28"/>
        </w:rPr>
        <w:t xml:space="preserve">К концу обучения в </w:t>
      </w:r>
      <w:r w:rsidRPr="00465982">
        <w:rPr>
          <w:rFonts w:ascii="Times New Roman" w:eastAsia="TimesNewRomanPSMT" w:hAnsi="Times New Roman"/>
          <w:b/>
          <w:bCs/>
          <w:i/>
          <w:iCs/>
          <w:sz w:val="28"/>
          <w:szCs w:val="28"/>
        </w:rPr>
        <w:t xml:space="preserve">третьем классе </w:t>
      </w:r>
      <w:r w:rsidRPr="00465982">
        <w:rPr>
          <w:rFonts w:ascii="Times New Roman" w:eastAsia="TimesNewRomanPSMT" w:hAnsi="Times New Roman"/>
          <w:sz w:val="28"/>
          <w:szCs w:val="28"/>
        </w:rPr>
        <w:t xml:space="preserve">ученик </w:t>
      </w:r>
      <w:r w:rsidRPr="00465982">
        <w:rPr>
          <w:rFonts w:ascii="Times New Roman" w:eastAsia="TimesNewRomanPSMT" w:hAnsi="Times New Roman"/>
          <w:i/>
          <w:iCs/>
          <w:sz w:val="28"/>
          <w:szCs w:val="28"/>
        </w:rPr>
        <w:t>научится:</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называть: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любое следующее (предыдущее) при счете число в пределах 1000,</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любой отрезок натурального ряда от 100 до 1000 в прямом и в обратном порядке;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компоненты действия деления с остатком;</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единицы массы, времени, длины;</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геометрическую фигуру (ломаная);</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сравнивать: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числа в пределах 1000;</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значения величин, выраженных в одинаковых или разных единицах;</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различать: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xml:space="preserve">— знаки </w:t>
      </w:r>
      <w:r w:rsidRPr="00465982">
        <w:rPr>
          <w:rFonts w:ascii="Times New Roman" w:eastAsia="TimesNewRomanPSMT" w:hAnsi="Times New Roman"/>
          <w:b/>
          <w:bCs/>
          <w:sz w:val="28"/>
          <w:szCs w:val="28"/>
        </w:rPr>
        <w:t xml:space="preserve">&gt; </w:t>
      </w:r>
      <w:r w:rsidRPr="00465982">
        <w:rPr>
          <w:rFonts w:ascii="Times New Roman" w:eastAsia="TimesNewRomanPSMT" w:hAnsi="Times New Roman"/>
          <w:sz w:val="28"/>
          <w:szCs w:val="28"/>
        </w:rPr>
        <w:t xml:space="preserve">и </w:t>
      </w:r>
      <w:r w:rsidRPr="00465982">
        <w:rPr>
          <w:rFonts w:ascii="Times New Roman" w:eastAsia="TimesNewRomanPSMT" w:hAnsi="Times New Roman"/>
          <w:b/>
          <w:bCs/>
          <w:sz w:val="28"/>
          <w:szCs w:val="28"/>
        </w:rPr>
        <w:t>&lt;</w:t>
      </w:r>
      <w:r w:rsidRPr="00465982">
        <w:rPr>
          <w:rFonts w:ascii="Times New Roman" w:eastAsia="TimesNewRomanPSMT" w:hAnsi="Times New Roman"/>
          <w:sz w:val="28"/>
          <w:szCs w:val="28"/>
        </w:rPr>
        <w:t>;</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числовые равенства и неравенства;</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читать: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записи вида 120 &lt; 365, 900 &gt; 850;</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воспроизводить: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соотношения между единицами массы, длины, времени;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устные и письменные алгоритмы арифметических действий в пределах 1000;</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приводить примеры:</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числовых равенств и неравенств;</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моделировать: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ситуацию, представленную в тексте арифметической задачи, в виде схемы (графа), таблицы, рисунка;</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способ деления с остатком с помощью фишек;</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упорядочивать: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lastRenderedPageBreak/>
        <w:t>— натуральные числа в пределах 1000;</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значения величин, выраженных в одинаковых или разных единицах;</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анализировать: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структуру числового выражения;</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текст арифметической (в том числе логической) задачи;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классифицировать: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числа в пределах 1000 (однозначные, двузначные, трехзначные);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конструировать: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план решения составной арифметической (в том числе логической) задачи;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контролировать: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свою деятельность (проверять правильность письменных вычислений с натуральными числами в пределах 1000), находить и исправлять ошибки;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решать учебные и практические задачи: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читать и записывать цифрами любое трехзначное число;</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читать и составлять несложные числовые выражения;</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выполнять несложные устные вычисления в пределах 1000;</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вычислять сумму и разность чисел в пределах 1000, выполнять умножение и деление на однозначное и на двузначное число, используя письменные алгоритмы вычислений;</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выполнять деление с остатком;</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определять время по часам;</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изображать ломаные линии разных видов;</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вычислять значения числовых выражений, содержащих 2–3 действия (со скобками и без скобок);</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решать текстовые арифметические задачи в три действия.</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sz w:val="28"/>
          <w:szCs w:val="28"/>
        </w:rPr>
        <w:t xml:space="preserve">К концу обучения в </w:t>
      </w:r>
      <w:r w:rsidRPr="00465982">
        <w:rPr>
          <w:rFonts w:ascii="Times New Roman" w:eastAsia="TimesNewRomanPSMT" w:hAnsi="Times New Roman"/>
          <w:b/>
          <w:bCs/>
          <w:i/>
          <w:iCs/>
          <w:sz w:val="28"/>
          <w:szCs w:val="28"/>
        </w:rPr>
        <w:t xml:space="preserve">третьем классе </w:t>
      </w:r>
      <w:r w:rsidRPr="00465982">
        <w:rPr>
          <w:rFonts w:ascii="Times New Roman" w:eastAsia="TimesNewRomanPSMT" w:hAnsi="Times New Roman"/>
          <w:sz w:val="28"/>
          <w:szCs w:val="28"/>
        </w:rPr>
        <w:t xml:space="preserve">ученик </w:t>
      </w:r>
      <w:r w:rsidRPr="00465982">
        <w:rPr>
          <w:rFonts w:ascii="Times New Roman" w:eastAsia="TimesNewRomanPSMT" w:hAnsi="Times New Roman"/>
          <w:i/>
          <w:iCs/>
          <w:sz w:val="28"/>
          <w:szCs w:val="28"/>
        </w:rPr>
        <w:t>может научиться:</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формулировать: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сочетательное свойство умножения;</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распределительное свойство умножения относительно сложения (вычитания);</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читать: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обозначения прямой, ломаной;</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приводить примеры:</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высказываний и предложений, не являющихся высказываниями;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верных и неверных высказываний;</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различать: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числовое и буквенное выражение;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прямую и луч, прямую и отрезок;</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замкнутую и незамкнутую ломаную линии;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характеризовать: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ломаную линию (вид, число вершин, звеньев);</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взаимное расположение лучей, отрезков, прямых на плоскости;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конструировать: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буквенное выражение, в том числе для решения задач с буквенными данными;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lastRenderedPageBreak/>
        <w:t>воспроизводить: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способы деления окружности на 2, 4, 6 и 8 равных частей;</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решать учебные и практические задачи: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вычислять значения буквенных выражений при заданных числовых значениях входящих в них букв;</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изображать прямую и ломаную линии с помощью линейки;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проводить прямую через одну и через две точки;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строить на клетчатой бумаге точку, отрезок, луч, прямую, ломаную, симметричные данным фигурам (точке, отрезку, лучу, прямой, ломаной).</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b/>
          <w:bCs/>
          <w:sz w:val="28"/>
          <w:szCs w:val="28"/>
        </w:rPr>
        <w:t xml:space="preserve">4. </w:t>
      </w:r>
      <w:r w:rsidRPr="00465982">
        <w:rPr>
          <w:rFonts w:ascii="Times New Roman" w:eastAsia="TimesNewRomanPSMT" w:hAnsi="Times New Roman"/>
          <w:sz w:val="28"/>
          <w:szCs w:val="28"/>
        </w:rPr>
        <w:t xml:space="preserve">К концу обучения в </w:t>
      </w:r>
      <w:r w:rsidRPr="00465982">
        <w:rPr>
          <w:rFonts w:ascii="Times New Roman" w:eastAsia="TimesNewRomanPSMT" w:hAnsi="Times New Roman"/>
          <w:b/>
          <w:bCs/>
          <w:i/>
          <w:iCs/>
          <w:sz w:val="28"/>
          <w:szCs w:val="28"/>
        </w:rPr>
        <w:t xml:space="preserve">четвертом классе </w:t>
      </w:r>
      <w:r w:rsidRPr="00465982">
        <w:rPr>
          <w:rFonts w:ascii="Times New Roman" w:eastAsia="TimesNewRomanPSMT" w:hAnsi="Times New Roman"/>
          <w:sz w:val="28"/>
          <w:szCs w:val="28"/>
        </w:rPr>
        <w:t xml:space="preserve">ученик </w:t>
      </w:r>
      <w:r w:rsidRPr="00465982">
        <w:rPr>
          <w:rFonts w:ascii="Times New Roman" w:eastAsia="TimesNewRomanPSMT" w:hAnsi="Times New Roman"/>
          <w:i/>
          <w:iCs/>
          <w:sz w:val="28"/>
          <w:szCs w:val="28"/>
        </w:rPr>
        <w:t>научится:</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называть: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любое следующее (предыдущее) при счете многозначное число, любой отрезок натурального ряда чисел в прямом и в обратном порядке;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классы и разряды многозначного числа;</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единицы величин: длины, массы, скорости, времени;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пространственную фигуру, изображенную на чертеже или представленную в виде модели (многогранник, прямоугольный параллелепипед, куб, пирамида, конус, цилиндр);</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сравнивать: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многозначные числа;</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значения величин, выраженных в одинаковых единицах;</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различать: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цилиндр и конус, прямоугольный параллелепипед и пирамиду;</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читать: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любое многозначное число;</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значения величин;</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информацию, представленную в таблицах, на диаграммах;</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воспроизводить: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устные приемы сложения, вычитания, умножения, деления в случаях, сводимых к действиям в пределах сотни;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письменные алгоритмы выполнения арифметических действий с многозначными числами;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способы вычисления неизвестных компонентов арифметических действий (слагаемого, множителя, уменьшаемого, вычитаемого, делимого, делителя);</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способы построения отрезка, прямоугольника, равных данным, с помощью циркуля и линейки;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моделировать: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разные виды совместного движения двух тел при решении задач на движение в одном направлении, в противоположных направлениях;</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упорядочивать: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многозначные числа, располагая их в порядке увеличения (уменьшения);</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значения величин, выраженных в одинаковых единицах;</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анализировать: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структуру составного числового выражения;</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характер движения, представленного в тексте арифметической задачи;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конструировать: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lastRenderedPageBreak/>
        <w:t>— алгоритм решения составной арифметической задачи;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составные высказывания с помощью логических слов-связок «и», «или», «если, то», «неверно, что»;</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контролировать: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свою деятельность: проверять правильность вычислений с многозначными числами, используя изученные приемы;</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решать учебные и практические задачи: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записывать цифрами любое многозначное число в пределах класса миллионов;</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вычислять значения числовых выражений, содержащих не более шести арифметических действий;</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решать арифметические задачи, связанные с движением (в том числе задачи на совместное движение двух тел);</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формулировать свойства арифметических действий и применять их при вычислениях;</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вычислять неизвестные компоненты арифметических действий.</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sz w:val="28"/>
          <w:szCs w:val="28"/>
        </w:rPr>
        <w:t xml:space="preserve">К концу обучения в </w:t>
      </w:r>
      <w:r w:rsidRPr="00465982">
        <w:rPr>
          <w:rFonts w:ascii="Times New Roman" w:eastAsia="TimesNewRomanPSMT" w:hAnsi="Times New Roman"/>
          <w:b/>
          <w:bCs/>
          <w:i/>
          <w:iCs/>
          <w:sz w:val="28"/>
          <w:szCs w:val="28"/>
        </w:rPr>
        <w:t xml:space="preserve">четвертом классе </w:t>
      </w:r>
      <w:r w:rsidRPr="00465982">
        <w:rPr>
          <w:rFonts w:ascii="Times New Roman" w:eastAsia="TimesNewRomanPSMT" w:hAnsi="Times New Roman"/>
          <w:sz w:val="28"/>
          <w:szCs w:val="28"/>
        </w:rPr>
        <w:t xml:space="preserve">ученик </w:t>
      </w:r>
      <w:r w:rsidRPr="00465982">
        <w:rPr>
          <w:rFonts w:ascii="Times New Roman" w:eastAsia="TimesNewRomanPSMT" w:hAnsi="Times New Roman"/>
          <w:i/>
          <w:iCs/>
          <w:sz w:val="28"/>
          <w:szCs w:val="28"/>
        </w:rPr>
        <w:t>может научиться:</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называть: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координаты точек, отмеченных в координатном углу;</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сравнивать: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величины, выраженные в разных единицах;</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различать: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числовое и буквенное равенства;</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виды углов и виды треугольников;</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понятия «несколько решений» и «несколько способов решения» (задачи);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воспроизводить: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способы деления отрезка на равные части с помощью циркуля и линейки;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приводить примеры:</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истинных и ложных высказываний;</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оценивать: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точность измерений;</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исследовать: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задачу (наличие или отсутствие решения, наличие нескольких решений);</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читать: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информацию, представленную на графике;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решать учебные и практические задачи: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вычислять периметр и площадь нестандартной прямоугольной фигуры;</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исследовать предметы окружающего мира, сопоставлять их с моделями пространственных геометрических фигур;</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прогнозировать результаты вычислений;</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читать и записывать любое многозначное число в пределах класса миллиардов;</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измерять длину, массу, площадь с указанной точностью,</w:t>
      </w:r>
    </w:p>
    <w:p w:rsidR="00E12EDF"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сравнивать углы способом наложения, используя модели.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p>
    <w:p w:rsidR="00E12EDF" w:rsidRPr="00605E09" w:rsidRDefault="00E12EDF" w:rsidP="00E12EDF">
      <w:pPr>
        <w:pStyle w:val="a6"/>
        <w:autoSpaceDE w:val="0"/>
        <w:autoSpaceDN w:val="0"/>
        <w:adjustRightInd w:val="0"/>
        <w:spacing w:after="0" w:line="240" w:lineRule="auto"/>
        <w:ind w:left="0"/>
        <w:jc w:val="center"/>
        <w:rPr>
          <w:rFonts w:ascii="Times New Roman" w:eastAsia="Times New Roman" w:hAnsi="Times New Roman"/>
          <w:b/>
          <w:sz w:val="28"/>
          <w:szCs w:val="28"/>
        </w:rPr>
      </w:pPr>
      <w:r w:rsidRPr="00605E09">
        <w:rPr>
          <w:rFonts w:ascii="Times New Roman" w:eastAsia="Times New Roman" w:hAnsi="Times New Roman"/>
          <w:b/>
          <w:sz w:val="28"/>
          <w:szCs w:val="28"/>
        </w:rPr>
        <w:t>Материально-техническое обеспечение учебного предмета</w:t>
      </w:r>
    </w:p>
    <w:p w:rsidR="00E12EDF" w:rsidRPr="00465982" w:rsidRDefault="00E12EDF" w:rsidP="00E12EDF">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lastRenderedPageBreak/>
        <w:tab/>
      </w:r>
      <w:r w:rsidRPr="00465982">
        <w:rPr>
          <w:rFonts w:ascii="Times New Roman" w:eastAsia="Times New Roman" w:hAnsi="Times New Roman" w:cs="Times New Roman"/>
          <w:sz w:val="28"/>
          <w:szCs w:val="28"/>
        </w:rPr>
        <w:t>Учебно-методические комплекты (УМК) для 1 — 4 классов (программа, учебники, рабочие тетради, дидактические материалы и др.)</w:t>
      </w:r>
      <w:r w:rsidRPr="00465982">
        <w:rPr>
          <w:rFonts w:ascii="Times New Roman" w:hAnsi="Times New Roman" w:cs="Times New Roman"/>
          <w:sz w:val="28"/>
          <w:szCs w:val="28"/>
        </w:rPr>
        <w:t xml:space="preserve"> </w:t>
      </w:r>
      <w:r w:rsidRPr="00465982">
        <w:rPr>
          <w:rFonts w:ascii="Times New Roman" w:eastAsia="Times New Roman" w:hAnsi="Times New Roman" w:cs="Times New Roman"/>
          <w:sz w:val="28"/>
          <w:szCs w:val="28"/>
        </w:rPr>
        <w:t>Демонстрационный материал (картинки пред</w:t>
      </w:r>
      <w:r w:rsidRPr="00465982">
        <w:rPr>
          <w:rFonts w:ascii="Times New Roman" w:eastAsia="Times New Roman" w:hAnsi="Times New Roman" w:cs="Times New Roman"/>
          <w:sz w:val="28"/>
          <w:szCs w:val="28"/>
        </w:rPr>
        <w:softHyphen/>
        <w:t>метные, таблицы) в соответствии с основными те</w:t>
      </w:r>
      <w:r w:rsidRPr="00465982">
        <w:rPr>
          <w:rFonts w:ascii="Times New Roman" w:eastAsia="Times New Roman" w:hAnsi="Times New Roman" w:cs="Times New Roman"/>
          <w:sz w:val="28"/>
          <w:szCs w:val="28"/>
        </w:rPr>
        <w:softHyphen/>
        <w:t>мами программы обучения.</w:t>
      </w:r>
      <w:r w:rsidRPr="00465982">
        <w:rPr>
          <w:rFonts w:ascii="Times New Roman" w:hAnsi="Times New Roman" w:cs="Times New Roman"/>
          <w:sz w:val="28"/>
          <w:szCs w:val="28"/>
        </w:rPr>
        <w:t xml:space="preserve"> </w:t>
      </w:r>
      <w:r w:rsidRPr="00465982">
        <w:rPr>
          <w:rFonts w:ascii="Times New Roman" w:eastAsia="Times New Roman" w:hAnsi="Times New Roman" w:cs="Times New Roman"/>
          <w:sz w:val="28"/>
          <w:szCs w:val="28"/>
        </w:rPr>
        <w:t>Карточки с заданиями по математике для 1 — 4 классов</w:t>
      </w:r>
      <w:r w:rsidRPr="00465982">
        <w:rPr>
          <w:rFonts w:ascii="Times New Roman" w:hAnsi="Times New Roman" w:cs="Times New Roman"/>
          <w:sz w:val="28"/>
          <w:szCs w:val="28"/>
        </w:rPr>
        <w:t xml:space="preserve"> </w:t>
      </w:r>
      <w:r w:rsidRPr="00465982">
        <w:rPr>
          <w:rFonts w:ascii="Times New Roman" w:eastAsia="Times New Roman" w:hAnsi="Times New Roman" w:cs="Times New Roman"/>
          <w:sz w:val="28"/>
          <w:szCs w:val="28"/>
        </w:rPr>
        <w:t>Цифровые информационные инструменты и ис</w:t>
      </w:r>
      <w:r w:rsidRPr="00465982">
        <w:rPr>
          <w:rFonts w:ascii="Times New Roman" w:eastAsia="Times New Roman" w:hAnsi="Times New Roman" w:cs="Times New Roman"/>
          <w:sz w:val="28"/>
          <w:szCs w:val="28"/>
        </w:rPr>
        <w:softHyphen/>
        <w:t>точники (по основным темам программ) Электронные  учебные пособия.</w:t>
      </w:r>
      <w:r w:rsidRPr="00465982">
        <w:rPr>
          <w:rFonts w:ascii="Times New Roman" w:hAnsi="Times New Roman" w:cs="Times New Roman"/>
          <w:sz w:val="28"/>
          <w:szCs w:val="28"/>
        </w:rPr>
        <w:t xml:space="preserve"> </w:t>
      </w:r>
      <w:r w:rsidRPr="00465982">
        <w:rPr>
          <w:rFonts w:ascii="Times New Roman" w:eastAsia="Times New Roman" w:hAnsi="Times New Roman" w:cs="Times New Roman"/>
          <w:sz w:val="28"/>
          <w:szCs w:val="28"/>
        </w:rPr>
        <w:t>Объекты, предназначенные для демонстрации счёта: от 1 до 10; от 1 до 20; от 1 до 100.</w:t>
      </w:r>
      <w:r w:rsidRPr="00465982">
        <w:rPr>
          <w:rFonts w:ascii="Times New Roman" w:hAnsi="Times New Roman" w:cs="Times New Roman"/>
          <w:sz w:val="28"/>
          <w:szCs w:val="28"/>
        </w:rPr>
        <w:t xml:space="preserve"> </w:t>
      </w:r>
      <w:r w:rsidRPr="00465982">
        <w:rPr>
          <w:rFonts w:ascii="Times New Roman" w:eastAsia="Times New Roman" w:hAnsi="Times New Roman" w:cs="Times New Roman"/>
          <w:sz w:val="28"/>
          <w:szCs w:val="28"/>
        </w:rPr>
        <w:t>Наглядные пособия для изучения состава чисел (в том числе карточки с цифрами и другими зна</w:t>
      </w:r>
      <w:r w:rsidRPr="00465982">
        <w:rPr>
          <w:rFonts w:ascii="Times New Roman" w:eastAsia="Times New Roman" w:hAnsi="Times New Roman" w:cs="Times New Roman"/>
          <w:sz w:val="28"/>
          <w:szCs w:val="28"/>
        </w:rPr>
        <w:softHyphen/>
        <w:t>ками).</w:t>
      </w:r>
      <w:r w:rsidRPr="00465982">
        <w:rPr>
          <w:rFonts w:ascii="Times New Roman" w:hAnsi="Times New Roman" w:cs="Times New Roman"/>
          <w:sz w:val="28"/>
          <w:szCs w:val="28"/>
        </w:rPr>
        <w:t xml:space="preserve"> </w:t>
      </w:r>
      <w:r w:rsidRPr="00465982">
        <w:rPr>
          <w:rFonts w:ascii="Times New Roman" w:eastAsia="Times New Roman" w:hAnsi="Times New Roman" w:cs="Times New Roman"/>
          <w:sz w:val="28"/>
          <w:szCs w:val="28"/>
        </w:rPr>
        <w:t>Демонстрационные измерительные инструменты и приспособления (размеченные и неразмеченные линейки, циркули, транспортиры, наборы угольни</w:t>
      </w:r>
      <w:r w:rsidRPr="00465982">
        <w:rPr>
          <w:rFonts w:ascii="Times New Roman" w:eastAsia="Times New Roman" w:hAnsi="Times New Roman" w:cs="Times New Roman"/>
          <w:sz w:val="28"/>
          <w:szCs w:val="28"/>
        </w:rPr>
        <w:softHyphen/>
        <w:t>ков, мерки).</w:t>
      </w:r>
      <w:r w:rsidRPr="00465982">
        <w:rPr>
          <w:rFonts w:ascii="Times New Roman" w:hAnsi="Times New Roman" w:cs="Times New Roman"/>
          <w:sz w:val="28"/>
          <w:szCs w:val="28"/>
        </w:rPr>
        <w:t xml:space="preserve"> </w:t>
      </w:r>
      <w:r w:rsidRPr="00465982">
        <w:rPr>
          <w:rFonts w:ascii="Times New Roman" w:eastAsia="Times New Roman" w:hAnsi="Times New Roman" w:cs="Times New Roman"/>
          <w:sz w:val="28"/>
          <w:szCs w:val="28"/>
        </w:rPr>
        <w:t>Демонстрационные пособия для изучения гео</w:t>
      </w:r>
      <w:r w:rsidRPr="00465982">
        <w:rPr>
          <w:rFonts w:ascii="Times New Roman" w:eastAsia="Times New Roman" w:hAnsi="Times New Roman" w:cs="Times New Roman"/>
          <w:sz w:val="28"/>
          <w:szCs w:val="28"/>
        </w:rPr>
        <w:softHyphen/>
        <w:t>метрических величин (длины, периметра, площа</w:t>
      </w:r>
      <w:r w:rsidRPr="00465982">
        <w:rPr>
          <w:rFonts w:ascii="Times New Roman" w:eastAsia="Times New Roman" w:hAnsi="Times New Roman" w:cs="Times New Roman"/>
          <w:sz w:val="28"/>
          <w:szCs w:val="28"/>
        </w:rPr>
        <w:softHyphen/>
        <w:t>ди): палетка, квадраты (мерки) и др.</w:t>
      </w:r>
      <w:r w:rsidRPr="00465982">
        <w:rPr>
          <w:rFonts w:ascii="Times New Roman" w:hAnsi="Times New Roman" w:cs="Times New Roman"/>
          <w:sz w:val="28"/>
          <w:szCs w:val="28"/>
        </w:rPr>
        <w:t xml:space="preserve"> </w:t>
      </w:r>
      <w:r w:rsidRPr="00465982">
        <w:rPr>
          <w:rFonts w:ascii="Times New Roman" w:eastAsia="Times New Roman" w:hAnsi="Times New Roman" w:cs="Times New Roman"/>
          <w:sz w:val="28"/>
          <w:szCs w:val="28"/>
        </w:rPr>
        <w:t>Демонстрационные пособия для изучения гео</w:t>
      </w:r>
      <w:r w:rsidRPr="00465982">
        <w:rPr>
          <w:rFonts w:ascii="Times New Roman" w:eastAsia="Times New Roman" w:hAnsi="Times New Roman" w:cs="Times New Roman"/>
          <w:sz w:val="28"/>
          <w:szCs w:val="28"/>
        </w:rPr>
        <w:softHyphen/>
        <w:t>метрических фигур: модели геометрических фигур и тел; развёртки геометрических тел.</w:t>
      </w:r>
      <w:r w:rsidRPr="00465982">
        <w:rPr>
          <w:rFonts w:ascii="Times New Roman" w:hAnsi="Times New Roman" w:cs="Times New Roman"/>
          <w:sz w:val="28"/>
          <w:szCs w:val="28"/>
        </w:rPr>
        <w:t xml:space="preserve"> </w:t>
      </w:r>
      <w:r w:rsidRPr="00465982">
        <w:rPr>
          <w:rFonts w:ascii="Times New Roman" w:eastAsia="Times New Roman" w:hAnsi="Times New Roman" w:cs="Times New Roman"/>
          <w:sz w:val="28"/>
          <w:szCs w:val="28"/>
        </w:rPr>
        <w:t>Видеофрагменты  и другие информационные объекты (изображения, аудио- и видеозаписи), от</w:t>
      </w:r>
      <w:r w:rsidRPr="00465982">
        <w:rPr>
          <w:rFonts w:ascii="Times New Roman" w:eastAsia="Times New Roman" w:hAnsi="Times New Roman" w:cs="Times New Roman"/>
          <w:sz w:val="28"/>
          <w:szCs w:val="28"/>
        </w:rPr>
        <w:softHyphen/>
        <w:t>ражающие основные темы курса математики</w:t>
      </w:r>
      <w:r w:rsidRPr="00465982">
        <w:rPr>
          <w:rFonts w:ascii="Times New Roman" w:hAnsi="Times New Roman" w:cs="Times New Roman"/>
          <w:sz w:val="28"/>
          <w:szCs w:val="28"/>
        </w:rPr>
        <w:t xml:space="preserve"> </w:t>
      </w:r>
      <w:r w:rsidRPr="00465982">
        <w:rPr>
          <w:rFonts w:ascii="Times New Roman" w:eastAsia="Times New Roman" w:hAnsi="Times New Roman" w:cs="Times New Roman"/>
          <w:sz w:val="28"/>
          <w:szCs w:val="28"/>
        </w:rPr>
        <w:t>бъекты (предметы), предназначенные для счё</w:t>
      </w:r>
      <w:r w:rsidRPr="00465982">
        <w:rPr>
          <w:rFonts w:ascii="Times New Roman" w:eastAsia="Times New Roman" w:hAnsi="Times New Roman" w:cs="Times New Roman"/>
          <w:sz w:val="28"/>
          <w:szCs w:val="28"/>
        </w:rPr>
        <w:softHyphen/>
        <w:t>та: от 1 до 10; от 1 до 20; от 1 до 100.</w:t>
      </w:r>
      <w:r w:rsidRPr="00465982">
        <w:rPr>
          <w:rFonts w:ascii="Times New Roman" w:hAnsi="Times New Roman" w:cs="Times New Roman"/>
          <w:sz w:val="28"/>
          <w:szCs w:val="28"/>
        </w:rPr>
        <w:t xml:space="preserve"> </w:t>
      </w:r>
      <w:r w:rsidRPr="00465982">
        <w:rPr>
          <w:rFonts w:ascii="Times New Roman" w:eastAsia="Times New Roman" w:hAnsi="Times New Roman" w:cs="Times New Roman"/>
          <w:sz w:val="28"/>
          <w:szCs w:val="28"/>
        </w:rPr>
        <w:t>Пособия для изучения состава чисел (в том чис</w:t>
      </w:r>
      <w:r w:rsidRPr="00465982">
        <w:rPr>
          <w:rFonts w:ascii="Times New Roman" w:eastAsia="Times New Roman" w:hAnsi="Times New Roman" w:cs="Times New Roman"/>
          <w:sz w:val="28"/>
          <w:szCs w:val="28"/>
        </w:rPr>
        <w:softHyphen/>
        <w:t>ле карточки с цифрами и другими знаками).</w:t>
      </w:r>
      <w:r w:rsidRPr="00465982">
        <w:rPr>
          <w:rFonts w:ascii="Times New Roman" w:hAnsi="Times New Roman" w:cs="Times New Roman"/>
          <w:sz w:val="28"/>
          <w:szCs w:val="28"/>
        </w:rPr>
        <w:t xml:space="preserve"> </w:t>
      </w:r>
      <w:r w:rsidRPr="00465982">
        <w:rPr>
          <w:rFonts w:ascii="Times New Roman" w:eastAsia="Times New Roman" w:hAnsi="Times New Roman" w:cs="Times New Roman"/>
          <w:sz w:val="28"/>
          <w:szCs w:val="28"/>
        </w:rPr>
        <w:t>Учебные пособия для изучения геометрических величин (длины, периметра, площади): палетка, квадраты (мерки) и др.</w:t>
      </w:r>
    </w:p>
    <w:p w:rsidR="00E12EDF" w:rsidRPr="00465982" w:rsidRDefault="00E12EDF" w:rsidP="00E12EDF">
      <w:pPr>
        <w:spacing w:after="0" w:line="240" w:lineRule="auto"/>
        <w:jc w:val="both"/>
        <w:rPr>
          <w:rFonts w:ascii="Times New Roman" w:eastAsia="TimesNewRomanPSMT" w:hAnsi="Times New Roman" w:cs="Times New Roman"/>
          <w:sz w:val="28"/>
          <w:szCs w:val="28"/>
        </w:rPr>
      </w:pPr>
    </w:p>
    <w:p w:rsidR="00E12EDF" w:rsidRPr="00465982" w:rsidRDefault="00E12EDF" w:rsidP="00E12EDF">
      <w:pPr>
        <w:autoSpaceDE w:val="0"/>
        <w:autoSpaceDN w:val="0"/>
        <w:adjustRightInd w:val="0"/>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ПРОГРАММА ПО ОКРУЖАЮЩЕМУ МИРУ</w:t>
      </w:r>
    </w:p>
    <w:p w:rsidR="00E12EDF" w:rsidRPr="00465982" w:rsidRDefault="00E12EDF" w:rsidP="00E12EDF">
      <w:pPr>
        <w:autoSpaceDE w:val="0"/>
        <w:autoSpaceDN w:val="0"/>
        <w:adjustRightInd w:val="0"/>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 xml:space="preserve">Пояснительная записка </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Предлагаемая программа отражает один из возможных вариантов раскрытия Федерального государственного образовательного стандарта начального общего образования по предметным областям «Естествознание. Обществознание. (Окружающий мир)» и используется для обучения в четырехлетней начальной школе в образовательном учреждении любого типа.</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ab/>
        <w:t xml:space="preserve">Основная цель обучения предмету </w:t>
      </w:r>
      <w:r w:rsidRPr="00465982">
        <w:rPr>
          <w:rFonts w:ascii="Times New Roman" w:hAnsi="Times New Roman"/>
          <w:i/>
          <w:iCs/>
          <w:sz w:val="28"/>
          <w:szCs w:val="28"/>
        </w:rPr>
        <w:t xml:space="preserve">Окружающий мир </w:t>
      </w:r>
      <w:r w:rsidRPr="00465982">
        <w:rPr>
          <w:rFonts w:ascii="Times New Roman" w:hAnsi="Times New Roman"/>
          <w:sz w:val="28"/>
          <w:szCs w:val="28"/>
        </w:rPr>
        <w:t>в начальной школе — представить в обобщенном виде культурный опыт человечества,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 умения применять правила взаимодействия во всех сферах окружающего мира. В данном контексте к общечеловеческим ценностям относятся: экологически ценные правила взаимодействия со средой обитания; нравственный портрет и духовное богатство человека современного общества; исторический аспект «складывания» общерусской культуры, развитие национальных традиций, взаимосвязь и взаимодействие культур народов России.</w:t>
      </w:r>
    </w:p>
    <w:p w:rsidR="00E12EDF"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В последние годы в среде практических работников появилось осознание важности изучения окружающего мира не только для дальнейшего успешного обучения, но для интеллектуального и особенно для духовно- нравственного развития младших школьников. Эта позиция зафиксирована и в стандарте второго поколения, где цели изучения этого предмета </w:t>
      </w:r>
      <w:r w:rsidRPr="00465982">
        <w:rPr>
          <w:rFonts w:ascii="Times New Roman" w:hAnsi="Times New Roman"/>
          <w:sz w:val="28"/>
          <w:szCs w:val="28"/>
        </w:rPr>
        <w:lastRenderedPageBreak/>
        <w:t>объединяют его вклад в процесс воспитания школьника. Особое значение этой предметной области состоит в формировании целостного взгляда на окружающую социальную и природную среду, место человека в ней, познании учащимся самого себя, своего «Я».</w:t>
      </w:r>
    </w:p>
    <w:p w:rsidR="00E12EDF" w:rsidRPr="00E85E68" w:rsidRDefault="00E12EDF" w:rsidP="00E12EDF">
      <w:pPr>
        <w:pStyle w:val="Style2"/>
        <w:widowControl/>
        <w:spacing w:before="58"/>
        <w:jc w:val="center"/>
        <w:rPr>
          <w:rStyle w:val="FontStyle26"/>
          <w:rFonts w:eastAsia="Times New Roman"/>
          <w:spacing w:val="-10"/>
          <w:sz w:val="28"/>
          <w:szCs w:val="28"/>
        </w:rPr>
      </w:pPr>
      <w:r w:rsidRPr="00E85E68">
        <w:rPr>
          <w:rStyle w:val="FontStyle26"/>
          <w:spacing w:val="-10"/>
          <w:sz w:val="28"/>
          <w:szCs w:val="28"/>
        </w:rPr>
        <w:t xml:space="preserve">Общая характеристика учебного предмета </w:t>
      </w:r>
    </w:p>
    <w:p w:rsidR="00E12EDF" w:rsidRPr="00E85E68" w:rsidRDefault="00E12EDF" w:rsidP="00E12EDF">
      <w:pPr>
        <w:pStyle w:val="Style2"/>
        <w:widowControl/>
        <w:spacing w:before="58"/>
        <w:jc w:val="center"/>
        <w:rPr>
          <w:rStyle w:val="FontStyle26"/>
          <w:rFonts w:eastAsia="Times New Roman"/>
          <w:spacing w:val="-10"/>
          <w:sz w:val="28"/>
          <w:szCs w:val="28"/>
        </w:rPr>
      </w:pPr>
      <w:r w:rsidRPr="00E85E68">
        <w:rPr>
          <w:rStyle w:val="FontStyle26"/>
          <w:spacing w:val="-10"/>
          <w:sz w:val="28"/>
          <w:szCs w:val="28"/>
        </w:rPr>
        <w:t>«окружающий мир»</w:t>
      </w:r>
    </w:p>
    <w:p w:rsidR="00E12EDF" w:rsidRPr="00CC0B46" w:rsidRDefault="00E12EDF" w:rsidP="00E12EDF">
      <w:pPr>
        <w:pStyle w:val="Style2"/>
        <w:widowControl/>
        <w:spacing w:before="58"/>
        <w:jc w:val="center"/>
        <w:rPr>
          <w:rStyle w:val="FontStyle26"/>
          <w:rFonts w:ascii="Arial" w:eastAsia="Times New Roman" w:hAnsi="Arial" w:cs="Arial"/>
          <w:spacing w:val="-10"/>
        </w:rPr>
      </w:pPr>
    </w:p>
    <w:p w:rsidR="00E12EDF" w:rsidRPr="00E85E68" w:rsidRDefault="00E12EDF" w:rsidP="00E12EDF">
      <w:pPr>
        <w:pStyle w:val="Style4"/>
        <w:widowControl/>
        <w:spacing w:line="240" w:lineRule="auto"/>
        <w:ind w:firstLine="708"/>
        <w:rPr>
          <w:rStyle w:val="FontStyle26"/>
          <w:b w:val="0"/>
          <w:bCs w:val="0"/>
          <w:i/>
          <w:sz w:val="28"/>
          <w:szCs w:val="28"/>
        </w:rPr>
      </w:pPr>
      <w:r w:rsidRPr="00E85E68">
        <w:rPr>
          <w:rStyle w:val="FontStyle27"/>
          <w:rFonts w:ascii="Times New Roman" w:hAnsi="Times New Roman" w:cs="Times New Roman"/>
          <w:b w:val="0"/>
          <w:i w:val="0"/>
          <w:sz w:val="28"/>
          <w:szCs w:val="28"/>
        </w:rPr>
        <w:t>Основные содержательные линии предмета «Окружающий мир» определены в соответствии с тематикой Фундаментального ядра содержания данной предметной области в системе начального общего образования, а также с проблематикой, раскрытой в концепции нравственного развития и воспитания личности гражданина России, и представлены в примерной программе содержательными блоками: «Человек и природа», «Человек и общество», «Правила безопасной жизни».</w:t>
      </w:r>
    </w:p>
    <w:p w:rsidR="00E12EDF" w:rsidRPr="00E85E68" w:rsidRDefault="00E12EDF" w:rsidP="00E12ED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5E68">
        <w:rPr>
          <w:rFonts w:ascii="Times New Roman" w:eastAsia="Times New Roman" w:hAnsi="Times New Roman" w:cs="Times New Roman"/>
          <w:sz w:val="28"/>
          <w:szCs w:val="28"/>
        </w:rPr>
        <w:t>Отбор конкретного естественнонаучного и обществоведческого содержания обучения подчинялся определенным требованиям.</w:t>
      </w:r>
    </w:p>
    <w:p w:rsidR="00E12EDF" w:rsidRPr="00E85E68" w:rsidRDefault="00E12EDF" w:rsidP="00E12EDF">
      <w:pPr>
        <w:autoSpaceDE w:val="0"/>
        <w:autoSpaceDN w:val="0"/>
        <w:adjustRightInd w:val="0"/>
        <w:spacing w:after="0" w:line="240" w:lineRule="auto"/>
        <w:jc w:val="both"/>
        <w:rPr>
          <w:rFonts w:ascii="Times New Roman" w:eastAsia="Times New Roman" w:hAnsi="Times New Roman" w:cs="Times New Roman"/>
          <w:sz w:val="28"/>
          <w:szCs w:val="28"/>
        </w:rPr>
      </w:pPr>
      <w:r w:rsidRPr="00E85E68">
        <w:rPr>
          <w:rFonts w:ascii="Times New Roman" w:eastAsia="Times New Roman" w:hAnsi="Times New Roman" w:cs="Times New Roman"/>
          <w:sz w:val="28"/>
          <w:szCs w:val="28"/>
        </w:rPr>
        <w:t>1. Центральной идеей, на которой строится интеграция разных знаний, является раскрытие роли человека в природе и обществе, прослеживание становления трудовой деятельности людей, история развития культуры общества. Эти знания от класса к классу расширяются и углубляются, наполняются новыми понятиями и терминами.</w:t>
      </w:r>
    </w:p>
    <w:p w:rsidR="00E12EDF" w:rsidRPr="00E85E68" w:rsidRDefault="00E12EDF" w:rsidP="00E12EDF">
      <w:pPr>
        <w:autoSpaceDE w:val="0"/>
        <w:autoSpaceDN w:val="0"/>
        <w:adjustRightInd w:val="0"/>
        <w:spacing w:after="0" w:line="240" w:lineRule="auto"/>
        <w:jc w:val="both"/>
        <w:rPr>
          <w:rFonts w:ascii="Times New Roman" w:eastAsia="Times New Roman" w:hAnsi="Times New Roman" w:cs="Times New Roman"/>
          <w:sz w:val="28"/>
          <w:szCs w:val="28"/>
        </w:rPr>
      </w:pPr>
      <w:r w:rsidRPr="00E85E68">
        <w:rPr>
          <w:rFonts w:ascii="Times New Roman" w:eastAsia="Times New Roman" w:hAnsi="Times New Roman" w:cs="Times New Roman"/>
          <w:sz w:val="28"/>
          <w:szCs w:val="28"/>
        </w:rPr>
        <w:t>2. При отборе понятий, которые должен усвоить младший школьник к концу обучения в начальной школе, учитывалось следующее:</w:t>
      </w:r>
    </w:p>
    <w:p w:rsidR="00E12EDF" w:rsidRPr="00E85E68" w:rsidRDefault="00E12EDF" w:rsidP="00E12EDF">
      <w:pPr>
        <w:autoSpaceDE w:val="0"/>
        <w:autoSpaceDN w:val="0"/>
        <w:adjustRightInd w:val="0"/>
        <w:spacing w:after="0" w:line="240" w:lineRule="auto"/>
        <w:jc w:val="both"/>
        <w:rPr>
          <w:rFonts w:ascii="Times New Roman" w:eastAsia="Times New Roman" w:hAnsi="Times New Roman" w:cs="Times New Roman"/>
          <w:sz w:val="28"/>
          <w:szCs w:val="28"/>
        </w:rPr>
      </w:pPr>
      <w:r w:rsidRPr="00E85E68">
        <w:rPr>
          <w:rFonts w:ascii="Times New Roman" w:eastAsia="Times New Roman" w:hAnsi="Times New Roman" w:cs="Times New Roman"/>
          <w:sz w:val="28"/>
          <w:szCs w:val="28"/>
        </w:rPr>
        <w:t>— уровень представлений, накопленных ребенком на эмпирическом уровне, в том числе в дошкольном детстве;</w:t>
      </w:r>
    </w:p>
    <w:p w:rsidR="00E12EDF" w:rsidRPr="00E85E68" w:rsidRDefault="00E12EDF" w:rsidP="00E12EDF">
      <w:pPr>
        <w:autoSpaceDE w:val="0"/>
        <w:autoSpaceDN w:val="0"/>
        <w:adjustRightInd w:val="0"/>
        <w:spacing w:after="0" w:line="240" w:lineRule="auto"/>
        <w:jc w:val="both"/>
        <w:rPr>
          <w:rFonts w:ascii="Times New Roman" w:eastAsia="Times New Roman" w:hAnsi="Times New Roman" w:cs="Times New Roman"/>
          <w:sz w:val="28"/>
          <w:szCs w:val="28"/>
        </w:rPr>
      </w:pPr>
      <w:r w:rsidRPr="00E85E68">
        <w:rPr>
          <w:rFonts w:ascii="Times New Roman" w:eastAsia="Times New Roman" w:hAnsi="Times New Roman" w:cs="Times New Roman"/>
          <w:sz w:val="28"/>
          <w:szCs w:val="28"/>
        </w:rPr>
        <w:t>— необходимость постепенного и последовательного перевода ученика с этапа общей ориентировки в термине или понятии на этап осознания существенных его характеристик;</w:t>
      </w:r>
    </w:p>
    <w:p w:rsidR="00E12EDF" w:rsidRPr="00E85E68" w:rsidRDefault="00E12EDF" w:rsidP="00E12EDF">
      <w:pPr>
        <w:autoSpaceDE w:val="0"/>
        <w:autoSpaceDN w:val="0"/>
        <w:adjustRightInd w:val="0"/>
        <w:spacing w:after="0" w:line="240" w:lineRule="auto"/>
        <w:jc w:val="both"/>
        <w:rPr>
          <w:rFonts w:ascii="Times New Roman" w:eastAsia="Times New Roman" w:hAnsi="Times New Roman" w:cs="Times New Roman"/>
          <w:sz w:val="28"/>
          <w:szCs w:val="28"/>
        </w:rPr>
      </w:pPr>
      <w:r w:rsidRPr="00E85E68">
        <w:rPr>
          <w:rFonts w:ascii="Times New Roman" w:eastAsia="Times New Roman" w:hAnsi="Times New Roman" w:cs="Times New Roman"/>
          <w:sz w:val="28"/>
          <w:szCs w:val="28"/>
        </w:rPr>
        <w:t>— зависимость усвоения понятия от уровня сформированности логической связной речи, коммуникативных умений, обеспечивающих развитие у младших школьников представлений о языке науки конкретной образовательной области, осознанное оперирование усвоенными терминами и понятиями;</w:t>
      </w:r>
    </w:p>
    <w:p w:rsidR="00E12EDF" w:rsidRPr="00E85E68" w:rsidRDefault="00E12EDF" w:rsidP="00E12EDF">
      <w:pPr>
        <w:autoSpaceDE w:val="0"/>
        <w:autoSpaceDN w:val="0"/>
        <w:adjustRightInd w:val="0"/>
        <w:spacing w:after="0" w:line="240" w:lineRule="auto"/>
        <w:jc w:val="both"/>
        <w:rPr>
          <w:rFonts w:ascii="Times New Roman" w:eastAsia="Times New Roman" w:hAnsi="Times New Roman" w:cs="Times New Roman"/>
          <w:sz w:val="28"/>
          <w:szCs w:val="28"/>
        </w:rPr>
      </w:pPr>
      <w:r w:rsidRPr="00E85E68">
        <w:rPr>
          <w:rFonts w:ascii="Times New Roman" w:eastAsia="Times New Roman" w:hAnsi="Times New Roman" w:cs="Times New Roman"/>
          <w:sz w:val="28"/>
          <w:szCs w:val="28"/>
        </w:rPr>
        <w:t>— преемственность и перспективность в предъявлении терминологии и понятийного аппарата, то есть реализацию пропедевтического значения этапа начального образования, формирование готовности к дальнейшему усвоению научных понятий.</w:t>
      </w:r>
    </w:p>
    <w:p w:rsidR="00E12EDF" w:rsidRPr="00E85E68" w:rsidRDefault="00E12EDF" w:rsidP="00E12EDF">
      <w:pPr>
        <w:autoSpaceDE w:val="0"/>
        <w:autoSpaceDN w:val="0"/>
        <w:adjustRightInd w:val="0"/>
        <w:spacing w:after="0" w:line="240" w:lineRule="auto"/>
        <w:jc w:val="both"/>
        <w:rPr>
          <w:rFonts w:ascii="Times New Roman" w:eastAsia="Times New Roman" w:hAnsi="Times New Roman" w:cs="Times New Roman"/>
          <w:sz w:val="28"/>
          <w:szCs w:val="28"/>
        </w:rPr>
      </w:pPr>
      <w:r w:rsidRPr="00E85E68">
        <w:rPr>
          <w:rFonts w:ascii="Times New Roman" w:eastAsia="Times New Roman" w:hAnsi="Times New Roman" w:cs="Times New Roman"/>
          <w:sz w:val="28"/>
          <w:szCs w:val="28"/>
        </w:rPr>
        <w:t xml:space="preserve">3. Конструирование содержания программы предполагало связь </w:t>
      </w:r>
      <w:r w:rsidRPr="00E85E68">
        <w:rPr>
          <w:rFonts w:ascii="Times New Roman" w:eastAsia="Times New Roman" w:hAnsi="Times New Roman" w:cs="Times New Roman"/>
          <w:iCs/>
          <w:sz w:val="28"/>
          <w:szCs w:val="28"/>
        </w:rPr>
        <w:t xml:space="preserve">теоретических сведений с деятельностью </w:t>
      </w:r>
      <w:r w:rsidRPr="00E85E68">
        <w:rPr>
          <w:rFonts w:ascii="Times New Roman" w:eastAsia="Times New Roman" w:hAnsi="Times New Roman" w:cs="Times New Roman"/>
          <w:sz w:val="28"/>
          <w:szCs w:val="28"/>
        </w:rPr>
        <w:t>по их практическому применению, что определило необходимость дать в программе перечень экскурсий, опытов, практических работ.</w:t>
      </w:r>
    </w:p>
    <w:p w:rsidR="00E12EDF" w:rsidRPr="00E85E68" w:rsidRDefault="00E12EDF" w:rsidP="00E12ED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5E68">
        <w:rPr>
          <w:rFonts w:ascii="Times New Roman" w:eastAsia="Times New Roman" w:hAnsi="Times New Roman" w:cs="Times New Roman"/>
          <w:sz w:val="28"/>
          <w:szCs w:val="28"/>
        </w:rPr>
        <w:t>В программе представлены следующие ведущие содержательные линии:</w:t>
      </w:r>
    </w:p>
    <w:p w:rsidR="00E12EDF" w:rsidRPr="00E85E68" w:rsidRDefault="00E12EDF" w:rsidP="00E12EDF">
      <w:pPr>
        <w:autoSpaceDE w:val="0"/>
        <w:autoSpaceDN w:val="0"/>
        <w:adjustRightInd w:val="0"/>
        <w:spacing w:after="0" w:line="240" w:lineRule="auto"/>
        <w:jc w:val="both"/>
        <w:rPr>
          <w:rFonts w:ascii="Times New Roman" w:eastAsia="Times New Roman" w:hAnsi="Times New Roman" w:cs="Times New Roman"/>
          <w:sz w:val="28"/>
          <w:szCs w:val="28"/>
        </w:rPr>
      </w:pPr>
      <w:r w:rsidRPr="00E85E68">
        <w:rPr>
          <w:rFonts w:ascii="Times New Roman" w:eastAsia="Arial Unicode MS" w:hAnsi="Times New Roman" w:cs="Times New Roman"/>
          <w:sz w:val="28"/>
          <w:szCs w:val="28"/>
        </w:rPr>
        <w:t></w:t>
      </w:r>
      <w:r w:rsidRPr="00E85E68">
        <w:rPr>
          <w:rFonts w:ascii="Times New Roman" w:eastAsia="SymbolMT" w:hAnsi="Times New Roman" w:cs="Times New Roman"/>
          <w:sz w:val="28"/>
          <w:szCs w:val="28"/>
        </w:rPr>
        <w:t xml:space="preserve"> </w:t>
      </w:r>
      <w:r w:rsidRPr="00E85E68">
        <w:rPr>
          <w:rFonts w:ascii="Times New Roman" w:eastAsia="Times New Roman" w:hAnsi="Times New Roman" w:cs="Times New Roman"/>
          <w:b/>
          <w:bCs/>
          <w:sz w:val="28"/>
          <w:szCs w:val="28"/>
        </w:rPr>
        <w:t>Человек как биологическое существо</w:t>
      </w:r>
      <w:r w:rsidRPr="00E85E68">
        <w:rPr>
          <w:rFonts w:ascii="Times New Roman" w:eastAsia="Times New Roman" w:hAnsi="Times New Roman" w:cs="Times New Roman"/>
          <w:sz w:val="28"/>
          <w:szCs w:val="28"/>
        </w:rPr>
        <w:t xml:space="preserve">: чем человек отличается от других живых существ, индивидуальность человека, здоровье и образ его жизни, </w:t>
      </w:r>
      <w:r w:rsidRPr="00E85E68">
        <w:rPr>
          <w:rFonts w:ascii="Times New Roman" w:eastAsia="Times New Roman" w:hAnsi="Times New Roman" w:cs="Times New Roman"/>
          <w:sz w:val="28"/>
          <w:szCs w:val="28"/>
        </w:rPr>
        <w:lastRenderedPageBreak/>
        <w:t>знание себя как необходимое условие эмоционального благополучия и успешной социализации.</w:t>
      </w:r>
    </w:p>
    <w:p w:rsidR="00E12EDF" w:rsidRPr="00E85E68" w:rsidRDefault="00E12EDF" w:rsidP="00E12EDF">
      <w:pPr>
        <w:autoSpaceDE w:val="0"/>
        <w:autoSpaceDN w:val="0"/>
        <w:adjustRightInd w:val="0"/>
        <w:spacing w:after="0" w:line="240" w:lineRule="auto"/>
        <w:jc w:val="both"/>
        <w:rPr>
          <w:rFonts w:ascii="Times New Roman" w:eastAsia="Times New Roman" w:hAnsi="Times New Roman" w:cs="Times New Roman"/>
          <w:sz w:val="28"/>
          <w:szCs w:val="28"/>
        </w:rPr>
      </w:pPr>
      <w:r w:rsidRPr="00E85E68">
        <w:rPr>
          <w:rFonts w:ascii="Times New Roman" w:eastAsia="Times New Roman" w:hAnsi="Times New Roman" w:cs="Times New Roman"/>
          <w:sz w:val="28"/>
          <w:szCs w:val="28"/>
        </w:rPr>
        <w:t>Темы: «Мы — школьники», «Твое здоровье» (1 класс); «Кто ты такой» (2 класс); «Земля — наш общий дом» (3 класс), «Человек — биологическое существо (организм)» (4 класс).</w:t>
      </w:r>
    </w:p>
    <w:p w:rsidR="00E12EDF" w:rsidRPr="00E85E68" w:rsidRDefault="00E12EDF" w:rsidP="00E12EDF">
      <w:pPr>
        <w:autoSpaceDE w:val="0"/>
        <w:autoSpaceDN w:val="0"/>
        <w:adjustRightInd w:val="0"/>
        <w:spacing w:after="0" w:line="240" w:lineRule="auto"/>
        <w:jc w:val="both"/>
        <w:rPr>
          <w:rFonts w:ascii="Times New Roman" w:eastAsia="Times New Roman" w:hAnsi="Times New Roman" w:cs="Times New Roman"/>
          <w:sz w:val="28"/>
          <w:szCs w:val="28"/>
        </w:rPr>
      </w:pPr>
      <w:r w:rsidRPr="00E85E68">
        <w:rPr>
          <w:rFonts w:ascii="Times New Roman" w:eastAsia="Arial Unicode MS" w:hAnsi="Times New Roman" w:cs="Times New Roman"/>
          <w:sz w:val="28"/>
          <w:szCs w:val="28"/>
        </w:rPr>
        <w:t></w:t>
      </w:r>
      <w:r w:rsidRPr="00E85E68">
        <w:rPr>
          <w:rFonts w:ascii="Times New Roman" w:eastAsia="SymbolMT" w:hAnsi="Times New Roman" w:cs="Times New Roman"/>
          <w:sz w:val="28"/>
          <w:szCs w:val="28"/>
        </w:rPr>
        <w:t xml:space="preserve"> </w:t>
      </w:r>
      <w:r w:rsidRPr="00E85E68">
        <w:rPr>
          <w:rFonts w:ascii="Times New Roman" w:eastAsia="Times New Roman" w:hAnsi="Times New Roman" w:cs="Times New Roman"/>
          <w:b/>
          <w:bCs/>
          <w:sz w:val="28"/>
          <w:szCs w:val="28"/>
        </w:rPr>
        <w:t>Человек и другие люди</w:t>
      </w:r>
      <w:r w:rsidRPr="00E85E68">
        <w:rPr>
          <w:rFonts w:ascii="Times New Roman" w:eastAsia="Times New Roman" w:hAnsi="Times New Roman" w:cs="Times New Roman"/>
          <w:sz w:val="28"/>
          <w:szCs w:val="28"/>
        </w:rPr>
        <w:t>: может ли человек жить один, как нужно относиться к другим людям, правила культурного поведения и почему их нужно выполнять.</w:t>
      </w:r>
    </w:p>
    <w:p w:rsidR="00E12EDF" w:rsidRPr="00E85E68" w:rsidRDefault="00E12EDF" w:rsidP="00E12EDF">
      <w:pPr>
        <w:autoSpaceDE w:val="0"/>
        <w:autoSpaceDN w:val="0"/>
        <w:adjustRightInd w:val="0"/>
        <w:spacing w:after="0" w:line="240" w:lineRule="auto"/>
        <w:jc w:val="both"/>
        <w:rPr>
          <w:rFonts w:ascii="Times New Roman" w:eastAsia="Times New Roman" w:hAnsi="Times New Roman" w:cs="Times New Roman"/>
          <w:sz w:val="28"/>
          <w:szCs w:val="28"/>
        </w:rPr>
      </w:pPr>
      <w:r w:rsidRPr="00E85E68">
        <w:rPr>
          <w:rFonts w:ascii="Times New Roman" w:eastAsia="Times New Roman" w:hAnsi="Times New Roman" w:cs="Times New Roman"/>
          <w:sz w:val="28"/>
          <w:szCs w:val="28"/>
        </w:rPr>
        <w:t>Темы: «Ты — первоклассник», «Мы и вещи» (1 класс); «Кто живет рядом с тобой» (2 класс); «Каким был человек в разные времена (исторические эпохи)» (3 класс); «Человек и общество» (4 класс).</w:t>
      </w:r>
    </w:p>
    <w:p w:rsidR="00E12EDF" w:rsidRPr="00E85E68" w:rsidRDefault="00E12EDF" w:rsidP="00E12EDF">
      <w:pPr>
        <w:autoSpaceDE w:val="0"/>
        <w:autoSpaceDN w:val="0"/>
        <w:adjustRightInd w:val="0"/>
        <w:spacing w:after="0" w:line="240" w:lineRule="auto"/>
        <w:jc w:val="both"/>
        <w:rPr>
          <w:rFonts w:ascii="Times New Roman" w:eastAsia="Times New Roman" w:hAnsi="Times New Roman" w:cs="Times New Roman"/>
          <w:sz w:val="28"/>
          <w:szCs w:val="28"/>
        </w:rPr>
      </w:pPr>
      <w:r w:rsidRPr="00E85E68">
        <w:rPr>
          <w:rFonts w:ascii="Times New Roman" w:eastAsia="Arial Unicode MS" w:hAnsi="Times New Roman" w:cs="Times New Roman"/>
          <w:sz w:val="28"/>
          <w:szCs w:val="28"/>
        </w:rPr>
        <w:t></w:t>
      </w:r>
      <w:r w:rsidRPr="00E85E68">
        <w:rPr>
          <w:rFonts w:ascii="Times New Roman" w:eastAsia="SymbolMT" w:hAnsi="Times New Roman" w:cs="Times New Roman"/>
          <w:sz w:val="28"/>
          <w:szCs w:val="28"/>
        </w:rPr>
        <w:t xml:space="preserve"> </w:t>
      </w:r>
      <w:r w:rsidRPr="00E85E68">
        <w:rPr>
          <w:rFonts w:ascii="Times New Roman" w:eastAsia="Times New Roman" w:hAnsi="Times New Roman" w:cs="Times New Roman"/>
          <w:b/>
          <w:bCs/>
          <w:sz w:val="28"/>
          <w:szCs w:val="28"/>
        </w:rPr>
        <w:t xml:space="preserve">Человек и мир природы: </w:t>
      </w:r>
      <w:r w:rsidRPr="00E85E68">
        <w:rPr>
          <w:rFonts w:ascii="Times New Roman" w:eastAsia="Times New Roman" w:hAnsi="Times New Roman" w:cs="Times New Roman"/>
          <w:sz w:val="28"/>
          <w:szCs w:val="28"/>
        </w:rPr>
        <w:t>что такое природа, может ли человек жить без природы, почему люди должны беречь природу.</w:t>
      </w:r>
    </w:p>
    <w:p w:rsidR="00E12EDF" w:rsidRPr="00E85E68" w:rsidRDefault="00E12EDF" w:rsidP="00E12EDF">
      <w:pPr>
        <w:autoSpaceDE w:val="0"/>
        <w:autoSpaceDN w:val="0"/>
        <w:adjustRightInd w:val="0"/>
        <w:spacing w:after="0" w:line="240" w:lineRule="auto"/>
        <w:jc w:val="both"/>
        <w:rPr>
          <w:rFonts w:ascii="Times New Roman" w:eastAsia="Times New Roman" w:hAnsi="Times New Roman" w:cs="Times New Roman"/>
          <w:sz w:val="28"/>
          <w:szCs w:val="28"/>
        </w:rPr>
      </w:pPr>
      <w:r w:rsidRPr="00E85E68">
        <w:rPr>
          <w:rFonts w:ascii="Times New Roman" w:eastAsia="Times New Roman" w:hAnsi="Times New Roman" w:cs="Times New Roman"/>
          <w:sz w:val="28"/>
          <w:szCs w:val="28"/>
        </w:rPr>
        <w:t>Темы: «Родная природа» (1 класс), «Мы — жители Земли» (2 класс); «Человек — биологическое существо (организм)» (4 класс).</w:t>
      </w:r>
    </w:p>
    <w:p w:rsidR="00E12EDF" w:rsidRPr="00E85E68" w:rsidRDefault="00E12EDF" w:rsidP="00E12EDF">
      <w:pPr>
        <w:autoSpaceDE w:val="0"/>
        <w:autoSpaceDN w:val="0"/>
        <w:adjustRightInd w:val="0"/>
        <w:spacing w:after="0" w:line="240" w:lineRule="auto"/>
        <w:jc w:val="both"/>
        <w:rPr>
          <w:rFonts w:ascii="Times New Roman" w:eastAsia="Times New Roman" w:hAnsi="Times New Roman" w:cs="Times New Roman"/>
          <w:sz w:val="28"/>
          <w:szCs w:val="28"/>
        </w:rPr>
      </w:pPr>
      <w:r w:rsidRPr="00E85E68">
        <w:rPr>
          <w:rFonts w:ascii="Times New Roman" w:eastAsia="Arial Unicode MS" w:hAnsi="Times New Roman" w:cs="Times New Roman"/>
          <w:sz w:val="28"/>
          <w:szCs w:val="28"/>
        </w:rPr>
        <w:t></w:t>
      </w:r>
      <w:r w:rsidRPr="00E85E68">
        <w:rPr>
          <w:rFonts w:ascii="Times New Roman" w:eastAsia="SymbolMT" w:hAnsi="Times New Roman" w:cs="Times New Roman"/>
          <w:sz w:val="28"/>
          <w:szCs w:val="28"/>
        </w:rPr>
        <w:t xml:space="preserve"> </w:t>
      </w:r>
      <w:r w:rsidRPr="00E85E68">
        <w:rPr>
          <w:rFonts w:ascii="Times New Roman" w:eastAsia="Times New Roman" w:hAnsi="Times New Roman" w:cs="Times New Roman"/>
          <w:b/>
          <w:bCs/>
          <w:sz w:val="28"/>
          <w:szCs w:val="28"/>
        </w:rPr>
        <w:t>Человек и общество</w:t>
      </w:r>
      <w:r w:rsidRPr="00E85E68">
        <w:rPr>
          <w:rFonts w:ascii="Times New Roman" w:eastAsia="Times New Roman" w:hAnsi="Times New Roman" w:cs="Times New Roman"/>
          <w:sz w:val="28"/>
          <w:szCs w:val="28"/>
        </w:rPr>
        <w:t>: чем богата и знаменита родная страна, почему гражданин любит свою Родину, что это значит «любить Родину»,</w:t>
      </w:r>
    </w:p>
    <w:p w:rsidR="00E12EDF" w:rsidRPr="00E85E68" w:rsidRDefault="00E12EDF" w:rsidP="00E12EDF">
      <w:pPr>
        <w:autoSpaceDE w:val="0"/>
        <w:autoSpaceDN w:val="0"/>
        <w:adjustRightInd w:val="0"/>
        <w:spacing w:after="0" w:line="240" w:lineRule="auto"/>
        <w:jc w:val="both"/>
        <w:rPr>
          <w:rFonts w:ascii="Times New Roman" w:eastAsia="Times New Roman" w:hAnsi="Times New Roman" w:cs="Times New Roman"/>
          <w:sz w:val="28"/>
          <w:szCs w:val="28"/>
        </w:rPr>
      </w:pPr>
      <w:r w:rsidRPr="00E85E68">
        <w:rPr>
          <w:rFonts w:ascii="Times New Roman" w:eastAsia="Times New Roman" w:hAnsi="Times New Roman" w:cs="Times New Roman"/>
          <w:sz w:val="28"/>
          <w:szCs w:val="28"/>
        </w:rPr>
        <w:t>семья как ячейка общества.</w:t>
      </w:r>
    </w:p>
    <w:p w:rsidR="00E12EDF" w:rsidRPr="00E85E68" w:rsidRDefault="00E12EDF" w:rsidP="00E12EDF">
      <w:pPr>
        <w:autoSpaceDE w:val="0"/>
        <w:autoSpaceDN w:val="0"/>
        <w:adjustRightInd w:val="0"/>
        <w:spacing w:after="0" w:line="240" w:lineRule="auto"/>
        <w:jc w:val="both"/>
        <w:rPr>
          <w:rFonts w:ascii="Times New Roman" w:eastAsia="Times New Roman" w:hAnsi="Times New Roman" w:cs="Times New Roman"/>
          <w:sz w:val="28"/>
          <w:szCs w:val="28"/>
        </w:rPr>
      </w:pPr>
      <w:r w:rsidRPr="00E85E68">
        <w:rPr>
          <w:rFonts w:ascii="Times New Roman" w:eastAsia="Times New Roman" w:hAnsi="Times New Roman" w:cs="Times New Roman"/>
          <w:sz w:val="28"/>
          <w:szCs w:val="28"/>
        </w:rPr>
        <w:t>Темы: «Родная страна» (1 класс); «Твоя Родина — Россия» (2 класс), «Как трудились люди в разные времена (исторические эпохи)» (3 класс), «Человек и общество, в котором он живет» (4 класс).</w:t>
      </w:r>
    </w:p>
    <w:p w:rsidR="00E12EDF" w:rsidRPr="00E85E68" w:rsidRDefault="00E12EDF" w:rsidP="00E12EDF">
      <w:pPr>
        <w:autoSpaceDE w:val="0"/>
        <w:autoSpaceDN w:val="0"/>
        <w:adjustRightInd w:val="0"/>
        <w:spacing w:after="0" w:line="240" w:lineRule="auto"/>
        <w:jc w:val="both"/>
        <w:rPr>
          <w:rFonts w:ascii="Times New Roman" w:eastAsia="Times New Roman" w:hAnsi="Times New Roman" w:cs="Times New Roman"/>
          <w:sz w:val="28"/>
          <w:szCs w:val="28"/>
        </w:rPr>
      </w:pPr>
      <w:r w:rsidRPr="00E85E68">
        <w:rPr>
          <w:rFonts w:ascii="Times New Roman" w:eastAsia="Arial Unicode MS" w:hAnsi="Times New Roman" w:cs="Times New Roman"/>
          <w:sz w:val="28"/>
          <w:szCs w:val="28"/>
        </w:rPr>
        <w:t></w:t>
      </w:r>
      <w:r w:rsidRPr="00E85E68">
        <w:rPr>
          <w:rFonts w:ascii="Times New Roman" w:eastAsia="SymbolMT" w:hAnsi="Times New Roman" w:cs="Times New Roman"/>
          <w:sz w:val="28"/>
          <w:szCs w:val="28"/>
        </w:rPr>
        <w:t xml:space="preserve"> </w:t>
      </w:r>
      <w:r w:rsidRPr="00E85E68">
        <w:rPr>
          <w:rFonts w:ascii="Times New Roman" w:eastAsia="Times New Roman" w:hAnsi="Times New Roman" w:cs="Times New Roman"/>
          <w:b/>
          <w:bCs/>
          <w:sz w:val="28"/>
          <w:szCs w:val="28"/>
        </w:rPr>
        <w:t>История родной страны</w:t>
      </w:r>
      <w:r w:rsidRPr="00E85E68">
        <w:rPr>
          <w:rFonts w:ascii="Times New Roman" w:eastAsia="Times New Roman" w:hAnsi="Times New Roman" w:cs="Times New Roman"/>
          <w:sz w:val="28"/>
          <w:szCs w:val="28"/>
        </w:rPr>
        <w:t>: как рождалось и развивалось наше государство, какие важнейшие события произошли в его истории, как развивалась экономика, техника, культура и искусство в нашей стране.</w:t>
      </w:r>
    </w:p>
    <w:p w:rsidR="00E12EDF" w:rsidRPr="00E85E68" w:rsidRDefault="00E12EDF" w:rsidP="00E12EDF">
      <w:pPr>
        <w:autoSpaceDE w:val="0"/>
        <w:autoSpaceDN w:val="0"/>
        <w:adjustRightInd w:val="0"/>
        <w:spacing w:after="0" w:line="240" w:lineRule="auto"/>
        <w:jc w:val="both"/>
        <w:rPr>
          <w:rFonts w:ascii="Times New Roman" w:eastAsia="Times New Roman" w:hAnsi="Times New Roman" w:cs="Times New Roman"/>
          <w:sz w:val="28"/>
          <w:szCs w:val="28"/>
        </w:rPr>
      </w:pPr>
      <w:r w:rsidRPr="00E85E68">
        <w:rPr>
          <w:rFonts w:ascii="Times New Roman" w:eastAsia="Times New Roman" w:hAnsi="Times New Roman" w:cs="Times New Roman"/>
          <w:sz w:val="28"/>
          <w:szCs w:val="28"/>
        </w:rPr>
        <w:t>Темы: «Путешествие в прошлое» (2 класс), «Каким был человек в разные времена (исторические эпохи»), «Как трудились люди в разные времена (исторические эпохи)» (3 класс), «Человек и общество, в котором он живет» (4 класс).</w:t>
      </w:r>
    </w:p>
    <w:p w:rsidR="00E12EDF" w:rsidRPr="00E85E68" w:rsidRDefault="00E12EDF" w:rsidP="00E12ED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5E68">
        <w:rPr>
          <w:rFonts w:ascii="Times New Roman" w:eastAsia="Times New Roman" w:hAnsi="Times New Roman" w:cs="Times New Roman"/>
          <w:sz w:val="28"/>
          <w:szCs w:val="28"/>
        </w:rPr>
        <w:t xml:space="preserve">Представленная в программе логика изложения содержания образования в рамках предмета </w:t>
      </w:r>
      <w:r w:rsidRPr="00E85E68">
        <w:rPr>
          <w:rFonts w:ascii="Times New Roman" w:eastAsia="Times New Roman" w:hAnsi="Times New Roman" w:cs="Times New Roman"/>
          <w:iCs/>
          <w:sz w:val="28"/>
          <w:szCs w:val="28"/>
        </w:rPr>
        <w:t xml:space="preserve">Окружающий мир </w:t>
      </w:r>
      <w:r w:rsidRPr="00E85E68">
        <w:rPr>
          <w:rFonts w:ascii="Times New Roman" w:eastAsia="Times New Roman" w:hAnsi="Times New Roman" w:cs="Times New Roman"/>
          <w:sz w:val="28"/>
          <w:szCs w:val="28"/>
        </w:rPr>
        <w:t xml:space="preserve">адекватно отражается и в средствах обучения. Важнейшая особенность содержания предмета рассматриваемого учебного курса — </w:t>
      </w:r>
      <w:r w:rsidRPr="00E85E68">
        <w:rPr>
          <w:rFonts w:ascii="Times New Roman" w:eastAsia="Times New Roman" w:hAnsi="Times New Roman" w:cs="Times New Roman"/>
          <w:iCs/>
          <w:sz w:val="28"/>
          <w:szCs w:val="28"/>
        </w:rPr>
        <w:t>определенность, жизненность,</w:t>
      </w:r>
      <w:r w:rsidRPr="00E85E68">
        <w:rPr>
          <w:rFonts w:ascii="Times New Roman" w:eastAsia="Times New Roman" w:hAnsi="Times New Roman" w:cs="Times New Roman"/>
          <w:sz w:val="28"/>
          <w:szCs w:val="28"/>
        </w:rPr>
        <w:t xml:space="preserve"> </w:t>
      </w:r>
      <w:r w:rsidRPr="00E85E68">
        <w:rPr>
          <w:rFonts w:ascii="Times New Roman" w:eastAsia="Times New Roman" w:hAnsi="Times New Roman" w:cs="Times New Roman"/>
          <w:iCs/>
          <w:sz w:val="28"/>
          <w:szCs w:val="28"/>
        </w:rPr>
        <w:t xml:space="preserve">реальность </w:t>
      </w:r>
      <w:r w:rsidRPr="00E85E68">
        <w:rPr>
          <w:rFonts w:ascii="Times New Roman" w:eastAsia="Times New Roman" w:hAnsi="Times New Roman" w:cs="Times New Roman"/>
          <w:sz w:val="28"/>
          <w:szCs w:val="28"/>
        </w:rPr>
        <w:t>всех воспринимаемых явлений, тогда как в других учебных предметах создаются, в основном, искусственные — учебные ситуации, которые, «в чистом виде» в жизни не встречаются. Это объясняет особую уникальность уроков познания земного мира: обеспечение развития многих интеллектуальных умений, которые с успехом могут использоваться при изучении других предметов. Причем эта особенность процесса изучения мира распространяется на все его стороны — природу и общество, предметный мир и человека, его деятельность и творчество. Эта особенность предмета продиктовала две технологические позиции, представленные в средствах обучения:</w:t>
      </w:r>
    </w:p>
    <w:p w:rsidR="00E12EDF" w:rsidRPr="00E85E68" w:rsidRDefault="00E12EDF" w:rsidP="00E12EDF">
      <w:pPr>
        <w:autoSpaceDE w:val="0"/>
        <w:autoSpaceDN w:val="0"/>
        <w:adjustRightInd w:val="0"/>
        <w:spacing w:after="0" w:line="240" w:lineRule="auto"/>
        <w:jc w:val="both"/>
        <w:rPr>
          <w:rFonts w:ascii="Times New Roman" w:eastAsia="Times New Roman" w:hAnsi="Times New Roman" w:cs="Times New Roman"/>
          <w:sz w:val="28"/>
          <w:szCs w:val="28"/>
        </w:rPr>
      </w:pPr>
      <w:r w:rsidRPr="00E85E68">
        <w:rPr>
          <w:rFonts w:ascii="Times New Roman" w:eastAsia="Times New Roman" w:hAnsi="Times New Roman" w:cs="Times New Roman"/>
          <w:sz w:val="28"/>
          <w:szCs w:val="28"/>
        </w:rPr>
        <w:t>1) организацию целенаправленной деятельности восприятия (наблюдения, опыты и пр.);</w:t>
      </w:r>
    </w:p>
    <w:p w:rsidR="00E12EDF" w:rsidRPr="00E85E68" w:rsidRDefault="00E12EDF" w:rsidP="00E12EDF">
      <w:pPr>
        <w:autoSpaceDE w:val="0"/>
        <w:autoSpaceDN w:val="0"/>
        <w:adjustRightInd w:val="0"/>
        <w:spacing w:after="0" w:line="240" w:lineRule="auto"/>
        <w:jc w:val="both"/>
        <w:rPr>
          <w:rFonts w:ascii="Times New Roman" w:eastAsia="Times New Roman" w:hAnsi="Times New Roman" w:cs="Times New Roman"/>
          <w:sz w:val="28"/>
          <w:szCs w:val="28"/>
        </w:rPr>
      </w:pPr>
      <w:r w:rsidRPr="00E85E68">
        <w:rPr>
          <w:rFonts w:ascii="Times New Roman" w:eastAsia="Times New Roman" w:hAnsi="Times New Roman" w:cs="Times New Roman"/>
          <w:sz w:val="28"/>
          <w:szCs w:val="28"/>
        </w:rPr>
        <w:t>2) усиление внимания к поисковой и исследовательской деятельности учащихся.</w:t>
      </w:r>
    </w:p>
    <w:p w:rsidR="00E12EDF" w:rsidRPr="00E85E68" w:rsidRDefault="00E12EDF" w:rsidP="00E12ED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5E68">
        <w:rPr>
          <w:rFonts w:ascii="Times New Roman" w:eastAsia="Times New Roman" w:hAnsi="Times New Roman" w:cs="Times New Roman"/>
          <w:sz w:val="28"/>
          <w:szCs w:val="28"/>
        </w:rPr>
        <w:lastRenderedPageBreak/>
        <w:t xml:space="preserve">Исходя из этого, обучение требует от учителя использования различных организационных форм, часть которых проходит вне классной комнаты (на пришкольном участке, в парке и на водоеме, в учреждении культуры и т.д.). Логика построения процесса изучения </w:t>
      </w:r>
      <w:r w:rsidRPr="00E85E68">
        <w:rPr>
          <w:rFonts w:ascii="Times New Roman" w:eastAsia="Times New Roman" w:hAnsi="Times New Roman" w:cs="Times New Roman"/>
          <w:iCs/>
          <w:sz w:val="28"/>
          <w:szCs w:val="28"/>
        </w:rPr>
        <w:t>Окружающего мира</w:t>
      </w:r>
      <w:r w:rsidRPr="00E85E68">
        <w:rPr>
          <w:rFonts w:ascii="Times New Roman" w:eastAsia="Times New Roman" w:hAnsi="Times New Roman" w:cs="Times New Roman"/>
          <w:sz w:val="28"/>
          <w:szCs w:val="28"/>
        </w:rPr>
        <w:t xml:space="preserve"> на уроках в классе (обучение идет с использованием учебника и рабочих тетрадей) направлена на создание (конструирование) учителем ситуаций удивления, вопроса, предвидения, предположения, которые становятся основой для появления у обучающегося мотива познавательной деятельности и успешного учебного диалога.</w:t>
      </w:r>
    </w:p>
    <w:p w:rsidR="00E12EDF" w:rsidRDefault="00E12EDF" w:rsidP="00E12EDF">
      <w:pPr>
        <w:autoSpaceDE w:val="0"/>
        <w:autoSpaceDN w:val="0"/>
        <w:adjustRightInd w:val="0"/>
        <w:spacing w:after="0" w:line="240" w:lineRule="auto"/>
        <w:ind w:firstLine="708"/>
        <w:jc w:val="both"/>
        <w:rPr>
          <w:rFonts w:ascii="Times New Roman" w:hAnsi="Times New Roman" w:cs="Times New Roman"/>
          <w:sz w:val="28"/>
          <w:szCs w:val="28"/>
        </w:rPr>
      </w:pPr>
      <w:r w:rsidRPr="00E85E68">
        <w:rPr>
          <w:rFonts w:ascii="Times New Roman" w:eastAsia="Times New Roman" w:hAnsi="Times New Roman" w:cs="Times New Roman"/>
          <w:sz w:val="28"/>
          <w:szCs w:val="28"/>
        </w:rPr>
        <w:t>Программа предусматривает проведение уроков обобщения. Их цель: оживить знания школьника, систематизировать их, создать стройную картину определенного исторического периода развития нашего государства.</w:t>
      </w:r>
    </w:p>
    <w:p w:rsidR="00E12EDF" w:rsidRPr="00465982" w:rsidRDefault="00E12EDF" w:rsidP="00E12EDF">
      <w:pPr>
        <w:autoSpaceDE w:val="0"/>
        <w:autoSpaceDN w:val="0"/>
        <w:adjustRightInd w:val="0"/>
        <w:spacing w:after="0" w:line="240" w:lineRule="auto"/>
        <w:ind w:hanging="1"/>
        <w:jc w:val="both"/>
        <w:rPr>
          <w:rFonts w:ascii="Times New Roman" w:hAnsi="Times New Roman"/>
          <w:i/>
          <w:iCs/>
          <w:sz w:val="28"/>
          <w:szCs w:val="28"/>
        </w:rPr>
      </w:pPr>
      <w:r w:rsidRPr="00465982">
        <w:rPr>
          <w:rFonts w:ascii="Times New Roman" w:hAnsi="Times New Roman"/>
          <w:sz w:val="28"/>
          <w:szCs w:val="28"/>
        </w:rPr>
        <w:t xml:space="preserve">На основе установленных целей изучения предмета </w:t>
      </w:r>
      <w:r w:rsidRPr="00465982">
        <w:rPr>
          <w:rFonts w:ascii="Times New Roman" w:hAnsi="Times New Roman"/>
          <w:i/>
          <w:iCs/>
          <w:sz w:val="28"/>
          <w:szCs w:val="28"/>
        </w:rPr>
        <w:t xml:space="preserve">Окружающий мир  </w:t>
      </w:r>
      <w:r w:rsidRPr="00465982">
        <w:rPr>
          <w:rFonts w:ascii="Times New Roman" w:hAnsi="Times New Roman"/>
          <w:sz w:val="28"/>
          <w:szCs w:val="28"/>
        </w:rPr>
        <w:t xml:space="preserve">были определены его функции: </w:t>
      </w:r>
      <w:r w:rsidRPr="00465982">
        <w:rPr>
          <w:rFonts w:ascii="Times New Roman" w:hAnsi="Times New Roman"/>
          <w:b/>
          <w:bCs/>
          <w:sz w:val="28"/>
          <w:szCs w:val="28"/>
        </w:rPr>
        <w:t xml:space="preserve">образовательная, развивающая, воспитывающая. </w:t>
      </w:r>
      <w:r w:rsidRPr="00465982">
        <w:rPr>
          <w:rFonts w:ascii="Times New Roman" w:hAnsi="Times New Roman"/>
          <w:sz w:val="28"/>
          <w:szCs w:val="28"/>
        </w:rPr>
        <w:t>Образовательная функция заключается в создании условий для формирования у школьников разнообразных сведений о природе, обществе, человеке, развития способности ориентироваться в изменяющемся мире, освоения доступных для понимания младшим школьником терминов и понятий. Развивающая функция обеспечивает формирование научных взглядов школьника на окружающий мир,</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психическое и личностное развитие обучающегося, формирование его общей культуры и эрудиции. Воспитывающая функция предмета связана с решением задач социализации ребенка, принятием им гуманистических норм жизни в природной и социальной среде. </w:t>
      </w:r>
    </w:p>
    <w:p w:rsidR="00E12EDF" w:rsidRPr="00465982" w:rsidRDefault="00E12EDF" w:rsidP="00E12EDF">
      <w:pPr>
        <w:autoSpaceDE w:val="0"/>
        <w:autoSpaceDN w:val="0"/>
        <w:adjustRightInd w:val="0"/>
        <w:spacing w:after="0" w:line="240" w:lineRule="auto"/>
        <w:ind w:hanging="1"/>
        <w:jc w:val="center"/>
        <w:rPr>
          <w:rFonts w:ascii="Times New Roman" w:hAnsi="Times New Roman"/>
          <w:b/>
          <w:sz w:val="28"/>
          <w:szCs w:val="28"/>
        </w:rPr>
      </w:pPr>
      <w:r w:rsidRPr="00465982">
        <w:rPr>
          <w:rFonts w:ascii="Times New Roman" w:hAnsi="Times New Roman"/>
          <w:b/>
          <w:sz w:val="28"/>
          <w:szCs w:val="28"/>
        </w:rPr>
        <w:t>Принципы построения программы.</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В основе построения курса лежат следующие принципы:</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1. Принцип </w:t>
      </w:r>
      <w:r w:rsidRPr="00465982">
        <w:rPr>
          <w:rFonts w:ascii="Times New Roman" w:hAnsi="Times New Roman"/>
          <w:b/>
          <w:bCs/>
          <w:sz w:val="28"/>
          <w:szCs w:val="28"/>
        </w:rPr>
        <w:t xml:space="preserve">интеграции </w:t>
      </w:r>
      <w:r w:rsidRPr="00465982">
        <w:rPr>
          <w:rFonts w:ascii="Times New Roman" w:hAnsi="Times New Roman"/>
          <w:sz w:val="28"/>
          <w:szCs w:val="28"/>
        </w:rPr>
        <w:t>— соотношение между естественнонаучными знаниями и знаниями, отражающими различные виды человеческой деятельности и систему общественных отношений. Реализация этого принципа особенно важна по двум причинам: во-первых, она дает возможность учесть одну из важнейших психологических особенностей младшего школьника — целостность, нерасчлененность восприятия окружающего мира, а во-вторых, обеспечивает познание отдельных сторон</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действительности в их взаимосвязи, так как ее отсутствие рождает «болезнь блуждания от одного предмета к другому и интеллектуальную бестолковость» (Г. Гегель). Интеграция затрагивает не только общий подход к отбору содержания в системе «человек-природа-общество», но и более частные составляющие этой системы: «человек и предметный мир», «человек и другие люди», «человек и его самость», «человек и творческая деятельность». Это обеспечивается представленностью знаний из различных предметных областей — природоведческие, географические, гигиенические,</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психологические, исторические и др.</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2. </w:t>
      </w:r>
      <w:r w:rsidRPr="00465982">
        <w:rPr>
          <w:rFonts w:ascii="Times New Roman" w:hAnsi="Times New Roman"/>
          <w:b/>
          <w:bCs/>
          <w:sz w:val="28"/>
          <w:szCs w:val="28"/>
        </w:rPr>
        <w:t xml:space="preserve">Педоцентрический </w:t>
      </w:r>
      <w:r w:rsidRPr="00465982">
        <w:rPr>
          <w:rFonts w:ascii="Times New Roman" w:hAnsi="Times New Roman"/>
          <w:sz w:val="28"/>
          <w:szCs w:val="28"/>
        </w:rPr>
        <w:t xml:space="preserve">принцип определяет отбор наиболее актуальных для ребенка этого возраста знаний, необходимых для его индивидуального психического и личностного развития, а также последующего успешного </w:t>
      </w:r>
      <w:r w:rsidRPr="00465982">
        <w:rPr>
          <w:rFonts w:ascii="Times New Roman" w:hAnsi="Times New Roman"/>
          <w:sz w:val="28"/>
          <w:szCs w:val="28"/>
        </w:rPr>
        <w:lastRenderedPageBreak/>
        <w:t xml:space="preserve">обучения; предоставление каждому школьнику возможности удовлетворить свои познавательные интересы, проявить свои склонности и таланты. </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Актуализация содержания обучения предполагает его отбор с учетом специфики социальных ролей данной возрастной группы, социально значимых качеств, обеспечивающих успешное взаимодействие с различными сторонами действительности.</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3. </w:t>
      </w:r>
      <w:r w:rsidRPr="00465982">
        <w:rPr>
          <w:rFonts w:ascii="Times New Roman" w:hAnsi="Times New Roman"/>
          <w:b/>
          <w:bCs/>
          <w:sz w:val="28"/>
          <w:szCs w:val="28"/>
        </w:rPr>
        <w:t xml:space="preserve">Культурологический </w:t>
      </w:r>
      <w:r w:rsidRPr="00465982">
        <w:rPr>
          <w:rFonts w:ascii="Times New Roman" w:hAnsi="Times New Roman"/>
          <w:sz w:val="28"/>
          <w:szCs w:val="28"/>
        </w:rPr>
        <w:t>принцип понимается как обеспечение широкого эрудиционного фона обучения, что дает возможность развивать общую культуру школьника, его возрастную эрудицию. Именно поэтому большое внимание в программе уделяется общекультурным сведениям — творчество выдающихся российских граждан, научных открытиях, истории развития техники, искусства, литературы и др. Для реализации этого принципа в программу введен специальный раздел «Расширение кругозора школьников».</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4. Необходимость принципа </w:t>
      </w:r>
      <w:r w:rsidRPr="00465982">
        <w:rPr>
          <w:rFonts w:ascii="Times New Roman" w:hAnsi="Times New Roman"/>
          <w:b/>
          <w:bCs/>
          <w:sz w:val="28"/>
          <w:szCs w:val="28"/>
        </w:rPr>
        <w:t xml:space="preserve">экологизации </w:t>
      </w:r>
      <w:r w:rsidRPr="00465982">
        <w:rPr>
          <w:rFonts w:ascii="Times New Roman" w:hAnsi="Times New Roman"/>
          <w:sz w:val="28"/>
          <w:szCs w:val="28"/>
        </w:rPr>
        <w:t xml:space="preserve">содержания обучения </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i/>
          <w:iCs/>
          <w:sz w:val="28"/>
          <w:szCs w:val="28"/>
        </w:rPr>
        <w:t xml:space="preserve">Окружающему миру </w:t>
      </w:r>
      <w:r w:rsidRPr="00465982">
        <w:rPr>
          <w:rFonts w:ascii="Times New Roman" w:hAnsi="Times New Roman"/>
          <w:sz w:val="28"/>
          <w:szCs w:val="28"/>
        </w:rPr>
        <w:t>определяется социальной значимостью решения задачи экологического образования младших школьников. Этот принцип реализуется двумя путями: расширением представлений школьников о взаимодействии человека с окружающим миром (рубрики «Человек и растение», «Человек и животные», «Человек и природа»), а также раскрытием системы правил поведения в природе, подчиняющиеся принципу «Не навреди». Действие принципа распространяется не только на отношение</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человека к природным объектам, но и к другим людям (элементы социальной экологии).</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5. Принцип </w:t>
      </w:r>
      <w:r w:rsidRPr="00465982">
        <w:rPr>
          <w:rFonts w:ascii="Times New Roman" w:hAnsi="Times New Roman"/>
          <w:b/>
          <w:bCs/>
          <w:sz w:val="28"/>
          <w:szCs w:val="28"/>
        </w:rPr>
        <w:t xml:space="preserve">поступательности </w:t>
      </w:r>
      <w:r w:rsidRPr="00465982">
        <w:rPr>
          <w:rFonts w:ascii="Times New Roman" w:hAnsi="Times New Roman"/>
          <w:sz w:val="28"/>
          <w:szCs w:val="28"/>
        </w:rPr>
        <w:t>обеспечивает постепенность, последовательность и перспективность обучения, возможность успешного изучения соответствующих естественнонаучных и гуманитарных предметов в основной школе.</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6. </w:t>
      </w:r>
      <w:r w:rsidRPr="00465982">
        <w:rPr>
          <w:rFonts w:ascii="Times New Roman" w:hAnsi="Times New Roman"/>
          <w:b/>
          <w:bCs/>
          <w:sz w:val="28"/>
          <w:szCs w:val="28"/>
        </w:rPr>
        <w:t xml:space="preserve">Краеведческий </w:t>
      </w:r>
      <w:r w:rsidRPr="00465982">
        <w:rPr>
          <w:rFonts w:ascii="Times New Roman" w:hAnsi="Times New Roman"/>
          <w:sz w:val="28"/>
          <w:szCs w:val="28"/>
        </w:rPr>
        <w:t>принцип обязывает учителя при изучении природы и социальных явлений широко использовать местное окружение, проводить экскурсии на природу, в места трудовой деятельности людей, в краеведческий, исторический, художественный музеи и т. п. Все это обеспечивает обогащение чувственных представлений школьников и облегчает усвоение естественнонаучных и обществоведческих понятий. Отбор конкретного естественнонаучного и обществоведческого содержания обучения подчинялся определенным требованиям:</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1. Центральной идеей, на которой строится интеграция разных знаний, является раскрытие роли человека в природе и обществе, прослеживание становления трудовой деятельности людей, история развития культуры общества. Эти знания от класса к классу расширяются и углубляются, наполняются новыми понятиями и терминами.</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2. При отборе понятий, которые должен усвоить младший школьник к концу обучения в начальной школе, учитывалось следующее:</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уровень представлений, накопленных ребенком на эмпирическом уровне, в том числе в дошкольном детстве;</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lastRenderedPageBreak/>
        <w:t>— необходимость постепенного и последовательного перевода ученика с этапа общей ориентировки в термине или понятии на этап осознания существенных его характеристик;</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зависимость усвоения понятия от уровня сформированности логической связной речи, коммуникативных умений, обеспечивающих развитие у младших школьников представлений о языке науки конкретной образовательной области, осознанное оперирование усвоенными терминами и понятиями;</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преемственность и перспективность в предъявлении терминологии и понятийного аппарата, то есть реализацию пропедевтического значения этапа начального образования, формирование готовности к дальнейшему усвоению научных понятий.</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3. Конструирование содержания программы предполагало связь </w:t>
      </w:r>
      <w:r w:rsidRPr="00465982">
        <w:rPr>
          <w:rFonts w:ascii="Times New Roman" w:hAnsi="Times New Roman"/>
          <w:i/>
          <w:iCs/>
          <w:sz w:val="28"/>
          <w:szCs w:val="28"/>
        </w:rPr>
        <w:t xml:space="preserve">теоретических сведений с деятельностью </w:t>
      </w:r>
      <w:r w:rsidRPr="00465982">
        <w:rPr>
          <w:rFonts w:ascii="Times New Roman" w:hAnsi="Times New Roman"/>
          <w:sz w:val="28"/>
          <w:szCs w:val="28"/>
        </w:rPr>
        <w:t>по их практическому применению, что определило необходимость дать в программе перечень экскурсий, опытов, практических работ.</w:t>
      </w:r>
    </w:p>
    <w:p w:rsidR="00E12EDF" w:rsidRPr="00CC0B46" w:rsidRDefault="00E12EDF" w:rsidP="00E12EDF">
      <w:pPr>
        <w:pStyle w:val="Style2"/>
        <w:widowControl/>
        <w:spacing w:before="58"/>
        <w:jc w:val="center"/>
        <w:rPr>
          <w:rStyle w:val="FontStyle26"/>
          <w:rFonts w:ascii="Arial" w:eastAsia="Times New Roman" w:hAnsi="Arial" w:cs="Arial"/>
          <w:spacing w:val="-10"/>
        </w:rPr>
      </w:pPr>
    </w:p>
    <w:p w:rsidR="00E12EDF" w:rsidRPr="00544003" w:rsidRDefault="00E12EDF" w:rsidP="00E12EDF">
      <w:pPr>
        <w:pStyle w:val="Style2"/>
        <w:widowControl/>
        <w:spacing w:before="58"/>
        <w:jc w:val="center"/>
        <w:rPr>
          <w:rStyle w:val="FontStyle26"/>
          <w:rFonts w:eastAsia="Times New Roman"/>
          <w:spacing w:val="-10"/>
          <w:sz w:val="28"/>
          <w:szCs w:val="28"/>
        </w:rPr>
      </w:pPr>
      <w:r w:rsidRPr="00544003">
        <w:rPr>
          <w:rStyle w:val="FontStyle26"/>
          <w:spacing w:val="-10"/>
          <w:sz w:val="28"/>
          <w:szCs w:val="28"/>
        </w:rPr>
        <w:t>Место учебного предмета «окружающий мир» в учебном плане</w:t>
      </w:r>
    </w:p>
    <w:p w:rsidR="00E12EDF" w:rsidRPr="00544003" w:rsidRDefault="00E12EDF" w:rsidP="00E12EDF">
      <w:pPr>
        <w:pStyle w:val="Style4"/>
        <w:widowControl/>
        <w:spacing w:before="161" w:line="294" w:lineRule="exact"/>
        <w:ind w:firstLine="708"/>
        <w:rPr>
          <w:rStyle w:val="FontStyle27"/>
          <w:rFonts w:ascii="Times New Roman" w:hAnsi="Times New Roman" w:cs="Times New Roman"/>
          <w:b w:val="0"/>
          <w:i w:val="0"/>
          <w:sz w:val="28"/>
          <w:szCs w:val="28"/>
        </w:rPr>
      </w:pPr>
      <w:r w:rsidRPr="00544003">
        <w:rPr>
          <w:rStyle w:val="FontStyle27"/>
          <w:rFonts w:ascii="Times New Roman" w:hAnsi="Times New Roman" w:cs="Times New Roman"/>
          <w:b w:val="0"/>
          <w:i w:val="0"/>
          <w:sz w:val="28"/>
          <w:szCs w:val="28"/>
        </w:rPr>
        <w:t xml:space="preserve">Согласно базисному (образовательному) плану образовательных учреждений </w:t>
      </w:r>
      <w:r>
        <w:rPr>
          <w:rStyle w:val="FontStyle27"/>
          <w:rFonts w:ascii="Times New Roman" w:hAnsi="Times New Roman" w:cs="Times New Roman"/>
          <w:b w:val="0"/>
          <w:i w:val="0"/>
          <w:sz w:val="28"/>
          <w:szCs w:val="28"/>
        </w:rPr>
        <w:t>РФ на изучение предмета «О</w:t>
      </w:r>
      <w:r w:rsidRPr="00544003">
        <w:rPr>
          <w:rStyle w:val="FontStyle27"/>
          <w:rFonts w:ascii="Times New Roman" w:hAnsi="Times New Roman" w:cs="Times New Roman"/>
          <w:b w:val="0"/>
          <w:i w:val="0"/>
          <w:sz w:val="28"/>
          <w:szCs w:val="28"/>
        </w:rPr>
        <w:t>кружающий мир» в начальной школе выделяется 270 часов, из них в 1 классе 66 часов (2 часа в неделю, 33 учебные недели), во 2,3,4 классах по 68 часов ( 2 часа в неделю, 34 учебные недели в каждом классе).</w:t>
      </w:r>
    </w:p>
    <w:p w:rsidR="00E12EDF" w:rsidRDefault="00E12EDF" w:rsidP="00E12EDF">
      <w:pPr>
        <w:pStyle w:val="Style4"/>
        <w:widowControl/>
        <w:spacing w:line="240" w:lineRule="auto"/>
        <w:ind w:firstLine="708"/>
        <w:rPr>
          <w:rStyle w:val="FontStyle27"/>
          <w:rFonts w:ascii="Times New Roman" w:hAnsi="Times New Roman" w:cs="Times New Roman"/>
          <w:i w:val="0"/>
          <w:sz w:val="28"/>
          <w:szCs w:val="28"/>
        </w:rPr>
      </w:pPr>
    </w:p>
    <w:p w:rsidR="00E12EDF" w:rsidRPr="00C42025" w:rsidRDefault="00E12EDF" w:rsidP="00E12EDF">
      <w:pPr>
        <w:pStyle w:val="Style4"/>
        <w:widowControl/>
        <w:spacing w:line="240" w:lineRule="auto"/>
        <w:ind w:firstLine="708"/>
        <w:jc w:val="center"/>
        <w:rPr>
          <w:rStyle w:val="FontStyle27"/>
          <w:rFonts w:ascii="Times New Roman" w:hAnsi="Times New Roman" w:cs="Times New Roman"/>
          <w:i w:val="0"/>
          <w:sz w:val="28"/>
          <w:szCs w:val="28"/>
        </w:rPr>
      </w:pPr>
      <w:r w:rsidRPr="00C42025">
        <w:rPr>
          <w:rStyle w:val="FontStyle27"/>
          <w:rFonts w:ascii="Times New Roman" w:hAnsi="Times New Roman" w:cs="Times New Roman"/>
          <w:i w:val="0"/>
          <w:sz w:val="28"/>
          <w:szCs w:val="28"/>
        </w:rPr>
        <w:t>Ценностные ориентиры содержания учебного предмета «окружающий мир»</w:t>
      </w:r>
    </w:p>
    <w:p w:rsidR="00E12EDF" w:rsidRPr="00C42025" w:rsidRDefault="00E12EDF" w:rsidP="00E12EDF">
      <w:pPr>
        <w:autoSpaceDE w:val="0"/>
        <w:autoSpaceDN w:val="0"/>
        <w:adjustRightInd w:val="0"/>
        <w:spacing w:after="0" w:line="240" w:lineRule="auto"/>
        <w:ind w:firstLine="708"/>
        <w:jc w:val="both"/>
        <w:rPr>
          <w:rFonts w:ascii="Times New Roman" w:eastAsia="Times New Roman" w:hAnsi="Times New Roman" w:cs="Times New Roman"/>
          <w:b/>
          <w:sz w:val="28"/>
          <w:szCs w:val="28"/>
        </w:rPr>
      </w:pPr>
    </w:p>
    <w:p w:rsidR="00E12EDF" w:rsidRPr="00C42025" w:rsidRDefault="00E12EDF" w:rsidP="00E12EDF">
      <w:pPr>
        <w:pStyle w:val="Style7"/>
        <w:widowControl/>
        <w:ind w:firstLine="708"/>
        <w:jc w:val="both"/>
        <w:rPr>
          <w:rStyle w:val="FontStyle30"/>
          <w:sz w:val="28"/>
          <w:szCs w:val="28"/>
        </w:rPr>
      </w:pPr>
      <w:r w:rsidRPr="00C42025">
        <w:rPr>
          <w:rStyle w:val="FontStyle30"/>
          <w:sz w:val="28"/>
          <w:szCs w:val="28"/>
        </w:rPr>
        <w:t>Природа как одна из важнейших основ здоровой и гармоничной жизни человека и общества.</w:t>
      </w:r>
    </w:p>
    <w:p w:rsidR="00E12EDF" w:rsidRPr="00C42025" w:rsidRDefault="00E12EDF" w:rsidP="00E12EDF">
      <w:pPr>
        <w:pStyle w:val="Style7"/>
        <w:widowControl/>
        <w:ind w:firstLine="708"/>
        <w:jc w:val="both"/>
        <w:rPr>
          <w:rStyle w:val="FontStyle30"/>
          <w:sz w:val="28"/>
          <w:szCs w:val="28"/>
        </w:rPr>
      </w:pPr>
      <w:r w:rsidRPr="00C42025">
        <w:rPr>
          <w:rStyle w:val="FontStyle30"/>
          <w:sz w:val="28"/>
          <w:szCs w:val="28"/>
        </w:rPr>
        <w:t>Культура как процесс и результат человеческой жизнедеятельности во всем многообразии ее форм.</w:t>
      </w:r>
    </w:p>
    <w:p w:rsidR="00E12EDF" w:rsidRPr="00C42025" w:rsidRDefault="00E12EDF" w:rsidP="00E12EDF">
      <w:pPr>
        <w:pStyle w:val="Style7"/>
        <w:widowControl/>
        <w:ind w:firstLine="708"/>
        <w:jc w:val="both"/>
        <w:rPr>
          <w:rStyle w:val="FontStyle30"/>
          <w:sz w:val="28"/>
          <w:szCs w:val="28"/>
        </w:rPr>
      </w:pPr>
      <w:r w:rsidRPr="00C42025">
        <w:rPr>
          <w:rStyle w:val="FontStyle30"/>
          <w:sz w:val="28"/>
          <w:szCs w:val="28"/>
        </w:rPr>
        <w:t>Наука как часть культуры, отражающая человеческое стремление к истине, к познанию закономерностей окружающего мира природы и социума.</w:t>
      </w:r>
    </w:p>
    <w:p w:rsidR="00E12EDF" w:rsidRPr="00C42025" w:rsidRDefault="00E12EDF" w:rsidP="00E12EDF">
      <w:pPr>
        <w:pStyle w:val="Style8"/>
        <w:widowControl/>
        <w:spacing w:line="240" w:lineRule="auto"/>
        <w:ind w:firstLine="708"/>
        <w:rPr>
          <w:rStyle w:val="FontStyle30"/>
          <w:rFonts w:eastAsia="Times New Roman"/>
          <w:sz w:val="28"/>
          <w:szCs w:val="28"/>
        </w:rPr>
      </w:pPr>
      <w:r w:rsidRPr="00C42025">
        <w:rPr>
          <w:rStyle w:val="FontStyle30"/>
          <w:rFonts w:eastAsia="Times New Roman"/>
          <w:sz w:val="28"/>
          <w:szCs w:val="28"/>
        </w:rPr>
        <w:t>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w:t>
      </w:r>
    </w:p>
    <w:p w:rsidR="00E12EDF" w:rsidRPr="00C42025" w:rsidRDefault="00E12EDF" w:rsidP="00E12EDF">
      <w:pPr>
        <w:pStyle w:val="Style7"/>
        <w:widowControl/>
        <w:ind w:firstLine="708"/>
        <w:jc w:val="both"/>
        <w:rPr>
          <w:rStyle w:val="FontStyle30"/>
          <w:sz w:val="28"/>
          <w:szCs w:val="28"/>
        </w:rPr>
      </w:pPr>
      <w:r w:rsidRPr="00C42025">
        <w:rPr>
          <w:rStyle w:val="FontStyle30"/>
          <w:sz w:val="28"/>
          <w:szCs w:val="28"/>
        </w:rPr>
        <w:t>Человечество как многообразие народов, культур, религий.</w:t>
      </w:r>
    </w:p>
    <w:p w:rsidR="00E12EDF" w:rsidRPr="00C42025" w:rsidRDefault="00E12EDF" w:rsidP="00E12EDF">
      <w:pPr>
        <w:pStyle w:val="Style7"/>
        <w:widowControl/>
        <w:ind w:firstLine="708"/>
        <w:jc w:val="both"/>
        <w:rPr>
          <w:rStyle w:val="FontStyle30"/>
          <w:sz w:val="28"/>
          <w:szCs w:val="28"/>
        </w:rPr>
      </w:pPr>
      <w:r w:rsidRPr="00C42025">
        <w:rPr>
          <w:rStyle w:val="FontStyle30"/>
          <w:sz w:val="28"/>
          <w:szCs w:val="28"/>
        </w:rPr>
        <w:t>Международное сотрудничество как основа мира на Земле.</w:t>
      </w:r>
    </w:p>
    <w:p w:rsidR="00E12EDF" w:rsidRPr="00C42025" w:rsidRDefault="00E12EDF" w:rsidP="00E12EDF">
      <w:pPr>
        <w:pStyle w:val="Style8"/>
        <w:widowControl/>
        <w:spacing w:line="240" w:lineRule="auto"/>
        <w:ind w:firstLine="149"/>
        <w:rPr>
          <w:rStyle w:val="FontStyle30"/>
          <w:rFonts w:eastAsia="Times New Roman"/>
          <w:sz w:val="28"/>
          <w:szCs w:val="28"/>
        </w:rPr>
      </w:pPr>
      <w:r w:rsidRPr="00C42025">
        <w:rPr>
          <w:rStyle w:val="FontStyle30"/>
          <w:rFonts w:eastAsia="Times New Roman"/>
          <w:sz w:val="28"/>
          <w:szCs w:val="28"/>
        </w:rPr>
        <w:t>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E12EDF" w:rsidRPr="00C42025" w:rsidRDefault="00E12EDF" w:rsidP="00E12EDF">
      <w:pPr>
        <w:pStyle w:val="Style8"/>
        <w:widowControl/>
        <w:spacing w:line="240" w:lineRule="auto"/>
        <w:ind w:firstLine="708"/>
        <w:rPr>
          <w:rStyle w:val="FontStyle30"/>
          <w:rFonts w:eastAsia="Times New Roman"/>
          <w:sz w:val="28"/>
          <w:szCs w:val="28"/>
        </w:rPr>
      </w:pPr>
      <w:r w:rsidRPr="00C42025">
        <w:rPr>
          <w:rStyle w:val="FontStyle30"/>
          <w:rFonts w:eastAsia="Times New Roman"/>
          <w:sz w:val="28"/>
          <w:szCs w:val="28"/>
        </w:rPr>
        <w:t>Социальная солидарность как признание свободы личной и национальной, обладание чувствами справедливости, милосердия, чести, достоинства по отношению к себе и другим людям.</w:t>
      </w:r>
    </w:p>
    <w:p w:rsidR="00E12EDF" w:rsidRPr="00C42025" w:rsidRDefault="00E12EDF" w:rsidP="00E12EDF">
      <w:pPr>
        <w:pStyle w:val="Style6"/>
        <w:widowControl/>
        <w:spacing w:line="240" w:lineRule="auto"/>
        <w:ind w:firstLine="708"/>
        <w:rPr>
          <w:rStyle w:val="FontStyle30"/>
          <w:sz w:val="28"/>
          <w:szCs w:val="28"/>
        </w:rPr>
      </w:pPr>
      <w:r w:rsidRPr="00C42025">
        <w:rPr>
          <w:rStyle w:val="FontStyle30"/>
          <w:sz w:val="28"/>
          <w:szCs w:val="28"/>
        </w:rPr>
        <w:lastRenderedPageBreak/>
        <w:t>Гражданственность как личная сопричастность идеям правового государства, гражданского общества, свободы совести и вероисповедания, национально-культурного многообразия России и мира.</w:t>
      </w:r>
    </w:p>
    <w:p w:rsidR="00E12EDF" w:rsidRPr="00C42025" w:rsidRDefault="00E12EDF" w:rsidP="00E12EDF">
      <w:pPr>
        <w:pStyle w:val="Style8"/>
        <w:widowControl/>
        <w:spacing w:line="240" w:lineRule="auto"/>
        <w:ind w:firstLine="708"/>
        <w:rPr>
          <w:rStyle w:val="FontStyle30"/>
          <w:rFonts w:eastAsia="Times New Roman"/>
          <w:sz w:val="28"/>
          <w:szCs w:val="28"/>
        </w:rPr>
      </w:pPr>
      <w:r w:rsidRPr="00C42025">
        <w:rPr>
          <w:rStyle w:val="FontStyle30"/>
          <w:rFonts w:eastAsia="Times New Roman"/>
          <w:sz w:val="28"/>
          <w:szCs w:val="28"/>
        </w:rPr>
        <w:t>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E12EDF" w:rsidRPr="00C42025" w:rsidRDefault="00E12EDF" w:rsidP="00E12EDF">
      <w:pPr>
        <w:pStyle w:val="Style8"/>
        <w:widowControl/>
        <w:spacing w:line="240" w:lineRule="auto"/>
        <w:ind w:firstLine="708"/>
        <w:rPr>
          <w:rStyle w:val="FontStyle30"/>
          <w:rFonts w:eastAsia="Times New Roman"/>
          <w:sz w:val="28"/>
          <w:szCs w:val="28"/>
        </w:rPr>
      </w:pPr>
      <w:r w:rsidRPr="00C42025">
        <w:rPr>
          <w:rStyle w:val="FontStyle30"/>
          <w:rFonts w:eastAsia="Times New Roman"/>
          <w:sz w:val="28"/>
          <w:szCs w:val="28"/>
        </w:rPr>
        <w:t>Труд и творчество как отличительные черты духовно и нравственно развитой личности.</w:t>
      </w:r>
    </w:p>
    <w:p w:rsidR="00E12EDF" w:rsidRPr="00C42025" w:rsidRDefault="00E12EDF" w:rsidP="00E12EDF">
      <w:pPr>
        <w:pStyle w:val="Style8"/>
        <w:widowControl/>
        <w:spacing w:line="240" w:lineRule="auto"/>
        <w:ind w:firstLine="708"/>
        <w:rPr>
          <w:rStyle w:val="FontStyle30"/>
          <w:rFonts w:eastAsia="Times New Roman"/>
          <w:sz w:val="28"/>
          <w:szCs w:val="28"/>
        </w:rPr>
      </w:pPr>
      <w:r w:rsidRPr="00C42025">
        <w:rPr>
          <w:rStyle w:val="FontStyle30"/>
          <w:rFonts w:eastAsia="Times New Roman"/>
          <w:sz w:val="28"/>
          <w:szCs w:val="28"/>
        </w:rPr>
        <w:t>Традиционные российские религии и межконфессиональный диалог как основа духовно-нравственной консолидации российского общества.</w:t>
      </w:r>
    </w:p>
    <w:p w:rsidR="00E12EDF" w:rsidRPr="00C42025" w:rsidRDefault="00E12EDF" w:rsidP="00E12EDF">
      <w:pPr>
        <w:pStyle w:val="Style8"/>
        <w:widowControl/>
        <w:spacing w:line="240" w:lineRule="auto"/>
        <w:ind w:firstLine="708"/>
        <w:rPr>
          <w:rStyle w:val="FontStyle30"/>
          <w:rFonts w:eastAsia="Times New Roman"/>
          <w:sz w:val="28"/>
          <w:szCs w:val="28"/>
        </w:rPr>
      </w:pPr>
      <w:r w:rsidRPr="00C42025">
        <w:rPr>
          <w:rStyle w:val="FontStyle30"/>
          <w:rFonts w:eastAsia="Times New Roman"/>
          <w:sz w:val="28"/>
          <w:szCs w:val="28"/>
        </w:rPr>
        <w:t>Здоровый образ жизни в единстве составляющих: здоровье физическое, психическое, духовно- и социально-нравственное.</w:t>
      </w:r>
    </w:p>
    <w:p w:rsidR="00E12EDF" w:rsidRPr="00C42025" w:rsidRDefault="00E12EDF" w:rsidP="00E12EDF">
      <w:pPr>
        <w:pStyle w:val="Style9"/>
        <w:widowControl/>
        <w:ind w:firstLine="708"/>
        <w:jc w:val="both"/>
        <w:rPr>
          <w:rStyle w:val="FontStyle27"/>
          <w:rFonts w:ascii="Times New Roman" w:hAnsi="Times New Roman" w:cs="Times New Roman"/>
          <w:sz w:val="28"/>
          <w:szCs w:val="28"/>
        </w:rPr>
      </w:pPr>
      <w:r w:rsidRPr="00C42025">
        <w:rPr>
          <w:rStyle w:val="FontStyle27"/>
          <w:rFonts w:ascii="Times New Roman" w:hAnsi="Times New Roman" w:cs="Times New Roman"/>
          <w:sz w:val="28"/>
          <w:szCs w:val="28"/>
        </w:rPr>
        <w:t>Нравственный выбор и ответственность человека в отношении к природе, историко-культурному наследию, к самому себе и окружающим людям.</w:t>
      </w:r>
    </w:p>
    <w:p w:rsidR="00E12EDF" w:rsidRPr="00CC0B46" w:rsidRDefault="00E12EDF" w:rsidP="00E12EDF">
      <w:pPr>
        <w:pStyle w:val="Style9"/>
        <w:widowControl/>
        <w:ind w:firstLine="708"/>
        <w:rPr>
          <w:rStyle w:val="FontStyle27"/>
          <w:rFonts w:ascii="Arial" w:hAnsi="Arial" w:cs="Arial"/>
        </w:rPr>
      </w:pPr>
    </w:p>
    <w:p w:rsidR="00E12EDF" w:rsidRPr="00680A1C" w:rsidRDefault="00E12EDF" w:rsidP="00E12EDF">
      <w:pPr>
        <w:pStyle w:val="Style9"/>
        <w:widowControl/>
        <w:ind w:firstLine="708"/>
        <w:jc w:val="center"/>
        <w:rPr>
          <w:rStyle w:val="FontStyle27"/>
          <w:rFonts w:ascii="Times New Roman" w:hAnsi="Times New Roman" w:cs="Times New Roman"/>
          <w:i w:val="0"/>
          <w:sz w:val="28"/>
          <w:szCs w:val="28"/>
        </w:rPr>
      </w:pPr>
      <w:r w:rsidRPr="00680A1C">
        <w:rPr>
          <w:rStyle w:val="FontStyle27"/>
          <w:rFonts w:ascii="Times New Roman" w:hAnsi="Times New Roman" w:cs="Times New Roman"/>
          <w:i w:val="0"/>
          <w:sz w:val="28"/>
          <w:szCs w:val="28"/>
        </w:rPr>
        <w:t xml:space="preserve">Результаты изучения учебного предмета </w:t>
      </w:r>
    </w:p>
    <w:p w:rsidR="00E12EDF" w:rsidRPr="00680A1C" w:rsidRDefault="00E12EDF" w:rsidP="00E12EDF">
      <w:pPr>
        <w:pStyle w:val="Style9"/>
        <w:widowControl/>
        <w:ind w:firstLine="708"/>
        <w:jc w:val="center"/>
        <w:rPr>
          <w:rStyle w:val="FontStyle27"/>
          <w:rFonts w:ascii="Times New Roman" w:hAnsi="Times New Roman" w:cs="Times New Roman"/>
          <w:i w:val="0"/>
          <w:sz w:val="28"/>
          <w:szCs w:val="28"/>
        </w:rPr>
      </w:pPr>
      <w:r w:rsidRPr="00680A1C">
        <w:rPr>
          <w:rStyle w:val="FontStyle27"/>
          <w:rFonts w:ascii="Times New Roman" w:hAnsi="Times New Roman" w:cs="Times New Roman"/>
          <w:i w:val="0"/>
          <w:sz w:val="28"/>
          <w:szCs w:val="28"/>
        </w:rPr>
        <w:t>«окружающий мир»</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Таким образом, изучение </w:t>
      </w:r>
      <w:r w:rsidRPr="00465982">
        <w:rPr>
          <w:rFonts w:ascii="Times New Roman" w:hAnsi="Times New Roman"/>
          <w:i/>
          <w:iCs/>
          <w:sz w:val="28"/>
          <w:szCs w:val="28"/>
        </w:rPr>
        <w:t xml:space="preserve">Окружающего мира </w:t>
      </w:r>
      <w:r w:rsidRPr="00465982">
        <w:rPr>
          <w:rFonts w:ascii="Times New Roman" w:hAnsi="Times New Roman"/>
          <w:sz w:val="28"/>
          <w:szCs w:val="28"/>
        </w:rPr>
        <w:t xml:space="preserve">позволяет достичь  </w:t>
      </w:r>
      <w:r w:rsidRPr="00465982">
        <w:rPr>
          <w:rFonts w:ascii="Times New Roman" w:hAnsi="Times New Roman"/>
          <w:b/>
          <w:bCs/>
          <w:i/>
          <w:iCs/>
          <w:sz w:val="28"/>
          <w:szCs w:val="28"/>
        </w:rPr>
        <w:t>личностных</w:t>
      </w:r>
      <w:r w:rsidRPr="00465982">
        <w:rPr>
          <w:rFonts w:ascii="Times New Roman" w:hAnsi="Times New Roman"/>
          <w:sz w:val="28"/>
          <w:szCs w:val="28"/>
        </w:rPr>
        <w:t xml:space="preserve">, </w:t>
      </w:r>
      <w:r w:rsidRPr="00465982">
        <w:rPr>
          <w:rFonts w:ascii="Times New Roman" w:hAnsi="Times New Roman"/>
          <w:b/>
          <w:bCs/>
          <w:i/>
          <w:iCs/>
          <w:sz w:val="28"/>
          <w:szCs w:val="28"/>
        </w:rPr>
        <w:t xml:space="preserve">предметных </w:t>
      </w:r>
      <w:r w:rsidRPr="00465982">
        <w:rPr>
          <w:rFonts w:ascii="Times New Roman" w:hAnsi="Times New Roman"/>
          <w:sz w:val="28"/>
          <w:szCs w:val="28"/>
        </w:rPr>
        <w:t xml:space="preserve">и </w:t>
      </w:r>
      <w:r w:rsidRPr="00465982">
        <w:rPr>
          <w:rFonts w:ascii="Times New Roman" w:hAnsi="Times New Roman"/>
          <w:b/>
          <w:bCs/>
          <w:i/>
          <w:iCs/>
          <w:sz w:val="28"/>
          <w:szCs w:val="28"/>
        </w:rPr>
        <w:t xml:space="preserve">метапредметных результатов </w:t>
      </w:r>
      <w:r w:rsidRPr="00465982">
        <w:rPr>
          <w:rFonts w:ascii="Times New Roman" w:hAnsi="Times New Roman"/>
          <w:sz w:val="28"/>
          <w:szCs w:val="28"/>
        </w:rPr>
        <w:t>обучения, т. е. реализовать социальные и образовательные цели естественнонаучного и обществоведческого образования младших школьников.</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i/>
          <w:iCs/>
          <w:sz w:val="28"/>
          <w:szCs w:val="28"/>
        </w:rPr>
        <w:t xml:space="preserve">Личностные результаты </w:t>
      </w:r>
      <w:r w:rsidRPr="00465982">
        <w:rPr>
          <w:rFonts w:ascii="Times New Roman" w:hAnsi="Times New Roman"/>
          <w:sz w:val="28"/>
          <w:szCs w:val="28"/>
        </w:rPr>
        <w:t>представлены двумя группами целей. Одна группа относится к личности субъекта обучения, его новым социальным ролям, которые определяются новым статусом ребенка как ученика и школьника.</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 Это:</w:t>
      </w:r>
    </w:p>
    <w:p w:rsidR="00E12EDF" w:rsidRPr="00465982" w:rsidRDefault="00E12EDF" w:rsidP="00E12EDF">
      <w:pPr>
        <w:pStyle w:val="a6"/>
        <w:numPr>
          <w:ilvl w:val="0"/>
          <w:numId w:val="194"/>
        </w:numPr>
        <w:autoSpaceDE w:val="0"/>
        <w:autoSpaceDN w:val="0"/>
        <w:adjustRightInd w:val="0"/>
        <w:spacing w:after="0" w:line="240" w:lineRule="auto"/>
        <w:ind w:left="0" w:hanging="1"/>
        <w:jc w:val="both"/>
        <w:rPr>
          <w:rFonts w:ascii="Times New Roman" w:hAnsi="Times New Roman"/>
          <w:iCs/>
          <w:sz w:val="28"/>
          <w:szCs w:val="28"/>
        </w:rPr>
      </w:pPr>
      <w:r w:rsidRPr="00465982">
        <w:rPr>
          <w:rFonts w:ascii="Times New Roman" w:hAnsi="Times New Roman"/>
          <w:iCs/>
          <w:sz w:val="28"/>
          <w:szCs w:val="28"/>
        </w:rPr>
        <w:t>готовность и способность к саморазвитию и самообучению,</w:t>
      </w:r>
    </w:p>
    <w:p w:rsidR="00E12EDF" w:rsidRPr="00465982" w:rsidRDefault="00E12EDF" w:rsidP="00E12EDF">
      <w:pPr>
        <w:pStyle w:val="a6"/>
        <w:numPr>
          <w:ilvl w:val="0"/>
          <w:numId w:val="194"/>
        </w:numPr>
        <w:autoSpaceDE w:val="0"/>
        <w:autoSpaceDN w:val="0"/>
        <w:adjustRightInd w:val="0"/>
        <w:spacing w:after="0" w:line="240" w:lineRule="auto"/>
        <w:ind w:left="0" w:hanging="1"/>
        <w:jc w:val="both"/>
        <w:rPr>
          <w:rFonts w:ascii="Times New Roman" w:hAnsi="Times New Roman"/>
          <w:iCs/>
          <w:sz w:val="28"/>
          <w:szCs w:val="28"/>
        </w:rPr>
      </w:pPr>
      <w:r w:rsidRPr="00465982">
        <w:rPr>
          <w:rFonts w:ascii="Times New Roman" w:hAnsi="Times New Roman"/>
          <w:iCs/>
          <w:sz w:val="28"/>
          <w:szCs w:val="28"/>
        </w:rPr>
        <w:t>достаточно высокий уровень учебной мотивации, самоконтроля и самооценки;</w:t>
      </w:r>
    </w:p>
    <w:p w:rsidR="00E12EDF" w:rsidRPr="00465982" w:rsidRDefault="00E12EDF" w:rsidP="00E12EDF">
      <w:pPr>
        <w:pStyle w:val="a6"/>
        <w:numPr>
          <w:ilvl w:val="0"/>
          <w:numId w:val="194"/>
        </w:numPr>
        <w:autoSpaceDE w:val="0"/>
        <w:autoSpaceDN w:val="0"/>
        <w:adjustRightInd w:val="0"/>
        <w:spacing w:after="0" w:line="240" w:lineRule="auto"/>
        <w:ind w:left="0" w:hanging="1"/>
        <w:jc w:val="both"/>
        <w:rPr>
          <w:rFonts w:ascii="Times New Roman" w:hAnsi="Times New Roman"/>
          <w:i/>
          <w:iCs/>
          <w:sz w:val="28"/>
          <w:szCs w:val="28"/>
        </w:rPr>
      </w:pPr>
      <w:r w:rsidRPr="00465982">
        <w:rPr>
          <w:rFonts w:ascii="Times New Roman" w:hAnsi="Times New Roman"/>
          <w:iCs/>
          <w:sz w:val="28"/>
          <w:szCs w:val="28"/>
        </w:rPr>
        <w:t>личностные качества, позволяющие успешно осуществлять учебную деятельность и взаимодействие с ее участниками</w:t>
      </w:r>
      <w:r w:rsidRPr="00465982">
        <w:rPr>
          <w:rFonts w:ascii="Times New Roman" w:hAnsi="Times New Roman"/>
          <w:i/>
          <w:iCs/>
          <w:sz w:val="28"/>
          <w:szCs w:val="28"/>
        </w:rPr>
        <w:t>.</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Другая группа целей передает социальную позицию школьника, сформированность его ценностного взгляда на окружающий мир.</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 Это:</w:t>
      </w:r>
    </w:p>
    <w:p w:rsidR="00E12EDF" w:rsidRPr="00465982" w:rsidRDefault="00E12EDF" w:rsidP="00E12EDF">
      <w:pPr>
        <w:pStyle w:val="a6"/>
        <w:numPr>
          <w:ilvl w:val="0"/>
          <w:numId w:val="195"/>
        </w:numPr>
        <w:autoSpaceDE w:val="0"/>
        <w:autoSpaceDN w:val="0"/>
        <w:adjustRightInd w:val="0"/>
        <w:spacing w:after="0" w:line="240" w:lineRule="auto"/>
        <w:ind w:left="0" w:hanging="1"/>
        <w:jc w:val="both"/>
        <w:rPr>
          <w:rFonts w:ascii="Times New Roman" w:hAnsi="Times New Roman"/>
          <w:iCs/>
          <w:sz w:val="28"/>
          <w:szCs w:val="28"/>
        </w:rPr>
      </w:pPr>
      <w:r w:rsidRPr="00465982">
        <w:rPr>
          <w:rFonts w:ascii="Times New Roman" w:hAnsi="Times New Roman"/>
          <w:iCs/>
          <w:sz w:val="28"/>
          <w:szCs w:val="28"/>
        </w:rPr>
        <w:t>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 России в мировой истории, воспитание чувства гордости за национальные достижения;</w:t>
      </w:r>
    </w:p>
    <w:p w:rsidR="00E12EDF" w:rsidRPr="00465982" w:rsidRDefault="00E12EDF" w:rsidP="00E12EDF">
      <w:pPr>
        <w:pStyle w:val="a6"/>
        <w:numPr>
          <w:ilvl w:val="0"/>
          <w:numId w:val="195"/>
        </w:numPr>
        <w:autoSpaceDE w:val="0"/>
        <w:autoSpaceDN w:val="0"/>
        <w:adjustRightInd w:val="0"/>
        <w:spacing w:after="0" w:line="240" w:lineRule="auto"/>
        <w:ind w:left="0" w:hanging="1"/>
        <w:jc w:val="both"/>
        <w:rPr>
          <w:rFonts w:ascii="Times New Roman" w:hAnsi="Times New Roman"/>
          <w:iCs/>
          <w:sz w:val="28"/>
          <w:szCs w:val="28"/>
        </w:rPr>
      </w:pPr>
      <w:r w:rsidRPr="00465982">
        <w:rPr>
          <w:rFonts w:ascii="Times New Roman" w:hAnsi="Times New Roman"/>
          <w:iCs/>
          <w:sz w:val="28"/>
          <w:szCs w:val="28"/>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rsidR="00E12EDF" w:rsidRPr="00465982" w:rsidRDefault="00E12EDF" w:rsidP="00E12EDF">
      <w:pPr>
        <w:pStyle w:val="a6"/>
        <w:numPr>
          <w:ilvl w:val="0"/>
          <w:numId w:val="195"/>
        </w:numPr>
        <w:autoSpaceDE w:val="0"/>
        <w:autoSpaceDN w:val="0"/>
        <w:adjustRightInd w:val="0"/>
        <w:spacing w:after="0" w:line="240" w:lineRule="auto"/>
        <w:ind w:left="0" w:hanging="1"/>
        <w:jc w:val="both"/>
        <w:rPr>
          <w:rFonts w:ascii="Times New Roman" w:hAnsi="Times New Roman"/>
          <w:iCs/>
          <w:sz w:val="28"/>
          <w:szCs w:val="28"/>
        </w:rPr>
      </w:pPr>
      <w:r w:rsidRPr="00465982">
        <w:rPr>
          <w:rFonts w:ascii="Times New Roman" w:hAnsi="Times New Roman"/>
          <w:iCs/>
          <w:sz w:val="28"/>
          <w:szCs w:val="28"/>
        </w:rPr>
        <w:lastRenderedPageBreak/>
        <w:t>понимание роли человека в обществе, принятие норм нравственного поведения в природе, обществе, правильного взаимодействия со взрослыми и сверстниками;</w:t>
      </w:r>
    </w:p>
    <w:p w:rsidR="00E12EDF" w:rsidRPr="00465982" w:rsidRDefault="00E12EDF" w:rsidP="00E12EDF">
      <w:pPr>
        <w:pStyle w:val="a6"/>
        <w:numPr>
          <w:ilvl w:val="0"/>
          <w:numId w:val="195"/>
        </w:numPr>
        <w:autoSpaceDE w:val="0"/>
        <w:autoSpaceDN w:val="0"/>
        <w:adjustRightInd w:val="0"/>
        <w:spacing w:after="0" w:line="240" w:lineRule="auto"/>
        <w:ind w:left="0" w:hanging="1"/>
        <w:jc w:val="both"/>
        <w:rPr>
          <w:rFonts w:ascii="Times New Roman" w:hAnsi="Times New Roman"/>
          <w:iCs/>
          <w:sz w:val="28"/>
          <w:szCs w:val="28"/>
        </w:rPr>
      </w:pPr>
      <w:r w:rsidRPr="00465982">
        <w:rPr>
          <w:rFonts w:ascii="Times New Roman" w:hAnsi="Times New Roman"/>
          <w:iCs/>
          <w:sz w:val="28"/>
          <w:szCs w:val="28"/>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i/>
          <w:iCs/>
          <w:sz w:val="28"/>
          <w:szCs w:val="28"/>
        </w:rPr>
        <w:t xml:space="preserve">Предметные результаты </w:t>
      </w:r>
      <w:r w:rsidRPr="00465982">
        <w:rPr>
          <w:rFonts w:ascii="Times New Roman" w:hAnsi="Times New Roman"/>
          <w:sz w:val="28"/>
          <w:szCs w:val="28"/>
        </w:rPr>
        <w:t>обучения нацелены на решение, прежде всего, образовательных задач:</w:t>
      </w:r>
    </w:p>
    <w:p w:rsidR="00E12EDF" w:rsidRPr="00465982" w:rsidRDefault="00E12EDF" w:rsidP="00E12EDF">
      <w:pPr>
        <w:pStyle w:val="a6"/>
        <w:numPr>
          <w:ilvl w:val="0"/>
          <w:numId w:val="196"/>
        </w:numPr>
        <w:autoSpaceDE w:val="0"/>
        <w:autoSpaceDN w:val="0"/>
        <w:adjustRightInd w:val="0"/>
        <w:spacing w:after="0" w:line="240" w:lineRule="auto"/>
        <w:ind w:left="0" w:hanging="1"/>
        <w:jc w:val="both"/>
        <w:rPr>
          <w:rFonts w:ascii="Times New Roman" w:hAnsi="Times New Roman"/>
          <w:iCs/>
          <w:sz w:val="28"/>
          <w:szCs w:val="28"/>
        </w:rPr>
      </w:pPr>
      <w:r w:rsidRPr="00465982">
        <w:rPr>
          <w:rFonts w:ascii="Times New Roman" w:hAnsi="Times New Roman"/>
          <w:iCs/>
          <w:sz w:val="28"/>
          <w:szCs w:val="28"/>
        </w:rPr>
        <w:t>осознание целостности окружающего мира, расширение знаний о разных его сторонах и объектах;</w:t>
      </w:r>
    </w:p>
    <w:p w:rsidR="00E12EDF" w:rsidRPr="00465982" w:rsidRDefault="00E12EDF" w:rsidP="00E12EDF">
      <w:pPr>
        <w:pStyle w:val="a6"/>
        <w:numPr>
          <w:ilvl w:val="0"/>
          <w:numId w:val="196"/>
        </w:numPr>
        <w:autoSpaceDE w:val="0"/>
        <w:autoSpaceDN w:val="0"/>
        <w:adjustRightInd w:val="0"/>
        <w:spacing w:after="0" w:line="240" w:lineRule="auto"/>
        <w:ind w:left="0" w:hanging="1"/>
        <w:jc w:val="both"/>
        <w:rPr>
          <w:rFonts w:ascii="Times New Roman" w:hAnsi="Times New Roman"/>
          <w:iCs/>
          <w:sz w:val="28"/>
          <w:szCs w:val="28"/>
        </w:rPr>
      </w:pPr>
      <w:r w:rsidRPr="00465982">
        <w:rPr>
          <w:rFonts w:ascii="Times New Roman" w:hAnsi="Times New Roman"/>
          <w:iCs/>
          <w:sz w:val="28"/>
          <w:szCs w:val="28"/>
        </w:rPr>
        <w:t>обнаружение и установление элементарных связей и зависимостей в природе и обществе;</w:t>
      </w:r>
    </w:p>
    <w:p w:rsidR="00E12EDF" w:rsidRPr="00465982" w:rsidRDefault="00E12EDF" w:rsidP="00E12EDF">
      <w:pPr>
        <w:pStyle w:val="a6"/>
        <w:numPr>
          <w:ilvl w:val="0"/>
          <w:numId w:val="196"/>
        </w:numPr>
        <w:autoSpaceDE w:val="0"/>
        <w:autoSpaceDN w:val="0"/>
        <w:adjustRightInd w:val="0"/>
        <w:spacing w:after="0" w:line="240" w:lineRule="auto"/>
        <w:ind w:left="0" w:hanging="1"/>
        <w:jc w:val="both"/>
        <w:rPr>
          <w:rFonts w:ascii="Times New Roman" w:hAnsi="Times New Roman"/>
          <w:iCs/>
          <w:sz w:val="28"/>
          <w:szCs w:val="28"/>
        </w:rPr>
      </w:pPr>
      <w:r w:rsidRPr="00465982">
        <w:rPr>
          <w:rFonts w:ascii="Times New Roman" w:hAnsi="Times New Roman"/>
          <w:iCs/>
          <w:sz w:val="28"/>
          <w:szCs w:val="28"/>
        </w:rPr>
        <w:t xml:space="preserve">овладение наиболее существенными методами изучения окружающего мира (наблюдения, опыт, эксперимент, измерение); </w:t>
      </w:r>
    </w:p>
    <w:p w:rsidR="00E12EDF" w:rsidRPr="00465982" w:rsidRDefault="00E12EDF" w:rsidP="00E12EDF">
      <w:pPr>
        <w:pStyle w:val="a6"/>
        <w:numPr>
          <w:ilvl w:val="0"/>
          <w:numId w:val="196"/>
        </w:numPr>
        <w:autoSpaceDE w:val="0"/>
        <w:autoSpaceDN w:val="0"/>
        <w:adjustRightInd w:val="0"/>
        <w:spacing w:after="0" w:line="240" w:lineRule="auto"/>
        <w:ind w:left="0" w:hanging="1"/>
        <w:jc w:val="both"/>
        <w:rPr>
          <w:rFonts w:ascii="Times New Roman" w:hAnsi="Times New Roman"/>
          <w:iCs/>
          <w:sz w:val="28"/>
          <w:szCs w:val="28"/>
        </w:rPr>
      </w:pPr>
      <w:r w:rsidRPr="00465982">
        <w:rPr>
          <w:rFonts w:ascii="Times New Roman" w:hAnsi="Times New Roman"/>
          <w:iCs/>
          <w:sz w:val="28"/>
          <w:szCs w:val="28"/>
        </w:rPr>
        <w:t>использование полученных знаний в продуктивной и преобразующей деятельности;</w:t>
      </w:r>
    </w:p>
    <w:p w:rsidR="00E12EDF" w:rsidRPr="00465982" w:rsidRDefault="00E12EDF" w:rsidP="00E12EDF">
      <w:pPr>
        <w:pStyle w:val="a6"/>
        <w:numPr>
          <w:ilvl w:val="0"/>
          <w:numId w:val="196"/>
        </w:numPr>
        <w:autoSpaceDE w:val="0"/>
        <w:autoSpaceDN w:val="0"/>
        <w:adjustRightInd w:val="0"/>
        <w:spacing w:after="0" w:line="240" w:lineRule="auto"/>
        <w:ind w:left="0" w:hanging="1"/>
        <w:jc w:val="both"/>
        <w:rPr>
          <w:rFonts w:ascii="Times New Roman" w:hAnsi="Times New Roman"/>
          <w:iCs/>
          <w:sz w:val="28"/>
          <w:szCs w:val="28"/>
        </w:rPr>
      </w:pPr>
      <w:r w:rsidRPr="00465982">
        <w:rPr>
          <w:rFonts w:ascii="Times New Roman" w:hAnsi="Times New Roman"/>
          <w:iCs/>
          <w:sz w:val="28"/>
          <w:szCs w:val="28"/>
        </w:rPr>
        <w:t>расширение кругозора и культурного опыта школьника, формирование умения воспринимать мир не только рационально, но и образно.</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В соответствии со стандартом второго поколения при отборе содержания обучения и конструировании его методики особое внимание уделяется освоению </w:t>
      </w:r>
      <w:r w:rsidRPr="00465982">
        <w:rPr>
          <w:rFonts w:ascii="Times New Roman" w:hAnsi="Times New Roman"/>
          <w:b/>
          <w:bCs/>
          <w:i/>
          <w:iCs/>
          <w:sz w:val="28"/>
          <w:szCs w:val="28"/>
        </w:rPr>
        <w:t xml:space="preserve">метапредметных результатов </w:t>
      </w:r>
      <w:r w:rsidRPr="00465982">
        <w:rPr>
          <w:rFonts w:ascii="Times New Roman" w:hAnsi="Times New Roman"/>
          <w:sz w:val="28"/>
          <w:szCs w:val="28"/>
        </w:rPr>
        <w:t>естественнонаучного и обществоведческого образования. Достижения в области метапредметных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 С этой целью в программе выделен специальный раздел «</w:t>
      </w:r>
      <w:r w:rsidRPr="00465982">
        <w:rPr>
          <w:rFonts w:ascii="Times New Roman" w:hAnsi="Times New Roman"/>
          <w:i/>
          <w:iCs/>
          <w:sz w:val="28"/>
          <w:szCs w:val="28"/>
        </w:rPr>
        <w:t xml:space="preserve">Универсальные учебные действия», </w:t>
      </w:r>
      <w:r w:rsidRPr="00465982">
        <w:rPr>
          <w:rFonts w:ascii="Times New Roman" w:hAnsi="Times New Roman"/>
          <w:sz w:val="28"/>
          <w:szCs w:val="28"/>
        </w:rPr>
        <w:t>содержание которого определяет круг общеучебных и универсальных умений, успешно формирующихся средствами данного предмета.</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 Среди метапредметных результатов особое место занимают познавательные, регулятивные и коммуникативные действия:</w:t>
      </w:r>
    </w:p>
    <w:p w:rsidR="00E12EDF" w:rsidRPr="00465982" w:rsidRDefault="00E12EDF" w:rsidP="00E12EDF">
      <w:pPr>
        <w:pStyle w:val="a6"/>
        <w:numPr>
          <w:ilvl w:val="0"/>
          <w:numId w:val="197"/>
        </w:numPr>
        <w:autoSpaceDE w:val="0"/>
        <w:autoSpaceDN w:val="0"/>
        <w:adjustRightInd w:val="0"/>
        <w:spacing w:after="0" w:line="240" w:lineRule="auto"/>
        <w:ind w:left="0" w:hanging="1"/>
        <w:jc w:val="both"/>
        <w:rPr>
          <w:rFonts w:ascii="Times New Roman" w:hAnsi="Times New Roman"/>
          <w:iCs/>
          <w:sz w:val="28"/>
          <w:szCs w:val="28"/>
        </w:rPr>
      </w:pPr>
      <w:r w:rsidRPr="00465982">
        <w:rPr>
          <w:rFonts w:ascii="Times New Roman" w:hAnsi="Times New Roman"/>
          <w:iCs/>
          <w:sz w:val="28"/>
          <w:szCs w:val="28"/>
        </w:rPr>
        <w:t>познавательные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E12EDF" w:rsidRPr="00465982" w:rsidRDefault="00E12EDF" w:rsidP="00E12EDF">
      <w:pPr>
        <w:pStyle w:val="a6"/>
        <w:numPr>
          <w:ilvl w:val="0"/>
          <w:numId w:val="197"/>
        </w:numPr>
        <w:autoSpaceDE w:val="0"/>
        <w:autoSpaceDN w:val="0"/>
        <w:adjustRightInd w:val="0"/>
        <w:spacing w:after="0" w:line="240" w:lineRule="auto"/>
        <w:ind w:left="0" w:hanging="1"/>
        <w:jc w:val="both"/>
        <w:rPr>
          <w:rFonts w:ascii="Times New Roman" w:hAnsi="Times New Roman"/>
          <w:iCs/>
          <w:sz w:val="28"/>
          <w:szCs w:val="28"/>
        </w:rPr>
      </w:pPr>
      <w:r w:rsidRPr="00465982">
        <w:rPr>
          <w:rFonts w:ascii="Times New Roman" w:hAnsi="Times New Roman"/>
          <w:iCs/>
          <w:sz w:val="28"/>
          <w:szCs w:val="28"/>
        </w:rPr>
        <w:t>регулятивные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E12EDF" w:rsidRPr="00465982" w:rsidRDefault="00E12EDF" w:rsidP="00E12EDF">
      <w:pPr>
        <w:pStyle w:val="a6"/>
        <w:numPr>
          <w:ilvl w:val="0"/>
          <w:numId w:val="197"/>
        </w:numPr>
        <w:autoSpaceDE w:val="0"/>
        <w:autoSpaceDN w:val="0"/>
        <w:adjustRightInd w:val="0"/>
        <w:spacing w:after="0" w:line="240" w:lineRule="auto"/>
        <w:ind w:left="0" w:hanging="1"/>
        <w:jc w:val="both"/>
        <w:rPr>
          <w:rFonts w:ascii="Times New Roman" w:hAnsi="Times New Roman"/>
          <w:iCs/>
          <w:sz w:val="28"/>
          <w:szCs w:val="28"/>
        </w:rPr>
      </w:pPr>
      <w:r w:rsidRPr="00465982">
        <w:rPr>
          <w:rFonts w:ascii="Times New Roman" w:hAnsi="Times New Roman"/>
          <w:iCs/>
          <w:sz w:val="28"/>
          <w:szCs w:val="28"/>
        </w:rPr>
        <w:t>коммуникативные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E12EDF" w:rsidRPr="00465982" w:rsidRDefault="00E12EDF" w:rsidP="00E12EDF">
      <w:pPr>
        <w:autoSpaceDE w:val="0"/>
        <w:autoSpaceDN w:val="0"/>
        <w:adjustRightInd w:val="0"/>
        <w:spacing w:after="0" w:line="240" w:lineRule="auto"/>
        <w:ind w:hanging="1"/>
        <w:jc w:val="both"/>
        <w:rPr>
          <w:rFonts w:ascii="Times New Roman" w:hAnsi="Times New Roman"/>
          <w:i/>
          <w:iCs/>
          <w:sz w:val="28"/>
          <w:szCs w:val="28"/>
        </w:rPr>
      </w:pPr>
      <w:r w:rsidRPr="00465982">
        <w:rPr>
          <w:rFonts w:ascii="Times New Roman" w:hAnsi="Times New Roman"/>
          <w:sz w:val="28"/>
          <w:szCs w:val="28"/>
        </w:rPr>
        <w:t xml:space="preserve">Особое место среди метапредметных универсальных действий занимают способы </w:t>
      </w:r>
      <w:r w:rsidRPr="00465982">
        <w:rPr>
          <w:rFonts w:ascii="Times New Roman" w:hAnsi="Times New Roman"/>
          <w:i/>
          <w:iCs/>
          <w:sz w:val="28"/>
          <w:szCs w:val="28"/>
        </w:rPr>
        <w:t xml:space="preserve">получения, анализа и обработки информации (обобщение, классификация, сериация, чтение и др.), </w:t>
      </w:r>
      <w:r w:rsidRPr="00465982">
        <w:rPr>
          <w:rFonts w:ascii="Times New Roman" w:hAnsi="Times New Roman"/>
          <w:sz w:val="28"/>
          <w:szCs w:val="28"/>
        </w:rPr>
        <w:t xml:space="preserve">методы </w:t>
      </w:r>
      <w:r w:rsidRPr="00465982">
        <w:rPr>
          <w:rFonts w:ascii="Times New Roman" w:hAnsi="Times New Roman"/>
          <w:i/>
          <w:iCs/>
          <w:sz w:val="28"/>
          <w:szCs w:val="28"/>
        </w:rPr>
        <w:t>представления полученной информации (моделирование, конструирование, рассуждение, описание и др.).</w:t>
      </w:r>
    </w:p>
    <w:p w:rsidR="00E12EDF" w:rsidRPr="00465982" w:rsidRDefault="00E12EDF" w:rsidP="00E12EDF">
      <w:pPr>
        <w:autoSpaceDE w:val="0"/>
        <w:autoSpaceDN w:val="0"/>
        <w:adjustRightInd w:val="0"/>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Содержание программы</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1 класс (66 ч)</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lastRenderedPageBreak/>
        <w:t>Введение. Что такое окружающий мир (1ч)</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Нас окружает удивительный мир: неживая и живая природа, объекты, сделанные руками человека, люди.</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Мы — школьники (10 ч)</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Ты — первоклассник. Режим дня первоклассника. Определение времени по часам с точностью до часа. Домашний адрес. Школа, школьные помещения: гардероб, класс, столовая, игровая, спортзал и др. Уважение к труду работников школы: учителя, воспитателя, уборщицы и др. Оказание посильной помощи взрослым: подготовка к уроку, уборка класса, дежурство в столовой и др. Правила поведения на уроке:</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подготовка рабочего места, правильная осанка, гигиена письма, внимательность, сдержанность, аккуратность.</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ОБЖ: безопасная дорога от дома до школы. Улица (дорога): тротуар, обочина, проезжая часть, мостовая. Правила пользования транспортом. Дорожные знаки: «пешеходный переход», «подземный пешеходный переход», «железнодорожный переезд», «велосипедная дорожка», «велосипедное движение запрещено» и др. Светофор. Правила поведения на дорогах и улицах, во дворах домов и на игровых площадках.</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Твои новые друзья. Кого называют друзьями. Коллективные игры и труд. Правила дружбы: справедливо распределять роли в игре, поручения в работе, правильно оценивать деятельность сверстника и свою, радоваться успехам друзей.</w:t>
      </w:r>
    </w:p>
    <w:p w:rsidR="00E12EDF" w:rsidRPr="00465982" w:rsidRDefault="00E12EDF" w:rsidP="00E12EDF">
      <w:pPr>
        <w:autoSpaceDE w:val="0"/>
        <w:autoSpaceDN w:val="0"/>
        <w:adjustRightInd w:val="0"/>
        <w:spacing w:after="0" w:line="240" w:lineRule="auto"/>
        <w:ind w:hanging="1"/>
        <w:jc w:val="both"/>
        <w:rPr>
          <w:rFonts w:ascii="Times New Roman" w:hAnsi="Times New Roman"/>
          <w:i/>
          <w:iCs/>
          <w:sz w:val="28"/>
          <w:szCs w:val="28"/>
        </w:rPr>
      </w:pPr>
      <w:r w:rsidRPr="00465982">
        <w:rPr>
          <w:rFonts w:ascii="Times New Roman" w:hAnsi="Times New Roman"/>
          <w:i/>
          <w:iCs/>
          <w:sz w:val="28"/>
          <w:szCs w:val="28"/>
        </w:rPr>
        <w:t>Универсальные учебные действия:</w:t>
      </w:r>
    </w:p>
    <w:p w:rsidR="00E12EDF" w:rsidRPr="00465982" w:rsidRDefault="00E12EDF" w:rsidP="00E12EDF">
      <w:pPr>
        <w:pStyle w:val="a6"/>
        <w:numPr>
          <w:ilvl w:val="0"/>
          <w:numId w:val="198"/>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i/>
          <w:iCs/>
          <w:sz w:val="28"/>
          <w:szCs w:val="28"/>
        </w:rPr>
        <w:t xml:space="preserve">определять </w:t>
      </w:r>
      <w:r w:rsidRPr="00465982">
        <w:rPr>
          <w:rFonts w:ascii="Times New Roman" w:hAnsi="Times New Roman"/>
          <w:sz w:val="28"/>
          <w:szCs w:val="28"/>
        </w:rPr>
        <w:t>время по часам с точностью до часа;</w:t>
      </w:r>
    </w:p>
    <w:p w:rsidR="00E12EDF" w:rsidRPr="00465982" w:rsidRDefault="00E12EDF" w:rsidP="00E12EDF">
      <w:pPr>
        <w:pStyle w:val="a6"/>
        <w:numPr>
          <w:ilvl w:val="0"/>
          <w:numId w:val="198"/>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i/>
          <w:iCs/>
          <w:sz w:val="28"/>
          <w:szCs w:val="28"/>
        </w:rPr>
        <w:t xml:space="preserve">анализировать </w:t>
      </w:r>
      <w:r w:rsidRPr="00465982">
        <w:rPr>
          <w:rFonts w:ascii="Times New Roman" w:hAnsi="Times New Roman"/>
          <w:sz w:val="28"/>
          <w:szCs w:val="28"/>
        </w:rPr>
        <w:t>дорогу от дома до школы: замечать опасные участки, знаки дорожного движения;</w:t>
      </w:r>
    </w:p>
    <w:p w:rsidR="00E12EDF" w:rsidRPr="00465982" w:rsidRDefault="00E12EDF" w:rsidP="00E12EDF">
      <w:pPr>
        <w:pStyle w:val="a6"/>
        <w:numPr>
          <w:ilvl w:val="0"/>
          <w:numId w:val="198"/>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i/>
          <w:iCs/>
          <w:sz w:val="28"/>
          <w:szCs w:val="28"/>
        </w:rPr>
        <w:t xml:space="preserve">воспроизводить </w:t>
      </w:r>
      <w:r w:rsidRPr="00465982">
        <w:rPr>
          <w:rFonts w:ascii="Times New Roman" w:hAnsi="Times New Roman"/>
          <w:sz w:val="28"/>
          <w:szCs w:val="28"/>
        </w:rPr>
        <w:t>домашний адрес, правила ДД и пользования транспортом;</w:t>
      </w:r>
    </w:p>
    <w:p w:rsidR="00E12EDF" w:rsidRPr="00465982" w:rsidRDefault="00E12EDF" w:rsidP="00E12EDF">
      <w:pPr>
        <w:pStyle w:val="a6"/>
        <w:numPr>
          <w:ilvl w:val="0"/>
          <w:numId w:val="198"/>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i/>
          <w:iCs/>
          <w:sz w:val="28"/>
          <w:szCs w:val="28"/>
        </w:rPr>
        <w:t xml:space="preserve">различать </w:t>
      </w:r>
      <w:r w:rsidRPr="00465982">
        <w:rPr>
          <w:rFonts w:ascii="Times New Roman" w:hAnsi="Times New Roman"/>
          <w:sz w:val="28"/>
          <w:szCs w:val="28"/>
        </w:rPr>
        <w:t>дорожные знаки, необходимые для безопасного пребывания на улице;</w:t>
      </w:r>
    </w:p>
    <w:p w:rsidR="00E12EDF" w:rsidRPr="00465982" w:rsidRDefault="00E12EDF" w:rsidP="00E12EDF">
      <w:pPr>
        <w:pStyle w:val="a6"/>
        <w:numPr>
          <w:ilvl w:val="0"/>
          <w:numId w:val="198"/>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i/>
          <w:iCs/>
          <w:sz w:val="28"/>
          <w:szCs w:val="28"/>
        </w:rPr>
        <w:t xml:space="preserve">описывать </w:t>
      </w:r>
      <w:r w:rsidRPr="00465982">
        <w:rPr>
          <w:rFonts w:ascii="Times New Roman" w:hAnsi="Times New Roman"/>
          <w:sz w:val="28"/>
          <w:szCs w:val="28"/>
        </w:rPr>
        <w:t>назначение различных школьных помещений;</w:t>
      </w:r>
    </w:p>
    <w:p w:rsidR="00E12EDF" w:rsidRPr="00465982" w:rsidRDefault="00E12EDF" w:rsidP="00E12EDF">
      <w:pPr>
        <w:pStyle w:val="a6"/>
        <w:numPr>
          <w:ilvl w:val="0"/>
          <w:numId w:val="198"/>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i/>
          <w:iCs/>
          <w:sz w:val="28"/>
          <w:szCs w:val="28"/>
        </w:rPr>
        <w:t xml:space="preserve">конструировать </w:t>
      </w:r>
      <w:r w:rsidRPr="00465982">
        <w:rPr>
          <w:rFonts w:ascii="Times New Roman" w:hAnsi="Times New Roman"/>
          <w:sz w:val="28"/>
          <w:szCs w:val="28"/>
        </w:rPr>
        <w:t>игровые и учебные ситуации, раскрывающие правила поведения на уроке;</w:t>
      </w:r>
    </w:p>
    <w:p w:rsidR="00E12EDF" w:rsidRPr="00465982" w:rsidRDefault="00E12EDF" w:rsidP="00E12EDF">
      <w:pPr>
        <w:pStyle w:val="a6"/>
        <w:numPr>
          <w:ilvl w:val="0"/>
          <w:numId w:val="198"/>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i/>
          <w:iCs/>
          <w:sz w:val="28"/>
          <w:szCs w:val="28"/>
        </w:rPr>
        <w:t xml:space="preserve">реализовывать </w:t>
      </w:r>
      <w:r w:rsidRPr="00465982">
        <w:rPr>
          <w:rFonts w:ascii="Times New Roman" w:hAnsi="Times New Roman"/>
          <w:sz w:val="28"/>
          <w:szCs w:val="28"/>
        </w:rPr>
        <w:t>в процессе парной работы правила совместной деятельности.</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Ты и здоровье (6 ч)</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Забота о своем здоровье и хорошем настроении. Гигиена зубов, ротовой полости, кожи. Охрана органов чувств: зрения, слуха, обоняния и др. Солнце, воздух, вода — факторы закаливания. Проветривание помещения. Утренняя гимнастика. Прогулки, игры на воздухе. Режим питания. Культура поведения за столом.</w:t>
      </w:r>
    </w:p>
    <w:p w:rsidR="00E12EDF" w:rsidRPr="00465982" w:rsidRDefault="00E12EDF" w:rsidP="00E12EDF">
      <w:pPr>
        <w:autoSpaceDE w:val="0"/>
        <w:autoSpaceDN w:val="0"/>
        <w:adjustRightInd w:val="0"/>
        <w:spacing w:after="0" w:line="240" w:lineRule="auto"/>
        <w:ind w:hanging="1"/>
        <w:jc w:val="both"/>
        <w:rPr>
          <w:rFonts w:ascii="Times New Roman" w:hAnsi="Times New Roman"/>
          <w:i/>
          <w:iCs/>
          <w:sz w:val="28"/>
          <w:szCs w:val="28"/>
        </w:rPr>
      </w:pPr>
      <w:r w:rsidRPr="00465982">
        <w:rPr>
          <w:rFonts w:ascii="Times New Roman" w:hAnsi="Times New Roman"/>
          <w:i/>
          <w:iCs/>
          <w:sz w:val="28"/>
          <w:szCs w:val="28"/>
        </w:rPr>
        <w:t>Универсальные учебные действия:</w:t>
      </w:r>
    </w:p>
    <w:p w:rsidR="00E12EDF" w:rsidRPr="00465982" w:rsidRDefault="00E12EDF" w:rsidP="00E12EDF">
      <w:pPr>
        <w:pStyle w:val="a6"/>
        <w:numPr>
          <w:ilvl w:val="0"/>
          <w:numId w:val="199"/>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i/>
          <w:iCs/>
          <w:sz w:val="28"/>
          <w:szCs w:val="28"/>
        </w:rPr>
        <w:t xml:space="preserve">демонстрировать </w:t>
      </w:r>
      <w:r w:rsidRPr="00465982">
        <w:rPr>
          <w:rFonts w:ascii="Times New Roman" w:hAnsi="Times New Roman"/>
          <w:sz w:val="28"/>
          <w:szCs w:val="28"/>
        </w:rPr>
        <w:t>в учебных и игровых ситуациях правила гигиены, упражнения утренней гимнастики, правила поведения во время еды.</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Мы и вещи (6 ч)</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lastRenderedPageBreak/>
        <w:t>Ты и вещи, которые тебя окружают. Труд людей, которые делают для нас одежду, обувь, книги и другие вещи. Профессии. Бережное отношение к вещам, уход за ними.</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ОБЖ: правила пожарной безопасности. Правила обращения с бытовыми и газовыми приборами. Телефоны экстренных вызовов.</w:t>
      </w:r>
    </w:p>
    <w:p w:rsidR="00E12EDF" w:rsidRPr="00465982" w:rsidRDefault="00E12EDF" w:rsidP="00E12EDF">
      <w:pPr>
        <w:autoSpaceDE w:val="0"/>
        <w:autoSpaceDN w:val="0"/>
        <w:adjustRightInd w:val="0"/>
        <w:spacing w:after="0" w:line="240" w:lineRule="auto"/>
        <w:ind w:hanging="1"/>
        <w:jc w:val="both"/>
        <w:rPr>
          <w:rFonts w:ascii="Times New Roman" w:hAnsi="Times New Roman"/>
          <w:i/>
          <w:iCs/>
          <w:sz w:val="28"/>
          <w:szCs w:val="28"/>
        </w:rPr>
      </w:pPr>
      <w:r w:rsidRPr="00465982">
        <w:rPr>
          <w:rFonts w:ascii="Times New Roman" w:hAnsi="Times New Roman"/>
          <w:i/>
          <w:iCs/>
          <w:sz w:val="28"/>
          <w:szCs w:val="28"/>
        </w:rPr>
        <w:t>Универсальные учебные действия:</w:t>
      </w:r>
    </w:p>
    <w:p w:rsidR="00E12EDF" w:rsidRPr="00465982" w:rsidRDefault="00E12EDF" w:rsidP="00E12EDF">
      <w:pPr>
        <w:pStyle w:val="a6"/>
        <w:numPr>
          <w:ilvl w:val="0"/>
          <w:numId w:val="200"/>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i/>
          <w:iCs/>
          <w:sz w:val="28"/>
          <w:szCs w:val="28"/>
        </w:rPr>
        <w:t xml:space="preserve">классифицировать </w:t>
      </w:r>
      <w:r w:rsidRPr="00465982">
        <w:rPr>
          <w:rFonts w:ascii="Times New Roman" w:hAnsi="Times New Roman"/>
          <w:sz w:val="28"/>
          <w:szCs w:val="28"/>
        </w:rPr>
        <w:t>предметы (изделия) по принадлежности (одежда, обувь, мебель и т. д.);</w:t>
      </w:r>
    </w:p>
    <w:p w:rsidR="00E12EDF" w:rsidRPr="00465982" w:rsidRDefault="00E12EDF" w:rsidP="00E12EDF">
      <w:pPr>
        <w:pStyle w:val="a6"/>
        <w:numPr>
          <w:ilvl w:val="0"/>
          <w:numId w:val="200"/>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i/>
          <w:iCs/>
          <w:sz w:val="28"/>
          <w:szCs w:val="28"/>
        </w:rPr>
        <w:t xml:space="preserve">ориентироваться </w:t>
      </w:r>
      <w:r w:rsidRPr="00465982">
        <w:rPr>
          <w:rFonts w:ascii="Times New Roman" w:hAnsi="Times New Roman"/>
          <w:sz w:val="28"/>
          <w:szCs w:val="28"/>
        </w:rPr>
        <w:t>при решении учебных и практических задач на правила безопасного поведения с предметами быта. Строить небольшой текст информационного характера на основе телефонных диалогов.</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Родная природа (25 ч)</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Красота природы. Природа и творчество человека (поэзия, живопись, музыка). Природа и фантазия (поделки из природного материала, мини- сочинения о явлениях и объектах природы). Сезонные изменения в природе (характеристика времени года, сравнение разных сезонов; зависимость изменений в живой природе от состояния неживой). Растения пришкольного участка: название, внешний вид (4–5 растений). Растения сада и огорода: название, окраска, форма, размер, употребление в пищу (4–5 растений). Комнатные растения: название, внешний вид (3–4 растения). Условия роста (тепло, свет, вода). Уход за комнатными растениями. Животные вокруг нас: звери, насекомые, птицы и др. Домашние и дикие животные. Сезонная жизнь животных. Бережное отношение к растениям и животным.  ОБЖ: правила безопасного поведения на природе (опасные растения и животные).</w:t>
      </w:r>
    </w:p>
    <w:p w:rsidR="00E12EDF" w:rsidRPr="00465982" w:rsidRDefault="00E12EDF" w:rsidP="00E12EDF">
      <w:pPr>
        <w:autoSpaceDE w:val="0"/>
        <w:autoSpaceDN w:val="0"/>
        <w:adjustRightInd w:val="0"/>
        <w:spacing w:after="0" w:line="240" w:lineRule="auto"/>
        <w:ind w:hanging="1"/>
        <w:jc w:val="both"/>
        <w:rPr>
          <w:rFonts w:ascii="Times New Roman" w:hAnsi="Times New Roman"/>
          <w:i/>
          <w:iCs/>
          <w:sz w:val="28"/>
          <w:szCs w:val="28"/>
        </w:rPr>
      </w:pPr>
      <w:r w:rsidRPr="00465982">
        <w:rPr>
          <w:rFonts w:ascii="Times New Roman" w:hAnsi="Times New Roman"/>
          <w:i/>
          <w:iCs/>
          <w:sz w:val="28"/>
          <w:szCs w:val="28"/>
        </w:rPr>
        <w:t>Универсальные учебные действия:</w:t>
      </w:r>
    </w:p>
    <w:p w:rsidR="00E12EDF" w:rsidRPr="00465982" w:rsidRDefault="00E12EDF" w:rsidP="00713B7F">
      <w:pPr>
        <w:pStyle w:val="a6"/>
        <w:numPr>
          <w:ilvl w:val="0"/>
          <w:numId w:val="313"/>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описывать </w:t>
      </w:r>
      <w:r w:rsidRPr="00465982">
        <w:rPr>
          <w:rFonts w:ascii="Times New Roman" w:hAnsi="Times New Roman"/>
          <w:sz w:val="28"/>
          <w:szCs w:val="28"/>
        </w:rPr>
        <w:t>сезонные изменения в природе;</w:t>
      </w:r>
    </w:p>
    <w:p w:rsidR="00E12EDF" w:rsidRPr="00465982" w:rsidRDefault="00E12EDF" w:rsidP="00713B7F">
      <w:pPr>
        <w:pStyle w:val="a6"/>
        <w:numPr>
          <w:ilvl w:val="0"/>
          <w:numId w:val="313"/>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создавать </w:t>
      </w:r>
      <w:r w:rsidRPr="00465982">
        <w:rPr>
          <w:rFonts w:ascii="Times New Roman" w:hAnsi="Times New Roman"/>
          <w:sz w:val="28"/>
          <w:szCs w:val="28"/>
        </w:rPr>
        <w:t>мини-сочинения о явлениях и объектах природы;</w:t>
      </w:r>
    </w:p>
    <w:p w:rsidR="00E12EDF" w:rsidRPr="00465982" w:rsidRDefault="00E12EDF" w:rsidP="00713B7F">
      <w:pPr>
        <w:pStyle w:val="a6"/>
        <w:numPr>
          <w:ilvl w:val="0"/>
          <w:numId w:val="313"/>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определять </w:t>
      </w:r>
      <w:r w:rsidRPr="00465982">
        <w:rPr>
          <w:rFonts w:ascii="Times New Roman" w:hAnsi="Times New Roman"/>
          <w:sz w:val="28"/>
          <w:szCs w:val="28"/>
        </w:rPr>
        <w:t>последовательность времен года (начиная с любого), находить ошибки в предъявленной последовательности;</w:t>
      </w:r>
    </w:p>
    <w:p w:rsidR="00E12EDF" w:rsidRPr="00465982" w:rsidRDefault="00E12EDF" w:rsidP="00713B7F">
      <w:pPr>
        <w:pStyle w:val="a6"/>
        <w:numPr>
          <w:ilvl w:val="0"/>
          <w:numId w:val="313"/>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устанавливать </w:t>
      </w:r>
      <w:r w:rsidRPr="00465982">
        <w:rPr>
          <w:rFonts w:ascii="Times New Roman" w:hAnsi="Times New Roman"/>
          <w:sz w:val="28"/>
          <w:szCs w:val="28"/>
        </w:rPr>
        <w:t>зависимости между явлениями неживой и живой природы;</w:t>
      </w:r>
    </w:p>
    <w:p w:rsidR="00E12EDF" w:rsidRPr="00465982" w:rsidRDefault="00E12EDF" w:rsidP="00713B7F">
      <w:pPr>
        <w:pStyle w:val="a6"/>
        <w:numPr>
          <w:ilvl w:val="0"/>
          <w:numId w:val="313"/>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описывать </w:t>
      </w:r>
      <w:r w:rsidRPr="00465982">
        <w:rPr>
          <w:rFonts w:ascii="Times New Roman" w:hAnsi="Times New Roman"/>
          <w:sz w:val="28"/>
          <w:szCs w:val="28"/>
        </w:rPr>
        <w:t>внешние признаки растения;</w:t>
      </w:r>
    </w:p>
    <w:p w:rsidR="00E12EDF" w:rsidRPr="00465982" w:rsidRDefault="00E12EDF" w:rsidP="00713B7F">
      <w:pPr>
        <w:pStyle w:val="a6"/>
        <w:numPr>
          <w:ilvl w:val="0"/>
          <w:numId w:val="313"/>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характеризовать </w:t>
      </w:r>
      <w:r w:rsidRPr="00465982">
        <w:rPr>
          <w:rFonts w:ascii="Times New Roman" w:hAnsi="Times New Roman"/>
          <w:sz w:val="28"/>
          <w:szCs w:val="28"/>
        </w:rPr>
        <w:t>условия роста растения;</w:t>
      </w:r>
    </w:p>
    <w:p w:rsidR="00E12EDF" w:rsidRPr="00465982" w:rsidRDefault="00E12EDF" w:rsidP="00713B7F">
      <w:pPr>
        <w:pStyle w:val="a6"/>
        <w:numPr>
          <w:ilvl w:val="0"/>
          <w:numId w:val="313"/>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выделять </w:t>
      </w:r>
      <w:r w:rsidRPr="00465982">
        <w:rPr>
          <w:rFonts w:ascii="Times New Roman" w:hAnsi="Times New Roman"/>
          <w:sz w:val="28"/>
          <w:szCs w:val="28"/>
        </w:rPr>
        <w:t>из группы растений опасные для жизни и здоровья людей;</w:t>
      </w:r>
    </w:p>
    <w:p w:rsidR="00E12EDF" w:rsidRPr="00465982" w:rsidRDefault="00E12EDF" w:rsidP="00713B7F">
      <w:pPr>
        <w:pStyle w:val="a6"/>
        <w:numPr>
          <w:ilvl w:val="0"/>
          <w:numId w:val="313"/>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различать </w:t>
      </w:r>
      <w:r w:rsidRPr="00465982">
        <w:rPr>
          <w:rFonts w:ascii="Times New Roman" w:hAnsi="Times New Roman"/>
          <w:sz w:val="28"/>
          <w:szCs w:val="28"/>
        </w:rPr>
        <w:t>животных по классам (без термина);</w:t>
      </w:r>
    </w:p>
    <w:p w:rsidR="00E12EDF" w:rsidRPr="00465982" w:rsidRDefault="00E12EDF" w:rsidP="00713B7F">
      <w:pPr>
        <w:pStyle w:val="a6"/>
        <w:numPr>
          <w:ilvl w:val="0"/>
          <w:numId w:val="313"/>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сравнивать </w:t>
      </w:r>
      <w:r w:rsidRPr="00465982">
        <w:rPr>
          <w:rFonts w:ascii="Times New Roman" w:hAnsi="Times New Roman"/>
          <w:sz w:val="28"/>
          <w:szCs w:val="28"/>
        </w:rPr>
        <w:t xml:space="preserve">домашних и диких животных, </w:t>
      </w:r>
      <w:r w:rsidRPr="00465982">
        <w:rPr>
          <w:rFonts w:ascii="Times New Roman" w:hAnsi="Times New Roman"/>
          <w:i/>
          <w:iCs/>
          <w:sz w:val="28"/>
          <w:szCs w:val="28"/>
        </w:rPr>
        <w:t xml:space="preserve">выделять </w:t>
      </w:r>
      <w:r w:rsidRPr="00465982">
        <w:rPr>
          <w:rFonts w:ascii="Times New Roman" w:hAnsi="Times New Roman"/>
          <w:sz w:val="28"/>
          <w:szCs w:val="28"/>
        </w:rPr>
        <w:t>признаки домашних животных;</w:t>
      </w:r>
    </w:p>
    <w:p w:rsidR="00E12EDF" w:rsidRPr="00465982" w:rsidRDefault="00E12EDF" w:rsidP="00713B7F">
      <w:pPr>
        <w:pStyle w:val="a6"/>
        <w:numPr>
          <w:ilvl w:val="0"/>
          <w:numId w:val="313"/>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различать </w:t>
      </w:r>
      <w:r w:rsidRPr="00465982">
        <w:rPr>
          <w:rFonts w:ascii="Times New Roman" w:hAnsi="Times New Roman"/>
          <w:sz w:val="28"/>
          <w:szCs w:val="28"/>
        </w:rPr>
        <w:t>животных по месту обитания.</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Родная страна (18 ч)</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Семья. Члены семьи. Труд, отдых в семье. Взаимоотношения членов семьи. Название города (села), в котором мы живем. Главная улица (площадь). Памятные места нашего города (села). Труд людей родного города (села), профессии (например, строитель, шахтер, тракторист, доярка и др.). Машины, помогающие трудиться. Труд работников магазина, почты, ателье, библиотеки, музея и профессии людей, работающих в них (продавец, </w:t>
      </w:r>
      <w:r w:rsidRPr="00465982">
        <w:rPr>
          <w:rFonts w:ascii="Times New Roman" w:hAnsi="Times New Roman"/>
          <w:sz w:val="28"/>
          <w:szCs w:val="28"/>
        </w:rPr>
        <w:lastRenderedPageBreak/>
        <w:t>библиотекарь, почтальон, музыкант, художник и др.). Уважение к труду людей.</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Россия. Москва. Красная площадь. Кремль. Народное творчество: пение, танцы, сказки, игрушки.</w:t>
      </w:r>
    </w:p>
    <w:p w:rsidR="00E12EDF" w:rsidRPr="00465982" w:rsidRDefault="00E12EDF" w:rsidP="00E12EDF">
      <w:pPr>
        <w:autoSpaceDE w:val="0"/>
        <w:autoSpaceDN w:val="0"/>
        <w:adjustRightInd w:val="0"/>
        <w:spacing w:after="0" w:line="240" w:lineRule="auto"/>
        <w:ind w:hanging="1"/>
        <w:jc w:val="both"/>
        <w:rPr>
          <w:rFonts w:ascii="Times New Roman" w:hAnsi="Times New Roman"/>
          <w:i/>
          <w:iCs/>
          <w:sz w:val="28"/>
          <w:szCs w:val="28"/>
        </w:rPr>
      </w:pPr>
      <w:r w:rsidRPr="00465982">
        <w:rPr>
          <w:rFonts w:ascii="Times New Roman" w:hAnsi="Times New Roman"/>
          <w:i/>
          <w:iCs/>
          <w:sz w:val="28"/>
          <w:szCs w:val="28"/>
        </w:rPr>
        <w:t>Универсальные учебные действия:</w:t>
      </w:r>
    </w:p>
    <w:p w:rsidR="00E12EDF" w:rsidRPr="00465982" w:rsidRDefault="00E12EDF" w:rsidP="00713B7F">
      <w:pPr>
        <w:pStyle w:val="a6"/>
        <w:numPr>
          <w:ilvl w:val="0"/>
          <w:numId w:val="314"/>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составлять </w:t>
      </w:r>
      <w:r w:rsidRPr="00465982">
        <w:rPr>
          <w:rFonts w:ascii="Times New Roman" w:hAnsi="Times New Roman"/>
          <w:sz w:val="28"/>
          <w:szCs w:val="28"/>
        </w:rPr>
        <w:t>небольшой рассказ о своей семье;</w:t>
      </w:r>
    </w:p>
    <w:p w:rsidR="00E12EDF" w:rsidRPr="00465982" w:rsidRDefault="00E12EDF" w:rsidP="00713B7F">
      <w:pPr>
        <w:pStyle w:val="a6"/>
        <w:numPr>
          <w:ilvl w:val="0"/>
          <w:numId w:val="314"/>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взаимодействовать </w:t>
      </w:r>
      <w:r w:rsidRPr="00465982">
        <w:rPr>
          <w:rFonts w:ascii="Times New Roman" w:hAnsi="Times New Roman"/>
          <w:sz w:val="28"/>
          <w:szCs w:val="28"/>
        </w:rPr>
        <w:t xml:space="preserve">с участниками диалога: слушать друг друга, обмениваться мнениями на темы, близкие опыту детей; </w:t>
      </w:r>
      <w:r w:rsidRPr="00465982">
        <w:rPr>
          <w:rFonts w:ascii="Times New Roman" w:hAnsi="Times New Roman"/>
          <w:i/>
          <w:iCs/>
          <w:sz w:val="28"/>
          <w:szCs w:val="28"/>
        </w:rPr>
        <w:t xml:space="preserve">отвечать </w:t>
      </w:r>
      <w:r w:rsidRPr="00465982">
        <w:rPr>
          <w:rFonts w:ascii="Times New Roman" w:hAnsi="Times New Roman"/>
          <w:sz w:val="28"/>
          <w:szCs w:val="28"/>
        </w:rPr>
        <w:t xml:space="preserve">на вопросы, </w:t>
      </w:r>
      <w:r w:rsidRPr="00465982">
        <w:rPr>
          <w:rFonts w:ascii="Times New Roman" w:hAnsi="Times New Roman"/>
          <w:i/>
          <w:iCs/>
          <w:sz w:val="28"/>
          <w:szCs w:val="28"/>
        </w:rPr>
        <w:t xml:space="preserve">формулировать </w:t>
      </w:r>
      <w:r w:rsidRPr="00465982">
        <w:rPr>
          <w:rFonts w:ascii="Times New Roman" w:hAnsi="Times New Roman"/>
          <w:sz w:val="28"/>
          <w:szCs w:val="28"/>
        </w:rPr>
        <w:t>вопрос;</w:t>
      </w:r>
    </w:p>
    <w:p w:rsidR="00E12EDF" w:rsidRPr="00465982" w:rsidRDefault="00E12EDF" w:rsidP="00713B7F">
      <w:pPr>
        <w:pStyle w:val="a6"/>
        <w:numPr>
          <w:ilvl w:val="0"/>
          <w:numId w:val="314"/>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различать </w:t>
      </w:r>
      <w:r w:rsidRPr="00465982">
        <w:rPr>
          <w:rFonts w:ascii="Times New Roman" w:hAnsi="Times New Roman"/>
          <w:sz w:val="28"/>
          <w:szCs w:val="28"/>
        </w:rPr>
        <w:t>особенности деятельности людей в разных учреждениях</w:t>
      </w:r>
    </w:p>
    <w:p w:rsidR="00E12EDF" w:rsidRPr="00465982" w:rsidRDefault="00E12EDF" w:rsidP="00713B7F">
      <w:pPr>
        <w:pStyle w:val="a6"/>
        <w:numPr>
          <w:ilvl w:val="0"/>
          <w:numId w:val="314"/>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 xml:space="preserve">культуры и быта; </w:t>
      </w:r>
      <w:r w:rsidRPr="00465982">
        <w:rPr>
          <w:rFonts w:ascii="Times New Roman" w:hAnsi="Times New Roman"/>
          <w:i/>
          <w:iCs/>
          <w:sz w:val="28"/>
          <w:szCs w:val="28"/>
        </w:rPr>
        <w:t xml:space="preserve">кратко рассказывать </w:t>
      </w:r>
      <w:r w:rsidRPr="00465982">
        <w:rPr>
          <w:rFonts w:ascii="Times New Roman" w:hAnsi="Times New Roman"/>
          <w:sz w:val="28"/>
          <w:szCs w:val="28"/>
        </w:rPr>
        <w:t>на тему «Что делают в …»;</w:t>
      </w:r>
    </w:p>
    <w:p w:rsidR="00E12EDF" w:rsidRPr="00465982" w:rsidRDefault="00E12EDF" w:rsidP="00713B7F">
      <w:pPr>
        <w:pStyle w:val="a6"/>
        <w:numPr>
          <w:ilvl w:val="0"/>
          <w:numId w:val="314"/>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называть </w:t>
      </w:r>
      <w:r w:rsidRPr="00465982">
        <w:rPr>
          <w:rFonts w:ascii="Times New Roman" w:hAnsi="Times New Roman"/>
          <w:sz w:val="28"/>
          <w:szCs w:val="28"/>
        </w:rPr>
        <w:t xml:space="preserve">достопримечательности столицы (с опорой на фото, рисунки), ориентироваться в понятии «народное творчество»: </w:t>
      </w:r>
      <w:r w:rsidRPr="00465982">
        <w:rPr>
          <w:rFonts w:ascii="Times New Roman" w:hAnsi="Times New Roman"/>
          <w:i/>
          <w:iCs/>
          <w:sz w:val="28"/>
          <w:szCs w:val="28"/>
        </w:rPr>
        <w:t xml:space="preserve">приводить примеры </w:t>
      </w:r>
      <w:r w:rsidRPr="00465982">
        <w:rPr>
          <w:rFonts w:ascii="Times New Roman" w:hAnsi="Times New Roman"/>
          <w:sz w:val="28"/>
          <w:szCs w:val="28"/>
        </w:rPr>
        <w:t>малых фольклорных жанров (без термина), народных сказок, игрушек;</w:t>
      </w:r>
    </w:p>
    <w:p w:rsidR="00E12EDF" w:rsidRPr="00465982" w:rsidRDefault="00E12EDF" w:rsidP="00713B7F">
      <w:pPr>
        <w:pStyle w:val="a6"/>
        <w:numPr>
          <w:ilvl w:val="0"/>
          <w:numId w:val="314"/>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различать </w:t>
      </w:r>
      <w:r w:rsidRPr="00465982">
        <w:rPr>
          <w:rFonts w:ascii="Times New Roman" w:hAnsi="Times New Roman"/>
          <w:sz w:val="28"/>
          <w:szCs w:val="28"/>
        </w:rPr>
        <w:t xml:space="preserve">(сопоставлять) основные нравственно-этические понятия; </w:t>
      </w:r>
      <w:r w:rsidRPr="00465982">
        <w:rPr>
          <w:rFonts w:ascii="Times New Roman" w:hAnsi="Times New Roman"/>
          <w:i/>
          <w:iCs/>
          <w:sz w:val="28"/>
          <w:szCs w:val="28"/>
        </w:rPr>
        <w:t xml:space="preserve">называть </w:t>
      </w:r>
      <w:r w:rsidRPr="00465982">
        <w:rPr>
          <w:rFonts w:ascii="Times New Roman" w:hAnsi="Times New Roman"/>
          <w:sz w:val="28"/>
          <w:szCs w:val="28"/>
        </w:rPr>
        <w:t>к ним антонимы и синонимы;</w:t>
      </w:r>
    </w:p>
    <w:p w:rsidR="00E12EDF" w:rsidRPr="00465982" w:rsidRDefault="00E12EDF" w:rsidP="00713B7F">
      <w:pPr>
        <w:pStyle w:val="a6"/>
        <w:numPr>
          <w:ilvl w:val="0"/>
          <w:numId w:val="314"/>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реализовывать </w:t>
      </w:r>
      <w:r w:rsidRPr="00465982">
        <w:rPr>
          <w:rFonts w:ascii="Times New Roman" w:hAnsi="Times New Roman"/>
          <w:sz w:val="28"/>
          <w:szCs w:val="28"/>
        </w:rPr>
        <w:t>в труде в уголке природы действия по уходу за животными и растениями.</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sz w:val="28"/>
          <w:szCs w:val="28"/>
        </w:rPr>
        <w:t xml:space="preserve">Экскурсии. </w:t>
      </w:r>
      <w:r w:rsidRPr="00465982">
        <w:rPr>
          <w:rFonts w:ascii="Times New Roman" w:hAnsi="Times New Roman"/>
          <w:sz w:val="28"/>
          <w:szCs w:val="28"/>
        </w:rPr>
        <w:t>Сезонные экскурсии «Времена года»; в теплицу, парник, хозяйство по выращиванию цветов и т.п. (по выбору учителя с учетом местных возможностей). Экскурсии, знакомящие учащихся с различным трудом (по выбору учителя с учетом местных особенностей).</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sz w:val="28"/>
          <w:szCs w:val="28"/>
        </w:rPr>
        <w:t xml:space="preserve">Практические работы. </w:t>
      </w:r>
      <w:r w:rsidRPr="00465982">
        <w:rPr>
          <w:rFonts w:ascii="Times New Roman" w:hAnsi="Times New Roman"/>
          <w:sz w:val="28"/>
          <w:szCs w:val="28"/>
        </w:rPr>
        <w:t>Уход за комнатными растениями и животными уголка природы, зарядка аквариума, террариума, инсектария.</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2 класс (68 ч)</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Введение. Что тебя окружает (2 ч)</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Окружающий мир: неживая природа (солнце, воздух, вода и др.); живая природа (животные, растения, люди); предметы и изделия, созданные  человеком. Настоящее, прошлое, будущее.</w:t>
      </w:r>
    </w:p>
    <w:p w:rsidR="00E12EDF" w:rsidRPr="00465982" w:rsidRDefault="00E12EDF" w:rsidP="00E12EDF">
      <w:pPr>
        <w:autoSpaceDE w:val="0"/>
        <w:autoSpaceDN w:val="0"/>
        <w:adjustRightInd w:val="0"/>
        <w:spacing w:after="0" w:line="240" w:lineRule="auto"/>
        <w:ind w:hanging="1"/>
        <w:jc w:val="both"/>
        <w:rPr>
          <w:rFonts w:ascii="Times New Roman" w:hAnsi="Times New Roman"/>
          <w:i/>
          <w:iCs/>
          <w:sz w:val="28"/>
          <w:szCs w:val="28"/>
        </w:rPr>
      </w:pPr>
      <w:r w:rsidRPr="00465982">
        <w:rPr>
          <w:rFonts w:ascii="Times New Roman" w:hAnsi="Times New Roman"/>
          <w:i/>
          <w:iCs/>
          <w:sz w:val="28"/>
          <w:szCs w:val="28"/>
        </w:rPr>
        <w:t>Универсальные учебные действия:</w:t>
      </w:r>
    </w:p>
    <w:p w:rsidR="00E12EDF" w:rsidRPr="00465982" w:rsidRDefault="00E12EDF" w:rsidP="00713B7F">
      <w:pPr>
        <w:pStyle w:val="a6"/>
        <w:numPr>
          <w:ilvl w:val="0"/>
          <w:numId w:val="31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w:t>
      </w:r>
      <w:r w:rsidRPr="00465982">
        <w:rPr>
          <w:rFonts w:ascii="Times New Roman" w:hAnsi="Times New Roman"/>
          <w:i/>
          <w:iCs/>
          <w:sz w:val="28"/>
          <w:szCs w:val="28"/>
        </w:rPr>
        <w:t>читать</w:t>
      </w:r>
      <w:r w:rsidRPr="00465982">
        <w:rPr>
          <w:rFonts w:ascii="Times New Roman" w:hAnsi="Times New Roman"/>
          <w:sz w:val="28"/>
          <w:szCs w:val="28"/>
        </w:rPr>
        <w:t>» информацию, представленную в виде схемы;</w:t>
      </w:r>
    </w:p>
    <w:p w:rsidR="00E12EDF" w:rsidRPr="00465982" w:rsidRDefault="00E12EDF" w:rsidP="00713B7F">
      <w:pPr>
        <w:pStyle w:val="a6"/>
        <w:numPr>
          <w:ilvl w:val="0"/>
          <w:numId w:val="31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сравнивать </w:t>
      </w:r>
      <w:r w:rsidRPr="00465982">
        <w:rPr>
          <w:rFonts w:ascii="Times New Roman" w:hAnsi="Times New Roman"/>
          <w:sz w:val="28"/>
          <w:szCs w:val="28"/>
        </w:rPr>
        <w:t>внешность разных людей: выделять черты сходства и различия.</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Кто ты такой (10 ч)</w:t>
      </w:r>
    </w:p>
    <w:p w:rsidR="00E12EDF" w:rsidRPr="00465982" w:rsidRDefault="00E12EDF" w:rsidP="00E12EDF">
      <w:pPr>
        <w:autoSpaceDE w:val="0"/>
        <w:autoSpaceDN w:val="0"/>
        <w:adjustRightInd w:val="0"/>
        <w:spacing w:after="0" w:line="240" w:lineRule="auto"/>
        <w:ind w:hanging="1"/>
        <w:jc w:val="both"/>
        <w:rPr>
          <w:rFonts w:ascii="Times New Roman" w:hAnsi="Times New Roman"/>
          <w:bCs/>
          <w:sz w:val="28"/>
          <w:szCs w:val="28"/>
        </w:rPr>
      </w:pPr>
      <w:r w:rsidRPr="00465982">
        <w:rPr>
          <w:rFonts w:ascii="Times New Roman" w:hAnsi="Times New Roman"/>
          <w:bCs/>
          <w:sz w:val="28"/>
          <w:szCs w:val="28"/>
        </w:rPr>
        <w:t xml:space="preserve">Чем люди похожи. Что отличает одного человека от другого. Каким родится человек. Что природа дает человеку при рождении. Зачем нужно знать, какой я, каковы другие люди. Можно ли изменить себя. Наши помощники — органы чувств. Ты и твое здоровье. Что такое здоровье. Почему здоровье нужно беречь. Значение режима дня, гигиены и закаливания. Определение времени по часам (арабские и римские цифры). Физическая культура. Закаливание. Твое здоровье и питание. Культура поведения за столом. Воспитание у себя организованности, любознательности, желание изменить себя. ОБЖ: здоровье и осторожность. Правила поведения на дорогах. Правила поведения при опасных жизненных ситуациях (обращение с водой, огнем, электричеством). Помощь человеку, попавшему в беду. Правила </w:t>
      </w:r>
      <w:r w:rsidRPr="00465982">
        <w:rPr>
          <w:rFonts w:ascii="Times New Roman" w:hAnsi="Times New Roman"/>
          <w:bCs/>
          <w:sz w:val="28"/>
          <w:szCs w:val="28"/>
        </w:rPr>
        <w:lastRenderedPageBreak/>
        <w:t xml:space="preserve">поведения при плохом самочувствии и несчастном случае. </w:t>
      </w:r>
      <w:r w:rsidRPr="00465982">
        <w:rPr>
          <w:rFonts w:ascii="Times New Roman" w:hAnsi="Times New Roman"/>
          <w:bCs/>
          <w:i/>
          <w:iCs/>
          <w:sz w:val="28"/>
          <w:szCs w:val="28"/>
        </w:rPr>
        <w:t xml:space="preserve">Путешествие в прошлое (исторические сведения). </w:t>
      </w:r>
      <w:r w:rsidRPr="00465982">
        <w:rPr>
          <w:rFonts w:ascii="Times New Roman" w:hAnsi="Times New Roman"/>
          <w:bCs/>
          <w:sz w:val="28"/>
          <w:szCs w:val="28"/>
        </w:rPr>
        <w:t>Как человек открыл для себя огонь.</w:t>
      </w:r>
    </w:p>
    <w:p w:rsidR="00E12EDF" w:rsidRPr="00465982" w:rsidRDefault="00E12EDF" w:rsidP="00E12EDF">
      <w:pPr>
        <w:autoSpaceDE w:val="0"/>
        <w:autoSpaceDN w:val="0"/>
        <w:adjustRightInd w:val="0"/>
        <w:spacing w:after="0" w:line="240" w:lineRule="auto"/>
        <w:ind w:hanging="1"/>
        <w:jc w:val="both"/>
        <w:rPr>
          <w:rFonts w:ascii="Times New Roman" w:hAnsi="Times New Roman"/>
          <w:bCs/>
          <w:i/>
          <w:iCs/>
          <w:sz w:val="28"/>
          <w:szCs w:val="28"/>
        </w:rPr>
      </w:pPr>
      <w:r w:rsidRPr="00465982">
        <w:rPr>
          <w:rFonts w:ascii="Times New Roman" w:hAnsi="Times New Roman"/>
          <w:bCs/>
          <w:i/>
          <w:iCs/>
          <w:sz w:val="28"/>
          <w:szCs w:val="28"/>
        </w:rPr>
        <w:t>Универсальные учебные действия:</w:t>
      </w:r>
    </w:p>
    <w:p w:rsidR="00E12EDF" w:rsidRPr="00465982" w:rsidRDefault="00E12EDF" w:rsidP="00713B7F">
      <w:pPr>
        <w:pStyle w:val="a6"/>
        <w:numPr>
          <w:ilvl w:val="0"/>
          <w:numId w:val="316"/>
        </w:numPr>
        <w:autoSpaceDE w:val="0"/>
        <w:autoSpaceDN w:val="0"/>
        <w:adjustRightInd w:val="0"/>
        <w:spacing w:after="0" w:line="240" w:lineRule="auto"/>
        <w:ind w:left="0" w:hanging="1"/>
        <w:jc w:val="both"/>
        <w:rPr>
          <w:rFonts w:ascii="Times New Roman" w:hAnsi="Times New Roman"/>
          <w:bCs/>
          <w:sz w:val="28"/>
          <w:szCs w:val="28"/>
        </w:rPr>
      </w:pPr>
      <w:r w:rsidRPr="00465982">
        <w:rPr>
          <w:rFonts w:ascii="Times New Roman" w:hAnsi="Times New Roman"/>
          <w:bCs/>
          <w:i/>
          <w:iCs/>
          <w:sz w:val="28"/>
          <w:szCs w:val="28"/>
        </w:rPr>
        <w:t xml:space="preserve">описывать </w:t>
      </w:r>
      <w:r w:rsidRPr="00465982">
        <w:rPr>
          <w:rFonts w:ascii="Times New Roman" w:hAnsi="Times New Roman"/>
          <w:bCs/>
          <w:sz w:val="28"/>
          <w:szCs w:val="28"/>
        </w:rPr>
        <w:t>кратко особенности разных органов чувств;</w:t>
      </w:r>
    </w:p>
    <w:p w:rsidR="00E12EDF" w:rsidRPr="00465982" w:rsidRDefault="00E12EDF" w:rsidP="00713B7F">
      <w:pPr>
        <w:pStyle w:val="a6"/>
        <w:numPr>
          <w:ilvl w:val="0"/>
          <w:numId w:val="316"/>
        </w:numPr>
        <w:autoSpaceDE w:val="0"/>
        <w:autoSpaceDN w:val="0"/>
        <w:adjustRightInd w:val="0"/>
        <w:spacing w:after="0" w:line="240" w:lineRule="auto"/>
        <w:ind w:left="0" w:hanging="1"/>
        <w:jc w:val="both"/>
        <w:rPr>
          <w:rFonts w:ascii="Times New Roman" w:hAnsi="Times New Roman"/>
          <w:bCs/>
          <w:sz w:val="28"/>
          <w:szCs w:val="28"/>
        </w:rPr>
      </w:pPr>
      <w:r w:rsidRPr="00465982">
        <w:rPr>
          <w:rFonts w:ascii="Times New Roman" w:hAnsi="Times New Roman"/>
          <w:bCs/>
          <w:i/>
          <w:iCs/>
          <w:sz w:val="28"/>
          <w:szCs w:val="28"/>
        </w:rPr>
        <w:t xml:space="preserve">сопоставлять </w:t>
      </w:r>
      <w:r w:rsidRPr="00465982">
        <w:rPr>
          <w:rFonts w:ascii="Times New Roman" w:hAnsi="Times New Roman"/>
          <w:bCs/>
          <w:sz w:val="28"/>
          <w:szCs w:val="28"/>
        </w:rPr>
        <w:t>орган чувств с выполняемой им функцией;</w:t>
      </w:r>
    </w:p>
    <w:p w:rsidR="00E12EDF" w:rsidRPr="00465982" w:rsidRDefault="00E12EDF" w:rsidP="00713B7F">
      <w:pPr>
        <w:pStyle w:val="a6"/>
        <w:numPr>
          <w:ilvl w:val="0"/>
          <w:numId w:val="316"/>
        </w:numPr>
        <w:autoSpaceDE w:val="0"/>
        <w:autoSpaceDN w:val="0"/>
        <w:adjustRightInd w:val="0"/>
        <w:spacing w:after="0" w:line="240" w:lineRule="auto"/>
        <w:ind w:left="0" w:hanging="1"/>
        <w:jc w:val="both"/>
        <w:rPr>
          <w:rFonts w:ascii="Times New Roman" w:hAnsi="Times New Roman"/>
          <w:bCs/>
          <w:sz w:val="28"/>
          <w:szCs w:val="28"/>
        </w:rPr>
      </w:pPr>
      <w:r w:rsidRPr="00465982">
        <w:rPr>
          <w:rFonts w:ascii="Times New Roman" w:hAnsi="Times New Roman"/>
          <w:bCs/>
          <w:i/>
          <w:iCs/>
          <w:sz w:val="28"/>
          <w:szCs w:val="28"/>
        </w:rPr>
        <w:t xml:space="preserve">анализировать </w:t>
      </w:r>
      <w:r w:rsidRPr="00465982">
        <w:rPr>
          <w:rFonts w:ascii="Times New Roman" w:hAnsi="Times New Roman"/>
          <w:bCs/>
          <w:sz w:val="28"/>
          <w:szCs w:val="28"/>
        </w:rPr>
        <w:t>режим дня, рассказывать о его значении в жизни школьника;</w:t>
      </w:r>
    </w:p>
    <w:p w:rsidR="00E12EDF" w:rsidRPr="00465982" w:rsidRDefault="00E12EDF" w:rsidP="00713B7F">
      <w:pPr>
        <w:pStyle w:val="a6"/>
        <w:numPr>
          <w:ilvl w:val="0"/>
          <w:numId w:val="316"/>
        </w:numPr>
        <w:autoSpaceDE w:val="0"/>
        <w:autoSpaceDN w:val="0"/>
        <w:adjustRightInd w:val="0"/>
        <w:spacing w:after="0" w:line="240" w:lineRule="auto"/>
        <w:ind w:left="0" w:hanging="1"/>
        <w:jc w:val="both"/>
        <w:rPr>
          <w:rFonts w:ascii="Times New Roman" w:hAnsi="Times New Roman"/>
          <w:bCs/>
          <w:sz w:val="28"/>
          <w:szCs w:val="28"/>
        </w:rPr>
      </w:pPr>
      <w:r w:rsidRPr="00465982">
        <w:rPr>
          <w:rFonts w:ascii="Times New Roman" w:hAnsi="Times New Roman"/>
          <w:bCs/>
          <w:i/>
          <w:iCs/>
          <w:sz w:val="28"/>
          <w:szCs w:val="28"/>
        </w:rPr>
        <w:t xml:space="preserve">различать </w:t>
      </w:r>
      <w:r w:rsidRPr="00465982">
        <w:rPr>
          <w:rFonts w:ascii="Times New Roman" w:hAnsi="Times New Roman"/>
          <w:bCs/>
          <w:sz w:val="28"/>
          <w:szCs w:val="28"/>
        </w:rPr>
        <w:t>арабские и римские цифры, время с точностью до минуты;</w:t>
      </w:r>
    </w:p>
    <w:p w:rsidR="00E12EDF" w:rsidRPr="00465982" w:rsidRDefault="00E12EDF" w:rsidP="00713B7F">
      <w:pPr>
        <w:pStyle w:val="a6"/>
        <w:numPr>
          <w:ilvl w:val="0"/>
          <w:numId w:val="316"/>
        </w:numPr>
        <w:autoSpaceDE w:val="0"/>
        <w:autoSpaceDN w:val="0"/>
        <w:adjustRightInd w:val="0"/>
        <w:spacing w:after="0" w:line="240" w:lineRule="auto"/>
        <w:ind w:left="0" w:hanging="1"/>
        <w:jc w:val="both"/>
        <w:rPr>
          <w:rFonts w:ascii="Times New Roman" w:hAnsi="Times New Roman"/>
          <w:bCs/>
          <w:sz w:val="28"/>
          <w:szCs w:val="28"/>
        </w:rPr>
      </w:pPr>
      <w:r w:rsidRPr="00465982">
        <w:rPr>
          <w:rFonts w:ascii="Times New Roman" w:hAnsi="Times New Roman"/>
          <w:bCs/>
          <w:i/>
          <w:iCs/>
          <w:sz w:val="28"/>
          <w:szCs w:val="28"/>
        </w:rPr>
        <w:t xml:space="preserve">характеризовать </w:t>
      </w:r>
      <w:r w:rsidRPr="00465982">
        <w:rPr>
          <w:rFonts w:ascii="Times New Roman" w:hAnsi="Times New Roman"/>
          <w:bCs/>
          <w:sz w:val="28"/>
          <w:szCs w:val="28"/>
        </w:rPr>
        <w:t>значение и особенности физической культуры, закаливания;</w:t>
      </w:r>
    </w:p>
    <w:p w:rsidR="00E12EDF" w:rsidRPr="00465982" w:rsidRDefault="00E12EDF" w:rsidP="00713B7F">
      <w:pPr>
        <w:pStyle w:val="a6"/>
        <w:numPr>
          <w:ilvl w:val="0"/>
          <w:numId w:val="316"/>
        </w:numPr>
        <w:autoSpaceDE w:val="0"/>
        <w:autoSpaceDN w:val="0"/>
        <w:adjustRightInd w:val="0"/>
        <w:spacing w:after="0" w:line="240" w:lineRule="auto"/>
        <w:ind w:left="0" w:hanging="1"/>
        <w:jc w:val="both"/>
        <w:rPr>
          <w:rFonts w:ascii="Times New Roman" w:hAnsi="Times New Roman"/>
          <w:bCs/>
          <w:sz w:val="28"/>
          <w:szCs w:val="28"/>
        </w:rPr>
      </w:pPr>
      <w:r w:rsidRPr="00465982">
        <w:rPr>
          <w:rFonts w:ascii="Times New Roman" w:hAnsi="Times New Roman"/>
          <w:bCs/>
          <w:i/>
          <w:iCs/>
          <w:sz w:val="28"/>
          <w:szCs w:val="28"/>
        </w:rPr>
        <w:t xml:space="preserve">реализовывать </w:t>
      </w:r>
      <w:r w:rsidRPr="00465982">
        <w:rPr>
          <w:rFonts w:ascii="Times New Roman" w:hAnsi="Times New Roman"/>
          <w:bCs/>
          <w:sz w:val="28"/>
          <w:szCs w:val="28"/>
        </w:rPr>
        <w:t>в учебных, игровых и житейских ситуациях правила поведения при возникающих опасностях.</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Кто живет рядом с тобой (11 ч)</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Cs/>
          <w:sz w:val="28"/>
          <w:szCs w:val="28"/>
        </w:rPr>
        <w:t>Что такое семья. Что объединяет членов семьи, поколения в семье. Семейное «древо», имена и отчества членов семьи, их семейные обязанности. Как семья трудится, проводит свободное время. Характер взаимоотношений в семье: любовь, привязанность, взаимопомощь, внимательность, доброта. Твое участие в жизни семьи. Забота о старших и младших членах семьи. Правила поведения. Значение их выполнение для благополучия человека. Правила культурного поведения в общественных местах: в транспорте, на природе, в учреждениях культуры. Проявление внимательного и заботливого отношения к пожилым, старым, больным людям, маленьким детям. Доброта, справедливость, честность, внимательность, уважение к чужому мнению — правила взаимоотношений и дружбы. Твои друзья-одноклассники. Внешнее проявление чувств. Внимание человека к используемым жестам</w:t>
      </w:r>
      <w:r w:rsidRPr="00465982">
        <w:rPr>
          <w:rFonts w:ascii="Times New Roman" w:hAnsi="Times New Roman"/>
          <w:sz w:val="28"/>
          <w:szCs w:val="28"/>
        </w:rPr>
        <w:t xml:space="preserve"> и мимике. Как управлять своими эмоциями, как научиться «читать» выражения лица, мимику и жесты. Ссоры, их предупреждение. </w:t>
      </w:r>
      <w:r w:rsidRPr="00465982">
        <w:rPr>
          <w:rFonts w:ascii="Times New Roman" w:hAnsi="Times New Roman"/>
          <w:i/>
          <w:iCs/>
          <w:sz w:val="28"/>
          <w:szCs w:val="28"/>
        </w:rPr>
        <w:t>Путешествие в прошлое (исторические сведения)</w:t>
      </w:r>
      <w:r w:rsidRPr="00465982">
        <w:rPr>
          <w:rFonts w:ascii="Times New Roman" w:hAnsi="Times New Roman"/>
          <w:sz w:val="28"/>
          <w:szCs w:val="28"/>
        </w:rPr>
        <w:t>. Когда и почему появились правила. Игровой и потешный семейный фольклор.</w:t>
      </w:r>
    </w:p>
    <w:p w:rsidR="00E12EDF" w:rsidRPr="00465982" w:rsidRDefault="00E12EDF" w:rsidP="00E12EDF">
      <w:pPr>
        <w:tabs>
          <w:tab w:val="left" w:pos="7800"/>
        </w:tabs>
        <w:autoSpaceDE w:val="0"/>
        <w:autoSpaceDN w:val="0"/>
        <w:adjustRightInd w:val="0"/>
        <w:spacing w:after="0" w:line="240" w:lineRule="auto"/>
        <w:ind w:hanging="1"/>
        <w:jc w:val="both"/>
        <w:rPr>
          <w:rFonts w:ascii="Times New Roman" w:hAnsi="Times New Roman"/>
          <w:i/>
          <w:iCs/>
          <w:sz w:val="28"/>
          <w:szCs w:val="28"/>
        </w:rPr>
      </w:pPr>
      <w:r w:rsidRPr="00465982">
        <w:rPr>
          <w:rFonts w:ascii="Times New Roman" w:hAnsi="Times New Roman"/>
          <w:i/>
          <w:iCs/>
          <w:sz w:val="28"/>
          <w:szCs w:val="28"/>
        </w:rPr>
        <w:t>Универсальные учебные действия.</w:t>
      </w:r>
      <w:r w:rsidRPr="00465982">
        <w:rPr>
          <w:rFonts w:ascii="Times New Roman" w:hAnsi="Times New Roman"/>
          <w:i/>
          <w:iCs/>
          <w:sz w:val="28"/>
          <w:szCs w:val="28"/>
        </w:rPr>
        <w:tab/>
      </w:r>
    </w:p>
    <w:p w:rsidR="00E12EDF" w:rsidRPr="00465982" w:rsidRDefault="00E12EDF" w:rsidP="00713B7F">
      <w:pPr>
        <w:pStyle w:val="a6"/>
        <w:numPr>
          <w:ilvl w:val="0"/>
          <w:numId w:val="317"/>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составлять </w:t>
      </w:r>
      <w:r w:rsidRPr="00465982">
        <w:rPr>
          <w:rFonts w:ascii="Times New Roman" w:hAnsi="Times New Roman"/>
          <w:sz w:val="28"/>
          <w:szCs w:val="28"/>
        </w:rPr>
        <w:t>небольшие тексты о семье: труде, отдыхе, взаимоотношениях членов семьи;</w:t>
      </w:r>
    </w:p>
    <w:p w:rsidR="00E12EDF" w:rsidRPr="00465982" w:rsidRDefault="00E12EDF" w:rsidP="00713B7F">
      <w:pPr>
        <w:pStyle w:val="a6"/>
        <w:numPr>
          <w:ilvl w:val="0"/>
          <w:numId w:val="317"/>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характеризовать </w:t>
      </w:r>
      <w:r w:rsidRPr="00465982">
        <w:rPr>
          <w:rFonts w:ascii="Times New Roman" w:hAnsi="Times New Roman"/>
          <w:sz w:val="28"/>
          <w:szCs w:val="28"/>
        </w:rPr>
        <w:t>правила поведения в среде сверстников, взрослых, со старшими и младшими;</w:t>
      </w:r>
    </w:p>
    <w:p w:rsidR="00E12EDF" w:rsidRPr="00465982" w:rsidRDefault="00E12EDF" w:rsidP="00713B7F">
      <w:pPr>
        <w:pStyle w:val="a6"/>
        <w:numPr>
          <w:ilvl w:val="0"/>
          <w:numId w:val="317"/>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реализовывать </w:t>
      </w:r>
      <w:r w:rsidRPr="00465982">
        <w:rPr>
          <w:rFonts w:ascii="Times New Roman" w:hAnsi="Times New Roman"/>
          <w:sz w:val="28"/>
          <w:szCs w:val="28"/>
        </w:rPr>
        <w:t>правила поведения в учебной, игровой деятельности и житейских ситуациях.</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Россия — твоя Родина (20 ч)</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Что такое Родина. Почему человек любит свою Родину, как выражает свою любовь. Флаг и герб России. Родной край — частица Родины. Особенности родного края, отличающие его от других мест родной страны. Достопримечательности родного края. Труд, быт людей. Культурные учреждения. Знаменитые люди родного края. Как сегодня трудятся россияне. Зачем человек трудится. Ценности, которые человек создает в процессе труда. Хлеб — главное богатство России. Труд хлебороба, фермера. Профессии людей, занятых в промышленности, на транспорте. Профессии, значение которых возросло в последние годы (экономист, программист). </w:t>
      </w:r>
      <w:r w:rsidRPr="00465982">
        <w:rPr>
          <w:rFonts w:ascii="Times New Roman" w:hAnsi="Times New Roman"/>
          <w:sz w:val="28"/>
          <w:szCs w:val="28"/>
        </w:rPr>
        <w:lastRenderedPageBreak/>
        <w:t xml:space="preserve">Города России. Москва — столица РФ, крупнейший культурный центр. Достопримечательности Москвы, труд и отдых москвичей. Санкт-Петербург — северная столица России. Достопримечательности Санкт-Петербурга. Конституция — главный закон России. Права граждан России. Права детей России. Россия — многонациональная страна. Жизнь разных народов России (труд, быт, культура, язык) на примере двух-трех народов. </w:t>
      </w:r>
      <w:r w:rsidRPr="00465982">
        <w:rPr>
          <w:rFonts w:ascii="Times New Roman" w:hAnsi="Times New Roman"/>
          <w:i/>
          <w:iCs/>
          <w:sz w:val="28"/>
          <w:szCs w:val="28"/>
        </w:rPr>
        <w:t>Путешествие в прошлое (исторические сведения)</w:t>
      </w:r>
      <w:r w:rsidRPr="00465982">
        <w:rPr>
          <w:rFonts w:ascii="Times New Roman" w:hAnsi="Times New Roman"/>
          <w:sz w:val="28"/>
          <w:szCs w:val="28"/>
        </w:rPr>
        <w:t>. Как Русь начиналась. Древняя Русь. Славяне — предки русского народа. Первое упоминание о славянах. Славянское поселение в V–IХ веках. Первые русские князья: Рюрик, Олег, Игорь; Ольга. Занятия славян. Первые орудия сельскохозяйственного труда. Особенности быта славян. Русская трапеза. Образование городов. Как Москва возникла и строилась. Юрий Долгорукий, Иван Калита, Дмитрий Донской. Их роль в возникновении и процветании Москвы. Древние города: «Золотое кольцо» России. Достопримечательности древних городов. Как возникло и что обозначает слово «гражданин».</w:t>
      </w:r>
    </w:p>
    <w:p w:rsidR="00E12EDF" w:rsidRPr="00465982" w:rsidRDefault="00E12EDF" w:rsidP="00E12EDF">
      <w:pPr>
        <w:autoSpaceDE w:val="0"/>
        <w:autoSpaceDN w:val="0"/>
        <w:adjustRightInd w:val="0"/>
        <w:spacing w:after="0" w:line="240" w:lineRule="auto"/>
        <w:ind w:hanging="1"/>
        <w:jc w:val="both"/>
        <w:rPr>
          <w:rFonts w:ascii="Times New Roman" w:hAnsi="Times New Roman"/>
          <w:i/>
          <w:iCs/>
          <w:sz w:val="28"/>
          <w:szCs w:val="28"/>
        </w:rPr>
      </w:pPr>
      <w:r w:rsidRPr="00465982">
        <w:rPr>
          <w:rFonts w:ascii="Times New Roman" w:hAnsi="Times New Roman"/>
          <w:i/>
          <w:iCs/>
          <w:sz w:val="28"/>
          <w:szCs w:val="28"/>
        </w:rPr>
        <w:t>Универсальные учебные действия:</w:t>
      </w:r>
    </w:p>
    <w:p w:rsidR="00E12EDF" w:rsidRPr="00465982" w:rsidRDefault="00E12EDF" w:rsidP="00713B7F">
      <w:pPr>
        <w:pStyle w:val="a6"/>
        <w:numPr>
          <w:ilvl w:val="0"/>
          <w:numId w:val="318"/>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ориентироваться </w:t>
      </w:r>
      <w:r w:rsidRPr="00465982">
        <w:rPr>
          <w:rFonts w:ascii="Times New Roman" w:hAnsi="Times New Roman"/>
          <w:sz w:val="28"/>
          <w:szCs w:val="28"/>
        </w:rPr>
        <w:t xml:space="preserve">в понятии «Родина», </w:t>
      </w:r>
      <w:r w:rsidRPr="00465982">
        <w:rPr>
          <w:rFonts w:ascii="Times New Roman" w:hAnsi="Times New Roman"/>
          <w:i/>
          <w:iCs/>
          <w:sz w:val="28"/>
          <w:szCs w:val="28"/>
        </w:rPr>
        <w:t xml:space="preserve">приводить примеры </w:t>
      </w:r>
      <w:r w:rsidRPr="00465982">
        <w:rPr>
          <w:rFonts w:ascii="Times New Roman" w:hAnsi="Times New Roman"/>
          <w:sz w:val="28"/>
          <w:szCs w:val="28"/>
        </w:rPr>
        <w:t>синонимов к слову «Родина»;</w:t>
      </w:r>
    </w:p>
    <w:p w:rsidR="00E12EDF" w:rsidRPr="00465982" w:rsidRDefault="00E12EDF" w:rsidP="00713B7F">
      <w:pPr>
        <w:pStyle w:val="a6"/>
        <w:numPr>
          <w:ilvl w:val="0"/>
          <w:numId w:val="318"/>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различать </w:t>
      </w:r>
      <w:r w:rsidRPr="00465982">
        <w:rPr>
          <w:rFonts w:ascii="Times New Roman" w:hAnsi="Times New Roman"/>
          <w:sz w:val="28"/>
          <w:szCs w:val="28"/>
        </w:rPr>
        <w:t>флаг и герб России. основные достопримечательности.</w:t>
      </w:r>
    </w:p>
    <w:p w:rsidR="00E12EDF" w:rsidRPr="00465982" w:rsidRDefault="00E12EDF" w:rsidP="00713B7F">
      <w:pPr>
        <w:pStyle w:val="a6"/>
        <w:numPr>
          <w:ilvl w:val="0"/>
          <w:numId w:val="318"/>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Различать основные достопримечательности родного края и описывать их;</w:t>
      </w:r>
    </w:p>
    <w:p w:rsidR="00E12EDF" w:rsidRPr="00465982" w:rsidRDefault="00E12EDF" w:rsidP="00713B7F">
      <w:pPr>
        <w:pStyle w:val="a6"/>
        <w:numPr>
          <w:ilvl w:val="0"/>
          <w:numId w:val="318"/>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ориентироваться </w:t>
      </w:r>
      <w:r w:rsidRPr="00465982">
        <w:rPr>
          <w:rFonts w:ascii="Times New Roman" w:hAnsi="Times New Roman"/>
          <w:sz w:val="28"/>
          <w:szCs w:val="28"/>
        </w:rPr>
        <w:t xml:space="preserve">в понятии «Конституция РФ»: </w:t>
      </w:r>
      <w:r w:rsidRPr="00465982">
        <w:rPr>
          <w:rFonts w:ascii="Times New Roman" w:hAnsi="Times New Roman"/>
          <w:i/>
          <w:iCs/>
          <w:sz w:val="28"/>
          <w:szCs w:val="28"/>
        </w:rPr>
        <w:t xml:space="preserve">называть </w:t>
      </w:r>
      <w:r w:rsidRPr="00465982">
        <w:rPr>
          <w:rFonts w:ascii="Times New Roman" w:hAnsi="Times New Roman"/>
          <w:sz w:val="28"/>
          <w:szCs w:val="28"/>
        </w:rPr>
        <w:t>основные права и обязанности граждан России, права ребенка;</w:t>
      </w:r>
    </w:p>
    <w:p w:rsidR="00E12EDF" w:rsidRPr="00465982" w:rsidRDefault="00E12EDF" w:rsidP="00713B7F">
      <w:pPr>
        <w:pStyle w:val="a6"/>
        <w:numPr>
          <w:ilvl w:val="0"/>
          <w:numId w:val="318"/>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воспроизводить </w:t>
      </w:r>
      <w:r w:rsidRPr="00465982">
        <w:rPr>
          <w:rFonts w:ascii="Times New Roman" w:hAnsi="Times New Roman"/>
          <w:sz w:val="28"/>
          <w:szCs w:val="28"/>
        </w:rPr>
        <w:t>в небольшом рассказе-повествовании (рассказе- рассуждении) события, связанные с историей Древней Руси.</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Мы — жители Земли (25 ч)</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Солнечная «семья». Звезда по имени Солнце. Земля — планета. Чем Земля отличается от других планет Солнечной системы. Царства природы. Животное и растение — живые существа. Природные сообщества. Жизнь леса. Этажи леса. Леса России: хвойные, лиственные; дубрава, березняк, осинник и др. Леса родного края. Травянистые растения леса, лекарственные, ядовитые. Млекопитающие (звери), насекомые, пресмыкающиеся, птицы — обитатели леса, их жизнь в разные времена года. Использование леса человеком. Правила поведения в лесу. Охрана растений и животных леса. Жизнь водоема. Вода как одно из главных условий жизни. Свойства воды. Три состояния воды: пар, твердая и жидкая вода. Водоемы, особенности разных водоемов (пруд, озеро, океан, море, болото). Типичные представители растительного и животного мира разных водоемов (пруда, болота). Река как водный поток. Типичные представители растительного и животного мира реки. Использование водоемов и рек человеком. Правила поведения на водоемах и реках. Охрана водоемов и рек. Жизнь луга. Растения и животные луга. Характеристика типичных представителей луга (с учетом принципа краеведения). Лекарственные растения луга. Использование и охрана лугов человеком. Жизнь поля. Какие бывают поля, разнообразие культур, выращиваемых на полях: зерновые, овощные, технические и др. Животные поля. Жизнь сада и огорода. Растения сада и </w:t>
      </w:r>
      <w:r w:rsidRPr="00465982">
        <w:rPr>
          <w:rFonts w:ascii="Times New Roman" w:hAnsi="Times New Roman"/>
          <w:sz w:val="28"/>
          <w:szCs w:val="28"/>
        </w:rPr>
        <w:lastRenderedPageBreak/>
        <w:t xml:space="preserve">огорода. Плодовые и ягодные культуры. Сезонный труд людей. Вредители сада и огорода. Природа и человек. Природа как источник пищи, здоровья, различных полезных предметов для людей. Красота природы. Отражение явлений природы в искусстве и литературе. Роль человека в сохранении природных объектов. Правила поведения в природе. Охранные мероприятия. Красная книга. «Черная» книга Земли. </w:t>
      </w:r>
      <w:r w:rsidRPr="00465982">
        <w:rPr>
          <w:rFonts w:ascii="Times New Roman" w:hAnsi="Times New Roman"/>
          <w:i/>
          <w:iCs/>
          <w:sz w:val="28"/>
          <w:szCs w:val="28"/>
        </w:rPr>
        <w:t>Путешествие в прошлое (исторические сведения)</w:t>
      </w:r>
      <w:r w:rsidRPr="00465982">
        <w:rPr>
          <w:rFonts w:ascii="Times New Roman" w:hAnsi="Times New Roman"/>
          <w:sz w:val="28"/>
          <w:szCs w:val="28"/>
        </w:rPr>
        <w:t>. Как человек одомашнил животных.</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sz w:val="28"/>
          <w:szCs w:val="28"/>
        </w:rPr>
        <w:t>Экскурсии</w:t>
      </w:r>
      <w:r w:rsidRPr="00465982">
        <w:rPr>
          <w:rFonts w:ascii="Times New Roman" w:hAnsi="Times New Roman"/>
          <w:sz w:val="28"/>
          <w:szCs w:val="28"/>
        </w:rPr>
        <w:t>. В лес (лесопарк), поле, на луг, водоем; в краеведческий музей, места сельскохозяйственного труда (с учетом местного окружения). Экскурсии в исторический (краеведческий), художественный музеи, на предприятие, в учреждение культуры и быта (с учетом местных условий).</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sz w:val="28"/>
          <w:szCs w:val="28"/>
        </w:rPr>
        <w:t xml:space="preserve">Практические работы. </w:t>
      </w:r>
      <w:r w:rsidRPr="00465982">
        <w:rPr>
          <w:rFonts w:ascii="Times New Roman" w:hAnsi="Times New Roman"/>
          <w:sz w:val="28"/>
          <w:szCs w:val="28"/>
        </w:rPr>
        <w:t>Составление режима дня для будней и выходных. Первая помощь при ожогах, порезах, ударах. Составление семейного «древа». Работа с натуральными объектами, гербариями, муляжами (съедобные и ядовитые грибы; редкие растения своей местности; растения разных сообществ).</w:t>
      </w:r>
    </w:p>
    <w:p w:rsidR="00E12EDF" w:rsidRPr="00465982" w:rsidRDefault="00E12EDF" w:rsidP="00E12EDF">
      <w:pPr>
        <w:autoSpaceDE w:val="0"/>
        <w:autoSpaceDN w:val="0"/>
        <w:adjustRightInd w:val="0"/>
        <w:spacing w:after="0" w:line="240" w:lineRule="auto"/>
        <w:ind w:hanging="1"/>
        <w:jc w:val="both"/>
        <w:rPr>
          <w:rFonts w:ascii="Times New Roman" w:hAnsi="Times New Roman"/>
          <w:i/>
          <w:iCs/>
          <w:sz w:val="28"/>
          <w:szCs w:val="28"/>
        </w:rPr>
      </w:pPr>
      <w:r w:rsidRPr="00465982">
        <w:rPr>
          <w:rFonts w:ascii="Times New Roman" w:hAnsi="Times New Roman"/>
          <w:i/>
          <w:iCs/>
          <w:sz w:val="28"/>
          <w:szCs w:val="28"/>
        </w:rPr>
        <w:t>Универсальные учебные действия:</w:t>
      </w:r>
    </w:p>
    <w:p w:rsidR="00E12EDF" w:rsidRPr="00465982" w:rsidRDefault="00E12EDF" w:rsidP="00713B7F">
      <w:pPr>
        <w:pStyle w:val="a6"/>
        <w:numPr>
          <w:ilvl w:val="0"/>
          <w:numId w:val="319"/>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кратко характеризовать </w:t>
      </w:r>
      <w:r w:rsidRPr="00465982">
        <w:rPr>
          <w:rFonts w:ascii="Times New Roman" w:hAnsi="Times New Roman"/>
          <w:sz w:val="28"/>
          <w:szCs w:val="28"/>
        </w:rPr>
        <w:t>Солнечную систему (солнечную «семью»); выделять отличия Земли от других планет Солнечной системы;</w:t>
      </w:r>
    </w:p>
    <w:p w:rsidR="00E12EDF" w:rsidRPr="00465982" w:rsidRDefault="00E12EDF" w:rsidP="00713B7F">
      <w:pPr>
        <w:pStyle w:val="a6"/>
        <w:numPr>
          <w:ilvl w:val="0"/>
          <w:numId w:val="319"/>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называть </w:t>
      </w:r>
      <w:r w:rsidRPr="00465982">
        <w:rPr>
          <w:rFonts w:ascii="Times New Roman" w:hAnsi="Times New Roman"/>
          <w:sz w:val="28"/>
          <w:szCs w:val="28"/>
        </w:rPr>
        <w:t xml:space="preserve">царства природы, </w:t>
      </w:r>
      <w:r w:rsidRPr="00465982">
        <w:rPr>
          <w:rFonts w:ascii="Times New Roman" w:hAnsi="Times New Roman"/>
          <w:i/>
          <w:iCs/>
          <w:sz w:val="28"/>
          <w:szCs w:val="28"/>
        </w:rPr>
        <w:t xml:space="preserve">описывать </w:t>
      </w:r>
      <w:r w:rsidRPr="00465982">
        <w:rPr>
          <w:rFonts w:ascii="Times New Roman" w:hAnsi="Times New Roman"/>
          <w:sz w:val="28"/>
          <w:szCs w:val="28"/>
        </w:rPr>
        <w:t>признаки животного и растения как живого существа;</w:t>
      </w:r>
    </w:p>
    <w:p w:rsidR="00E12EDF" w:rsidRPr="00465982" w:rsidRDefault="00E12EDF" w:rsidP="00713B7F">
      <w:pPr>
        <w:pStyle w:val="a6"/>
        <w:numPr>
          <w:ilvl w:val="0"/>
          <w:numId w:val="319"/>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различать </w:t>
      </w:r>
      <w:r w:rsidRPr="00465982">
        <w:rPr>
          <w:rFonts w:ascii="Times New Roman" w:hAnsi="Times New Roman"/>
          <w:sz w:val="28"/>
          <w:szCs w:val="28"/>
        </w:rPr>
        <w:t>этажи леса: называть особенности каждого этажа;</w:t>
      </w:r>
    </w:p>
    <w:p w:rsidR="00E12EDF" w:rsidRPr="00465982" w:rsidRDefault="00E12EDF" w:rsidP="00713B7F">
      <w:pPr>
        <w:pStyle w:val="a6"/>
        <w:numPr>
          <w:ilvl w:val="0"/>
          <w:numId w:val="319"/>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узнавать </w:t>
      </w:r>
      <w:r w:rsidRPr="00465982">
        <w:rPr>
          <w:rFonts w:ascii="Times New Roman" w:hAnsi="Times New Roman"/>
          <w:sz w:val="28"/>
          <w:szCs w:val="28"/>
        </w:rPr>
        <w:t>в реальной обстановке и на рисунке деревья леса (с ориентировкой на родной край);</w:t>
      </w:r>
    </w:p>
    <w:p w:rsidR="00E12EDF" w:rsidRPr="00465982" w:rsidRDefault="00E12EDF" w:rsidP="00713B7F">
      <w:pPr>
        <w:pStyle w:val="a6"/>
        <w:numPr>
          <w:ilvl w:val="0"/>
          <w:numId w:val="319"/>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различать </w:t>
      </w:r>
      <w:r w:rsidRPr="00465982">
        <w:rPr>
          <w:rFonts w:ascii="Times New Roman" w:hAnsi="Times New Roman"/>
          <w:sz w:val="28"/>
          <w:szCs w:val="28"/>
        </w:rPr>
        <w:t>понятия (без термина): сообщество, деревья-кустарники- травы, лекарственные и ядовитые растения;</w:t>
      </w:r>
    </w:p>
    <w:p w:rsidR="00E12EDF" w:rsidRPr="00465982" w:rsidRDefault="00E12EDF" w:rsidP="00713B7F">
      <w:pPr>
        <w:pStyle w:val="a6"/>
        <w:numPr>
          <w:ilvl w:val="0"/>
          <w:numId w:val="319"/>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составлять </w:t>
      </w:r>
      <w:r w:rsidRPr="00465982">
        <w:rPr>
          <w:rFonts w:ascii="Times New Roman" w:hAnsi="Times New Roman"/>
          <w:sz w:val="28"/>
          <w:szCs w:val="28"/>
        </w:rPr>
        <w:t>небольшое описание на тему «Лес — сообщество»;</w:t>
      </w:r>
    </w:p>
    <w:p w:rsidR="00E12EDF" w:rsidRPr="00465982" w:rsidRDefault="00E12EDF" w:rsidP="00713B7F">
      <w:pPr>
        <w:pStyle w:val="a6"/>
        <w:numPr>
          <w:ilvl w:val="0"/>
          <w:numId w:val="319"/>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моделировать </w:t>
      </w:r>
      <w:r w:rsidRPr="00465982">
        <w:rPr>
          <w:rFonts w:ascii="Times New Roman" w:hAnsi="Times New Roman"/>
          <w:sz w:val="28"/>
          <w:szCs w:val="28"/>
        </w:rPr>
        <w:t>на примере цепи питания жизнь леса;</w:t>
      </w:r>
    </w:p>
    <w:p w:rsidR="00E12EDF" w:rsidRPr="00465982" w:rsidRDefault="00E12EDF" w:rsidP="00713B7F">
      <w:pPr>
        <w:pStyle w:val="a6"/>
        <w:numPr>
          <w:ilvl w:val="0"/>
          <w:numId w:val="319"/>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конструировать </w:t>
      </w:r>
      <w:r w:rsidRPr="00465982">
        <w:rPr>
          <w:rFonts w:ascii="Times New Roman" w:hAnsi="Times New Roman"/>
          <w:sz w:val="28"/>
          <w:szCs w:val="28"/>
        </w:rPr>
        <w:t>в игровых и учебных ситуациях правила безопасного поведения в лесу;</w:t>
      </w:r>
    </w:p>
    <w:p w:rsidR="00E12EDF" w:rsidRPr="00465982" w:rsidRDefault="00E12EDF" w:rsidP="00713B7F">
      <w:pPr>
        <w:pStyle w:val="a6"/>
        <w:numPr>
          <w:ilvl w:val="0"/>
          <w:numId w:val="319"/>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отличать </w:t>
      </w:r>
      <w:r w:rsidRPr="00465982">
        <w:rPr>
          <w:rFonts w:ascii="Times New Roman" w:hAnsi="Times New Roman"/>
          <w:sz w:val="28"/>
          <w:szCs w:val="28"/>
        </w:rPr>
        <w:t>водоем как сообщество от других сообществ; кратко характеризовать его особенности;</w:t>
      </w:r>
    </w:p>
    <w:p w:rsidR="00E12EDF" w:rsidRPr="00465982" w:rsidRDefault="00E12EDF" w:rsidP="00713B7F">
      <w:pPr>
        <w:pStyle w:val="a6"/>
        <w:numPr>
          <w:ilvl w:val="0"/>
          <w:numId w:val="319"/>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различать </w:t>
      </w:r>
      <w:r w:rsidRPr="00465982">
        <w:rPr>
          <w:rFonts w:ascii="Times New Roman" w:hAnsi="Times New Roman"/>
          <w:sz w:val="28"/>
          <w:szCs w:val="28"/>
        </w:rPr>
        <w:t>состояния воды как вещества, приводить примеры различных состояний воды;</w:t>
      </w:r>
    </w:p>
    <w:p w:rsidR="00E12EDF" w:rsidRPr="00465982" w:rsidRDefault="00E12EDF" w:rsidP="00713B7F">
      <w:pPr>
        <w:pStyle w:val="a6"/>
        <w:numPr>
          <w:ilvl w:val="0"/>
          <w:numId w:val="319"/>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проводить </w:t>
      </w:r>
      <w:r w:rsidRPr="00465982">
        <w:rPr>
          <w:rFonts w:ascii="Times New Roman" w:hAnsi="Times New Roman"/>
          <w:sz w:val="28"/>
          <w:szCs w:val="28"/>
        </w:rPr>
        <w:t>несложные опыты по определению свойств воды;</w:t>
      </w:r>
    </w:p>
    <w:p w:rsidR="00E12EDF" w:rsidRPr="00465982" w:rsidRDefault="00E12EDF" w:rsidP="00713B7F">
      <w:pPr>
        <w:pStyle w:val="a6"/>
        <w:numPr>
          <w:ilvl w:val="0"/>
          <w:numId w:val="319"/>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отличать </w:t>
      </w:r>
      <w:r w:rsidRPr="00465982">
        <w:rPr>
          <w:rFonts w:ascii="Times New Roman" w:hAnsi="Times New Roman"/>
          <w:sz w:val="28"/>
          <w:szCs w:val="28"/>
        </w:rPr>
        <w:t>водоем от реки как водного потока;</w:t>
      </w:r>
    </w:p>
    <w:p w:rsidR="00E12EDF" w:rsidRPr="00465982" w:rsidRDefault="00E12EDF" w:rsidP="00713B7F">
      <w:pPr>
        <w:pStyle w:val="a6"/>
        <w:numPr>
          <w:ilvl w:val="0"/>
          <w:numId w:val="319"/>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описывать </w:t>
      </w:r>
      <w:r w:rsidRPr="00465982">
        <w:rPr>
          <w:rFonts w:ascii="Times New Roman" w:hAnsi="Times New Roman"/>
          <w:sz w:val="28"/>
          <w:szCs w:val="28"/>
        </w:rPr>
        <w:t>представителей растительного и животного мира луга (поля, сада);</w:t>
      </w:r>
    </w:p>
    <w:p w:rsidR="00E12EDF" w:rsidRPr="00465982" w:rsidRDefault="00E12EDF" w:rsidP="00713B7F">
      <w:pPr>
        <w:pStyle w:val="a6"/>
        <w:numPr>
          <w:ilvl w:val="0"/>
          <w:numId w:val="319"/>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приводить примеры </w:t>
      </w:r>
      <w:r w:rsidRPr="00465982">
        <w:rPr>
          <w:rFonts w:ascii="Times New Roman" w:hAnsi="Times New Roman"/>
          <w:sz w:val="28"/>
          <w:szCs w:val="28"/>
        </w:rPr>
        <w:t>лекарственных растений луга;</w:t>
      </w:r>
    </w:p>
    <w:p w:rsidR="00E12EDF" w:rsidRPr="00465982" w:rsidRDefault="00E12EDF" w:rsidP="00713B7F">
      <w:pPr>
        <w:pStyle w:val="a6"/>
        <w:numPr>
          <w:ilvl w:val="0"/>
          <w:numId w:val="319"/>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узнавать </w:t>
      </w:r>
      <w:r w:rsidRPr="00465982">
        <w:rPr>
          <w:rFonts w:ascii="Times New Roman" w:hAnsi="Times New Roman"/>
          <w:sz w:val="28"/>
          <w:szCs w:val="28"/>
        </w:rPr>
        <w:t>в процессе наблюдения (по рисункам) опасные для человека растения;</w:t>
      </w:r>
    </w:p>
    <w:p w:rsidR="00E12EDF" w:rsidRPr="00465982" w:rsidRDefault="00E12EDF" w:rsidP="00713B7F">
      <w:pPr>
        <w:pStyle w:val="a6"/>
        <w:numPr>
          <w:ilvl w:val="0"/>
          <w:numId w:val="319"/>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отличать </w:t>
      </w:r>
      <w:r w:rsidRPr="00465982">
        <w:rPr>
          <w:rFonts w:ascii="Times New Roman" w:hAnsi="Times New Roman"/>
          <w:sz w:val="28"/>
          <w:szCs w:val="28"/>
        </w:rPr>
        <w:t>поле (луг, сад) как сообщество от других сообществ.</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Приводить примеры культур, выращиваемых на полях. «Читать» информацию, представленную в виде схемы;</w:t>
      </w:r>
    </w:p>
    <w:p w:rsidR="00E12EDF" w:rsidRPr="00465982" w:rsidRDefault="00E12EDF" w:rsidP="00713B7F">
      <w:pPr>
        <w:pStyle w:val="a6"/>
        <w:numPr>
          <w:ilvl w:val="0"/>
          <w:numId w:val="320"/>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lastRenderedPageBreak/>
        <w:t xml:space="preserve">описывать </w:t>
      </w:r>
      <w:r w:rsidRPr="00465982">
        <w:rPr>
          <w:rFonts w:ascii="Times New Roman" w:hAnsi="Times New Roman"/>
          <w:sz w:val="28"/>
          <w:szCs w:val="28"/>
        </w:rPr>
        <w:t xml:space="preserve">сезонный труд в саду и огороде (по проведенным наблюдениям). </w:t>
      </w:r>
      <w:r w:rsidRPr="00465982">
        <w:rPr>
          <w:rFonts w:ascii="Times New Roman" w:hAnsi="Times New Roman"/>
          <w:i/>
          <w:iCs/>
          <w:sz w:val="28"/>
          <w:szCs w:val="28"/>
        </w:rPr>
        <w:t xml:space="preserve">Различать </w:t>
      </w:r>
      <w:r w:rsidRPr="00465982">
        <w:rPr>
          <w:rFonts w:ascii="Times New Roman" w:hAnsi="Times New Roman"/>
          <w:sz w:val="28"/>
          <w:szCs w:val="28"/>
        </w:rPr>
        <w:t>плодовые и ягодные культуры;</w:t>
      </w:r>
    </w:p>
    <w:p w:rsidR="00E12EDF" w:rsidRPr="00465982" w:rsidRDefault="00E12EDF" w:rsidP="00713B7F">
      <w:pPr>
        <w:pStyle w:val="a6"/>
        <w:numPr>
          <w:ilvl w:val="0"/>
          <w:numId w:val="320"/>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составлять </w:t>
      </w:r>
      <w:r w:rsidRPr="00465982">
        <w:rPr>
          <w:rFonts w:ascii="Times New Roman" w:hAnsi="Times New Roman"/>
          <w:sz w:val="28"/>
          <w:szCs w:val="28"/>
        </w:rPr>
        <w:t>небольшой рассказ о роли природы в жизни человека;</w:t>
      </w:r>
    </w:p>
    <w:p w:rsidR="00E12EDF" w:rsidRPr="00465982" w:rsidRDefault="00E12EDF" w:rsidP="00713B7F">
      <w:pPr>
        <w:pStyle w:val="a6"/>
        <w:numPr>
          <w:ilvl w:val="0"/>
          <w:numId w:val="320"/>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приводить примеры </w:t>
      </w:r>
      <w:r w:rsidRPr="00465982">
        <w:rPr>
          <w:rFonts w:ascii="Times New Roman" w:hAnsi="Times New Roman"/>
          <w:sz w:val="28"/>
          <w:szCs w:val="28"/>
        </w:rPr>
        <w:t>произведений живописи (музыки), посвященных природе;</w:t>
      </w:r>
    </w:p>
    <w:p w:rsidR="00E12EDF" w:rsidRPr="00465982" w:rsidRDefault="00E12EDF" w:rsidP="00713B7F">
      <w:pPr>
        <w:pStyle w:val="a6"/>
        <w:numPr>
          <w:ilvl w:val="0"/>
          <w:numId w:val="320"/>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приводить примеры </w:t>
      </w:r>
      <w:r w:rsidRPr="00465982">
        <w:rPr>
          <w:rFonts w:ascii="Times New Roman" w:hAnsi="Times New Roman"/>
          <w:sz w:val="28"/>
          <w:szCs w:val="28"/>
        </w:rPr>
        <w:t>из Красной книги России (своей местности).</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3 класс (68 ч)</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Введение (1 ч)</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Где ты живешь. Когда ты живешь. Историческое время. Счет лет в истории.</w:t>
      </w:r>
    </w:p>
    <w:p w:rsidR="00E12EDF" w:rsidRPr="00465982" w:rsidRDefault="00E12EDF" w:rsidP="00E12EDF">
      <w:pPr>
        <w:autoSpaceDE w:val="0"/>
        <w:autoSpaceDN w:val="0"/>
        <w:adjustRightInd w:val="0"/>
        <w:spacing w:after="0" w:line="240" w:lineRule="auto"/>
        <w:ind w:hanging="1"/>
        <w:jc w:val="both"/>
        <w:rPr>
          <w:rFonts w:ascii="Times New Roman" w:hAnsi="Times New Roman"/>
          <w:i/>
          <w:iCs/>
          <w:sz w:val="28"/>
          <w:szCs w:val="28"/>
        </w:rPr>
      </w:pPr>
      <w:r w:rsidRPr="00465982">
        <w:rPr>
          <w:rFonts w:ascii="Times New Roman" w:hAnsi="Times New Roman"/>
          <w:i/>
          <w:iCs/>
          <w:sz w:val="28"/>
          <w:szCs w:val="28"/>
        </w:rPr>
        <w:t>Универсальные учебные действия:</w:t>
      </w:r>
    </w:p>
    <w:p w:rsidR="00E12EDF" w:rsidRPr="00465982" w:rsidRDefault="00E12EDF" w:rsidP="00713B7F">
      <w:pPr>
        <w:pStyle w:val="a6"/>
        <w:numPr>
          <w:ilvl w:val="0"/>
          <w:numId w:val="321"/>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ориентироваться </w:t>
      </w:r>
      <w:r w:rsidRPr="00465982">
        <w:rPr>
          <w:rFonts w:ascii="Times New Roman" w:hAnsi="Times New Roman"/>
          <w:sz w:val="28"/>
          <w:szCs w:val="28"/>
        </w:rPr>
        <w:t>в понятии «историческое время»;</w:t>
      </w:r>
    </w:p>
    <w:p w:rsidR="00E12EDF" w:rsidRPr="00465982" w:rsidRDefault="00E12EDF" w:rsidP="00713B7F">
      <w:pPr>
        <w:pStyle w:val="a6"/>
        <w:numPr>
          <w:ilvl w:val="0"/>
          <w:numId w:val="321"/>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различать </w:t>
      </w:r>
      <w:r w:rsidRPr="00465982">
        <w:rPr>
          <w:rFonts w:ascii="Times New Roman" w:hAnsi="Times New Roman"/>
          <w:sz w:val="28"/>
          <w:szCs w:val="28"/>
        </w:rPr>
        <w:t>понятия «век», «столетие», «эпоха».</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Земля — наш общий дом (10 ч)</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Солнечная система. Солнце — звезда. Земля — планета Солнечной системы. «Соседи» Земли по Солнечной системе. Изображение Земли. Глобус — модель Земли. План. Карта (географическая и историческая). Масштаб, условные обозначения карты. Карта России. Условия жизни на Земле. </w:t>
      </w:r>
      <w:r w:rsidRPr="00465982">
        <w:rPr>
          <w:rFonts w:ascii="Times New Roman" w:hAnsi="Times New Roman"/>
          <w:i/>
          <w:iCs/>
          <w:sz w:val="28"/>
          <w:szCs w:val="28"/>
        </w:rPr>
        <w:t xml:space="preserve">Солнце </w:t>
      </w:r>
      <w:r w:rsidRPr="00465982">
        <w:rPr>
          <w:rFonts w:ascii="Times New Roman" w:hAnsi="Times New Roman"/>
          <w:sz w:val="28"/>
          <w:szCs w:val="28"/>
        </w:rPr>
        <w:t xml:space="preserve">— источник тепла и света. </w:t>
      </w:r>
      <w:r w:rsidRPr="00465982">
        <w:rPr>
          <w:rFonts w:ascii="Times New Roman" w:hAnsi="Times New Roman"/>
          <w:i/>
          <w:iCs/>
          <w:sz w:val="28"/>
          <w:szCs w:val="28"/>
        </w:rPr>
        <w:t xml:space="preserve">Вода. </w:t>
      </w:r>
      <w:r w:rsidRPr="00465982">
        <w:rPr>
          <w:rFonts w:ascii="Times New Roman" w:hAnsi="Times New Roman"/>
          <w:sz w:val="28"/>
          <w:szCs w:val="28"/>
        </w:rPr>
        <w:t xml:space="preserve">Значение воды для жизни на Земле. Источники воды на Земле. Водоемы, их разнообразие. Растения и животные разных водоемов. Охрана воды от загрязнения. </w:t>
      </w:r>
      <w:r w:rsidRPr="00465982">
        <w:rPr>
          <w:rFonts w:ascii="Times New Roman" w:hAnsi="Times New Roman"/>
          <w:i/>
          <w:iCs/>
          <w:sz w:val="28"/>
          <w:szCs w:val="28"/>
        </w:rPr>
        <w:t>Воздух</w:t>
      </w:r>
      <w:r w:rsidRPr="00465982">
        <w:rPr>
          <w:rFonts w:ascii="Times New Roman" w:hAnsi="Times New Roman"/>
          <w:sz w:val="28"/>
          <w:szCs w:val="28"/>
        </w:rPr>
        <w:t xml:space="preserve">. Значение воздуха для жизни на Земле. Воздух — смесь газов. Охрана воздуха. </w:t>
      </w:r>
      <w:r w:rsidRPr="00465982">
        <w:rPr>
          <w:rFonts w:ascii="Times New Roman" w:hAnsi="Times New Roman"/>
          <w:i/>
          <w:iCs/>
          <w:sz w:val="28"/>
          <w:szCs w:val="28"/>
        </w:rPr>
        <w:t xml:space="preserve">Человек познает мир. </w:t>
      </w:r>
      <w:r w:rsidRPr="00465982">
        <w:rPr>
          <w:rFonts w:ascii="Times New Roman" w:hAnsi="Times New Roman"/>
          <w:sz w:val="28"/>
          <w:szCs w:val="28"/>
        </w:rPr>
        <w:t xml:space="preserve">Наблюдения, опыты, эксперименты — методы познания человеком окружающего мира. Изображение Земли. Глобус — модель Земли. План. Карта (географическая и историческая). Масштаб, условные обозначения карты. Карта России. </w:t>
      </w:r>
      <w:r w:rsidRPr="00465982">
        <w:rPr>
          <w:rFonts w:ascii="Times New Roman" w:hAnsi="Times New Roman"/>
          <w:i/>
          <w:iCs/>
          <w:sz w:val="28"/>
          <w:szCs w:val="28"/>
        </w:rPr>
        <w:t xml:space="preserve">Расширение кругозора школьников. </w:t>
      </w:r>
      <w:r w:rsidRPr="00465982">
        <w:rPr>
          <w:rFonts w:ascii="Times New Roman" w:hAnsi="Times New Roman"/>
          <w:sz w:val="28"/>
          <w:szCs w:val="28"/>
        </w:rPr>
        <w:t>Представления людей древних цивилизаций о происхождении Земли. История возникновения жизни на Земле. Как человек исследовал Землю. История возникновения карты.</w:t>
      </w:r>
    </w:p>
    <w:p w:rsidR="00E12EDF" w:rsidRPr="00465982" w:rsidRDefault="00E12EDF" w:rsidP="00E12EDF">
      <w:pPr>
        <w:autoSpaceDE w:val="0"/>
        <w:autoSpaceDN w:val="0"/>
        <w:adjustRightInd w:val="0"/>
        <w:spacing w:after="0" w:line="240" w:lineRule="auto"/>
        <w:ind w:hanging="1"/>
        <w:jc w:val="both"/>
        <w:rPr>
          <w:rFonts w:ascii="Times New Roman" w:hAnsi="Times New Roman"/>
          <w:i/>
          <w:iCs/>
          <w:sz w:val="28"/>
          <w:szCs w:val="28"/>
        </w:rPr>
      </w:pPr>
      <w:r w:rsidRPr="00465982">
        <w:rPr>
          <w:rFonts w:ascii="Times New Roman" w:hAnsi="Times New Roman"/>
          <w:i/>
          <w:iCs/>
          <w:sz w:val="28"/>
          <w:szCs w:val="28"/>
        </w:rPr>
        <w:t>Универсальные учебные действия:</w:t>
      </w:r>
    </w:p>
    <w:p w:rsidR="00E12EDF" w:rsidRPr="00465982" w:rsidRDefault="00E12EDF" w:rsidP="00713B7F">
      <w:pPr>
        <w:pStyle w:val="a6"/>
        <w:numPr>
          <w:ilvl w:val="0"/>
          <w:numId w:val="322"/>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характеризовать </w:t>
      </w:r>
      <w:r w:rsidRPr="00465982">
        <w:rPr>
          <w:rFonts w:ascii="Times New Roman" w:hAnsi="Times New Roman"/>
          <w:sz w:val="28"/>
          <w:szCs w:val="28"/>
        </w:rPr>
        <w:t xml:space="preserve">Солнечную систему: называть, </w:t>
      </w:r>
      <w:r w:rsidRPr="00465982">
        <w:rPr>
          <w:rFonts w:ascii="Times New Roman" w:hAnsi="Times New Roman"/>
          <w:i/>
          <w:iCs/>
          <w:sz w:val="28"/>
          <w:szCs w:val="28"/>
        </w:rPr>
        <w:t xml:space="preserve">кратко описывать </w:t>
      </w:r>
      <w:r w:rsidRPr="00465982">
        <w:rPr>
          <w:rFonts w:ascii="Times New Roman" w:hAnsi="Times New Roman"/>
          <w:sz w:val="28"/>
          <w:szCs w:val="28"/>
        </w:rPr>
        <w:t>планеты, входящие в нее;</w:t>
      </w:r>
    </w:p>
    <w:p w:rsidR="00E12EDF" w:rsidRPr="00465982" w:rsidRDefault="00E12EDF" w:rsidP="00713B7F">
      <w:pPr>
        <w:pStyle w:val="a6"/>
        <w:numPr>
          <w:ilvl w:val="0"/>
          <w:numId w:val="322"/>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анализировать </w:t>
      </w:r>
      <w:r w:rsidRPr="00465982">
        <w:rPr>
          <w:rFonts w:ascii="Times New Roman" w:hAnsi="Times New Roman"/>
          <w:sz w:val="28"/>
          <w:szCs w:val="28"/>
        </w:rPr>
        <w:t>модели, изображающие Землю (глобус, план, карту).</w:t>
      </w:r>
    </w:p>
    <w:p w:rsidR="00E12EDF" w:rsidRPr="00465982" w:rsidRDefault="00E12EDF" w:rsidP="00713B7F">
      <w:pPr>
        <w:pStyle w:val="a6"/>
        <w:numPr>
          <w:ilvl w:val="0"/>
          <w:numId w:val="322"/>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Различать </w:t>
      </w:r>
      <w:r w:rsidRPr="00465982">
        <w:rPr>
          <w:rFonts w:ascii="Times New Roman" w:hAnsi="Times New Roman"/>
          <w:sz w:val="28"/>
          <w:szCs w:val="28"/>
        </w:rPr>
        <w:t>географическую и историческую карты;</w:t>
      </w:r>
    </w:p>
    <w:p w:rsidR="00E12EDF" w:rsidRPr="00465982" w:rsidRDefault="00E12EDF" w:rsidP="00713B7F">
      <w:pPr>
        <w:pStyle w:val="a6"/>
        <w:numPr>
          <w:ilvl w:val="0"/>
          <w:numId w:val="322"/>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анализировать </w:t>
      </w:r>
      <w:r w:rsidRPr="00465982">
        <w:rPr>
          <w:rFonts w:ascii="Times New Roman" w:hAnsi="Times New Roman"/>
          <w:sz w:val="28"/>
          <w:szCs w:val="28"/>
        </w:rPr>
        <w:t>масштаб, условные обозначения на карте;</w:t>
      </w:r>
    </w:p>
    <w:p w:rsidR="00E12EDF" w:rsidRPr="00465982" w:rsidRDefault="00E12EDF" w:rsidP="00713B7F">
      <w:pPr>
        <w:pStyle w:val="a6"/>
        <w:numPr>
          <w:ilvl w:val="0"/>
          <w:numId w:val="322"/>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характеризовать </w:t>
      </w:r>
      <w:r w:rsidRPr="00465982">
        <w:rPr>
          <w:rFonts w:ascii="Times New Roman" w:hAnsi="Times New Roman"/>
          <w:sz w:val="28"/>
          <w:szCs w:val="28"/>
        </w:rPr>
        <w:t>условия жизни на Земле: воды, воздуха, тепла, света;</w:t>
      </w:r>
    </w:p>
    <w:p w:rsidR="00E12EDF" w:rsidRPr="00465982" w:rsidRDefault="00E12EDF" w:rsidP="00713B7F">
      <w:pPr>
        <w:pStyle w:val="a6"/>
        <w:numPr>
          <w:ilvl w:val="0"/>
          <w:numId w:val="322"/>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устанавливать </w:t>
      </w:r>
      <w:r w:rsidRPr="00465982">
        <w:rPr>
          <w:rFonts w:ascii="Times New Roman" w:hAnsi="Times New Roman"/>
          <w:sz w:val="28"/>
          <w:szCs w:val="28"/>
        </w:rPr>
        <w:t>зависимости между состоянием воды и температурой воздуха;</w:t>
      </w:r>
    </w:p>
    <w:p w:rsidR="00E12EDF" w:rsidRPr="00465982" w:rsidRDefault="00E12EDF" w:rsidP="00713B7F">
      <w:pPr>
        <w:pStyle w:val="a6"/>
        <w:numPr>
          <w:ilvl w:val="0"/>
          <w:numId w:val="322"/>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описывать </w:t>
      </w:r>
      <w:r w:rsidRPr="00465982">
        <w:rPr>
          <w:rFonts w:ascii="Times New Roman" w:hAnsi="Times New Roman"/>
          <w:sz w:val="28"/>
          <w:szCs w:val="28"/>
        </w:rPr>
        <w:t xml:space="preserve">свойства воды (воздуха), </w:t>
      </w:r>
      <w:r w:rsidRPr="00465982">
        <w:rPr>
          <w:rFonts w:ascii="Times New Roman" w:hAnsi="Times New Roman"/>
          <w:i/>
          <w:iCs/>
          <w:sz w:val="28"/>
          <w:szCs w:val="28"/>
        </w:rPr>
        <w:t xml:space="preserve">приводить примеры </w:t>
      </w:r>
      <w:r w:rsidRPr="00465982">
        <w:rPr>
          <w:rFonts w:ascii="Times New Roman" w:hAnsi="Times New Roman"/>
          <w:sz w:val="28"/>
          <w:szCs w:val="28"/>
        </w:rPr>
        <w:t>опытов, подтверждающих различные их свойства;</w:t>
      </w:r>
    </w:p>
    <w:p w:rsidR="00E12EDF" w:rsidRPr="00465982" w:rsidRDefault="00E12EDF" w:rsidP="00713B7F">
      <w:pPr>
        <w:pStyle w:val="a6"/>
        <w:numPr>
          <w:ilvl w:val="0"/>
          <w:numId w:val="322"/>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называть </w:t>
      </w:r>
      <w:r w:rsidRPr="00465982">
        <w:rPr>
          <w:rFonts w:ascii="Times New Roman" w:hAnsi="Times New Roman"/>
          <w:sz w:val="28"/>
          <w:szCs w:val="28"/>
        </w:rPr>
        <w:t xml:space="preserve">источники воды, </w:t>
      </w:r>
      <w:r w:rsidRPr="00465982">
        <w:rPr>
          <w:rFonts w:ascii="Times New Roman" w:hAnsi="Times New Roman"/>
          <w:i/>
          <w:iCs/>
          <w:sz w:val="28"/>
          <w:szCs w:val="28"/>
        </w:rPr>
        <w:t xml:space="preserve">характеризовать </w:t>
      </w:r>
      <w:r w:rsidRPr="00465982">
        <w:rPr>
          <w:rFonts w:ascii="Times New Roman" w:hAnsi="Times New Roman"/>
          <w:sz w:val="28"/>
          <w:szCs w:val="28"/>
        </w:rPr>
        <w:t>различные водоемы;</w:t>
      </w:r>
    </w:p>
    <w:p w:rsidR="00E12EDF" w:rsidRPr="00465982" w:rsidRDefault="00E12EDF" w:rsidP="00713B7F">
      <w:pPr>
        <w:pStyle w:val="a6"/>
        <w:numPr>
          <w:ilvl w:val="0"/>
          <w:numId w:val="322"/>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моделировать </w:t>
      </w:r>
      <w:r w:rsidRPr="00465982">
        <w:rPr>
          <w:rFonts w:ascii="Times New Roman" w:hAnsi="Times New Roman"/>
          <w:sz w:val="28"/>
          <w:szCs w:val="28"/>
        </w:rPr>
        <w:t>несложные ситуации (опыты, эксперименты) в соответствии с поставленной учебной задачей;</w:t>
      </w:r>
    </w:p>
    <w:p w:rsidR="00E12EDF" w:rsidRPr="00465982" w:rsidRDefault="00E12EDF" w:rsidP="00713B7F">
      <w:pPr>
        <w:pStyle w:val="a6"/>
        <w:numPr>
          <w:ilvl w:val="0"/>
          <w:numId w:val="322"/>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ориентироваться </w:t>
      </w:r>
      <w:r w:rsidRPr="00465982">
        <w:rPr>
          <w:rFonts w:ascii="Times New Roman" w:hAnsi="Times New Roman"/>
          <w:sz w:val="28"/>
          <w:szCs w:val="28"/>
        </w:rPr>
        <w:t>на плане, карте: находить объекты в соответствии с учебной задачей;</w:t>
      </w:r>
    </w:p>
    <w:p w:rsidR="00E12EDF" w:rsidRPr="00465982" w:rsidRDefault="00E12EDF" w:rsidP="00713B7F">
      <w:pPr>
        <w:pStyle w:val="a6"/>
        <w:numPr>
          <w:ilvl w:val="0"/>
          <w:numId w:val="322"/>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объяснять </w:t>
      </w:r>
      <w:r w:rsidRPr="00465982">
        <w:rPr>
          <w:rFonts w:ascii="Times New Roman" w:hAnsi="Times New Roman"/>
          <w:sz w:val="28"/>
          <w:szCs w:val="28"/>
        </w:rPr>
        <w:t>назначение масштаба и условных обозначений.</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lastRenderedPageBreak/>
        <w:t>Растительный мир Земли (11 ч)</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Распространение растений на Земле, значение растений для жизни. Растения и человек. Разнообразие растений: водоросли, мхи, папоротники, хвойные (голосеменные), цветковые, их общая характеристика. Растения — живые тела (организмы). Жизнь растений. Продолжительность жизни: однолетние, двулетние, многолетние. Питание растений. Роль корня и побега в питании. Размножение растений. Распространение плодов и семян. Охрана растений. </w:t>
      </w:r>
      <w:r w:rsidRPr="00465982">
        <w:rPr>
          <w:rFonts w:ascii="Times New Roman" w:hAnsi="Times New Roman"/>
          <w:i/>
          <w:iCs/>
          <w:sz w:val="28"/>
          <w:szCs w:val="28"/>
        </w:rPr>
        <w:t>Расширение кругозора школьников</w:t>
      </w:r>
      <w:r w:rsidRPr="00465982">
        <w:rPr>
          <w:rFonts w:ascii="Times New Roman" w:hAnsi="Times New Roman"/>
          <w:sz w:val="28"/>
          <w:szCs w:val="28"/>
        </w:rPr>
        <w:t>. Разнообразие растений родного края. Ядовитые растения. Предупреждение отравлений ими.</w:t>
      </w:r>
    </w:p>
    <w:p w:rsidR="00E12EDF" w:rsidRPr="00465982" w:rsidRDefault="00E12EDF" w:rsidP="00E12EDF">
      <w:pPr>
        <w:autoSpaceDE w:val="0"/>
        <w:autoSpaceDN w:val="0"/>
        <w:adjustRightInd w:val="0"/>
        <w:spacing w:after="0" w:line="240" w:lineRule="auto"/>
        <w:ind w:hanging="1"/>
        <w:jc w:val="both"/>
        <w:rPr>
          <w:rFonts w:ascii="Times New Roman" w:hAnsi="Times New Roman"/>
          <w:i/>
          <w:iCs/>
          <w:sz w:val="28"/>
          <w:szCs w:val="28"/>
        </w:rPr>
      </w:pPr>
      <w:r w:rsidRPr="00465982">
        <w:rPr>
          <w:rFonts w:ascii="Times New Roman" w:hAnsi="Times New Roman"/>
          <w:i/>
          <w:iCs/>
          <w:sz w:val="28"/>
          <w:szCs w:val="28"/>
        </w:rPr>
        <w:t>Универсальные учебные действия:</w:t>
      </w:r>
    </w:p>
    <w:p w:rsidR="00E12EDF" w:rsidRPr="00465982" w:rsidRDefault="00E12EDF" w:rsidP="00713B7F">
      <w:pPr>
        <w:pStyle w:val="a6"/>
        <w:numPr>
          <w:ilvl w:val="0"/>
          <w:numId w:val="323"/>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характеризовать </w:t>
      </w:r>
      <w:r w:rsidRPr="00465982">
        <w:rPr>
          <w:rFonts w:ascii="Times New Roman" w:hAnsi="Times New Roman"/>
          <w:sz w:val="28"/>
          <w:szCs w:val="28"/>
        </w:rPr>
        <w:t>значение растений для жизни;</w:t>
      </w:r>
    </w:p>
    <w:p w:rsidR="00E12EDF" w:rsidRPr="00465982" w:rsidRDefault="00E12EDF" w:rsidP="00713B7F">
      <w:pPr>
        <w:pStyle w:val="a6"/>
        <w:numPr>
          <w:ilvl w:val="0"/>
          <w:numId w:val="323"/>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различать </w:t>
      </w:r>
      <w:r w:rsidRPr="00465982">
        <w:rPr>
          <w:rFonts w:ascii="Times New Roman" w:hAnsi="Times New Roman"/>
          <w:sz w:val="28"/>
          <w:szCs w:val="28"/>
        </w:rPr>
        <w:t>(</w:t>
      </w:r>
      <w:r w:rsidRPr="00465982">
        <w:rPr>
          <w:rFonts w:ascii="Times New Roman" w:hAnsi="Times New Roman"/>
          <w:i/>
          <w:iCs/>
          <w:sz w:val="28"/>
          <w:szCs w:val="28"/>
        </w:rPr>
        <w:t>классифицировать</w:t>
      </w:r>
      <w:r w:rsidRPr="00465982">
        <w:rPr>
          <w:rFonts w:ascii="Times New Roman" w:hAnsi="Times New Roman"/>
          <w:sz w:val="28"/>
          <w:szCs w:val="28"/>
        </w:rPr>
        <w:t>) растения разных видов, описывать их;</w:t>
      </w:r>
    </w:p>
    <w:p w:rsidR="00E12EDF" w:rsidRPr="00465982" w:rsidRDefault="00E12EDF" w:rsidP="00713B7F">
      <w:pPr>
        <w:pStyle w:val="a6"/>
        <w:numPr>
          <w:ilvl w:val="0"/>
          <w:numId w:val="323"/>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объяснять </w:t>
      </w:r>
      <w:r w:rsidRPr="00465982">
        <w:rPr>
          <w:rFonts w:ascii="Times New Roman" w:hAnsi="Times New Roman"/>
          <w:sz w:val="28"/>
          <w:szCs w:val="28"/>
        </w:rPr>
        <w:t>последовательность развития жизни растения, характеризовать значение органов растения;</w:t>
      </w:r>
    </w:p>
    <w:p w:rsidR="00E12EDF" w:rsidRPr="00465982" w:rsidRDefault="00E12EDF" w:rsidP="00713B7F">
      <w:pPr>
        <w:pStyle w:val="a6"/>
        <w:numPr>
          <w:ilvl w:val="0"/>
          <w:numId w:val="323"/>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проводить </w:t>
      </w:r>
      <w:r w:rsidRPr="00465982">
        <w:rPr>
          <w:rFonts w:ascii="Times New Roman" w:hAnsi="Times New Roman"/>
          <w:sz w:val="28"/>
          <w:szCs w:val="28"/>
        </w:rPr>
        <w:t>несложные опыты по размножению растений;</w:t>
      </w:r>
    </w:p>
    <w:p w:rsidR="00E12EDF" w:rsidRPr="00465982" w:rsidRDefault="00E12EDF" w:rsidP="00713B7F">
      <w:pPr>
        <w:pStyle w:val="a6"/>
        <w:numPr>
          <w:ilvl w:val="0"/>
          <w:numId w:val="323"/>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приводить примеры </w:t>
      </w:r>
      <w:r w:rsidRPr="00465982">
        <w:rPr>
          <w:rFonts w:ascii="Times New Roman" w:hAnsi="Times New Roman"/>
          <w:sz w:val="28"/>
          <w:szCs w:val="28"/>
        </w:rPr>
        <w:t>причин исчезновения растений (на краеведческом материале).</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Грибы (1 ч)</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Отличие грибов от растений. Разнообразие грибов. Съедобные и несъедобные грибы. </w:t>
      </w:r>
      <w:r w:rsidRPr="00465982">
        <w:rPr>
          <w:rFonts w:ascii="Times New Roman" w:hAnsi="Times New Roman"/>
          <w:i/>
          <w:iCs/>
          <w:sz w:val="28"/>
          <w:szCs w:val="28"/>
        </w:rPr>
        <w:t xml:space="preserve">Расширение кругозора школьников. </w:t>
      </w:r>
      <w:r w:rsidRPr="00465982">
        <w:rPr>
          <w:rFonts w:ascii="Times New Roman" w:hAnsi="Times New Roman"/>
          <w:sz w:val="28"/>
          <w:szCs w:val="28"/>
        </w:rPr>
        <w:t>Правила сбора грибов. Предупреждение отравлений грибами.</w:t>
      </w:r>
    </w:p>
    <w:p w:rsidR="00E12EDF" w:rsidRPr="00465982" w:rsidRDefault="00E12EDF" w:rsidP="00E12EDF">
      <w:pPr>
        <w:autoSpaceDE w:val="0"/>
        <w:autoSpaceDN w:val="0"/>
        <w:adjustRightInd w:val="0"/>
        <w:spacing w:after="0" w:line="240" w:lineRule="auto"/>
        <w:ind w:hanging="1"/>
        <w:jc w:val="both"/>
        <w:rPr>
          <w:rFonts w:ascii="Times New Roman" w:hAnsi="Times New Roman"/>
          <w:i/>
          <w:iCs/>
          <w:sz w:val="28"/>
          <w:szCs w:val="28"/>
        </w:rPr>
      </w:pPr>
      <w:r w:rsidRPr="00465982">
        <w:rPr>
          <w:rFonts w:ascii="Times New Roman" w:hAnsi="Times New Roman"/>
          <w:i/>
          <w:iCs/>
          <w:sz w:val="28"/>
          <w:szCs w:val="28"/>
        </w:rPr>
        <w:t>Универсальные учебные действия:</w:t>
      </w:r>
    </w:p>
    <w:p w:rsidR="00E12EDF" w:rsidRPr="00465982" w:rsidRDefault="00E12EDF" w:rsidP="00713B7F">
      <w:pPr>
        <w:pStyle w:val="a6"/>
        <w:numPr>
          <w:ilvl w:val="0"/>
          <w:numId w:val="324"/>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объяснять </w:t>
      </w:r>
      <w:r w:rsidRPr="00465982">
        <w:rPr>
          <w:rFonts w:ascii="Times New Roman" w:hAnsi="Times New Roman"/>
          <w:sz w:val="28"/>
          <w:szCs w:val="28"/>
        </w:rPr>
        <w:t>отличия грибов от растений;</w:t>
      </w:r>
    </w:p>
    <w:p w:rsidR="00E12EDF" w:rsidRPr="00465982" w:rsidRDefault="00E12EDF" w:rsidP="00713B7F">
      <w:pPr>
        <w:pStyle w:val="a6"/>
        <w:numPr>
          <w:ilvl w:val="0"/>
          <w:numId w:val="324"/>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i/>
          <w:iCs/>
          <w:sz w:val="28"/>
          <w:szCs w:val="28"/>
        </w:rPr>
        <w:t xml:space="preserve">различать </w:t>
      </w:r>
      <w:r w:rsidRPr="00465982">
        <w:rPr>
          <w:rFonts w:ascii="Times New Roman" w:hAnsi="Times New Roman"/>
          <w:sz w:val="28"/>
          <w:szCs w:val="28"/>
        </w:rPr>
        <w:t>грибы съедобные от ядовитых.</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Животный мир Земли (11 ч)</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Животные — часть природы. Роль животных в природе. Животные и человек. Разнообразие животных: одноклеточные, многоклеточные, беспозвоночные. Позвоночные (на примере отдельных групп и представителей). Животные — живые тела (организмы). Поведение животных. Приспособление к среде обитания. Охрана животных. </w:t>
      </w:r>
      <w:r w:rsidRPr="00465982">
        <w:rPr>
          <w:rFonts w:ascii="Times New Roman" w:hAnsi="Times New Roman"/>
          <w:i/>
          <w:iCs/>
          <w:sz w:val="28"/>
          <w:szCs w:val="28"/>
        </w:rPr>
        <w:t xml:space="preserve">Расширение кругозора школьников. </w:t>
      </w:r>
      <w:r w:rsidRPr="00465982">
        <w:rPr>
          <w:rFonts w:ascii="Times New Roman" w:hAnsi="Times New Roman"/>
          <w:sz w:val="28"/>
          <w:szCs w:val="28"/>
        </w:rPr>
        <w:t>Животные родного края. Цепи питания. Как животные воспитывают своих детенышей. Как человек одомашнил животных.</w:t>
      </w:r>
    </w:p>
    <w:p w:rsidR="00E12EDF" w:rsidRPr="00465982" w:rsidRDefault="00E12EDF" w:rsidP="00E12EDF">
      <w:pPr>
        <w:autoSpaceDE w:val="0"/>
        <w:autoSpaceDN w:val="0"/>
        <w:adjustRightInd w:val="0"/>
        <w:spacing w:after="0" w:line="240" w:lineRule="auto"/>
        <w:ind w:hanging="1"/>
        <w:jc w:val="both"/>
        <w:rPr>
          <w:rFonts w:ascii="Times New Roman" w:hAnsi="Times New Roman"/>
          <w:i/>
          <w:iCs/>
          <w:sz w:val="28"/>
          <w:szCs w:val="28"/>
        </w:rPr>
      </w:pPr>
      <w:r w:rsidRPr="00465982">
        <w:rPr>
          <w:rFonts w:ascii="Times New Roman" w:hAnsi="Times New Roman"/>
          <w:i/>
          <w:iCs/>
          <w:sz w:val="28"/>
          <w:szCs w:val="28"/>
        </w:rPr>
        <w:t>Универсальные учебные действия:</w:t>
      </w:r>
    </w:p>
    <w:p w:rsidR="00E12EDF" w:rsidRPr="00465982" w:rsidRDefault="00E12EDF" w:rsidP="00713B7F">
      <w:pPr>
        <w:pStyle w:val="a6"/>
        <w:numPr>
          <w:ilvl w:val="0"/>
          <w:numId w:val="32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i/>
          <w:iCs/>
          <w:sz w:val="28"/>
          <w:szCs w:val="28"/>
        </w:rPr>
        <w:t xml:space="preserve">характеризовать </w:t>
      </w:r>
      <w:r w:rsidRPr="00465982">
        <w:rPr>
          <w:rFonts w:ascii="Times New Roman" w:hAnsi="Times New Roman"/>
          <w:sz w:val="28"/>
          <w:szCs w:val="28"/>
        </w:rPr>
        <w:t>роль животных в природе;</w:t>
      </w:r>
    </w:p>
    <w:p w:rsidR="00E12EDF" w:rsidRPr="00465982" w:rsidRDefault="00E12EDF" w:rsidP="00713B7F">
      <w:pPr>
        <w:pStyle w:val="a6"/>
        <w:numPr>
          <w:ilvl w:val="0"/>
          <w:numId w:val="32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i/>
          <w:iCs/>
          <w:sz w:val="28"/>
          <w:szCs w:val="28"/>
        </w:rPr>
        <w:t xml:space="preserve">приводить примеры </w:t>
      </w:r>
      <w:r w:rsidRPr="00465982">
        <w:rPr>
          <w:rFonts w:ascii="Times New Roman" w:hAnsi="Times New Roman"/>
          <w:sz w:val="28"/>
          <w:szCs w:val="28"/>
        </w:rPr>
        <w:t>(</w:t>
      </w:r>
      <w:r w:rsidRPr="00465982">
        <w:rPr>
          <w:rFonts w:ascii="Times New Roman" w:hAnsi="Times New Roman"/>
          <w:i/>
          <w:iCs/>
          <w:sz w:val="28"/>
          <w:szCs w:val="28"/>
        </w:rPr>
        <w:t>классифицировать</w:t>
      </w:r>
      <w:r w:rsidRPr="00465982">
        <w:rPr>
          <w:rFonts w:ascii="Times New Roman" w:hAnsi="Times New Roman"/>
          <w:sz w:val="28"/>
          <w:szCs w:val="28"/>
        </w:rPr>
        <w:t>) одноклеточных и многоклеточных животных;</w:t>
      </w:r>
    </w:p>
    <w:p w:rsidR="00E12EDF" w:rsidRPr="00465982" w:rsidRDefault="00E12EDF" w:rsidP="00713B7F">
      <w:pPr>
        <w:pStyle w:val="a6"/>
        <w:numPr>
          <w:ilvl w:val="0"/>
          <w:numId w:val="32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i/>
          <w:iCs/>
          <w:sz w:val="28"/>
          <w:szCs w:val="28"/>
        </w:rPr>
        <w:t xml:space="preserve">характеризовать </w:t>
      </w:r>
      <w:r w:rsidRPr="00465982">
        <w:rPr>
          <w:rFonts w:ascii="Times New Roman" w:hAnsi="Times New Roman"/>
          <w:sz w:val="28"/>
          <w:szCs w:val="28"/>
        </w:rPr>
        <w:t>животное как организм;</w:t>
      </w:r>
    </w:p>
    <w:p w:rsidR="00E12EDF" w:rsidRPr="00465982" w:rsidRDefault="00E12EDF" w:rsidP="00713B7F">
      <w:pPr>
        <w:pStyle w:val="a6"/>
        <w:numPr>
          <w:ilvl w:val="0"/>
          <w:numId w:val="32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i/>
          <w:iCs/>
          <w:sz w:val="28"/>
          <w:szCs w:val="28"/>
        </w:rPr>
        <w:t xml:space="preserve">устанавливать </w:t>
      </w:r>
      <w:r w:rsidRPr="00465982">
        <w:rPr>
          <w:rFonts w:ascii="Times New Roman" w:hAnsi="Times New Roman"/>
          <w:sz w:val="28"/>
          <w:szCs w:val="28"/>
        </w:rPr>
        <w:t>зависимость между внешним видом, особенностями поведения и условиями обитания животного;</w:t>
      </w:r>
    </w:p>
    <w:p w:rsidR="00E12EDF" w:rsidRPr="00465982" w:rsidRDefault="00E12EDF" w:rsidP="00713B7F">
      <w:pPr>
        <w:pStyle w:val="a6"/>
        <w:numPr>
          <w:ilvl w:val="0"/>
          <w:numId w:val="32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i/>
          <w:iCs/>
          <w:sz w:val="28"/>
          <w:szCs w:val="28"/>
        </w:rPr>
        <w:t xml:space="preserve">приводить примеры (конструировать) </w:t>
      </w:r>
      <w:r w:rsidRPr="00465982">
        <w:rPr>
          <w:rFonts w:ascii="Times New Roman" w:hAnsi="Times New Roman"/>
          <w:sz w:val="28"/>
          <w:szCs w:val="28"/>
        </w:rPr>
        <w:t>цепи питания;</w:t>
      </w:r>
    </w:p>
    <w:p w:rsidR="00E12EDF" w:rsidRPr="00465982" w:rsidRDefault="00E12EDF" w:rsidP="00713B7F">
      <w:pPr>
        <w:pStyle w:val="a6"/>
        <w:numPr>
          <w:ilvl w:val="0"/>
          <w:numId w:val="32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i/>
          <w:iCs/>
          <w:sz w:val="28"/>
          <w:szCs w:val="28"/>
        </w:rPr>
        <w:t xml:space="preserve">составлять </w:t>
      </w:r>
      <w:r w:rsidRPr="00465982">
        <w:rPr>
          <w:rFonts w:ascii="Times New Roman" w:hAnsi="Times New Roman"/>
          <w:sz w:val="28"/>
          <w:szCs w:val="28"/>
        </w:rPr>
        <w:t>описательный рассказ о животных разных классов;</w:t>
      </w:r>
    </w:p>
    <w:p w:rsidR="00E12EDF" w:rsidRPr="00465982" w:rsidRDefault="00E12EDF" w:rsidP="00713B7F">
      <w:pPr>
        <w:pStyle w:val="a6"/>
        <w:numPr>
          <w:ilvl w:val="0"/>
          <w:numId w:val="32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t xml:space="preserve"> </w:t>
      </w:r>
      <w:r w:rsidRPr="00465982">
        <w:rPr>
          <w:rFonts w:ascii="Times New Roman" w:hAnsi="Times New Roman"/>
          <w:i/>
          <w:iCs/>
          <w:sz w:val="28"/>
          <w:szCs w:val="28"/>
        </w:rPr>
        <w:t xml:space="preserve">составлять </w:t>
      </w:r>
      <w:r w:rsidRPr="00465982">
        <w:rPr>
          <w:rFonts w:ascii="Times New Roman" w:hAnsi="Times New Roman"/>
          <w:sz w:val="28"/>
          <w:szCs w:val="28"/>
        </w:rPr>
        <w:t xml:space="preserve">рассказ-рассуждение на тему «Охрана животных в России»; </w:t>
      </w:r>
      <w:r w:rsidRPr="00465982">
        <w:rPr>
          <w:rFonts w:ascii="Times New Roman" w:hAnsi="Times New Roman"/>
          <w:i/>
          <w:iCs/>
          <w:sz w:val="28"/>
          <w:szCs w:val="28"/>
        </w:rPr>
        <w:t xml:space="preserve">перечислять </w:t>
      </w:r>
      <w:r w:rsidRPr="00465982">
        <w:rPr>
          <w:rFonts w:ascii="Times New Roman" w:hAnsi="Times New Roman"/>
          <w:sz w:val="28"/>
          <w:szCs w:val="28"/>
        </w:rPr>
        <w:t>причины исчезновения животных;</w:t>
      </w:r>
    </w:p>
    <w:p w:rsidR="00E12EDF" w:rsidRPr="00465982" w:rsidRDefault="00E12EDF" w:rsidP="00713B7F">
      <w:pPr>
        <w:pStyle w:val="a6"/>
        <w:numPr>
          <w:ilvl w:val="0"/>
          <w:numId w:val="325"/>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eastAsia="SymbolMT" w:hAnsi="Times New Roman"/>
          <w:sz w:val="28"/>
          <w:szCs w:val="28"/>
        </w:rPr>
        <w:lastRenderedPageBreak/>
        <w:t xml:space="preserve"> </w:t>
      </w:r>
      <w:r w:rsidRPr="00465982">
        <w:rPr>
          <w:rFonts w:ascii="Times New Roman" w:hAnsi="Times New Roman"/>
          <w:i/>
          <w:iCs/>
          <w:sz w:val="28"/>
          <w:szCs w:val="28"/>
        </w:rPr>
        <w:t xml:space="preserve">ориентироваться </w:t>
      </w:r>
      <w:r w:rsidRPr="00465982">
        <w:rPr>
          <w:rFonts w:ascii="Times New Roman" w:hAnsi="Times New Roman"/>
          <w:sz w:val="28"/>
          <w:szCs w:val="28"/>
        </w:rPr>
        <w:t>в понятии «одомашнивание» животных: перечислять признаки, приводить примеры домашних животных.</w:t>
      </w:r>
    </w:p>
    <w:p w:rsidR="00E12EDF" w:rsidRPr="00465982" w:rsidRDefault="00E12EDF" w:rsidP="00E12EDF">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Каким был человек в разные времена (исторические эпохи) (14 ч)</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Названия русского государства в разные исторические времена (эпохи). Портрет славянина в Древней, Московской Руси, в России. Патриотизм, смелость, трудолюбие, добросердечность, гостеприимство — основные качества славянина. Крестьянское жилище. Городской дом. Культура быта: интерьер дома, посуда, утварь в разные исторические времена. Одежда. Костюм богатых и бедных, горожан и крестьян, представителей разных сословий (князя, боярина, дворянина). Во что верили славяне. Принятие христианства на Руси. </w:t>
      </w:r>
      <w:r w:rsidRPr="00465982">
        <w:rPr>
          <w:rFonts w:ascii="Times New Roman" w:hAnsi="Times New Roman"/>
          <w:i/>
          <w:iCs/>
          <w:sz w:val="28"/>
          <w:szCs w:val="28"/>
        </w:rPr>
        <w:t>Расширение кругозора школьников</w:t>
      </w:r>
      <w:r w:rsidRPr="00465982">
        <w:rPr>
          <w:rFonts w:ascii="Times New Roman" w:hAnsi="Times New Roman"/>
          <w:sz w:val="28"/>
          <w:szCs w:val="28"/>
        </w:rPr>
        <w:t>. Происхождение имен и фамилий. Имена в далекой древности.</w:t>
      </w:r>
    </w:p>
    <w:p w:rsidR="00E12EDF" w:rsidRPr="00465982" w:rsidRDefault="00E12EDF" w:rsidP="00E12EDF">
      <w:pPr>
        <w:autoSpaceDE w:val="0"/>
        <w:autoSpaceDN w:val="0"/>
        <w:adjustRightInd w:val="0"/>
        <w:spacing w:after="0" w:line="240" w:lineRule="auto"/>
        <w:ind w:hanging="1"/>
        <w:jc w:val="both"/>
        <w:rPr>
          <w:rFonts w:ascii="Times New Roman" w:hAnsi="Times New Roman"/>
          <w:i/>
          <w:iCs/>
          <w:sz w:val="28"/>
          <w:szCs w:val="28"/>
        </w:rPr>
      </w:pPr>
      <w:r w:rsidRPr="00465982">
        <w:rPr>
          <w:rFonts w:ascii="Times New Roman" w:hAnsi="Times New Roman"/>
          <w:i/>
          <w:iCs/>
          <w:sz w:val="28"/>
          <w:szCs w:val="28"/>
        </w:rPr>
        <w:t>Универсальные учебные действия:</w:t>
      </w:r>
    </w:p>
    <w:p w:rsidR="00E12EDF" w:rsidRPr="00465982" w:rsidRDefault="00E12EDF" w:rsidP="00713B7F">
      <w:pPr>
        <w:pStyle w:val="a6"/>
        <w:numPr>
          <w:ilvl w:val="0"/>
          <w:numId w:val="326"/>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воспроизводить </w:t>
      </w:r>
      <w:r w:rsidRPr="00465982">
        <w:rPr>
          <w:rFonts w:ascii="Times New Roman" w:eastAsia="SymbolMT" w:hAnsi="Times New Roman"/>
          <w:sz w:val="28"/>
          <w:szCs w:val="28"/>
        </w:rPr>
        <w:t>названия русского государства в разные исторические эпохи;</w:t>
      </w:r>
    </w:p>
    <w:p w:rsidR="00E12EDF" w:rsidRPr="00465982" w:rsidRDefault="00E12EDF" w:rsidP="00713B7F">
      <w:pPr>
        <w:pStyle w:val="a6"/>
        <w:numPr>
          <w:ilvl w:val="0"/>
          <w:numId w:val="326"/>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составлять </w:t>
      </w:r>
      <w:r w:rsidRPr="00465982">
        <w:rPr>
          <w:rFonts w:ascii="Times New Roman" w:eastAsia="SymbolMT" w:hAnsi="Times New Roman"/>
          <w:sz w:val="28"/>
          <w:szCs w:val="28"/>
        </w:rPr>
        <w:t>словесный портрет славянина: отвечать на вопрос «Какими были наши предки?»;</w:t>
      </w:r>
    </w:p>
    <w:p w:rsidR="00E12EDF" w:rsidRPr="00465982" w:rsidRDefault="00E12EDF" w:rsidP="00713B7F">
      <w:pPr>
        <w:pStyle w:val="a6"/>
        <w:numPr>
          <w:ilvl w:val="0"/>
          <w:numId w:val="326"/>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описывать </w:t>
      </w:r>
      <w:r w:rsidRPr="00465982">
        <w:rPr>
          <w:rFonts w:ascii="Times New Roman" w:eastAsia="SymbolMT" w:hAnsi="Times New Roman"/>
          <w:sz w:val="28"/>
          <w:szCs w:val="28"/>
        </w:rPr>
        <w:t>особенности труда, быта, одежды, трапезы славян;</w:t>
      </w:r>
    </w:p>
    <w:p w:rsidR="00E12EDF" w:rsidRPr="00465982" w:rsidRDefault="00E12EDF" w:rsidP="00713B7F">
      <w:pPr>
        <w:pStyle w:val="a6"/>
        <w:numPr>
          <w:ilvl w:val="0"/>
          <w:numId w:val="326"/>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воспроизводить </w:t>
      </w:r>
      <w:r w:rsidRPr="00465982">
        <w:rPr>
          <w:rFonts w:ascii="Times New Roman" w:eastAsia="SymbolMT" w:hAnsi="Times New Roman"/>
          <w:sz w:val="28"/>
          <w:szCs w:val="28"/>
        </w:rPr>
        <w:t xml:space="preserve">дату Крещения Руси, </w:t>
      </w:r>
      <w:r w:rsidRPr="00465982">
        <w:rPr>
          <w:rFonts w:ascii="Times New Roman" w:eastAsia="SymbolMT" w:hAnsi="Times New Roman"/>
          <w:i/>
          <w:iCs/>
          <w:sz w:val="28"/>
          <w:szCs w:val="28"/>
        </w:rPr>
        <w:t xml:space="preserve">кратко рассказывать </w:t>
      </w:r>
      <w:r w:rsidRPr="00465982">
        <w:rPr>
          <w:rFonts w:ascii="Times New Roman" w:eastAsia="SymbolMT" w:hAnsi="Times New Roman"/>
          <w:sz w:val="28"/>
          <w:szCs w:val="28"/>
        </w:rPr>
        <w:t>о значении этого события.</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b/>
          <w:bCs/>
          <w:sz w:val="28"/>
          <w:szCs w:val="28"/>
        </w:rPr>
      </w:pPr>
      <w:r w:rsidRPr="00465982">
        <w:rPr>
          <w:rFonts w:ascii="Times New Roman" w:eastAsia="SymbolMT" w:hAnsi="Times New Roman"/>
          <w:b/>
          <w:bCs/>
          <w:sz w:val="28"/>
          <w:szCs w:val="28"/>
        </w:rPr>
        <w:t>Как трудились люди в разные времена (исторические эпохи) (20 ч)</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xml:space="preserve">Человек и растения. Культурные растения. Что такое земледелие. Хлеб — главное богатство России. Крепостные крестьяне и помещики. Отмена крепостного права. Ремесла. Возникновение и развитие ремесел на Руси, в России (кузнечное, ювелирное, гончарное, оружейное и др.). Знаменитые мастера литейного дела. Андрей Чохов. Появление фабрик и заводов. Рабочие и капиталисты. Торговля. Возникновение денег. Развитие техники в России (на примере авиации, автостроения). Освоение космоса. Строительство. Первые славянские поселения, древние города (Великий Новгород, Москва, Владимир). </w:t>
      </w:r>
      <w:r w:rsidRPr="00465982">
        <w:rPr>
          <w:rFonts w:ascii="Times New Roman" w:eastAsia="SymbolMT" w:hAnsi="Times New Roman"/>
          <w:i/>
          <w:iCs/>
          <w:sz w:val="28"/>
          <w:szCs w:val="28"/>
        </w:rPr>
        <w:t>Расширение кругозора школьников</w:t>
      </w:r>
      <w:r w:rsidRPr="00465982">
        <w:rPr>
          <w:rFonts w:ascii="Times New Roman" w:eastAsia="SymbolMT" w:hAnsi="Times New Roman"/>
          <w:sz w:val="28"/>
          <w:szCs w:val="28"/>
        </w:rPr>
        <w:t>. Орудия труда в разные исторические эпохи. «Женский» и «мужской» труд. Особенности труда людей родного края. Как дом «вышел» из-под земли.</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b/>
          <w:bCs/>
          <w:sz w:val="28"/>
          <w:szCs w:val="28"/>
        </w:rPr>
        <w:t xml:space="preserve">Уроки-обобщения. </w:t>
      </w:r>
      <w:r w:rsidRPr="00465982">
        <w:rPr>
          <w:rFonts w:ascii="Times New Roman" w:eastAsia="SymbolMT" w:hAnsi="Times New Roman"/>
          <w:sz w:val="28"/>
          <w:szCs w:val="28"/>
        </w:rPr>
        <w:t>Древняя Русь (повторение материала 2 класса); Московская Русь (основные исторические события, произошедшие до провозглашения первого русского царя); Россия (основные исторические события, произошедшие до 1917 года).</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b/>
          <w:bCs/>
          <w:sz w:val="28"/>
          <w:szCs w:val="28"/>
        </w:rPr>
        <w:t xml:space="preserve">Экскурсии. </w:t>
      </w:r>
      <w:r w:rsidRPr="00465982">
        <w:rPr>
          <w:rFonts w:ascii="Times New Roman" w:eastAsia="SymbolMT" w:hAnsi="Times New Roman"/>
          <w:sz w:val="28"/>
          <w:szCs w:val="28"/>
        </w:rPr>
        <w:t>В природные сообщества (с учетом местных условий), на водный объект с целью изучения использования воды человеком, ее охраны от загрязнения. В краеведческий (исторический), художественный музеи, на предприятие (сельскохозяйственное производство), в учреждение быта и  культуры.</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b/>
          <w:bCs/>
          <w:sz w:val="28"/>
          <w:szCs w:val="28"/>
        </w:rPr>
        <w:t xml:space="preserve">Опыты. </w:t>
      </w:r>
      <w:r w:rsidRPr="00465982">
        <w:rPr>
          <w:rFonts w:ascii="Times New Roman" w:eastAsia="SymbolMT" w:hAnsi="Times New Roman"/>
          <w:sz w:val="28"/>
          <w:szCs w:val="28"/>
        </w:rPr>
        <w:t>Распространение тепла от его источника. Смена сезонов, дня и ночи. Роль света и воды в жизни растений. Состав почвы.</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b/>
          <w:bCs/>
          <w:sz w:val="28"/>
          <w:szCs w:val="28"/>
        </w:rPr>
        <w:t xml:space="preserve">Практические работы. </w:t>
      </w:r>
      <w:r w:rsidRPr="00465982">
        <w:rPr>
          <w:rFonts w:ascii="Times New Roman" w:eastAsia="SymbolMT" w:hAnsi="Times New Roman"/>
          <w:sz w:val="28"/>
          <w:szCs w:val="28"/>
        </w:rPr>
        <w:t>Работа с картой (в соответствии с заданиями в рабочей тетради). Работа с живыми растениями и гербарными экземплярами.</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i/>
          <w:iCs/>
          <w:sz w:val="28"/>
          <w:szCs w:val="28"/>
        </w:rPr>
      </w:pPr>
      <w:r w:rsidRPr="00465982">
        <w:rPr>
          <w:rFonts w:ascii="Times New Roman" w:eastAsia="SymbolMT" w:hAnsi="Times New Roman"/>
          <w:i/>
          <w:iCs/>
          <w:sz w:val="28"/>
          <w:szCs w:val="28"/>
        </w:rPr>
        <w:t>Универсальные учебные действия:</w:t>
      </w:r>
    </w:p>
    <w:p w:rsidR="00E12EDF" w:rsidRPr="00465982" w:rsidRDefault="00E12EDF" w:rsidP="00713B7F">
      <w:pPr>
        <w:pStyle w:val="a6"/>
        <w:numPr>
          <w:ilvl w:val="0"/>
          <w:numId w:val="327"/>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i/>
          <w:iCs/>
          <w:sz w:val="28"/>
          <w:szCs w:val="28"/>
        </w:rPr>
        <w:lastRenderedPageBreak/>
        <w:t xml:space="preserve">ориентироваться </w:t>
      </w:r>
      <w:r w:rsidRPr="00465982">
        <w:rPr>
          <w:rFonts w:ascii="Times New Roman" w:eastAsia="SymbolMT" w:hAnsi="Times New Roman"/>
          <w:sz w:val="28"/>
          <w:szCs w:val="28"/>
        </w:rPr>
        <w:t xml:space="preserve">в понятиях «земледелие», «культурные растения», «крестьяне», «помещики», «крепостное право», </w:t>
      </w:r>
      <w:r w:rsidRPr="00465982">
        <w:rPr>
          <w:rFonts w:ascii="Times New Roman" w:eastAsia="SymbolMT" w:hAnsi="Times New Roman"/>
          <w:i/>
          <w:iCs/>
          <w:sz w:val="28"/>
          <w:szCs w:val="28"/>
        </w:rPr>
        <w:t xml:space="preserve">кратко характеризовать </w:t>
      </w:r>
      <w:r w:rsidRPr="00465982">
        <w:rPr>
          <w:rFonts w:ascii="Times New Roman" w:eastAsia="SymbolMT" w:hAnsi="Times New Roman"/>
          <w:sz w:val="28"/>
          <w:szCs w:val="28"/>
        </w:rPr>
        <w:t xml:space="preserve">их; </w:t>
      </w:r>
    </w:p>
    <w:p w:rsidR="00E12EDF" w:rsidRPr="00465982" w:rsidRDefault="00E12EDF" w:rsidP="00713B7F">
      <w:pPr>
        <w:pStyle w:val="a6"/>
        <w:numPr>
          <w:ilvl w:val="0"/>
          <w:numId w:val="327"/>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рассказывать </w:t>
      </w:r>
      <w:r w:rsidRPr="00465982">
        <w:rPr>
          <w:rFonts w:ascii="Times New Roman" w:eastAsia="SymbolMT" w:hAnsi="Times New Roman"/>
          <w:sz w:val="28"/>
          <w:szCs w:val="28"/>
        </w:rPr>
        <w:t xml:space="preserve">о возникновении ремесел на Руси, </w:t>
      </w:r>
      <w:r w:rsidRPr="00465982">
        <w:rPr>
          <w:rFonts w:ascii="Times New Roman" w:eastAsia="SymbolMT" w:hAnsi="Times New Roman"/>
          <w:i/>
          <w:iCs/>
          <w:sz w:val="28"/>
          <w:szCs w:val="28"/>
        </w:rPr>
        <w:t xml:space="preserve">различать </w:t>
      </w:r>
      <w:r w:rsidRPr="00465982">
        <w:rPr>
          <w:rFonts w:ascii="Times New Roman" w:eastAsia="SymbolMT" w:hAnsi="Times New Roman"/>
          <w:sz w:val="28"/>
          <w:szCs w:val="28"/>
        </w:rPr>
        <w:t>характер ремесла по результату труда ремесленника;</w:t>
      </w:r>
    </w:p>
    <w:p w:rsidR="00E12EDF" w:rsidRPr="00465982" w:rsidRDefault="00E12EDF" w:rsidP="00713B7F">
      <w:pPr>
        <w:pStyle w:val="a6"/>
        <w:numPr>
          <w:ilvl w:val="0"/>
          <w:numId w:val="327"/>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приводить примеры </w:t>
      </w:r>
      <w:r w:rsidRPr="00465982">
        <w:rPr>
          <w:rFonts w:ascii="Times New Roman" w:eastAsia="SymbolMT" w:hAnsi="Times New Roman"/>
          <w:sz w:val="28"/>
          <w:szCs w:val="28"/>
        </w:rPr>
        <w:t>изобретений в прошлом и настоящем России;</w:t>
      </w:r>
    </w:p>
    <w:p w:rsidR="00E12EDF" w:rsidRPr="00465982" w:rsidRDefault="00E12EDF" w:rsidP="00713B7F">
      <w:pPr>
        <w:pStyle w:val="a6"/>
        <w:numPr>
          <w:ilvl w:val="0"/>
          <w:numId w:val="327"/>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называть </w:t>
      </w:r>
      <w:r w:rsidRPr="00465982">
        <w:rPr>
          <w:rFonts w:ascii="Times New Roman" w:eastAsia="SymbolMT" w:hAnsi="Times New Roman"/>
          <w:sz w:val="28"/>
          <w:szCs w:val="28"/>
        </w:rPr>
        <w:t xml:space="preserve">древние города, </w:t>
      </w:r>
      <w:r w:rsidRPr="00465982">
        <w:rPr>
          <w:rFonts w:ascii="Times New Roman" w:eastAsia="SymbolMT" w:hAnsi="Times New Roman"/>
          <w:i/>
          <w:iCs/>
          <w:sz w:val="28"/>
          <w:szCs w:val="28"/>
        </w:rPr>
        <w:t xml:space="preserve">описывать </w:t>
      </w:r>
      <w:r w:rsidRPr="00465982">
        <w:rPr>
          <w:rFonts w:ascii="Times New Roman" w:eastAsia="SymbolMT" w:hAnsi="Times New Roman"/>
          <w:sz w:val="28"/>
          <w:szCs w:val="28"/>
        </w:rPr>
        <w:t>их достопримечательности;</w:t>
      </w:r>
    </w:p>
    <w:p w:rsidR="00E12EDF" w:rsidRPr="00465982" w:rsidRDefault="00E12EDF" w:rsidP="00713B7F">
      <w:pPr>
        <w:pStyle w:val="a6"/>
        <w:numPr>
          <w:ilvl w:val="0"/>
          <w:numId w:val="327"/>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ориентироваться </w:t>
      </w:r>
      <w:r w:rsidRPr="00465982">
        <w:rPr>
          <w:rFonts w:ascii="Times New Roman" w:eastAsia="SymbolMT" w:hAnsi="Times New Roman"/>
          <w:sz w:val="28"/>
          <w:szCs w:val="28"/>
        </w:rPr>
        <w:t>в понятиях «рабочий», «капиталист»;</w:t>
      </w:r>
    </w:p>
    <w:p w:rsidR="00E12EDF" w:rsidRPr="00465982" w:rsidRDefault="00E12EDF" w:rsidP="00713B7F">
      <w:pPr>
        <w:pStyle w:val="a6"/>
        <w:numPr>
          <w:ilvl w:val="0"/>
          <w:numId w:val="327"/>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объединять </w:t>
      </w:r>
      <w:r w:rsidRPr="00465982">
        <w:rPr>
          <w:rFonts w:ascii="Times New Roman" w:eastAsia="SymbolMT" w:hAnsi="Times New Roman"/>
          <w:sz w:val="28"/>
          <w:szCs w:val="28"/>
        </w:rPr>
        <w:t>(</w:t>
      </w:r>
      <w:r w:rsidRPr="00465982">
        <w:rPr>
          <w:rFonts w:ascii="Times New Roman" w:eastAsia="SymbolMT" w:hAnsi="Times New Roman"/>
          <w:i/>
          <w:iCs/>
          <w:sz w:val="28"/>
          <w:szCs w:val="28"/>
        </w:rPr>
        <w:t>обобщать</w:t>
      </w:r>
      <w:r w:rsidRPr="00465982">
        <w:rPr>
          <w:rFonts w:ascii="Times New Roman" w:eastAsia="SymbolMT" w:hAnsi="Times New Roman"/>
          <w:sz w:val="28"/>
          <w:szCs w:val="28"/>
        </w:rPr>
        <w:t>) события, относящиеся к одной исторической эпохе (например, «Древняя Русь», «Московская Русь»); рассказывать об основных исторических событиях, происходивших в это время;</w:t>
      </w:r>
    </w:p>
    <w:p w:rsidR="00E12EDF" w:rsidRPr="00465982" w:rsidRDefault="00E12EDF" w:rsidP="00713B7F">
      <w:pPr>
        <w:pStyle w:val="a6"/>
        <w:numPr>
          <w:ilvl w:val="0"/>
          <w:numId w:val="327"/>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называть </w:t>
      </w:r>
      <w:r w:rsidRPr="00465982">
        <w:rPr>
          <w:rFonts w:ascii="Times New Roman" w:eastAsia="SymbolMT" w:hAnsi="Times New Roman"/>
          <w:sz w:val="28"/>
          <w:szCs w:val="28"/>
        </w:rPr>
        <w:t>даты образования Древней Руси, венчания на царства первого русского царя; отмены крепостного права; свержения последнего русского царя;</w:t>
      </w:r>
    </w:p>
    <w:p w:rsidR="00E12EDF" w:rsidRPr="00465982" w:rsidRDefault="00E12EDF" w:rsidP="00713B7F">
      <w:pPr>
        <w:pStyle w:val="a6"/>
        <w:numPr>
          <w:ilvl w:val="0"/>
          <w:numId w:val="327"/>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называть </w:t>
      </w:r>
      <w:r w:rsidRPr="00465982">
        <w:rPr>
          <w:rFonts w:ascii="Times New Roman" w:eastAsia="SymbolMT" w:hAnsi="Times New Roman"/>
          <w:sz w:val="28"/>
          <w:szCs w:val="28"/>
        </w:rPr>
        <w:t>имена отдельных руководителей государств, деятелей, просветителей Руси и России.</w:t>
      </w:r>
    </w:p>
    <w:p w:rsidR="00E12EDF" w:rsidRPr="00465982" w:rsidRDefault="00E12EDF" w:rsidP="00E12EDF">
      <w:pPr>
        <w:autoSpaceDE w:val="0"/>
        <w:autoSpaceDN w:val="0"/>
        <w:adjustRightInd w:val="0"/>
        <w:spacing w:after="0" w:line="240" w:lineRule="auto"/>
        <w:ind w:hanging="1"/>
        <w:jc w:val="center"/>
        <w:rPr>
          <w:rFonts w:ascii="Times New Roman" w:eastAsia="SymbolMT" w:hAnsi="Times New Roman"/>
          <w:b/>
          <w:bCs/>
          <w:sz w:val="28"/>
          <w:szCs w:val="28"/>
        </w:rPr>
      </w:pPr>
      <w:r w:rsidRPr="00465982">
        <w:rPr>
          <w:rFonts w:ascii="Times New Roman" w:eastAsia="SymbolMT" w:hAnsi="Times New Roman"/>
          <w:b/>
          <w:bCs/>
          <w:sz w:val="28"/>
          <w:szCs w:val="28"/>
        </w:rPr>
        <w:t>4 класс (68 ч)</w:t>
      </w:r>
    </w:p>
    <w:p w:rsidR="00E12EDF" w:rsidRPr="00465982" w:rsidRDefault="00E12EDF" w:rsidP="00E12EDF">
      <w:pPr>
        <w:autoSpaceDE w:val="0"/>
        <w:autoSpaceDN w:val="0"/>
        <w:adjustRightInd w:val="0"/>
        <w:spacing w:after="0" w:line="240" w:lineRule="auto"/>
        <w:ind w:hanging="1"/>
        <w:rPr>
          <w:rFonts w:ascii="Times New Roman" w:eastAsia="SymbolMT" w:hAnsi="Times New Roman"/>
          <w:b/>
          <w:bCs/>
          <w:sz w:val="28"/>
          <w:szCs w:val="28"/>
        </w:rPr>
      </w:pPr>
      <w:r w:rsidRPr="00465982">
        <w:rPr>
          <w:rFonts w:ascii="Times New Roman" w:eastAsia="SymbolMT" w:hAnsi="Times New Roman"/>
          <w:b/>
          <w:bCs/>
          <w:sz w:val="28"/>
          <w:szCs w:val="28"/>
        </w:rPr>
        <w:t>Введение (1 ч)</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Человек — часть природы. Природа — источник существования человека. Зависимость жизни и благополучия человека от природы.</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i/>
          <w:iCs/>
          <w:sz w:val="28"/>
          <w:szCs w:val="28"/>
        </w:rPr>
      </w:pPr>
      <w:r w:rsidRPr="00465982">
        <w:rPr>
          <w:rFonts w:ascii="Times New Roman" w:eastAsia="SymbolMT" w:hAnsi="Times New Roman"/>
          <w:i/>
          <w:iCs/>
          <w:sz w:val="28"/>
          <w:szCs w:val="28"/>
        </w:rPr>
        <w:t>Универсальные учебные действия:</w:t>
      </w:r>
    </w:p>
    <w:p w:rsidR="00E12EDF" w:rsidRPr="00465982" w:rsidRDefault="00E12EDF" w:rsidP="00713B7F">
      <w:pPr>
        <w:pStyle w:val="a6"/>
        <w:numPr>
          <w:ilvl w:val="0"/>
          <w:numId w:val="328"/>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объяснять </w:t>
      </w:r>
      <w:r w:rsidRPr="00465982">
        <w:rPr>
          <w:rFonts w:ascii="Times New Roman" w:eastAsia="SymbolMT" w:hAnsi="Times New Roman"/>
          <w:sz w:val="28"/>
          <w:szCs w:val="28"/>
        </w:rPr>
        <w:t>значение природы как источника существования человеческого общества.</w:t>
      </w:r>
    </w:p>
    <w:p w:rsidR="00E12EDF" w:rsidRPr="00465982" w:rsidRDefault="00E12EDF" w:rsidP="00E12EDF">
      <w:pPr>
        <w:autoSpaceDE w:val="0"/>
        <w:autoSpaceDN w:val="0"/>
        <w:adjustRightInd w:val="0"/>
        <w:spacing w:after="0" w:line="240" w:lineRule="auto"/>
        <w:ind w:hanging="1"/>
        <w:jc w:val="center"/>
        <w:rPr>
          <w:rFonts w:ascii="Times New Roman" w:eastAsia="SymbolMT" w:hAnsi="Times New Roman"/>
          <w:b/>
          <w:bCs/>
          <w:sz w:val="28"/>
          <w:szCs w:val="28"/>
        </w:rPr>
      </w:pPr>
      <w:r w:rsidRPr="00465982">
        <w:rPr>
          <w:rFonts w:ascii="Times New Roman" w:eastAsia="SymbolMT" w:hAnsi="Times New Roman"/>
          <w:b/>
          <w:bCs/>
          <w:sz w:val="28"/>
          <w:szCs w:val="28"/>
        </w:rPr>
        <w:t>Человек — живое существо (организм) (30 ч)</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xml:space="preserve">Человек — живой организм. Признаки живого организма. Органы и системы органов человека. Нервная система. Головной и спинной мозг. Кора больших полушарий (общие сведения). Роль нервной системы в организме. Опорно-двигательная система: скелет и мышцы (общие сведения). Ее значение в организме. Осанка. Развитие и укрепление опорно-двигательной системы. Движения и физкультура. Пищеварительная система. Ее органы (общие сведения). Значение пищеварительной системы. Зубы, правила ухода за ними. Правильное питание как условие здоровья. Дыхательная система. Ее органы (общие сведения). Значение дыхательной системы. Защита органов дыхания (от повреждений, простуды и др.). Кровеносная система. Ее органы. Кровь, ее функции. Сердце — главный орган кровеносной системы (общие сведения). Предупреждение заболеваний сердца и кровеносных сосудов. Органы выделения (общие сведения). Их роль в организме. Главный орган выделения — почки. Кожа, ее роль в организме. Защита кожи и правила ухода за ней. Закаливание. Как человек воспринимает окружающий мир. Органы чувств, их значение в жизни человека. Эмоции: радость, смех, боль, плач, гнев. Зависимость благополучия и хорошего настроения людей от умения управлять своими эмоциями. Охрана органов чувств. Внимание, память, речь, мышление. Условия их развития. Развитие человека от рождения до старости. Детство. Отрочество. Взрослость. Старость. Условия роста и развития ребенка. Значение чистого воздуха, питания, общения с другими людьми и деятельности ребенка для его развития. Охрана детства. Права ребенка. Уважительное отношение к старости и забота о престарелых </w:t>
      </w:r>
      <w:r w:rsidRPr="00465982">
        <w:rPr>
          <w:rFonts w:ascii="Times New Roman" w:eastAsia="SymbolMT" w:hAnsi="Times New Roman"/>
          <w:sz w:val="28"/>
          <w:szCs w:val="28"/>
        </w:rPr>
        <w:lastRenderedPageBreak/>
        <w:t xml:space="preserve">и больных. </w:t>
      </w:r>
      <w:r w:rsidRPr="00465982">
        <w:rPr>
          <w:rFonts w:ascii="Times New Roman" w:eastAsia="SymbolMT" w:hAnsi="Times New Roman"/>
          <w:i/>
          <w:iCs/>
          <w:sz w:val="28"/>
          <w:szCs w:val="28"/>
        </w:rPr>
        <w:t xml:space="preserve">Ты и твое здоровье. </w:t>
      </w:r>
      <w:r w:rsidRPr="00465982">
        <w:rPr>
          <w:rFonts w:ascii="Times New Roman" w:eastAsia="SymbolMT" w:hAnsi="Times New Roman"/>
          <w:sz w:val="28"/>
          <w:szCs w:val="28"/>
        </w:rPr>
        <w:t xml:space="preserve">Человек и его здоровье. Знание своего организма — условие здоровья и эмоционального благополучия. Режим дня школьника. Здоровый сон. Правильное питание. Закаливание. Вредные привычки. ОБЖ: когда дом становится опасным. Улица и дорога. Опасности на дороге. Поведение во время грозы, при встрече с опасными животными. Детские болезни (общее представление о гриппе, аллергии и др.). </w:t>
      </w:r>
      <w:r w:rsidRPr="00465982">
        <w:rPr>
          <w:rFonts w:ascii="Times New Roman" w:eastAsia="SymbolMT" w:hAnsi="Times New Roman"/>
          <w:i/>
          <w:iCs/>
          <w:sz w:val="28"/>
          <w:szCs w:val="28"/>
        </w:rPr>
        <w:t xml:space="preserve">Человек — часть природы. </w:t>
      </w:r>
      <w:r w:rsidRPr="00465982">
        <w:rPr>
          <w:rFonts w:ascii="Times New Roman" w:eastAsia="SymbolMT" w:hAnsi="Times New Roman"/>
          <w:sz w:val="28"/>
          <w:szCs w:val="28"/>
        </w:rPr>
        <w:t xml:space="preserve">Чем человек отличается от животных. Мышление и речь. Развитие человека от рождения до старости. Детство. Отрочество. Взрослость. Старость. Условия роста и развития ребенка: значение чистого воздуха, питания, общения с другими людьми и игровой деятельности ребенка. </w:t>
      </w:r>
      <w:r w:rsidRPr="00465982">
        <w:rPr>
          <w:rFonts w:ascii="Times New Roman" w:eastAsia="SymbolMT" w:hAnsi="Times New Roman"/>
          <w:i/>
          <w:iCs/>
          <w:sz w:val="28"/>
          <w:szCs w:val="28"/>
        </w:rPr>
        <w:t xml:space="preserve">Человек среди людей. </w:t>
      </w:r>
      <w:r w:rsidRPr="00465982">
        <w:rPr>
          <w:rFonts w:ascii="Times New Roman" w:eastAsia="SymbolMT" w:hAnsi="Times New Roman"/>
          <w:sz w:val="28"/>
          <w:szCs w:val="28"/>
        </w:rPr>
        <w:t xml:space="preserve">Доброта, справедливость, забота о больных и стариках — качества культурного человека. Правила культурного общения. ОБЖ: почему нужно избегать общения с незнакомыми людьми. </w:t>
      </w:r>
      <w:r w:rsidRPr="00465982">
        <w:rPr>
          <w:rFonts w:ascii="Times New Roman" w:eastAsia="SymbolMT" w:hAnsi="Times New Roman"/>
          <w:i/>
          <w:iCs/>
          <w:sz w:val="28"/>
          <w:szCs w:val="28"/>
        </w:rPr>
        <w:t xml:space="preserve">Расширение кругозора школьников. </w:t>
      </w:r>
      <w:r w:rsidRPr="00465982">
        <w:rPr>
          <w:rFonts w:ascii="Times New Roman" w:eastAsia="SymbolMT" w:hAnsi="Times New Roman"/>
          <w:sz w:val="28"/>
          <w:szCs w:val="28"/>
        </w:rPr>
        <w:t>Предшественники человека. Отличие человека от животного (прямохождение, речь, сознание, деятельность, творчество). Передача отношения человека к природе в верованиях, искусстве, литературе. Детские болезни, их причины и признаки заболевания. Правила поведения во время болезней.</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i/>
          <w:iCs/>
          <w:sz w:val="28"/>
          <w:szCs w:val="28"/>
        </w:rPr>
      </w:pPr>
      <w:r w:rsidRPr="00465982">
        <w:rPr>
          <w:rFonts w:ascii="Times New Roman" w:eastAsia="SymbolMT" w:hAnsi="Times New Roman"/>
          <w:i/>
          <w:iCs/>
          <w:sz w:val="28"/>
          <w:szCs w:val="28"/>
        </w:rPr>
        <w:t>Универсальные учебные действия:</w:t>
      </w:r>
    </w:p>
    <w:p w:rsidR="00E12EDF" w:rsidRPr="00465982" w:rsidRDefault="00E12EDF" w:rsidP="00713B7F">
      <w:pPr>
        <w:pStyle w:val="a6"/>
        <w:numPr>
          <w:ilvl w:val="0"/>
          <w:numId w:val="328"/>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характеризовать </w:t>
      </w:r>
      <w:r w:rsidRPr="00465982">
        <w:rPr>
          <w:rFonts w:ascii="Times New Roman" w:eastAsia="SymbolMT" w:hAnsi="Times New Roman"/>
          <w:sz w:val="28"/>
          <w:szCs w:val="28"/>
        </w:rPr>
        <w:t xml:space="preserve">человека как живое существо, организм: </w:t>
      </w:r>
      <w:r w:rsidRPr="00465982">
        <w:rPr>
          <w:rFonts w:ascii="Times New Roman" w:eastAsia="SymbolMT" w:hAnsi="Times New Roman"/>
          <w:i/>
          <w:iCs/>
          <w:sz w:val="28"/>
          <w:szCs w:val="28"/>
        </w:rPr>
        <w:t xml:space="preserve">раскрывать </w:t>
      </w:r>
      <w:r w:rsidRPr="00465982">
        <w:rPr>
          <w:rFonts w:ascii="Times New Roman" w:eastAsia="SymbolMT" w:hAnsi="Times New Roman"/>
          <w:sz w:val="28"/>
          <w:szCs w:val="28"/>
        </w:rPr>
        <w:t xml:space="preserve"> особенности деятельности различных органов;</w:t>
      </w:r>
    </w:p>
    <w:p w:rsidR="00E12EDF" w:rsidRPr="00465982" w:rsidRDefault="00E12EDF" w:rsidP="00713B7F">
      <w:pPr>
        <w:pStyle w:val="a6"/>
        <w:numPr>
          <w:ilvl w:val="0"/>
          <w:numId w:val="328"/>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объяснять </w:t>
      </w:r>
      <w:r w:rsidRPr="00465982">
        <w:rPr>
          <w:rFonts w:ascii="Times New Roman" w:eastAsia="SymbolMT" w:hAnsi="Times New Roman"/>
          <w:sz w:val="28"/>
          <w:szCs w:val="28"/>
        </w:rPr>
        <w:t>роль нервной системы в организме;</w:t>
      </w:r>
    </w:p>
    <w:p w:rsidR="00E12EDF" w:rsidRPr="00465982" w:rsidRDefault="00E12EDF" w:rsidP="00713B7F">
      <w:pPr>
        <w:pStyle w:val="a6"/>
        <w:numPr>
          <w:ilvl w:val="0"/>
          <w:numId w:val="328"/>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рассказывать </w:t>
      </w:r>
      <w:r w:rsidRPr="00465982">
        <w:rPr>
          <w:rFonts w:ascii="Times New Roman" w:eastAsia="SymbolMT" w:hAnsi="Times New Roman"/>
          <w:sz w:val="28"/>
          <w:szCs w:val="28"/>
        </w:rPr>
        <w:t>о вреде курения, наркотиков, алкоголя;</w:t>
      </w:r>
    </w:p>
    <w:p w:rsidR="00E12EDF" w:rsidRPr="00465982" w:rsidRDefault="00E12EDF" w:rsidP="00713B7F">
      <w:pPr>
        <w:pStyle w:val="a6"/>
        <w:numPr>
          <w:ilvl w:val="0"/>
          <w:numId w:val="328"/>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конструировать </w:t>
      </w:r>
      <w:r w:rsidRPr="00465982">
        <w:rPr>
          <w:rFonts w:ascii="Times New Roman" w:eastAsia="SymbolMT" w:hAnsi="Times New Roman"/>
          <w:sz w:val="28"/>
          <w:szCs w:val="28"/>
        </w:rPr>
        <w:t>в учебных и игровых ситуациях правила безопасного поведения в среде обитания;</w:t>
      </w:r>
    </w:p>
    <w:p w:rsidR="00E12EDF" w:rsidRPr="00465982" w:rsidRDefault="00E12EDF" w:rsidP="00713B7F">
      <w:pPr>
        <w:pStyle w:val="a6"/>
        <w:numPr>
          <w:ilvl w:val="0"/>
          <w:numId w:val="328"/>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характеризовать </w:t>
      </w:r>
      <w:r w:rsidRPr="00465982">
        <w:rPr>
          <w:rFonts w:ascii="Times New Roman" w:eastAsia="SymbolMT" w:hAnsi="Times New Roman"/>
          <w:sz w:val="28"/>
          <w:szCs w:val="28"/>
        </w:rPr>
        <w:t>человека как часть природы: выделять общее и отличное от организма животного;</w:t>
      </w:r>
    </w:p>
    <w:p w:rsidR="00E12EDF" w:rsidRPr="00465982" w:rsidRDefault="00E12EDF" w:rsidP="00713B7F">
      <w:pPr>
        <w:pStyle w:val="a6"/>
        <w:numPr>
          <w:ilvl w:val="0"/>
          <w:numId w:val="328"/>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устанавливать </w:t>
      </w:r>
      <w:r w:rsidRPr="00465982">
        <w:rPr>
          <w:rFonts w:ascii="Times New Roman" w:eastAsia="SymbolMT" w:hAnsi="Times New Roman"/>
          <w:sz w:val="28"/>
          <w:szCs w:val="28"/>
        </w:rPr>
        <w:t>последовательность возрастных этапов развития человека;</w:t>
      </w:r>
    </w:p>
    <w:p w:rsidR="00E12EDF" w:rsidRPr="00465982" w:rsidRDefault="00E12EDF" w:rsidP="00713B7F">
      <w:pPr>
        <w:pStyle w:val="a6"/>
        <w:numPr>
          <w:ilvl w:val="0"/>
          <w:numId w:val="328"/>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характеризовать </w:t>
      </w:r>
      <w:r w:rsidRPr="00465982">
        <w:rPr>
          <w:rFonts w:ascii="Times New Roman" w:eastAsia="SymbolMT" w:hAnsi="Times New Roman"/>
          <w:sz w:val="28"/>
          <w:szCs w:val="28"/>
        </w:rPr>
        <w:t>условия роста и развития ребенка;</w:t>
      </w:r>
    </w:p>
    <w:p w:rsidR="00E12EDF" w:rsidRPr="00465982" w:rsidRDefault="00E12EDF" w:rsidP="00713B7F">
      <w:pPr>
        <w:pStyle w:val="a6"/>
        <w:numPr>
          <w:ilvl w:val="0"/>
          <w:numId w:val="328"/>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различать </w:t>
      </w:r>
      <w:r w:rsidRPr="00465982">
        <w:rPr>
          <w:rFonts w:ascii="Times New Roman" w:eastAsia="SymbolMT" w:hAnsi="Times New Roman"/>
          <w:sz w:val="28"/>
          <w:szCs w:val="28"/>
        </w:rPr>
        <w:t xml:space="preserve">положительные и отрицательные качества человека, </w:t>
      </w:r>
      <w:r w:rsidRPr="00465982">
        <w:rPr>
          <w:rFonts w:ascii="Times New Roman" w:eastAsia="SymbolMT" w:hAnsi="Times New Roman"/>
          <w:i/>
          <w:iCs/>
          <w:sz w:val="28"/>
          <w:szCs w:val="28"/>
        </w:rPr>
        <w:t xml:space="preserve">приводить житейские примеры </w:t>
      </w:r>
      <w:r w:rsidRPr="00465982">
        <w:rPr>
          <w:rFonts w:ascii="Times New Roman" w:eastAsia="SymbolMT" w:hAnsi="Times New Roman"/>
          <w:sz w:val="28"/>
          <w:szCs w:val="28"/>
        </w:rPr>
        <w:t>проявления отзывчивости, доброты, справедливости и др.</w:t>
      </w:r>
    </w:p>
    <w:p w:rsidR="00E12EDF" w:rsidRPr="00465982" w:rsidRDefault="00E12EDF" w:rsidP="00E12EDF">
      <w:pPr>
        <w:autoSpaceDE w:val="0"/>
        <w:autoSpaceDN w:val="0"/>
        <w:adjustRightInd w:val="0"/>
        <w:spacing w:after="0" w:line="240" w:lineRule="auto"/>
        <w:ind w:hanging="1"/>
        <w:jc w:val="center"/>
        <w:rPr>
          <w:rFonts w:ascii="Times New Roman" w:eastAsia="SymbolMT" w:hAnsi="Times New Roman"/>
          <w:b/>
          <w:bCs/>
          <w:sz w:val="28"/>
          <w:szCs w:val="28"/>
        </w:rPr>
      </w:pPr>
      <w:r w:rsidRPr="00465982">
        <w:rPr>
          <w:rFonts w:ascii="Times New Roman" w:eastAsia="SymbolMT" w:hAnsi="Times New Roman"/>
          <w:b/>
          <w:bCs/>
          <w:sz w:val="28"/>
          <w:szCs w:val="28"/>
        </w:rPr>
        <w:t>Человек и общество, в котором он живет (37 ч)</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Родная страна от края до края. </w:t>
      </w:r>
      <w:r w:rsidRPr="00465982">
        <w:rPr>
          <w:rFonts w:ascii="Times New Roman" w:eastAsia="SymbolMT" w:hAnsi="Times New Roman"/>
          <w:sz w:val="28"/>
          <w:szCs w:val="28"/>
        </w:rPr>
        <w:t xml:space="preserve">Природные зоны России: Арктика, тундра, тайга, смешанные леса, степь, пустыня, влажные субтропики (растительный и животный мир, труд и быт людей). </w:t>
      </w:r>
      <w:r w:rsidRPr="00465982">
        <w:rPr>
          <w:rFonts w:ascii="Times New Roman" w:eastAsia="SymbolMT" w:hAnsi="Times New Roman"/>
          <w:i/>
          <w:iCs/>
          <w:sz w:val="28"/>
          <w:szCs w:val="28"/>
        </w:rPr>
        <w:t>Почвы России</w:t>
      </w:r>
      <w:r w:rsidRPr="00465982">
        <w:rPr>
          <w:rFonts w:ascii="Times New Roman" w:eastAsia="SymbolMT" w:hAnsi="Times New Roman"/>
          <w:sz w:val="28"/>
          <w:szCs w:val="28"/>
        </w:rPr>
        <w:t xml:space="preserve">. Почва — среда обитания растений и животных. Плодородие почв. Охрана почв. </w:t>
      </w:r>
      <w:r w:rsidRPr="00465982">
        <w:rPr>
          <w:rFonts w:ascii="Times New Roman" w:eastAsia="SymbolMT" w:hAnsi="Times New Roman"/>
          <w:i/>
          <w:iCs/>
          <w:sz w:val="28"/>
          <w:szCs w:val="28"/>
        </w:rPr>
        <w:t>Рельеф России</w:t>
      </w:r>
      <w:r w:rsidRPr="00465982">
        <w:rPr>
          <w:rFonts w:ascii="Times New Roman" w:eastAsia="SymbolMT" w:hAnsi="Times New Roman"/>
          <w:sz w:val="28"/>
          <w:szCs w:val="28"/>
        </w:rPr>
        <w:t xml:space="preserve">. Восточно-Европейская равнина, Западно-Сибирская равнина (особенности, положение на карте). </w:t>
      </w:r>
      <w:r w:rsidRPr="00465982">
        <w:rPr>
          <w:rFonts w:ascii="Times New Roman" w:eastAsia="SymbolMT" w:hAnsi="Times New Roman"/>
          <w:i/>
          <w:iCs/>
          <w:sz w:val="28"/>
          <w:szCs w:val="28"/>
        </w:rPr>
        <w:t xml:space="preserve">Как развивались и строились города. </w:t>
      </w:r>
      <w:r w:rsidRPr="00465982">
        <w:rPr>
          <w:rFonts w:ascii="Times New Roman" w:eastAsia="SymbolMT" w:hAnsi="Times New Roman"/>
          <w:sz w:val="28"/>
          <w:szCs w:val="28"/>
        </w:rPr>
        <w:t xml:space="preserve">Особенности расположения древних городов. «Кремлевские» города. Улицы, история и происхождение названий. </w:t>
      </w:r>
      <w:r w:rsidRPr="00465982">
        <w:rPr>
          <w:rFonts w:ascii="Times New Roman" w:eastAsia="SymbolMT" w:hAnsi="Times New Roman"/>
          <w:i/>
          <w:iCs/>
          <w:sz w:val="28"/>
          <w:szCs w:val="28"/>
        </w:rPr>
        <w:t>Россия и ее соседи</w:t>
      </w:r>
      <w:r w:rsidRPr="00465982">
        <w:rPr>
          <w:rFonts w:ascii="Times New Roman" w:eastAsia="SymbolMT" w:hAnsi="Times New Roman"/>
          <w:sz w:val="28"/>
          <w:szCs w:val="28"/>
        </w:rPr>
        <w:t xml:space="preserve">. Япония, Китай, Финляндия, Дания (особенности географического положения, природы, труда и культуры народов). </w:t>
      </w:r>
      <w:r w:rsidRPr="00465982">
        <w:rPr>
          <w:rFonts w:ascii="Times New Roman" w:eastAsia="SymbolMT" w:hAnsi="Times New Roman"/>
          <w:i/>
          <w:iCs/>
          <w:sz w:val="28"/>
          <w:szCs w:val="28"/>
        </w:rPr>
        <w:t>Гражданин и государство</w:t>
      </w:r>
      <w:r w:rsidRPr="00465982">
        <w:rPr>
          <w:rFonts w:ascii="Times New Roman" w:eastAsia="SymbolMT" w:hAnsi="Times New Roman"/>
          <w:sz w:val="28"/>
          <w:szCs w:val="28"/>
        </w:rPr>
        <w:t xml:space="preserve">. Россия — наша Родина. Права и обязанности граждан России. Правители древнерусского и российского государства. Первый царь, императоры России. Символы царской власти в </w:t>
      </w:r>
      <w:r w:rsidRPr="00465982">
        <w:rPr>
          <w:rFonts w:ascii="Times New Roman" w:eastAsia="SymbolMT" w:hAnsi="Times New Roman"/>
          <w:sz w:val="28"/>
          <w:szCs w:val="28"/>
        </w:rPr>
        <w:lastRenderedPageBreak/>
        <w:t xml:space="preserve">России. Первый Президент России. Государственная Дума современной России. </w:t>
      </w:r>
      <w:r w:rsidRPr="00465982">
        <w:rPr>
          <w:rFonts w:ascii="Times New Roman" w:eastAsia="SymbolMT" w:hAnsi="Times New Roman"/>
          <w:i/>
          <w:iCs/>
          <w:sz w:val="28"/>
          <w:szCs w:val="28"/>
        </w:rPr>
        <w:t>Человек и культура</w:t>
      </w:r>
      <w:r w:rsidRPr="00465982">
        <w:rPr>
          <w:rFonts w:ascii="Times New Roman" w:eastAsia="SymbolMT" w:hAnsi="Times New Roman"/>
          <w:sz w:val="28"/>
          <w:szCs w:val="28"/>
        </w:rPr>
        <w:t>. Человек — творец культурных ценностей. Школы, книги, библиотеки как часть культуры в разные времена (исторические эпохи). О чем рассказывают летописи. Первые школы на Руси. Первые печатные книги. Иван Федоров. Просвещение в России при Петре I, во второй половине ХVIII века. Первые университеты в России.  М.В. Ломоносов. Школа и образование в ХIХ веке, в Советской России. Возникновение и развитие библиотечного дела. Искусство России в разные времена (исторические эпохи). Памятники архитектуры (зодчества) Древней Руси. Древнерусская икона. Андрей Рублев. Художественные ремесла в Древней Руси. Музыка в Древней Руси. Древнерусский театр. Искусство России ХVIII века. Памятники архитектуры. Творения В.И. Баженова. Изобразительное искусство ХVIII века. Возникновение публичных театров. Искусство России ХIХ века. «Золотой век» русской культуры. А.С. Пушкин — «солнце русской поэзии» (страницы жизни и творчества). Творчество поэтов, писателей, композиторов, художников (В.А. Жуковский, А.Н. Плещеев, Н.А. Некрасов, В.И. Даль, А.А. Фет, Л.Н. Толстой, А.П. Чехов, М.И. Глинка, П.И. Чайковский, В.А. Тропинин, И.И. Левитан и др.). Искусство России ХХ века. Творчество архитекторов, художников, поэтов, писателей. Известные сооружения советского периода (Мавзолей, МГУ, Останкинская телебашня и др.). Произведения художников России (А.А. Пластов, К.Ф. Юон, Ф.А. Малявин, К. Малевич и др.). Поэты ХХ века (М.И. Цветаева, С.А. Есенин, В.В. Маяковский, Б.Л. Пастернак, А.Т. Твардовский и др.). Детские писатели и поэты (К.И. Чуковский, С.Я. Маршак и др.). Композиторы и их произведения (С.С. Прокофьев, Д.Д. Шостакович). Современный театр.</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Человек — воин. </w:t>
      </w:r>
      <w:r w:rsidRPr="00465982">
        <w:rPr>
          <w:rFonts w:ascii="Times New Roman" w:eastAsia="SymbolMT" w:hAnsi="Times New Roman"/>
          <w:sz w:val="28"/>
          <w:szCs w:val="28"/>
        </w:rPr>
        <w:t xml:space="preserve">Почему люди воюют. Войны в Древней Руси. Борьба славян с половцами. Александр Невский и победа над шведскими и немецкими рыцарями. Монгольское иго и борьба русских людей за независимость родины. Куликовская битва. Дмитрий Донской. Отечественная война 1812 года. М.И. Кутузов. Великая Отечественная война. Главные сражения советской армии с фашистами. Помощь тыла фронту. </w:t>
      </w:r>
      <w:r w:rsidRPr="00465982">
        <w:rPr>
          <w:rFonts w:ascii="Times New Roman" w:eastAsia="SymbolMT" w:hAnsi="Times New Roman"/>
          <w:i/>
          <w:iCs/>
          <w:sz w:val="28"/>
          <w:szCs w:val="28"/>
        </w:rPr>
        <w:t xml:space="preserve">Расширение кругозора школьников. </w:t>
      </w:r>
      <w:r w:rsidRPr="00465982">
        <w:rPr>
          <w:rFonts w:ascii="Times New Roman" w:eastAsia="SymbolMT" w:hAnsi="Times New Roman"/>
          <w:sz w:val="28"/>
          <w:szCs w:val="28"/>
        </w:rPr>
        <w:t xml:space="preserve">Литературные памятники Древней Руси. Новгородские берестяные грамоты. «Поучение» Владимира Мономаха. Первые книги по истории России. Борьба русского народа с польскими захватчиками в ХVII веке. Минин и Пожарский. Иван Сусанин. Партизанская война 1812 года. Василиса Кожина. Отражение борьбы русского народа за свободу родины в произведениях изобразительного и музыкального искусства. Боги войны. Ордена и награды. Военные костюмы разных эпох. </w:t>
      </w:r>
      <w:r w:rsidRPr="00465982">
        <w:rPr>
          <w:rFonts w:ascii="Times New Roman" w:eastAsia="SymbolMT" w:hAnsi="Times New Roman"/>
          <w:b/>
          <w:bCs/>
          <w:sz w:val="28"/>
          <w:szCs w:val="28"/>
        </w:rPr>
        <w:t xml:space="preserve">Экскурсии. </w:t>
      </w:r>
      <w:r w:rsidRPr="00465982">
        <w:rPr>
          <w:rFonts w:ascii="Times New Roman" w:eastAsia="SymbolMT" w:hAnsi="Times New Roman"/>
          <w:sz w:val="28"/>
          <w:szCs w:val="28"/>
        </w:rPr>
        <w:t xml:space="preserve">В биологический (краеведческий), художественный музеи, музей художника, писателя, композитора (с учетом местных условий). </w:t>
      </w:r>
      <w:r w:rsidRPr="00465982">
        <w:rPr>
          <w:rFonts w:ascii="Times New Roman" w:eastAsia="SymbolMT" w:hAnsi="Times New Roman"/>
          <w:b/>
          <w:bCs/>
          <w:sz w:val="28"/>
          <w:szCs w:val="28"/>
        </w:rPr>
        <w:t xml:space="preserve">Практические работы. </w:t>
      </w:r>
      <w:r w:rsidRPr="00465982">
        <w:rPr>
          <w:rFonts w:ascii="Times New Roman" w:eastAsia="SymbolMT" w:hAnsi="Times New Roman"/>
          <w:sz w:val="28"/>
          <w:szCs w:val="28"/>
        </w:rPr>
        <w:t>Составление режима дня школьника для будней и выходных. Подсчет пульса в спокойном состоянии и после физических нагрузок. Оказание первой помощи при несчастных случаях (обработка ран, наложение повязок, компрессов и пр.). Работа с исторической картой (в соответствии с заданиями в учебнике и рабочей тетради).</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i/>
          <w:iCs/>
          <w:sz w:val="28"/>
          <w:szCs w:val="28"/>
        </w:rPr>
      </w:pPr>
      <w:r w:rsidRPr="00465982">
        <w:rPr>
          <w:rFonts w:ascii="Times New Roman" w:eastAsia="SymbolMT" w:hAnsi="Times New Roman"/>
          <w:i/>
          <w:iCs/>
          <w:sz w:val="28"/>
          <w:szCs w:val="28"/>
        </w:rPr>
        <w:lastRenderedPageBreak/>
        <w:t>Универсальные учебные действия:</w:t>
      </w:r>
    </w:p>
    <w:p w:rsidR="00E12EDF" w:rsidRPr="00465982" w:rsidRDefault="00E12EDF" w:rsidP="00713B7F">
      <w:pPr>
        <w:pStyle w:val="a6"/>
        <w:numPr>
          <w:ilvl w:val="0"/>
          <w:numId w:val="329"/>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описывать </w:t>
      </w:r>
      <w:r w:rsidRPr="00465982">
        <w:rPr>
          <w:rFonts w:ascii="Times New Roman" w:eastAsia="SymbolMT" w:hAnsi="Times New Roman"/>
          <w:sz w:val="28"/>
          <w:szCs w:val="28"/>
        </w:rPr>
        <w:t xml:space="preserve">картины природных зон, </w:t>
      </w:r>
      <w:r w:rsidRPr="00465982">
        <w:rPr>
          <w:rFonts w:ascii="Times New Roman" w:eastAsia="SymbolMT" w:hAnsi="Times New Roman"/>
          <w:i/>
          <w:iCs/>
          <w:sz w:val="28"/>
          <w:szCs w:val="28"/>
        </w:rPr>
        <w:t xml:space="preserve">узнавать </w:t>
      </w:r>
      <w:r w:rsidRPr="00465982">
        <w:rPr>
          <w:rFonts w:ascii="Times New Roman" w:eastAsia="SymbolMT" w:hAnsi="Times New Roman"/>
          <w:sz w:val="28"/>
          <w:szCs w:val="28"/>
        </w:rPr>
        <w:t>на рисунках (фото, схемах) особенности разных природных зон;</w:t>
      </w:r>
    </w:p>
    <w:p w:rsidR="00E12EDF" w:rsidRPr="00465982" w:rsidRDefault="00E12EDF" w:rsidP="00713B7F">
      <w:pPr>
        <w:pStyle w:val="a6"/>
        <w:numPr>
          <w:ilvl w:val="0"/>
          <w:numId w:val="329"/>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моделировать </w:t>
      </w:r>
      <w:r w:rsidRPr="00465982">
        <w:rPr>
          <w:rFonts w:ascii="Times New Roman" w:eastAsia="SymbolMT" w:hAnsi="Times New Roman"/>
          <w:sz w:val="28"/>
          <w:szCs w:val="28"/>
        </w:rPr>
        <w:t>схему строения почвы, характеризовать особенности разных почв;</w:t>
      </w:r>
    </w:p>
    <w:p w:rsidR="00E12EDF" w:rsidRPr="00465982" w:rsidRDefault="00E12EDF" w:rsidP="00713B7F">
      <w:pPr>
        <w:pStyle w:val="a6"/>
        <w:numPr>
          <w:ilvl w:val="0"/>
          <w:numId w:val="329"/>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находить на карте </w:t>
      </w:r>
      <w:r w:rsidRPr="00465982">
        <w:rPr>
          <w:rFonts w:ascii="Times New Roman" w:eastAsia="SymbolMT" w:hAnsi="Times New Roman"/>
          <w:sz w:val="28"/>
          <w:szCs w:val="28"/>
        </w:rPr>
        <w:t>равнины и горы России (своего края);</w:t>
      </w:r>
    </w:p>
    <w:p w:rsidR="00E12EDF" w:rsidRPr="00465982" w:rsidRDefault="00E12EDF" w:rsidP="00713B7F">
      <w:pPr>
        <w:pStyle w:val="a6"/>
        <w:numPr>
          <w:ilvl w:val="0"/>
          <w:numId w:val="329"/>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выделять </w:t>
      </w:r>
      <w:r w:rsidRPr="00465982">
        <w:rPr>
          <w:rFonts w:ascii="Times New Roman" w:eastAsia="SymbolMT" w:hAnsi="Times New Roman"/>
          <w:sz w:val="28"/>
          <w:szCs w:val="28"/>
        </w:rPr>
        <w:t xml:space="preserve">особенности кремлевских городов, </w:t>
      </w:r>
      <w:r w:rsidRPr="00465982">
        <w:rPr>
          <w:rFonts w:ascii="Times New Roman" w:eastAsia="SymbolMT" w:hAnsi="Times New Roman"/>
          <w:i/>
          <w:iCs/>
          <w:sz w:val="28"/>
          <w:szCs w:val="28"/>
        </w:rPr>
        <w:t xml:space="preserve">узнавать </w:t>
      </w:r>
      <w:r w:rsidRPr="00465982">
        <w:rPr>
          <w:rFonts w:ascii="Times New Roman" w:eastAsia="SymbolMT" w:hAnsi="Times New Roman"/>
          <w:sz w:val="28"/>
          <w:szCs w:val="28"/>
        </w:rPr>
        <w:t>по рисункам (достопримечательностям);</w:t>
      </w:r>
    </w:p>
    <w:p w:rsidR="00E12EDF" w:rsidRPr="00465982" w:rsidRDefault="00E12EDF" w:rsidP="00713B7F">
      <w:pPr>
        <w:pStyle w:val="a6"/>
        <w:numPr>
          <w:ilvl w:val="0"/>
          <w:numId w:val="329"/>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составлять </w:t>
      </w:r>
      <w:r w:rsidRPr="00465982">
        <w:rPr>
          <w:rFonts w:ascii="Times New Roman" w:eastAsia="SymbolMT" w:hAnsi="Times New Roman"/>
          <w:sz w:val="28"/>
          <w:szCs w:val="28"/>
        </w:rPr>
        <w:t>рассказ-описание о странах-соседях России;</w:t>
      </w:r>
    </w:p>
    <w:p w:rsidR="00E12EDF" w:rsidRPr="00465982" w:rsidRDefault="00E12EDF" w:rsidP="00713B7F">
      <w:pPr>
        <w:pStyle w:val="a6"/>
        <w:numPr>
          <w:ilvl w:val="0"/>
          <w:numId w:val="329"/>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ориентироваться </w:t>
      </w:r>
      <w:r w:rsidRPr="00465982">
        <w:rPr>
          <w:rFonts w:ascii="Times New Roman" w:eastAsia="SymbolMT" w:hAnsi="Times New Roman"/>
          <w:sz w:val="28"/>
          <w:szCs w:val="28"/>
        </w:rPr>
        <w:t xml:space="preserve">в понятии «культура», </w:t>
      </w:r>
      <w:r w:rsidRPr="00465982">
        <w:rPr>
          <w:rFonts w:ascii="Times New Roman" w:eastAsia="SymbolMT" w:hAnsi="Times New Roman"/>
          <w:i/>
          <w:iCs/>
          <w:sz w:val="28"/>
          <w:szCs w:val="28"/>
        </w:rPr>
        <w:t xml:space="preserve">«наполнять» его характеристику </w:t>
      </w:r>
      <w:r w:rsidRPr="00465982">
        <w:rPr>
          <w:rFonts w:ascii="Times New Roman" w:eastAsia="SymbolMT" w:hAnsi="Times New Roman"/>
          <w:sz w:val="28"/>
          <w:szCs w:val="28"/>
        </w:rPr>
        <w:t>конкретными примерами;</w:t>
      </w:r>
    </w:p>
    <w:p w:rsidR="00E12EDF" w:rsidRPr="00465982" w:rsidRDefault="00E12EDF" w:rsidP="00713B7F">
      <w:pPr>
        <w:pStyle w:val="a6"/>
        <w:numPr>
          <w:ilvl w:val="0"/>
          <w:numId w:val="329"/>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составлять </w:t>
      </w:r>
      <w:r w:rsidRPr="00465982">
        <w:rPr>
          <w:rFonts w:ascii="Times New Roman" w:eastAsia="SymbolMT" w:hAnsi="Times New Roman"/>
          <w:sz w:val="28"/>
          <w:szCs w:val="28"/>
        </w:rPr>
        <w:t>рассказы-повествования об исторических событиях, связанных с развитием культуры Российского государства;</w:t>
      </w:r>
    </w:p>
    <w:p w:rsidR="00E12EDF" w:rsidRPr="00465982" w:rsidRDefault="00E12EDF" w:rsidP="00713B7F">
      <w:pPr>
        <w:pStyle w:val="a6"/>
        <w:numPr>
          <w:ilvl w:val="0"/>
          <w:numId w:val="329"/>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называть </w:t>
      </w:r>
      <w:r w:rsidRPr="00465982">
        <w:rPr>
          <w:rFonts w:ascii="Times New Roman" w:eastAsia="SymbolMT" w:hAnsi="Times New Roman"/>
          <w:sz w:val="28"/>
          <w:szCs w:val="28"/>
        </w:rPr>
        <w:t>основные события в культурной жизни России и их даты (в разные исторические времена);</w:t>
      </w:r>
    </w:p>
    <w:p w:rsidR="00E12EDF" w:rsidRPr="00465982" w:rsidRDefault="00E12EDF" w:rsidP="00713B7F">
      <w:pPr>
        <w:pStyle w:val="a6"/>
        <w:numPr>
          <w:ilvl w:val="0"/>
          <w:numId w:val="329"/>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называть </w:t>
      </w:r>
      <w:r w:rsidRPr="00465982">
        <w:rPr>
          <w:rFonts w:ascii="Times New Roman" w:eastAsia="SymbolMT" w:hAnsi="Times New Roman"/>
          <w:sz w:val="28"/>
          <w:szCs w:val="28"/>
        </w:rPr>
        <w:t>имена выдающихся деятелей, писателей, композиторов разных исторических эпох;</w:t>
      </w:r>
    </w:p>
    <w:p w:rsidR="00E12EDF" w:rsidRPr="00465982" w:rsidRDefault="00E12EDF" w:rsidP="00713B7F">
      <w:pPr>
        <w:pStyle w:val="a6"/>
        <w:numPr>
          <w:ilvl w:val="0"/>
          <w:numId w:val="329"/>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называть </w:t>
      </w:r>
      <w:r w:rsidRPr="00465982">
        <w:rPr>
          <w:rFonts w:ascii="Times New Roman" w:eastAsia="SymbolMT" w:hAnsi="Times New Roman"/>
          <w:sz w:val="28"/>
          <w:szCs w:val="28"/>
        </w:rPr>
        <w:t xml:space="preserve">имена наиболее известных правителей Древней и Руси и России разных исторических эпох, </w:t>
      </w:r>
      <w:r w:rsidRPr="00465982">
        <w:rPr>
          <w:rFonts w:ascii="Times New Roman" w:eastAsia="SymbolMT" w:hAnsi="Times New Roman"/>
          <w:i/>
          <w:iCs/>
          <w:sz w:val="28"/>
          <w:szCs w:val="28"/>
        </w:rPr>
        <w:t xml:space="preserve">рассказывать </w:t>
      </w:r>
      <w:r w:rsidRPr="00465982">
        <w:rPr>
          <w:rFonts w:ascii="Times New Roman" w:eastAsia="SymbolMT" w:hAnsi="Times New Roman"/>
          <w:sz w:val="28"/>
          <w:szCs w:val="28"/>
        </w:rPr>
        <w:t>об их вкладе в развитие общества и его культуры;</w:t>
      </w:r>
    </w:p>
    <w:p w:rsidR="00E12EDF" w:rsidRPr="00465982" w:rsidRDefault="00E12EDF" w:rsidP="00713B7F">
      <w:pPr>
        <w:pStyle w:val="a6"/>
        <w:numPr>
          <w:ilvl w:val="0"/>
          <w:numId w:val="329"/>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узнавать </w:t>
      </w:r>
      <w:r w:rsidRPr="00465982">
        <w:rPr>
          <w:rFonts w:ascii="Times New Roman" w:eastAsia="SymbolMT" w:hAnsi="Times New Roman"/>
          <w:sz w:val="28"/>
          <w:szCs w:val="28"/>
        </w:rPr>
        <w:t>символы царской власти;</w:t>
      </w:r>
    </w:p>
    <w:p w:rsidR="00E12EDF" w:rsidRPr="00465982" w:rsidRDefault="00E12EDF" w:rsidP="00713B7F">
      <w:pPr>
        <w:pStyle w:val="a6"/>
        <w:numPr>
          <w:ilvl w:val="0"/>
          <w:numId w:val="329"/>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знать </w:t>
      </w:r>
      <w:r w:rsidRPr="00465982">
        <w:rPr>
          <w:rFonts w:ascii="Times New Roman" w:eastAsia="SymbolMT" w:hAnsi="Times New Roman"/>
          <w:sz w:val="28"/>
          <w:szCs w:val="28"/>
        </w:rPr>
        <w:t>имя Президента современной России;</w:t>
      </w:r>
    </w:p>
    <w:p w:rsidR="00E12EDF" w:rsidRPr="00465982" w:rsidRDefault="00E12EDF" w:rsidP="00713B7F">
      <w:pPr>
        <w:pStyle w:val="a6"/>
        <w:numPr>
          <w:ilvl w:val="0"/>
          <w:numId w:val="329"/>
        </w:numPr>
        <w:autoSpaceDE w:val="0"/>
        <w:autoSpaceDN w:val="0"/>
        <w:adjustRightInd w:val="0"/>
        <w:spacing w:after="0" w:line="240" w:lineRule="auto"/>
        <w:ind w:left="0"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составлять </w:t>
      </w:r>
      <w:r w:rsidRPr="00465982">
        <w:rPr>
          <w:rFonts w:ascii="Times New Roman" w:eastAsia="SymbolMT" w:hAnsi="Times New Roman"/>
          <w:sz w:val="28"/>
          <w:szCs w:val="28"/>
        </w:rPr>
        <w:t>рассказ-повествование об основных событиях, связанных с освободительными войнами Руси и России, называть даты их протекания.</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b/>
          <w:bCs/>
          <w:sz w:val="28"/>
          <w:szCs w:val="28"/>
        </w:rPr>
      </w:pPr>
      <w:r w:rsidRPr="00465982">
        <w:rPr>
          <w:rFonts w:ascii="Times New Roman" w:eastAsia="SymbolMT" w:hAnsi="Times New Roman"/>
          <w:b/>
          <w:bCs/>
          <w:sz w:val="28"/>
          <w:szCs w:val="28"/>
        </w:rPr>
        <w:t xml:space="preserve">                    Планируемые результаты обучения</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xml:space="preserve">1. К концу обучения в </w:t>
      </w:r>
      <w:r w:rsidRPr="00465982">
        <w:rPr>
          <w:rFonts w:ascii="Times New Roman" w:eastAsia="SymbolMT" w:hAnsi="Times New Roman"/>
          <w:b/>
          <w:bCs/>
          <w:i/>
          <w:iCs/>
          <w:sz w:val="28"/>
          <w:szCs w:val="28"/>
        </w:rPr>
        <w:t xml:space="preserve">первом </w:t>
      </w:r>
      <w:r w:rsidRPr="00465982">
        <w:rPr>
          <w:rFonts w:ascii="Times New Roman" w:eastAsia="SymbolMT" w:hAnsi="Times New Roman"/>
          <w:sz w:val="28"/>
          <w:szCs w:val="28"/>
        </w:rPr>
        <w:t xml:space="preserve">классе учащиеся </w:t>
      </w:r>
      <w:r w:rsidRPr="00465982">
        <w:rPr>
          <w:rFonts w:ascii="Times New Roman" w:eastAsia="SymbolMT" w:hAnsi="Times New Roman"/>
          <w:b/>
          <w:bCs/>
          <w:i/>
          <w:iCs/>
          <w:sz w:val="28"/>
          <w:szCs w:val="28"/>
        </w:rPr>
        <w:t>научатся</w:t>
      </w:r>
      <w:r w:rsidRPr="00465982">
        <w:rPr>
          <w:rFonts w:ascii="Times New Roman" w:eastAsia="SymbolMT" w:hAnsi="Times New Roman"/>
          <w:sz w:val="28"/>
          <w:szCs w:val="28"/>
        </w:rPr>
        <w:t>:</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xml:space="preserve">— </w:t>
      </w:r>
      <w:r w:rsidRPr="00465982">
        <w:rPr>
          <w:rFonts w:ascii="Times New Roman" w:eastAsia="SymbolMT" w:hAnsi="Times New Roman"/>
          <w:i/>
          <w:iCs/>
          <w:sz w:val="28"/>
          <w:szCs w:val="28"/>
        </w:rPr>
        <w:t xml:space="preserve">воспроизводить </w:t>
      </w:r>
      <w:r w:rsidRPr="00465982">
        <w:rPr>
          <w:rFonts w:ascii="Times New Roman" w:eastAsia="SymbolMT" w:hAnsi="Times New Roman"/>
          <w:sz w:val="28"/>
          <w:szCs w:val="28"/>
        </w:rPr>
        <w:t>свое полное имя, домашний адрес, название города, страны, достопримечательности столицы России;</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 различать </w:t>
      </w:r>
      <w:r w:rsidRPr="00465982">
        <w:rPr>
          <w:rFonts w:ascii="Times New Roman" w:eastAsia="SymbolMT" w:hAnsi="Times New Roman"/>
          <w:sz w:val="28"/>
          <w:szCs w:val="28"/>
        </w:rPr>
        <w:t>дорожные знаки, необходимые для безопасного пребывания на улице; применять знания о безопасном пребывании на улицах;</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xml:space="preserve">— </w:t>
      </w:r>
      <w:r w:rsidRPr="00465982">
        <w:rPr>
          <w:rFonts w:ascii="Times New Roman" w:eastAsia="SymbolMT" w:hAnsi="Times New Roman"/>
          <w:i/>
          <w:iCs/>
          <w:sz w:val="28"/>
          <w:szCs w:val="28"/>
        </w:rPr>
        <w:t xml:space="preserve">ориентироваться </w:t>
      </w:r>
      <w:r w:rsidRPr="00465982">
        <w:rPr>
          <w:rFonts w:ascii="Times New Roman" w:eastAsia="SymbolMT" w:hAnsi="Times New Roman"/>
          <w:sz w:val="28"/>
          <w:szCs w:val="28"/>
        </w:rPr>
        <w:t>в основных помещениях школы, их местоположении;</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xml:space="preserve">— </w:t>
      </w:r>
      <w:r w:rsidRPr="00465982">
        <w:rPr>
          <w:rFonts w:ascii="Times New Roman" w:eastAsia="SymbolMT" w:hAnsi="Times New Roman"/>
          <w:i/>
          <w:iCs/>
          <w:sz w:val="28"/>
          <w:szCs w:val="28"/>
        </w:rPr>
        <w:t xml:space="preserve">различать </w:t>
      </w:r>
      <w:r w:rsidRPr="00465982">
        <w:rPr>
          <w:rFonts w:ascii="Times New Roman" w:eastAsia="SymbolMT" w:hAnsi="Times New Roman"/>
          <w:sz w:val="28"/>
          <w:szCs w:val="28"/>
        </w:rPr>
        <w:t xml:space="preserve">особенности деятельности людей в разных учреждениях культуры и быта; </w:t>
      </w:r>
      <w:r w:rsidRPr="00465982">
        <w:rPr>
          <w:rFonts w:ascii="Times New Roman" w:eastAsia="SymbolMT" w:hAnsi="Times New Roman"/>
          <w:i/>
          <w:iCs/>
          <w:sz w:val="28"/>
          <w:szCs w:val="28"/>
        </w:rPr>
        <w:t xml:space="preserve">приводить примеры </w:t>
      </w:r>
      <w:r w:rsidRPr="00465982">
        <w:rPr>
          <w:rFonts w:ascii="Times New Roman" w:eastAsia="SymbolMT" w:hAnsi="Times New Roman"/>
          <w:sz w:val="28"/>
          <w:szCs w:val="28"/>
        </w:rPr>
        <w:t>различных профессий;</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 различать </w:t>
      </w:r>
      <w:r w:rsidRPr="00465982">
        <w:rPr>
          <w:rFonts w:ascii="Times New Roman" w:eastAsia="SymbolMT" w:hAnsi="Times New Roman"/>
          <w:sz w:val="28"/>
          <w:szCs w:val="28"/>
        </w:rPr>
        <w:t>понятия «живая природа», «неживая природа», «изделия»;</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xml:space="preserve"> </w:t>
      </w:r>
      <w:r w:rsidRPr="00465982">
        <w:rPr>
          <w:rFonts w:ascii="Times New Roman" w:eastAsia="SymbolMT" w:hAnsi="Times New Roman"/>
          <w:i/>
          <w:iCs/>
          <w:sz w:val="28"/>
          <w:szCs w:val="28"/>
        </w:rPr>
        <w:t xml:space="preserve">— определять </w:t>
      </w:r>
      <w:r w:rsidRPr="00465982">
        <w:rPr>
          <w:rFonts w:ascii="Times New Roman" w:eastAsia="SymbolMT" w:hAnsi="Times New Roman"/>
          <w:sz w:val="28"/>
          <w:szCs w:val="28"/>
        </w:rPr>
        <w:t>последовательность времен года (начиная с любого), находить ошибки в предъявленной последовательности; кратко характеризовать сезонные изменения;</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xml:space="preserve">— </w:t>
      </w:r>
      <w:r w:rsidRPr="00465982">
        <w:rPr>
          <w:rFonts w:ascii="Times New Roman" w:eastAsia="SymbolMT" w:hAnsi="Times New Roman"/>
          <w:i/>
          <w:iCs/>
          <w:sz w:val="28"/>
          <w:szCs w:val="28"/>
        </w:rPr>
        <w:t xml:space="preserve">устанавливать </w:t>
      </w:r>
      <w:r w:rsidRPr="00465982">
        <w:rPr>
          <w:rFonts w:ascii="Times New Roman" w:eastAsia="SymbolMT" w:hAnsi="Times New Roman"/>
          <w:sz w:val="28"/>
          <w:szCs w:val="28"/>
        </w:rPr>
        <w:t>зависимости между явлениями неживой и живой природы;</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xml:space="preserve">— </w:t>
      </w:r>
      <w:r w:rsidRPr="00465982">
        <w:rPr>
          <w:rFonts w:ascii="Times New Roman" w:eastAsia="SymbolMT" w:hAnsi="Times New Roman"/>
          <w:i/>
          <w:iCs/>
          <w:sz w:val="28"/>
          <w:szCs w:val="28"/>
        </w:rPr>
        <w:t xml:space="preserve">описывать </w:t>
      </w:r>
      <w:r w:rsidRPr="00465982">
        <w:rPr>
          <w:rFonts w:ascii="Times New Roman" w:eastAsia="SymbolMT" w:hAnsi="Times New Roman"/>
          <w:sz w:val="28"/>
          <w:szCs w:val="28"/>
        </w:rPr>
        <w:t>(характеризовать) отдельных представителей растительного и животного мира;</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xml:space="preserve">— </w:t>
      </w:r>
      <w:r w:rsidRPr="00465982">
        <w:rPr>
          <w:rFonts w:ascii="Times New Roman" w:eastAsia="SymbolMT" w:hAnsi="Times New Roman"/>
          <w:i/>
          <w:iCs/>
          <w:sz w:val="28"/>
          <w:szCs w:val="28"/>
        </w:rPr>
        <w:t xml:space="preserve">сравнивать </w:t>
      </w:r>
      <w:r w:rsidRPr="00465982">
        <w:rPr>
          <w:rFonts w:ascii="Times New Roman" w:eastAsia="SymbolMT" w:hAnsi="Times New Roman"/>
          <w:sz w:val="28"/>
          <w:szCs w:val="28"/>
        </w:rPr>
        <w:t>домашних и диких животных.</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xml:space="preserve">К концу обучения в </w:t>
      </w:r>
      <w:r w:rsidRPr="00465982">
        <w:rPr>
          <w:rFonts w:ascii="Times New Roman" w:eastAsia="SymbolMT" w:hAnsi="Times New Roman"/>
          <w:b/>
          <w:bCs/>
          <w:i/>
          <w:iCs/>
          <w:sz w:val="28"/>
          <w:szCs w:val="28"/>
        </w:rPr>
        <w:t xml:space="preserve">первом </w:t>
      </w:r>
      <w:r w:rsidRPr="00465982">
        <w:rPr>
          <w:rFonts w:ascii="Times New Roman" w:eastAsia="SymbolMT" w:hAnsi="Times New Roman"/>
          <w:sz w:val="28"/>
          <w:szCs w:val="28"/>
        </w:rPr>
        <w:t xml:space="preserve">классе учащиеся </w:t>
      </w:r>
      <w:r w:rsidRPr="00465982">
        <w:rPr>
          <w:rFonts w:ascii="Times New Roman" w:eastAsia="SymbolMT" w:hAnsi="Times New Roman"/>
          <w:b/>
          <w:bCs/>
          <w:i/>
          <w:iCs/>
          <w:sz w:val="28"/>
          <w:szCs w:val="28"/>
        </w:rPr>
        <w:t>смогут научиться</w:t>
      </w:r>
      <w:r w:rsidRPr="00465982">
        <w:rPr>
          <w:rFonts w:ascii="Times New Roman" w:eastAsia="SymbolMT" w:hAnsi="Times New Roman"/>
          <w:sz w:val="28"/>
          <w:szCs w:val="28"/>
        </w:rPr>
        <w:t>:</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w:t>
      </w:r>
      <w:r w:rsidRPr="00465982">
        <w:rPr>
          <w:rFonts w:ascii="Times New Roman" w:eastAsia="SymbolMT" w:hAnsi="Times New Roman"/>
          <w:i/>
          <w:iCs/>
          <w:sz w:val="28"/>
          <w:szCs w:val="28"/>
        </w:rPr>
        <w:t xml:space="preserve">анализировать </w:t>
      </w:r>
      <w:r w:rsidRPr="00465982">
        <w:rPr>
          <w:rFonts w:ascii="Times New Roman" w:eastAsia="SymbolMT" w:hAnsi="Times New Roman"/>
          <w:sz w:val="28"/>
          <w:szCs w:val="28"/>
        </w:rPr>
        <w:t>дорогу от дома до школы, в житейских ситуациях избегать опасных участков, ориентироваться на знаки дорожного движения;</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xml:space="preserve">— </w:t>
      </w:r>
      <w:r w:rsidRPr="00465982">
        <w:rPr>
          <w:rFonts w:ascii="Times New Roman" w:eastAsia="SymbolMT" w:hAnsi="Times New Roman"/>
          <w:i/>
          <w:iCs/>
          <w:sz w:val="28"/>
          <w:szCs w:val="28"/>
        </w:rPr>
        <w:t xml:space="preserve">различать </w:t>
      </w:r>
      <w:r w:rsidRPr="00465982">
        <w:rPr>
          <w:rFonts w:ascii="Times New Roman" w:eastAsia="SymbolMT" w:hAnsi="Times New Roman"/>
          <w:sz w:val="28"/>
          <w:szCs w:val="28"/>
        </w:rPr>
        <w:t>основные нравственно-этические понятия;</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lastRenderedPageBreak/>
        <w:t xml:space="preserve">— </w:t>
      </w:r>
      <w:r w:rsidRPr="00465982">
        <w:rPr>
          <w:rFonts w:ascii="Times New Roman" w:eastAsia="SymbolMT" w:hAnsi="Times New Roman"/>
          <w:i/>
          <w:iCs/>
          <w:sz w:val="28"/>
          <w:szCs w:val="28"/>
        </w:rPr>
        <w:t xml:space="preserve">рассказывать </w:t>
      </w:r>
      <w:r w:rsidRPr="00465982">
        <w:rPr>
          <w:rFonts w:ascii="Times New Roman" w:eastAsia="SymbolMT" w:hAnsi="Times New Roman"/>
          <w:sz w:val="28"/>
          <w:szCs w:val="28"/>
        </w:rPr>
        <w:t xml:space="preserve">о семье, своих любимых занятиях, </w:t>
      </w:r>
      <w:r w:rsidRPr="00465982">
        <w:rPr>
          <w:rFonts w:ascii="Times New Roman" w:eastAsia="SymbolMT" w:hAnsi="Times New Roman"/>
          <w:i/>
          <w:iCs/>
          <w:sz w:val="28"/>
          <w:szCs w:val="28"/>
        </w:rPr>
        <w:t xml:space="preserve">составлять </w:t>
      </w:r>
      <w:r w:rsidRPr="00465982">
        <w:rPr>
          <w:rFonts w:ascii="Times New Roman" w:eastAsia="SymbolMT" w:hAnsi="Times New Roman"/>
          <w:sz w:val="28"/>
          <w:szCs w:val="28"/>
        </w:rPr>
        <w:t>словесный портрет членов семьи, друзей;</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xml:space="preserve">— </w:t>
      </w:r>
      <w:r w:rsidRPr="00465982">
        <w:rPr>
          <w:rFonts w:ascii="Times New Roman" w:eastAsia="SymbolMT" w:hAnsi="Times New Roman"/>
          <w:i/>
          <w:iCs/>
          <w:sz w:val="28"/>
          <w:szCs w:val="28"/>
        </w:rPr>
        <w:t xml:space="preserve">участвовать </w:t>
      </w:r>
      <w:r w:rsidRPr="00465982">
        <w:rPr>
          <w:rFonts w:ascii="Times New Roman" w:eastAsia="SymbolMT" w:hAnsi="Times New Roman"/>
          <w:sz w:val="28"/>
          <w:szCs w:val="28"/>
        </w:rPr>
        <w:t>в труде по уходу за растениями и животными уголка природы.</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b/>
          <w:bCs/>
          <w:sz w:val="28"/>
          <w:szCs w:val="28"/>
        </w:rPr>
      </w:pPr>
      <w:r w:rsidRPr="00465982">
        <w:rPr>
          <w:rFonts w:ascii="Times New Roman" w:eastAsia="SymbolMT" w:hAnsi="Times New Roman"/>
          <w:sz w:val="28"/>
          <w:szCs w:val="28"/>
        </w:rPr>
        <w:t xml:space="preserve">2. К концу обучения во </w:t>
      </w:r>
      <w:r w:rsidRPr="00465982">
        <w:rPr>
          <w:rFonts w:ascii="Times New Roman" w:eastAsia="SymbolMT" w:hAnsi="Times New Roman"/>
          <w:b/>
          <w:bCs/>
          <w:i/>
          <w:iCs/>
          <w:sz w:val="28"/>
          <w:szCs w:val="28"/>
        </w:rPr>
        <w:t xml:space="preserve">втором </w:t>
      </w:r>
      <w:r w:rsidRPr="00465982">
        <w:rPr>
          <w:rFonts w:ascii="Times New Roman" w:eastAsia="SymbolMT" w:hAnsi="Times New Roman"/>
          <w:sz w:val="28"/>
          <w:szCs w:val="28"/>
        </w:rPr>
        <w:t xml:space="preserve">классе учащиеся </w:t>
      </w:r>
      <w:r w:rsidRPr="00465982">
        <w:rPr>
          <w:rFonts w:ascii="Times New Roman" w:eastAsia="SymbolMT" w:hAnsi="Times New Roman"/>
          <w:b/>
          <w:bCs/>
          <w:i/>
          <w:iCs/>
          <w:sz w:val="28"/>
          <w:szCs w:val="28"/>
        </w:rPr>
        <w:t>научатся</w:t>
      </w:r>
      <w:r w:rsidRPr="00465982">
        <w:rPr>
          <w:rFonts w:ascii="Times New Roman" w:eastAsia="SymbolMT" w:hAnsi="Times New Roman"/>
          <w:b/>
          <w:bCs/>
          <w:sz w:val="28"/>
          <w:szCs w:val="28"/>
        </w:rPr>
        <w:t>:</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 составлять </w:t>
      </w:r>
      <w:r w:rsidRPr="00465982">
        <w:rPr>
          <w:rFonts w:ascii="Times New Roman" w:eastAsia="SymbolMT" w:hAnsi="Times New Roman"/>
          <w:sz w:val="28"/>
          <w:szCs w:val="28"/>
        </w:rPr>
        <w:t>небольшие тексты о семье: труде, отдыхе, взаимоотношениях членов семьи.</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 называть </w:t>
      </w:r>
      <w:r w:rsidRPr="00465982">
        <w:rPr>
          <w:rFonts w:ascii="Times New Roman" w:eastAsia="SymbolMT" w:hAnsi="Times New Roman"/>
          <w:sz w:val="28"/>
          <w:szCs w:val="28"/>
        </w:rPr>
        <w:t>основные права и обязанности граждан России, права ребенка;</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xml:space="preserve">— </w:t>
      </w:r>
      <w:r w:rsidRPr="00465982">
        <w:rPr>
          <w:rFonts w:ascii="Times New Roman" w:eastAsia="SymbolMT" w:hAnsi="Times New Roman"/>
          <w:i/>
          <w:iCs/>
          <w:sz w:val="28"/>
          <w:szCs w:val="28"/>
        </w:rPr>
        <w:t xml:space="preserve">оценивать </w:t>
      </w:r>
      <w:r w:rsidRPr="00465982">
        <w:rPr>
          <w:rFonts w:ascii="Times New Roman" w:eastAsia="SymbolMT" w:hAnsi="Times New Roman"/>
          <w:sz w:val="28"/>
          <w:szCs w:val="28"/>
        </w:rPr>
        <w:t>жизненную ситуацию, а также представленную в художественном произведении с точки зрения этики и правил нравственности;</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xml:space="preserve">— </w:t>
      </w:r>
      <w:r w:rsidRPr="00465982">
        <w:rPr>
          <w:rFonts w:ascii="Times New Roman" w:eastAsia="SymbolMT" w:hAnsi="Times New Roman"/>
          <w:i/>
          <w:iCs/>
          <w:sz w:val="28"/>
          <w:szCs w:val="28"/>
        </w:rPr>
        <w:t xml:space="preserve">различать </w:t>
      </w:r>
      <w:r w:rsidRPr="00465982">
        <w:rPr>
          <w:rFonts w:ascii="Times New Roman" w:eastAsia="SymbolMT" w:hAnsi="Times New Roman"/>
          <w:sz w:val="28"/>
          <w:szCs w:val="28"/>
        </w:rPr>
        <w:t>(соотносить) прошлое-настоящее-будущее; год-век (столетие); соотносить событие с датой его происхождения;</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 кратко характеризовать </w:t>
      </w:r>
      <w:r w:rsidRPr="00465982">
        <w:rPr>
          <w:rFonts w:ascii="Times New Roman" w:eastAsia="SymbolMT" w:hAnsi="Times New Roman"/>
          <w:sz w:val="28"/>
          <w:szCs w:val="28"/>
        </w:rPr>
        <w:t>Солнечную систему (солнечную «семью»);</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называть </w:t>
      </w:r>
      <w:r w:rsidRPr="00465982">
        <w:rPr>
          <w:rFonts w:ascii="Times New Roman" w:eastAsia="SymbolMT" w:hAnsi="Times New Roman"/>
          <w:sz w:val="28"/>
          <w:szCs w:val="28"/>
        </w:rPr>
        <w:t>отличия Земли от других планет Солнечной системы;</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 называть </w:t>
      </w:r>
      <w:r w:rsidRPr="00465982">
        <w:rPr>
          <w:rFonts w:ascii="Times New Roman" w:eastAsia="SymbolMT" w:hAnsi="Times New Roman"/>
          <w:sz w:val="28"/>
          <w:szCs w:val="28"/>
        </w:rPr>
        <w:t>царства природы;</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xml:space="preserve">— </w:t>
      </w:r>
      <w:r w:rsidRPr="00465982">
        <w:rPr>
          <w:rFonts w:ascii="Times New Roman" w:eastAsia="SymbolMT" w:hAnsi="Times New Roman"/>
          <w:i/>
          <w:iCs/>
          <w:sz w:val="28"/>
          <w:szCs w:val="28"/>
        </w:rPr>
        <w:t xml:space="preserve">описывать </w:t>
      </w:r>
      <w:r w:rsidRPr="00465982">
        <w:rPr>
          <w:rFonts w:ascii="Times New Roman" w:eastAsia="SymbolMT" w:hAnsi="Times New Roman"/>
          <w:sz w:val="28"/>
          <w:szCs w:val="28"/>
        </w:rPr>
        <w:t>признаки животного и растения как живого существа;</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 моделировать </w:t>
      </w:r>
      <w:r w:rsidRPr="00465982">
        <w:rPr>
          <w:rFonts w:ascii="Times New Roman" w:eastAsia="SymbolMT" w:hAnsi="Times New Roman"/>
          <w:sz w:val="28"/>
          <w:szCs w:val="28"/>
        </w:rPr>
        <w:t>жизнь сообщества на примере цепи питания;</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 различать </w:t>
      </w:r>
      <w:r w:rsidRPr="00465982">
        <w:rPr>
          <w:rFonts w:ascii="Times New Roman" w:eastAsia="SymbolMT" w:hAnsi="Times New Roman"/>
          <w:sz w:val="28"/>
          <w:szCs w:val="28"/>
        </w:rPr>
        <w:t>состояния воды как вещества, приводить примеры различных состояний воды;</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 устанавливать </w:t>
      </w:r>
      <w:r w:rsidRPr="00465982">
        <w:rPr>
          <w:rFonts w:ascii="Times New Roman" w:eastAsia="SymbolMT" w:hAnsi="Times New Roman"/>
          <w:sz w:val="28"/>
          <w:szCs w:val="28"/>
        </w:rPr>
        <w:t>основные признаки разных сообществ; сравнивать сообщества;</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 описывать </w:t>
      </w:r>
      <w:r w:rsidRPr="00465982">
        <w:rPr>
          <w:rFonts w:ascii="Times New Roman" w:eastAsia="SymbolMT" w:hAnsi="Times New Roman"/>
          <w:sz w:val="28"/>
          <w:szCs w:val="28"/>
        </w:rPr>
        <w:t>представителей растительного и животного мира разных сообществ;</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xml:space="preserve">— </w:t>
      </w:r>
      <w:r w:rsidRPr="00465982">
        <w:rPr>
          <w:rFonts w:ascii="Times New Roman" w:eastAsia="SymbolMT" w:hAnsi="Times New Roman"/>
          <w:i/>
          <w:iCs/>
          <w:sz w:val="28"/>
          <w:szCs w:val="28"/>
        </w:rPr>
        <w:t xml:space="preserve">сравнивать </w:t>
      </w:r>
      <w:r w:rsidRPr="00465982">
        <w:rPr>
          <w:rFonts w:ascii="Times New Roman" w:eastAsia="SymbolMT" w:hAnsi="Times New Roman"/>
          <w:sz w:val="28"/>
          <w:szCs w:val="28"/>
        </w:rPr>
        <w:t>представителей растительного и животного мира по условиям их обитания;</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b/>
          <w:bCs/>
          <w:sz w:val="28"/>
          <w:szCs w:val="28"/>
        </w:rPr>
      </w:pPr>
      <w:r w:rsidRPr="00465982">
        <w:rPr>
          <w:rFonts w:ascii="Times New Roman" w:eastAsia="SymbolMT" w:hAnsi="Times New Roman"/>
          <w:sz w:val="28"/>
          <w:szCs w:val="28"/>
        </w:rPr>
        <w:t xml:space="preserve">К концу обучения во </w:t>
      </w:r>
      <w:r w:rsidRPr="00465982">
        <w:rPr>
          <w:rFonts w:ascii="Times New Roman" w:eastAsia="SymbolMT" w:hAnsi="Times New Roman"/>
          <w:b/>
          <w:bCs/>
          <w:i/>
          <w:iCs/>
          <w:sz w:val="28"/>
          <w:szCs w:val="28"/>
        </w:rPr>
        <w:t xml:space="preserve">втором </w:t>
      </w:r>
      <w:r w:rsidRPr="00465982">
        <w:rPr>
          <w:rFonts w:ascii="Times New Roman" w:eastAsia="SymbolMT" w:hAnsi="Times New Roman"/>
          <w:sz w:val="28"/>
          <w:szCs w:val="28"/>
        </w:rPr>
        <w:t xml:space="preserve">классе учащиеся </w:t>
      </w:r>
      <w:r w:rsidRPr="00465982">
        <w:rPr>
          <w:rFonts w:ascii="Times New Roman" w:eastAsia="SymbolMT" w:hAnsi="Times New Roman"/>
          <w:b/>
          <w:bCs/>
          <w:i/>
          <w:iCs/>
          <w:sz w:val="28"/>
          <w:szCs w:val="28"/>
        </w:rPr>
        <w:t>могут научиться</w:t>
      </w:r>
      <w:r w:rsidRPr="00465982">
        <w:rPr>
          <w:rFonts w:ascii="Times New Roman" w:eastAsia="SymbolMT" w:hAnsi="Times New Roman"/>
          <w:b/>
          <w:bCs/>
          <w:sz w:val="28"/>
          <w:szCs w:val="28"/>
        </w:rPr>
        <w:t>:</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w:t>
      </w:r>
      <w:r w:rsidRPr="00465982">
        <w:rPr>
          <w:rFonts w:ascii="Times New Roman" w:eastAsia="SymbolMT" w:hAnsi="Times New Roman"/>
          <w:i/>
          <w:iCs/>
          <w:sz w:val="28"/>
          <w:szCs w:val="28"/>
        </w:rPr>
        <w:t>читать</w:t>
      </w:r>
      <w:r w:rsidRPr="00465982">
        <w:rPr>
          <w:rFonts w:ascii="Times New Roman" w:eastAsia="SymbolMT" w:hAnsi="Times New Roman"/>
          <w:sz w:val="28"/>
          <w:szCs w:val="28"/>
        </w:rPr>
        <w:t>» информацию, представленную в виде схемы;</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 воспроизводить </w:t>
      </w:r>
      <w:r w:rsidRPr="00465982">
        <w:rPr>
          <w:rFonts w:ascii="Times New Roman" w:eastAsia="SymbolMT" w:hAnsi="Times New Roman"/>
          <w:sz w:val="28"/>
          <w:szCs w:val="28"/>
        </w:rPr>
        <w:t>в небольшом рассказе-повествовании (рассказе- описании) изученные сведения из истории Древней Руси;</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 ориентироваться в </w:t>
      </w:r>
      <w:r w:rsidRPr="00465982">
        <w:rPr>
          <w:rFonts w:ascii="Times New Roman" w:eastAsia="SymbolMT" w:hAnsi="Times New Roman"/>
          <w:sz w:val="28"/>
          <w:szCs w:val="28"/>
        </w:rPr>
        <w:t>понятиях: Солнечная система; сообщество, деревья-кустарники-травы, лекарственные и ядовитые растения; плодовые и ягодные культуры»</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 проводить </w:t>
      </w:r>
      <w:r w:rsidRPr="00465982">
        <w:rPr>
          <w:rFonts w:ascii="Times New Roman" w:eastAsia="SymbolMT" w:hAnsi="Times New Roman"/>
          <w:sz w:val="28"/>
          <w:szCs w:val="28"/>
        </w:rPr>
        <w:t>несложные опыты и наблюдения (в соответствии с программой);</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 приводить примеры </w:t>
      </w:r>
      <w:r w:rsidRPr="00465982">
        <w:rPr>
          <w:rFonts w:ascii="Times New Roman" w:eastAsia="SymbolMT" w:hAnsi="Times New Roman"/>
          <w:sz w:val="28"/>
          <w:szCs w:val="28"/>
        </w:rPr>
        <w:t>из Красной книги России (своей местности).</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xml:space="preserve">3. К концу обучения в </w:t>
      </w:r>
      <w:r w:rsidRPr="00465982">
        <w:rPr>
          <w:rFonts w:ascii="Times New Roman" w:eastAsia="SymbolMT" w:hAnsi="Times New Roman"/>
          <w:b/>
          <w:bCs/>
          <w:i/>
          <w:iCs/>
          <w:sz w:val="28"/>
          <w:szCs w:val="28"/>
        </w:rPr>
        <w:t xml:space="preserve">третьем </w:t>
      </w:r>
      <w:r w:rsidRPr="00465982">
        <w:rPr>
          <w:rFonts w:ascii="Times New Roman" w:eastAsia="SymbolMT" w:hAnsi="Times New Roman"/>
          <w:sz w:val="28"/>
          <w:szCs w:val="28"/>
        </w:rPr>
        <w:t xml:space="preserve">классе учащиеся </w:t>
      </w:r>
      <w:r w:rsidRPr="00465982">
        <w:rPr>
          <w:rFonts w:ascii="Times New Roman" w:eastAsia="SymbolMT" w:hAnsi="Times New Roman"/>
          <w:b/>
          <w:bCs/>
          <w:i/>
          <w:iCs/>
          <w:sz w:val="28"/>
          <w:szCs w:val="28"/>
        </w:rPr>
        <w:t>научатся</w:t>
      </w:r>
      <w:r w:rsidRPr="00465982">
        <w:rPr>
          <w:rFonts w:ascii="Times New Roman" w:eastAsia="SymbolMT" w:hAnsi="Times New Roman"/>
          <w:sz w:val="28"/>
          <w:szCs w:val="28"/>
        </w:rPr>
        <w:t>:</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 характеризовать </w:t>
      </w:r>
      <w:r w:rsidRPr="00465982">
        <w:rPr>
          <w:rFonts w:ascii="Times New Roman" w:eastAsia="SymbolMT" w:hAnsi="Times New Roman"/>
          <w:sz w:val="28"/>
          <w:szCs w:val="28"/>
        </w:rPr>
        <w:t>условия жизни на Земле;</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xml:space="preserve">— </w:t>
      </w:r>
      <w:r w:rsidRPr="00465982">
        <w:rPr>
          <w:rFonts w:ascii="Times New Roman" w:eastAsia="SymbolMT" w:hAnsi="Times New Roman"/>
          <w:i/>
          <w:iCs/>
          <w:sz w:val="28"/>
          <w:szCs w:val="28"/>
        </w:rPr>
        <w:t xml:space="preserve">устанавливать </w:t>
      </w:r>
      <w:r w:rsidRPr="00465982">
        <w:rPr>
          <w:rFonts w:ascii="Times New Roman" w:eastAsia="SymbolMT" w:hAnsi="Times New Roman"/>
          <w:sz w:val="28"/>
          <w:szCs w:val="28"/>
        </w:rPr>
        <w:t>зависимости между состоянием воды и температурой воздуха;</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xml:space="preserve">— </w:t>
      </w:r>
      <w:r w:rsidRPr="00465982">
        <w:rPr>
          <w:rFonts w:ascii="Times New Roman" w:eastAsia="SymbolMT" w:hAnsi="Times New Roman"/>
          <w:i/>
          <w:iCs/>
          <w:sz w:val="28"/>
          <w:szCs w:val="28"/>
        </w:rPr>
        <w:t xml:space="preserve">описывать </w:t>
      </w:r>
      <w:r w:rsidRPr="00465982">
        <w:rPr>
          <w:rFonts w:ascii="Times New Roman" w:eastAsia="SymbolMT" w:hAnsi="Times New Roman"/>
          <w:sz w:val="28"/>
          <w:szCs w:val="28"/>
        </w:rPr>
        <w:t>свойства воды (воздуха);</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xml:space="preserve">— </w:t>
      </w:r>
      <w:r w:rsidRPr="00465982">
        <w:rPr>
          <w:rFonts w:ascii="Times New Roman" w:eastAsia="SymbolMT" w:hAnsi="Times New Roman"/>
          <w:i/>
          <w:iCs/>
          <w:sz w:val="28"/>
          <w:szCs w:val="28"/>
        </w:rPr>
        <w:t xml:space="preserve">различать </w:t>
      </w:r>
      <w:r w:rsidRPr="00465982">
        <w:rPr>
          <w:rFonts w:ascii="Times New Roman" w:eastAsia="SymbolMT" w:hAnsi="Times New Roman"/>
          <w:sz w:val="28"/>
          <w:szCs w:val="28"/>
        </w:rPr>
        <w:t>растения разных видов, описывать их;</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xml:space="preserve">— </w:t>
      </w:r>
      <w:r w:rsidRPr="00465982">
        <w:rPr>
          <w:rFonts w:ascii="Times New Roman" w:eastAsia="SymbolMT" w:hAnsi="Times New Roman"/>
          <w:i/>
          <w:iCs/>
          <w:sz w:val="28"/>
          <w:szCs w:val="28"/>
        </w:rPr>
        <w:t xml:space="preserve">объяснять </w:t>
      </w:r>
      <w:r w:rsidRPr="00465982">
        <w:rPr>
          <w:rFonts w:ascii="Times New Roman" w:eastAsia="SymbolMT" w:hAnsi="Times New Roman"/>
          <w:sz w:val="28"/>
          <w:szCs w:val="28"/>
        </w:rPr>
        <w:t>последовательность развития жизни растения,</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характеризовать </w:t>
      </w:r>
      <w:r w:rsidRPr="00465982">
        <w:rPr>
          <w:rFonts w:ascii="Times New Roman" w:eastAsia="SymbolMT" w:hAnsi="Times New Roman"/>
          <w:sz w:val="28"/>
          <w:szCs w:val="28"/>
        </w:rPr>
        <w:t>значение органов растения;</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xml:space="preserve">— </w:t>
      </w:r>
      <w:r w:rsidRPr="00465982">
        <w:rPr>
          <w:rFonts w:ascii="Times New Roman" w:eastAsia="SymbolMT" w:hAnsi="Times New Roman"/>
          <w:i/>
          <w:iCs/>
          <w:sz w:val="28"/>
          <w:szCs w:val="28"/>
        </w:rPr>
        <w:t xml:space="preserve">объяснять </w:t>
      </w:r>
      <w:r w:rsidRPr="00465982">
        <w:rPr>
          <w:rFonts w:ascii="Times New Roman" w:eastAsia="SymbolMT" w:hAnsi="Times New Roman"/>
          <w:sz w:val="28"/>
          <w:szCs w:val="28"/>
        </w:rPr>
        <w:t>отличия грибов от растений;</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xml:space="preserve">— </w:t>
      </w:r>
      <w:r w:rsidRPr="00465982">
        <w:rPr>
          <w:rFonts w:ascii="Times New Roman" w:eastAsia="SymbolMT" w:hAnsi="Times New Roman"/>
          <w:i/>
          <w:iCs/>
          <w:sz w:val="28"/>
          <w:szCs w:val="28"/>
        </w:rPr>
        <w:t xml:space="preserve">характеризовать </w:t>
      </w:r>
      <w:r w:rsidRPr="00465982">
        <w:rPr>
          <w:rFonts w:ascii="Times New Roman" w:eastAsia="SymbolMT" w:hAnsi="Times New Roman"/>
          <w:sz w:val="28"/>
          <w:szCs w:val="28"/>
        </w:rPr>
        <w:t>животное как организм;</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lastRenderedPageBreak/>
        <w:t xml:space="preserve">— </w:t>
      </w:r>
      <w:r w:rsidRPr="00465982">
        <w:rPr>
          <w:rFonts w:ascii="Times New Roman" w:eastAsia="SymbolMT" w:hAnsi="Times New Roman"/>
          <w:i/>
          <w:iCs/>
          <w:sz w:val="28"/>
          <w:szCs w:val="28"/>
        </w:rPr>
        <w:t xml:space="preserve">устанавливать </w:t>
      </w:r>
      <w:r w:rsidRPr="00465982">
        <w:rPr>
          <w:rFonts w:ascii="Times New Roman" w:eastAsia="SymbolMT" w:hAnsi="Times New Roman"/>
          <w:sz w:val="28"/>
          <w:szCs w:val="28"/>
        </w:rPr>
        <w:t>зависимость между внешним видом, особенностями поведения и условиями обитания животного;</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составлять описательный рассказ о животном;</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w:t>
      </w:r>
      <w:r w:rsidRPr="00465982">
        <w:rPr>
          <w:rFonts w:ascii="Times New Roman" w:eastAsia="SymbolMT" w:hAnsi="Times New Roman"/>
          <w:i/>
          <w:iCs/>
          <w:sz w:val="28"/>
          <w:szCs w:val="28"/>
        </w:rPr>
        <w:t xml:space="preserve">приводить примеры (конструировать) </w:t>
      </w:r>
      <w:r w:rsidRPr="00465982">
        <w:rPr>
          <w:rFonts w:ascii="Times New Roman" w:eastAsia="SymbolMT" w:hAnsi="Times New Roman"/>
          <w:sz w:val="28"/>
          <w:szCs w:val="28"/>
        </w:rPr>
        <w:t>цепи питания;</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характеризовать некоторые важнейшие события в истории российского государства (в пределах изученного);</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сравнивать картины природы, портреты людей, одежду, вещи и др. разных эпох;</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 называть </w:t>
      </w:r>
      <w:r w:rsidRPr="00465982">
        <w:rPr>
          <w:rFonts w:ascii="Times New Roman" w:eastAsia="SymbolMT" w:hAnsi="Times New Roman"/>
          <w:sz w:val="28"/>
          <w:szCs w:val="28"/>
        </w:rPr>
        <w:t>даты образования Древней Руси, венчания на царства первого русского царя; отмены крепостного права; свержения последнего русского царя;</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работать с географической и исторической картой, контурной картой.</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xml:space="preserve">К концу обучения в </w:t>
      </w:r>
      <w:r w:rsidRPr="00465982">
        <w:rPr>
          <w:rFonts w:ascii="Times New Roman" w:eastAsia="SymbolMT" w:hAnsi="Times New Roman"/>
          <w:b/>
          <w:bCs/>
          <w:i/>
          <w:iCs/>
          <w:sz w:val="28"/>
          <w:szCs w:val="28"/>
        </w:rPr>
        <w:t xml:space="preserve">третьем </w:t>
      </w:r>
      <w:r w:rsidRPr="00465982">
        <w:rPr>
          <w:rFonts w:ascii="Times New Roman" w:eastAsia="SymbolMT" w:hAnsi="Times New Roman"/>
          <w:sz w:val="28"/>
          <w:szCs w:val="28"/>
        </w:rPr>
        <w:t xml:space="preserve">классе учащиеся </w:t>
      </w:r>
      <w:r w:rsidRPr="00465982">
        <w:rPr>
          <w:rFonts w:ascii="Times New Roman" w:eastAsia="SymbolMT" w:hAnsi="Times New Roman"/>
          <w:b/>
          <w:bCs/>
          <w:i/>
          <w:iCs/>
          <w:sz w:val="28"/>
          <w:szCs w:val="28"/>
        </w:rPr>
        <w:t>могут научиться</w:t>
      </w:r>
      <w:r w:rsidRPr="00465982">
        <w:rPr>
          <w:rFonts w:ascii="Times New Roman" w:eastAsia="SymbolMT" w:hAnsi="Times New Roman"/>
          <w:sz w:val="28"/>
          <w:szCs w:val="28"/>
        </w:rPr>
        <w:t>:</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xml:space="preserve">— </w:t>
      </w:r>
      <w:r w:rsidRPr="00465982">
        <w:rPr>
          <w:rFonts w:ascii="Times New Roman" w:eastAsia="SymbolMT" w:hAnsi="Times New Roman"/>
          <w:i/>
          <w:iCs/>
          <w:sz w:val="28"/>
          <w:szCs w:val="28"/>
        </w:rPr>
        <w:t xml:space="preserve">ориентироваться </w:t>
      </w:r>
      <w:r w:rsidRPr="00465982">
        <w:rPr>
          <w:rFonts w:ascii="Times New Roman" w:eastAsia="SymbolMT" w:hAnsi="Times New Roman"/>
          <w:sz w:val="28"/>
          <w:szCs w:val="28"/>
        </w:rPr>
        <w:t xml:space="preserve">в понятии «историческое время»; </w:t>
      </w:r>
      <w:r w:rsidRPr="00465982">
        <w:rPr>
          <w:rFonts w:ascii="Times New Roman" w:eastAsia="SymbolMT" w:hAnsi="Times New Roman"/>
          <w:i/>
          <w:iCs/>
          <w:sz w:val="28"/>
          <w:szCs w:val="28"/>
        </w:rPr>
        <w:t xml:space="preserve">различать </w:t>
      </w:r>
      <w:r w:rsidRPr="00465982">
        <w:rPr>
          <w:rFonts w:ascii="Times New Roman" w:eastAsia="SymbolMT" w:hAnsi="Times New Roman"/>
          <w:sz w:val="28"/>
          <w:szCs w:val="28"/>
        </w:rPr>
        <w:t>понятия «век», «столетие», «эпоха»;</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 анализировать </w:t>
      </w:r>
      <w:r w:rsidRPr="00465982">
        <w:rPr>
          <w:rFonts w:ascii="Times New Roman" w:eastAsia="SymbolMT" w:hAnsi="Times New Roman"/>
          <w:sz w:val="28"/>
          <w:szCs w:val="28"/>
        </w:rPr>
        <w:t>модели, изображающие Землю (глобус, план, карту).</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xml:space="preserve">- </w:t>
      </w:r>
      <w:r w:rsidRPr="00465982">
        <w:rPr>
          <w:rFonts w:ascii="Times New Roman" w:eastAsia="SymbolMT" w:hAnsi="Times New Roman"/>
          <w:i/>
          <w:iCs/>
          <w:sz w:val="28"/>
          <w:szCs w:val="28"/>
        </w:rPr>
        <w:t xml:space="preserve">Различать </w:t>
      </w:r>
      <w:r w:rsidRPr="00465982">
        <w:rPr>
          <w:rFonts w:ascii="Times New Roman" w:eastAsia="SymbolMT" w:hAnsi="Times New Roman"/>
          <w:sz w:val="28"/>
          <w:szCs w:val="28"/>
        </w:rPr>
        <w:t xml:space="preserve">географическую и историческую карты. </w:t>
      </w:r>
      <w:r w:rsidRPr="00465982">
        <w:rPr>
          <w:rFonts w:ascii="Times New Roman" w:eastAsia="SymbolMT" w:hAnsi="Times New Roman"/>
          <w:i/>
          <w:iCs/>
          <w:sz w:val="28"/>
          <w:szCs w:val="28"/>
        </w:rPr>
        <w:t xml:space="preserve">Анализировать </w:t>
      </w:r>
      <w:r w:rsidRPr="00465982">
        <w:rPr>
          <w:rFonts w:ascii="Times New Roman" w:eastAsia="SymbolMT" w:hAnsi="Times New Roman"/>
          <w:sz w:val="28"/>
          <w:szCs w:val="28"/>
        </w:rPr>
        <w:t xml:space="preserve">масштаб, условные </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обозначения на карте;</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 приводить примеры </w:t>
      </w:r>
      <w:r w:rsidRPr="00465982">
        <w:rPr>
          <w:rFonts w:ascii="Times New Roman" w:eastAsia="SymbolMT" w:hAnsi="Times New Roman"/>
          <w:sz w:val="28"/>
          <w:szCs w:val="28"/>
        </w:rPr>
        <w:t>опытов, подтверждающих различные их свойства;</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 проводить </w:t>
      </w:r>
      <w:r w:rsidRPr="00465982">
        <w:rPr>
          <w:rFonts w:ascii="Times New Roman" w:eastAsia="SymbolMT" w:hAnsi="Times New Roman"/>
          <w:sz w:val="28"/>
          <w:szCs w:val="28"/>
        </w:rPr>
        <w:t>несложные опыты по размножению растений.</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проводить классификацию животных по классам; выделять признак классификации;</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xml:space="preserve">— </w:t>
      </w:r>
      <w:r w:rsidRPr="00465982">
        <w:rPr>
          <w:rFonts w:ascii="Times New Roman" w:eastAsia="SymbolMT" w:hAnsi="Times New Roman"/>
          <w:i/>
          <w:iCs/>
          <w:sz w:val="28"/>
          <w:szCs w:val="28"/>
        </w:rPr>
        <w:t xml:space="preserve">рассказывать </w:t>
      </w:r>
      <w:r w:rsidRPr="00465982">
        <w:rPr>
          <w:rFonts w:ascii="Times New Roman" w:eastAsia="SymbolMT" w:hAnsi="Times New Roman"/>
          <w:sz w:val="28"/>
          <w:szCs w:val="28"/>
        </w:rPr>
        <w:t>об особенностях быта людей в разные исторические времена</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xml:space="preserve">— </w:t>
      </w:r>
      <w:r w:rsidRPr="00465982">
        <w:rPr>
          <w:rFonts w:ascii="Times New Roman" w:eastAsia="SymbolMT" w:hAnsi="Times New Roman"/>
          <w:i/>
          <w:iCs/>
          <w:sz w:val="28"/>
          <w:szCs w:val="28"/>
        </w:rPr>
        <w:t xml:space="preserve">ориентироваться </w:t>
      </w:r>
      <w:r w:rsidRPr="00465982">
        <w:rPr>
          <w:rFonts w:ascii="Times New Roman" w:eastAsia="SymbolMT" w:hAnsi="Times New Roman"/>
          <w:sz w:val="28"/>
          <w:szCs w:val="28"/>
        </w:rPr>
        <w:t>в сущности и причинах отдельных событий в истории родной страны (крепостное право и его отмена; возникновение ремесел; научные открытия и др.);</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xml:space="preserve">— </w:t>
      </w:r>
      <w:r w:rsidRPr="00465982">
        <w:rPr>
          <w:rFonts w:ascii="Times New Roman" w:eastAsia="SymbolMT" w:hAnsi="Times New Roman"/>
          <w:i/>
          <w:iCs/>
          <w:sz w:val="28"/>
          <w:szCs w:val="28"/>
        </w:rPr>
        <w:t>высказывать предположения</w:t>
      </w:r>
      <w:r w:rsidRPr="00465982">
        <w:rPr>
          <w:rFonts w:ascii="Times New Roman" w:eastAsia="SymbolMT" w:hAnsi="Times New Roman"/>
          <w:sz w:val="28"/>
          <w:szCs w:val="28"/>
        </w:rPr>
        <w:t xml:space="preserve">, </w:t>
      </w:r>
      <w:r w:rsidRPr="00465982">
        <w:rPr>
          <w:rFonts w:ascii="Times New Roman" w:eastAsia="SymbolMT" w:hAnsi="Times New Roman"/>
          <w:i/>
          <w:iCs/>
          <w:sz w:val="28"/>
          <w:szCs w:val="28"/>
        </w:rPr>
        <w:t xml:space="preserve">обсуждать </w:t>
      </w:r>
      <w:r w:rsidRPr="00465982">
        <w:rPr>
          <w:rFonts w:ascii="Times New Roman" w:eastAsia="SymbolMT" w:hAnsi="Times New Roman"/>
          <w:sz w:val="28"/>
          <w:szCs w:val="28"/>
        </w:rPr>
        <w:t>проблемные вопросы, сравнивать свои высказывания с текстом учебника.</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xml:space="preserve">4. К концу обучения в </w:t>
      </w:r>
      <w:r w:rsidRPr="00465982">
        <w:rPr>
          <w:rFonts w:ascii="Times New Roman" w:eastAsia="SymbolMT" w:hAnsi="Times New Roman"/>
          <w:b/>
          <w:bCs/>
          <w:i/>
          <w:iCs/>
          <w:sz w:val="28"/>
          <w:szCs w:val="28"/>
        </w:rPr>
        <w:t xml:space="preserve">четвертом </w:t>
      </w:r>
      <w:r w:rsidRPr="00465982">
        <w:rPr>
          <w:rFonts w:ascii="Times New Roman" w:eastAsia="SymbolMT" w:hAnsi="Times New Roman"/>
          <w:sz w:val="28"/>
          <w:szCs w:val="28"/>
        </w:rPr>
        <w:t xml:space="preserve">классе учащиеся </w:t>
      </w:r>
      <w:r w:rsidRPr="00465982">
        <w:rPr>
          <w:rFonts w:ascii="Times New Roman" w:eastAsia="SymbolMT" w:hAnsi="Times New Roman"/>
          <w:b/>
          <w:bCs/>
          <w:i/>
          <w:iCs/>
          <w:sz w:val="28"/>
          <w:szCs w:val="28"/>
        </w:rPr>
        <w:t>научатся</w:t>
      </w:r>
      <w:r w:rsidRPr="00465982">
        <w:rPr>
          <w:rFonts w:ascii="Times New Roman" w:eastAsia="SymbolMT" w:hAnsi="Times New Roman"/>
          <w:sz w:val="28"/>
          <w:szCs w:val="28"/>
        </w:rPr>
        <w:t>:</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характеризовать признаки живого организма, характерные для человека;</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 моделировать </w:t>
      </w:r>
      <w:r w:rsidRPr="00465982">
        <w:rPr>
          <w:rFonts w:ascii="Times New Roman" w:eastAsia="SymbolMT" w:hAnsi="Times New Roman"/>
          <w:sz w:val="28"/>
          <w:szCs w:val="28"/>
        </w:rPr>
        <w:t>в учебных и игровых ситуациях правила безопасного поведения в среде обитания;</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 устанавливать </w:t>
      </w:r>
      <w:r w:rsidRPr="00465982">
        <w:rPr>
          <w:rFonts w:ascii="Times New Roman" w:eastAsia="SymbolMT" w:hAnsi="Times New Roman"/>
          <w:sz w:val="28"/>
          <w:szCs w:val="28"/>
        </w:rPr>
        <w:t xml:space="preserve">последовательность возрастных этапов развития человека; </w:t>
      </w:r>
      <w:r w:rsidRPr="00465982">
        <w:rPr>
          <w:rFonts w:ascii="Times New Roman" w:eastAsia="SymbolMT" w:hAnsi="Times New Roman"/>
          <w:i/>
          <w:iCs/>
          <w:sz w:val="28"/>
          <w:szCs w:val="28"/>
        </w:rPr>
        <w:t xml:space="preserve">характеризовать </w:t>
      </w:r>
      <w:r w:rsidRPr="00465982">
        <w:rPr>
          <w:rFonts w:ascii="Times New Roman" w:eastAsia="SymbolMT" w:hAnsi="Times New Roman"/>
          <w:sz w:val="28"/>
          <w:szCs w:val="28"/>
        </w:rPr>
        <w:t>условия роста и развития ребенка;</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xml:space="preserve">— </w:t>
      </w:r>
      <w:r w:rsidRPr="00465982">
        <w:rPr>
          <w:rFonts w:ascii="Times New Roman" w:eastAsia="SymbolMT" w:hAnsi="Times New Roman"/>
          <w:i/>
          <w:iCs/>
          <w:sz w:val="28"/>
          <w:szCs w:val="28"/>
        </w:rPr>
        <w:t xml:space="preserve">оценивать </w:t>
      </w:r>
      <w:r w:rsidRPr="00465982">
        <w:rPr>
          <w:rFonts w:ascii="Times New Roman" w:eastAsia="SymbolMT" w:hAnsi="Times New Roman"/>
          <w:sz w:val="28"/>
          <w:szCs w:val="28"/>
        </w:rPr>
        <w:t>положительные и отрицательные качества человека; приводить примеры (жизненные и из художественной литературы) проявления доброты, честности, смелости и др.;</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 анализировать </w:t>
      </w:r>
      <w:r w:rsidRPr="00465982">
        <w:rPr>
          <w:rFonts w:ascii="Times New Roman" w:eastAsia="SymbolMT" w:hAnsi="Times New Roman"/>
          <w:sz w:val="28"/>
          <w:szCs w:val="28"/>
        </w:rPr>
        <w:t xml:space="preserve">модели, изображающие Землю (глобус, план, карту); в соответствии с учебной задачей находить на географической и исторической карты объекты; </w:t>
      </w:r>
      <w:r w:rsidRPr="00465982">
        <w:rPr>
          <w:rFonts w:ascii="Times New Roman" w:eastAsia="SymbolMT" w:hAnsi="Times New Roman"/>
          <w:i/>
          <w:iCs/>
          <w:sz w:val="28"/>
          <w:szCs w:val="28"/>
        </w:rPr>
        <w:t xml:space="preserve">оценивать </w:t>
      </w:r>
      <w:r w:rsidRPr="00465982">
        <w:rPr>
          <w:rFonts w:ascii="Times New Roman" w:eastAsia="SymbolMT" w:hAnsi="Times New Roman"/>
          <w:sz w:val="28"/>
          <w:szCs w:val="28"/>
        </w:rPr>
        <w:t>масштаб, условные обозначения на карте, плане;</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xml:space="preserve">— </w:t>
      </w:r>
      <w:r w:rsidRPr="00465982">
        <w:rPr>
          <w:rFonts w:ascii="Times New Roman" w:eastAsia="SymbolMT" w:hAnsi="Times New Roman"/>
          <w:i/>
          <w:iCs/>
          <w:sz w:val="28"/>
          <w:szCs w:val="28"/>
        </w:rPr>
        <w:t xml:space="preserve">описывать </w:t>
      </w:r>
      <w:r w:rsidRPr="00465982">
        <w:rPr>
          <w:rFonts w:ascii="Times New Roman" w:eastAsia="SymbolMT" w:hAnsi="Times New Roman"/>
          <w:sz w:val="28"/>
          <w:szCs w:val="28"/>
        </w:rPr>
        <w:t>характерные особенности природных зон России, особенности почв своей местности;</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xml:space="preserve">— </w:t>
      </w:r>
      <w:r w:rsidRPr="00465982">
        <w:rPr>
          <w:rFonts w:ascii="Times New Roman" w:eastAsia="SymbolMT" w:hAnsi="Times New Roman"/>
          <w:i/>
          <w:iCs/>
          <w:sz w:val="28"/>
          <w:szCs w:val="28"/>
        </w:rPr>
        <w:t xml:space="preserve">составлять </w:t>
      </w:r>
      <w:r w:rsidRPr="00465982">
        <w:rPr>
          <w:rFonts w:ascii="Times New Roman" w:eastAsia="SymbolMT" w:hAnsi="Times New Roman"/>
          <w:sz w:val="28"/>
          <w:szCs w:val="28"/>
        </w:rPr>
        <w:t>рассказ-описание о странах-соседях России;</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lastRenderedPageBreak/>
        <w:t xml:space="preserve">— </w:t>
      </w:r>
      <w:r w:rsidRPr="00465982">
        <w:rPr>
          <w:rFonts w:ascii="Times New Roman" w:eastAsia="SymbolMT" w:hAnsi="Times New Roman"/>
          <w:i/>
          <w:iCs/>
          <w:sz w:val="28"/>
          <w:szCs w:val="28"/>
        </w:rPr>
        <w:t xml:space="preserve">различать </w:t>
      </w:r>
      <w:r w:rsidRPr="00465982">
        <w:rPr>
          <w:rFonts w:ascii="Times New Roman" w:eastAsia="SymbolMT" w:hAnsi="Times New Roman"/>
          <w:sz w:val="28"/>
          <w:szCs w:val="28"/>
        </w:rPr>
        <w:t xml:space="preserve">год, век, арабские и римские цифры, </w:t>
      </w:r>
      <w:r w:rsidRPr="00465982">
        <w:rPr>
          <w:rFonts w:ascii="Times New Roman" w:eastAsia="SymbolMT" w:hAnsi="Times New Roman"/>
          <w:i/>
          <w:iCs/>
          <w:sz w:val="28"/>
          <w:szCs w:val="28"/>
        </w:rPr>
        <w:t xml:space="preserve">пользоваться </w:t>
      </w:r>
      <w:r w:rsidRPr="00465982">
        <w:rPr>
          <w:rFonts w:ascii="Times New Roman" w:eastAsia="SymbolMT" w:hAnsi="Times New Roman"/>
          <w:sz w:val="28"/>
          <w:szCs w:val="28"/>
        </w:rPr>
        <w:t>терминами «историческое время», «эпоха», «столетие»;</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xml:space="preserve">— </w:t>
      </w:r>
      <w:r w:rsidRPr="00465982">
        <w:rPr>
          <w:rFonts w:ascii="Times New Roman" w:eastAsia="SymbolMT" w:hAnsi="Times New Roman"/>
          <w:i/>
          <w:iCs/>
          <w:sz w:val="28"/>
          <w:szCs w:val="28"/>
        </w:rPr>
        <w:t xml:space="preserve">соотносить </w:t>
      </w:r>
      <w:r w:rsidRPr="00465982">
        <w:rPr>
          <w:rFonts w:ascii="Times New Roman" w:eastAsia="SymbolMT" w:hAnsi="Times New Roman"/>
          <w:sz w:val="28"/>
          <w:szCs w:val="28"/>
        </w:rPr>
        <w:t>события, персоналии с принадлежностью к конкретной исторической эпохе;</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 называть </w:t>
      </w:r>
      <w:r w:rsidRPr="00465982">
        <w:rPr>
          <w:rFonts w:ascii="Times New Roman" w:eastAsia="SymbolMT" w:hAnsi="Times New Roman"/>
          <w:sz w:val="28"/>
          <w:szCs w:val="28"/>
        </w:rPr>
        <w:t xml:space="preserve">имена наиболее известных правителей разных исторических эпох ( в рамках изученного), </w:t>
      </w:r>
      <w:r w:rsidRPr="00465982">
        <w:rPr>
          <w:rFonts w:ascii="Times New Roman" w:eastAsia="SymbolMT" w:hAnsi="Times New Roman"/>
          <w:i/>
          <w:iCs/>
          <w:sz w:val="28"/>
          <w:szCs w:val="28"/>
        </w:rPr>
        <w:t xml:space="preserve">рассказывать </w:t>
      </w:r>
      <w:r w:rsidRPr="00465982">
        <w:rPr>
          <w:rFonts w:ascii="Times New Roman" w:eastAsia="SymbolMT" w:hAnsi="Times New Roman"/>
          <w:sz w:val="28"/>
          <w:szCs w:val="28"/>
        </w:rPr>
        <w:t>об их вкладе в развитие общества и его культуры;</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 различать </w:t>
      </w:r>
      <w:r w:rsidRPr="00465982">
        <w:rPr>
          <w:rFonts w:ascii="Times New Roman" w:eastAsia="SymbolMT" w:hAnsi="Times New Roman"/>
          <w:sz w:val="28"/>
          <w:szCs w:val="28"/>
        </w:rPr>
        <w:t xml:space="preserve">(называть) символы царской власти, символы современной России. </w:t>
      </w:r>
      <w:r w:rsidRPr="00465982">
        <w:rPr>
          <w:rFonts w:ascii="Times New Roman" w:eastAsia="SymbolMT" w:hAnsi="Times New Roman"/>
          <w:i/>
          <w:iCs/>
          <w:sz w:val="28"/>
          <w:szCs w:val="28"/>
        </w:rPr>
        <w:t xml:space="preserve">Называть </w:t>
      </w:r>
      <w:r w:rsidRPr="00465982">
        <w:rPr>
          <w:rFonts w:ascii="Times New Roman" w:eastAsia="SymbolMT" w:hAnsi="Times New Roman"/>
          <w:sz w:val="28"/>
          <w:szCs w:val="28"/>
        </w:rPr>
        <w:t>имя Президента современной России;</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i/>
          <w:iCs/>
          <w:sz w:val="28"/>
          <w:szCs w:val="28"/>
        </w:rPr>
        <w:t xml:space="preserve">— описывать </w:t>
      </w:r>
      <w:r w:rsidRPr="00465982">
        <w:rPr>
          <w:rFonts w:ascii="Times New Roman" w:eastAsia="SymbolMT" w:hAnsi="Times New Roman"/>
          <w:sz w:val="28"/>
          <w:szCs w:val="28"/>
        </w:rPr>
        <w:t>основные события культурной жизни России (в разные исторические эпохи), называть их даты (в рамках изученного);</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xml:space="preserve">— </w:t>
      </w:r>
      <w:r w:rsidRPr="00465982">
        <w:rPr>
          <w:rFonts w:ascii="Times New Roman" w:eastAsia="SymbolMT" w:hAnsi="Times New Roman"/>
          <w:i/>
          <w:iCs/>
          <w:sz w:val="28"/>
          <w:szCs w:val="28"/>
        </w:rPr>
        <w:t xml:space="preserve">называть </w:t>
      </w:r>
      <w:r w:rsidRPr="00465982">
        <w:rPr>
          <w:rFonts w:ascii="Times New Roman" w:eastAsia="SymbolMT" w:hAnsi="Times New Roman"/>
          <w:sz w:val="28"/>
          <w:szCs w:val="28"/>
        </w:rPr>
        <w:t>имена выдающихся деятелей, писателей, композиторов разных исторических эпох.</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xml:space="preserve">К концу обучения в </w:t>
      </w:r>
      <w:r w:rsidRPr="00465982">
        <w:rPr>
          <w:rFonts w:ascii="Times New Roman" w:eastAsia="SymbolMT" w:hAnsi="Times New Roman"/>
          <w:b/>
          <w:bCs/>
          <w:i/>
          <w:iCs/>
          <w:sz w:val="28"/>
          <w:szCs w:val="28"/>
        </w:rPr>
        <w:t xml:space="preserve">четвертом </w:t>
      </w:r>
      <w:r w:rsidRPr="00465982">
        <w:rPr>
          <w:rFonts w:ascii="Times New Roman" w:eastAsia="SymbolMT" w:hAnsi="Times New Roman"/>
          <w:sz w:val="28"/>
          <w:szCs w:val="28"/>
        </w:rPr>
        <w:t xml:space="preserve">классе учащиеся </w:t>
      </w:r>
      <w:r w:rsidRPr="00465982">
        <w:rPr>
          <w:rFonts w:ascii="Times New Roman" w:eastAsia="SymbolMT" w:hAnsi="Times New Roman"/>
          <w:b/>
          <w:bCs/>
          <w:i/>
          <w:iCs/>
          <w:sz w:val="28"/>
          <w:szCs w:val="28"/>
        </w:rPr>
        <w:t>могут научиться</w:t>
      </w:r>
      <w:r w:rsidRPr="00465982">
        <w:rPr>
          <w:rFonts w:ascii="Times New Roman" w:eastAsia="SymbolMT" w:hAnsi="Times New Roman"/>
          <w:sz w:val="28"/>
          <w:szCs w:val="28"/>
        </w:rPr>
        <w:t>:</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xml:space="preserve">— </w:t>
      </w:r>
      <w:r w:rsidRPr="00465982">
        <w:rPr>
          <w:rFonts w:ascii="Times New Roman" w:eastAsia="SymbolMT" w:hAnsi="Times New Roman"/>
          <w:i/>
          <w:iCs/>
          <w:sz w:val="28"/>
          <w:szCs w:val="28"/>
        </w:rPr>
        <w:t xml:space="preserve">применять </w:t>
      </w:r>
      <w:r w:rsidRPr="00465982">
        <w:rPr>
          <w:rFonts w:ascii="Times New Roman" w:eastAsia="SymbolMT" w:hAnsi="Times New Roman"/>
          <w:sz w:val="28"/>
          <w:szCs w:val="28"/>
        </w:rPr>
        <w:t xml:space="preserve">в житейской практике правила здорового образа жизни, </w:t>
      </w:r>
      <w:r w:rsidRPr="00465982">
        <w:rPr>
          <w:rFonts w:ascii="Times New Roman" w:eastAsia="SymbolMT" w:hAnsi="Times New Roman"/>
          <w:i/>
          <w:iCs/>
          <w:sz w:val="28"/>
          <w:szCs w:val="28"/>
        </w:rPr>
        <w:t xml:space="preserve">соблюдать </w:t>
      </w:r>
      <w:r w:rsidRPr="00465982">
        <w:rPr>
          <w:rFonts w:ascii="Times New Roman" w:eastAsia="SymbolMT" w:hAnsi="Times New Roman"/>
          <w:sz w:val="28"/>
          <w:szCs w:val="28"/>
        </w:rPr>
        <w:t xml:space="preserve">правила гигиены и физической культуры; </w:t>
      </w:r>
      <w:r w:rsidRPr="00465982">
        <w:rPr>
          <w:rFonts w:ascii="Times New Roman" w:eastAsia="SymbolMT" w:hAnsi="Times New Roman"/>
          <w:i/>
          <w:iCs/>
          <w:sz w:val="28"/>
          <w:szCs w:val="28"/>
        </w:rPr>
        <w:t xml:space="preserve">различать </w:t>
      </w:r>
      <w:r w:rsidRPr="00465982">
        <w:rPr>
          <w:rFonts w:ascii="Times New Roman" w:eastAsia="SymbolMT" w:hAnsi="Times New Roman"/>
          <w:sz w:val="28"/>
          <w:szCs w:val="28"/>
        </w:rPr>
        <w:t>полезные и вредные привычки;</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xml:space="preserve">— </w:t>
      </w:r>
      <w:r w:rsidRPr="00465982">
        <w:rPr>
          <w:rFonts w:ascii="Times New Roman" w:eastAsia="SymbolMT" w:hAnsi="Times New Roman"/>
          <w:i/>
          <w:iCs/>
          <w:sz w:val="28"/>
          <w:szCs w:val="28"/>
        </w:rPr>
        <w:t xml:space="preserve">различать </w:t>
      </w:r>
      <w:r w:rsidRPr="00465982">
        <w:rPr>
          <w:rFonts w:ascii="Times New Roman" w:eastAsia="SymbolMT" w:hAnsi="Times New Roman"/>
          <w:sz w:val="28"/>
          <w:szCs w:val="28"/>
        </w:rPr>
        <w:t>эмоциональное состояние окружающих людей и в соответствии с ним строить общение;</w:t>
      </w:r>
    </w:p>
    <w:p w:rsidR="00E12EDF" w:rsidRPr="00465982" w:rsidRDefault="00E12EDF" w:rsidP="00E12EDF">
      <w:pPr>
        <w:autoSpaceDE w:val="0"/>
        <w:autoSpaceDN w:val="0"/>
        <w:adjustRightInd w:val="0"/>
        <w:spacing w:after="0" w:line="240" w:lineRule="auto"/>
        <w:ind w:hanging="1"/>
        <w:jc w:val="both"/>
        <w:rPr>
          <w:rFonts w:ascii="Times New Roman" w:eastAsia="SymbolMT" w:hAnsi="Times New Roman"/>
          <w:sz w:val="28"/>
          <w:szCs w:val="28"/>
        </w:rPr>
      </w:pPr>
      <w:r w:rsidRPr="00465982">
        <w:rPr>
          <w:rFonts w:ascii="Times New Roman" w:eastAsia="SymbolMT" w:hAnsi="Times New Roman"/>
          <w:sz w:val="28"/>
          <w:szCs w:val="28"/>
        </w:rPr>
        <w:t xml:space="preserve">— </w:t>
      </w:r>
      <w:r w:rsidRPr="00465982">
        <w:rPr>
          <w:rFonts w:ascii="Times New Roman" w:eastAsia="SymbolMT" w:hAnsi="Times New Roman"/>
          <w:i/>
          <w:iCs/>
          <w:sz w:val="28"/>
          <w:szCs w:val="28"/>
        </w:rPr>
        <w:t xml:space="preserve">раскрывать </w:t>
      </w:r>
      <w:r w:rsidRPr="00465982">
        <w:rPr>
          <w:rFonts w:ascii="Times New Roman" w:eastAsia="SymbolMT" w:hAnsi="Times New Roman"/>
          <w:sz w:val="28"/>
          <w:szCs w:val="28"/>
        </w:rPr>
        <w:t>причины отдельных событий в жизни страны (войны, изменения государственного устройства, события в культурной жизни) /в рамках изученного/.</w:t>
      </w:r>
    </w:p>
    <w:p w:rsidR="00E12EDF" w:rsidRPr="00605E09" w:rsidRDefault="00E12EDF" w:rsidP="00E12EDF">
      <w:pPr>
        <w:pStyle w:val="a6"/>
        <w:autoSpaceDE w:val="0"/>
        <w:autoSpaceDN w:val="0"/>
        <w:adjustRightInd w:val="0"/>
        <w:spacing w:after="0" w:line="240" w:lineRule="auto"/>
        <w:ind w:left="0"/>
        <w:jc w:val="center"/>
        <w:rPr>
          <w:rFonts w:ascii="Times New Roman" w:eastAsia="Times New Roman" w:hAnsi="Times New Roman"/>
          <w:b/>
          <w:sz w:val="28"/>
          <w:szCs w:val="28"/>
        </w:rPr>
      </w:pPr>
      <w:r w:rsidRPr="00605E09">
        <w:rPr>
          <w:rFonts w:ascii="Times New Roman" w:eastAsia="Times New Roman" w:hAnsi="Times New Roman"/>
          <w:b/>
          <w:sz w:val="28"/>
          <w:szCs w:val="28"/>
        </w:rPr>
        <w:t>Материально-техническое обеспечение учебного предмета</w:t>
      </w:r>
    </w:p>
    <w:p w:rsidR="00E12EDF" w:rsidRPr="00465982" w:rsidRDefault="00E12EDF" w:rsidP="00E12EDF">
      <w:pPr>
        <w:spacing w:after="0" w:line="240" w:lineRule="auto"/>
        <w:jc w:val="both"/>
        <w:rPr>
          <w:rFonts w:ascii="Times New Roman" w:eastAsia="Times New Roman" w:hAnsi="Times New Roman" w:cs="Times New Roman"/>
          <w:sz w:val="28"/>
          <w:szCs w:val="28"/>
        </w:rPr>
      </w:pPr>
      <w:r w:rsidRPr="00465982">
        <w:rPr>
          <w:rFonts w:ascii="Times New Roman" w:hAnsi="Times New Roman" w:cs="Times New Roman"/>
          <w:sz w:val="28"/>
          <w:szCs w:val="28"/>
        </w:rPr>
        <w:tab/>
      </w:r>
      <w:r w:rsidRPr="00465982">
        <w:rPr>
          <w:rFonts w:ascii="Times New Roman" w:eastAsia="Times New Roman" w:hAnsi="Times New Roman" w:cs="Times New Roman"/>
          <w:sz w:val="28"/>
          <w:szCs w:val="28"/>
        </w:rPr>
        <w:t>Учебно-методические комплекты (программы, учебники, рабочие тетради, хрестоматии и т. п.).</w:t>
      </w:r>
      <w:r w:rsidRPr="00465982">
        <w:rPr>
          <w:rFonts w:ascii="Times New Roman" w:hAnsi="Times New Roman" w:cs="Times New Roman"/>
          <w:sz w:val="28"/>
          <w:szCs w:val="28"/>
        </w:rPr>
        <w:t xml:space="preserve"> </w:t>
      </w:r>
      <w:r w:rsidRPr="00465982">
        <w:rPr>
          <w:rFonts w:ascii="Times New Roman" w:eastAsia="Times New Roman" w:hAnsi="Times New Roman" w:cs="Times New Roman"/>
          <w:sz w:val="28"/>
          <w:szCs w:val="28"/>
        </w:rPr>
        <w:t>Научно-популярные, художественные книги для чтения (в соответствии с основным содержанием обучения).</w:t>
      </w:r>
      <w:r w:rsidRPr="00465982">
        <w:rPr>
          <w:rFonts w:ascii="Times New Roman" w:hAnsi="Times New Roman" w:cs="Times New Roman"/>
          <w:sz w:val="28"/>
          <w:szCs w:val="28"/>
        </w:rPr>
        <w:t xml:space="preserve"> </w:t>
      </w:r>
      <w:r w:rsidRPr="00465982">
        <w:rPr>
          <w:rFonts w:ascii="Times New Roman" w:eastAsia="Times New Roman" w:hAnsi="Times New Roman" w:cs="Times New Roman"/>
          <w:sz w:val="28"/>
          <w:szCs w:val="28"/>
        </w:rPr>
        <w:t>Детская справочная литература (справочники, атласы-определители, энциклопедии) об окружаю</w:t>
      </w:r>
      <w:r w:rsidRPr="00465982">
        <w:rPr>
          <w:rFonts w:ascii="Times New Roman" w:eastAsia="Times New Roman" w:hAnsi="Times New Roman" w:cs="Times New Roman"/>
          <w:sz w:val="28"/>
          <w:szCs w:val="28"/>
        </w:rPr>
        <w:softHyphen/>
        <w:t>щем мире (природе, труде людей, общественных явлениях и пр.).</w:t>
      </w:r>
      <w:r w:rsidRPr="00465982">
        <w:rPr>
          <w:rFonts w:ascii="Times New Roman" w:hAnsi="Times New Roman" w:cs="Times New Roman"/>
          <w:sz w:val="28"/>
          <w:szCs w:val="28"/>
        </w:rPr>
        <w:t xml:space="preserve"> </w:t>
      </w:r>
      <w:r w:rsidRPr="00465982">
        <w:rPr>
          <w:rFonts w:ascii="Times New Roman" w:eastAsia="Times New Roman" w:hAnsi="Times New Roman" w:cs="Times New Roman"/>
          <w:sz w:val="28"/>
          <w:szCs w:val="28"/>
        </w:rPr>
        <w:t>Методические пособия для учителя</w:t>
      </w:r>
      <w:r w:rsidRPr="00465982">
        <w:rPr>
          <w:rFonts w:ascii="Times New Roman" w:hAnsi="Times New Roman" w:cs="Times New Roman"/>
          <w:sz w:val="28"/>
          <w:szCs w:val="28"/>
        </w:rPr>
        <w:t xml:space="preserve"> </w:t>
      </w:r>
      <w:r w:rsidRPr="00465982">
        <w:rPr>
          <w:rFonts w:ascii="Times New Roman" w:eastAsia="Times New Roman" w:hAnsi="Times New Roman" w:cs="Times New Roman"/>
          <w:sz w:val="28"/>
          <w:szCs w:val="28"/>
        </w:rPr>
        <w:t>Таблицы природоведческого и обществоведче</w:t>
      </w:r>
      <w:r w:rsidRPr="00465982">
        <w:rPr>
          <w:rFonts w:ascii="Times New Roman" w:eastAsia="Times New Roman" w:hAnsi="Times New Roman" w:cs="Times New Roman"/>
          <w:sz w:val="28"/>
          <w:szCs w:val="28"/>
        </w:rPr>
        <w:softHyphen/>
        <w:t>ского содержания в соответствии с программой обучения.</w:t>
      </w:r>
      <w:r w:rsidRPr="00465982">
        <w:rPr>
          <w:rFonts w:ascii="Times New Roman" w:hAnsi="Times New Roman" w:cs="Times New Roman"/>
          <w:sz w:val="28"/>
          <w:szCs w:val="28"/>
        </w:rPr>
        <w:t xml:space="preserve"> </w:t>
      </w:r>
      <w:r w:rsidRPr="00465982">
        <w:rPr>
          <w:rFonts w:ascii="Times New Roman" w:eastAsia="Times New Roman" w:hAnsi="Times New Roman" w:cs="Times New Roman"/>
          <w:sz w:val="28"/>
          <w:szCs w:val="28"/>
        </w:rPr>
        <w:t>Плакаты по основным темам естествознания — магнитные или иные (природные сообщества леса, луга, болота, озера и т. п.).</w:t>
      </w:r>
      <w:r w:rsidRPr="00465982">
        <w:rPr>
          <w:rFonts w:ascii="Times New Roman" w:hAnsi="Times New Roman" w:cs="Times New Roman"/>
          <w:sz w:val="28"/>
          <w:szCs w:val="28"/>
        </w:rPr>
        <w:t xml:space="preserve"> </w:t>
      </w:r>
      <w:r w:rsidRPr="00465982">
        <w:rPr>
          <w:rFonts w:ascii="Times New Roman" w:eastAsia="Times New Roman" w:hAnsi="Times New Roman" w:cs="Times New Roman"/>
          <w:sz w:val="28"/>
          <w:szCs w:val="28"/>
        </w:rPr>
        <w:t>Портреты выдающихся людей России (полити</w:t>
      </w:r>
      <w:r w:rsidRPr="00465982">
        <w:rPr>
          <w:rFonts w:ascii="Times New Roman" w:eastAsia="Times New Roman" w:hAnsi="Times New Roman" w:cs="Times New Roman"/>
          <w:sz w:val="28"/>
          <w:szCs w:val="28"/>
        </w:rPr>
        <w:softHyphen/>
        <w:t>ческих деятелей, военачальников, писателей, поэ</w:t>
      </w:r>
      <w:r w:rsidRPr="00465982">
        <w:rPr>
          <w:rFonts w:ascii="Times New Roman" w:eastAsia="Times New Roman" w:hAnsi="Times New Roman" w:cs="Times New Roman"/>
          <w:sz w:val="28"/>
          <w:szCs w:val="28"/>
        </w:rPr>
        <w:softHyphen/>
        <w:t>тов, композиторов и др.).</w:t>
      </w:r>
      <w:r w:rsidRPr="00465982">
        <w:rPr>
          <w:rFonts w:ascii="Times New Roman" w:hAnsi="Times New Roman" w:cs="Times New Roman"/>
          <w:sz w:val="28"/>
          <w:szCs w:val="28"/>
        </w:rPr>
        <w:t xml:space="preserve"> </w:t>
      </w:r>
      <w:r w:rsidRPr="00465982">
        <w:rPr>
          <w:rFonts w:ascii="Times New Roman" w:eastAsia="Times New Roman" w:hAnsi="Times New Roman" w:cs="Times New Roman"/>
          <w:sz w:val="28"/>
          <w:szCs w:val="28"/>
        </w:rPr>
        <w:t>Географические и исторические настенные карты.</w:t>
      </w:r>
      <w:r w:rsidRPr="00465982">
        <w:rPr>
          <w:rFonts w:ascii="Times New Roman" w:hAnsi="Times New Roman" w:cs="Times New Roman"/>
          <w:sz w:val="28"/>
          <w:szCs w:val="28"/>
        </w:rPr>
        <w:t xml:space="preserve"> </w:t>
      </w:r>
      <w:r w:rsidRPr="00465982">
        <w:rPr>
          <w:rFonts w:ascii="Times New Roman" w:eastAsia="Times New Roman" w:hAnsi="Times New Roman" w:cs="Times New Roman"/>
          <w:sz w:val="28"/>
          <w:szCs w:val="28"/>
        </w:rPr>
        <w:t xml:space="preserve"> Атласы.</w:t>
      </w:r>
      <w:r w:rsidRPr="00465982">
        <w:rPr>
          <w:rFonts w:ascii="Times New Roman" w:hAnsi="Times New Roman" w:cs="Times New Roman"/>
          <w:sz w:val="28"/>
          <w:szCs w:val="28"/>
        </w:rPr>
        <w:t xml:space="preserve"> </w:t>
      </w:r>
      <w:r w:rsidRPr="00465982">
        <w:rPr>
          <w:rFonts w:ascii="Times New Roman" w:eastAsia="Times New Roman" w:hAnsi="Times New Roman" w:cs="Times New Roman"/>
          <w:sz w:val="28"/>
          <w:szCs w:val="28"/>
        </w:rPr>
        <w:t>Иллюстративные материалы (альбомы, комплек</w:t>
      </w:r>
      <w:r w:rsidRPr="00465982">
        <w:rPr>
          <w:rFonts w:ascii="Times New Roman" w:eastAsia="Times New Roman" w:hAnsi="Times New Roman" w:cs="Times New Roman"/>
          <w:sz w:val="28"/>
          <w:szCs w:val="28"/>
        </w:rPr>
        <w:softHyphen/>
        <w:t>ты открыток и др.)</w:t>
      </w:r>
      <w:r w:rsidRPr="00465982">
        <w:rPr>
          <w:rFonts w:ascii="Times New Roman" w:hAnsi="Times New Roman" w:cs="Times New Roman"/>
          <w:sz w:val="28"/>
          <w:szCs w:val="28"/>
        </w:rPr>
        <w:t xml:space="preserve"> </w:t>
      </w:r>
      <w:r w:rsidRPr="00465982">
        <w:rPr>
          <w:rFonts w:ascii="Times New Roman" w:eastAsia="Times New Roman" w:hAnsi="Times New Roman" w:cs="Times New Roman"/>
          <w:sz w:val="28"/>
          <w:szCs w:val="28"/>
        </w:rPr>
        <w:t>Видеофильмы по предмету (в том числе в циф</w:t>
      </w:r>
      <w:r w:rsidRPr="00465982">
        <w:rPr>
          <w:rFonts w:ascii="Times New Roman" w:eastAsia="Times New Roman" w:hAnsi="Times New Roman" w:cs="Times New Roman"/>
          <w:sz w:val="28"/>
          <w:szCs w:val="28"/>
        </w:rPr>
        <w:softHyphen/>
        <w:t>ровой форме).</w:t>
      </w:r>
      <w:r w:rsidRPr="00465982">
        <w:rPr>
          <w:rFonts w:ascii="Times New Roman" w:hAnsi="Times New Roman" w:cs="Times New Roman"/>
          <w:sz w:val="28"/>
          <w:szCs w:val="28"/>
        </w:rPr>
        <w:t xml:space="preserve"> </w:t>
      </w:r>
      <w:r w:rsidRPr="00465982">
        <w:rPr>
          <w:rFonts w:ascii="Times New Roman" w:eastAsia="Times New Roman" w:hAnsi="Times New Roman" w:cs="Times New Roman"/>
          <w:sz w:val="28"/>
          <w:szCs w:val="28"/>
        </w:rPr>
        <w:t>Термометры для измерения температуры возду</w:t>
      </w:r>
      <w:r w:rsidRPr="00465982">
        <w:rPr>
          <w:rFonts w:ascii="Times New Roman" w:eastAsia="Times New Roman" w:hAnsi="Times New Roman" w:cs="Times New Roman"/>
          <w:sz w:val="28"/>
          <w:szCs w:val="28"/>
        </w:rPr>
        <w:softHyphen/>
        <w:t>ха, воды. Термометр медицинский. Лупа. Компас.</w:t>
      </w:r>
      <w:r w:rsidRPr="00465982">
        <w:rPr>
          <w:rFonts w:ascii="Times New Roman" w:hAnsi="Times New Roman" w:cs="Times New Roman"/>
          <w:sz w:val="28"/>
          <w:szCs w:val="28"/>
        </w:rPr>
        <w:t xml:space="preserve"> </w:t>
      </w:r>
      <w:r w:rsidRPr="00465982">
        <w:rPr>
          <w:rFonts w:ascii="Times New Roman" w:eastAsia="Times New Roman" w:hAnsi="Times New Roman" w:cs="Times New Roman"/>
          <w:sz w:val="28"/>
          <w:szCs w:val="28"/>
        </w:rPr>
        <w:t>Часы с синхронизированными стрелками.</w:t>
      </w:r>
      <w:r w:rsidRPr="00465982">
        <w:rPr>
          <w:rFonts w:ascii="Times New Roman" w:hAnsi="Times New Roman" w:cs="Times New Roman"/>
          <w:sz w:val="28"/>
          <w:szCs w:val="28"/>
        </w:rPr>
        <w:t xml:space="preserve"> </w:t>
      </w:r>
      <w:r w:rsidRPr="00465982">
        <w:rPr>
          <w:rFonts w:ascii="Times New Roman" w:eastAsia="Times New Roman" w:hAnsi="Times New Roman" w:cs="Times New Roman"/>
          <w:sz w:val="28"/>
          <w:szCs w:val="28"/>
        </w:rPr>
        <w:t>Микроскоп.</w:t>
      </w:r>
      <w:r w:rsidRPr="00465982">
        <w:rPr>
          <w:rFonts w:ascii="Times New Roman" w:hAnsi="Times New Roman" w:cs="Times New Roman"/>
          <w:sz w:val="28"/>
          <w:szCs w:val="28"/>
        </w:rPr>
        <w:t xml:space="preserve"> </w:t>
      </w:r>
      <w:r w:rsidRPr="00465982">
        <w:rPr>
          <w:rFonts w:ascii="Times New Roman" w:eastAsia="Times New Roman" w:hAnsi="Times New Roman" w:cs="Times New Roman"/>
          <w:sz w:val="28"/>
          <w:szCs w:val="28"/>
        </w:rPr>
        <w:t>Модели светофоров, дорожных знаков, средств транспорта.</w:t>
      </w:r>
      <w:r w:rsidRPr="00465982">
        <w:rPr>
          <w:rFonts w:ascii="Times New Roman" w:hAnsi="Times New Roman" w:cs="Times New Roman"/>
          <w:sz w:val="28"/>
          <w:szCs w:val="28"/>
        </w:rPr>
        <w:t xml:space="preserve"> </w:t>
      </w:r>
      <w:r w:rsidRPr="00465982">
        <w:rPr>
          <w:rFonts w:ascii="Times New Roman" w:eastAsia="Times New Roman" w:hAnsi="Times New Roman" w:cs="Times New Roman"/>
          <w:sz w:val="28"/>
          <w:szCs w:val="28"/>
        </w:rPr>
        <w:t>Муляжи овощей, фруктов, грибов (с учётом со</w:t>
      </w:r>
      <w:r w:rsidRPr="00465982">
        <w:rPr>
          <w:rFonts w:ascii="Times New Roman" w:eastAsia="Times New Roman" w:hAnsi="Times New Roman" w:cs="Times New Roman"/>
          <w:sz w:val="28"/>
          <w:szCs w:val="28"/>
        </w:rPr>
        <w:softHyphen/>
        <w:t>держания обучения).</w:t>
      </w:r>
      <w:r w:rsidRPr="00465982">
        <w:rPr>
          <w:rFonts w:ascii="Times New Roman" w:hAnsi="Times New Roman" w:cs="Times New Roman"/>
          <w:sz w:val="28"/>
          <w:szCs w:val="28"/>
        </w:rPr>
        <w:t xml:space="preserve"> </w:t>
      </w:r>
      <w:r w:rsidRPr="00465982">
        <w:rPr>
          <w:rFonts w:ascii="Times New Roman" w:eastAsia="Times New Roman" w:hAnsi="Times New Roman" w:cs="Times New Roman"/>
          <w:sz w:val="28"/>
          <w:szCs w:val="28"/>
        </w:rPr>
        <w:t>Коллекции полезных ископаемых. Коллекции плодов и семян растений. Гербарии культурных и дикорастущих растений (с учётом содержания обучения). Настольные развивающие игры по тематике предмета «Окружающий мир» (лото, игры-путеше</w:t>
      </w:r>
      <w:r w:rsidRPr="00465982">
        <w:rPr>
          <w:rFonts w:ascii="Times New Roman" w:eastAsia="Times New Roman" w:hAnsi="Times New Roman" w:cs="Times New Roman"/>
          <w:sz w:val="28"/>
          <w:szCs w:val="28"/>
        </w:rPr>
        <w:softHyphen/>
        <w:t>ствия и пр.).</w:t>
      </w:r>
      <w:r w:rsidRPr="00465982">
        <w:rPr>
          <w:rFonts w:ascii="Times New Roman" w:hAnsi="Times New Roman" w:cs="Times New Roman"/>
          <w:sz w:val="28"/>
          <w:szCs w:val="28"/>
        </w:rPr>
        <w:t xml:space="preserve"> </w:t>
      </w:r>
      <w:r w:rsidRPr="00465982">
        <w:rPr>
          <w:rFonts w:ascii="Times New Roman" w:eastAsia="Times New Roman" w:hAnsi="Times New Roman" w:cs="Times New Roman"/>
          <w:sz w:val="28"/>
          <w:szCs w:val="28"/>
        </w:rPr>
        <w:t>Наборы ролевых игр, игрушек и конструкторов (по темам: дом, зоопарк, ферма, транспорт, мага</w:t>
      </w:r>
      <w:r w:rsidRPr="00465982">
        <w:rPr>
          <w:rFonts w:ascii="Times New Roman" w:eastAsia="Times New Roman" w:hAnsi="Times New Roman" w:cs="Times New Roman"/>
          <w:sz w:val="28"/>
          <w:szCs w:val="28"/>
        </w:rPr>
        <w:softHyphen/>
        <w:t>зин и др.).</w:t>
      </w:r>
      <w:r w:rsidRPr="00465982">
        <w:rPr>
          <w:rFonts w:ascii="Times New Roman" w:hAnsi="Times New Roman" w:cs="Times New Roman"/>
          <w:sz w:val="28"/>
          <w:szCs w:val="28"/>
        </w:rPr>
        <w:t xml:space="preserve"> </w:t>
      </w:r>
      <w:r w:rsidRPr="00465982">
        <w:rPr>
          <w:rFonts w:ascii="Times New Roman" w:eastAsia="Times New Roman" w:hAnsi="Times New Roman" w:cs="Times New Roman"/>
          <w:sz w:val="28"/>
          <w:szCs w:val="28"/>
        </w:rPr>
        <w:t>Наборы карандашей, красок, альбомов для ри</w:t>
      </w:r>
      <w:r w:rsidRPr="00465982">
        <w:rPr>
          <w:rFonts w:ascii="Times New Roman" w:eastAsia="Times New Roman" w:hAnsi="Times New Roman" w:cs="Times New Roman"/>
          <w:sz w:val="28"/>
          <w:szCs w:val="28"/>
        </w:rPr>
        <w:softHyphen/>
        <w:t>сования</w:t>
      </w:r>
      <w:r w:rsidRPr="00465982">
        <w:rPr>
          <w:rFonts w:ascii="Times New Roman" w:hAnsi="Times New Roman" w:cs="Times New Roman"/>
          <w:sz w:val="28"/>
          <w:szCs w:val="28"/>
        </w:rPr>
        <w:t>.</w:t>
      </w:r>
    </w:p>
    <w:p w:rsidR="00E12EDF" w:rsidRPr="00465982" w:rsidRDefault="00E12EDF" w:rsidP="00E12EDF">
      <w:pPr>
        <w:spacing w:after="0" w:line="240" w:lineRule="auto"/>
        <w:ind w:hanging="1"/>
        <w:jc w:val="both"/>
        <w:rPr>
          <w:rFonts w:ascii="Times New Roman" w:hAnsi="Times New Roman"/>
          <w:sz w:val="28"/>
          <w:szCs w:val="28"/>
        </w:rPr>
      </w:pPr>
    </w:p>
    <w:p w:rsidR="00E12EDF" w:rsidRPr="00465982" w:rsidRDefault="00E12EDF" w:rsidP="00E12EDF">
      <w:pPr>
        <w:pStyle w:val="1"/>
        <w:spacing w:before="0" w:after="0"/>
        <w:ind w:hanging="1"/>
        <w:jc w:val="center"/>
        <w:rPr>
          <w:rFonts w:ascii="Times New Roman" w:hAnsi="Times New Roman" w:cs="Times New Roman"/>
          <w:sz w:val="28"/>
          <w:szCs w:val="28"/>
        </w:rPr>
      </w:pPr>
      <w:r w:rsidRPr="00465982">
        <w:rPr>
          <w:rFonts w:ascii="Times New Roman" w:hAnsi="Times New Roman" w:cs="Times New Roman"/>
          <w:sz w:val="28"/>
          <w:szCs w:val="28"/>
        </w:rPr>
        <w:t xml:space="preserve">ПРОГРАММА </w:t>
      </w:r>
    </w:p>
    <w:p w:rsidR="00E12EDF" w:rsidRPr="00465982" w:rsidRDefault="00E12EDF" w:rsidP="004939B8">
      <w:pPr>
        <w:pStyle w:val="1"/>
        <w:spacing w:before="0" w:after="0"/>
        <w:ind w:hanging="1"/>
        <w:jc w:val="center"/>
        <w:rPr>
          <w:rFonts w:ascii="Times New Roman" w:hAnsi="Times New Roman" w:cs="Times New Roman"/>
          <w:sz w:val="28"/>
          <w:szCs w:val="28"/>
        </w:rPr>
      </w:pPr>
      <w:r w:rsidRPr="00465982">
        <w:rPr>
          <w:rFonts w:ascii="Times New Roman" w:hAnsi="Times New Roman" w:cs="Times New Roman"/>
          <w:sz w:val="28"/>
          <w:szCs w:val="28"/>
        </w:rPr>
        <w:t>«ИНФОРМАТИКА И ИКТ»</w:t>
      </w:r>
    </w:p>
    <w:p w:rsidR="00E12EDF" w:rsidRPr="00465982" w:rsidRDefault="00E12EDF" w:rsidP="00E12EDF">
      <w:pPr>
        <w:pStyle w:val="a9"/>
        <w:spacing w:before="0" w:after="0"/>
        <w:ind w:hanging="1"/>
        <w:jc w:val="center"/>
        <w:rPr>
          <w:b/>
          <w:bCs/>
          <w:i/>
          <w:iCs/>
          <w:sz w:val="28"/>
          <w:szCs w:val="28"/>
        </w:rPr>
      </w:pPr>
      <w:r w:rsidRPr="00465982">
        <w:rPr>
          <w:b/>
          <w:bCs/>
          <w:sz w:val="28"/>
          <w:szCs w:val="28"/>
          <w:lang w:val="en-US"/>
        </w:rPr>
        <w:t>I</w:t>
      </w:r>
      <w:r w:rsidRPr="00465982">
        <w:rPr>
          <w:b/>
          <w:bCs/>
          <w:i/>
          <w:iCs/>
          <w:sz w:val="28"/>
          <w:szCs w:val="28"/>
        </w:rPr>
        <w:t>.</w:t>
      </w:r>
      <w:r w:rsidRPr="00465982">
        <w:rPr>
          <w:b/>
          <w:bCs/>
          <w:sz w:val="28"/>
          <w:szCs w:val="28"/>
        </w:rPr>
        <w:t xml:space="preserve"> Пояснительная записка</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ab/>
        <w:t>Как правило, информационные и коммуникационные технологии (ИКТ) ассоциируются с передним краем научно-технического прогресса, с высококвалифицированной творческой деятельностью, с современными профессиями, требующими развитого мышления, с интеллектоёмкой экономикой. Темпы качественного развития компьютерной техники и ИКТ не имеют прецедентов в истории. Основу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 закладывает информатика. Информатика, информационные и коммуникационные технологии оказывают существенное влияние на мировоззрение и стиль жизни современного человека. Общество, в котором решающую роль играют информационные процессы, свойства информации, информационные и коммуникационные технологии, – реальность настоящего времени.</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Умение использовать информационные и коммуникационные технологии в качестве инструмента в профессиональной деятельности, обучении и повседневной жизни во многом определяет успешность современного человека. Особую актуальность для школы имеет информационно-технологическая компетентность учащихся в применении к  образовательному процессу. С другой стороны, развитие информационно-коммуникационных технологий и стремление использовать ИКТ для максимально возможной автоматизации своей профессиональной деятельности неразрывно связано с информационным моделированием объектов и процессов. В процессе создания информационных моделей надо уметь, анализируя объекты моделируемой области действительности, выделять их признаки, выбирать основания для классификации и группировать объекты по классам, устанавливать отношения между классами (наследование, включение, использование), выявлять действия объектов каждого класса и описывать эти действия с помощью алгоритмов, связывая выполнение алгоритмов с изменениями значений выделенных ранее признаков, описывать логику рассуждений в моделируемой области для последующей реализации её во встроенных в модель алгоритмах системы искусственного интеллекта. После завершения анализа выполняется проектирование и синтез модели средствами информационных и коммуникационных технологий.  Все перечисленные умения предполагают наличие развитого логического и алгоритмического мышления. Но если навыки работы с конкретной техникой в принципе можно приобрести непосредственно на рабочем месте, то мышление, не развитое в определённые природой сроки, так и останется неразвитым. Опоздание с развитием мышления – это опоздание навсегда.</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lastRenderedPageBreak/>
        <w:t>Каждый учебный предмет вносит свой специфический вклад в получение результата обучения в начальной школе, включающего личностные качества учащихся, освоенные универсальные учебные действия, опыт деятельности в предметных областях и систему основополагающих элементов научного знания, лежащих в основе современной картины мира. Предмет «Информатика и ИКТ» предъявляет особые требования к развитию в начальной школе логических универсальных действий и освоению информационно-коммуникационных технологий в качестве инструмента учебной и повседневной деятельности учащихся. В соответствии со своими потребностями информатика предлагает и средства для целенаправленного развития умений выполнять универсальные логические действия и для освоения компьютерной и коммуникационной техники как инструмента в учебной и повседневной деятельности. Освоение информационно-коммуникационых технологий как инструмента образования предполагает личностное развитие школьников, придаёт смысл изучению ИКТ, способствует формированию этических и правовых норм при работе с информацией.</w:t>
      </w:r>
    </w:p>
    <w:p w:rsidR="00E12EDF" w:rsidRPr="00465982" w:rsidRDefault="00E12EDF" w:rsidP="00E12EDF">
      <w:pPr>
        <w:spacing w:after="0" w:line="240" w:lineRule="auto"/>
        <w:ind w:hanging="1"/>
        <w:jc w:val="both"/>
        <w:rPr>
          <w:rFonts w:ascii="Times New Roman" w:hAnsi="Times New Roman" w:cs="Times New Roman"/>
          <w:b/>
          <w:sz w:val="28"/>
          <w:szCs w:val="28"/>
        </w:rPr>
      </w:pPr>
      <w:r w:rsidRPr="00465982">
        <w:rPr>
          <w:rFonts w:ascii="Times New Roman" w:hAnsi="Times New Roman"/>
          <w:sz w:val="28"/>
          <w:szCs w:val="28"/>
        </w:rPr>
        <w:t xml:space="preserve"> </w:t>
      </w:r>
      <w:r w:rsidRPr="00465982">
        <w:rPr>
          <w:rFonts w:ascii="Times New Roman" w:hAnsi="Times New Roman" w:cs="Times New Roman"/>
          <w:b/>
          <w:sz w:val="28"/>
          <w:szCs w:val="28"/>
          <w:lang w:val="en-US"/>
        </w:rPr>
        <w:t>II</w:t>
      </w:r>
      <w:r w:rsidRPr="00465982">
        <w:rPr>
          <w:rFonts w:ascii="Times New Roman" w:hAnsi="Times New Roman" w:cs="Times New Roman"/>
          <w:b/>
          <w:sz w:val="28"/>
          <w:szCs w:val="28"/>
        </w:rPr>
        <w:t>. Общая характеристика учебного процесса</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К основным результатам изучения информатики и ИКТ в средней общеобразовательной школе относятся:</w:t>
      </w:r>
    </w:p>
    <w:p w:rsidR="00E12EDF" w:rsidRPr="00465982" w:rsidRDefault="00E12EDF" w:rsidP="00E12EDF">
      <w:pPr>
        <w:numPr>
          <w:ilvl w:val="0"/>
          <w:numId w:val="202"/>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освоение учащимися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E12EDF" w:rsidRPr="00465982" w:rsidRDefault="00E12EDF" w:rsidP="00E12EDF">
      <w:pPr>
        <w:numPr>
          <w:ilvl w:val="0"/>
          <w:numId w:val="203"/>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E12EDF" w:rsidRPr="00465982" w:rsidRDefault="00E12EDF" w:rsidP="00E12EDF">
      <w:pPr>
        <w:numPr>
          <w:ilvl w:val="0"/>
          <w:numId w:val="204"/>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развитие познавательных интересов, интеллектуальных и творческих способностей путём освоения и использования методов информатики и средств ИКТ при изучении различных учебных предметов;</w:t>
      </w:r>
    </w:p>
    <w:p w:rsidR="00E12EDF" w:rsidRPr="00465982" w:rsidRDefault="00E12EDF" w:rsidP="00E12EDF">
      <w:pPr>
        <w:numPr>
          <w:ilvl w:val="0"/>
          <w:numId w:val="205"/>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воспитание ответственного отношения к соблюдению этических и правовых норм информационной деятельности;</w:t>
      </w:r>
    </w:p>
    <w:p w:rsidR="00E12EDF" w:rsidRPr="00465982" w:rsidRDefault="00E12EDF" w:rsidP="00E12EDF">
      <w:pPr>
        <w:numPr>
          <w:ilvl w:val="0"/>
          <w:numId w:val="206"/>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Особое значение пропедевтического изучения информатики в начальной школе связано с наличием в содержании информатики логически сложных разделов, требующих для успешного освоения развитого логического и алгоритмического мышления. С другой стороны, использование информационных и коммуникационных технологий в начальном образовании является важным элементом формирования универсальных учебных действий обучающихся на ступени начального общего образования, обеспечивающим его результативность.</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Учитывая эти обстоятельства изучения подготовительного курса информатики, мы полагаем, что в </w:t>
      </w:r>
      <w:r w:rsidRPr="00465982">
        <w:rPr>
          <w:rFonts w:ascii="Times New Roman" w:hAnsi="Times New Roman"/>
          <w:b/>
          <w:bCs/>
          <w:i/>
          <w:iCs/>
          <w:sz w:val="28"/>
          <w:szCs w:val="28"/>
        </w:rPr>
        <w:t xml:space="preserve">курсе информатики и ИКТ для </w:t>
      </w:r>
      <w:r w:rsidRPr="00465982">
        <w:rPr>
          <w:rFonts w:ascii="Times New Roman" w:hAnsi="Times New Roman"/>
          <w:b/>
          <w:bCs/>
          <w:i/>
          <w:iCs/>
          <w:sz w:val="28"/>
          <w:szCs w:val="28"/>
        </w:rPr>
        <w:lastRenderedPageBreak/>
        <w:t>начальной школы наиболее целесообразно сконцентрировать основное внимание на развитии логического и алгоритмического мышления школьников и на освоении ими практики работы на компьютере</w:t>
      </w:r>
      <w:r w:rsidRPr="00465982">
        <w:rPr>
          <w:rFonts w:ascii="Times New Roman" w:hAnsi="Times New Roman"/>
          <w:sz w:val="28"/>
          <w:szCs w:val="28"/>
        </w:rPr>
        <w:t>.</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Рассматривая два направления пропедевтического изучения информатики – развитие логического и алгоритмического, с одной стороны, и освоение практики работы на компьютере, с другой, можно заметить их расхождение по нескольким характеристикам, связанным с организацией учебного процесса.</w:t>
      </w:r>
    </w:p>
    <w:p w:rsidR="00E12EDF" w:rsidRPr="00465982" w:rsidRDefault="00E12EDF" w:rsidP="00E12EDF">
      <w:pPr>
        <w:spacing w:after="0" w:line="240" w:lineRule="auto"/>
        <w:ind w:hanging="1"/>
        <w:rPr>
          <w:rFonts w:ascii="Times New Roman" w:hAnsi="Times New Roman"/>
          <w:i/>
          <w:iCs/>
          <w:sz w:val="28"/>
          <w:szCs w:val="28"/>
        </w:rPr>
      </w:pPr>
      <w:r w:rsidRPr="00465982">
        <w:rPr>
          <w:rFonts w:ascii="Times New Roman" w:hAnsi="Times New Roman"/>
          <w:i/>
          <w:iCs/>
          <w:sz w:val="28"/>
          <w:szCs w:val="28"/>
        </w:rPr>
        <w:t>Уроки, нацеленные на освоение работы на компьютере:</w:t>
      </w:r>
    </w:p>
    <w:p w:rsidR="00E12EDF" w:rsidRPr="00465982" w:rsidRDefault="00E12EDF" w:rsidP="00E12EDF">
      <w:pPr>
        <w:numPr>
          <w:ilvl w:val="0"/>
          <w:numId w:val="207"/>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требуют обязательного наличия компьютеров;</w:t>
      </w:r>
    </w:p>
    <w:p w:rsidR="00E12EDF" w:rsidRPr="00465982" w:rsidRDefault="00E12EDF" w:rsidP="00E12EDF">
      <w:pPr>
        <w:numPr>
          <w:ilvl w:val="0"/>
          <w:numId w:val="208"/>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могут проводиться учителем начальных классов, учителем технологии или учителем информатики.</w:t>
      </w:r>
    </w:p>
    <w:p w:rsidR="00E12EDF" w:rsidRPr="00465982" w:rsidRDefault="00E12EDF" w:rsidP="00E12EDF">
      <w:pPr>
        <w:spacing w:after="0" w:line="240" w:lineRule="auto"/>
        <w:ind w:hanging="1"/>
        <w:rPr>
          <w:rFonts w:ascii="Times New Roman" w:hAnsi="Times New Roman"/>
          <w:i/>
          <w:iCs/>
          <w:sz w:val="28"/>
          <w:szCs w:val="28"/>
        </w:rPr>
      </w:pPr>
      <w:r w:rsidRPr="00465982">
        <w:rPr>
          <w:rFonts w:ascii="Times New Roman" w:hAnsi="Times New Roman"/>
          <w:i/>
          <w:iCs/>
          <w:sz w:val="28"/>
          <w:szCs w:val="28"/>
        </w:rPr>
        <w:t>Уроки, нацеленные на развитие логического и алгоритмического мышления школьников:</w:t>
      </w:r>
    </w:p>
    <w:p w:rsidR="00E12EDF" w:rsidRPr="00465982" w:rsidRDefault="00E12EDF" w:rsidP="00E12EDF">
      <w:pPr>
        <w:numPr>
          <w:ilvl w:val="0"/>
          <w:numId w:val="209"/>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не требуют обязательного наличия компьютеров;</w:t>
      </w:r>
    </w:p>
    <w:p w:rsidR="00E12EDF" w:rsidRPr="00465982" w:rsidRDefault="00E12EDF" w:rsidP="00E12EDF">
      <w:pPr>
        <w:numPr>
          <w:ilvl w:val="0"/>
          <w:numId w:val="210"/>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 xml:space="preserve">проводятся преимущественно учителем начальной школы, что создаёт предпосылки для переноса освоенных умственных действий на изучение других предметов. </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Столь различные характеристики оборудования класса и личности преподавателя позволяют предположить, что для разных школ могут быть оптимальными разные формы сочетания этих двух направлений подготовительного изучения информатики. Именно поэтому в предлагаемой программе рассматриваются два отдельных компонента: технологический и логико-алгоритмический. Предполагается, что оптимальное сочетание этих компонентов и определение их места в учебном процессе будут выполняться методистами и учителями.</w:t>
      </w:r>
    </w:p>
    <w:p w:rsidR="00E12EDF" w:rsidRPr="00465982" w:rsidRDefault="00E12EDF" w:rsidP="00E12EDF">
      <w:pPr>
        <w:pStyle w:val="3"/>
        <w:spacing w:before="0" w:after="0"/>
        <w:ind w:hanging="1"/>
        <w:rPr>
          <w:sz w:val="28"/>
          <w:szCs w:val="28"/>
        </w:rPr>
      </w:pPr>
      <w:r w:rsidRPr="00465982">
        <w:rPr>
          <w:sz w:val="28"/>
          <w:szCs w:val="28"/>
        </w:rPr>
        <w:t>1. Технологический компонент</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Освоение информационных и коммуникационных технологий направлено на достижение следующих </w:t>
      </w:r>
      <w:r w:rsidRPr="00465982">
        <w:rPr>
          <w:rFonts w:ascii="Times New Roman" w:hAnsi="Times New Roman"/>
          <w:b/>
          <w:bCs/>
          <w:sz w:val="28"/>
          <w:szCs w:val="28"/>
        </w:rPr>
        <w:t>целей</w:t>
      </w:r>
      <w:r w:rsidRPr="00465982">
        <w:rPr>
          <w:rFonts w:ascii="Times New Roman" w:hAnsi="Times New Roman"/>
          <w:sz w:val="28"/>
          <w:szCs w:val="28"/>
        </w:rPr>
        <w:t>:</w:t>
      </w:r>
    </w:p>
    <w:p w:rsidR="00E12EDF" w:rsidRPr="00465982" w:rsidRDefault="00E12EDF" w:rsidP="00E12EDF">
      <w:pPr>
        <w:numPr>
          <w:ilvl w:val="0"/>
          <w:numId w:val="211"/>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овладение трудовыми умениями и навыками при работе на компьютере, опытом практической деятельности по созданию информационных объектов, полезных для человека и общества, способами планирования и организации созидательной деятельности на компьютере, умениями использовать компьютерную технику для работы с информацией;</w:t>
      </w:r>
    </w:p>
    <w:p w:rsidR="00E12EDF" w:rsidRPr="00465982" w:rsidRDefault="00E12EDF" w:rsidP="00E12EDF">
      <w:pPr>
        <w:numPr>
          <w:ilvl w:val="0"/>
          <w:numId w:val="212"/>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развитие мелкой моторики рук;</w:t>
      </w:r>
    </w:p>
    <w:p w:rsidR="00E12EDF" w:rsidRPr="00465982" w:rsidRDefault="00E12EDF" w:rsidP="00E12EDF">
      <w:pPr>
        <w:numPr>
          <w:ilvl w:val="0"/>
          <w:numId w:val="213"/>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развитие пространственного воображения, логического и визуального мышления;</w:t>
      </w:r>
    </w:p>
    <w:p w:rsidR="00E12EDF" w:rsidRPr="00465982" w:rsidRDefault="00E12EDF" w:rsidP="00E12EDF">
      <w:pPr>
        <w:numPr>
          <w:ilvl w:val="0"/>
          <w:numId w:val="214"/>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освоение знаний о роли информационной деятельности человека в преобразовании окружающего мира;</w:t>
      </w:r>
    </w:p>
    <w:p w:rsidR="00E12EDF" w:rsidRPr="00465982" w:rsidRDefault="00E12EDF" w:rsidP="00E12EDF">
      <w:pPr>
        <w:numPr>
          <w:ilvl w:val="0"/>
          <w:numId w:val="215"/>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формирование первоначальных представлений о профессиях, в которых информационные технологии играют ведущую роль;</w:t>
      </w:r>
    </w:p>
    <w:p w:rsidR="00E12EDF" w:rsidRPr="00465982" w:rsidRDefault="00E12EDF" w:rsidP="00E12EDF">
      <w:pPr>
        <w:numPr>
          <w:ilvl w:val="0"/>
          <w:numId w:val="216"/>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воспитание интереса к информационной и коммуникационной деятельности;</w:t>
      </w:r>
    </w:p>
    <w:p w:rsidR="00E12EDF" w:rsidRPr="00465982" w:rsidRDefault="00E12EDF" w:rsidP="00E12EDF">
      <w:pPr>
        <w:numPr>
          <w:ilvl w:val="0"/>
          <w:numId w:val="217"/>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воспитание уважительного отношения к авторским правам;</w:t>
      </w:r>
    </w:p>
    <w:p w:rsidR="00E12EDF" w:rsidRPr="00465982" w:rsidRDefault="00E12EDF" w:rsidP="00E12EDF">
      <w:pPr>
        <w:numPr>
          <w:ilvl w:val="0"/>
          <w:numId w:val="218"/>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lastRenderedPageBreak/>
        <w:t>практическое применение сотрудничества в коллективной информационной деятельности.</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В качестве </w:t>
      </w:r>
      <w:r w:rsidRPr="00465982">
        <w:rPr>
          <w:rFonts w:ascii="Times New Roman" w:hAnsi="Times New Roman"/>
          <w:b/>
          <w:bCs/>
          <w:sz w:val="28"/>
          <w:szCs w:val="28"/>
        </w:rPr>
        <w:t>основных задач</w:t>
      </w:r>
      <w:r w:rsidRPr="00465982">
        <w:rPr>
          <w:rFonts w:ascii="Times New Roman" w:hAnsi="Times New Roman"/>
          <w:sz w:val="28"/>
          <w:szCs w:val="28"/>
        </w:rPr>
        <w:t xml:space="preserve"> при изучении информационных и коммуникационных технологий ставится:</w:t>
      </w:r>
    </w:p>
    <w:p w:rsidR="00E12EDF" w:rsidRPr="00465982" w:rsidRDefault="00E12EDF" w:rsidP="00E12EDF">
      <w:pPr>
        <w:numPr>
          <w:ilvl w:val="0"/>
          <w:numId w:val="219"/>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начальное освоение инструментальных компьютерных сред для работы с информацией разного вида (текстами, изображениями, анимированными изображениями, схемами предметов, сочетаниями различных видов информации в одном информационном объекте);</w:t>
      </w:r>
    </w:p>
    <w:p w:rsidR="00E12EDF" w:rsidRPr="00465982" w:rsidRDefault="00E12EDF" w:rsidP="00E12EDF">
      <w:pPr>
        <w:numPr>
          <w:ilvl w:val="0"/>
          <w:numId w:val="220"/>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создание завершённых проектов с использованием освоенных инструментальных компьютерных сред;</w:t>
      </w:r>
    </w:p>
    <w:p w:rsidR="00E12EDF" w:rsidRPr="00465982" w:rsidRDefault="00E12EDF" w:rsidP="00E12EDF">
      <w:pPr>
        <w:numPr>
          <w:ilvl w:val="0"/>
          <w:numId w:val="221"/>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ознакомление со способами организации и поиска информации;</w:t>
      </w:r>
    </w:p>
    <w:p w:rsidR="00E12EDF" w:rsidRPr="00465982" w:rsidRDefault="00E12EDF" w:rsidP="00E12EDF">
      <w:pPr>
        <w:numPr>
          <w:ilvl w:val="0"/>
          <w:numId w:val="222"/>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создание завершённых проектов, предполагающих организацию (в том числе каталогизацию) значительного объёма неупорядоченной информации;</w:t>
      </w:r>
    </w:p>
    <w:p w:rsidR="00E12EDF" w:rsidRPr="00465982" w:rsidRDefault="00E12EDF" w:rsidP="00E12EDF">
      <w:pPr>
        <w:numPr>
          <w:ilvl w:val="0"/>
          <w:numId w:val="223"/>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создание завершённых проектов, предполагающих поиск необходимой информации.</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Внутренняя структура задач освоения информационных и коммуникационных технологий допускает модульную организацию программы. </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 xml:space="preserve">Предлагается следующий </w:t>
      </w:r>
      <w:r w:rsidRPr="00465982">
        <w:rPr>
          <w:rFonts w:ascii="Times New Roman" w:hAnsi="Times New Roman"/>
          <w:b/>
          <w:bCs/>
          <w:sz w:val="28"/>
          <w:szCs w:val="28"/>
        </w:rPr>
        <w:t>набор учебных модулей</w:t>
      </w:r>
      <w:r w:rsidRPr="00465982">
        <w:rPr>
          <w:rFonts w:ascii="Times New Roman" w:hAnsi="Times New Roman"/>
          <w:sz w:val="28"/>
          <w:szCs w:val="28"/>
        </w:rPr>
        <w:t>:</w:t>
      </w:r>
    </w:p>
    <w:p w:rsidR="00E12EDF" w:rsidRPr="00465982" w:rsidRDefault="00E12EDF" w:rsidP="00713B7F">
      <w:pPr>
        <w:pStyle w:val="a6"/>
        <w:numPr>
          <w:ilvl w:val="0"/>
          <w:numId w:val="404"/>
        </w:numPr>
        <w:autoSpaceDE w:val="0"/>
        <w:autoSpaceDN w:val="0"/>
        <w:adjustRightInd w:val="0"/>
        <w:spacing w:after="0" w:line="240" w:lineRule="auto"/>
        <w:ind w:left="0"/>
        <w:rPr>
          <w:rFonts w:ascii="Times New Roman" w:hAnsi="Times New Roman"/>
          <w:sz w:val="28"/>
          <w:szCs w:val="28"/>
        </w:rPr>
      </w:pPr>
      <w:r w:rsidRPr="00465982">
        <w:rPr>
          <w:rFonts w:ascii="Times New Roman" w:hAnsi="Times New Roman"/>
          <w:sz w:val="28"/>
          <w:szCs w:val="28"/>
        </w:rPr>
        <w:t>Знакомство с компьютером.</w:t>
      </w:r>
    </w:p>
    <w:p w:rsidR="00E12EDF" w:rsidRPr="00465982" w:rsidRDefault="00E12EDF" w:rsidP="00713B7F">
      <w:pPr>
        <w:pStyle w:val="a6"/>
        <w:numPr>
          <w:ilvl w:val="0"/>
          <w:numId w:val="404"/>
        </w:numPr>
        <w:autoSpaceDE w:val="0"/>
        <w:autoSpaceDN w:val="0"/>
        <w:adjustRightInd w:val="0"/>
        <w:spacing w:after="0" w:line="240" w:lineRule="auto"/>
        <w:ind w:left="0"/>
        <w:rPr>
          <w:rFonts w:ascii="Times New Roman" w:hAnsi="Times New Roman"/>
          <w:sz w:val="28"/>
          <w:szCs w:val="28"/>
        </w:rPr>
      </w:pPr>
      <w:r w:rsidRPr="00465982">
        <w:rPr>
          <w:rFonts w:ascii="Times New Roman" w:hAnsi="Times New Roman"/>
          <w:sz w:val="28"/>
          <w:szCs w:val="28"/>
        </w:rPr>
        <w:t>Создание рисунков.</w:t>
      </w:r>
    </w:p>
    <w:p w:rsidR="00E12EDF" w:rsidRPr="00465982" w:rsidRDefault="00E12EDF" w:rsidP="00713B7F">
      <w:pPr>
        <w:pStyle w:val="a6"/>
        <w:numPr>
          <w:ilvl w:val="0"/>
          <w:numId w:val="404"/>
        </w:numPr>
        <w:spacing w:after="0" w:line="240" w:lineRule="auto"/>
        <w:ind w:left="0"/>
        <w:rPr>
          <w:rFonts w:ascii="Times New Roman" w:hAnsi="Times New Roman"/>
          <w:sz w:val="28"/>
          <w:szCs w:val="28"/>
        </w:rPr>
      </w:pPr>
      <w:r w:rsidRPr="00465982">
        <w:rPr>
          <w:rFonts w:ascii="Times New Roman" w:hAnsi="Times New Roman"/>
          <w:sz w:val="28"/>
          <w:szCs w:val="28"/>
        </w:rPr>
        <w:t>Создание мультфильмов и «живых» картинок.</w:t>
      </w:r>
    </w:p>
    <w:p w:rsidR="00E12EDF" w:rsidRPr="00465982" w:rsidRDefault="00E12EDF" w:rsidP="00713B7F">
      <w:pPr>
        <w:pStyle w:val="a6"/>
        <w:numPr>
          <w:ilvl w:val="0"/>
          <w:numId w:val="404"/>
        </w:numPr>
        <w:spacing w:after="0" w:line="240" w:lineRule="auto"/>
        <w:ind w:left="0"/>
        <w:rPr>
          <w:rFonts w:ascii="Times New Roman" w:hAnsi="Times New Roman"/>
          <w:sz w:val="28"/>
          <w:szCs w:val="28"/>
        </w:rPr>
      </w:pPr>
      <w:r w:rsidRPr="00465982">
        <w:rPr>
          <w:rFonts w:ascii="Times New Roman" w:hAnsi="Times New Roman"/>
          <w:sz w:val="28"/>
          <w:szCs w:val="28"/>
        </w:rPr>
        <w:t>Создание проектов домов и квартир.</w:t>
      </w:r>
    </w:p>
    <w:p w:rsidR="00E12EDF" w:rsidRPr="00465982" w:rsidRDefault="00E12EDF" w:rsidP="00713B7F">
      <w:pPr>
        <w:pStyle w:val="a6"/>
        <w:numPr>
          <w:ilvl w:val="0"/>
          <w:numId w:val="404"/>
        </w:numPr>
        <w:spacing w:after="0" w:line="240" w:lineRule="auto"/>
        <w:ind w:left="0"/>
        <w:rPr>
          <w:rFonts w:ascii="Times New Roman" w:hAnsi="Times New Roman"/>
          <w:sz w:val="28"/>
          <w:szCs w:val="28"/>
        </w:rPr>
      </w:pPr>
      <w:r w:rsidRPr="00465982">
        <w:rPr>
          <w:rFonts w:ascii="Times New Roman" w:hAnsi="Times New Roman"/>
          <w:sz w:val="28"/>
          <w:szCs w:val="28"/>
        </w:rPr>
        <w:t>Создание компьютерных игр.</w:t>
      </w:r>
    </w:p>
    <w:p w:rsidR="00E12EDF" w:rsidRPr="00465982" w:rsidRDefault="00E12EDF" w:rsidP="00713B7F">
      <w:pPr>
        <w:pStyle w:val="a6"/>
        <w:numPr>
          <w:ilvl w:val="0"/>
          <w:numId w:val="40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0"/>
        <w:rPr>
          <w:rFonts w:ascii="Times New Roman" w:hAnsi="Times New Roman"/>
          <w:sz w:val="28"/>
          <w:szCs w:val="28"/>
        </w:rPr>
      </w:pPr>
      <w:r w:rsidRPr="00465982">
        <w:rPr>
          <w:rFonts w:ascii="Times New Roman" w:hAnsi="Times New Roman"/>
          <w:sz w:val="28"/>
          <w:szCs w:val="28"/>
        </w:rPr>
        <w:t>Знакомство с компьютером: файлы и папки (каталоги).</w:t>
      </w:r>
    </w:p>
    <w:p w:rsidR="00E12EDF" w:rsidRPr="00465982" w:rsidRDefault="00E12EDF" w:rsidP="00713B7F">
      <w:pPr>
        <w:pStyle w:val="a6"/>
        <w:numPr>
          <w:ilvl w:val="0"/>
          <w:numId w:val="40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0"/>
        <w:rPr>
          <w:rFonts w:ascii="Times New Roman" w:hAnsi="Times New Roman"/>
          <w:sz w:val="28"/>
          <w:szCs w:val="28"/>
        </w:rPr>
      </w:pPr>
      <w:r w:rsidRPr="00465982">
        <w:rPr>
          <w:rFonts w:ascii="Times New Roman" w:hAnsi="Times New Roman"/>
          <w:sz w:val="28"/>
          <w:szCs w:val="28"/>
        </w:rPr>
        <w:t>Создание текстов.</w:t>
      </w:r>
    </w:p>
    <w:p w:rsidR="00E12EDF" w:rsidRPr="00465982" w:rsidRDefault="00E12EDF" w:rsidP="00713B7F">
      <w:pPr>
        <w:pStyle w:val="a6"/>
        <w:numPr>
          <w:ilvl w:val="0"/>
          <w:numId w:val="40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0"/>
        <w:rPr>
          <w:rFonts w:ascii="Times New Roman" w:hAnsi="Times New Roman"/>
          <w:sz w:val="28"/>
          <w:szCs w:val="28"/>
        </w:rPr>
      </w:pPr>
      <w:r w:rsidRPr="00465982">
        <w:rPr>
          <w:rFonts w:ascii="Times New Roman" w:hAnsi="Times New Roman"/>
          <w:sz w:val="28"/>
          <w:szCs w:val="28"/>
        </w:rPr>
        <w:t>Создание печатных публикаций.</w:t>
      </w:r>
    </w:p>
    <w:p w:rsidR="00E12EDF" w:rsidRPr="00465982" w:rsidRDefault="00E12EDF" w:rsidP="00713B7F">
      <w:pPr>
        <w:pStyle w:val="a6"/>
        <w:numPr>
          <w:ilvl w:val="0"/>
          <w:numId w:val="404"/>
        </w:numPr>
        <w:spacing w:after="0" w:line="240" w:lineRule="auto"/>
        <w:ind w:left="0"/>
        <w:rPr>
          <w:rFonts w:ascii="Times New Roman" w:hAnsi="Times New Roman"/>
          <w:sz w:val="28"/>
          <w:szCs w:val="28"/>
        </w:rPr>
      </w:pPr>
      <w:r w:rsidRPr="00465982">
        <w:rPr>
          <w:rFonts w:ascii="Times New Roman" w:hAnsi="Times New Roman"/>
          <w:sz w:val="28"/>
          <w:szCs w:val="28"/>
        </w:rPr>
        <w:t>Создание электронных публикаций.</w:t>
      </w:r>
    </w:p>
    <w:p w:rsidR="00E12EDF" w:rsidRPr="00465982" w:rsidRDefault="00E12EDF" w:rsidP="00713B7F">
      <w:pPr>
        <w:pStyle w:val="a6"/>
        <w:numPr>
          <w:ilvl w:val="0"/>
          <w:numId w:val="404"/>
        </w:numPr>
        <w:spacing w:after="0" w:line="240" w:lineRule="auto"/>
        <w:ind w:left="0"/>
        <w:rPr>
          <w:rFonts w:ascii="Times New Roman" w:hAnsi="Times New Roman"/>
          <w:sz w:val="28"/>
          <w:szCs w:val="28"/>
        </w:rPr>
      </w:pPr>
      <w:r w:rsidRPr="00465982">
        <w:rPr>
          <w:rFonts w:ascii="Times New Roman" w:hAnsi="Times New Roman"/>
          <w:sz w:val="28"/>
          <w:szCs w:val="28"/>
        </w:rPr>
        <w:t>Поиск информации.</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Следует отметить, что при недостаточном количестве часов, отводимых в конкретной школе на изучение информационных технологий, методист или учитель принимает решение о выборе изучаемых модулей. </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Учебные модули не привязаны к конкретному программному обеспечению. В каждом модуле возможно использование одной из нескольких компьютерных программ, позволяющих реализовывать изучаемую технологию. Выбор программы осуществляет учитель. Такой подход не только дает свободу выбора учителя в выборе инструментальной программы, но и позволяет создавать у учеников определённый кругозор.</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Изучение каждого модуля (кроме модуля «Знакомство с компьютером») предполагает выполнение небольших проектных заданий, реализуемых с помощью изучаемых технологий. Выбор учащимся задания происходит в начале изучения модуля после знакомства учеников с предлагаемым набором ситуаций, требующих выполнения проектного задания.</w:t>
      </w:r>
    </w:p>
    <w:p w:rsidR="00E12EDF" w:rsidRPr="00465982" w:rsidRDefault="00E12EDF" w:rsidP="00E12EDF">
      <w:pPr>
        <w:pStyle w:val="3"/>
        <w:spacing w:before="0" w:after="0"/>
        <w:ind w:hanging="1"/>
        <w:rPr>
          <w:sz w:val="28"/>
          <w:szCs w:val="28"/>
        </w:rPr>
      </w:pPr>
      <w:r w:rsidRPr="00465982">
        <w:rPr>
          <w:sz w:val="28"/>
          <w:szCs w:val="28"/>
        </w:rPr>
        <w:t>2. Логико-алгоритмический компонент</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lastRenderedPageBreak/>
        <w:t>Данный компонент курса информатики и ИКТ в начальной школе предназначен для развития логического, алгоритмического и системного мышления, создания предпосылок успешного освоения учащимися инвариантных фундаментальных знаний и умений в областях, связанных с информатикой,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информационно-технологического потенциала общества.</w:t>
      </w:r>
    </w:p>
    <w:p w:rsidR="00E12EDF" w:rsidRPr="00465982" w:rsidRDefault="00E12EDF" w:rsidP="00E12EDF">
      <w:pPr>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 xml:space="preserve">Цели </w:t>
      </w:r>
      <w:r w:rsidRPr="00465982">
        <w:rPr>
          <w:rFonts w:ascii="Times New Roman" w:hAnsi="Times New Roman"/>
          <w:sz w:val="28"/>
          <w:szCs w:val="28"/>
        </w:rPr>
        <w:t>изучения логико-алгоритмических основ информатики в начальной школе:</w:t>
      </w:r>
    </w:p>
    <w:p w:rsidR="00E12EDF" w:rsidRPr="00465982" w:rsidRDefault="00E12EDF" w:rsidP="00E12EDF">
      <w:pPr>
        <w:numPr>
          <w:ilvl w:val="0"/>
          <w:numId w:val="201"/>
        </w:numPr>
        <w:tabs>
          <w:tab w:val="clear" w:pos="1069"/>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развитие у школьников навыков решения задач с применением таких подходов к решению, которые наиболее типичны и распространены в областях деятельности, традиционно относящихся к информатике:</w:t>
      </w:r>
    </w:p>
    <w:p w:rsidR="00E12EDF" w:rsidRPr="00465982" w:rsidRDefault="00E12EDF" w:rsidP="00713B7F">
      <w:pPr>
        <w:pStyle w:val="a6"/>
        <w:numPr>
          <w:ilvl w:val="0"/>
          <w:numId w:val="330"/>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применение формальной логики при решении задач – построение выводов путём применения к известным утверждениям логических операций «если …, то …», «и», «или», «не» и их комбинаций – «если ... и ..., то ...»;</w:t>
      </w:r>
    </w:p>
    <w:p w:rsidR="00E12EDF" w:rsidRPr="00465982" w:rsidRDefault="00E12EDF" w:rsidP="00713B7F">
      <w:pPr>
        <w:pStyle w:val="a6"/>
        <w:numPr>
          <w:ilvl w:val="0"/>
          <w:numId w:val="330"/>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алгоритмический подход к решению задач – умение планировать последовательность действий для достижения какой-либо цели, а также решать широкий класс задач, для которых ответом является не число или утверждение, а описание последовательности действий;</w:t>
      </w:r>
    </w:p>
    <w:p w:rsidR="00E12EDF" w:rsidRPr="00465982" w:rsidRDefault="00E12EDF" w:rsidP="00713B7F">
      <w:pPr>
        <w:pStyle w:val="a6"/>
        <w:numPr>
          <w:ilvl w:val="0"/>
          <w:numId w:val="330"/>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системный подход – рассмотрение сложных объектов и явлений в виде набора более простых составных частей, каждая из которых выполняет свою роль для функционирования объекта в целом; рассмотрение влияния изменения в одной составной части на поведение всей системы;</w:t>
      </w:r>
    </w:p>
    <w:p w:rsidR="00E12EDF" w:rsidRPr="00465982" w:rsidRDefault="00E12EDF" w:rsidP="00713B7F">
      <w:pPr>
        <w:pStyle w:val="a6"/>
        <w:numPr>
          <w:ilvl w:val="0"/>
          <w:numId w:val="330"/>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объектно-ориентированный подход – постановка во главу угла объектов, а не действий, умение объединять отдельные предметы в группу с общим названием, выделять общие признаки предметов этой группы и действия, выполняемые над этими предметами; умение описывать предмет по принципу «из чего состоит и что делает (можно с ним делать)»;</w:t>
      </w:r>
    </w:p>
    <w:p w:rsidR="00E12EDF" w:rsidRPr="00465982" w:rsidRDefault="00E12EDF" w:rsidP="00E12EDF">
      <w:pPr>
        <w:numPr>
          <w:ilvl w:val="0"/>
          <w:numId w:val="201"/>
        </w:numPr>
        <w:tabs>
          <w:tab w:val="clear" w:pos="1069"/>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расширение кругозора в областях знаний, тесно связанных с информатикой: знакомство с графами, комбинаторными задачами, логическими играми с выигрышной стратегией («начинают и выигрывают») и некоторыми другими. Несмотря на ознакомительный подход к данным понятиям и методам, по отношению к каждому из них предполагается обучение решению простейших типовых задач, включаемых в контрольный материал, т. е. акцент делается на развитии умения приложения даже самых скромных знаний;</w:t>
      </w:r>
    </w:p>
    <w:p w:rsidR="00E12EDF" w:rsidRPr="00465982" w:rsidRDefault="00E12EDF" w:rsidP="00E12EDF">
      <w:pPr>
        <w:numPr>
          <w:ilvl w:val="0"/>
          <w:numId w:val="201"/>
        </w:numPr>
        <w:tabs>
          <w:tab w:val="clear" w:pos="1069"/>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создание у учеников навыков решения логических задач и ознакомление с общими приёмами решения задач – «как решать задачу, которую раньше не решали» – с ориентацией на проблемы формализации и создания моделей (поиск закономерностей, рассуждения по аналогии, по индукции, правдоподобные догадки, развитие творческого воображения и др.).</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Говоря об общеобразовательной ценности курса информатики, мы полагаем, что умение любого человека выделить в своей предметной области систему понятий, представить их в виде совокупности атрибутов и действий, описать </w:t>
      </w:r>
      <w:r w:rsidRPr="00465982">
        <w:rPr>
          <w:rFonts w:ascii="Times New Roman" w:hAnsi="Times New Roman"/>
          <w:sz w:val="28"/>
          <w:szCs w:val="28"/>
        </w:rPr>
        <w:lastRenderedPageBreak/>
        <w:t>алгоритмы действий и схемы логического вывода не только помогает автоматизации действий (всё, что формализовано, может быть компьютеризованно), но и служит самому человеку для повышении ясности мышления в своей предметной области.</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В курсе выделяются следующие разделы:</w:t>
      </w:r>
    </w:p>
    <w:p w:rsidR="00E12EDF" w:rsidRPr="00465982" w:rsidRDefault="00E12EDF" w:rsidP="00713B7F">
      <w:pPr>
        <w:numPr>
          <w:ilvl w:val="0"/>
          <w:numId w:val="331"/>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описание объектов – атрибуты, структуры, классы;</w:t>
      </w:r>
    </w:p>
    <w:p w:rsidR="00E12EDF" w:rsidRPr="00465982" w:rsidRDefault="00E12EDF" w:rsidP="00713B7F">
      <w:pPr>
        <w:numPr>
          <w:ilvl w:val="0"/>
          <w:numId w:val="331"/>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описание поведения объектов – процессы и алгоритмы;</w:t>
      </w:r>
    </w:p>
    <w:p w:rsidR="00E12EDF" w:rsidRPr="00465982" w:rsidRDefault="00E12EDF" w:rsidP="00713B7F">
      <w:pPr>
        <w:numPr>
          <w:ilvl w:val="0"/>
          <w:numId w:val="331"/>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описание логических рассуждений – высказывания и схемы логического вывода;</w:t>
      </w:r>
    </w:p>
    <w:p w:rsidR="00E12EDF" w:rsidRPr="00465982" w:rsidRDefault="00E12EDF" w:rsidP="00713B7F">
      <w:pPr>
        <w:numPr>
          <w:ilvl w:val="0"/>
          <w:numId w:val="331"/>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применение моделей (структурных и функциональных схем) для решения разного рода задач.</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Материал этих разделов изучается на протяжении всего курса концентрически, так, что объём соответствующих понятий возрастает от класса к классу.</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При изучении информатики за пределами начальной школы предполагается систематически развивать понятие структуры (множество, класс, иерархическая классификация), вырабатывать навыки применения различных средств (графов, таблиц, схем) для описания статической структуры объектов и структуры их поведения; развивать понятие алгоритма (циклы, ветвления) и его обобщение на основе понятия структуры; добиваться усвоения базисного аппарата формальной логики (операции «и», «или», «не», «если …, то …»), вырабатывать навыки использования этого аппарата для описания модели рассуждений.</w:t>
      </w:r>
    </w:p>
    <w:p w:rsidR="00E12EDF" w:rsidRPr="00465982" w:rsidRDefault="00E12EDF" w:rsidP="00E12EDF">
      <w:pPr>
        <w:pStyle w:val="1"/>
        <w:spacing w:before="0" w:after="0"/>
        <w:ind w:hanging="1"/>
        <w:jc w:val="center"/>
        <w:rPr>
          <w:rFonts w:ascii="Times New Roman" w:hAnsi="Times New Roman" w:cs="Times New Roman"/>
          <w:sz w:val="28"/>
          <w:szCs w:val="28"/>
        </w:rPr>
      </w:pPr>
      <w:r w:rsidRPr="00465982">
        <w:rPr>
          <w:rFonts w:ascii="Times New Roman" w:hAnsi="Times New Roman" w:cs="Times New Roman"/>
          <w:sz w:val="28"/>
          <w:szCs w:val="28"/>
          <w:lang w:val="en-US"/>
        </w:rPr>
        <w:t>III</w:t>
      </w:r>
      <w:r w:rsidRPr="00465982">
        <w:rPr>
          <w:rFonts w:ascii="Times New Roman" w:hAnsi="Times New Roman" w:cs="Times New Roman"/>
          <w:sz w:val="28"/>
          <w:szCs w:val="28"/>
        </w:rPr>
        <w:t>. Описание места учебного предмета в учебном плане</w:t>
      </w:r>
    </w:p>
    <w:p w:rsidR="00E12EDF" w:rsidRPr="00465982" w:rsidRDefault="00E12EDF" w:rsidP="00E12EDF">
      <w:pPr>
        <w:pStyle w:val="3"/>
        <w:spacing w:before="0" w:after="0"/>
        <w:ind w:hanging="1"/>
        <w:rPr>
          <w:sz w:val="28"/>
          <w:szCs w:val="28"/>
        </w:rPr>
      </w:pPr>
      <w:r w:rsidRPr="00465982">
        <w:rPr>
          <w:sz w:val="28"/>
          <w:szCs w:val="28"/>
        </w:rPr>
        <w:t>1. Технологический компонент</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ab/>
        <w:t>Изучение технологического компонента возможно на уроках «Информатики и ИКТ» в часы, определяемые участниками образовательного процесса (региональный или школьный компонент), или на уроках по основным предметам начальной школы, проводимых с использованием компьютерной техники. При наиболее распространённом варианте организации размещения компьютерной техники – в компьютерных классах – освоение информационных и коммуникационных технологий может проходить во время компьютерных уроков. Компьютерный урок может иметь постоянное место в расписании, но по своему наполнению разные компьютерные уроки могут быть отнесены к разным учебным предметам. Например, изучение модулей «Создание рисунков» или «Создание мультфильмов» может быть отнесено к компьютерным урокам по ИЗО, изучение модуля «Создание текстов» – к компьютерным урокам по русскому языку, работа с цифровыми образовательными ресурсами (ЦОР) по математике – к компьютерным урокам по математике и так далее. Углублённое освоение информационных и коммуникационных технологий может проходить на кружках и факультативах.</w:t>
      </w:r>
    </w:p>
    <w:p w:rsidR="00E12EDF" w:rsidRPr="00465982" w:rsidRDefault="00E12EDF" w:rsidP="00E12EDF">
      <w:pPr>
        <w:pStyle w:val="3"/>
        <w:spacing w:before="0" w:after="0"/>
        <w:ind w:hanging="1"/>
        <w:rPr>
          <w:sz w:val="28"/>
          <w:szCs w:val="28"/>
        </w:rPr>
      </w:pPr>
      <w:r w:rsidRPr="00465982">
        <w:rPr>
          <w:sz w:val="28"/>
          <w:szCs w:val="28"/>
        </w:rPr>
        <w:t>2. Логико-алгоритмический компонент</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lastRenderedPageBreak/>
        <w:tab/>
        <w:t xml:space="preserve">Логико-алгоритмический компонент относится к предметной области «Математика и информатика» и предназначен для изучения в часы, определяемые участниками образовательного процесса (региональный или школьный компонент). </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ab/>
      </w:r>
    </w:p>
    <w:p w:rsidR="00E12EDF" w:rsidRPr="00465982" w:rsidRDefault="00E12EDF" w:rsidP="00E12EDF">
      <w:pPr>
        <w:spacing w:after="0" w:line="240" w:lineRule="auto"/>
        <w:ind w:hanging="1"/>
        <w:rPr>
          <w:rFonts w:ascii="Times New Roman" w:hAnsi="Times New Roman"/>
          <w:sz w:val="28"/>
          <w:szCs w:val="28"/>
        </w:rPr>
      </w:pPr>
    </w:p>
    <w:p w:rsidR="00E12EDF" w:rsidRPr="00465982" w:rsidRDefault="00E12EDF" w:rsidP="00E12EDF">
      <w:pPr>
        <w:pStyle w:val="1"/>
        <w:spacing w:before="0" w:after="0"/>
        <w:ind w:hanging="1"/>
        <w:jc w:val="center"/>
        <w:rPr>
          <w:rFonts w:ascii="Times New Roman" w:hAnsi="Times New Roman" w:cs="Times New Roman"/>
          <w:sz w:val="28"/>
          <w:szCs w:val="28"/>
        </w:rPr>
      </w:pPr>
      <w:r w:rsidRPr="00465982">
        <w:rPr>
          <w:rFonts w:ascii="Times New Roman" w:hAnsi="Times New Roman" w:cs="Times New Roman"/>
          <w:sz w:val="28"/>
          <w:szCs w:val="28"/>
          <w:lang w:val="en-US"/>
        </w:rPr>
        <w:t>IV</w:t>
      </w:r>
      <w:r w:rsidRPr="00465982">
        <w:rPr>
          <w:rFonts w:ascii="Times New Roman" w:hAnsi="Times New Roman" w:cs="Times New Roman"/>
          <w:sz w:val="28"/>
          <w:szCs w:val="28"/>
        </w:rPr>
        <w:t>. Описание ценностных ориентиров содержания учебного предмета</w:t>
      </w:r>
    </w:p>
    <w:p w:rsidR="00E12EDF" w:rsidRPr="00465982" w:rsidRDefault="00E12EDF" w:rsidP="00E12EDF">
      <w:pPr>
        <w:pStyle w:val="3"/>
        <w:spacing w:before="0" w:after="0"/>
        <w:ind w:hanging="1"/>
        <w:rPr>
          <w:sz w:val="28"/>
          <w:szCs w:val="28"/>
        </w:rPr>
      </w:pPr>
      <w:r w:rsidRPr="00465982">
        <w:rPr>
          <w:sz w:val="28"/>
          <w:szCs w:val="28"/>
        </w:rPr>
        <w:t>1. Технологический компонент</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ab/>
        <w:t>Обучение творческому применению осваиваемых информационных и коммуникационных технологий позволяет развивать широкие познавательные интересы и инициативу учащихся, стремление к творчеству, отношение к труду и творчеству как к состоянию нормального человеческого существования, ощущение доступности обновления своих компетенций.</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Заложенный в основу изучения новых технологий выбор из предлагаемых жизненных ситуаций или возможность придумывать свою тематику жизненных ситуаций, завершающиеся созданием творческих работ с применением изучаемой технологии позволяет ориентировать учащихся на формирование:</w:t>
      </w:r>
    </w:p>
    <w:p w:rsidR="00E12EDF" w:rsidRPr="00465982" w:rsidRDefault="00E12EDF" w:rsidP="00713B7F">
      <w:pPr>
        <w:numPr>
          <w:ilvl w:val="0"/>
          <w:numId w:val="332"/>
        </w:numPr>
        <w:spacing w:after="0" w:line="240" w:lineRule="auto"/>
        <w:ind w:left="0" w:hanging="1"/>
        <w:rPr>
          <w:rFonts w:ascii="Times New Roman" w:hAnsi="Times New Roman"/>
          <w:sz w:val="28"/>
          <w:szCs w:val="28"/>
        </w:rPr>
      </w:pPr>
      <w:r w:rsidRPr="00465982">
        <w:rPr>
          <w:rFonts w:ascii="Times New Roman" w:hAnsi="Times New Roman"/>
          <w:sz w:val="28"/>
          <w:szCs w:val="28"/>
        </w:rPr>
        <w:t>основ гражданской идентичности на базе чувства сопричастности и гордости за свою Родину, народ и историю,</w:t>
      </w:r>
    </w:p>
    <w:p w:rsidR="00E12EDF" w:rsidRPr="00465982" w:rsidRDefault="00E12EDF" w:rsidP="00713B7F">
      <w:pPr>
        <w:numPr>
          <w:ilvl w:val="0"/>
          <w:numId w:val="332"/>
        </w:numPr>
        <w:spacing w:after="0" w:line="240" w:lineRule="auto"/>
        <w:ind w:left="0" w:hanging="1"/>
        <w:rPr>
          <w:rFonts w:ascii="Times New Roman" w:hAnsi="Times New Roman"/>
          <w:sz w:val="28"/>
          <w:szCs w:val="28"/>
        </w:rPr>
      </w:pPr>
      <w:r w:rsidRPr="00465982">
        <w:rPr>
          <w:rFonts w:ascii="Times New Roman" w:hAnsi="Times New Roman"/>
          <w:sz w:val="28"/>
          <w:szCs w:val="28"/>
        </w:rPr>
        <w:t>ценностей семьи и общества и их уважение,</w:t>
      </w:r>
    </w:p>
    <w:p w:rsidR="00E12EDF" w:rsidRPr="00465982" w:rsidRDefault="00E12EDF" w:rsidP="00713B7F">
      <w:pPr>
        <w:numPr>
          <w:ilvl w:val="0"/>
          <w:numId w:val="332"/>
        </w:numPr>
        <w:spacing w:after="0" w:line="240" w:lineRule="auto"/>
        <w:ind w:left="0" w:hanging="1"/>
        <w:rPr>
          <w:rFonts w:ascii="Times New Roman" w:hAnsi="Times New Roman"/>
          <w:sz w:val="28"/>
          <w:szCs w:val="28"/>
        </w:rPr>
      </w:pPr>
      <w:r w:rsidRPr="00465982">
        <w:rPr>
          <w:rFonts w:ascii="Times New Roman" w:hAnsi="Times New Roman"/>
          <w:sz w:val="28"/>
          <w:szCs w:val="28"/>
        </w:rPr>
        <w:t>чувства прекрасного и эстетических чувств,</w:t>
      </w:r>
    </w:p>
    <w:p w:rsidR="00E12EDF" w:rsidRPr="00465982" w:rsidRDefault="00E12EDF" w:rsidP="00713B7F">
      <w:pPr>
        <w:numPr>
          <w:ilvl w:val="0"/>
          <w:numId w:val="332"/>
        </w:numPr>
        <w:spacing w:after="0" w:line="240" w:lineRule="auto"/>
        <w:ind w:left="0" w:hanging="1"/>
        <w:rPr>
          <w:rFonts w:ascii="Times New Roman" w:hAnsi="Times New Roman"/>
          <w:sz w:val="28"/>
          <w:szCs w:val="28"/>
        </w:rPr>
      </w:pPr>
      <w:r w:rsidRPr="00465982">
        <w:rPr>
          <w:rFonts w:ascii="Times New Roman" w:hAnsi="Times New Roman"/>
          <w:sz w:val="28"/>
          <w:szCs w:val="28"/>
        </w:rPr>
        <w:t>способности к организации своей учебной деятельности,</w:t>
      </w:r>
    </w:p>
    <w:p w:rsidR="00E12EDF" w:rsidRPr="00465982" w:rsidRDefault="00E12EDF" w:rsidP="00713B7F">
      <w:pPr>
        <w:numPr>
          <w:ilvl w:val="0"/>
          <w:numId w:val="332"/>
        </w:numPr>
        <w:spacing w:after="0" w:line="240" w:lineRule="auto"/>
        <w:ind w:left="0" w:hanging="1"/>
        <w:rPr>
          <w:rFonts w:ascii="Times New Roman" w:hAnsi="Times New Roman"/>
          <w:sz w:val="28"/>
          <w:szCs w:val="28"/>
        </w:rPr>
      </w:pPr>
      <w:r w:rsidRPr="00465982">
        <w:rPr>
          <w:rFonts w:ascii="Times New Roman" w:hAnsi="Times New Roman"/>
          <w:sz w:val="28"/>
          <w:szCs w:val="28"/>
        </w:rPr>
        <w:t>самоуважения и эмоционально-положительного отношения к себе,</w:t>
      </w:r>
    </w:p>
    <w:p w:rsidR="00E12EDF" w:rsidRPr="00465982" w:rsidRDefault="00E12EDF" w:rsidP="00713B7F">
      <w:pPr>
        <w:numPr>
          <w:ilvl w:val="0"/>
          <w:numId w:val="332"/>
        </w:numPr>
        <w:spacing w:after="0" w:line="240" w:lineRule="auto"/>
        <w:ind w:left="0" w:hanging="1"/>
        <w:rPr>
          <w:rFonts w:ascii="Times New Roman" w:hAnsi="Times New Roman"/>
          <w:sz w:val="28"/>
          <w:szCs w:val="28"/>
        </w:rPr>
      </w:pPr>
      <w:r w:rsidRPr="00465982">
        <w:rPr>
          <w:rFonts w:ascii="Times New Roman" w:hAnsi="Times New Roman"/>
          <w:sz w:val="28"/>
          <w:szCs w:val="28"/>
        </w:rPr>
        <w:t>целеустремленности и настойчивости в достижении целей,</w:t>
      </w:r>
    </w:p>
    <w:p w:rsidR="00E12EDF" w:rsidRPr="00465982" w:rsidRDefault="00E12EDF" w:rsidP="00713B7F">
      <w:pPr>
        <w:numPr>
          <w:ilvl w:val="0"/>
          <w:numId w:val="332"/>
        </w:numPr>
        <w:spacing w:after="0" w:line="240" w:lineRule="auto"/>
        <w:ind w:left="0" w:hanging="1"/>
        <w:rPr>
          <w:rFonts w:ascii="Times New Roman" w:hAnsi="Times New Roman"/>
          <w:sz w:val="28"/>
          <w:szCs w:val="28"/>
        </w:rPr>
      </w:pPr>
      <w:r w:rsidRPr="00465982">
        <w:rPr>
          <w:rFonts w:ascii="Times New Roman" w:hAnsi="Times New Roman"/>
          <w:sz w:val="28"/>
          <w:szCs w:val="28"/>
        </w:rPr>
        <w:t>готовности к сотрудничеству и помощи тем, кто в ней нуждается.</w:t>
      </w:r>
    </w:p>
    <w:p w:rsidR="00E12EDF" w:rsidRPr="00465982" w:rsidRDefault="00E12EDF" w:rsidP="00E12EDF">
      <w:pPr>
        <w:pStyle w:val="3"/>
        <w:spacing w:before="0" w:after="0"/>
        <w:ind w:hanging="1"/>
        <w:rPr>
          <w:sz w:val="28"/>
          <w:szCs w:val="28"/>
        </w:rPr>
      </w:pPr>
      <w:r w:rsidRPr="00465982">
        <w:rPr>
          <w:sz w:val="28"/>
          <w:szCs w:val="28"/>
        </w:rPr>
        <w:t>2. Логико-алгоритмический компонент</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ab/>
        <w:t>Развитие логического, алгоритмического и системного мышления, создание предпосылок успешного освоения учащимися инвариантных фундаментальных знаний и умений в областях, связанных с информатикой, способствует ориентации учащихся на формирование самоуважения и эмоционально-положительного отношения к себе, на восприятие научного познания как части культуры человечества.</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ab/>
        <w:t>Ориентация курса на осознание множественности моделей окружающей действительности позволяет формировать не только готовность открыто выражать и отстаивать свою позицию, но и уважение к окружающим, умение слушать и слышать партнёра, признавать право каждого на собственное мнение.</w:t>
      </w:r>
    </w:p>
    <w:p w:rsidR="00E12EDF" w:rsidRPr="00465982" w:rsidRDefault="00E12EDF" w:rsidP="00E12EDF">
      <w:pPr>
        <w:pStyle w:val="1"/>
        <w:spacing w:before="0" w:after="0"/>
        <w:ind w:hanging="1"/>
        <w:jc w:val="center"/>
        <w:rPr>
          <w:rFonts w:ascii="Times New Roman" w:hAnsi="Times New Roman" w:cs="Times New Roman"/>
          <w:sz w:val="28"/>
          <w:szCs w:val="28"/>
        </w:rPr>
      </w:pPr>
      <w:r w:rsidRPr="00465982">
        <w:rPr>
          <w:rFonts w:ascii="Times New Roman" w:hAnsi="Times New Roman" w:cs="Times New Roman"/>
          <w:sz w:val="28"/>
          <w:szCs w:val="28"/>
          <w:lang w:val="en-US"/>
        </w:rPr>
        <w:lastRenderedPageBreak/>
        <w:t>V</w:t>
      </w:r>
      <w:r w:rsidRPr="00465982">
        <w:rPr>
          <w:rFonts w:ascii="Times New Roman" w:hAnsi="Times New Roman" w:cs="Times New Roman"/>
          <w:sz w:val="28"/>
          <w:szCs w:val="28"/>
        </w:rPr>
        <w:t>. Личностные, метапредметные и предметные результаты освоения учебного предмета</w:t>
      </w:r>
    </w:p>
    <w:p w:rsidR="00E12EDF" w:rsidRPr="00465982" w:rsidRDefault="00E12EDF" w:rsidP="00E12EDF">
      <w:pPr>
        <w:pStyle w:val="20"/>
        <w:spacing w:before="0" w:after="0"/>
        <w:ind w:hanging="1"/>
        <w:rPr>
          <w:rFonts w:ascii="Times New Roman" w:hAnsi="Times New Roman" w:cs="Times New Roman"/>
        </w:rPr>
      </w:pPr>
      <w:r w:rsidRPr="00465982">
        <w:rPr>
          <w:rFonts w:ascii="Times New Roman" w:hAnsi="Times New Roman" w:cs="Times New Roman"/>
        </w:rPr>
        <w:t>Личностные результаты</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К личностным результатам освоения информационных и коммуникационных технологий как инструмента в учёбе и повседневной жизни можно отнести:</w:t>
      </w:r>
    </w:p>
    <w:p w:rsidR="00E12EDF" w:rsidRPr="00465982" w:rsidRDefault="00E12EDF" w:rsidP="00E12EDF">
      <w:pPr>
        <w:numPr>
          <w:ilvl w:val="0"/>
          <w:numId w:val="224"/>
        </w:numPr>
        <w:tabs>
          <w:tab w:val="clear" w:pos="1003"/>
        </w:tabs>
        <w:spacing w:after="0" w:line="240" w:lineRule="auto"/>
        <w:ind w:left="0" w:hanging="1"/>
        <w:rPr>
          <w:rFonts w:ascii="Times New Roman" w:hAnsi="Times New Roman"/>
          <w:sz w:val="28"/>
          <w:szCs w:val="28"/>
        </w:rPr>
      </w:pPr>
      <w:r w:rsidRPr="00465982">
        <w:rPr>
          <w:rFonts w:ascii="Times New Roman" w:hAnsi="Times New Roman"/>
          <w:sz w:val="28"/>
          <w:szCs w:val="28"/>
        </w:rPr>
        <w:t xml:space="preserve">критическое отношение к информации и избирательность её восприятия; </w:t>
      </w:r>
    </w:p>
    <w:p w:rsidR="00E12EDF" w:rsidRPr="00465982" w:rsidRDefault="00E12EDF" w:rsidP="00E12EDF">
      <w:pPr>
        <w:numPr>
          <w:ilvl w:val="0"/>
          <w:numId w:val="225"/>
        </w:numPr>
        <w:tabs>
          <w:tab w:val="clear" w:pos="1003"/>
        </w:tabs>
        <w:spacing w:after="0" w:line="240" w:lineRule="auto"/>
        <w:ind w:left="0" w:hanging="1"/>
        <w:rPr>
          <w:rFonts w:ascii="Times New Roman" w:hAnsi="Times New Roman"/>
          <w:sz w:val="28"/>
          <w:szCs w:val="28"/>
        </w:rPr>
      </w:pPr>
      <w:r w:rsidRPr="00465982">
        <w:rPr>
          <w:rFonts w:ascii="Times New Roman" w:hAnsi="Times New Roman"/>
          <w:sz w:val="28"/>
          <w:szCs w:val="28"/>
        </w:rPr>
        <w:t>уважение к информации о частной жизни и информационным результатам других людей;</w:t>
      </w:r>
    </w:p>
    <w:p w:rsidR="00E12EDF" w:rsidRPr="00465982" w:rsidRDefault="00E12EDF" w:rsidP="00E12EDF">
      <w:pPr>
        <w:numPr>
          <w:ilvl w:val="0"/>
          <w:numId w:val="226"/>
        </w:numPr>
        <w:tabs>
          <w:tab w:val="clear" w:pos="1003"/>
        </w:tabs>
        <w:spacing w:after="0" w:line="240" w:lineRule="auto"/>
        <w:ind w:left="0" w:hanging="1"/>
        <w:rPr>
          <w:rFonts w:ascii="Times New Roman" w:hAnsi="Times New Roman"/>
          <w:sz w:val="28"/>
          <w:szCs w:val="28"/>
        </w:rPr>
      </w:pPr>
      <w:r w:rsidRPr="00465982">
        <w:rPr>
          <w:rFonts w:ascii="Times New Roman" w:hAnsi="Times New Roman"/>
          <w:sz w:val="28"/>
          <w:szCs w:val="28"/>
        </w:rPr>
        <w:t>осмысление мотивов своих действий при выполнении заданий с жизненными ситуациями;</w:t>
      </w:r>
    </w:p>
    <w:p w:rsidR="00E12EDF" w:rsidRPr="00465982" w:rsidRDefault="00E12EDF" w:rsidP="00E12EDF">
      <w:pPr>
        <w:numPr>
          <w:ilvl w:val="0"/>
          <w:numId w:val="227"/>
        </w:numPr>
        <w:tabs>
          <w:tab w:val="clear" w:pos="1003"/>
        </w:tabs>
        <w:spacing w:after="0" w:line="240" w:lineRule="auto"/>
        <w:ind w:left="0" w:hanging="1"/>
        <w:rPr>
          <w:rFonts w:ascii="Times New Roman" w:hAnsi="Times New Roman"/>
          <w:sz w:val="28"/>
          <w:szCs w:val="28"/>
        </w:rPr>
      </w:pPr>
      <w:r w:rsidRPr="00465982">
        <w:rPr>
          <w:rFonts w:ascii="Times New Roman" w:hAnsi="Times New Roman"/>
          <w:sz w:val="28"/>
          <w:szCs w:val="28"/>
        </w:rPr>
        <w:t>начало профессионального самоопределения, ознакомление с миром профессий, связанных с информационными и коммуникационными технологиями.</w:t>
      </w:r>
    </w:p>
    <w:p w:rsidR="00E12EDF" w:rsidRPr="00465982" w:rsidRDefault="00E12EDF" w:rsidP="00E12EDF">
      <w:pPr>
        <w:pStyle w:val="20"/>
        <w:spacing w:before="0" w:after="0"/>
        <w:ind w:hanging="1"/>
        <w:rPr>
          <w:rFonts w:ascii="Times New Roman" w:hAnsi="Times New Roman" w:cs="Times New Roman"/>
        </w:rPr>
      </w:pPr>
      <w:r w:rsidRPr="00465982">
        <w:rPr>
          <w:rFonts w:ascii="Times New Roman" w:hAnsi="Times New Roman" w:cs="Times New Roman"/>
        </w:rPr>
        <w:t>Метапредметные результаты</w:t>
      </w:r>
    </w:p>
    <w:p w:rsidR="00E12EDF" w:rsidRPr="00465982" w:rsidRDefault="00E12EDF" w:rsidP="00E12EDF">
      <w:pPr>
        <w:pStyle w:val="3"/>
        <w:spacing w:before="0" w:after="0"/>
        <w:ind w:hanging="1"/>
        <w:rPr>
          <w:sz w:val="28"/>
          <w:szCs w:val="28"/>
        </w:rPr>
      </w:pPr>
      <w:r w:rsidRPr="00465982">
        <w:rPr>
          <w:sz w:val="28"/>
          <w:szCs w:val="28"/>
        </w:rPr>
        <w:t>1. Технологический компонент</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b/>
          <w:bCs/>
          <w:sz w:val="28"/>
          <w:szCs w:val="28"/>
        </w:rPr>
        <w:t>Регулятивные</w:t>
      </w:r>
      <w:r w:rsidRPr="00465982">
        <w:rPr>
          <w:rFonts w:ascii="Times New Roman" w:hAnsi="Times New Roman"/>
          <w:sz w:val="28"/>
          <w:szCs w:val="28"/>
        </w:rPr>
        <w:t xml:space="preserve"> универсальные учебные действия:</w:t>
      </w:r>
    </w:p>
    <w:p w:rsidR="00E12EDF" w:rsidRPr="00465982" w:rsidRDefault="00E12EDF" w:rsidP="00E12EDF">
      <w:pPr>
        <w:numPr>
          <w:ilvl w:val="0"/>
          <w:numId w:val="228"/>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освоение способов решения проблем творческого характера в жизненных ситуациях;</w:t>
      </w:r>
    </w:p>
    <w:p w:rsidR="00E12EDF" w:rsidRPr="00465982" w:rsidRDefault="00E12EDF" w:rsidP="00E12EDF">
      <w:pPr>
        <w:numPr>
          <w:ilvl w:val="0"/>
          <w:numId w:val="229"/>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формирование умений ставить цель – создание творческой работы, планировать достижение этой цели, создавать вспомогательные эскизы в процессе работы;</w:t>
      </w:r>
    </w:p>
    <w:p w:rsidR="00E12EDF" w:rsidRPr="00465982" w:rsidRDefault="00E12EDF" w:rsidP="00E12EDF">
      <w:pPr>
        <w:numPr>
          <w:ilvl w:val="0"/>
          <w:numId w:val="230"/>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оценивание получающегося творческого продукта и соотнесение его с изначальным замыслом, выполнение по необходимости коррекции либо продукта, либо замысла.</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b/>
          <w:bCs/>
          <w:sz w:val="28"/>
          <w:szCs w:val="28"/>
        </w:rPr>
        <w:t>Познавательные</w:t>
      </w:r>
      <w:r w:rsidRPr="00465982">
        <w:rPr>
          <w:rFonts w:ascii="Times New Roman" w:hAnsi="Times New Roman"/>
          <w:sz w:val="28"/>
          <w:szCs w:val="28"/>
        </w:rPr>
        <w:t xml:space="preserve"> универсальные учебные действия:</w:t>
      </w:r>
    </w:p>
    <w:p w:rsidR="00E12EDF" w:rsidRPr="00465982" w:rsidRDefault="00E12EDF" w:rsidP="00E12EDF">
      <w:pPr>
        <w:numPr>
          <w:ilvl w:val="0"/>
          <w:numId w:val="231"/>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w:t>
      </w:r>
    </w:p>
    <w:p w:rsidR="00E12EDF" w:rsidRPr="00465982" w:rsidRDefault="00E12EDF" w:rsidP="00E12EDF">
      <w:pPr>
        <w:numPr>
          <w:ilvl w:val="0"/>
          <w:numId w:val="232"/>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использование средств информационных и коммуникационных технологий для решения коммуникативных, познавательных и творческих задач.</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bCs/>
          <w:sz w:val="28"/>
          <w:szCs w:val="28"/>
        </w:rPr>
        <w:t>Коммуникативные</w:t>
      </w:r>
      <w:r w:rsidRPr="00465982">
        <w:rPr>
          <w:rFonts w:ascii="Times New Roman" w:hAnsi="Times New Roman"/>
          <w:sz w:val="28"/>
          <w:szCs w:val="28"/>
        </w:rPr>
        <w:t xml:space="preserve"> универсальные учебные действия:</w:t>
      </w:r>
    </w:p>
    <w:p w:rsidR="00E12EDF" w:rsidRPr="00465982" w:rsidRDefault="00E12EDF" w:rsidP="00E12EDF">
      <w:pPr>
        <w:numPr>
          <w:ilvl w:val="0"/>
          <w:numId w:val="233"/>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создание гипермедиасообщений, включающих текст, набираемый на клавиатуре, цифровые данные, неподвижные и движущиеся, записанные и созданные изображения, и звуки, ссылки между элементами сообщения;</w:t>
      </w:r>
    </w:p>
    <w:p w:rsidR="00E12EDF" w:rsidRPr="00465982" w:rsidRDefault="00E12EDF" w:rsidP="00E12EDF">
      <w:pPr>
        <w:numPr>
          <w:ilvl w:val="0"/>
          <w:numId w:val="234"/>
        </w:numPr>
        <w:tabs>
          <w:tab w:val="clear" w:pos="1003"/>
        </w:tabs>
        <w:spacing w:after="0" w:line="240" w:lineRule="auto"/>
        <w:ind w:left="0" w:hanging="1"/>
        <w:rPr>
          <w:rFonts w:ascii="Times New Roman" w:hAnsi="Times New Roman"/>
          <w:sz w:val="28"/>
          <w:szCs w:val="28"/>
        </w:rPr>
      </w:pPr>
      <w:r w:rsidRPr="00465982">
        <w:rPr>
          <w:rFonts w:ascii="Times New Roman" w:hAnsi="Times New Roman"/>
          <w:sz w:val="28"/>
          <w:szCs w:val="28"/>
        </w:rPr>
        <w:t>подготовка выступления с аудиовизуальной поддержкой.</w:t>
      </w:r>
    </w:p>
    <w:p w:rsidR="00E12EDF" w:rsidRPr="00465982" w:rsidRDefault="00E12EDF" w:rsidP="00E12EDF">
      <w:pPr>
        <w:pStyle w:val="3"/>
        <w:spacing w:before="0" w:after="0"/>
        <w:ind w:hanging="1"/>
        <w:rPr>
          <w:sz w:val="28"/>
          <w:szCs w:val="28"/>
        </w:rPr>
      </w:pPr>
      <w:r w:rsidRPr="00465982">
        <w:rPr>
          <w:sz w:val="28"/>
          <w:szCs w:val="28"/>
        </w:rPr>
        <w:t>2. Логико-алгоритмический компонент</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b/>
          <w:bCs/>
          <w:sz w:val="28"/>
          <w:szCs w:val="28"/>
        </w:rPr>
        <w:t>Регулятивные</w:t>
      </w:r>
      <w:r w:rsidRPr="00465982">
        <w:rPr>
          <w:rFonts w:ascii="Times New Roman" w:hAnsi="Times New Roman"/>
          <w:sz w:val="28"/>
          <w:szCs w:val="28"/>
        </w:rPr>
        <w:t xml:space="preserve"> универсальные учебные действия:</w:t>
      </w:r>
    </w:p>
    <w:p w:rsidR="00E12EDF" w:rsidRPr="00465982" w:rsidRDefault="00E12EDF" w:rsidP="00E12EDF">
      <w:pPr>
        <w:numPr>
          <w:ilvl w:val="0"/>
          <w:numId w:val="235"/>
        </w:numPr>
        <w:tabs>
          <w:tab w:val="clear" w:pos="1003"/>
        </w:tabs>
        <w:spacing w:after="0" w:line="240" w:lineRule="auto"/>
        <w:ind w:left="0" w:hanging="1"/>
        <w:rPr>
          <w:rFonts w:ascii="Times New Roman" w:hAnsi="Times New Roman"/>
          <w:sz w:val="28"/>
          <w:szCs w:val="28"/>
        </w:rPr>
      </w:pPr>
      <w:r w:rsidRPr="00465982">
        <w:rPr>
          <w:rFonts w:ascii="Times New Roman" w:hAnsi="Times New Roman"/>
          <w:sz w:val="28"/>
          <w:szCs w:val="28"/>
        </w:rPr>
        <w:t>планирование последовательности шагов алгоритма для достижения цели;</w:t>
      </w:r>
    </w:p>
    <w:p w:rsidR="00E12EDF" w:rsidRPr="00465982" w:rsidRDefault="00E12EDF" w:rsidP="00E12EDF">
      <w:pPr>
        <w:numPr>
          <w:ilvl w:val="0"/>
          <w:numId w:val="236"/>
        </w:numPr>
        <w:tabs>
          <w:tab w:val="clear" w:pos="1003"/>
        </w:tabs>
        <w:spacing w:after="0" w:line="240" w:lineRule="auto"/>
        <w:ind w:left="0" w:hanging="1"/>
        <w:rPr>
          <w:rFonts w:ascii="Times New Roman" w:hAnsi="Times New Roman"/>
          <w:sz w:val="28"/>
          <w:szCs w:val="28"/>
        </w:rPr>
      </w:pPr>
      <w:r w:rsidRPr="00465982">
        <w:rPr>
          <w:rFonts w:ascii="Times New Roman" w:hAnsi="Times New Roman"/>
          <w:sz w:val="28"/>
          <w:szCs w:val="28"/>
        </w:rPr>
        <w:t>поиск ошибок в плане действий и внесение в него изменений.</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b/>
          <w:bCs/>
          <w:sz w:val="28"/>
          <w:szCs w:val="28"/>
        </w:rPr>
        <w:lastRenderedPageBreak/>
        <w:t>Познавательные</w:t>
      </w:r>
      <w:r w:rsidRPr="00465982">
        <w:rPr>
          <w:rFonts w:ascii="Times New Roman" w:hAnsi="Times New Roman"/>
          <w:sz w:val="28"/>
          <w:szCs w:val="28"/>
        </w:rPr>
        <w:t xml:space="preserve"> универсальные учебные действия:</w:t>
      </w:r>
    </w:p>
    <w:p w:rsidR="00E12EDF" w:rsidRPr="00465982" w:rsidRDefault="00E12EDF" w:rsidP="00E12EDF">
      <w:pPr>
        <w:numPr>
          <w:ilvl w:val="0"/>
          <w:numId w:val="237"/>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моделирование – преобразование объекта из чувствен</w:t>
      </w:r>
      <w:r w:rsidRPr="00465982">
        <w:rPr>
          <w:rFonts w:ascii="Times New Roman" w:hAnsi="Times New Roman"/>
          <w:sz w:val="28"/>
          <w:szCs w:val="28"/>
        </w:rPr>
        <w:softHyphen/>
        <w:t>ной формы в модель, где выделены существенные характе</w:t>
      </w:r>
      <w:r w:rsidRPr="00465982">
        <w:rPr>
          <w:rFonts w:ascii="Times New Roman" w:hAnsi="Times New Roman"/>
          <w:sz w:val="28"/>
          <w:szCs w:val="28"/>
        </w:rPr>
        <w:softHyphen/>
        <w:t>ристики объекта (пространственно-графическая или знаково-символическая);</w:t>
      </w:r>
    </w:p>
    <w:p w:rsidR="00E12EDF" w:rsidRPr="00465982" w:rsidRDefault="00E12EDF" w:rsidP="00E12EDF">
      <w:pPr>
        <w:numPr>
          <w:ilvl w:val="0"/>
          <w:numId w:val="238"/>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анализ объектов с целью выделения признаков (суще</w:t>
      </w:r>
      <w:r w:rsidRPr="00465982">
        <w:rPr>
          <w:rFonts w:ascii="Times New Roman" w:hAnsi="Times New Roman"/>
          <w:sz w:val="28"/>
          <w:szCs w:val="28"/>
        </w:rPr>
        <w:softHyphen/>
        <w:t>ственных, несущественных);</w:t>
      </w:r>
    </w:p>
    <w:p w:rsidR="00E12EDF" w:rsidRPr="00465982" w:rsidRDefault="00E12EDF" w:rsidP="00E12EDF">
      <w:pPr>
        <w:numPr>
          <w:ilvl w:val="0"/>
          <w:numId w:val="239"/>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синтез – составление целого из частей, в том числе самостоятельное достраивание с восполнением недостающих компонентов;</w:t>
      </w:r>
    </w:p>
    <w:p w:rsidR="00E12EDF" w:rsidRPr="00465982" w:rsidRDefault="00E12EDF" w:rsidP="00E12EDF">
      <w:pPr>
        <w:numPr>
          <w:ilvl w:val="0"/>
          <w:numId w:val="240"/>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выбор оснований и критериев для сравнения, сериации, классификации объектов;</w:t>
      </w:r>
    </w:p>
    <w:p w:rsidR="00E12EDF" w:rsidRPr="00465982" w:rsidRDefault="00E12EDF" w:rsidP="00E12EDF">
      <w:pPr>
        <w:numPr>
          <w:ilvl w:val="0"/>
          <w:numId w:val="241"/>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подведение под понятие;</w:t>
      </w:r>
    </w:p>
    <w:p w:rsidR="00E12EDF" w:rsidRPr="00465982" w:rsidRDefault="00E12EDF" w:rsidP="00E12EDF">
      <w:pPr>
        <w:numPr>
          <w:ilvl w:val="0"/>
          <w:numId w:val="242"/>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установление причинно-следственных связей;</w:t>
      </w:r>
    </w:p>
    <w:p w:rsidR="00E12EDF" w:rsidRPr="00465982" w:rsidRDefault="00E12EDF" w:rsidP="00E12EDF">
      <w:pPr>
        <w:numPr>
          <w:ilvl w:val="0"/>
          <w:numId w:val="243"/>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построение логической цепи рассуждений.</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bCs/>
          <w:sz w:val="28"/>
          <w:szCs w:val="28"/>
        </w:rPr>
        <w:t>Коммуникативные</w:t>
      </w:r>
      <w:r w:rsidRPr="00465982">
        <w:rPr>
          <w:rFonts w:ascii="Times New Roman" w:hAnsi="Times New Roman"/>
          <w:sz w:val="28"/>
          <w:szCs w:val="28"/>
        </w:rPr>
        <w:t xml:space="preserve"> универсальные учебные действия:</w:t>
      </w:r>
    </w:p>
    <w:p w:rsidR="00E12EDF" w:rsidRPr="00465982" w:rsidRDefault="00E12EDF" w:rsidP="00E12EDF">
      <w:pPr>
        <w:numPr>
          <w:ilvl w:val="0"/>
          <w:numId w:val="244"/>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аргументирование своей точки зрения на выбор оснований и критериев при выделении признаков, сравнении и классификации объектов;</w:t>
      </w:r>
    </w:p>
    <w:p w:rsidR="00E12EDF" w:rsidRPr="00465982" w:rsidRDefault="00E12EDF" w:rsidP="00E12EDF">
      <w:pPr>
        <w:numPr>
          <w:ilvl w:val="0"/>
          <w:numId w:val="245"/>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выслушивание собеседника и ведение диалога;</w:t>
      </w:r>
    </w:p>
    <w:p w:rsidR="00E12EDF" w:rsidRPr="00465982" w:rsidRDefault="00E12EDF" w:rsidP="00E12EDF">
      <w:pPr>
        <w:numPr>
          <w:ilvl w:val="0"/>
          <w:numId w:val="246"/>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признавание возможности существования различных точек зрения и права каждого иметь свою.</w:t>
      </w:r>
    </w:p>
    <w:p w:rsidR="00E12EDF" w:rsidRPr="00465982" w:rsidRDefault="00E12EDF" w:rsidP="00E12EDF">
      <w:pPr>
        <w:pStyle w:val="20"/>
        <w:spacing w:before="0" w:after="0"/>
        <w:ind w:hanging="1"/>
        <w:rPr>
          <w:rFonts w:ascii="Times New Roman" w:hAnsi="Times New Roman" w:cs="Times New Roman"/>
        </w:rPr>
      </w:pPr>
      <w:r w:rsidRPr="00465982">
        <w:rPr>
          <w:rFonts w:ascii="Times New Roman" w:hAnsi="Times New Roman" w:cs="Times New Roman"/>
        </w:rPr>
        <w:t>Предметные результаты</w:t>
      </w:r>
    </w:p>
    <w:p w:rsidR="00E12EDF" w:rsidRPr="00465982" w:rsidRDefault="00E12EDF" w:rsidP="00E12EDF">
      <w:pPr>
        <w:pStyle w:val="3"/>
        <w:spacing w:before="0" w:after="0"/>
        <w:ind w:hanging="1"/>
        <w:rPr>
          <w:sz w:val="28"/>
          <w:szCs w:val="28"/>
        </w:rPr>
      </w:pPr>
      <w:r w:rsidRPr="00465982">
        <w:rPr>
          <w:sz w:val="28"/>
          <w:szCs w:val="28"/>
        </w:rPr>
        <w:t>1. Технологический компонент</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b/>
          <w:bCs/>
          <w:sz w:val="28"/>
          <w:szCs w:val="28"/>
        </w:rPr>
        <w:t>Модуль «Знакомство с компьютером».</w:t>
      </w:r>
      <w:r w:rsidRPr="00465982">
        <w:rPr>
          <w:rFonts w:ascii="Times New Roman" w:hAnsi="Times New Roman"/>
          <w:sz w:val="28"/>
          <w:szCs w:val="28"/>
        </w:rPr>
        <w:t xml:space="preserve"> </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В результате изучения данного модуля учащиеся</w:t>
      </w:r>
      <w:r w:rsidRPr="00465982">
        <w:rPr>
          <w:rFonts w:ascii="Times New Roman" w:hAnsi="Times New Roman"/>
          <w:i/>
          <w:iCs/>
          <w:sz w:val="28"/>
          <w:szCs w:val="28"/>
        </w:rPr>
        <w:t xml:space="preserve"> должны</w:t>
      </w:r>
      <w:r w:rsidRPr="00465982">
        <w:rPr>
          <w:rFonts w:ascii="Times New Roman" w:hAnsi="Times New Roman"/>
          <w:sz w:val="28"/>
          <w:szCs w:val="28"/>
        </w:rPr>
        <w:t>:</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i/>
          <w:iCs/>
          <w:sz w:val="28"/>
          <w:szCs w:val="28"/>
        </w:rPr>
        <w:t>знать</w:t>
      </w:r>
    </w:p>
    <w:p w:rsidR="00E12EDF" w:rsidRPr="00465982" w:rsidRDefault="00E12EDF" w:rsidP="00E12EDF">
      <w:pPr>
        <w:numPr>
          <w:ilvl w:val="0"/>
          <w:numId w:val="247"/>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как правильно и безопасно вести себя в компьютерном классе;</w:t>
      </w:r>
    </w:p>
    <w:p w:rsidR="00E12EDF" w:rsidRPr="00465982" w:rsidRDefault="00E12EDF" w:rsidP="00E12EDF">
      <w:pPr>
        <w:numPr>
          <w:ilvl w:val="0"/>
          <w:numId w:val="248"/>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для чего нужны основные устройства компьютера;</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i/>
          <w:iCs/>
          <w:sz w:val="28"/>
          <w:szCs w:val="28"/>
        </w:rPr>
        <w:t>уметь</w:t>
      </w:r>
    </w:p>
    <w:p w:rsidR="00E12EDF" w:rsidRPr="00465982" w:rsidRDefault="00E12EDF" w:rsidP="00E12EDF">
      <w:pPr>
        <w:numPr>
          <w:ilvl w:val="0"/>
          <w:numId w:val="249"/>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пользоваться мышью и клавиатурой;</w:t>
      </w:r>
    </w:p>
    <w:p w:rsidR="00E12EDF" w:rsidRPr="00465982" w:rsidRDefault="00E12EDF" w:rsidP="00E12EDF">
      <w:pPr>
        <w:numPr>
          <w:ilvl w:val="0"/>
          <w:numId w:val="250"/>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запускать компьютерные программы и завершать работу с ними.</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bCs/>
          <w:sz w:val="28"/>
          <w:szCs w:val="28"/>
        </w:rPr>
        <w:t>Модуль «Создание рисунков».</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В результате изучения данного модуля учащиеся</w:t>
      </w:r>
      <w:r w:rsidRPr="00465982">
        <w:rPr>
          <w:rFonts w:ascii="Times New Roman" w:hAnsi="Times New Roman"/>
          <w:i/>
          <w:iCs/>
          <w:sz w:val="28"/>
          <w:szCs w:val="28"/>
        </w:rPr>
        <w:t xml:space="preserve"> должны уметь</w:t>
      </w:r>
    </w:p>
    <w:p w:rsidR="00E12EDF" w:rsidRPr="00465982" w:rsidRDefault="00E12EDF" w:rsidP="00E12EDF">
      <w:pPr>
        <w:numPr>
          <w:ilvl w:val="0"/>
          <w:numId w:val="251"/>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выполнять основные операции при рисовании с помощью одной из компьютерных программ;</w:t>
      </w:r>
    </w:p>
    <w:p w:rsidR="00E12EDF" w:rsidRPr="00465982" w:rsidRDefault="00E12EDF" w:rsidP="00E12EDF">
      <w:pPr>
        <w:numPr>
          <w:ilvl w:val="0"/>
          <w:numId w:val="252"/>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сохранять созданные рисунки и вносить в них изменения.</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i/>
          <w:iCs/>
          <w:sz w:val="28"/>
          <w:szCs w:val="28"/>
        </w:rPr>
        <w:t>При выполнении проектных заданий</w:t>
      </w:r>
      <w:r w:rsidRPr="00465982">
        <w:rPr>
          <w:rFonts w:ascii="Times New Roman" w:hAnsi="Times New Roman"/>
          <w:sz w:val="28"/>
          <w:szCs w:val="28"/>
        </w:rPr>
        <w:t xml:space="preserve"> школьники будут учиться придумывать рисунок, предназначенный для какой-либо цели, и создавать его при помощи компьютера.   </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bCs/>
          <w:sz w:val="28"/>
          <w:szCs w:val="28"/>
        </w:rPr>
        <w:t>Модуль «Создание мультфильмов и “живых” картинок».</w:t>
      </w:r>
      <w:r w:rsidRPr="00465982">
        <w:rPr>
          <w:rFonts w:ascii="Times New Roman" w:hAnsi="Times New Roman"/>
          <w:sz w:val="28"/>
          <w:szCs w:val="28"/>
        </w:rPr>
        <w:t xml:space="preserve"> </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В результате изучения данного модуля учащиеся</w:t>
      </w:r>
      <w:r w:rsidRPr="00465982">
        <w:rPr>
          <w:rFonts w:ascii="Times New Roman" w:hAnsi="Times New Roman"/>
          <w:i/>
          <w:iCs/>
          <w:sz w:val="28"/>
          <w:szCs w:val="28"/>
        </w:rPr>
        <w:t xml:space="preserve"> должны уметь</w:t>
      </w:r>
    </w:p>
    <w:p w:rsidR="00E12EDF" w:rsidRPr="00465982" w:rsidRDefault="00E12EDF" w:rsidP="00E12EDF">
      <w:pPr>
        <w:numPr>
          <w:ilvl w:val="0"/>
          <w:numId w:val="253"/>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выполнять основные операции при создании движущихся изображений с помощью одной из программ;</w:t>
      </w:r>
    </w:p>
    <w:p w:rsidR="00E12EDF" w:rsidRPr="00465982" w:rsidRDefault="00E12EDF" w:rsidP="00E12EDF">
      <w:pPr>
        <w:numPr>
          <w:ilvl w:val="0"/>
          <w:numId w:val="254"/>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сохранять созданные движущиеся изображения и вносить в них изменения.</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i/>
          <w:iCs/>
          <w:sz w:val="28"/>
          <w:szCs w:val="28"/>
        </w:rPr>
        <w:lastRenderedPageBreak/>
        <w:t>При выполнении проектных заданий</w:t>
      </w:r>
      <w:r w:rsidRPr="00465982">
        <w:rPr>
          <w:rFonts w:ascii="Times New Roman" w:hAnsi="Times New Roman"/>
          <w:sz w:val="28"/>
          <w:szCs w:val="28"/>
        </w:rPr>
        <w:t xml:space="preserve"> школьники будут учиться придумывать движущиеся изображения, предназначенные для какой-либо цели, и создавать их при помощи компьютера.</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bCs/>
          <w:sz w:val="28"/>
          <w:szCs w:val="28"/>
        </w:rPr>
        <w:t>Модуль «Создание проектов домов и квартир».</w:t>
      </w:r>
      <w:r w:rsidRPr="00465982">
        <w:rPr>
          <w:rFonts w:ascii="Times New Roman" w:hAnsi="Times New Roman"/>
          <w:sz w:val="28"/>
          <w:szCs w:val="28"/>
        </w:rPr>
        <w:t xml:space="preserve"> </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В результате изучения данного модуля учащиеся</w:t>
      </w:r>
      <w:r w:rsidRPr="00465982">
        <w:rPr>
          <w:rFonts w:ascii="Times New Roman" w:hAnsi="Times New Roman"/>
          <w:i/>
          <w:iCs/>
          <w:sz w:val="28"/>
          <w:szCs w:val="28"/>
        </w:rPr>
        <w:t xml:space="preserve"> должны уметь</w:t>
      </w:r>
    </w:p>
    <w:p w:rsidR="00E12EDF" w:rsidRPr="00465982" w:rsidRDefault="00E12EDF" w:rsidP="00E12EDF">
      <w:pPr>
        <w:numPr>
          <w:ilvl w:val="0"/>
          <w:numId w:val="255"/>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выполнять основные операции при проектировании домов и квартир с помощью одной из компьютерных программ;</w:t>
      </w:r>
    </w:p>
    <w:p w:rsidR="00E12EDF" w:rsidRPr="00465982" w:rsidRDefault="00E12EDF" w:rsidP="00E12EDF">
      <w:pPr>
        <w:numPr>
          <w:ilvl w:val="0"/>
          <w:numId w:val="256"/>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сохранять созданный проект и вносить в него изменения.</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i/>
          <w:iCs/>
          <w:sz w:val="28"/>
          <w:szCs w:val="28"/>
        </w:rPr>
        <w:t>При выполнении проектных заданий</w:t>
      </w:r>
      <w:r w:rsidRPr="00465982">
        <w:rPr>
          <w:rFonts w:ascii="Times New Roman" w:hAnsi="Times New Roman"/>
          <w:sz w:val="28"/>
          <w:szCs w:val="28"/>
        </w:rPr>
        <w:t xml:space="preserve"> школьники будут учиться придумывать проект дома или квартиры и создавать его при помощи компьютера.</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bCs/>
          <w:sz w:val="28"/>
          <w:szCs w:val="28"/>
        </w:rPr>
        <w:t>Модуль «Создание компьютерных игр».</w:t>
      </w:r>
      <w:r w:rsidRPr="00465982">
        <w:rPr>
          <w:rFonts w:ascii="Times New Roman" w:hAnsi="Times New Roman"/>
          <w:sz w:val="28"/>
          <w:szCs w:val="28"/>
        </w:rPr>
        <w:t xml:space="preserve"> </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В результате изучения данного модуля учащиеся</w:t>
      </w:r>
      <w:r w:rsidRPr="00465982">
        <w:rPr>
          <w:rFonts w:ascii="Times New Roman" w:hAnsi="Times New Roman"/>
          <w:i/>
          <w:iCs/>
          <w:sz w:val="28"/>
          <w:szCs w:val="28"/>
        </w:rPr>
        <w:t xml:space="preserve"> должны уметь</w:t>
      </w:r>
    </w:p>
    <w:p w:rsidR="00E12EDF" w:rsidRPr="00465982" w:rsidRDefault="00E12EDF" w:rsidP="00E12EDF">
      <w:pPr>
        <w:numPr>
          <w:ilvl w:val="0"/>
          <w:numId w:val="257"/>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выполнять основные операции при создании компьютерных игр с помощью одной из программ;</w:t>
      </w:r>
    </w:p>
    <w:p w:rsidR="00E12EDF" w:rsidRPr="00465982" w:rsidRDefault="00E12EDF" w:rsidP="00E12EDF">
      <w:pPr>
        <w:numPr>
          <w:ilvl w:val="0"/>
          <w:numId w:val="258"/>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сохранять созданные игры и вносить в них изменения.</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i/>
          <w:iCs/>
          <w:sz w:val="28"/>
          <w:szCs w:val="28"/>
        </w:rPr>
        <w:t>При выполнении проектных заданий</w:t>
      </w:r>
      <w:r w:rsidRPr="00465982">
        <w:rPr>
          <w:rFonts w:ascii="Times New Roman" w:hAnsi="Times New Roman"/>
          <w:sz w:val="28"/>
          <w:szCs w:val="28"/>
        </w:rPr>
        <w:t xml:space="preserve"> школьники будут учиться придумывать компьютерную игру и создавать её при помощи компьютера.</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bCs/>
          <w:sz w:val="28"/>
          <w:szCs w:val="28"/>
        </w:rPr>
        <w:t>Модуль «Знакомство с компьютером: файлы и папки (каталоги)».</w:t>
      </w:r>
      <w:r w:rsidRPr="00465982">
        <w:rPr>
          <w:rFonts w:ascii="Times New Roman" w:hAnsi="Times New Roman"/>
          <w:sz w:val="28"/>
          <w:szCs w:val="28"/>
        </w:rPr>
        <w:t xml:space="preserve"> </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В результате изучения данного модуля учащиеся</w:t>
      </w:r>
      <w:r w:rsidRPr="00465982">
        <w:rPr>
          <w:rFonts w:ascii="Times New Roman" w:hAnsi="Times New Roman"/>
          <w:i/>
          <w:iCs/>
          <w:sz w:val="28"/>
          <w:szCs w:val="28"/>
        </w:rPr>
        <w:t xml:space="preserve"> должны</w:t>
      </w:r>
      <w:r w:rsidRPr="00465982">
        <w:rPr>
          <w:rFonts w:ascii="Times New Roman" w:hAnsi="Times New Roman"/>
          <w:sz w:val="28"/>
          <w:szCs w:val="28"/>
        </w:rPr>
        <w:t>:</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i/>
          <w:iCs/>
          <w:sz w:val="28"/>
          <w:szCs w:val="28"/>
        </w:rPr>
        <w:t>знать</w:t>
      </w:r>
    </w:p>
    <w:p w:rsidR="00E12EDF" w:rsidRPr="00465982" w:rsidRDefault="00E12EDF" w:rsidP="00E12EDF">
      <w:pPr>
        <w:numPr>
          <w:ilvl w:val="0"/>
          <w:numId w:val="259"/>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что такое полное имя файла;</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i/>
          <w:iCs/>
          <w:sz w:val="28"/>
          <w:szCs w:val="28"/>
        </w:rPr>
        <w:t>уметь</w:t>
      </w:r>
    </w:p>
    <w:p w:rsidR="00E12EDF" w:rsidRPr="00465982" w:rsidRDefault="00E12EDF" w:rsidP="00E12EDF">
      <w:pPr>
        <w:numPr>
          <w:ilvl w:val="0"/>
          <w:numId w:val="260"/>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создавать папки (каталоги);</w:t>
      </w:r>
    </w:p>
    <w:p w:rsidR="00E12EDF" w:rsidRPr="00465982" w:rsidRDefault="00E12EDF" w:rsidP="00E12EDF">
      <w:pPr>
        <w:numPr>
          <w:ilvl w:val="0"/>
          <w:numId w:val="261"/>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удалять файлы и папки (каталоги);</w:t>
      </w:r>
    </w:p>
    <w:p w:rsidR="00E12EDF" w:rsidRPr="00465982" w:rsidRDefault="00E12EDF" w:rsidP="00E12EDF">
      <w:pPr>
        <w:numPr>
          <w:ilvl w:val="0"/>
          <w:numId w:val="262"/>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копировать файлы и папки (каталоги);</w:t>
      </w:r>
    </w:p>
    <w:p w:rsidR="00E12EDF" w:rsidRPr="00465982" w:rsidRDefault="00E12EDF" w:rsidP="00E12EDF">
      <w:pPr>
        <w:numPr>
          <w:ilvl w:val="0"/>
          <w:numId w:val="263"/>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перемещать файлы и папки (каталоги).</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bCs/>
          <w:sz w:val="28"/>
          <w:szCs w:val="28"/>
        </w:rPr>
        <w:t>Модуль «Создание текстов».</w:t>
      </w:r>
      <w:r w:rsidRPr="00465982">
        <w:rPr>
          <w:rFonts w:ascii="Times New Roman" w:hAnsi="Times New Roman"/>
          <w:sz w:val="28"/>
          <w:szCs w:val="28"/>
        </w:rPr>
        <w:t xml:space="preserve"> </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В результате изучения данного модуля учащиеся</w:t>
      </w:r>
      <w:r w:rsidRPr="00465982">
        <w:rPr>
          <w:rFonts w:ascii="Times New Roman" w:hAnsi="Times New Roman"/>
          <w:i/>
          <w:iCs/>
          <w:sz w:val="28"/>
          <w:szCs w:val="28"/>
        </w:rPr>
        <w:t xml:space="preserve"> должны уметь</w:t>
      </w:r>
      <w:r w:rsidRPr="00465982">
        <w:rPr>
          <w:rFonts w:ascii="Times New Roman" w:hAnsi="Times New Roman"/>
          <w:sz w:val="28"/>
          <w:szCs w:val="28"/>
        </w:rPr>
        <w:t>:</w:t>
      </w:r>
    </w:p>
    <w:p w:rsidR="00E12EDF" w:rsidRPr="00465982" w:rsidRDefault="00E12EDF" w:rsidP="00E12EDF">
      <w:pPr>
        <w:numPr>
          <w:ilvl w:val="0"/>
          <w:numId w:val="264"/>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набирать текст на клавиатуре;</w:t>
      </w:r>
    </w:p>
    <w:p w:rsidR="00E12EDF" w:rsidRPr="00465982" w:rsidRDefault="00E12EDF" w:rsidP="00E12EDF">
      <w:pPr>
        <w:numPr>
          <w:ilvl w:val="0"/>
          <w:numId w:val="265"/>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сохранять набранные тексты, открывать ранее сохранённые текстовые документы и редактировать их;</w:t>
      </w:r>
    </w:p>
    <w:p w:rsidR="00E12EDF" w:rsidRPr="00465982" w:rsidRDefault="00E12EDF" w:rsidP="00E12EDF">
      <w:pPr>
        <w:numPr>
          <w:ilvl w:val="0"/>
          <w:numId w:val="266"/>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копировать, вставлять и удалять фрагменты текста;</w:t>
      </w:r>
    </w:p>
    <w:p w:rsidR="00E12EDF" w:rsidRPr="00465982" w:rsidRDefault="00E12EDF" w:rsidP="00E12EDF">
      <w:pPr>
        <w:numPr>
          <w:ilvl w:val="0"/>
          <w:numId w:val="267"/>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устанавливать шрифт текста, цвет, размер и начертание букв.</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i/>
          <w:iCs/>
          <w:sz w:val="28"/>
          <w:szCs w:val="28"/>
        </w:rPr>
        <w:t>При выполнении проектных заданий</w:t>
      </w:r>
      <w:r w:rsidRPr="00465982">
        <w:rPr>
          <w:rFonts w:ascii="Times New Roman" w:hAnsi="Times New Roman"/>
          <w:sz w:val="28"/>
          <w:szCs w:val="28"/>
        </w:rPr>
        <w:t xml:space="preserve"> школьники будут учиться:</w:t>
      </w:r>
    </w:p>
    <w:p w:rsidR="00E12EDF" w:rsidRPr="00465982" w:rsidRDefault="00E12EDF" w:rsidP="00E12EDF">
      <w:pPr>
        <w:numPr>
          <w:ilvl w:val="0"/>
          <w:numId w:val="268"/>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подбирать подходящее шрифтовое оформление для разных частей текстового документа;</w:t>
      </w:r>
    </w:p>
    <w:p w:rsidR="00E12EDF" w:rsidRPr="00465982" w:rsidRDefault="00E12EDF" w:rsidP="00E12EDF">
      <w:pPr>
        <w:numPr>
          <w:ilvl w:val="0"/>
          <w:numId w:val="269"/>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составлять тексты, предназначенные для какой-либо цели, и создавать их при помощи компьютера, используя разное шрифтовое оформление.</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bCs/>
          <w:sz w:val="28"/>
          <w:szCs w:val="28"/>
        </w:rPr>
        <w:t>Модуль «Создание печатных публикаций»</w:t>
      </w:r>
      <w:r w:rsidRPr="00465982">
        <w:rPr>
          <w:rFonts w:ascii="Times New Roman" w:hAnsi="Times New Roman"/>
          <w:sz w:val="28"/>
          <w:szCs w:val="28"/>
        </w:rPr>
        <w:t xml:space="preserve">. </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В результате изучения данного модуля учащиеся</w:t>
      </w:r>
      <w:r w:rsidRPr="00465982">
        <w:rPr>
          <w:rFonts w:ascii="Times New Roman" w:hAnsi="Times New Roman"/>
          <w:i/>
          <w:iCs/>
          <w:sz w:val="28"/>
          <w:szCs w:val="28"/>
        </w:rPr>
        <w:t xml:space="preserve"> должны уметь</w:t>
      </w:r>
      <w:r w:rsidRPr="00465982">
        <w:rPr>
          <w:rFonts w:ascii="Times New Roman" w:hAnsi="Times New Roman"/>
          <w:sz w:val="28"/>
          <w:szCs w:val="28"/>
        </w:rPr>
        <w:t>:</w:t>
      </w:r>
    </w:p>
    <w:p w:rsidR="00E12EDF" w:rsidRPr="00465982" w:rsidRDefault="00E12EDF" w:rsidP="00E12EDF">
      <w:pPr>
        <w:numPr>
          <w:ilvl w:val="0"/>
          <w:numId w:val="270"/>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вставлять изображения в печатную публикацию;</w:t>
      </w:r>
    </w:p>
    <w:p w:rsidR="00E12EDF" w:rsidRPr="00465982" w:rsidRDefault="00E12EDF" w:rsidP="00E12EDF">
      <w:pPr>
        <w:numPr>
          <w:ilvl w:val="0"/>
          <w:numId w:val="271"/>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создавать схемы и включать их в печатную публикацию;</w:t>
      </w:r>
    </w:p>
    <w:p w:rsidR="00E12EDF" w:rsidRPr="00465982" w:rsidRDefault="00E12EDF" w:rsidP="00E12EDF">
      <w:pPr>
        <w:numPr>
          <w:ilvl w:val="0"/>
          <w:numId w:val="272"/>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создавать таблицы и включать их в печатную публикацию.</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i/>
          <w:iCs/>
          <w:sz w:val="28"/>
          <w:szCs w:val="28"/>
        </w:rPr>
        <w:t>При выполнении проектных заданий</w:t>
      </w:r>
      <w:r w:rsidRPr="00465982">
        <w:rPr>
          <w:rFonts w:ascii="Times New Roman" w:hAnsi="Times New Roman"/>
          <w:sz w:val="28"/>
          <w:szCs w:val="28"/>
        </w:rPr>
        <w:t xml:space="preserve"> школьники будут учиться:</w:t>
      </w:r>
    </w:p>
    <w:p w:rsidR="00E12EDF" w:rsidRPr="00465982" w:rsidRDefault="00E12EDF" w:rsidP="00E12EDF">
      <w:pPr>
        <w:numPr>
          <w:ilvl w:val="0"/>
          <w:numId w:val="273"/>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lastRenderedPageBreak/>
        <w:t>красиво оформлять печатные публикации, применяя рисунки, фотографии, схемы и таблицы;</w:t>
      </w:r>
    </w:p>
    <w:p w:rsidR="00E12EDF" w:rsidRPr="00465982" w:rsidRDefault="00E12EDF" w:rsidP="00E12EDF">
      <w:pPr>
        <w:numPr>
          <w:ilvl w:val="0"/>
          <w:numId w:val="274"/>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составлять печатные публикации, предназначенные для какой-либо цели, и создавать их при помощи компьютера.</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bCs/>
          <w:sz w:val="28"/>
          <w:szCs w:val="28"/>
        </w:rPr>
        <w:t>Модуль «Создание электронных публикаций».</w:t>
      </w:r>
      <w:r w:rsidRPr="00465982">
        <w:rPr>
          <w:rFonts w:ascii="Times New Roman" w:hAnsi="Times New Roman"/>
          <w:sz w:val="28"/>
          <w:szCs w:val="28"/>
        </w:rPr>
        <w:t xml:space="preserve"> </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В результате изучения данного модуля учащиеся</w:t>
      </w:r>
      <w:r w:rsidRPr="00465982">
        <w:rPr>
          <w:rFonts w:ascii="Times New Roman" w:hAnsi="Times New Roman"/>
          <w:i/>
          <w:iCs/>
          <w:sz w:val="28"/>
          <w:szCs w:val="28"/>
        </w:rPr>
        <w:t xml:space="preserve"> должны уметь</w:t>
      </w:r>
      <w:r w:rsidRPr="00465982">
        <w:rPr>
          <w:rFonts w:ascii="Times New Roman" w:hAnsi="Times New Roman"/>
          <w:sz w:val="28"/>
          <w:szCs w:val="28"/>
        </w:rPr>
        <w:t>:</w:t>
      </w:r>
    </w:p>
    <w:p w:rsidR="00E12EDF" w:rsidRPr="00465982" w:rsidRDefault="00E12EDF" w:rsidP="00E12EDF">
      <w:pPr>
        <w:numPr>
          <w:ilvl w:val="0"/>
          <w:numId w:val="275"/>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создавать эскизы электронных публикаций и по этим эскизам создавать публикации с использованием гиперссылок;</w:t>
      </w:r>
    </w:p>
    <w:p w:rsidR="00E12EDF" w:rsidRPr="00465982" w:rsidRDefault="00E12EDF" w:rsidP="00E12EDF">
      <w:pPr>
        <w:numPr>
          <w:ilvl w:val="0"/>
          <w:numId w:val="276"/>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включать в электронную публикацию звуковые, видео- и анимационные элементы.</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i/>
          <w:iCs/>
          <w:sz w:val="28"/>
          <w:szCs w:val="28"/>
        </w:rPr>
        <w:t>При выполнении проектных заданий</w:t>
      </w:r>
      <w:r w:rsidRPr="00465982">
        <w:rPr>
          <w:rFonts w:ascii="Times New Roman" w:hAnsi="Times New Roman"/>
          <w:sz w:val="28"/>
          <w:szCs w:val="28"/>
        </w:rPr>
        <w:t xml:space="preserve"> школьники будут учиться создавать электронные публикации, предназначенные для какой-либо цели, и оформлять их, используя тексты, изображения, звуки, видео и анимацию.</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bCs/>
          <w:sz w:val="28"/>
          <w:szCs w:val="28"/>
        </w:rPr>
        <w:t>Модуль «Поиск информации».</w:t>
      </w:r>
      <w:r w:rsidRPr="00465982">
        <w:rPr>
          <w:rFonts w:ascii="Times New Roman" w:hAnsi="Times New Roman"/>
          <w:sz w:val="28"/>
          <w:szCs w:val="28"/>
        </w:rPr>
        <w:t xml:space="preserve"> </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В результате изучения данного модуля учащиеся</w:t>
      </w:r>
      <w:r w:rsidRPr="00465982">
        <w:rPr>
          <w:rFonts w:ascii="Times New Roman" w:hAnsi="Times New Roman"/>
          <w:i/>
          <w:iCs/>
          <w:sz w:val="28"/>
          <w:szCs w:val="28"/>
        </w:rPr>
        <w:t xml:space="preserve"> должны уметь</w:t>
      </w:r>
      <w:r w:rsidRPr="00465982">
        <w:rPr>
          <w:rFonts w:ascii="Times New Roman" w:hAnsi="Times New Roman"/>
          <w:sz w:val="28"/>
          <w:szCs w:val="28"/>
        </w:rPr>
        <w:t>:</w:t>
      </w:r>
    </w:p>
    <w:p w:rsidR="00E12EDF" w:rsidRPr="00465982" w:rsidRDefault="00E12EDF" w:rsidP="00E12EDF">
      <w:pPr>
        <w:numPr>
          <w:ilvl w:val="0"/>
          <w:numId w:val="277"/>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искать, находить и сохранять тексты, найденные с помощью поисковых систем;</w:t>
      </w:r>
    </w:p>
    <w:p w:rsidR="00E12EDF" w:rsidRPr="00465982" w:rsidRDefault="00E12EDF" w:rsidP="00E12EDF">
      <w:pPr>
        <w:numPr>
          <w:ilvl w:val="0"/>
          <w:numId w:val="278"/>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искать, находить и сохранять изображения, найденные с помощью поисковых систем.</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i/>
          <w:iCs/>
          <w:sz w:val="28"/>
          <w:szCs w:val="28"/>
        </w:rPr>
        <w:t>При выполнении проектных заданий</w:t>
      </w:r>
      <w:r w:rsidRPr="00465982">
        <w:rPr>
          <w:rFonts w:ascii="Times New Roman" w:hAnsi="Times New Roman"/>
          <w:sz w:val="28"/>
          <w:szCs w:val="28"/>
        </w:rPr>
        <w:t xml:space="preserve"> школьники будут учиться искать и находить нужную информацию и использовать её, например, при создании печатных или электронных публикаций.</w:t>
      </w:r>
    </w:p>
    <w:p w:rsidR="00E12EDF" w:rsidRPr="00465982" w:rsidRDefault="00E12EDF" w:rsidP="00E12EDF">
      <w:pPr>
        <w:spacing w:after="0" w:line="240" w:lineRule="auto"/>
        <w:ind w:hanging="1"/>
        <w:jc w:val="both"/>
        <w:rPr>
          <w:rFonts w:ascii="Times New Roman" w:hAnsi="Times New Roman"/>
          <w:sz w:val="28"/>
          <w:szCs w:val="28"/>
        </w:rPr>
      </w:pPr>
    </w:p>
    <w:p w:rsidR="00E12EDF" w:rsidRPr="00465982" w:rsidRDefault="00E12EDF" w:rsidP="00E12EDF">
      <w:pPr>
        <w:pStyle w:val="3"/>
        <w:spacing w:before="0" w:after="0"/>
        <w:ind w:hanging="1"/>
        <w:jc w:val="both"/>
        <w:rPr>
          <w:sz w:val="28"/>
          <w:szCs w:val="28"/>
        </w:rPr>
      </w:pPr>
      <w:r w:rsidRPr="00465982">
        <w:rPr>
          <w:sz w:val="28"/>
          <w:szCs w:val="28"/>
        </w:rPr>
        <w:t>2. Логико-алгоритмический компонент</w:t>
      </w:r>
    </w:p>
    <w:p w:rsidR="00E12EDF" w:rsidRPr="00465982" w:rsidRDefault="00E12EDF" w:rsidP="00E12EDF">
      <w:pPr>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3-й класс</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В результате изучения материала учащиеся </w:t>
      </w:r>
      <w:r w:rsidRPr="00465982">
        <w:rPr>
          <w:rFonts w:ascii="Times New Roman" w:hAnsi="Times New Roman"/>
          <w:i/>
          <w:iCs/>
          <w:sz w:val="28"/>
          <w:szCs w:val="28"/>
        </w:rPr>
        <w:t>должны уметь</w:t>
      </w:r>
      <w:r w:rsidRPr="00465982">
        <w:rPr>
          <w:rFonts w:ascii="Times New Roman" w:hAnsi="Times New Roman"/>
          <w:sz w:val="28"/>
          <w:szCs w:val="28"/>
        </w:rPr>
        <w:t>:</w:t>
      </w:r>
    </w:p>
    <w:p w:rsidR="00E12EDF" w:rsidRPr="00465982" w:rsidRDefault="00E12EDF" w:rsidP="00713B7F">
      <w:pPr>
        <w:numPr>
          <w:ilvl w:val="0"/>
          <w:numId w:val="279"/>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находить общее в составных частях и действиях у всех предметов из одного класса (группы однородных предметов);</w:t>
      </w:r>
    </w:p>
    <w:p w:rsidR="00E12EDF" w:rsidRPr="00465982" w:rsidRDefault="00E12EDF" w:rsidP="00713B7F">
      <w:pPr>
        <w:numPr>
          <w:ilvl w:val="0"/>
          <w:numId w:val="280"/>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называть общие признаки предметов из одного класса (группы однородных предметов) и значения признаков у разных предметов из этого класса;</w:t>
      </w:r>
    </w:p>
    <w:p w:rsidR="00E12EDF" w:rsidRPr="00465982" w:rsidRDefault="00E12EDF" w:rsidP="00713B7F">
      <w:pPr>
        <w:numPr>
          <w:ilvl w:val="0"/>
          <w:numId w:val="281"/>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понимать построчную запись алгоритмов и запись с помощью блок-схем;</w:t>
      </w:r>
    </w:p>
    <w:p w:rsidR="00E12EDF" w:rsidRPr="00465982" w:rsidRDefault="00E12EDF" w:rsidP="00713B7F">
      <w:pPr>
        <w:numPr>
          <w:ilvl w:val="0"/>
          <w:numId w:val="282"/>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выполнять простые алгоритмы и составлять свои по аналогии;</w:t>
      </w:r>
    </w:p>
    <w:p w:rsidR="00E12EDF" w:rsidRPr="00465982" w:rsidRDefault="00E12EDF" w:rsidP="00713B7F">
      <w:pPr>
        <w:numPr>
          <w:ilvl w:val="0"/>
          <w:numId w:val="283"/>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изображать графы;</w:t>
      </w:r>
    </w:p>
    <w:p w:rsidR="00E12EDF" w:rsidRPr="00465982" w:rsidRDefault="00E12EDF" w:rsidP="00713B7F">
      <w:pPr>
        <w:numPr>
          <w:ilvl w:val="0"/>
          <w:numId w:val="284"/>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выбирать граф, правильно изображающий предложенную ситуацию;</w:t>
      </w:r>
    </w:p>
    <w:p w:rsidR="00E12EDF" w:rsidRPr="00465982" w:rsidRDefault="00E12EDF" w:rsidP="00713B7F">
      <w:pPr>
        <w:numPr>
          <w:ilvl w:val="0"/>
          <w:numId w:val="285"/>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находить на рисунке область пересечения двух множеств и называть элементы из этой области.</w:t>
      </w:r>
    </w:p>
    <w:p w:rsidR="00E12EDF" w:rsidRPr="00465982" w:rsidRDefault="00E12EDF" w:rsidP="00E12EDF">
      <w:pPr>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4-й класс</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В результате изучения материала учащиеся</w:t>
      </w:r>
      <w:r w:rsidRPr="00465982">
        <w:rPr>
          <w:rFonts w:ascii="Times New Roman" w:hAnsi="Times New Roman"/>
          <w:i/>
          <w:iCs/>
          <w:sz w:val="28"/>
          <w:szCs w:val="28"/>
        </w:rPr>
        <w:t xml:space="preserve"> должны уметь</w:t>
      </w:r>
      <w:r w:rsidRPr="00465982">
        <w:rPr>
          <w:rFonts w:ascii="Times New Roman" w:hAnsi="Times New Roman"/>
          <w:sz w:val="28"/>
          <w:szCs w:val="28"/>
        </w:rPr>
        <w:t>:</w:t>
      </w:r>
    </w:p>
    <w:p w:rsidR="00E12EDF" w:rsidRPr="00465982" w:rsidRDefault="00E12EDF" w:rsidP="00713B7F">
      <w:pPr>
        <w:numPr>
          <w:ilvl w:val="0"/>
          <w:numId w:val="286"/>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определять составные части предметов, а также состав этих составных частей;</w:t>
      </w:r>
    </w:p>
    <w:p w:rsidR="00E12EDF" w:rsidRPr="00465982" w:rsidRDefault="00E12EDF" w:rsidP="00713B7F">
      <w:pPr>
        <w:numPr>
          <w:ilvl w:val="0"/>
          <w:numId w:val="287"/>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описывать местонахождение предмета, перечисляя объекты, в состав которых он входит (по аналогии с почтовым адресом);</w:t>
      </w:r>
    </w:p>
    <w:p w:rsidR="00E12EDF" w:rsidRPr="00465982" w:rsidRDefault="00E12EDF" w:rsidP="00713B7F">
      <w:pPr>
        <w:numPr>
          <w:ilvl w:val="0"/>
          <w:numId w:val="288"/>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lastRenderedPageBreak/>
        <w:t>заполнять таблицу признаков для предметов из одного класса (в каждой ячейке таблицы записывается значение одного из нескольких признаков у одного из нескольких предметов);</w:t>
      </w:r>
    </w:p>
    <w:p w:rsidR="00E12EDF" w:rsidRPr="00465982" w:rsidRDefault="00E12EDF" w:rsidP="00713B7F">
      <w:pPr>
        <w:numPr>
          <w:ilvl w:val="0"/>
          <w:numId w:val="289"/>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выполнять алгоритмы с ветвлениями; с повторениями; с параметрами; обратные заданному;</w:t>
      </w:r>
    </w:p>
    <w:p w:rsidR="00E12EDF" w:rsidRPr="00465982" w:rsidRDefault="00E12EDF" w:rsidP="00713B7F">
      <w:pPr>
        <w:numPr>
          <w:ilvl w:val="0"/>
          <w:numId w:val="290"/>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изображать множества с разным взаимным расположением;</w:t>
      </w:r>
    </w:p>
    <w:p w:rsidR="00E12EDF" w:rsidRPr="00465982" w:rsidRDefault="00E12EDF" w:rsidP="00713B7F">
      <w:pPr>
        <w:numPr>
          <w:ilvl w:val="0"/>
          <w:numId w:val="291"/>
        </w:numPr>
        <w:tabs>
          <w:tab w:val="clear" w:pos="1003"/>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записывать выводы в виде правил «если …, то …»; по заданной ситуации составлять короткие цепочки правил «если …, то …».</w:t>
      </w:r>
    </w:p>
    <w:p w:rsidR="00E12EDF" w:rsidRPr="00465982" w:rsidRDefault="00E12EDF" w:rsidP="00E12EDF">
      <w:pPr>
        <w:pStyle w:val="1"/>
        <w:spacing w:before="0" w:after="0"/>
        <w:ind w:hanging="1"/>
        <w:jc w:val="center"/>
        <w:rPr>
          <w:rFonts w:ascii="Times New Roman" w:hAnsi="Times New Roman" w:cs="Times New Roman"/>
          <w:sz w:val="28"/>
          <w:szCs w:val="28"/>
        </w:rPr>
      </w:pPr>
      <w:r w:rsidRPr="00465982">
        <w:rPr>
          <w:rFonts w:ascii="Times New Roman" w:hAnsi="Times New Roman" w:cs="Times New Roman"/>
          <w:sz w:val="28"/>
          <w:szCs w:val="28"/>
          <w:lang w:val="en-US"/>
        </w:rPr>
        <w:t>VI</w:t>
      </w:r>
      <w:r w:rsidRPr="00465982">
        <w:rPr>
          <w:rFonts w:ascii="Times New Roman" w:hAnsi="Times New Roman" w:cs="Times New Roman"/>
          <w:sz w:val="28"/>
          <w:szCs w:val="28"/>
        </w:rPr>
        <w:t>. Содержание учебного предмета</w:t>
      </w:r>
    </w:p>
    <w:p w:rsidR="00E12EDF" w:rsidRPr="00465982" w:rsidRDefault="00E12EDF" w:rsidP="00E12EDF">
      <w:pPr>
        <w:pStyle w:val="3"/>
        <w:spacing w:before="0" w:after="0"/>
        <w:ind w:hanging="1"/>
        <w:rPr>
          <w:sz w:val="28"/>
          <w:szCs w:val="28"/>
        </w:rPr>
      </w:pPr>
      <w:r w:rsidRPr="00465982">
        <w:rPr>
          <w:sz w:val="28"/>
          <w:szCs w:val="28"/>
        </w:rPr>
        <w:t>1. Технологический компонент</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bCs/>
          <w:sz w:val="28"/>
          <w:szCs w:val="28"/>
        </w:rPr>
        <w:t>Модуль «Знакомство с компьютером».</w:t>
      </w:r>
      <w:r w:rsidRPr="00465982">
        <w:rPr>
          <w:rFonts w:ascii="Times New Roman" w:hAnsi="Times New Roman"/>
          <w:sz w:val="28"/>
          <w:szCs w:val="28"/>
        </w:rPr>
        <w:t xml:space="preserve"> Компьютеры вокруг нас. Новые профессии. Компьютеры в школе. Правила поведения в компьютерном классе. Основные устройства компьютера. Компьютерные программы. Операционная система. Рабочий стол. Компьютерная мышь. Клавиатура. Включение и выключение компьютера. Запуск программы. Завершение выполнения программы.</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bCs/>
          <w:sz w:val="28"/>
          <w:szCs w:val="28"/>
        </w:rPr>
        <w:t>Модуль «Создание рисунков».</w:t>
      </w:r>
      <w:r w:rsidRPr="00465982">
        <w:rPr>
          <w:rFonts w:ascii="Times New Roman" w:hAnsi="Times New Roman"/>
          <w:sz w:val="28"/>
          <w:szCs w:val="28"/>
        </w:rPr>
        <w:t xml:space="preserve"> Компьютерная графика. Примеры графических редакторов. Панель инструментов графического редактора. Основные операции при рисовании: рисование и стирание точек, линий, фигур. Заливка цветом. Другие операции.</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bCs/>
          <w:sz w:val="28"/>
          <w:szCs w:val="28"/>
        </w:rPr>
        <w:t>Модуль «Создание мультфильмов и “живых” картинок».</w:t>
      </w:r>
      <w:r w:rsidRPr="00465982">
        <w:rPr>
          <w:rFonts w:ascii="Times New Roman" w:hAnsi="Times New Roman"/>
          <w:sz w:val="28"/>
          <w:szCs w:val="28"/>
        </w:rPr>
        <w:t xml:space="preserve"> Анимация. Компьютерная анимация. Основные способы создания компьютерной анимации: покадровая рисованная анимация, конструирование анимации, программирование анимации. Примеры программ для создания анимации. Основные операции при создании анимации. Этапы создания мультфильма.</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bCs/>
          <w:sz w:val="28"/>
          <w:szCs w:val="28"/>
        </w:rPr>
        <w:t>Модуль «Создание проектов домов и квартир».</w:t>
      </w:r>
      <w:r w:rsidRPr="00465982">
        <w:rPr>
          <w:rFonts w:ascii="Times New Roman" w:hAnsi="Times New Roman"/>
          <w:sz w:val="28"/>
          <w:szCs w:val="28"/>
        </w:rPr>
        <w:t xml:space="preserve"> Проектирование. Компьютерное проектирование. Интерьер. Дизайн. Архитектура. Примеры программ для проектирования зданий. Основные операции при проектировании зданий: обзор и осмотр проекта, создание стен, создание окон и дверей, установка сантехники и бытовой техники, размещение мебели, выбор цвета и вида поверхностей.</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bCs/>
          <w:sz w:val="28"/>
          <w:szCs w:val="28"/>
        </w:rPr>
        <w:t>Модуль «Создание компьютерных игр».</w:t>
      </w:r>
      <w:r w:rsidRPr="00465982">
        <w:rPr>
          <w:rFonts w:ascii="Times New Roman" w:hAnsi="Times New Roman"/>
          <w:sz w:val="28"/>
          <w:szCs w:val="28"/>
        </w:rPr>
        <w:t xml:space="preserve"> Компьютерные игры. Виды компьютерных игр. Порядок действий при создании игр. Примеры программ для создания компьютерных игр. Основные операции при конструировании игр: создание или выбор фона, карты или поля, выбор и размещение предметов и персонажей. Другие операции.</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bCs/>
          <w:sz w:val="28"/>
          <w:szCs w:val="28"/>
        </w:rPr>
        <w:t>Модуль «Знакомство с компьютером: файлы и папки (каталоги)».</w:t>
      </w:r>
      <w:r w:rsidRPr="00465982">
        <w:rPr>
          <w:rFonts w:ascii="Times New Roman" w:hAnsi="Times New Roman"/>
          <w:sz w:val="28"/>
          <w:szCs w:val="28"/>
        </w:rPr>
        <w:t xml:space="preserve"> Файлы. Папки (каталоги). Имя файла. Размер файла. Сменные носители. Полное имя файла. Операции над файлами и папками (каталогами): создание папок (каталогов), копирование файлов и папок (каталогов), перемещение файлов и папок (каталогов), удаление файлов и папок (каталогов). Примеры программ для выполнения действий с файлами и папками (каталогами).</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bCs/>
          <w:sz w:val="28"/>
          <w:szCs w:val="28"/>
        </w:rPr>
        <w:t>Модуль «Создание текстов».</w:t>
      </w:r>
      <w:r w:rsidRPr="00465982">
        <w:rPr>
          <w:rFonts w:ascii="Times New Roman" w:hAnsi="Times New Roman"/>
          <w:sz w:val="28"/>
          <w:szCs w:val="28"/>
        </w:rPr>
        <w:t xml:space="preserve"> Компьютерное письмо. Клавиатурные тренажёры. Текстовые редакторы. Примеры клавиатурных тренажеров и </w:t>
      </w:r>
      <w:r w:rsidRPr="00465982">
        <w:rPr>
          <w:rFonts w:ascii="Times New Roman" w:hAnsi="Times New Roman"/>
          <w:sz w:val="28"/>
          <w:szCs w:val="28"/>
        </w:rPr>
        <w:lastRenderedPageBreak/>
        <w:t xml:space="preserve">текстовых редакторов. Правила клавиатурного письма. Основные операции при создании текстов: набор текста, перемещение курсора, ввод прописных букв, ввод букв латинского алфавита, сохранение текстового документа, открытие документа, создание нового документа, выделение текста, вырезание, копирование и вставка текста. Оформление текста. Выбор шрифта, размера, цвета и начертания символов. Организация текста. Заголовок, подзаголовок, основной текст. Выравнивание абзацев. </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bCs/>
          <w:sz w:val="28"/>
          <w:szCs w:val="28"/>
        </w:rPr>
        <w:t>Модуль «Создание печатных публикаций»</w:t>
      </w:r>
      <w:r w:rsidRPr="00465982">
        <w:rPr>
          <w:rFonts w:ascii="Times New Roman" w:hAnsi="Times New Roman"/>
          <w:sz w:val="28"/>
          <w:szCs w:val="28"/>
        </w:rPr>
        <w:t>. Печатные публикации. Виды печатных публикаций. Текстовые редакторы. Настольные издательские системы. Примеры текстовых редакторов и настольных издательских систем. Иллюстрации в публикациях. Схемы в публикациях. Некоторые виды схем: схемы отношений; схемы, отражающие расположение и соединение предметов; схемы, отражающие происходящие изменения, порядок действий. Таблицы в публикациях. Столбцы и строки.</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bCs/>
          <w:sz w:val="28"/>
          <w:szCs w:val="28"/>
        </w:rPr>
        <w:t>Модуль «Создание электронных публикаций».</w:t>
      </w:r>
      <w:r w:rsidRPr="00465982">
        <w:rPr>
          <w:rFonts w:ascii="Times New Roman" w:hAnsi="Times New Roman"/>
          <w:sz w:val="28"/>
          <w:szCs w:val="28"/>
        </w:rPr>
        <w:t xml:space="preserve"> Электронные публикации. Виды электронных публикаций: презентации, электронные учебники и энциклопедии, справочные системы, страницы сети Интернет. Примеры программ для создания электронных публикаций. Гиперссылки в публикациях. Создание электронной публикации с гиперссылками. Звук, видео и анимация в электронных публикациях. Вставка звуков и музыки в электронные публикации. Вставка анимации и видео в электронные публикации. Порядок действий при создании электронной публикации. Подготовка презентаций.</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bCs/>
          <w:sz w:val="28"/>
          <w:szCs w:val="28"/>
        </w:rPr>
        <w:t>Модуль «Поиск информации».</w:t>
      </w:r>
      <w:r w:rsidRPr="00465982">
        <w:rPr>
          <w:rFonts w:ascii="Times New Roman" w:hAnsi="Times New Roman"/>
          <w:sz w:val="28"/>
          <w:szCs w:val="28"/>
        </w:rPr>
        <w:t xml:space="preserve"> Источники информации для компьютерного поиска: компакт-диски CD («си-ди») или DVD («ди-ви-ди»), сеть Интернет, постоянная память компьютера. Способы компьютерного поиска информации: просмотр подобранной по теме информации, поиск файлов с помощью файловых менеджеров, использование средств поиска в электронных изданиях, использование специальных поисковых систем. Поисковые системы. Примеры программ для локального поиска. Поисковые системы в сети Интернет. Поисковые запросы. Уточнение запросов на поиск информации. Сохранение результатов поиска. Поиск изображений. Сохранение найденных изображений.</w:t>
      </w:r>
    </w:p>
    <w:p w:rsidR="00E12EDF" w:rsidRPr="00465982" w:rsidRDefault="00E12EDF" w:rsidP="00E12EDF">
      <w:pPr>
        <w:pStyle w:val="3"/>
        <w:spacing w:before="0" w:after="0"/>
        <w:ind w:hanging="1"/>
        <w:rPr>
          <w:sz w:val="28"/>
          <w:szCs w:val="28"/>
        </w:rPr>
      </w:pPr>
      <w:r w:rsidRPr="00465982">
        <w:rPr>
          <w:sz w:val="28"/>
          <w:szCs w:val="28"/>
        </w:rPr>
        <w:t>2. Логико-алгоритмический компонент</w:t>
      </w:r>
    </w:p>
    <w:p w:rsidR="00E12EDF" w:rsidRPr="00465982" w:rsidRDefault="00E12EDF" w:rsidP="00E12EDF">
      <w:pPr>
        <w:spacing w:after="0" w:line="240" w:lineRule="auto"/>
        <w:ind w:hanging="1"/>
        <w:rPr>
          <w:rFonts w:ascii="Times New Roman" w:hAnsi="Times New Roman"/>
          <w:b/>
          <w:bCs/>
          <w:sz w:val="28"/>
          <w:szCs w:val="28"/>
        </w:rPr>
      </w:pPr>
      <w:r w:rsidRPr="00465982">
        <w:rPr>
          <w:rFonts w:ascii="Times New Roman" w:hAnsi="Times New Roman"/>
          <w:b/>
          <w:bCs/>
          <w:sz w:val="28"/>
          <w:szCs w:val="28"/>
        </w:rPr>
        <w:t>3-й класс</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bCs/>
          <w:i/>
          <w:iCs/>
          <w:sz w:val="28"/>
          <w:szCs w:val="28"/>
        </w:rPr>
        <w:t>Алгоритмы.</w:t>
      </w:r>
      <w:r w:rsidRPr="00465982">
        <w:rPr>
          <w:rFonts w:ascii="Times New Roman" w:hAnsi="Times New Roman"/>
          <w:sz w:val="28"/>
          <w:szCs w:val="28"/>
        </w:rPr>
        <w:t xml:space="preserve"> Алгоритм как план действий, приводящих к заданной цели. Формы записи алгоритмов: блок-схема, построчная запись. Выполнение алгоритма. Составление алгоритма. Поиск ошибок в алгоритме. Линейные, ветвящиеся, циклические алгоритмы.</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bCs/>
          <w:i/>
          <w:iCs/>
          <w:sz w:val="28"/>
          <w:szCs w:val="28"/>
        </w:rPr>
        <w:t>Группы (классы) объектов.</w:t>
      </w:r>
      <w:r w:rsidRPr="00465982">
        <w:rPr>
          <w:rFonts w:ascii="Times New Roman" w:hAnsi="Times New Roman"/>
          <w:sz w:val="28"/>
          <w:szCs w:val="28"/>
        </w:rPr>
        <w:t xml:space="preserve"> Общие названия и отдельные объекты. Разные объекты с общим названием. Разные общие названия одного отдельного объекта. Состав и действия объектов с одним общим названием. Отличительные признаки. Значения отличительных признаков (атрибутов) у разных объектов в группе. Имена объектов.</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bCs/>
          <w:i/>
          <w:iCs/>
          <w:sz w:val="28"/>
          <w:szCs w:val="28"/>
        </w:rPr>
        <w:lastRenderedPageBreak/>
        <w:t>Логические рассуждения.</w:t>
      </w:r>
      <w:r w:rsidRPr="00465982">
        <w:rPr>
          <w:rFonts w:ascii="Times New Roman" w:hAnsi="Times New Roman"/>
          <w:sz w:val="28"/>
          <w:szCs w:val="28"/>
        </w:rPr>
        <w:t xml:space="preserve"> Высказывания со словами «все», «не все», «никакие». Отношения между множествами (объединение, пересечение, вложенность). Графы и их табличное описание. Пути в графах. Деревья.</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bCs/>
          <w:i/>
          <w:iCs/>
          <w:sz w:val="28"/>
          <w:szCs w:val="28"/>
        </w:rPr>
        <w:t>Применение моделей (схем) для решения задач.</w:t>
      </w:r>
      <w:r w:rsidRPr="00465982">
        <w:rPr>
          <w:rFonts w:ascii="Times New Roman" w:hAnsi="Times New Roman"/>
          <w:sz w:val="28"/>
          <w:szCs w:val="28"/>
        </w:rPr>
        <w:t xml:space="preserve"> Игры. Анализ игры с выигрышной стратегией. Решение задач по аналогии. Решение задач на закономерности. Аналогичные закономерности.</w:t>
      </w:r>
    </w:p>
    <w:p w:rsidR="00E12EDF" w:rsidRPr="00465982" w:rsidRDefault="00E12EDF" w:rsidP="00E12EDF">
      <w:pPr>
        <w:spacing w:after="0" w:line="240" w:lineRule="auto"/>
        <w:ind w:hanging="1"/>
        <w:jc w:val="both"/>
        <w:rPr>
          <w:rFonts w:ascii="Times New Roman" w:hAnsi="Times New Roman"/>
          <w:b/>
          <w:bCs/>
          <w:sz w:val="28"/>
          <w:szCs w:val="28"/>
        </w:rPr>
      </w:pPr>
    </w:p>
    <w:p w:rsidR="00E12EDF" w:rsidRPr="00465982" w:rsidRDefault="00E12EDF" w:rsidP="00E12EDF">
      <w:pPr>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4-й класс</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bCs/>
          <w:i/>
          <w:iCs/>
          <w:sz w:val="28"/>
          <w:szCs w:val="28"/>
        </w:rPr>
        <w:t>Алгоритмы.</w:t>
      </w:r>
      <w:r w:rsidRPr="00465982">
        <w:rPr>
          <w:rFonts w:ascii="Times New Roman" w:hAnsi="Times New Roman"/>
          <w:sz w:val="28"/>
          <w:szCs w:val="28"/>
        </w:rPr>
        <w:t xml:space="preserve"> Вложенные алгоритмы. Алгоритмы с параметрами. Циклы: повторение указанное число раз; до выполнения заданного условия; для перечисленных параметров.</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bCs/>
          <w:i/>
          <w:iCs/>
          <w:sz w:val="28"/>
          <w:szCs w:val="28"/>
        </w:rPr>
        <w:t>Объекты.</w:t>
      </w:r>
      <w:r w:rsidRPr="00465982">
        <w:rPr>
          <w:rFonts w:ascii="Times New Roman" w:hAnsi="Times New Roman"/>
          <w:sz w:val="28"/>
          <w:szCs w:val="28"/>
        </w:rPr>
        <w:t xml:space="preserve"> Составные объекты. Отношение «состоит из». Схема (дерево) состава. Адреса объектов. Адреса компонентов составных объектов. Связь между составом сложного объекта и адресами его компонентов. Относительные адреса в составных объектах.</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bCs/>
          <w:i/>
          <w:iCs/>
          <w:sz w:val="28"/>
          <w:szCs w:val="28"/>
        </w:rPr>
        <w:t>Логические рассуждения.</w:t>
      </w:r>
      <w:r w:rsidRPr="00465982">
        <w:rPr>
          <w:rFonts w:ascii="Times New Roman" w:hAnsi="Times New Roman"/>
          <w:sz w:val="28"/>
          <w:szCs w:val="28"/>
        </w:rPr>
        <w:t xml:space="preserve"> Связь операций над множествами и логических операций. Пути в графах, удовлетворяющие заданным критериям. Правила вывода «если …, то …». Цепочки правил вывода. Простейшие графы «и – или».</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bCs/>
          <w:i/>
          <w:iCs/>
          <w:sz w:val="28"/>
          <w:szCs w:val="28"/>
        </w:rPr>
        <w:t>Применение моделей (схем) для решения задач.</w:t>
      </w:r>
      <w:r w:rsidRPr="00465982">
        <w:rPr>
          <w:rFonts w:ascii="Times New Roman" w:hAnsi="Times New Roman"/>
          <w:sz w:val="28"/>
          <w:szCs w:val="28"/>
        </w:rPr>
        <w:t xml:space="preserve"> Приёмы фантазирования (приём «наоборот», «необычные значения признаков», «необычный состав объекта»). Связь изменения объектов и их функционального назначения. Применение изучаемых приёмов фантазирования к материалам разделов 1–3 (к алгоритмам, объектам и др.).</w:t>
      </w:r>
    </w:p>
    <w:p w:rsidR="00E12EDF" w:rsidRPr="00465982" w:rsidRDefault="00E12EDF" w:rsidP="00E12EDF">
      <w:pPr>
        <w:pStyle w:val="1"/>
        <w:spacing w:before="0" w:after="0"/>
        <w:ind w:hanging="1"/>
        <w:jc w:val="both"/>
        <w:rPr>
          <w:rFonts w:ascii="Times New Roman" w:hAnsi="Times New Roman" w:cs="Times New Roman"/>
          <w:sz w:val="28"/>
          <w:szCs w:val="28"/>
        </w:rPr>
      </w:pPr>
      <w:r w:rsidRPr="00465982">
        <w:rPr>
          <w:rFonts w:ascii="Times New Roman" w:hAnsi="Times New Roman" w:cs="Times New Roman"/>
          <w:sz w:val="28"/>
          <w:szCs w:val="28"/>
          <w:lang w:val="en-US"/>
        </w:rPr>
        <w:t>VII</w:t>
      </w:r>
      <w:r w:rsidRPr="00465982">
        <w:rPr>
          <w:rFonts w:ascii="Times New Roman" w:hAnsi="Times New Roman" w:cs="Times New Roman"/>
          <w:sz w:val="28"/>
          <w:szCs w:val="28"/>
        </w:rPr>
        <w:t>. Тематическое планирование и основные виды деятельности учащихся</w:t>
      </w:r>
    </w:p>
    <w:p w:rsidR="00E12EDF" w:rsidRPr="00465982" w:rsidRDefault="00E12EDF" w:rsidP="00E12EDF">
      <w:pPr>
        <w:pStyle w:val="3"/>
        <w:spacing w:before="0" w:after="0"/>
        <w:ind w:hanging="1"/>
        <w:jc w:val="both"/>
        <w:rPr>
          <w:sz w:val="28"/>
          <w:szCs w:val="28"/>
        </w:rPr>
      </w:pPr>
      <w:r w:rsidRPr="00465982">
        <w:rPr>
          <w:sz w:val="28"/>
          <w:szCs w:val="28"/>
        </w:rPr>
        <w:t>1. Технологический компонент</w:t>
      </w:r>
    </w:p>
    <w:p w:rsidR="00E12EDF" w:rsidRPr="00465982" w:rsidRDefault="00E12EDF" w:rsidP="00E12EDF">
      <w:pPr>
        <w:tabs>
          <w:tab w:val="left" w:pos="-2059"/>
        </w:tabs>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Приводится помодульное тематическое планирование с условием использования конкретных компьютерных программ. Перечень операций, осваиваемых школьниками в других компьютерных программах, может отличаться от изложенного в данном планировании.</w:t>
      </w:r>
    </w:p>
    <w:tbl>
      <w:tblPr>
        <w:tblW w:w="10065" w:type="dxa"/>
        <w:tblInd w:w="-60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5097"/>
        <w:gridCol w:w="1004"/>
        <w:gridCol w:w="3964"/>
      </w:tblGrid>
      <w:tr w:rsidR="00E12EDF" w:rsidRPr="00465982" w:rsidTr="00E12EDF">
        <w:tc>
          <w:tcPr>
            <w:tcW w:w="5104" w:type="dxa"/>
            <w:tcBorders>
              <w:top w:val="single" w:sz="18" w:space="0" w:color="auto"/>
            </w:tcBorders>
          </w:tcPr>
          <w:p w:rsidR="00E12EDF" w:rsidRPr="00465982" w:rsidRDefault="00E12EDF" w:rsidP="00E12EDF">
            <w:pPr>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 xml:space="preserve">Тема </w:t>
            </w:r>
          </w:p>
        </w:tc>
        <w:tc>
          <w:tcPr>
            <w:tcW w:w="992" w:type="dxa"/>
            <w:tcBorders>
              <w:top w:val="single" w:sz="18" w:space="0" w:color="auto"/>
            </w:tcBorders>
          </w:tcPr>
          <w:p w:rsidR="00E12EDF" w:rsidRPr="00465982" w:rsidRDefault="00E12EDF" w:rsidP="00E12EDF">
            <w:pPr>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 xml:space="preserve">Число часов </w:t>
            </w:r>
          </w:p>
        </w:tc>
        <w:tc>
          <w:tcPr>
            <w:tcW w:w="3969" w:type="dxa"/>
            <w:tcBorders>
              <w:top w:val="single" w:sz="18" w:space="0" w:color="auto"/>
            </w:tcBorders>
          </w:tcPr>
          <w:p w:rsidR="00E12EDF" w:rsidRPr="00465982" w:rsidRDefault="00E12EDF" w:rsidP="00E12EDF">
            <w:pPr>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Основные виды учебной деятельности учащихся</w:t>
            </w:r>
          </w:p>
        </w:tc>
      </w:tr>
      <w:tr w:rsidR="00E12EDF" w:rsidRPr="00465982" w:rsidTr="00E12EDF">
        <w:tc>
          <w:tcPr>
            <w:tcW w:w="10065" w:type="dxa"/>
            <w:gridSpan w:val="3"/>
          </w:tcPr>
          <w:p w:rsidR="00E12EDF" w:rsidRPr="00465982" w:rsidRDefault="00E12EDF" w:rsidP="00E12EDF">
            <w:pPr>
              <w:spacing w:after="0" w:line="240" w:lineRule="auto"/>
              <w:ind w:hanging="1"/>
              <w:jc w:val="center"/>
              <w:rPr>
                <w:rFonts w:ascii="Times New Roman" w:hAnsi="Times New Roman"/>
                <w:b/>
                <w:bCs/>
                <w:i/>
                <w:iCs/>
                <w:sz w:val="28"/>
                <w:szCs w:val="28"/>
              </w:rPr>
            </w:pPr>
            <w:r w:rsidRPr="00465982">
              <w:rPr>
                <w:rFonts w:ascii="Times New Roman" w:hAnsi="Times New Roman"/>
                <w:b/>
                <w:bCs/>
                <w:i/>
                <w:iCs/>
                <w:sz w:val="28"/>
                <w:szCs w:val="28"/>
              </w:rPr>
              <w:t xml:space="preserve">Модуль «Знакомство с компьютером» </w:t>
            </w:r>
          </w:p>
        </w:tc>
      </w:tr>
      <w:tr w:rsidR="00E12EDF" w:rsidRPr="00465982" w:rsidTr="00E12EDF">
        <w:tc>
          <w:tcPr>
            <w:tcW w:w="5104" w:type="dxa"/>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Компьютеры вокруг нас. Новые профессии. Компьютеры в школе. Правила поведения в компьютерном классе. Основные устройства компьютера. Компьютерные программы. Операционная система. Рабочий стол. Компьютерная мышь. Клавиатура. Включение и выключение компьютера. Запуск программы. Завершение выполнения программы.</w:t>
            </w:r>
          </w:p>
        </w:tc>
        <w:tc>
          <w:tcPr>
            <w:tcW w:w="992" w:type="dxa"/>
          </w:tcPr>
          <w:p w:rsidR="00E12EDF" w:rsidRPr="00465982" w:rsidRDefault="00E12EDF" w:rsidP="00E12EDF">
            <w:pPr>
              <w:spacing w:after="0" w:line="240" w:lineRule="auto"/>
              <w:ind w:hanging="1"/>
              <w:jc w:val="center"/>
              <w:rPr>
                <w:rFonts w:ascii="Times New Roman" w:hAnsi="Times New Roman"/>
                <w:sz w:val="28"/>
                <w:szCs w:val="28"/>
              </w:rPr>
            </w:pPr>
            <w:r w:rsidRPr="00465982">
              <w:rPr>
                <w:rFonts w:ascii="Times New Roman" w:hAnsi="Times New Roman"/>
                <w:sz w:val="28"/>
                <w:szCs w:val="28"/>
              </w:rPr>
              <w:t>3-4</w:t>
            </w:r>
          </w:p>
        </w:tc>
        <w:tc>
          <w:tcPr>
            <w:tcW w:w="3969" w:type="dxa"/>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Искать</w:t>
            </w:r>
            <w:r w:rsidRPr="00465982">
              <w:rPr>
                <w:rFonts w:ascii="Times New Roman" w:hAnsi="Times New Roman"/>
                <w:sz w:val="28"/>
                <w:szCs w:val="28"/>
              </w:rPr>
              <w:t xml:space="preserve"> сходство и различия в материальных и информационных технологиях. </w:t>
            </w:r>
            <w:r w:rsidRPr="00465982">
              <w:rPr>
                <w:rFonts w:ascii="Times New Roman" w:hAnsi="Times New Roman"/>
                <w:sz w:val="28"/>
                <w:szCs w:val="28"/>
                <w:u w:val="single"/>
              </w:rPr>
              <w:t>Рассуждать</w:t>
            </w:r>
            <w:r w:rsidRPr="00465982">
              <w:rPr>
                <w:rFonts w:ascii="Times New Roman" w:hAnsi="Times New Roman"/>
                <w:sz w:val="28"/>
                <w:szCs w:val="28"/>
              </w:rPr>
              <w:t xml:space="preserve"> об изменении в жизни людей и о новых профессиях, появившихся с изобретением компьютера. </w:t>
            </w:r>
            <w:r w:rsidRPr="00465982">
              <w:rPr>
                <w:rFonts w:ascii="Times New Roman" w:hAnsi="Times New Roman"/>
                <w:sz w:val="28"/>
                <w:szCs w:val="28"/>
                <w:u w:val="single"/>
              </w:rPr>
              <w:t>Сводить</w:t>
            </w:r>
            <w:r w:rsidRPr="00465982">
              <w:rPr>
                <w:rFonts w:ascii="Times New Roman" w:hAnsi="Times New Roman"/>
                <w:sz w:val="28"/>
                <w:szCs w:val="28"/>
              </w:rPr>
              <w:t xml:space="preserve"> в таблицу устройства для ввода и вывода информации разного </w:t>
            </w:r>
            <w:r w:rsidRPr="00465982">
              <w:rPr>
                <w:rFonts w:ascii="Times New Roman" w:hAnsi="Times New Roman"/>
                <w:sz w:val="28"/>
                <w:szCs w:val="28"/>
              </w:rPr>
              <w:lastRenderedPageBreak/>
              <w:t xml:space="preserve">вида. </w:t>
            </w:r>
            <w:r w:rsidRPr="00465982">
              <w:rPr>
                <w:rFonts w:ascii="Times New Roman" w:hAnsi="Times New Roman"/>
                <w:sz w:val="28"/>
                <w:szCs w:val="28"/>
                <w:u w:val="single"/>
              </w:rPr>
              <w:t>Выполнять</w:t>
            </w:r>
            <w:r w:rsidRPr="00465982">
              <w:rPr>
                <w:rFonts w:ascii="Times New Roman" w:hAnsi="Times New Roman"/>
                <w:sz w:val="28"/>
                <w:szCs w:val="28"/>
              </w:rPr>
              <w:t xml:space="preserve"> заданные действия с мышью и клавиатурой. </w:t>
            </w:r>
            <w:r w:rsidRPr="00465982">
              <w:rPr>
                <w:rFonts w:ascii="Times New Roman" w:hAnsi="Times New Roman"/>
                <w:sz w:val="28"/>
                <w:szCs w:val="28"/>
                <w:u w:val="single"/>
              </w:rPr>
              <w:t>Запускать</w:t>
            </w:r>
            <w:r w:rsidRPr="00465982">
              <w:rPr>
                <w:rFonts w:ascii="Times New Roman" w:hAnsi="Times New Roman"/>
                <w:sz w:val="28"/>
                <w:szCs w:val="28"/>
              </w:rPr>
              <w:t xml:space="preserve"> программы, выполнять в них действия и </w:t>
            </w:r>
            <w:r w:rsidRPr="00465982">
              <w:rPr>
                <w:rFonts w:ascii="Times New Roman" w:hAnsi="Times New Roman"/>
                <w:sz w:val="28"/>
                <w:szCs w:val="28"/>
                <w:u w:val="single"/>
              </w:rPr>
              <w:t xml:space="preserve">завершать </w:t>
            </w:r>
            <w:r w:rsidRPr="00465982">
              <w:rPr>
                <w:rFonts w:ascii="Times New Roman" w:hAnsi="Times New Roman"/>
                <w:sz w:val="28"/>
                <w:szCs w:val="28"/>
              </w:rPr>
              <w:t>работу программ.</w:t>
            </w:r>
          </w:p>
        </w:tc>
      </w:tr>
      <w:tr w:rsidR="00E12EDF" w:rsidRPr="00465982" w:rsidTr="00E12EDF">
        <w:tc>
          <w:tcPr>
            <w:tcW w:w="10065" w:type="dxa"/>
            <w:gridSpan w:val="3"/>
          </w:tcPr>
          <w:p w:rsidR="00E12EDF" w:rsidRPr="00465982" w:rsidRDefault="00E12EDF" w:rsidP="00E12EDF">
            <w:pPr>
              <w:spacing w:after="0" w:line="240" w:lineRule="auto"/>
              <w:ind w:hanging="1"/>
              <w:jc w:val="center"/>
              <w:rPr>
                <w:rFonts w:ascii="Times New Roman" w:hAnsi="Times New Roman"/>
                <w:b/>
                <w:bCs/>
                <w:i/>
                <w:iCs/>
                <w:sz w:val="28"/>
                <w:szCs w:val="28"/>
              </w:rPr>
            </w:pPr>
            <w:r w:rsidRPr="00465982">
              <w:rPr>
                <w:rFonts w:ascii="Times New Roman" w:hAnsi="Times New Roman"/>
                <w:b/>
                <w:bCs/>
                <w:i/>
                <w:iCs/>
                <w:sz w:val="28"/>
                <w:szCs w:val="28"/>
              </w:rPr>
              <w:lastRenderedPageBreak/>
              <w:t>Модуль «Создание рисунков»</w:t>
            </w:r>
          </w:p>
        </w:tc>
      </w:tr>
      <w:tr w:rsidR="00E12EDF" w:rsidRPr="00465982" w:rsidTr="00E12EDF">
        <w:tc>
          <w:tcPr>
            <w:tcW w:w="5104" w:type="dxa"/>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Компьютерная графика. Примеры графических редакторов. Панель инструментов графического редактора. Основные операции при рисовании: рисование и стирание точек, линий, фигур. Заливка цветом. Другие операции.</w:t>
            </w:r>
          </w:p>
        </w:tc>
        <w:tc>
          <w:tcPr>
            <w:tcW w:w="992" w:type="dxa"/>
          </w:tcPr>
          <w:p w:rsidR="00E12EDF" w:rsidRPr="00465982" w:rsidRDefault="00E12EDF" w:rsidP="00E12EDF">
            <w:pPr>
              <w:spacing w:after="0" w:line="240" w:lineRule="auto"/>
              <w:ind w:hanging="1"/>
              <w:jc w:val="center"/>
              <w:rPr>
                <w:rFonts w:ascii="Times New Roman" w:hAnsi="Times New Roman"/>
                <w:sz w:val="28"/>
                <w:szCs w:val="28"/>
              </w:rPr>
            </w:pPr>
            <w:r w:rsidRPr="00465982">
              <w:rPr>
                <w:rFonts w:ascii="Times New Roman" w:hAnsi="Times New Roman"/>
                <w:sz w:val="28"/>
                <w:szCs w:val="28"/>
              </w:rPr>
              <w:t>5-7</w:t>
            </w:r>
          </w:p>
        </w:tc>
        <w:tc>
          <w:tcPr>
            <w:tcW w:w="3969" w:type="dxa"/>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Выбирать</w:t>
            </w:r>
            <w:r w:rsidRPr="00465982">
              <w:rPr>
                <w:rFonts w:ascii="Times New Roman" w:hAnsi="Times New Roman"/>
                <w:sz w:val="28"/>
                <w:szCs w:val="28"/>
              </w:rPr>
              <w:t xml:space="preserve"> жизненную ситуацию для выполнения итоговой творческой работы или </w:t>
            </w:r>
            <w:r w:rsidRPr="00465982">
              <w:rPr>
                <w:rFonts w:ascii="Times New Roman" w:hAnsi="Times New Roman"/>
                <w:sz w:val="28"/>
                <w:szCs w:val="28"/>
                <w:u w:val="single"/>
              </w:rPr>
              <w:t>придумывать</w:t>
            </w:r>
            <w:r w:rsidRPr="00465982">
              <w:rPr>
                <w:rFonts w:ascii="Times New Roman" w:hAnsi="Times New Roman"/>
                <w:sz w:val="28"/>
                <w:szCs w:val="28"/>
              </w:rPr>
              <w:t xml:space="preserve"> свою.</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Сравнивать</w:t>
            </w:r>
            <w:r w:rsidRPr="00465982">
              <w:rPr>
                <w:rFonts w:ascii="Times New Roman" w:hAnsi="Times New Roman"/>
                <w:sz w:val="28"/>
                <w:szCs w:val="28"/>
              </w:rPr>
              <w:t xml:space="preserve">  панель инструментов программы на компьютере с примером панели инструментов в учебнике.</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Выполнять</w:t>
            </w:r>
            <w:r w:rsidRPr="00465982">
              <w:rPr>
                <w:rFonts w:ascii="Times New Roman" w:hAnsi="Times New Roman"/>
                <w:sz w:val="28"/>
                <w:szCs w:val="28"/>
              </w:rPr>
              <w:t xml:space="preserve"> операции на компьютере, относящиеся к изучаемой технологии (например, рисование точек, прямых и кривых линий, фигур, стирание, заливка цветом, сохранение и редактирование рисунков).</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Выполнять</w:t>
            </w:r>
            <w:r w:rsidRPr="00465982">
              <w:rPr>
                <w:rFonts w:ascii="Times New Roman" w:hAnsi="Times New Roman"/>
                <w:sz w:val="28"/>
                <w:szCs w:val="28"/>
              </w:rPr>
              <w:t xml:space="preserve"> итоговую творческую работу, используя освоенные операции.</w:t>
            </w:r>
          </w:p>
        </w:tc>
      </w:tr>
      <w:tr w:rsidR="00E12EDF" w:rsidRPr="00465982" w:rsidTr="00E12EDF">
        <w:tc>
          <w:tcPr>
            <w:tcW w:w="10065" w:type="dxa"/>
            <w:gridSpan w:val="3"/>
          </w:tcPr>
          <w:p w:rsidR="00E12EDF" w:rsidRPr="00465982" w:rsidRDefault="00E12EDF" w:rsidP="00E12EDF">
            <w:pPr>
              <w:spacing w:after="0" w:line="240" w:lineRule="auto"/>
              <w:ind w:hanging="1"/>
              <w:jc w:val="center"/>
              <w:rPr>
                <w:rFonts w:ascii="Times New Roman" w:hAnsi="Times New Roman"/>
                <w:b/>
                <w:bCs/>
                <w:i/>
                <w:iCs/>
                <w:sz w:val="28"/>
                <w:szCs w:val="28"/>
              </w:rPr>
            </w:pPr>
            <w:r w:rsidRPr="00465982">
              <w:rPr>
                <w:rFonts w:ascii="Times New Roman" w:hAnsi="Times New Roman"/>
                <w:b/>
                <w:bCs/>
                <w:i/>
                <w:iCs/>
                <w:sz w:val="28"/>
                <w:szCs w:val="28"/>
              </w:rPr>
              <w:t>Модуль «Создание мультфильмов и живых картинок»</w:t>
            </w:r>
          </w:p>
        </w:tc>
      </w:tr>
      <w:tr w:rsidR="00E12EDF" w:rsidRPr="00465982" w:rsidTr="00E12EDF">
        <w:tc>
          <w:tcPr>
            <w:tcW w:w="5104" w:type="dxa"/>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Анимация. Компьютерная анимация. Основные способы создания компьютерной анимации: покадровая рисованная анимация, конструирование анимации, программирование анимации. Примеры программ для создания анимации. Основные операции при создании анимации. Этапы создания мультфильма.</w:t>
            </w:r>
          </w:p>
        </w:tc>
        <w:tc>
          <w:tcPr>
            <w:tcW w:w="992" w:type="dxa"/>
          </w:tcPr>
          <w:p w:rsidR="00E12EDF" w:rsidRPr="00465982" w:rsidRDefault="00E12EDF" w:rsidP="00E12EDF">
            <w:pPr>
              <w:spacing w:after="0" w:line="240" w:lineRule="auto"/>
              <w:ind w:hanging="1"/>
              <w:jc w:val="center"/>
              <w:rPr>
                <w:rFonts w:ascii="Times New Roman" w:hAnsi="Times New Roman"/>
                <w:sz w:val="28"/>
                <w:szCs w:val="28"/>
              </w:rPr>
            </w:pPr>
            <w:r w:rsidRPr="00465982">
              <w:rPr>
                <w:rFonts w:ascii="Times New Roman" w:hAnsi="Times New Roman"/>
                <w:sz w:val="28"/>
                <w:szCs w:val="28"/>
              </w:rPr>
              <w:t>6-8</w:t>
            </w:r>
          </w:p>
        </w:tc>
        <w:tc>
          <w:tcPr>
            <w:tcW w:w="3969" w:type="dxa"/>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Выбирать</w:t>
            </w:r>
            <w:r w:rsidRPr="00465982">
              <w:rPr>
                <w:rFonts w:ascii="Times New Roman" w:hAnsi="Times New Roman"/>
                <w:sz w:val="28"/>
                <w:szCs w:val="28"/>
              </w:rPr>
              <w:t xml:space="preserve"> жизненную ситуацию для выполнения итоговой творческой работы или </w:t>
            </w:r>
            <w:r w:rsidRPr="00465982">
              <w:rPr>
                <w:rFonts w:ascii="Times New Roman" w:hAnsi="Times New Roman"/>
                <w:sz w:val="28"/>
                <w:szCs w:val="28"/>
                <w:u w:val="single"/>
              </w:rPr>
              <w:t>придумывать</w:t>
            </w:r>
            <w:r w:rsidRPr="00465982">
              <w:rPr>
                <w:rFonts w:ascii="Times New Roman" w:hAnsi="Times New Roman"/>
                <w:sz w:val="28"/>
                <w:szCs w:val="28"/>
              </w:rPr>
              <w:t xml:space="preserve"> свою.</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Выполнять</w:t>
            </w:r>
            <w:r w:rsidRPr="00465982">
              <w:rPr>
                <w:rFonts w:ascii="Times New Roman" w:hAnsi="Times New Roman"/>
                <w:sz w:val="28"/>
                <w:szCs w:val="28"/>
              </w:rPr>
              <w:t xml:space="preserve"> операции на компьютере, относящиеся к изучаемой технологии (например, выбор фона, предметов, персонажей, анимация персонажей, создание титров, сохранение и редактирование мультфильмов).</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Выполнять</w:t>
            </w:r>
            <w:r w:rsidRPr="00465982">
              <w:rPr>
                <w:rFonts w:ascii="Times New Roman" w:hAnsi="Times New Roman"/>
                <w:sz w:val="28"/>
                <w:szCs w:val="28"/>
              </w:rPr>
              <w:t xml:space="preserve"> итоговую творческую работу, используя освоенные операции.</w:t>
            </w:r>
          </w:p>
        </w:tc>
      </w:tr>
      <w:tr w:rsidR="00E12EDF" w:rsidRPr="00465982" w:rsidTr="00E12EDF">
        <w:tc>
          <w:tcPr>
            <w:tcW w:w="10065" w:type="dxa"/>
            <w:gridSpan w:val="3"/>
          </w:tcPr>
          <w:p w:rsidR="00E12EDF" w:rsidRPr="00465982" w:rsidRDefault="00E12EDF" w:rsidP="00E12EDF">
            <w:pPr>
              <w:spacing w:after="0" w:line="240" w:lineRule="auto"/>
              <w:ind w:hanging="1"/>
              <w:jc w:val="center"/>
              <w:rPr>
                <w:rFonts w:ascii="Times New Roman" w:hAnsi="Times New Roman"/>
                <w:b/>
                <w:bCs/>
                <w:i/>
                <w:iCs/>
                <w:sz w:val="28"/>
                <w:szCs w:val="28"/>
              </w:rPr>
            </w:pPr>
            <w:r w:rsidRPr="00465982">
              <w:rPr>
                <w:rFonts w:ascii="Times New Roman" w:hAnsi="Times New Roman"/>
                <w:b/>
                <w:bCs/>
                <w:i/>
                <w:iCs/>
                <w:sz w:val="28"/>
                <w:szCs w:val="28"/>
              </w:rPr>
              <w:t>Модуль «Создание проектов домов и квартир»</w:t>
            </w:r>
          </w:p>
        </w:tc>
      </w:tr>
      <w:tr w:rsidR="00E12EDF" w:rsidRPr="00465982" w:rsidTr="00E12EDF">
        <w:tc>
          <w:tcPr>
            <w:tcW w:w="5104" w:type="dxa"/>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 xml:space="preserve">Проектирование. Компьютерное </w:t>
            </w:r>
            <w:r w:rsidRPr="00465982">
              <w:rPr>
                <w:rFonts w:ascii="Times New Roman" w:hAnsi="Times New Roman"/>
                <w:sz w:val="28"/>
                <w:szCs w:val="28"/>
              </w:rPr>
              <w:lastRenderedPageBreak/>
              <w:t>проектирование. Интерьер. Дизайн. Архитектура. Примеры программ для проектирования зданий. Основные операции при проектировании зданий: обзор и осмотр проекта, создание стен, создание окон и дверей, установка сантехники и бытовой техники, размещение мебели, выбор цвета и вида поверхностей.</w:t>
            </w:r>
          </w:p>
        </w:tc>
        <w:tc>
          <w:tcPr>
            <w:tcW w:w="992" w:type="dxa"/>
          </w:tcPr>
          <w:p w:rsidR="00E12EDF" w:rsidRPr="00465982" w:rsidRDefault="00E12EDF" w:rsidP="00E12EDF">
            <w:pPr>
              <w:spacing w:after="0" w:line="240" w:lineRule="auto"/>
              <w:ind w:hanging="1"/>
              <w:jc w:val="center"/>
              <w:rPr>
                <w:rFonts w:ascii="Times New Roman" w:hAnsi="Times New Roman"/>
                <w:sz w:val="28"/>
                <w:szCs w:val="28"/>
              </w:rPr>
            </w:pPr>
            <w:r w:rsidRPr="00465982">
              <w:rPr>
                <w:rFonts w:ascii="Times New Roman" w:hAnsi="Times New Roman"/>
                <w:sz w:val="28"/>
                <w:szCs w:val="28"/>
              </w:rPr>
              <w:lastRenderedPageBreak/>
              <w:t>8-10</w:t>
            </w:r>
          </w:p>
        </w:tc>
        <w:tc>
          <w:tcPr>
            <w:tcW w:w="3969" w:type="dxa"/>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Выбирать</w:t>
            </w:r>
            <w:r w:rsidRPr="00465982">
              <w:rPr>
                <w:rFonts w:ascii="Times New Roman" w:hAnsi="Times New Roman"/>
                <w:sz w:val="28"/>
                <w:szCs w:val="28"/>
              </w:rPr>
              <w:t xml:space="preserve"> жизненную </w:t>
            </w:r>
            <w:r w:rsidRPr="00465982">
              <w:rPr>
                <w:rFonts w:ascii="Times New Roman" w:hAnsi="Times New Roman"/>
                <w:sz w:val="28"/>
                <w:szCs w:val="28"/>
              </w:rPr>
              <w:lastRenderedPageBreak/>
              <w:t xml:space="preserve">ситуацию для выполнения итоговой творческой работы или </w:t>
            </w:r>
            <w:r w:rsidRPr="00465982">
              <w:rPr>
                <w:rFonts w:ascii="Times New Roman" w:hAnsi="Times New Roman"/>
                <w:sz w:val="28"/>
                <w:szCs w:val="28"/>
                <w:u w:val="single"/>
              </w:rPr>
              <w:t>придумывать</w:t>
            </w:r>
            <w:r w:rsidRPr="00465982">
              <w:rPr>
                <w:rFonts w:ascii="Times New Roman" w:hAnsi="Times New Roman"/>
                <w:sz w:val="28"/>
                <w:szCs w:val="28"/>
              </w:rPr>
              <w:t xml:space="preserve"> свою.</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Сравнивать</w:t>
            </w:r>
            <w:r w:rsidRPr="00465982">
              <w:rPr>
                <w:rFonts w:ascii="Times New Roman" w:hAnsi="Times New Roman"/>
                <w:sz w:val="28"/>
                <w:szCs w:val="28"/>
              </w:rPr>
              <w:t xml:space="preserve">  панель инструментов программы на компьютере с примером панели инструментов в учебнике.</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Выполнять</w:t>
            </w:r>
            <w:r w:rsidRPr="00465982">
              <w:rPr>
                <w:rFonts w:ascii="Times New Roman" w:hAnsi="Times New Roman"/>
                <w:sz w:val="28"/>
                <w:szCs w:val="28"/>
              </w:rPr>
              <w:t xml:space="preserve"> операции на компьютере, относящиеся к изучаемой технологии (например, обзор и осмотр проектов, создание стен, окон и дверей, установка бытовой техники, размещение мебели, выор цвета и вида поверхностей, сохранение и редактирование проектов домов или квартир).</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Создавать</w:t>
            </w:r>
            <w:r w:rsidRPr="00465982">
              <w:rPr>
                <w:rFonts w:ascii="Times New Roman" w:hAnsi="Times New Roman"/>
                <w:sz w:val="28"/>
                <w:szCs w:val="28"/>
              </w:rPr>
              <w:t xml:space="preserve"> проект (эскиз или план) итоговой творческой работы.</w:t>
            </w:r>
          </w:p>
          <w:p w:rsidR="00E12EDF" w:rsidRPr="00465982" w:rsidRDefault="00E12EDF" w:rsidP="00E12EDF">
            <w:pPr>
              <w:spacing w:after="0" w:line="240" w:lineRule="auto"/>
              <w:ind w:hanging="1"/>
              <w:rPr>
                <w:rFonts w:ascii="Times New Roman" w:hAnsi="Times New Roman"/>
                <w:i/>
                <w:iCs/>
                <w:sz w:val="28"/>
                <w:szCs w:val="28"/>
              </w:rPr>
            </w:pPr>
            <w:r w:rsidRPr="00465982">
              <w:rPr>
                <w:rFonts w:ascii="Times New Roman" w:hAnsi="Times New Roman"/>
                <w:sz w:val="28"/>
                <w:szCs w:val="28"/>
                <w:u w:val="single"/>
              </w:rPr>
              <w:t>Выполнять</w:t>
            </w:r>
            <w:r w:rsidRPr="00465982">
              <w:rPr>
                <w:rFonts w:ascii="Times New Roman" w:hAnsi="Times New Roman"/>
                <w:sz w:val="28"/>
                <w:szCs w:val="28"/>
              </w:rPr>
              <w:t xml:space="preserve"> итоговую творческую работу, используя освоенные операции.</w:t>
            </w:r>
          </w:p>
        </w:tc>
      </w:tr>
      <w:tr w:rsidR="00E12EDF" w:rsidRPr="00465982" w:rsidTr="00E12EDF">
        <w:tc>
          <w:tcPr>
            <w:tcW w:w="10065" w:type="dxa"/>
            <w:gridSpan w:val="3"/>
          </w:tcPr>
          <w:p w:rsidR="00E12EDF" w:rsidRPr="00465982" w:rsidRDefault="00E12EDF" w:rsidP="00E12EDF">
            <w:pPr>
              <w:spacing w:after="0" w:line="240" w:lineRule="auto"/>
              <w:ind w:hanging="1"/>
              <w:jc w:val="center"/>
              <w:rPr>
                <w:rFonts w:ascii="Times New Roman" w:hAnsi="Times New Roman"/>
                <w:b/>
                <w:bCs/>
                <w:i/>
                <w:iCs/>
                <w:sz w:val="28"/>
                <w:szCs w:val="28"/>
              </w:rPr>
            </w:pPr>
            <w:r w:rsidRPr="00465982">
              <w:rPr>
                <w:rFonts w:ascii="Times New Roman" w:hAnsi="Times New Roman"/>
                <w:b/>
                <w:bCs/>
                <w:i/>
                <w:iCs/>
                <w:sz w:val="28"/>
                <w:szCs w:val="28"/>
              </w:rPr>
              <w:lastRenderedPageBreak/>
              <w:t>Модуль «Создание компьютерных игр»</w:t>
            </w:r>
          </w:p>
        </w:tc>
      </w:tr>
      <w:tr w:rsidR="00E12EDF" w:rsidRPr="00465982" w:rsidTr="00E12EDF">
        <w:tc>
          <w:tcPr>
            <w:tcW w:w="5104" w:type="dxa"/>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Компьютерные игры. Виды компьютерных игр. Порядок действий при создании игр. Примеры программ для создания компьютерных игр. Основные операции при конструировании игр: создание или выбор фона, карты или поля, выбор и размещение предметов и персонажей. Другие операции.</w:t>
            </w:r>
          </w:p>
        </w:tc>
        <w:tc>
          <w:tcPr>
            <w:tcW w:w="992" w:type="dxa"/>
          </w:tcPr>
          <w:p w:rsidR="00E12EDF" w:rsidRPr="00465982" w:rsidRDefault="00E12EDF" w:rsidP="00E12EDF">
            <w:pPr>
              <w:spacing w:after="0" w:line="240" w:lineRule="auto"/>
              <w:ind w:hanging="1"/>
              <w:jc w:val="center"/>
              <w:rPr>
                <w:rFonts w:ascii="Times New Roman" w:hAnsi="Times New Roman"/>
                <w:sz w:val="28"/>
                <w:szCs w:val="28"/>
              </w:rPr>
            </w:pPr>
            <w:r w:rsidRPr="00465982">
              <w:rPr>
                <w:rFonts w:ascii="Times New Roman" w:hAnsi="Times New Roman"/>
                <w:sz w:val="28"/>
                <w:szCs w:val="28"/>
              </w:rPr>
              <w:t>6-8</w:t>
            </w:r>
          </w:p>
        </w:tc>
        <w:tc>
          <w:tcPr>
            <w:tcW w:w="3969" w:type="dxa"/>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Выбирать</w:t>
            </w:r>
            <w:r w:rsidRPr="00465982">
              <w:rPr>
                <w:rFonts w:ascii="Times New Roman" w:hAnsi="Times New Roman"/>
                <w:sz w:val="28"/>
                <w:szCs w:val="28"/>
              </w:rPr>
              <w:t xml:space="preserve"> жизненную ситуацию для выполнения итоговой творческой работы или придумывать свою.</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Выполнять</w:t>
            </w:r>
            <w:r w:rsidRPr="00465982">
              <w:rPr>
                <w:rFonts w:ascii="Times New Roman" w:hAnsi="Times New Roman"/>
                <w:sz w:val="28"/>
                <w:szCs w:val="28"/>
              </w:rPr>
              <w:t xml:space="preserve"> операции на компьютере, относящиеся к изучаемой технологии (например, выбор фона, мест старта и финиша главного персонажа, выбор набора противников, препятствий и бонусов и мест их расположения, сохранение и редактирование игр).</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Создавать</w:t>
            </w:r>
            <w:r w:rsidRPr="00465982">
              <w:rPr>
                <w:rFonts w:ascii="Times New Roman" w:hAnsi="Times New Roman"/>
                <w:sz w:val="28"/>
                <w:szCs w:val="28"/>
              </w:rPr>
              <w:t xml:space="preserve"> проект (эскиз или план) итоговой творческой работы.</w:t>
            </w:r>
          </w:p>
          <w:p w:rsidR="00E12EDF" w:rsidRPr="00465982" w:rsidRDefault="00E12EDF" w:rsidP="00E12EDF">
            <w:pPr>
              <w:spacing w:after="0" w:line="240" w:lineRule="auto"/>
              <w:ind w:hanging="1"/>
              <w:rPr>
                <w:rFonts w:ascii="Times New Roman" w:hAnsi="Times New Roman"/>
                <w:i/>
                <w:iCs/>
                <w:sz w:val="28"/>
                <w:szCs w:val="28"/>
              </w:rPr>
            </w:pPr>
            <w:r w:rsidRPr="00465982">
              <w:rPr>
                <w:rFonts w:ascii="Times New Roman" w:hAnsi="Times New Roman"/>
                <w:sz w:val="28"/>
                <w:szCs w:val="28"/>
                <w:u w:val="single"/>
              </w:rPr>
              <w:t>Выполнять</w:t>
            </w:r>
            <w:r w:rsidRPr="00465982">
              <w:rPr>
                <w:rFonts w:ascii="Times New Roman" w:hAnsi="Times New Roman"/>
                <w:sz w:val="28"/>
                <w:szCs w:val="28"/>
              </w:rPr>
              <w:t xml:space="preserve"> итоговую творческую работу, используя освоенные операции.</w:t>
            </w:r>
          </w:p>
        </w:tc>
      </w:tr>
      <w:tr w:rsidR="00E12EDF" w:rsidRPr="00465982" w:rsidTr="00E12EDF">
        <w:tc>
          <w:tcPr>
            <w:tcW w:w="10065" w:type="dxa"/>
            <w:gridSpan w:val="3"/>
          </w:tcPr>
          <w:p w:rsidR="00E12EDF" w:rsidRPr="00465982" w:rsidRDefault="00E12EDF" w:rsidP="00E12EDF">
            <w:pPr>
              <w:spacing w:after="0" w:line="240" w:lineRule="auto"/>
              <w:ind w:hanging="1"/>
              <w:jc w:val="center"/>
              <w:rPr>
                <w:rFonts w:ascii="Times New Roman" w:hAnsi="Times New Roman"/>
                <w:b/>
                <w:bCs/>
                <w:i/>
                <w:iCs/>
                <w:sz w:val="28"/>
                <w:szCs w:val="28"/>
              </w:rPr>
            </w:pPr>
            <w:r w:rsidRPr="00465982">
              <w:rPr>
                <w:rFonts w:ascii="Times New Roman" w:hAnsi="Times New Roman"/>
                <w:b/>
                <w:bCs/>
                <w:i/>
                <w:iCs/>
                <w:sz w:val="28"/>
                <w:szCs w:val="28"/>
              </w:rPr>
              <w:lastRenderedPageBreak/>
              <w:t>Модуль «Знакомство с компьютером: файлы и папки (каталоги)»</w:t>
            </w:r>
          </w:p>
        </w:tc>
      </w:tr>
      <w:tr w:rsidR="00E12EDF" w:rsidRPr="00465982" w:rsidTr="00E12EDF">
        <w:tc>
          <w:tcPr>
            <w:tcW w:w="5104" w:type="dxa"/>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Файлы. Папки (каталоги). Имя файла. Размер файла. Сменные носители. Полное имя файла. Операции над файлами и папками (каталогами): создание папок (каталогов), копирование файлов и папок (каталогов), перемещение файлов и папок (каталогов), удаление файлов и папок (каталогов). Примеры программ для выполнения действий с файлами и папками (каталогами).</w:t>
            </w:r>
          </w:p>
        </w:tc>
        <w:tc>
          <w:tcPr>
            <w:tcW w:w="992" w:type="dxa"/>
          </w:tcPr>
          <w:p w:rsidR="00E12EDF" w:rsidRPr="00465982" w:rsidRDefault="00E12EDF" w:rsidP="00E12EDF">
            <w:pPr>
              <w:spacing w:after="0" w:line="240" w:lineRule="auto"/>
              <w:ind w:hanging="1"/>
              <w:jc w:val="center"/>
              <w:rPr>
                <w:rFonts w:ascii="Times New Roman" w:hAnsi="Times New Roman"/>
                <w:sz w:val="28"/>
                <w:szCs w:val="28"/>
              </w:rPr>
            </w:pPr>
            <w:r w:rsidRPr="00465982">
              <w:rPr>
                <w:rFonts w:ascii="Times New Roman" w:hAnsi="Times New Roman"/>
                <w:sz w:val="28"/>
                <w:szCs w:val="28"/>
              </w:rPr>
              <w:t>1-2</w:t>
            </w:r>
          </w:p>
        </w:tc>
        <w:tc>
          <w:tcPr>
            <w:tcW w:w="3969" w:type="dxa"/>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Создавать</w:t>
            </w:r>
            <w:r w:rsidRPr="00465982">
              <w:rPr>
                <w:rFonts w:ascii="Times New Roman" w:hAnsi="Times New Roman"/>
                <w:sz w:val="28"/>
                <w:szCs w:val="28"/>
              </w:rPr>
              <w:t xml:space="preserve"> папки (каталоги). </w:t>
            </w:r>
            <w:r w:rsidRPr="00465982">
              <w:rPr>
                <w:rFonts w:ascii="Times New Roman" w:hAnsi="Times New Roman"/>
                <w:sz w:val="28"/>
                <w:szCs w:val="28"/>
                <w:u w:val="single"/>
              </w:rPr>
              <w:t>Удалять</w:t>
            </w:r>
            <w:r w:rsidRPr="00465982">
              <w:rPr>
                <w:rFonts w:ascii="Times New Roman" w:hAnsi="Times New Roman"/>
                <w:sz w:val="28"/>
                <w:szCs w:val="28"/>
              </w:rPr>
              <w:t xml:space="preserve">, </w:t>
            </w:r>
            <w:r w:rsidRPr="00465982">
              <w:rPr>
                <w:rFonts w:ascii="Times New Roman" w:hAnsi="Times New Roman"/>
                <w:sz w:val="28"/>
                <w:szCs w:val="28"/>
                <w:u w:val="single"/>
              </w:rPr>
              <w:t>копировать</w:t>
            </w:r>
            <w:r w:rsidRPr="00465982">
              <w:rPr>
                <w:rFonts w:ascii="Times New Roman" w:hAnsi="Times New Roman"/>
                <w:sz w:val="28"/>
                <w:szCs w:val="28"/>
              </w:rPr>
              <w:t xml:space="preserve"> и </w:t>
            </w:r>
            <w:r w:rsidRPr="00465982">
              <w:rPr>
                <w:rFonts w:ascii="Times New Roman" w:hAnsi="Times New Roman"/>
                <w:sz w:val="28"/>
                <w:szCs w:val="28"/>
                <w:u w:val="single"/>
              </w:rPr>
              <w:t>перемещать</w:t>
            </w:r>
            <w:r w:rsidRPr="00465982">
              <w:rPr>
                <w:rFonts w:ascii="Times New Roman" w:hAnsi="Times New Roman"/>
                <w:sz w:val="28"/>
                <w:szCs w:val="28"/>
              </w:rPr>
              <w:t xml:space="preserve"> файлы и папки (каталоги). </w:t>
            </w:r>
          </w:p>
        </w:tc>
      </w:tr>
      <w:tr w:rsidR="00E12EDF" w:rsidRPr="00465982" w:rsidTr="00E12EDF">
        <w:tc>
          <w:tcPr>
            <w:tcW w:w="10065" w:type="dxa"/>
            <w:gridSpan w:val="3"/>
          </w:tcPr>
          <w:p w:rsidR="00E12EDF" w:rsidRPr="00465982" w:rsidRDefault="00E12EDF" w:rsidP="00E12EDF">
            <w:pPr>
              <w:spacing w:after="0" w:line="240" w:lineRule="auto"/>
              <w:ind w:hanging="1"/>
              <w:jc w:val="center"/>
              <w:rPr>
                <w:rFonts w:ascii="Times New Roman" w:hAnsi="Times New Roman"/>
                <w:b/>
                <w:bCs/>
                <w:i/>
                <w:iCs/>
                <w:sz w:val="28"/>
                <w:szCs w:val="28"/>
              </w:rPr>
            </w:pPr>
            <w:r w:rsidRPr="00465982">
              <w:rPr>
                <w:rFonts w:ascii="Times New Roman" w:hAnsi="Times New Roman"/>
                <w:b/>
                <w:bCs/>
                <w:i/>
                <w:iCs/>
                <w:sz w:val="28"/>
                <w:szCs w:val="28"/>
              </w:rPr>
              <w:t>Модуль «Создание текстов»</w:t>
            </w:r>
          </w:p>
        </w:tc>
      </w:tr>
      <w:tr w:rsidR="00E12EDF" w:rsidRPr="00465982" w:rsidTr="00E12EDF">
        <w:tc>
          <w:tcPr>
            <w:tcW w:w="5104" w:type="dxa"/>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 xml:space="preserve">Компьютерное письмо. Клавиатурные тренажёры. Текстовые редакторы. Примеры клавиатурных тренажёров и текстовых редакторов. Правила клавиатурного письма. Основные операции при создании текстов: набор текста, перемещение курсора, ввод прописных букв, ввод букв латинского алфавита, сохранение текстового документа, открытие документа, создание нового документа, выделение текста, вырезание, копирование и вставка текста. Оформление текста. Выбор шрифта, размера, цвета и начертания символов. Организация текста. Заголовок, подзаголовок, основной текст. Выравнивание абзацев. </w:t>
            </w:r>
          </w:p>
        </w:tc>
        <w:tc>
          <w:tcPr>
            <w:tcW w:w="992" w:type="dxa"/>
          </w:tcPr>
          <w:p w:rsidR="00E12EDF" w:rsidRPr="00465982" w:rsidRDefault="00E12EDF" w:rsidP="00E12EDF">
            <w:pPr>
              <w:spacing w:after="0" w:line="240" w:lineRule="auto"/>
              <w:ind w:hanging="1"/>
              <w:jc w:val="center"/>
              <w:rPr>
                <w:rFonts w:ascii="Times New Roman" w:hAnsi="Times New Roman"/>
                <w:sz w:val="28"/>
                <w:szCs w:val="28"/>
              </w:rPr>
            </w:pPr>
            <w:r w:rsidRPr="00465982">
              <w:rPr>
                <w:rFonts w:ascii="Times New Roman" w:hAnsi="Times New Roman"/>
                <w:sz w:val="28"/>
                <w:szCs w:val="28"/>
              </w:rPr>
              <w:t>6-8</w:t>
            </w:r>
          </w:p>
        </w:tc>
        <w:tc>
          <w:tcPr>
            <w:tcW w:w="3969" w:type="dxa"/>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Выбирать</w:t>
            </w:r>
            <w:r w:rsidRPr="00465982">
              <w:rPr>
                <w:rFonts w:ascii="Times New Roman" w:hAnsi="Times New Roman"/>
                <w:sz w:val="28"/>
                <w:szCs w:val="28"/>
              </w:rPr>
              <w:t xml:space="preserve"> жизненную ситуацию для выполнения итоговой творческой работы или </w:t>
            </w:r>
            <w:r w:rsidRPr="00465982">
              <w:rPr>
                <w:rFonts w:ascii="Times New Roman" w:hAnsi="Times New Roman"/>
                <w:sz w:val="28"/>
                <w:szCs w:val="28"/>
                <w:u w:val="single"/>
              </w:rPr>
              <w:t>придумывать</w:t>
            </w:r>
            <w:r w:rsidRPr="00465982">
              <w:rPr>
                <w:rFonts w:ascii="Times New Roman" w:hAnsi="Times New Roman"/>
                <w:sz w:val="28"/>
                <w:szCs w:val="28"/>
              </w:rPr>
              <w:t xml:space="preserve"> свою.</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Выполнять</w:t>
            </w:r>
            <w:r w:rsidRPr="00465982">
              <w:rPr>
                <w:rFonts w:ascii="Times New Roman" w:hAnsi="Times New Roman"/>
                <w:sz w:val="28"/>
                <w:szCs w:val="28"/>
              </w:rPr>
              <w:t xml:space="preserve"> операции на компьютере, относящиеся к изучаемой технологии (например, набор текста, перемещение курсора, вырезание, копирование и вставка текста, выбор шрифта, размера и начертания символов, организация текста, сохранение и редактирование текстовых документов).</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Создавать</w:t>
            </w:r>
            <w:r w:rsidRPr="00465982">
              <w:rPr>
                <w:rFonts w:ascii="Times New Roman" w:hAnsi="Times New Roman"/>
                <w:sz w:val="28"/>
                <w:szCs w:val="28"/>
              </w:rPr>
              <w:t xml:space="preserve"> проект (эскиз или план) итоговой творческой работы.</w:t>
            </w:r>
          </w:p>
          <w:p w:rsidR="00E12EDF" w:rsidRPr="00465982" w:rsidRDefault="00E12EDF" w:rsidP="00E12EDF">
            <w:pPr>
              <w:spacing w:after="0" w:line="240" w:lineRule="auto"/>
              <w:ind w:hanging="1"/>
              <w:rPr>
                <w:rFonts w:ascii="Times New Roman" w:hAnsi="Times New Roman"/>
                <w:i/>
                <w:iCs/>
                <w:sz w:val="28"/>
                <w:szCs w:val="28"/>
              </w:rPr>
            </w:pPr>
            <w:r w:rsidRPr="00465982">
              <w:rPr>
                <w:rFonts w:ascii="Times New Roman" w:hAnsi="Times New Roman"/>
                <w:sz w:val="28"/>
                <w:szCs w:val="28"/>
                <w:u w:val="single"/>
              </w:rPr>
              <w:t>Выполнять</w:t>
            </w:r>
            <w:r w:rsidRPr="00465982">
              <w:rPr>
                <w:rFonts w:ascii="Times New Roman" w:hAnsi="Times New Roman"/>
                <w:sz w:val="28"/>
                <w:szCs w:val="28"/>
              </w:rPr>
              <w:t xml:space="preserve"> итоговую творческую работу, используя освоенные операции.</w:t>
            </w:r>
          </w:p>
        </w:tc>
      </w:tr>
      <w:tr w:rsidR="00E12EDF" w:rsidRPr="00465982" w:rsidTr="00E12EDF">
        <w:tc>
          <w:tcPr>
            <w:tcW w:w="10065" w:type="dxa"/>
            <w:gridSpan w:val="3"/>
          </w:tcPr>
          <w:p w:rsidR="00E12EDF" w:rsidRPr="00465982" w:rsidRDefault="00E12EDF" w:rsidP="00E12EDF">
            <w:pPr>
              <w:spacing w:after="0" w:line="240" w:lineRule="auto"/>
              <w:ind w:hanging="1"/>
              <w:jc w:val="center"/>
              <w:rPr>
                <w:rFonts w:ascii="Times New Roman" w:hAnsi="Times New Roman"/>
                <w:b/>
                <w:bCs/>
                <w:i/>
                <w:iCs/>
                <w:sz w:val="28"/>
                <w:szCs w:val="28"/>
              </w:rPr>
            </w:pPr>
            <w:r w:rsidRPr="00465982">
              <w:rPr>
                <w:rFonts w:ascii="Times New Roman" w:hAnsi="Times New Roman"/>
                <w:b/>
                <w:bCs/>
                <w:i/>
                <w:iCs/>
                <w:sz w:val="28"/>
                <w:szCs w:val="28"/>
              </w:rPr>
              <w:t>Модуль «Создание печатных публикаций»</w:t>
            </w:r>
          </w:p>
        </w:tc>
      </w:tr>
      <w:tr w:rsidR="00E12EDF" w:rsidRPr="00465982" w:rsidTr="00E12EDF">
        <w:tc>
          <w:tcPr>
            <w:tcW w:w="5104" w:type="dxa"/>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 xml:space="preserve">Печатные публикации. Виды печатных публикаций. Текстовые редакторы. Настольные издательские системы. Примеры текстовых редакторов и настольных издательских систем. Иллюстрации в публикациях. Схемы в публикациях. Некоторые виды схем: схемы отношений; схемы, отражающие расположение и соединение предметов; схемы, отражающие происходящие изменения, порядок действий. Таблицы </w:t>
            </w:r>
            <w:r w:rsidRPr="00465982">
              <w:rPr>
                <w:rFonts w:ascii="Times New Roman" w:hAnsi="Times New Roman"/>
                <w:sz w:val="28"/>
                <w:szCs w:val="28"/>
              </w:rPr>
              <w:lastRenderedPageBreak/>
              <w:t>в публикациях. Столбцы и строки.</w:t>
            </w:r>
          </w:p>
        </w:tc>
        <w:tc>
          <w:tcPr>
            <w:tcW w:w="992" w:type="dxa"/>
          </w:tcPr>
          <w:p w:rsidR="00E12EDF" w:rsidRPr="00465982" w:rsidRDefault="00E12EDF" w:rsidP="00E12EDF">
            <w:pPr>
              <w:spacing w:after="0" w:line="240" w:lineRule="auto"/>
              <w:ind w:hanging="1"/>
              <w:jc w:val="center"/>
              <w:rPr>
                <w:rFonts w:ascii="Times New Roman" w:hAnsi="Times New Roman"/>
                <w:sz w:val="28"/>
                <w:szCs w:val="28"/>
              </w:rPr>
            </w:pPr>
            <w:r w:rsidRPr="00465982">
              <w:rPr>
                <w:rFonts w:ascii="Times New Roman" w:hAnsi="Times New Roman"/>
                <w:sz w:val="28"/>
                <w:szCs w:val="28"/>
              </w:rPr>
              <w:lastRenderedPageBreak/>
              <w:t>6-8</w:t>
            </w:r>
          </w:p>
        </w:tc>
        <w:tc>
          <w:tcPr>
            <w:tcW w:w="3969" w:type="dxa"/>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Выбирать</w:t>
            </w:r>
            <w:r w:rsidRPr="00465982">
              <w:rPr>
                <w:rFonts w:ascii="Times New Roman" w:hAnsi="Times New Roman"/>
                <w:sz w:val="28"/>
                <w:szCs w:val="28"/>
              </w:rPr>
              <w:t xml:space="preserve"> жизненную ситуацию для выполнения итоговой творческой работы или </w:t>
            </w:r>
            <w:r w:rsidRPr="00465982">
              <w:rPr>
                <w:rFonts w:ascii="Times New Roman" w:hAnsi="Times New Roman"/>
                <w:sz w:val="28"/>
                <w:szCs w:val="28"/>
                <w:u w:val="single"/>
              </w:rPr>
              <w:t>придумывать</w:t>
            </w:r>
            <w:r w:rsidRPr="00465982">
              <w:rPr>
                <w:rFonts w:ascii="Times New Roman" w:hAnsi="Times New Roman"/>
                <w:sz w:val="28"/>
                <w:szCs w:val="28"/>
              </w:rPr>
              <w:t xml:space="preserve"> свою.</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Выполнять</w:t>
            </w:r>
            <w:r w:rsidRPr="00465982">
              <w:rPr>
                <w:rFonts w:ascii="Times New Roman" w:hAnsi="Times New Roman"/>
                <w:sz w:val="28"/>
                <w:szCs w:val="28"/>
              </w:rPr>
              <w:t xml:space="preserve"> операции на компьютере, относящиеся к изучаемой технологии (например, дополнение текстов иллюстрациями, схемами, таблицами, сохранение и  редактирование </w:t>
            </w:r>
            <w:r w:rsidRPr="00465982">
              <w:rPr>
                <w:rFonts w:ascii="Times New Roman" w:hAnsi="Times New Roman"/>
                <w:sz w:val="28"/>
                <w:szCs w:val="28"/>
              </w:rPr>
              <w:lastRenderedPageBreak/>
              <w:t>печатных публикаций).</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Создавать</w:t>
            </w:r>
            <w:r w:rsidRPr="00465982">
              <w:rPr>
                <w:rFonts w:ascii="Times New Roman" w:hAnsi="Times New Roman"/>
                <w:sz w:val="28"/>
                <w:szCs w:val="28"/>
              </w:rPr>
              <w:t xml:space="preserve"> проект (эскиз или план) итоговой творческой работы.</w:t>
            </w:r>
          </w:p>
          <w:p w:rsidR="00E12EDF" w:rsidRPr="00465982" w:rsidRDefault="00E12EDF" w:rsidP="00E12EDF">
            <w:pPr>
              <w:spacing w:after="0" w:line="240" w:lineRule="auto"/>
              <w:ind w:hanging="1"/>
              <w:rPr>
                <w:rFonts w:ascii="Times New Roman" w:hAnsi="Times New Roman"/>
                <w:i/>
                <w:iCs/>
                <w:sz w:val="28"/>
                <w:szCs w:val="28"/>
              </w:rPr>
            </w:pPr>
            <w:r w:rsidRPr="00465982">
              <w:rPr>
                <w:rFonts w:ascii="Times New Roman" w:hAnsi="Times New Roman"/>
                <w:sz w:val="28"/>
                <w:szCs w:val="28"/>
                <w:u w:val="single"/>
              </w:rPr>
              <w:t>Выполнять</w:t>
            </w:r>
            <w:r w:rsidRPr="00465982">
              <w:rPr>
                <w:rFonts w:ascii="Times New Roman" w:hAnsi="Times New Roman"/>
                <w:sz w:val="28"/>
                <w:szCs w:val="28"/>
              </w:rPr>
              <w:t xml:space="preserve"> итоговую творческую работу, используя освоенные операции.</w:t>
            </w:r>
          </w:p>
        </w:tc>
      </w:tr>
      <w:tr w:rsidR="00E12EDF" w:rsidRPr="00465982" w:rsidTr="00E12EDF">
        <w:tc>
          <w:tcPr>
            <w:tcW w:w="10065" w:type="dxa"/>
            <w:gridSpan w:val="3"/>
          </w:tcPr>
          <w:p w:rsidR="00E12EDF" w:rsidRPr="00465982" w:rsidRDefault="00E12EDF" w:rsidP="00E12EDF">
            <w:pPr>
              <w:spacing w:after="0" w:line="240" w:lineRule="auto"/>
              <w:ind w:hanging="1"/>
              <w:jc w:val="center"/>
              <w:rPr>
                <w:rFonts w:ascii="Times New Roman" w:hAnsi="Times New Roman"/>
                <w:b/>
                <w:bCs/>
                <w:i/>
                <w:iCs/>
                <w:sz w:val="28"/>
                <w:szCs w:val="28"/>
              </w:rPr>
            </w:pPr>
            <w:r w:rsidRPr="00465982">
              <w:rPr>
                <w:rFonts w:ascii="Times New Roman" w:hAnsi="Times New Roman"/>
                <w:b/>
                <w:bCs/>
                <w:i/>
                <w:iCs/>
                <w:sz w:val="28"/>
                <w:szCs w:val="28"/>
              </w:rPr>
              <w:lastRenderedPageBreak/>
              <w:t>Модуль «Создание электронных публикаций»</w:t>
            </w:r>
          </w:p>
        </w:tc>
      </w:tr>
      <w:tr w:rsidR="00E12EDF" w:rsidRPr="00465982" w:rsidTr="00E12EDF">
        <w:tc>
          <w:tcPr>
            <w:tcW w:w="5104" w:type="dxa"/>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Электронные публикации. Виды электронных публикаций: презентации, электронные учебники и энциклопедии, справочные системы, страницы сети Интернет. Примеры программ для создания электронных публикаций. Гиперссылки в публикациях. Создание электронной публикации с гиперссылками. Звук, видео и анимация в электронных публикациях. Вставка звуков и музыки в электронные публикации. Вставка анимации и видео в электронные публикации. Порядок действий при создании электронной публикации. Подготовка презентаций.</w:t>
            </w:r>
          </w:p>
        </w:tc>
        <w:tc>
          <w:tcPr>
            <w:tcW w:w="992" w:type="dxa"/>
          </w:tcPr>
          <w:p w:rsidR="00E12EDF" w:rsidRPr="00465982" w:rsidRDefault="00E12EDF" w:rsidP="00E12EDF">
            <w:pPr>
              <w:spacing w:after="0" w:line="240" w:lineRule="auto"/>
              <w:ind w:hanging="1"/>
              <w:jc w:val="center"/>
              <w:rPr>
                <w:rFonts w:ascii="Times New Roman" w:hAnsi="Times New Roman"/>
                <w:sz w:val="28"/>
                <w:szCs w:val="28"/>
              </w:rPr>
            </w:pPr>
            <w:r w:rsidRPr="00465982">
              <w:rPr>
                <w:rFonts w:ascii="Times New Roman" w:hAnsi="Times New Roman"/>
                <w:sz w:val="28"/>
                <w:szCs w:val="28"/>
              </w:rPr>
              <w:t>6-8</w:t>
            </w:r>
          </w:p>
        </w:tc>
        <w:tc>
          <w:tcPr>
            <w:tcW w:w="3969" w:type="dxa"/>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Выбирать</w:t>
            </w:r>
            <w:r w:rsidRPr="00465982">
              <w:rPr>
                <w:rFonts w:ascii="Times New Roman" w:hAnsi="Times New Roman"/>
                <w:sz w:val="28"/>
                <w:szCs w:val="28"/>
              </w:rPr>
              <w:t xml:space="preserve"> жизненную ситуацию для выполнения итоговой творческой работы или </w:t>
            </w:r>
            <w:r w:rsidRPr="00465982">
              <w:rPr>
                <w:rFonts w:ascii="Times New Roman" w:hAnsi="Times New Roman"/>
                <w:sz w:val="28"/>
                <w:szCs w:val="28"/>
                <w:u w:val="single"/>
              </w:rPr>
              <w:t>придумывать</w:t>
            </w:r>
            <w:r w:rsidRPr="00465982">
              <w:rPr>
                <w:rFonts w:ascii="Times New Roman" w:hAnsi="Times New Roman"/>
                <w:sz w:val="28"/>
                <w:szCs w:val="28"/>
              </w:rPr>
              <w:t xml:space="preserve"> свою.</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Выполнять</w:t>
            </w:r>
            <w:r w:rsidRPr="00465982">
              <w:rPr>
                <w:rFonts w:ascii="Times New Roman" w:hAnsi="Times New Roman"/>
                <w:sz w:val="28"/>
                <w:szCs w:val="28"/>
              </w:rPr>
              <w:t xml:space="preserve"> операции на компьютере, относящиеся к изучаемой технологии (например, добавление в тексты с иллюстрациями, схемами и таблицами гиперссылок, звуков, музыки, анимации, видео,  сохранение и редактирование электронных публикаций).</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Создавать</w:t>
            </w:r>
            <w:r w:rsidRPr="00465982">
              <w:rPr>
                <w:rFonts w:ascii="Times New Roman" w:hAnsi="Times New Roman"/>
                <w:sz w:val="28"/>
                <w:szCs w:val="28"/>
              </w:rPr>
              <w:t xml:space="preserve"> проект (эскиз или план) итоговой творческой работы.</w:t>
            </w:r>
          </w:p>
          <w:p w:rsidR="00E12EDF" w:rsidRPr="00465982" w:rsidRDefault="00E12EDF" w:rsidP="00E12EDF">
            <w:pPr>
              <w:spacing w:after="0" w:line="240" w:lineRule="auto"/>
              <w:ind w:hanging="1"/>
              <w:rPr>
                <w:rFonts w:ascii="Times New Roman" w:hAnsi="Times New Roman"/>
                <w:i/>
                <w:iCs/>
                <w:sz w:val="28"/>
                <w:szCs w:val="28"/>
              </w:rPr>
            </w:pPr>
            <w:r w:rsidRPr="00465982">
              <w:rPr>
                <w:rFonts w:ascii="Times New Roman" w:hAnsi="Times New Roman"/>
                <w:sz w:val="28"/>
                <w:szCs w:val="28"/>
                <w:u w:val="single"/>
              </w:rPr>
              <w:t>Выполнять</w:t>
            </w:r>
            <w:r w:rsidRPr="00465982">
              <w:rPr>
                <w:rFonts w:ascii="Times New Roman" w:hAnsi="Times New Roman"/>
                <w:sz w:val="28"/>
                <w:szCs w:val="28"/>
              </w:rPr>
              <w:t xml:space="preserve"> итоговую творческую работу, используя освоенные операции.</w:t>
            </w:r>
          </w:p>
        </w:tc>
      </w:tr>
      <w:tr w:rsidR="00E12EDF" w:rsidRPr="00465982" w:rsidTr="00E12EDF">
        <w:tc>
          <w:tcPr>
            <w:tcW w:w="10065" w:type="dxa"/>
            <w:gridSpan w:val="3"/>
          </w:tcPr>
          <w:p w:rsidR="00E12EDF" w:rsidRPr="00465982" w:rsidRDefault="00E12EDF" w:rsidP="00E12EDF">
            <w:pPr>
              <w:spacing w:after="0" w:line="240" w:lineRule="auto"/>
              <w:ind w:hanging="1"/>
              <w:jc w:val="center"/>
              <w:rPr>
                <w:rFonts w:ascii="Times New Roman" w:hAnsi="Times New Roman"/>
                <w:b/>
                <w:bCs/>
                <w:i/>
                <w:iCs/>
                <w:sz w:val="28"/>
                <w:szCs w:val="28"/>
              </w:rPr>
            </w:pPr>
            <w:r w:rsidRPr="00465982">
              <w:rPr>
                <w:rFonts w:ascii="Times New Roman" w:hAnsi="Times New Roman"/>
                <w:b/>
                <w:bCs/>
                <w:i/>
                <w:iCs/>
                <w:sz w:val="28"/>
                <w:szCs w:val="28"/>
              </w:rPr>
              <w:t>Модуль «Поиск информации»</w:t>
            </w:r>
          </w:p>
        </w:tc>
      </w:tr>
      <w:tr w:rsidR="00E12EDF" w:rsidRPr="00465982" w:rsidTr="00E12EDF">
        <w:tc>
          <w:tcPr>
            <w:tcW w:w="5104" w:type="dxa"/>
            <w:tcBorders>
              <w:bottom w:val="single" w:sz="18" w:space="0" w:color="auto"/>
            </w:tcBorders>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 xml:space="preserve">Источники информации для компьютерного поиска: компакт-диски CD («си-ди») или DVD («ди-ви-ди»), сеть Интернет, постоянная память компьютера. Способы компьютерного поиска информации: просмотр подобранной по теме информации, поиск файлов с помощью файловых менеджеров, использование средств поиска в электронных изданиях, использование специальных поисковых систем. Поисковые системы. Примеры программ для локального поиска. Поисковые системы в сети Интернет. Поисковые запросы. Уточнение запросов на поиск информации. Сохранение результатов поиска. Поиск </w:t>
            </w:r>
            <w:r w:rsidRPr="00465982">
              <w:rPr>
                <w:rFonts w:ascii="Times New Roman" w:hAnsi="Times New Roman"/>
                <w:sz w:val="28"/>
                <w:szCs w:val="28"/>
              </w:rPr>
              <w:lastRenderedPageBreak/>
              <w:t>изображений. Сохранение найденных изображений.</w:t>
            </w:r>
          </w:p>
        </w:tc>
        <w:tc>
          <w:tcPr>
            <w:tcW w:w="992" w:type="dxa"/>
            <w:tcBorders>
              <w:bottom w:val="single" w:sz="18" w:space="0" w:color="auto"/>
            </w:tcBorders>
          </w:tcPr>
          <w:p w:rsidR="00E12EDF" w:rsidRPr="00465982" w:rsidRDefault="00E12EDF" w:rsidP="00E12EDF">
            <w:pPr>
              <w:spacing w:after="0" w:line="240" w:lineRule="auto"/>
              <w:ind w:hanging="1"/>
              <w:jc w:val="center"/>
              <w:rPr>
                <w:rFonts w:ascii="Times New Roman" w:hAnsi="Times New Roman"/>
                <w:sz w:val="28"/>
                <w:szCs w:val="28"/>
              </w:rPr>
            </w:pPr>
            <w:r w:rsidRPr="00465982">
              <w:rPr>
                <w:rFonts w:ascii="Times New Roman" w:hAnsi="Times New Roman"/>
                <w:sz w:val="28"/>
                <w:szCs w:val="28"/>
              </w:rPr>
              <w:lastRenderedPageBreak/>
              <w:t>6-8</w:t>
            </w:r>
          </w:p>
        </w:tc>
        <w:tc>
          <w:tcPr>
            <w:tcW w:w="3969" w:type="dxa"/>
            <w:tcBorders>
              <w:bottom w:val="single" w:sz="18" w:space="0" w:color="auto"/>
            </w:tcBorders>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Выбирать</w:t>
            </w:r>
            <w:r w:rsidRPr="00465982">
              <w:rPr>
                <w:rFonts w:ascii="Times New Roman" w:hAnsi="Times New Roman"/>
                <w:sz w:val="28"/>
                <w:szCs w:val="28"/>
              </w:rPr>
              <w:t xml:space="preserve"> жизненную ситуацию для выполнения итоговой творческой работы или </w:t>
            </w:r>
            <w:r w:rsidRPr="00465982">
              <w:rPr>
                <w:rFonts w:ascii="Times New Roman" w:hAnsi="Times New Roman"/>
                <w:sz w:val="28"/>
                <w:szCs w:val="28"/>
                <w:u w:val="single"/>
              </w:rPr>
              <w:t>придумывать</w:t>
            </w:r>
            <w:r w:rsidRPr="00465982">
              <w:rPr>
                <w:rFonts w:ascii="Times New Roman" w:hAnsi="Times New Roman"/>
                <w:sz w:val="28"/>
                <w:szCs w:val="28"/>
              </w:rPr>
              <w:t xml:space="preserve"> свою.</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Выполнять</w:t>
            </w:r>
            <w:r w:rsidRPr="00465982">
              <w:rPr>
                <w:rFonts w:ascii="Times New Roman" w:hAnsi="Times New Roman"/>
                <w:sz w:val="28"/>
                <w:szCs w:val="28"/>
              </w:rPr>
              <w:t xml:space="preserve"> операции на компьютере, относящиеся к изучаемой технологии (например, выполнение запросов по ключевым словам, выбор подходящей информации из результатов поиска, сохранение найденных и выбранных текстов и изображений).</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Создавать</w:t>
            </w:r>
            <w:r w:rsidRPr="00465982">
              <w:rPr>
                <w:rFonts w:ascii="Times New Roman" w:hAnsi="Times New Roman"/>
                <w:sz w:val="28"/>
                <w:szCs w:val="28"/>
              </w:rPr>
              <w:t xml:space="preserve"> проект (эскиз или план) итоговой творческой работы.</w:t>
            </w:r>
          </w:p>
          <w:p w:rsidR="00E12EDF" w:rsidRPr="00465982" w:rsidRDefault="00E12EDF" w:rsidP="00E12EDF">
            <w:pPr>
              <w:spacing w:after="0" w:line="240" w:lineRule="auto"/>
              <w:ind w:hanging="1"/>
              <w:rPr>
                <w:rFonts w:ascii="Times New Roman" w:hAnsi="Times New Roman"/>
                <w:i/>
                <w:iCs/>
                <w:sz w:val="28"/>
                <w:szCs w:val="28"/>
              </w:rPr>
            </w:pPr>
            <w:r w:rsidRPr="00465982">
              <w:rPr>
                <w:rFonts w:ascii="Times New Roman" w:hAnsi="Times New Roman"/>
                <w:sz w:val="28"/>
                <w:szCs w:val="28"/>
                <w:u w:val="single"/>
              </w:rPr>
              <w:lastRenderedPageBreak/>
              <w:t>Выполнять</w:t>
            </w:r>
            <w:r w:rsidRPr="00465982">
              <w:rPr>
                <w:rFonts w:ascii="Times New Roman" w:hAnsi="Times New Roman"/>
                <w:sz w:val="28"/>
                <w:szCs w:val="28"/>
              </w:rPr>
              <w:t xml:space="preserve"> итоговую творческую работу, используя освоенные операции.</w:t>
            </w:r>
          </w:p>
        </w:tc>
      </w:tr>
    </w:tbl>
    <w:p w:rsidR="00E12EDF" w:rsidRPr="00465982" w:rsidRDefault="00E12EDF" w:rsidP="00E12EDF">
      <w:pPr>
        <w:pStyle w:val="3"/>
        <w:spacing w:before="0" w:after="0"/>
        <w:ind w:hanging="1"/>
        <w:rPr>
          <w:sz w:val="28"/>
          <w:szCs w:val="28"/>
        </w:rPr>
      </w:pPr>
      <w:r w:rsidRPr="00465982">
        <w:rPr>
          <w:sz w:val="28"/>
          <w:szCs w:val="28"/>
        </w:rPr>
        <w:lastRenderedPageBreak/>
        <w:t>2. Логико-алгоритмический компонент</w:t>
      </w:r>
    </w:p>
    <w:p w:rsidR="00E12EDF" w:rsidRPr="00465982" w:rsidRDefault="00E12EDF" w:rsidP="00E12EDF">
      <w:pPr>
        <w:spacing w:after="0" w:line="240" w:lineRule="auto"/>
        <w:ind w:hanging="1"/>
        <w:rPr>
          <w:rFonts w:ascii="Times New Roman" w:hAnsi="Times New Roman"/>
          <w:sz w:val="28"/>
          <w:szCs w:val="28"/>
        </w:rPr>
      </w:pPr>
    </w:p>
    <w:p w:rsidR="00E12EDF" w:rsidRPr="00465982" w:rsidRDefault="00E12EDF" w:rsidP="00E12EDF">
      <w:pPr>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3-й класс</w:t>
      </w:r>
    </w:p>
    <w:tbl>
      <w:tblPr>
        <w:tblW w:w="10065" w:type="dxa"/>
        <w:tblInd w:w="-60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4820"/>
        <w:gridCol w:w="1276"/>
        <w:gridCol w:w="3969"/>
      </w:tblGrid>
      <w:tr w:rsidR="00E12EDF" w:rsidRPr="00465982" w:rsidTr="00E12EDF">
        <w:tc>
          <w:tcPr>
            <w:tcW w:w="4820" w:type="dxa"/>
            <w:tcBorders>
              <w:top w:val="single" w:sz="18" w:space="0" w:color="auto"/>
            </w:tcBorders>
          </w:tcPr>
          <w:p w:rsidR="00E12EDF" w:rsidRPr="00465982" w:rsidRDefault="00E12EDF" w:rsidP="00E12EDF">
            <w:pPr>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 xml:space="preserve">Тема </w:t>
            </w:r>
          </w:p>
        </w:tc>
        <w:tc>
          <w:tcPr>
            <w:tcW w:w="1276" w:type="dxa"/>
            <w:tcBorders>
              <w:top w:val="single" w:sz="18" w:space="0" w:color="auto"/>
            </w:tcBorders>
          </w:tcPr>
          <w:p w:rsidR="00E12EDF" w:rsidRPr="00465982" w:rsidRDefault="00E12EDF" w:rsidP="00E12EDF">
            <w:pPr>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 xml:space="preserve">Число часов </w:t>
            </w:r>
          </w:p>
        </w:tc>
        <w:tc>
          <w:tcPr>
            <w:tcW w:w="3969" w:type="dxa"/>
            <w:tcBorders>
              <w:top w:val="single" w:sz="18" w:space="0" w:color="auto"/>
            </w:tcBorders>
          </w:tcPr>
          <w:p w:rsidR="00E12EDF" w:rsidRPr="00465982" w:rsidRDefault="00E12EDF" w:rsidP="00E12EDF">
            <w:pPr>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Основные виды учебной деятельности учащихся</w:t>
            </w:r>
          </w:p>
        </w:tc>
      </w:tr>
      <w:tr w:rsidR="00E12EDF" w:rsidRPr="00465982" w:rsidTr="00E12EDF">
        <w:tc>
          <w:tcPr>
            <w:tcW w:w="10065" w:type="dxa"/>
            <w:gridSpan w:val="3"/>
          </w:tcPr>
          <w:p w:rsidR="00E12EDF" w:rsidRPr="00465982" w:rsidRDefault="00E12EDF" w:rsidP="00E12EDF">
            <w:pPr>
              <w:spacing w:after="0" w:line="240" w:lineRule="auto"/>
              <w:ind w:hanging="1"/>
              <w:jc w:val="center"/>
              <w:rPr>
                <w:rFonts w:ascii="Times New Roman" w:hAnsi="Times New Roman"/>
                <w:b/>
                <w:bCs/>
                <w:i/>
                <w:iCs/>
                <w:sz w:val="28"/>
                <w:szCs w:val="28"/>
              </w:rPr>
            </w:pPr>
            <w:r w:rsidRPr="00465982">
              <w:rPr>
                <w:rFonts w:ascii="Times New Roman" w:hAnsi="Times New Roman"/>
                <w:b/>
                <w:bCs/>
                <w:i/>
                <w:iCs/>
                <w:sz w:val="28"/>
                <w:szCs w:val="28"/>
              </w:rPr>
              <w:t>Алгоритмы</w:t>
            </w:r>
          </w:p>
        </w:tc>
      </w:tr>
      <w:tr w:rsidR="00E12EDF" w:rsidRPr="00465982" w:rsidTr="00E12EDF">
        <w:tc>
          <w:tcPr>
            <w:tcW w:w="4820" w:type="dxa"/>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Алгоритм как план действий, приводящих к заданной цели. Формы записи алгоритмов: блок-схема, построчная запись. Выполнение алгоритма. Составление алгоритма. Поиск ошибок в алгоритме. Линейные, ветвящиеся, циклические алгоритмы.</w:t>
            </w:r>
          </w:p>
        </w:tc>
        <w:tc>
          <w:tcPr>
            <w:tcW w:w="1276" w:type="dxa"/>
          </w:tcPr>
          <w:p w:rsidR="00E12EDF" w:rsidRPr="00465982" w:rsidRDefault="00E12EDF" w:rsidP="00E12EDF">
            <w:pPr>
              <w:spacing w:after="0" w:line="240" w:lineRule="auto"/>
              <w:ind w:hanging="1"/>
              <w:jc w:val="center"/>
              <w:rPr>
                <w:rFonts w:ascii="Times New Roman" w:hAnsi="Times New Roman"/>
                <w:sz w:val="28"/>
                <w:szCs w:val="28"/>
              </w:rPr>
            </w:pPr>
            <w:r w:rsidRPr="00465982">
              <w:rPr>
                <w:rFonts w:ascii="Times New Roman" w:hAnsi="Times New Roman"/>
                <w:sz w:val="28"/>
                <w:szCs w:val="28"/>
              </w:rPr>
              <w:t>9</w:t>
            </w:r>
          </w:p>
        </w:tc>
        <w:tc>
          <w:tcPr>
            <w:tcW w:w="3969" w:type="dxa"/>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Определять</w:t>
            </w:r>
            <w:r w:rsidRPr="00465982">
              <w:rPr>
                <w:rFonts w:ascii="Times New Roman" w:hAnsi="Times New Roman"/>
                <w:sz w:val="28"/>
                <w:szCs w:val="28"/>
              </w:rPr>
              <w:t xml:space="preserve"> этапы (шаги) действия. </w:t>
            </w:r>
            <w:r w:rsidRPr="00465982">
              <w:rPr>
                <w:rFonts w:ascii="Times New Roman" w:hAnsi="Times New Roman"/>
                <w:sz w:val="28"/>
                <w:szCs w:val="28"/>
                <w:u w:val="single"/>
              </w:rPr>
              <w:t>Определять</w:t>
            </w:r>
            <w:r w:rsidRPr="00465982">
              <w:rPr>
                <w:rFonts w:ascii="Times New Roman" w:hAnsi="Times New Roman"/>
                <w:sz w:val="28"/>
                <w:szCs w:val="28"/>
              </w:rPr>
              <w:t xml:space="preserve"> правильный порядок выполнения шагов. </w:t>
            </w:r>
            <w:r w:rsidRPr="00465982">
              <w:rPr>
                <w:rFonts w:ascii="Times New Roman" w:hAnsi="Times New Roman"/>
                <w:sz w:val="28"/>
                <w:szCs w:val="28"/>
                <w:u w:val="single"/>
              </w:rPr>
              <w:t>Выполнять</w:t>
            </w:r>
            <w:r w:rsidRPr="00465982">
              <w:rPr>
                <w:rFonts w:ascii="Times New Roman" w:hAnsi="Times New Roman"/>
                <w:sz w:val="28"/>
                <w:szCs w:val="28"/>
              </w:rPr>
              <w:t xml:space="preserve"> простые алгоритмы и составлять свои по аналогии. </w:t>
            </w:r>
            <w:r w:rsidRPr="00465982">
              <w:rPr>
                <w:rFonts w:ascii="Times New Roman" w:hAnsi="Times New Roman"/>
                <w:sz w:val="28"/>
                <w:szCs w:val="28"/>
                <w:u w:val="single"/>
              </w:rPr>
              <w:t>Находить</w:t>
            </w:r>
            <w:r w:rsidRPr="00465982">
              <w:rPr>
                <w:rFonts w:ascii="Times New Roman" w:hAnsi="Times New Roman"/>
                <w:sz w:val="28"/>
                <w:szCs w:val="28"/>
              </w:rPr>
              <w:t xml:space="preserve"> и </w:t>
            </w:r>
            <w:r w:rsidRPr="00465982">
              <w:rPr>
                <w:rFonts w:ascii="Times New Roman" w:hAnsi="Times New Roman"/>
                <w:sz w:val="28"/>
                <w:szCs w:val="28"/>
                <w:u w:val="single"/>
              </w:rPr>
              <w:t>исправлять</w:t>
            </w:r>
            <w:r w:rsidRPr="00465982">
              <w:rPr>
                <w:rFonts w:ascii="Times New Roman" w:hAnsi="Times New Roman"/>
                <w:sz w:val="28"/>
                <w:szCs w:val="28"/>
              </w:rPr>
              <w:t xml:space="preserve"> ошибки в алгоритмах. </w:t>
            </w:r>
            <w:r w:rsidRPr="00465982">
              <w:rPr>
                <w:rFonts w:ascii="Times New Roman" w:hAnsi="Times New Roman"/>
                <w:sz w:val="28"/>
                <w:szCs w:val="28"/>
                <w:u w:val="single"/>
              </w:rPr>
              <w:t>Выполнять</w:t>
            </w:r>
            <w:r w:rsidRPr="00465982">
              <w:rPr>
                <w:rFonts w:ascii="Times New Roman" w:hAnsi="Times New Roman"/>
                <w:sz w:val="28"/>
                <w:szCs w:val="28"/>
              </w:rPr>
              <w:t xml:space="preserve">, </w:t>
            </w:r>
            <w:r w:rsidRPr="00465982">
              <w:rPr>
                <w:rFonts w:ascii="Times New Roman" w:hAnsi="Times New Roman"/>
                <w:sz w:val="28"/>
                <w:szCs w:val="28"/>
                <w:u w:val="single"/>
              </w:rPr>
              <w:t>составлять</w:t>
            </w:r>
            <w:r w:rsidRPr="00465982">
              <w:rPr>
                <w:rFonts w:ascii="Times New Roman" w:hAnsi="Times New Roman"/>
                <w:sz w:val="28"/>
                <w:szCs w:val="28"/>
              </w:rPr>
              <w:t xml:space="preserve"> и </w:t>
            </w:r>
            <w:r w:rsidRPr="00465982">
              <w:rPr>
                <w:rFonts w:ascii="Times New Roman" w:hAnsi="Times New Roman"/>
                <w:sz w:val="28"/>
                <w:szCs w:val="28"/>
                <w:u w:val="single"/>
              </w:rPr>
              <w:t>записывать</w:t>
            </w:r>
            <w:r w:rsidRPr="00465982">
              <w:rPr>
                <w:rFonts w:ascii="Times New Roman" w:hAnsi="Times New Roman"/>
                <w:sz w:val="28"/>
                <w:szCs w:val="28"/>
              </w:rPr>
              <w:t xml:space="preserve"> в виде схем алгоритмы с ветвлениями и циклами. </w:t>
            </w:r>
            <w:r w:rsidRPr="00465982">
              <w:rPr>
                <w:rFonts w:ascii="Times New Roman" w:hAnsi="Times New Roman"/>
                <w:sz w:val="28"/>
                <w:szCs w:val="28"/>
                <w:u w:val="single"/>
              </w:rPr>
              <w:t>Формулировать</w:t>
            </w:r>
            <w:r w:rsidRPr="00465982">
              <w:rPr>
                <w:rFonts w:ascii="Times New Roman" w:hAnsi="Times New Roman"/>
                <w:sz w:val="28"/>
                <w:szCs w:val="28"/>
              </w:rPr>
              <w:t xml:space="preserve"> условия ветвления и условия выхода из цикла. </w:t>
            </w:r>
          </w:p>
        </w:tc>
      </w:tr>
      <w:tr w:rsidR="00E12EDF" w:rsidRPr="00465982" w:rsidTr="00E12EDF">
        <w:tc>
          <w:tcPr>
            <w:tcW w:w="10065" w:type="dxa"/>
            <w:gridSpan w:val="3"/>
          </w:tcPr>
          <w:p w:rsidR="00E12EDF" w:rsidRPr="00465982" w:rsidRDefault="00E12EDF" w:rsidP="00E12EDF">
            <w:pPr>
              <w:spacing w:after="0" w:line="240" w:lineRule="auto"/>
              <w:ind w:hanging="1"/>
              <w:jc w:val="center"/>
              <w:rPr>
                <w:rFonts w:ascii="Times New Roman" w:hAnsi="Times New Roman"/>
                <w:b/>
                <w:bCs/>
                <w:i/>
                <w:iCs/>
                <w:sz w:val="28"/>
                <w:szCs w:val="28"/>
              </w:rPr>
            </w:pPr>
            <w:r w:rsidRPr="00465982">
              <w:rPr>
                <w:rFonts w:ascii="Times New Roman" w:hAnsi="Times New Roman"/>
                <w:b/>
                <w:bCs/>
                <w:i/>
                <w:iCs/>
                <w:sz w:val="28"/>
                <w:szCs w:val="28"/>
              </w:rPr>
              <w:t>Группы (классы) объектов</w:t>
            </w:r>
          </w:p>
        </w:tc>
      </w:tr>
      <w:tr w:rsidR="00E12EDF" w:rsidRPr="00465982" w:rsidTr="00E12EDF">
        <w:tc>
          <w:tcPr>
            <w:tcW w:w="4820" w:type="dxa"/>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Общие названия и отдельные объекты. Разные объекты с общим названием. Разные общие названия одного отдельного объекта. Состав и действия объектов с одним общим названием. Отличительные признаки. Значения отличительных признаков (атрибутов) у разных объектов в группе. Имена объектов.</w:t>
            </w:r>
          </w:p>
        </w:tc>
        <w:tc>
          <w:tcPr>
            <w:tcW w:w="1276" w:type="dxa"/>
          </w:tcPr>
          <w:p w:rsidR="00E12EDF" w:rsidRPr="00465982" w:rsidRDefault="00E12EDF" w:rsidP="00E12EDF">
            <w:pPr>
              <w:spacing w:after="0" w:line="240" w:lineRule="auto"/>
              <w:ind w:hanging="1"/>
              <w:jc w:val="center"/>
              <w:rPr>
                <w:rFonts w:ascii="Times New Roman" w:hAnsi="Times New Roman"/>
                <w:sz w:val="28"/>
                <w:szCs w:val="28"/>
              </w:rPr>
            </w:pPr>
            <w:r w:rsidRPr="00465982">
              <w:rPr>
                <w:rFonts w:ascii="Times New Roman" w:hAnsi="Times New Roman"/>
                <w:sz w:val="28"/>
                <w:szCs w:val="28"/>
              </w:rPr>
              <w:t>8</w:t>
            </w:r>
          </w:p>
        </w:tc>
        <w:tc>
          <w:tcPr>
            <w:tcW w:w="3969" w:type="dxa"/>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Описывать</w:t>
            </w:r>
            <w:r w:rsidRPr="00465982">
              <w:rPr>
                <w:rFonts w:ascii="Times New Roman" w:hAnsi="Times New Roman"/>
                <w:sz w:val="28"/>
                <w:szCs w:val="28"/>
              </w:rPr>
              <w:t xml:space="preserve"> предмет (существо, явление), называя его составные части и действия.</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Находить</w:t>
            </w:r>
            <w:r w:rsidRPr="00465982">
              <w:rPr>
                <w:rFonts w:ascii="Times New Roman" w:hAnsi="Times New Roman"/>
                <w:sz w:val="28"/>
                <w:szCs w:val="28"/>
              </w:rPr>
              <w:t xml:space="preserve"> общее в составных частях и действиях у всех предметов из одного класса (группы однородных предметов).</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Именовать</w:t>
            </w:r>
            <w:r w:rsidRPr="00465982">
              <w:rPr>
                <w:rFonts w:ascii="Times New Roman" w:hAnsi="Times New Roman"/>
                <w:sz w:val="28"/>
                <w:szCs w:val="28"/>
              </w:rPr>
              <w:t xml:space="preserve"> группы однородных предметов и отдельные предметы из таких групп.</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Определять</w:t>
            </w:r>
            <w:r w:rsidRPr="00465982">
              <w:rPr>
                <w:rFonts w:ascii="Times New Roman" w:hAnsi="Times New Roman"/>
                <w:sz w:val="28"/>
                <w:szCs w:val="28"/>
              </w:rPr>
              <w:t xml:space="preserve"> общие признаки предметов из одного класса (группы однородных предметов) и значения признаков у разных предметов из этого класса, </w:t>
            </w:r>
            <w:r w:rsidRPr="00465982">
              <w:rPr>
                <w:rFonts w:ascii="Times New Roman" w:hAnsi="Times New Roman"/>
                <w:sz w:val="28"/>
                <w:szCs w:val="28"/>
                <w:u w:val="single"/>
              </w:rPr>
              <w:t>записывать</w:t>
            </w:r>
            <w:r w:rsidRPr="00465982">
              <w:rPr>
                <w:rFonts w:ascii="Times New Roman" w:hAnsi="Times New Roman"/>
                <w:sz w:val="28"/>
                <w:szCs w:val="28"/>
              </w:rPr>
              <w:t xml:space="preserve"> значения этих признаков в виде таблицы.</w:t>
            </w:r>
          </w:p>
          <w:p w:rsidR="00E12EDF" w:rsidRPr="00465982" w:rsidRDefault="00E12EDF" w:rsidP="00E12EDF">
            <w:pPr>
              <w:spacing w:after="0" w:line="240" w:lineRule="auto"/>
              <w:ind w:hanging="1"/>
              <w:rPr>
                <w:rFonts w:ascii="Times New Roman" w:hAnsi="Times New Roman"/>
                <w:i/>
                <w:iCs/>
                <w:sz w:val="28"/>
                <w:szCs w:val="28"/>
              </w:rPr>
            </w:pPr>
            <w:r w:rsidRPr="00465982">
              <w:rPr>
                <w:rFonts w:ascii="Times New Roman" w:hAnsi="Times New Roman"/>
                <w:sz w:val="28"/>
                <w:szCs w:val="28"/>
                <w:u w:val="single"/>
              </w:rPr>
              <w:lastRenderedPageBreak/>
              <w:t>Описывать</w:t>
            </w:r>
            <w:r w:rsidRPr="00465982">
              <w:rPr>
                <w:rFonts w:ascii="Times New Roman" w:hAnsi="Times New Roman"/>
                <w:sz w:val="28"/>
                <w:szCs w:val="28"/>
              </w:rPr>
              <w:t xml:space="preserve"> особенные свойства предметов из подгруппы.</w:t>
            </w:r>
          </w:p>
        </w:tc>
      </w:tr>
      <w:tr w:rsidR="00E12EDF" w:rsidRPr="00465982" w:rsidTr="00E12EDF">
        <w:tc>
          <w:tcPr>
            <w:tcW w:w="10065" w:type="dxa"/>
            <w:gridSpan w:val="3"/>
          </w:tcPr>
          <w:p w:rsidR="00E12EDF" w:rsidRPr="00465982" w:rsidRDefault="00E12EDF" w:rsidP="00E12EDF">
            <w:pPr>
              <w:spacing w:after="0" w:line="240" w:lineRule="auto"/>
              <w:ind w:hanging="1"/>
              <w:jc w:val="center"/>
              <w:rPr>
                <w:rFonts w:ascii="Times New Roman" w:hAnsi="Times New Roman"/>
                <w:i/>
                <w:iCs/>
                <w:sz w:val="28"/>
                <w:szCs w:val="28"/>
              </w:rPr>
            </w:pPr>
            <w:r w:rsidRPr="00465982">
              <w:rPr>
                <w:rFonts w:ascii="Times New Roman" w:hAnsi="Times New Roman"/>
                <w:b/>
                <w:bCs/>
                <w:i/>
                <w:iCs/>
                <w:sz w:val="28"/>
                <w:szCs w:val="28"/>
              </w:rPr>
              <w:lastRenderedPageBreak/>
              <w:t>Логические рассуждения</w:t>
            </w:r>
          </w:p>
        </w:tc>
      </w:tr>
      <w:tr w:rsidR="00E12EDF" w:rsidRPr="00465982" w:rsidTr="00E12EDF">
        <w:tc>
          <w:tcPr>
            <w:tcW w:w="4820" w:type="dxa"/>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Высказывания со словами «все», «не все», «никакие». Отношения между совокупностями (множествами): объединение, пересечение, вложенность. Графы и их табличное описание. Пути в графах. Деревья.</w:t>
            </w:r>
          </w:p>
        </w:tc>
        <w:tc>
          <w:tcPr>
            <w:tcW w:w="1276" w:type="dxa"/>
          </w:tcPr>
          <w:p w:rsidR="00E12EDF" w:rsidRPr="00465982" w:rsidRDefault="00E12EDF" w:rsidP="00E12EDF">
            <w:pPr>
              <w:spacing w:after="0" w:line="240" w:lineRule="auto"/>
              <w:ind w:hanging="1"/>
              <w:jc w:val="center"/>
              <w:rPr>
                <w:rFonts w:ascii="Times New Roman" w:hAnsi="Times New Roman"/>
                <w:sz w:val="28"/>
                <w:szCs w:val="28"/>
              </w:rPr>
            </w:pPr>
            <w:r w:rsidRPr="00465982">
              <w:rPr>
                <w:rFonts w:ascii="Times New Roman" w:hAnsi="Times New Roman"/>
                <w:sz w:val="28"/>
                <w:szCs w:val="28"/>
              </w:rPr>
              <w:t>10</w:t>
            </w:r>
          </w:p>
        </w:tc>
        <w:tc>
          <w:tcPr>
            <w:tcW w:w="3969" w:type="dxa"/>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Определять</w:t>
            </w:r>
            <w:r w:rsidRPr="00465982">
              <w:rPr>
                <w:rFonts w:ascii="Times New Roman" w:hAnsi="Times New Roman"/>
                <w:sz w:val="28"/>
                <w:szCs w:val="28"/>
              </w:rPr>
              <w:t xml:space="preserve"> принадлежность элементов заданной совокупности (множеству) и части совокупности (подмножеству). </w:t>
            </w:r>
            <w:r w:rsidRPr="00465982">
              <w:rPr>
                <w:rFonts w:ascii="Times New Roman" w:hAnsi="Times New Roman"/>
                <w:sz w:val="28"/>
                <w:szCs w:val="28"/>
                <w:u w:val="single"/>
              </w:rPr>
              <w:t>Определять</w:t>
            </w:r>
            <w:r w:rsidRPr="00465982">
              <w:rPr>
                <w:rFonts w:ascii="Times New Roman" w:hAnsi="Times New Roman"/>
                <w:sz w:val="28"/>
                <w:szCs w:val="28"/>
              </w:rPr>
              <w:t xml:space="preserve"> принадлежность элементов пересечению и объединению совокупностей (множеств).</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Отличать</w:t>
            </w:r>
            <w:r w:rsidRPr="00465982">
              <w:rPr>
                <w:rFonts w:ascii="Times New Roman" w:hAnsi="Times New Roman"/>
                <w:sz w:val="28"/>
                <w:szCs w:val="28"/>
              </w:rPr>
              <w:t xml:space="preserve"> высказывания от других предложений, </w:t>
            </w:r>
            <w:r w:rsidRPr="00465982">
              <w:rPr>
                <w:rFonts w:ascii="Times New Roman" w:hAnsi="Times New Roman"/>
                <w:sz w:val="28"/>
                <w:szCs w:val="28"/>
                <w:u w:val="single"/>
              </w:rPr>
              <w:t>приводить</w:t>
            </w:r>
            <w:r w:rsidRPr="00465982">
              <w:rPr>
                <w:rFonts w:ascii="Times New Roman" w:hAnsi="Times New Roman"/>
                <w:sz w:val="28"/>
                <w:szCs w:val="28"/>
              </w:rPr>
              <w:t xml:space="preserve"> примеры высказываний, </w:t>
            </w:r>
            <w:r w:rsidRPr="00465982">
              <w:rPr>
                <w:rFonts w:ascii="Times New Roman" w:hAnsi="Times New Roman"/>
                <w:sz w:val="28"/>
                <w:szCs w:val="28"/>
                <w:u w:val="single"/>
              </w:rPr>
              <w:t>определять</w:t>
            </w:r>
            <w:r w:rsidRPr="00465982">
              <w:rPr>
                <w:rFonts w:ascii="Times New Roman" w:hAnsi="Times New Roman"/>
                <w:sz w:val="28"/>
                <w:szCs w:val="28"/>
              </w:rPr>
              <w:t xml:space="preserve"> истинные и ложные высказывания. </w:t>
            </w:r>
            <w:r w:rsidRPr="00465982">
              <w:rPr>
                <w:rFonts w:ascii="Times New Roman" w:hAnsi="Times New Roman"/>
                <w:sz w:val="28"/>
                <w:szCs w:val="28"/>
                <w:u w:val="single"/>
              </w:rPr>
              <w:t>Строить</w:t>
            </w:r>
            <w:r w:rsidRPr="00465982">
              <w:rPr>
                <w:rFonts w:ascii="Times New Roman" w:hAnsi="Times New Roman"/>
                <w:sz w:val="28"/>
                <w:szCs w:val="28"/>
              </w:rPr>
              <w:t xml:space="preserve"> высказывания, с использованием связок «И», «ИЛИ», «НЕ». </w:t>
            </w:r>
            <w:r w:rsidRPr="00465982">
              <w:rPr>
                <w:rFonts w:ascii="Times New Roman" w:hAnsi="Times New Roman"/>
                <w:sz w:val="28"/>
                <w:szCs w:val="28"/>
                <w:u w:val="single"/>
              </w:rPr>
              <w:t>Определять</w:t>
            </w:r>
            <w:r w:rsidRPr="00465982">
              <w:rPr>
                <w:rFonts w:ascii="Times New Roman" w:hAnsi="Times New Roman"/>
                <w:sz w:val="28"/>
                <w:szCs w:val="28"/>
              </w:rPr>
              <w:t xml:space="preserve"> истинность составных высказываний.</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Выбирать</w:t>
            </w:r>
            <w:r w:rsidRPr="00465982">
              <w:rPr>
                <w:rFonts w:ascii="Times New Roman" w:hAnsi="Times New Roman"/>
                <w:sz w:val="28"/>
                <w:szCs w:val="28"/>
              </w:rPr>
              <w:t xml:space="preserve"> граф, правильно изображающий предложенную ситуацию; </w:t>
            </w:r>
            <w:r w:rsidRPr="00465982">
              <w:rPr>
                <w:rFonts w:ascii="Times New Roman" w:hAnsi="Times New Roman"/>
                <w:sz w:val="28"/>
                <w:szCs w:val="28"/>
                <w:u w:val="single"/>
              </w:rPr>
              <w:t>составлять</w:t>
            </w:r>
            <w:r w:rsidRPr="00465982">
              <w:rPr>
                <w:rFonts w:ascii="Times New Roman" w:hAnsi="Times New Roman"/>
                <w:sz w:val="28"/>
                <w:szCs w:val="28"/>
              </w:rPr>
              <w:t xml:space="preserve"> граф по словесному описанию отношений между предметами или существами.</w:t>
            </w:r>
          </w:p>
        </w:tc>
      </w:tr>
      <w:tr w:rsidR="00E12EDF" w:rsidRPr="00465982" w:rsidTr="00E12EDF">
        <w:tc>
          <w:tcPr>
            <w:tcW w:w="10065" w:type="dxa"/>
            <w:gridSpan w:val="3"/>
          </w:tcPr>
          <w:p w:rsidR="00E12EDF" w:rsidRPr="00465982" w:rsidRDefault="00E12EDF" w:rsidP="00E12EDF">
            <w:pPr>
              <w:spacing w:after="0" w:line="240" w:lineRule="auto"/>
              <w:ind w:hanging="1"/>
              <w:jc w:val="center"/>
              <w:rPr>
                <w:rFonts w:ascii="Times New Roman" w:hAnsi="Times New Roman"/>
                <w:i/>
                <w:iCs/>
                <w:sz w:val="28"/>
                <w:szCs w:val="28"/>
              </w:rPr>
            </w:pPr>
            <w:r w:rsidRPr="00465982">
              <w:rPr>
                <w:rFonts w:ascii="Times New Roman" w:hAnsi="Times New Roman"/>
                <w:b/>
                <w:bCs/>
                <w:i/>
                <w:iCs/>
                <w:sz w:val="28"/>
                <w:szCs w:val="28"/>
              </w:rPr>
              <w:t>Применение моделей (схем) для решения задач</w:t>
            </w:r>
          </w:p>
        </w:tc>
      </w:tr>
      <w:tr w:rsidR="00E12EDF" w:rsidRPr="00465982" w:rsidTr="00E12EDF">
        <w:tc>
          <w:tcPr>
            <w:tcW w:w="4820" w:type="dxa"/>
            <w:tcBorders>
              <w:bottom w:val="single" w:sz="18" w:space="0" w:color="auto"/>
            </w:tcBorders>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Игры. Анализ игры с выигрышной стратегией. Решение задач по аналогии. Решение задач на закономерности. Аналогичные закономерности.</w:t>
            </w:r>
          </w:p>
        </w:tc>
        <w:tc>
          <w:tcPr>
            <w:tcW w:w="1276" w:type="dxa"/>
            <w:tcBorders>
              <w:bottom w:val="single" w:sz="18" w:space="0" w:color="auto"/>
            </w:tcBorders>
          </w:tcPr>
          <w:p w:rsidR="00E12EDF" w:rsidRPr="00465982" w:rsidRDefault="00E12EDF" w:rsidP="00E12EDF">
            <w:pPr>
              <w:spacing w:after="0" w:line="240" w:lineRule="auto"/>
              <w:ind w:hanging="1"/>
              <w:jc w:val="center"/>
              <w:rPr>
                <w:rFonts w:ascii="Times New Roman" w:hAnsi="Times New Roman"/>
                <w:sz w:val="28"/>
                <w:szCs w:val="28"/>
              </w:rPr>
            </w:pPr>
            <w:r w:rsidRPr="00465982">
              <w:rPr>
                <w:rFonts w:ascii="Times New Roman" w:hAnsi="Times New Roman"/>
                <w:sz w:val="28"/>
                <w:szCs w:val="28"/>
              </w:rPr>
              <w:t>7</w:t>
            </w:r>
          </w:p>
        </w:tc>
        <w:tc>
          <w:tcPr>
            <w:tcW w:w="3969" w:type="dxa"/>
            <w:tcBorders>
              <w:bottom w:val="single" w:sz="18" w:space="0" w:color="auto"/>
            </w:tcBorders>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Находить</w:t>
            </w:r>
            <w:r w:rsidRPr="00465982">
              <w:rPr>
                <w:rFonts w:ascii="Times New Roman" w:hAnsi="Times New Roman"/>
                <w:sz w:val="28"/>
                <w:szCs w:val="28"/>
              </w:rPr>
              <w:t xml:space="preserve"> пары предметов с аналогичным составом, действиями, признаками. </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Находить</w:t>
            </w:r>
            <w:r w:rsidRPr="00465982">
              <w:rPr>
                <w:rFonts w:ascii="Times New Roman" w:hAnsi="Times New Roman"/>
                <w:sz w:val="28"/>
                <w:szCs w:val="28"/>
              </w:rPr>
              <w:t xml:space="preserve"> закономерность и </w:t>
            </w:r>
            <w:r w:rsidRPr="00465982">
              <w:rPr>
                <w:rFonts w:ascii="Times New Roman" w:hAnsi="Times New Roman"/>
                <w:sz w:val="28"/>
                <w:szCs w:val="28"/>
                <w:u w:val="single"/>
              </w:rPr>
              <w:t>восстанавливать</w:t>
            </w:r>
            <w:r w:rsidRPr="00465982">
              <w:rPr>
                <w:rFonts w:ascii="Times New Roman" w:hAnsi="Times New Roman"/>
                <w:sz w:val="28"/>
                <w:szCs w:val="28"/>
              </w:rPr>
              <w:t xml:space="preserve"> пропущенные элементы цепочки или таблицы.</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Располагать</w:t>
            </w:r>
            <w:r w:rsidRPr="00465982">
              <w:rPr>
                <w:rFonts w:ascii="Times New Roman" w:hAnsi="Times New Roman"/>
                <w:sz w:val="28"/>
                <w:szCs w:val="28"/>
              </w:rPr>
              <w:t xml:space="preserve"> предметы в цепочке или таблице, соблюдая закономерность, аналогичную заданной.</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Находить</w:t>
            </w:r>
            <w:r w:rsidRPr="00465982">
              <w:rPr>
                <w:rFonts w:ascii="Times New Roman" w:hAnsi="Times New Roman"/>
                <w:sz w:val="28"/>
                <w:szCs w:val="28"/>
              </w:rPr>
              <w:t xml:space="preserve"> закономерность в ходе игры, формулировать и </w:t>
            </w:r>
            <w:r w:rsidRPr="00465982">
              <w:rPr>
                <w:rFonts w:ascii="Times New Roman" w:hAnsi="Times New Roman"/>
                <w:sz w:val="28"/>
                <w:szCs w:val="28"/>
                <w:u w:val="single"/>
              </w:rPr>
              <w:t>применять</w:t>
            </w:r>
            <w:r w:rsidRPr="00465982">
              <w:rPr>
                <w:rFonts w:ascii="Times New Roman" w:hAnsi="Times New Roman"/>
                <w:sz w:val="28"/>
                <w:szCs w:val="28"/>
              </w:rPr>
              <w:t xml:space="preserve"> выигрышную стратегию.</w:t>
            </w:r>
          </w:p>
        </w:tc>
      </w:tr>
    </w:tbl>
    <w:p w:rsidR="00E12EDF" w:rsidRPr="00465982" w:rsidRDefault="00E12EDF" w:rsidP="00E12EDF">
      <w:pPr>
        <w:spacing w:after="0" w:line="240" w:lineRule="auto"/>
        <w:ind w:hanging="1"/>
        <w:jc w:val="center"/>
        <w:rPr>
          <w:rFonts w:ascii="Times New Roman" w:hAnsi="Times New Roman"/>
          <w:b/>
          <w:bCs/>
          <w:sz w:val="28"/>
          <w:szCs w:val="28"/>
        </w:rPr>
      </w:pPr>
    </w:p>
    <w:p w:rsidR="00E12EDF" w:rsidRPr="00465982" w:rsidRDefault="00E12EDF" w:rsidP="00E12EDF">
      <w:pPr>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lastRenderedPageBreak/>
        <w:t>4-й класс</w:t>
      </w:r>
    </w:p>
    <w:tbl>
      <w:tblPr>
        <w:tblW w:w="10065" w:type="dxa"/>
        <w:tblInd w:w="-60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4820"/>
        <w:gridCol w:w="1276"/>
        <w:gridCol w:w="3969"/>
      </w:tblGrid>
      <w:tr w:rsidR="00E12EDF" w:rsidRPr="00465982" w:rsidTr="00E12EDF">
        <w:tc>
          <w:tcPr>
            <w:tcW w:w="4820" w:type="dxa"/>
            <w:tcBorders>
              <w:top w:val="single" w:sz="18" w:space="0" w:color="auto"/>
            </w:tcBorders>
          </w:tcPr>
          <w:p w:rsidR="00E12EDF" w:rsidRPr="00465982" w:rsidRDefault="00E12EDF" w:rsidP="00E12EDF">
            <w:pPr>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 xml:space="preserve">Тема </w:t>
            </w:r>
          </w:p>
        </w:tc>
        <w:tc>
          <w:tcPr>
            <w:tcW w:w="1276" w:type="dxa"/>
            <w:tcBorders>
              <w:top w:val="single" w:sz="18" w:space="0" w:color="auto"/>
            </w:tcBorders>
          </w:tcPr>
          <w:p w:rsidR="00E12EDF" w:rsidRPr="00465982" w:rsidRDefault="00E12EDF" w:rsidP="00E12EDF">
            <w:pPr>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 xml:space="preserve">Число часов </w:t>
            </w:r>
          </w:p>
        </w:tc>
        <w:tc>
          <w:tcPr>
            <w:tcW w:w="3969" w:type="dxa"/>
            <w:tcBorders>
              <w:top w:val="single" w:sz="18" w:space="0" w:color="auto"/>
            </w:tcBorders>
          </w:tcPr>
          <w:p w:rsidR="00E12EDF" w:rsidRPr="00465982" w:rsidRDefault="00E12EDF" w:rsidP="00E12EDF">
            <w:pPr>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Основные виды учебной деятельности учащихся</w:t>
            </w:r>
          </w:p>
        </w:tc>
      </w:tr>
      <w:tr w:rsidR="00E12EDF" w:rsidRPr="00465982" w:rsidTr="00E12EDF">
        <w:tc>
          <w:tcPr>
            <w:tcW w:w="10065" w:type="dxa"/>
            <w:gridSpan w:val="3"/>
          </w:tcPr>
          <w:p w:rsidR="00E12EDF" w:rsidRPr="00465982" w:rsidRDefault="00E12EDF" w:rsidP="00E12EDF">
            <w:pPr>
              <w:spacing w:after="0" w:line="240" w:lineRule="auto"/>
              <w:ind w:hanging="1"/>
              <w:jc w:val="center"/>
              <w:rPr>
                <w:rFonts w:ascii="Times New Roman" w:hAnsi="Times New Roman"/>
                <w:b/>
                <w:bCs/>
                <w:i/>
                <w:iCs/>
                <w:sz w:val="28"/>
                <w:szCs w:val="28"/>
              </w:rPr>
            </w:pPr>
            <w:r w:rsidRPr="00465982">
              <w:rPr>
                <w:rFonts w:ascii="Times New Roman" w:hAnsi="Times New Roman"/>
                <w:b/>
                <w:bCs/>
                <w:i/>
                <w:iCs/>
                <w:sz w:val="28"/>
                <w:szCs w:val="28"/>
              </w:rPr>
              <w:t>Алгоритмы</w:t>
            </w:r>
          </w:p>
        </w:tc>
      </w:tr>
      <w:tr w:rsidR="00E12EDF" w:rsidRPr="00465982" w:rsidTr="00E12EDF">
        <w:tc>
          <w:tcPr>
            <w:tcW w:w="4820" w:type="dxa"/>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Вложенные алгоритмы. Алгоритмы с параметрами. Циклы: повторение указанное число раз; до выполнения заданного условия; для перечисленных параметров.</w:t>
            </w:r>
          </w:p>
        </w:tc>
        <w:tc>
          <w:tcPr>
            <w:tcW w:w="1276" w:type="dxa"/>
          </w:tcPr>
          <w:p w:rsidR="00E12EDF" w:rsidRPr="00465982" w:rsidRDefault="00E12EDF" w:rsidP="00E12EDF">
            <w:pPr>
              <w:spacing w:after="0" w:line="240" w:lineRule="auto"/>
              <w:ind w:hanging="1"/>
              <w:jc w:val="center"/>
              <w:rPr>
                <w:rFonts w:ascii="Times New Roman" w:hAnsi="Times New Roman"/>
                <w:sz w:val="28"/>
                <w:szCs w:val="28"/>
              </w:rPr>
            </w:pPr>
            <w:r w:rsidRPr="00465982">
              <w:rPr>
                <w:rFonts w:ascii="Times New Roman" w:hAnsi="Times New Roman"/>
                <w:sz w:val="28"/>
                <w:szCs w:val="28"/>
              </w:rPr>
              <w:t>9</w:t>
            </w:r>
          </w:p>
        </w:tc>
        <w:tc>
          <w:tcPr>
            <w:tcW w:w="3969" w:type="dxa"/>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Составлять</w:t>
            </w:r>
            <w:r w:rsidRPr="00465982">
              <w:rPr>
                <w:rFonts w:ascii="Times New Roman" w:hAnsi="Times New Roman"/>
                <w:sz w:val="28"/>
                <w:szCs w:val="28"/>
              </w:rPr>
              <w:t xml:space="preserve"> и </w:t>
            </w:r>
            <w:r w:rsidRPr="00465982">
              <w:rPr>
                <w:rFonts w:ascii="Times New Roman" w:hAnsi="Times New Roman"/>
                <w:sz w:val="28"/>
                <w:szCs w:val="28"/>
                <w:u w:val="single"/>
              </w:rPr>
              <w:t>записывать</w:t>
            </w:r>
            <w:r w:rsidRPr="00465982">
              <w:rPr>
                <w:rFonts w:ascii="Times New Roman" w:hAnsi="Times New Roman"/>
                <w:sz w:val="28"/>
                <w:szCs w:val="28"/>
              </w:rPr>
              <w:t xml:space="preserve"> вложенные алгоритмы. </w:t>
            </w:r>
            <w:r w:rsidRPr="00465982">
              <w:rPr>
                <w:rFonts w:ascii="Times New Roman" w:hAnsi="Times New Roman"/>
                <w:sz w:val="28"/>
                <w:szCs w:val="28"/>
                <w:u w:val="single"/>
              </w:rPr>
              <w:t>Выполнять</w:t>
            </w:r>
            <w:r w:rsidRPr="00465982">
              <w:rPr>
                <w:rFonts w:ascii="Times New Roman" w:hAnsi="Times New Roman"/>
                <w:sz w:val="28"/>
                <w:szCs w:val="28"/>
              </w:rPr>
              <w:t xml:space="preserve">, </w:t>
            </w:r>
            <w:r w:rsidRPr="00465982">
              <w:rPr>
                <w:rFonts w:ascii="Times New Roman" w:hAnsi="Times New Roman"/>
                <w:sz w:val="28"/>
                <w:szCs w:val="28"/>
                <w:u w:val="single"/>
              </w:rPr>
              <w:t>составлять</w:t>
            </w:r>
            <w:r w:rsidRPr="00465982">
              <w:rPr>
                <w:rFonts w:ascii="Times New Roman" w:hAnsi="Times New Roman"/>
                <w:sz w:val="28"/>
                <w:szCs w:val="28"/>
              </w:rPr>
              <w:t xml:space="preserve"> алгоритмы с ветвлениями и циклами и </w:t>
            </w:r>
            <w:r w:rsidRPr="00465982">
              <w:rPr>
                <w:rFonts w:ascii="Times New Roman" w:hAnsi="Times New Roman"/>
                <w:sz w:val="28"/>
                <w:szCs w:val="28"/>
                <w:u w:val="single"/>
              </w:rPr>
              <w:t>записывать</w:t>
            </w:r>
            <w:r w:rsidRPr="00465982">
              <w:rPr>
                <w:rFonts w:ascii="Times New Roman" w:hAnsi="Times New Roman"/>
                <w:sz w:val="28"/>
                <w:szCs w:val="28"/>
              </w:rPr>
              <w:t xml:space="preserve"> их в виде схем и в построчной записи с отступами.</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Выполнять</w:t>
            </w:r>
            <w:r w:rsidRPr="00465982">
              <w:rPr>
                <w:rFonts w:ascii="Times New Roman" w:hAnsi="Times New Roman"/>
                <w:sz w:val="28"/>
                <w:szCs w:val="28"/>
              </w:rPr>
              <w:t xml:space="preserve"> и </w:t>
            </w:r>
            <w:r w:rsidRPr="00465982">
              <w:rPr>
                <w:rFonts w:ascii="Times New Roman" w:hAnsi="Times New Roman"/>
                <w:sz w:val="28"/>
                <w:szCs w:val="28"/>
                <w:u w:val="single"/>
              </w:rPr>
              <w:t>составлять</w:t>
            </w:r>
            <w:r w:rsidRPr="00465982">
              <w:rPr>
                <w:rFonts w:ascii="Times New Roman" w:hAnsi="Times New Roman"/>
                <w:sz w:val="28"/>
                <w:szCs w:val="28"/>
              </w:rPr>
              <w:t xml:space="preserve"> алгоритмы с параметрами.</w:t>
            </w:r>
          </w:p>
        </w:tc>
      </w:tr>
      <w:tr w:rsidR="00E12EDF" w:rsidRPr="00465982" w:rsidTr="00E12EDF">
        <w:tc>
          <w:tcPr>
            <w:tcW w:w="10065" w:type="dxa"/>
            <w:gridSpan w:val="3"/>
          </w:tcPr>
          <w:p w:rsidR="00E12EDF" w:rsidRPr="00465982" w:rsidRDefault="00E12EDF" w:rsidP="00E12EDF">
            <w:pPr>
              <w:spacing w:after="0" w:line="240" w:lineRule="auto"/>
              <w:ind w:hanging="1"/>
              <w:jc w:val="center"/>
              <w:rPr>
                <w:rFonts w:ascii="Times New Roman" w:hAnsi="Times New Roman"/>
                <w:b/>
                <w:bCs/>
                <w:i/>
                <w:iCs/>
                <w:sz w:val="28"/>
                <w:szCs w:val="28"/>
              </w:rPr>
            </w:pPr>
            <w:r w:rsidRPr="00465982">
              <w:rPr>
                <w:rFonts w:ascii="Times New Roman" w:hAnsi="Times New Roman"/>
                <w:b/>
                <w:bCs/>
                <w:i/>
                <w:iCs/>
                <w:sz w:val="28"/>
                <w:szCs w:val="28"/>
              </w:rPr>
              <w:t>Группы (классы) объектов</w:t>
            </w:r>
          </w:p>
        </w:tc>
      </w:tr>
      <w:tr w:rsidR="00E12EDF" w:rsidRPr="00465982" w:rsidTr="00E12EDF">
        <w:tc>
          <w:tcPr>
            <w:tcW w:w="4820" w:type="dxa"/>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Составные объекты. Отношение «состоит из». Схема (дерево) состава. Адреса объектов. Адреса компонентов составных объектов. Связь между составом сложного объекта и адресами его компонентов. Относительные адреса в составных объектах.</w:t>
            </w:r>
          </w:p>
        </w:tc>
        <w:tc>
          <w:tcPr>
            <w:tcW w:w="1276" w:type="dxa"/>
          </w:tcPr>
          <w:p w:rsidR="00E12EDF" w:rsidRPr="00465982" w:rsidRDefault="00E12EDF" w:rsidP="00E12EDF">
            <w:pPr>
              <w:spacing w:after="0" w:line="240" w:lineRule="auto"/>
              <w:ind w:hanging="1"/>
              <w:jc w:val="center"/>
              <w:rPr>
                <w:rFonts w:ascii="Times New Roman" w:hAnsi="Times New Roman"/>
                <w:sz w:val="28"/>
                <w:szCs w:val="28"/>
              </w:rPr>
            </w:pPr>
            <w:r w:rsidRPr="00465982">
              <w:rPr>
                <w:rFonts w:ascii="Times New Roman" w:hAnsi="Times New Roman"/>
                <w:sz w:val="28"/>
                <w:szCs w:val="28"/>
              </w:rPr>
              <w:t>8</w:t>
            </w:r>
          </w:p>
        </w:tc>
        <w:tc>
          <w:tcPr>
            <w:tcW w:w="3969" w:type="dxa"/>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Определять</w:t>
            </w:r>
            <w:r w:rsidRPr="00465982">
              <w:rPr>
                <w:rFonts w:ascii="Times New Roman" w:hAnsi="Times New Roman"/>
                <w:sz w:val="28"/>
                <w:szCs w:val="28"/>
              </w:rPr>
              <w:t xml:space="preserve"> составные части предметов, а также состав этих составных частей, составлять схему состава (в том числе многоуровневую).</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Описывать</w:t>
            </w:r>
            <w:r w:rsidRPr="00465982">
              <w:rPr>
                <w:rFonts w:ascii="Times New Roman" w:hAnsi="Times New Roman"/>
                <w:sz w:val="28"/>
                <w:szCs w:val="28"/>
              </w:rPr>
              <w:t xml:space="preserve"> местонахождение предмета, перечисляя объекты, в состав которых он входит (по аналогии с почтовым адресом).</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Записывать</w:t>
            </w:r>
            <w:r w:rsidRPr="00465982">
              <w:rPr>
                <w:rFonts w:ascii="Times New Roman" w:hAnsi="Times New Roman"/>
                <w:sz w:val="28"/>
                <w:szCs w:val="28"/>
              </w:rPr>
              <w:t xml:space="preserve"> признаки и действия всего предмета или существа и его частей на схеме состава. </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Заполнять</w:t>
            </w:r>
            <w:r w:rsidRPr="00465982">
              <w:rPr>
                <w:rFonts w:ascii="Times New Roman" w:hAnsi="Times New Roman"/>
                <w:sz w:val="28"/>
                <w:szCs w:val="28"/>
              </w:rPr>
              <w:t xml:space="preserve"> таблицу признаков для предметов из одного класса (в каждой ячейке таблицы записывается значение одного из нескольких признаков у одного из нескольких предметов).</w:t>
            </w:r>
          </w:p>
        </w:tc>
      </w:tr>
      <w:tr w:rsidR="00E12EDF" w:rsidRPr="00465982" w:rsidTr="00E12EDF">
        <w:tc>
          <w:tcPr>
            <w:tcW w:w="10065" w:type="dxa"/>
            <w:gridSpan w:val="3"/>
          </w:tcPr>
          <w:p w:rsidR="00E12EDF" w:rsidRPr="00465982" w:rsidRDefault="00E12EDF" w:rsidP="00E12EDF">
            <w:pPr>
              <w:spacing w:after="0" w:line="240" w:lineRule="auto"/>
              <w:ind w:hanging="1"/>
              <w:jc w:val="center"/>
              <w:rPr>
                <w:rFonts w:ascii="Times New Roman" w:hAnsi="Times New Roman"/>
                <w:i/>
                <w:iCs/>
                <w:sz w:val="28"/>
                <w:szCs w:val="28"/>
              </w:rPr>
            </w:pPr>
            <w:r w:rsidRPr="00465982">
              <w:rPr>
                <w:rFonts w:ascii="Times New Roman" w:hAnsi="Times New Roman"/>
                <w:b/>
                <w:bCs/>
                <w:i/>
                <w:iCs/>
                <w:sz w:val="28"/>
                <w:szCs w:val="28"/>
              </w:rPr>
              <w:t>Логические рассуждения</w:t>
            </w:r>
          </w:p>
        </w:tc>
      </w:tr>
      <w:tr w:rsidR="00E12EDF" w:rsidRPr="00465982" w:rsidTr="00E12EDF">
        <w:tc>
          <w:tcPr>
            <w:tcW w:w="4820" w:type="dxa"/>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Связь операций над совокупностями (множествами)и логических операций. Пути в графах, удовлетворяющие заданным критериям. Правила вывода «если …, то …». Цепочки правил вывода. Простейшие графы «и – или».</w:t>
            </w:r>
          </w:p>
        </w:tc>
        <w:tc>
          <w:tcPr>
            <w:tcW w:w="1276" w:type="dxa"/>
          </w:tcPr>
          <w:p w:rsidR="00E12EDF" w:rsidRPr="00465982" w:rsidRDefault="00E12EDF" w:rsidP="00E12EDF">
            <w:pPr>
              <w:spacing w:after="0" w:line="240" w:lineRule="auto"/>
              <w:ind w:hanging="1"/>
              <w:jc w:val="center"/>
              <w:rPr>
                <w:rFonts w:ascii="Times New Roman" w:hAnsi="Times New Roman"/>
                <w:sz w:val="28"/>
                <w:szCs w:val="28"/>
              </w:rPr>
            </w:pPr>
            <w:r w:rsidRPr="00465982">
              <w:rPr>
                <w:rFonts w:ascii="Times New Roman" w:hAnsi="Times New Roman"/>
                <w:sz w:val="28"/>
                <w:szCs w:val="28"/>
              </w:rPr>
              <w:t>10</w:t>
            </w:r>
          </w:p>
        </w:tc>
        <w:tc>
          <w:tcPr>
            <w:tcW w:w="3969" w:type="dxa"/>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Изображать</w:t>
            </w:r>
            <w:r w:rsidRPr="00465982">
              <w:rPr>
                <w:rFonts w:ascii="Times New Roman" w:hAnsi="Times New Roman"/>
                <w:sz w:val="28"/>
                <w:szCs w:val="28"/>
              </w:rPr>
              <w:t xml:space="preserve"> на схеме совокупности (множества) с разным взаимным расположением: вложенность, объединение, пересечение.</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Определять</w:t>
            </w:r>
            <w:r w:rsidRPr="00465982">
              <w:rPr>
                <w:rFonts w:ascii="Times New Roman" w:hAnsi="Times New Roman"/>
                <w:sz w:val="28"/>
                <w:szCs w:val="28"/>
              </w:rPr>
              <w:t xml:space="preserve"> истинность высказываний со словами «НЕ», «И», «ИЛИ».</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Строить</w:t>
            </w:r>
            <w:r w:rsidRPr="00465982">
              <w:rPr>
                <w:rFonts w:ascii="Times New Roman" w:hAnsi="Times New Roman"/>
                <w:sz w:val="28"/>
                <w:szCs w:val="28"/>
              </w:rPr>
              <w:t xml:space="preserve"> графы по словесному описанию отношений между </w:t>
            </w:r>
            <w:r w:rsidRPr="00465982">
              <w:rPr>
                <w:rFonts w:ascii="Times New Roman" w:hAnsi="Times New Roman"/>
                <w:sz w:val="28"/>
                <w:szCs w:val="28"/>
              </w:rPr>
              <w:lastRenderedPageBreak/>
              <w:t>предметами или существами.</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Строить</w:t>
            </w:r>
            <w:r w:rsidRPr="00465982">
              <w:rPr>
                <w:rFonts w:ascii="Times New Roman" w:hAnsi="Times New Roman"/>
                <w:sz w:val="28"/>
                <w:szCs w:val="28"/>
              </w:rPr>
              <w:t xml:space="preserve"> и </w:t>
            </w:r>
            <w:r w:rsidRPr="00465982">
              <w:rPr>
                <w:rFonts w:ascii="Times New Roman" w:hAnsi="Times New Roman"/>
                <w:sz w:val="28"/>
                <w:szCs w:val="28"/>
                <w:u w:val="single"/>
              </w:rPr>
              <w:t>описывать</w:t>
            </w:r>
            <w:r w:rsidRPr="00465982">
              <w:rPr>
                <w:rFonts w:ascii="Times New Roman" w:hAnsi="Times New Roman"/>
                <w:sz w:val="28"/>
                <w:szCs w:val="28"/>
              </w:rPr>
              <w:t xml:space="preserve"> пути в графах.</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Выделять</w:t>
            </w:r>
            <w:r w:rsidRPr="00465982">
              <w:rPr>
                <w:rFonts w:ascii="Times New Roman" w:hAnsi="Times New Roman"/>
                <w:sz w:val="28"/>
                <w:szCs w:val="28"/>
              </w:rPr>
              <w:t xml:space="preserve"> часть рёбер графа по высказыванию со словами «НЕ», «И», «ИЛИ».</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Записывать</w:t>
            </w:r>
            <w:r w:rsidRPr="00465982">
              <w:rPr>
                <w:rFonts w:ascii="Times New Roman" w:hAnsi="Times New Roman"/>
                <w:sz w:val="28"/>
                <w:szCs w:val="28"/>
              </w:rPr>
              <w:t xml:space="preserve"> выводы в виде правил «если …, то …»; по заданной ситуации составлять короткие цепочки правил «если …, то …»; составлять схемы рассуждений из правил «если …, то …» и делать с их помощью выводы.</w:t>
            </w:r>
          </w:p>
        </w:tc>
      </w:tr>
      <w:tr w:rsidR="00E12EDF" w:rsidRPr="00465982" w:rsidTr="00E12EDF">
        <w:tc>
          <w:tcPr>
            <w:tcW w:w="10065" w:type="dxa"/>
            <w:gridSpan w:val="3"/>
          </w:tcPr>
          <w:p w:rsidR="00E12EDF" w:rsidRPr="00465982" w:rsidRDefault="00E12EDF" w:rsidP="00E12EDF">
            <w:pPr>
              <w:spacing w:after="0" w:line="240" w:lineRule="auto"/>
              <w:ind w:hanging="1"/>
              <w:jc w:val="center"/>
              <w:rPr>
                <w:rFonts w:ascii="Times New Roman" w:hAnsi="Times New Roman"/>
                <w:i/>
                <w:iCs/>
                <w:sz w:val="28"/>
                <w:szCs w:val="28"/>
              </w:rPr>
            </w:pPr>
            <w:r w:rsidRPr="00465982">
              <w:rPr>
                <w:rFonts w:ascii="Times New Roman" w:hAnsi="Times New Roman"/>
                <w:b/>
                <w:bCs/>
                <w:i/>
                <w:iCs/>
                <w:sz w:val="28"/>
                <w:szCs w:val="28"/>
              </w:rPr>
              <w:lastRenderedPageBreak/>
              <w:t>Применение моделей (схем) для решения задач</w:t>
            </w:r>
          </w:p>
        </w:tc>
      </w:tr>
      <w:tr w:rsidR="00E12EDF" w:rsidRPr="00465982" w:rsidTr="00E12EDF">
        <w:tc>
          <w:tcPr>
            <w:tcW w:w="4820" w:type="dxa"/>
            <w:tcBorders>
              <w:bottom w:val="single" w:sz="18" w:space="0" w:color="auto"/>
            </w:tcBorders>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Приёмы фантазирования (приём «наоборот», «необычные значения признаков», «необычный состав объекта»). Связь изменения объектов и их функционального назначения. Применение изучаемых приёмов фантазирования к материалам разделов 1–3 (к алгоритмам, объектам и др.).</w:t>
            </w:r>
          </w:p>
        </w:tc>
        <w:tc>
          <w:tcPr>
            <w:tcW w:w="1276" w:type="dxa"/>
            <w:tcBorders>
              <w:bottom w:val="single" w:sz="18" w:space="0" w:color="auto"/>
            </w:tcBorders>
          </w:tcPr>
          <w:p w:rsidR="00E12EDF" w:rsidRPr="00465982" w:rsidRDefault="00E12EDF" w:rsidP="00E12EDF">
            <w:pPr>
              <w:spacing w:after="0" w:line="240" w:lineRule="auto"/>
              <w:ind w:hanging="1"/>
              <w:jc w:val="center"/>
              <w:rPr>
                <w:rFonts w:ascii="Times New Roman" w:hAnsi="Times New Roman"/>
                <w:sz w:val="28"/>
                <w:szCs w:val="28"/>
              </w:rPr>
            </w:pPr>
            <w:r w:rsidRPr="00465982">
              <w:rPr>
                <w:rFonts w:ascii="Times New Roman" w:hAnsi="Times New Roman"/>
                <w:sz w:val="28"/>
                <w:szCs w:val="28"/>
              </w:rPr>
              <w:t>7</w:t>
            </w:r>
          </w:p>
        </w:tc>
        <w:tc>
          <w:tcPr>
            <w:tcW w:w="3969" w:type="dxa"/>
            <w:tcBorders>
              <w:bottom w:val="single" w:sz="18" w:space="0" w:color="auto"/>
            </w:tcBorders>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u w:val="single"/>
              </w:rPr>
              <w:t>Придумывать</w:t>
            </w:r>
            <w:r w:rsidRPr="00465982">
              <w:rPr>
                <w:rFonts w:ascii="Times New Roman" w:hAnsi="Times New Roman"/>
                <w:sz w:val="28"/>
                <w:szCs w:val="28"/>
              </w:rPr>
              <w:t xml:space="preserve"> и </w:t>
            </w:r>
            <w:r w:rsidRPr="00465982">
              <w:rPr>
                <w:rFonts w:ascii="Times New Roman" w:hAnsi="Times New Roman"/>
                <w:sz w:val="28"/>
                <w:szCs w:val="28"/>
                <w:u w:val="single"/>
              </w:rPr>
              <w:t>описывать</w:t>
            </w:r>
            <w:r w:rsidRPr="00465982">
              <w:rPr>
                <w:rFonts w:ascii="Times New Roman" w:hAnsi="Times New Roman"/>
                <w:sz w:val="28"/>
                <w:szCs w:val="28"/>
              </w:rPr>
              <w:t xml:space="preserve"> предметы с необычным составом и возможностями. </w:t>
            </w:r>
            <w:r w:rsidRPr="00465982">
              <w:rPr>
                <w:rFonts w:ascii="Times New Roman" w:hAnsi="Times New Roman"/>
                <w:sz w:val="28"/>
                <w:szCs w:val="28"/>
                <w:u w:val="single"/>
              </w:rPr>
              <w:t>Находить</w:t>
            </w:r>
            <w:r w:rsidRPr="00465982">
              <w:rPr>
                <w:rFonts w:ascii="Times New Roman" w:hAnsi="Times New Roman"/>
                <w:sz w:val="28"/>
                <w:szCs w:val="28"/>
              </w:rPr>
              <w:t xml:space="preserve"> действия с одинаковыми названиями у разных предметов. </w:t>
            </w:r>
            <w:r w:rsidRPr="00465982">
              <w:rPr>
                <w:rFonts w:ascii="Times New Roman" w:hAnsi="Times New Roman"/>
                <w:sz w:val="28"/>
                <w:szCs w:val="28"/>
                <w:u w:val="single"/>
              </w:rPr>
              <w:t>Придумывать</w:t>
            </w:r>
            <w:r w:rsidRPr="00465982">
              <w:rPr>
                <w:rFonts w:ascii="Times New Roman" w:hAnsi="Times New Roman"/>
                <w:sz w:val="28"/>
                <w:szCs w:val="28"/>
              </w:rPr>
              <w:t xml:space="preserve"> и описывать объекты с необычными признаками. </w:t>
            </w:r>
            <w:r w:rsidRPr="00465982">
              <w:rPr>
                <w:rFonts w:ascii="Times New Roman" w:hAnsi="Times New Roman"/>
                <w:sz w:val="28"/>
                <w:szCs w:val="28"/>
                <w:u w:val="single"/>
              </w:rPr>
              <w:t>Описывать</w:t>
            </w:r>
            <w:r w:rsidRPr="00465982">
              <w:rPr>
                <w:rFonts w:ascii="Times New Roman" w:hAnsi="Times New Roman"/>
                <w:sz w:val="28"/>
                <w:szCs w:val="28"/>
              </w:rPr>
              <w:t xml:space="preserve"> с помощью алгоритма действие, обратное заданному. </w:t>
            </w:r>
            <w:r w:rsidRPr="00465982">
              <w:rPr>
                <w:rFonts w:ascii="Times New Roman" w:hAnsi="Times New Roman"/>
                <w:sz w:val="28"/>
                <w:szCs w:val="28"/>
                <w:u w:val="single"/>
              </w:rPr>
              <w:t>Соотносить</w:t>
            </w:r>
            <w:r w:rsidRPr="00465982">
              <w:rPr>
                <w:rFonts w:ascii="Times New Roman" w:hAnsi="Times New Roman"/>
                <w:sz w:val="28"/>
                <w:szCs w:val="28"/>
              </w:rPr>
              <w:t xml:space="preserve"> действия предметов и существ с изменением значений их признаков.</w:t>
            </w:r>
          </w:p>
        </w:tc>
      </w:tr>
    </w:tbl>
    <w:p w:rsidR="00E12EDF" w:rsidRPr="00465982" w:rsidRDefault="00E12EDF" w:rsidP="00E12EDF">
      <w:pPr>
        <w:spacing w:after="0" w:line="240" w:lineRule="auto"/>
        <w:ind w:hanging="1"/>
        <w:rPr>
          <w:rFonts w:ascii="Times New Roman" w:hAnsi="Times New Roman"/>
          <w:sz w:val="28"/>
          <w:szCs w:val="28"/>
        </w:rPr>
      </w:pPr>
    </w:p>
    <w:p w:rsidR="00E12EDF" w:rsidRPr="00465982" w:rsidRDefault="00E12EDF" w:rsidP="00E12EDF">
      <w:pPr>
        <w:pStyle w:val="1"/>
        <w:spacing w:before="0" w:after="0"/>
        <w:ind w:hanging="1"/>
        <w:jc w:val="center"/>
        <w:rPr>
          <w:rFonts w:ascii="Times New Roman" w:hAnsi="Times New Roman" w:cs="Times New Roman"/>
          <w:sz w:val="28"/>
          <w:szCs w:val="28"/>
        </w:rPr>
      </w:pPr>
      <w:r w:rsidRPr="00465982">
        <w:rPr>
          <w:rFonts w:ascii="Times New Roman" w:hAnsi="Times New Roman" w:cs="Times New Roman"/>
          <w:sz w:val="28"/>
          <w:szCs w:val="28"/>
          <w:lang w:val="en-US"/>
        </w:rPr>
        <w:t>VIII</w:t>
      </w:r>
      <w:r w:rsidRPr="00465982">
        <w:rPr>
          <w:rFonts w:ascii="Times New Roman" w:hAnsi="Times New Roman" w:cs="Times New Roman"/>
          <w:sz w:val="28"/>
          <w:szCs w:val="28"/>
        </w:rPr>
        <w:t>. Материально-техническое обеспечение образовательного процесса</w:t>
      </w:r>
    </w:p>
    <w:p w:rsidR="00E12EDF" w:rsidRPr="00465982" w:rsidRDefault="00E12EDF" w:rsidP="00E12EDF">
      <w:pPr>
        <w:pStyle w:val="3"/>
        <w:spacing w:before="0" w:after="0"/>
        <w:ind w:hanging="1"/>
        <w:rPr>
          <w:sz w:val="28"/>
          <w:szCs w:val="28"/>
        </w:rPr>
      </w:pPr>
      <w:r w:rsidRPr="00465982">
        <w:rPr>
          <w:sz w:val="28"/>
          <w:szCs w:val="28"/>
        </w:rPr>
        <w:t>1. Технологический компонент</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Каждый учитель начальной школы должен иметь доступ к современному персональному компьютеру, обеспечивающиему возможность записи и трансляции по сети видеоизображения и звука.</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С данного компьютера должна обеспечиваться возможность выхода в локальную сеть (информационное пространство) образовательного учреждения и через локальную сеть учреждения в Интернет.  Компьютер должен быть оснащён (встроенной или внешней) веб-камерой, шумопоглощающими наушниками и звукоусиливающим комплектом. </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На компьютере должно быть предустановлено лицензионное программное обеспечение, позволяющее: отрабатывать навыки клавиатурного письма, редактировать и форматировать тексты, графику, презентации, вводить, </w:t>
      </w:r>
      <w:r w:rsidRPr="00465982">
        <w:rPr>
          <w:rFonts w:ascii="Times New Roman" w:hAnsi="Times New Roman"/>
          <w:sz w:val="28"/>
          <w:szCs w:val="28"/>
        </w:rPr>
        <w:lastRenderedPageBreak/>
        <w:t>сохранять и редактировать видеоизображения и звук, создавать анимациии, интерактивные анимации (игры), проекты зданий (в зависимости от выбранных для освоения модулей технологического компонента).</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В образовательном учреждении  должна быть локальная вычислительная сеть, формирующая информационное пространство образовательного учреждения и имеющая выход в Интернет. В локальную сеть должен быть включён сервер, обеспечивающий хранение учебных материалов и формирование портфолио учащихся в  информационной среде школы. Каждый кабинет, в котором будут проводиться компьютерные уроки в начальной школе, должен иметь точку доступа к сети, обеспечивающую одновременное подключение к сети всех компьютеров учащихся и компьютера учителя.</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Каждый кабинет, в котором будут проводиться компьютерные уроки в начальной школе, должен быть обеспечен современными персональными компьютерами, с выходом в Интернет и школьную информационную среду, обеспечивающими возможность записи и трансляции по сети видеоизображения и звука, оснащёнными встроенной или внешне подключаемой веб-камерой, шумопоглощающими наушниками, микрофоном. В кабинете должны быть установлены как минимум один принтер и планшетный сканер.</w:t>
      </w:r>
    </w:p>
    <w:p w:rsidR="00E12EDF" w:rsidRPr="00465982" w:rsidRDefault="00E12EDF" w:rsidP="00E12EDF">
      <w:pPr>
        <w:pStyle w:val="3"/>
        <w:spacing w:before="0" w:after="0"/>
        <w:ind w:hanging="1"/>
        <w:jc w:val="both"/>
        <w:rPr>
          <w:sz w:val="28"/>
          <w:szCs w:val="28"/>
        </w:rPr>
      </w:pPr>
      <w:r w:rsidRPr="00465982">
        <w:rPr>
          <w:sz w:val="28"/>
          <w:szCs w:val="28"/>
        </w:rPr>
        <w:t>2. Логико-алгоритмический компонент</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Для реализации принципа наглядности в кабинете должны быть доступны изобразительные наглядные пособия: плакаты с примерами схем и разрезной материал с изображениями предметов и фигур.</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Другим средством наглядности служит оборудование для мультимедийных демонстраций (компьютер и медиапроектор). Оно благодаря Интернету и единой коллекции цифровых образовательных ресурсов (например, </w:t>
      </w:r>
      <w:hyperlink r:id="rId11" w:history="1">
        <w:r w:rsidRPr="00465982">
          <w:rPr>
            <w:rFonts w:ascii="Times New Roman" w:hAnsi="Times New Roman"/>
            <w:sz w:val="28"/>
            <w:szCs w:val="28"/>
          </w:rPr>
          <w:t>http://school-collection.edu.ru/</w:t>
        </w:r>
      </w:hyperlink>
      <w:r w:rsidRPr="00465982">
        <w:rPr>
          <w:rFonts w:ascii="Times New Roman" w:hAnsi="Times New Roman"/>
          <w:sz w:val="28"/>
          <w:szCs w:val="28"/>
        </w:rPr>
        <w:t>) позволяет использовать в работе учителя набор дополнительных заданий к большинству тем курса «Информатика».</w:t>
      </w:r>
    </w:p>
    <w:p w:rsidR="00E12EDF" w:rsidRPr="00465982" w:rsidRDefault="00E12EDF" w:rsidP="00E12EDF">
      <w:pPr>
        <w:spacing w:after="0" w:line="240" w:lineRule="auto"/>
        <w:ind w:hanging="1"/>
        <w:jc w:val="both"/>
        <w:rPr>
          <w:rFonts w:ascii="Times New Roman" w:hAnsi="Times New Roman"/>
          <w:sz w:val="28"/>
          <w:szCs w:val="28"/>
        </w:rPr>
      </w:pPr>
    </w:p>
    <w:p w:rsidR="00E12EDF" w:rsidRPr="00465982" w:rsidRDefault="00E12EDF" w:rsidP="00E12EDF">
      <w:pPr>
        <w:autoSpaceDE w:val="0"/>
        <w:autoSpaceDN w:val="0"/>
        <w:adjustRightInd w:val="0"/>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ПРОГРАММА ПО ТЕХНОЛОГИИ</w:t>
      </w:r>
    </w:p>
    <w:p w:rsidR="00E12EDF" w:rsidRPr="00465982" w:rsidRDefault="00E12EDF" w:rsidP="00E12EDF">
      <w:pPr>
        <w:autoSpaceDE w:val="0"/>
        <w:autoSpaceDN w:val="0"/>
        <w:adjustRightInd w:val="0"/>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Пояснительная записка</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ab/>
        <w:t>Программа по технологии разработана на основе требований федерального государственного образовательного стандарта начального общего образования.</w:t>
      </w:r>
    </w:p>
    <w:p w:rsidR="00E12EDF"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xml:space="preserve">В начальной школе закладываются основы технологического образования, позволяющие, во-первых, дать детям первоначальный </w:t>
      </w:r>
      <w:r w:rsidRPr="00465982">
        <w:rPr>
          <w:rFonts w:ascii="Times New Roman" w:hAnsi="Times New Roman"/>
          <w:i/>
          <w:iCs/>
          <w:sz w:val="28"/>
          <w:szCs w:val="28"/>
        </w:rPr>
        <w:t xml:space="preserve">опыт преобразовательной </w:t>
      </w:r>
      <w:r w:rsidRPr="00465982">
        <w:rPr>
          <w:rFonts w:ascii="Times New Roman" w:eastAsia="TimesNewRomanPSMT" w:hAnsi="Times New Roman"/>
          <w:sz w:val="28"/>
          <w:szCs w:val="28"/>
        </w:rPr>
        <w:t xml:space="preserve">художественно-творческой и технико-технологической </w:t>
      </w:r>
      <w:r w:rsidRPr="00465982">
        <w:rPr>
          <w:rFonts w:ascii="Times New Roman" w:hAnsi="Times New Roman"/>
          <w:i/>
          <w:iCs/>
          <w:sz w:val="28"/>
          <w:szCs w:val="28"/>
        </w:rPr>
        <w:t>деятельности</w:t>
      </w:r>
      <w:r w:rsidRPr="00465982">
        <w:rPr>
          <w:rFonts w:ascii="Times New Roman" w:eastAsia="TimesNewRomanPSMT" w:hAnsi="Times New Roman"/>
          <w:sz w:val="28"/>
          <w:szCs w:val="28"/>
        </w:rPr>
        <w:t>, основанной на образцах духовно-культурного содержания и современных достижениях науки и техники, во-вторых,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lastRenderedPageBreak/>
        <w:t>Изучение технологии в начальной школе направлено на решение следующих задач:</w:t>
      </w:r>
    </w:p>
    <w:p w:rsidR="00E12EDF" w:rsidRPr="00465982" w:rsidRDefault="00E12EDF" w:rsidP="00713B7F">
      <w:pPr>
        <w:pStyle w:val="a6"/>
        <w:numPr>
          <w:ilvl w:val="0"/>
          <w:numId w:val="333"/>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развитие личностных качеств (активности, инициативности, воли, любознательности и т. п.), интеллекта (внимания, памяти, восприятия, образного и образно-логического мышления, речи) и творческих способностей (основ творческой деятельности в целом и элементов технологического и конструкторского мышления в частности);</w:t>
      </w:r>
    </w:p>
    <w:p w:rsidR="00E12EDF" w:rsidRPr="00465982" w:rsidRDefault="00E12EDF" w:rsidP="00713B7F">
      <w:pPr>
        <w:pStyle w:val="a6"/>
        <w:numPr>
          <w:ilvl w:val="0"/>
          <w:numId w:val="333"/>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формирование общих представлений о мире, созданном умом и руками человека, об истории деятельностного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 о мире профессий и важности правильного выбора профессии;</w:t>
      </w:r>
    </w:p>
    <w:p w:rsidR="00E12EDF" w:rsidRPr="00465982" w:rsidRDefault="00E12EDF" w:rsidP="00713B7F">
      <w:pPr>
        <w:pStyle w:val="a6"/>
        <w:numPr>
          <w:ilvl w:val="0"/>
          <w:numId w:val="333"/>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формирование первоначальных конструкторско-технологических и организационно-экономических знаний, овладение технологическими приемами ручной обработки материалов; усвоение правил техники безопасного труда; приобретение навыков самообслуживания;</w:t>
      </w:r>
    </w:p>
    <w:p w:rsidR="00E12EDF" w:rsidRPr="00465982" w:rsidRDefault="00E12EDF" w:rsidP="00713B7F">
      <w:pPr>
        <w:pStyle w:val="a6"/>
        <w:numPr>
          <w:ilvl w:val="0"/>
          <w:numId w:val="333"/>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E12EDF" w:rsidRPr="00465982" w:rsidRDefault="00E12EDF" w:rsidP="00713B7F">
      <w:pPr>
        <w:pStyle w:val="a6"/>
        <w:numPr>
          <w:ilvl w:val="0"/>
          <w:numId w:val="333"/>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использование приобретенных знаний о правилах создания предметной и информационной среды для творческого решения несложных конструкторских, художественно-конструкторских (дизайнерских), технологических и организационных задач;</w:t>
      </w:r>
    </w:p>
    <w:p w:rsidR="00E12EDF" w:rsidRPr="00465982" w:rsidRDefault="00E12EDF" w:rsidP="00713B7F">
      <w:pPr>
        <w:pStyle w:val="a6"/>
        <w:numPr>
          <w:ilvl w:val="0"/>
          <w:numId w:val="333"/>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развитие коммуникативной компетентности младших школьников на основе организации совместной продуктивной деятельности; приобретение первоначальных навыков совместной продуктивной деятельности, сотрудничества, взаимопомощи, планирования и организации; 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поколений.</w:t>
      </w:r>
    </w:p>
    <w:p w:rsidR="00E12EDF" w:rsidRPr="00824CF6" w:rsidRDefault="00E12EDF" w:rsidP="00E12EDF">
      <w:pPr>
        <w:pStyle w:val="Style1"/>
        <w:widowControl/>
        <w:jc w:val="center"/>
        <w:rPr>
          <w:rStyle w:val="FontStyle45"/>
          <w:rFonts w:eastAsia="Times New Roman"/>
          <w:sz w:val="28"/>
          <w:szCs w:val="28"/>
        </w:rPr>
      </w:pPr>
      <w:r w:rsidRPr="00824CF6">
        <w:rPr>
          <w:rStyle w:val="FontStyle45"/>
          <w:sz w:val="28"/>
          <w:szCs w:val="28"/>
        </w:rPr>
        <w:t>Общая характеристика учебного предмета</w:t>
      </w:r>
    </w:p>
    <w:p w:rsidR="00E12EDF" w:rsidRPr="00824CF6" w:rsidRDefault="00E12EDF" w:rsidP="00E12EDF">
      <w:pPr>
        <w:pStyle w:val="Style1"/>
        <w:widowControl/>
        <w:jc w:val="center"/>
        <w:rPr>
          <w:rStyle w:val="FontStyle45"/>
          <w:rFonts w:eastAsia="Times New Roman"/>
          <w:sz w:val="28"/>
          <w:szCs w:val="28"/>
        </w:rPr>
      </w:pPr>
      <w:r w:rsidRPr="00824CF6">
        <w:rPr>
          <w:rStyle w:val="FontStyle45"/>
          <w:sz w:val="28"/>
          <w:szCs w:val="28"/>
        </w:rPr>
        <w:t>«технология»</w:t>
      </w:r>
    </w:p>
    <w:p w:rsidR="00E12EDF" w:rsidRPr="00824CF6" w:rsidRDefault="00E12EDF" w:rsidP="00E12EDF">
      <w:pPr>
        <w:pStyle w:val="a6"/>
        <w:autoSpaceDE w:val="0"/>
        <w:autoSpaceDN w:val="0"/>
        <w:adjustRightInd w:val="0"/>
        <w:spacing w:after="0" w:line="240" w:lineRule="auto"/>
        <w:ind w:left="0"/>
        <w:jc w:val="both"/>
        <w:rPr>
          <w:rFonts w:ascii="Times New Roman" w:eastAsia="Times New Roman" w:hAnsi="Times New Roman" w:cs="Times New Roman"/>
          <w:sz w:val="28"/>
          <w:szCs w:val="28"/>
        </w:rPr>
      </w:pPr>
      <w:r>
        <w:rPr>
          <w:rFonts w:ascii="Times New Roman" w:hAnsi="Times New Roman" w:cs="Times New Roman"/>
          <w:sz w:val="28"/>
          <w:szCs w:val="28"/>
        </w:rPr>
        <w:tab/>
      </w:r>
      <w:r w:rsidRPr="00824CF6">
        <w:rPr>
          <w:rFonts w:ascii="Times New Roman" w:eastAsia="Times New Roman" w:hAnsi="Times New Roman" w:cs="Times New Roman"/>
          <w:sz w:val="28"/>
          <w:szCs w:val="28"/>
        </w:rPr>
        <w:t xml:space="preserve">Данный курс носит интегрированный характер. Суть интеграции заключается в знакомстве с 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Практико-ориентированная направленность содержания учебного предмета </w:t>
      </w:r>
      <w:r w:rsidRPr="00824CF6">
        <w:rPr>
          <w:rFonts w:ascii="Times New Roman" w:hAnsi="Times New Roman" w:cs="Times New Roman"/>
          <w:sz w:val="28"/>
          <w:szCs w:val="28"/>
        </w:rPr>
        <w:t xml:space="preserve">«технология» обеспечивает </w:t>
      </w:r>
      <w:r w:rsidRPr="00824CF6">
        <w:rPr>
          <w:rFonts w:ascii="Times New Roman" w:eastAsia="Times New Roman" w:hAnsi="Times New Roman" w:cs="Times New Roman"/>
          <w:iCs/>
          <w:sz w:val="28"/>
          <w:szCs w:val="28"/>
        </w:rPr>
        <w:t>интеграцию знаний, полученных при изучении</w:t>
      </w:r>
      <w:r w:rsidRPr="00824CF6">
        <w:rPr>
          <w:rFonts w:ascii="Times New Roman" w:eastAsia="Times New Roman" w:hAnsi="Times New Roman" w:cs="Times New Roman"/>
          <w:sz w:val="28"/>
          <w:szCs w:val="28"/>
        </w:rPr>
        <w:t xml:space="preserve"> </w:t>
      </w:r>
      <w:r w:rsidRPr="00824CF6">
        <w:rPr>
          <w:rFonts w:ascii="Times New Roman" w:eastAsia="Times New Roman" w:hAnsi="Times New Roman" w:cs="Times New Roman"/>
          <w:iCs/>
          <w:sz w:val="28"/>
          <w:szCs w:val="28"/>
        </w:rPr>
        <w:t xml:space="preserve">других учебных предметов </w:t>
      </w:r>
      <w:r w:rsidRPr="00824CF6">
        <w:rPr>
          <w:rFonts w:ascii="Times New Roman" w:eastAsia="Times New Roman" w:hAnsi="Times New Roman" w:cs="Times New Roman"/>
          <w:sz w:val="28"/>
          <w:szCs w:val="28"/>
        </w:rPr>
        <w:t xml:space="preserve">(изобразительного искусства, математики, окружающего мира, русского (родного) языка, литературного чтения), и позволяет реализовать их в интеллектуально-практической деятельности </w:t>
      </w:r>
      <w:r w:rsidRPr="00824CF6">
        <w:rPr>
          <w:rFonts w:ascii="Times New Roman" w:eastAsia="Times New Roman" w:hAnsi="Times New Roman" w:cs="Times New Roman"/>
          <w:sz w:val="28"/>
          <w:szCs w:val="28"/>
        </w:rPr>
        <w:lastRenderedPageBreak/>
        <w:t xml:space="preserve">ученика. Это, в свою очередь, создает условия для развития инициативности, изобретательности, гибкости мышления. </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ab/>
        <w:t xml:space="preserve">Уникальная предметно-практическая среда, окружающая ребенка, и его предметно-манипулятивная деятельность на уроках технологии позволяют успешно реализовывать не только технологическое, но и духовное, нравственное, эстетическое и интеллектуальное развитие учащегося. Она является </w:t>
      </w:r>
      <w:r w:rsidRPr="00465982">
        <w:rPr>
          <w:rFonts w:ascii="Times New Roman" w:hAnsi="Times New Roman"/>
          <w:i/>
          <w:iCs/>
          <w:sz w:val="28"/>
          <w:szCs w:val="28"/>
        </w:rPr>
        <w:t xml:space="preserve">основой формирования познавательных способностей </w:t>
      </w:r>
      <w:r w:rsidRPr="00465982">
        <w:rPr>
          <w:rFonts w:ascii="Times New Roman" w:eastAsia="TimesNewRomanPSMT" w:hAnsi="Times New Roman"/>
          <w:sz w:val="28"/>
          <w:szCs w:val="28"/>
        </w:rPr>
        <w:t xml:space="preserve">младших школьников, стремления активно изучать историю духовно-материальной культуры, семейных традиций своего и других народов и уважительно к ним относиться, а также способствует формированию у младших школьников всех элементов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Данный курс носит интегрированный характер. Суть интеграции заключается в знакомстве с 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Практико-ориентированная направленность содержания учебного предмета «Технология» обеспечивает </w:t>
      </w:r>
      <w:r w:rsidRPr="00465982">
        <w:rPr>
          <w:rFonts w:ascii="Times New Roman" w:hAnsi="Times New Roman"/>
          <w:i/>
          <w:iCs/>
          <w:sz w:val="28"/>
          <w:szCs w:val="28"/>
        </w:rPr>
        <w:t xml:space="preserve">интеграцию знаний, полученных при изучении других учебных предметов </w:t>
      </w:r>
      <w:r w:rsidRPr="00465982">
        <w:rPr>
          <w:rFonts w:ascii="Times New Roman" w:eastAsia="TimesNewRomanPSMT" w:hAnsi="Times New Roman"/>
          <w:sz w:val="28"/>
          <w:szCs w:val="28"/>
        </w:rPr>
        <w:t xml:space="preserve">(изобразительного искусства, математики, окружающего мира, русского (родного) языка, литературного чтения), и позволяет реализовать их 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 </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i/>
          <w:iCs/>
          <w:sz w:val="28"/>
          <w:szCs w:val="28"/>
        </w:rPr>
        <w:t xml:space="preserve">Изобразительное искусство </w:t>
      </w:r>
      <w:r w:rsidRPr="00465982">
        <w:rPr>
          <w:rFonts w:ascii="Times New Roman" w:eastAsia="TimesNewRomanPSMT" w:hAnsi="Times New Roman"/>
          <w:sz w:val="28"/>
          <w:szCs w:val="28"/>
        </w:rPr>
        <w:t>дает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 прикладного искусства и дизайна.</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i/>
          <w:iCs/>
          <w:sz w:val="28"/>
          <w:szCs w:val="28"/>
        </w:rPr>
        <w:t xml:space="preserve">Математика </w:t>
      </w:r>
      <w:r w:rsidRPr="00465982">
        <w:rPr>
          <w:rFonts w:ascii="Times New Roman" w:eastAsia="TimesNewRomanPSMT" w:hAnsi="Times New Roman"/>
          <w:sz w:val="28"/>
          <w:szCs w:val="28"/>
        </w:rPr>
        <w:t>—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формами, телами, именованными числами.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i/>
          <w:iCs/>
          <w:sz w:val="28"/>
          <w:szCs w:val="28"/>
        </w:rPr>
        <w:t xml:space="preserve">Окружающий мир </w:t>
      </w:r>
      <w:r w:rsidRPr="00465982">
        <w:rPr>
          <w:rFonts w:ascii="Times New Roman" w:eastAsia="TimesNewRomanPSMT" w:hAnsi="Times New Roman"/>
          <w:sz w:val="28"/>
          <w:szCs w:val="28"/>
        </w:rPr>
        <w:t>—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i/>
          <w:iCs/>
          <w:sz w:val="28"/>
          <w:szCs w:val="28"/>
        </w:rPr>
        <w:t xml:space="preserve">Родной язык </w:t>
      </w:r>
      <w:r w:rsidRPr="00465982">
        <w:rPr>
          <w:rFonts w:ascii="Times New Roman" w:eastAsia="TimesNewRomanPSMT" w:hAnsi="Times New Roman"/>
          <w:sz w:val="28"/>
          <w:szCs w:val="28"/>
        </w:rPr>
        <w:t xml:space="preserve">—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w:t>
      </w:r>
      <w:r w:rsidRPr="00465982">
        <w:rPr>
          <w:rFonts w:ascii="Times New Roman" w:eastAsia="TimesNewRomanPSMT" w:hAnsi="Times New Roman"/>
          <w:sz w:val="28"/>
          <w:szCs w:val="28"/>
        </w:rPr>
        <w:lastRenderedPageBreak/>
        <w:t>построение логически связных высказываний в рассуждениях, обоснованиях, формулировании выводов).</w:t>
      </w:r>
    </w:p>
    <w:p w:rsidR="00E12EDF"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 xml:space="preserve">Литературное чтение </w:t>
      </w:r>
      <w:r w:rsidRPr="00465982">
        <w:rPr>
          <w:rFonts w:ascii="Times New Roman" w:eastAsia="TimesNewRomanPSMT" w:hAnsi="Times New Roman"/>
          <w:sz w:val="28"/>
          <w:szCs w:val="28"/>
        </w:rPr>
        <w:t xml:space="preserve">— работа с текстами для создания образа, реализуемого в изделии. </w:t>
      </w:r>
      <w:r w:rsidRPr="00465982">
        <w:rPr>
          <w:rFonts w:ascii="Times New Roman" w:eastAsia="TimesNewRomanPSMT" w:hAnsi="Times New Roman"/>
          <w:sz w:val="28"/>
          <w:szCs w:val="28"/>
        </w:rPr>
        <w:tab/>
        <w:t xml:space="preserve">Продуктивная деятельность учащихся на уроках технологии создает уникальную основу для </w:t>
      </w:r>
      <w:r w:rsidRPr="00465982">
        <w:rPr>
          <w:rFonts w:ascii="Times New Roman" w:eastAsia="TimesNewRomanPSMT" w:hAnsi="Times New Roman"/>
          <w:i/>
          <w:iCs/>
          <w:sz w:val="28"/>
          <w:szCs w:val="28"/>
        </w:rPr>
        <w:t>самореализации личности</w:t>
      </w:r>
      <w:r w:rsidRPr="00465982">
        <w:rPr>
          <w:rFonts w:ascii="Times New Roman" w:eastAsia="TimesNewRomanPSMT" w:hAnsi="Times New Roman"/>
          <w:sz w:val="28"/>
          <w:szCs w:val="28"/>
        </w:rPr>
        <w:t xml:space="preserve">. Благодаря включению в элементарную проектную деятельность учащиеся могут применить свои умения, заслужить одобрение и получить признание (например, за проявленную в работе добросовестность, упорство в достижении цели или за авторство оригинальной творческой идеи, воплощенной в материальный продукт). Именно так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развития творчества, что создает предпосылки для более успешной </w:t>
      </w:r>
      <w:r w:rsidRPr="00465982">
        <w:rPr>
          <w:rFonts w:ascii="Times New Roman" w:eastAsia="TimesNewRomanPSMT" w:hAnsi="Times New Roman"/>
          <w:i/>
          <w:iCs/>
          <w:sz w:val="28"/>
          <w:szCs w:val="28"/>
        </w:rPr>
        <w:t xml:space="preserve">социализации. </w:t>
      </w:r>
      <w:r w:rsidRPr="00465982">
        <w:rPr>
          <w:rFonts w:ascii="Times New Roman" w:eastAsia="TimesNewRomanPSMT" w:hAnsi="Times New Roman"/>
          <w:sz w:val="28"/>
          <w:szCs w:val="28"/>
        </w:rPr>
        <w:t xml:space="preserve">Возможность создания и реализации моделей социального поведения при работе в малых группах обеспечивает благоприятные условия для </w:t>
      </w:r>
      <w:r w:rsidRPr="00465982">
        <w:rPr>
          <w:rFonts w:ascii="Times New Roman" w:eastAsia="TimesNewRomanPSMT" w:hAnsi="Times New Roman"/>
          <w:i/>
          <w:iCs/>
          <w:sz w:val="28"/>
          <w:szCs w:val="28"/>
        </w:rPr>
        <w:t xml:space="preserve">коммуникативной практики </w:t>
      </w:r>
      <w:r w:rsidRPr="00465982">
        <w:rPr>
          <w:rFonts w:ascii="Times New Roman" w:eastAsia="TimesNewRomanPSMT" w:hAnsi="Times New Roman"/>
          <w:sz w:val="28"/>
          <w:szCs w:val="28"/>
        </w:rPr>
        <w:t>учащихся и для социальной адаптации в целом</w:t>
      </w:r>
      <w:r w:rsidRPr="00465982">
        <w:rPr>
          <w:rFonts w:ascii="Times New Roman" w:eastAsia="TimesNewRomanPSMT" w:hAnsi="Times New Roman"/>
          <w:i/>
          <w:iCs/>
          <w:sz w:val="28"/>
          <w:szCs w:val="28"/>
        </w:rPr>
        <w:t xml:space="preserve">. </w:t>
      </w:r>
    </w:p>
    <w:p w:rsidR="00E12EDF" w:rsidRPr="00824CF6" w:rsidRDefault="00E12EDF" w:rsidP="00E12EDF">
      <w:pPr>
        <w:pStyle w:val="Style12"/>
        <w:widowControl/>
        <w:jc w:val="center"/>
        <w:rPr>
          <w:rStyle w:val="FontStyle40"/>
          <w:sz w:val="28"/>
          <w:szCs w:val="28"/>
        </w:rPr>
      </w:pPr>
      <w:r w:rsidRPr="00824CF6">
        <w:rPr>
          <w:rStyle w:val="FontStyle40"/>
          <w:sz w:val="28"/>
          <w:szCs w:val="28"/>
        </w:rPr>
        <w:t xml:space="preserve">МЕСТО УЧЕБНОГО ПРЕДМЕТА </w:t>
      </w:r>
    </w:p>
    <w:p w:rsidR="00E12EDF" w:rsidRPr="00824CF6" w:rsidRDefault="00E12EDF" w:rsidP="00E12EDF">
      <w:pPr>
        <w:pStyle w:val="Style12"/>
        <w:widowControl/>
        <w:jc w:val="center"/>
        <w:rPr>
          <w:rStyle w:val="FontStyle40"/>
          <w:sz w:val="28"/>
          <w:szCs w:val="28"/>
        </w:rPr>
      </w:pPr>
      <w:r w:rsidRPr="00824CF6">
        <w:rPr>
          <w:rStyle w:val="FontStyle40"/>
          <w:sz w:val="28"/>
          <w:szCs w:val="28"/>
        </w:rPr>
        <w:t>«ТЕХНОЛОГИЯ» В УЧЕБНОМ ПЛАНЕ</w:t>
      </w:r>
    </w:p>
    <w:p w:rsidR="00E12EDF" w:rsidRPr="00824CF6" w:rsidRDefault="00E12EDF" w:rsidP="00E12EDF">
      <w:pPr>
        <w:pStyle w:val="Style12"/>
        <w:widowControl/>
        <w:jc w:val="center"/>
        <w:rPr>
          <w:rStyle w:val="FontStyle40"/>
          <w:sz w:val="28"/>
          <w:szCs w:val="28"/>
        </w:rPr>
      </w:pPr>
    </w:p>
    <w:p w:rsidR="00E12EDF" w:rsidRPr="00824CF6" w:rsidRDefault="00E12EDF" w:rsidP="00E12EDF">
      <w:pPr>
        <w:pStyle w:val="Style12"/>
        <w:widowControl/>
        <w:jc w:val="center"/>
        <w:rPr>
          <w:rStyle w:val="FontStyle40"/>
          <w:sz w:val="28"/>
          <w:szCs w:val="28"/>
        </w:rPr>
      </w:pPr>
    </w:p>
    <w:p w:rsidR="00E12EDF" w:rsidRPr="00824CF6" w:rsidRDefault="00E12EDF" w:rsidP="00E12EDF">
      <w:pPr>
        <w:pStyle w:val="Style12"/>
        <w:widowControl/>
        <w:jc w:val="center"/>
        <w:rPr>
          <w:rStyle w:val="FontStyle40"/>
          <w:sz w:val="28"/>
          <w:szCs w:val="28"/>
        </w:rPr>
      </w:pPr>
    </w:p>
    <w:p w:rsidR="00E12EDF" w:rsidRPr="00824CF6" w:rsidRDefault="00E12EDF" w:rsidP="00E12EDF">
      <w:pPr>
        <w:pStyle w:val="Style6"/>
        <w:widowControl/>
        <w:spacing w:line="240" w:lineRule="auto"/>
        <w:ind w:firstLine="708"/>
        <w:rPr>
          <w:rStyle w:val="FontStyle28"/>
          <w:sz w:val="28"/>
          <w:szCs w:val="28"/>
        </w:rPr>
      </w:pPr>
      <w:r w:rsidRPr="00824CF6">
        <w:rPr>
          <w:rStyle w:val="FontStyle28"/>
          <w:sz w:val="28"/>
          <w:szCs w:val="28"/>
        </w:rPr>
        <w:t xml:space="preserve">Согласно базисному (образовательному) плану образовательных учреждений </w:t>
      </w:r>
      <w:r w:rsidRPr="00824CF6">
        <w:rPr>
          <w:rStyle w:val="FontStyle26"/>
          <w:spacing w:val="-10"/>
          <w:sz w:val="28"/>
          <w:szCs w:val="28"/>
        </w:rPr>
        <w:t>РФ</w:t>
      </w:r>
      <w:r w:rsidRPr="00824CF6">
        <w:rPr>
          <w:rStyle w:val="FontStyle26"/>
          <w:sz w:val="28"/>
          <w:szCs w:val="28"/>
        </w:rPr>
        <w:t xml:space="preserve"> </w:t>
      </w:r>
      <w:r w:rsidRPr="00824CF6">
        <w:rPr>
          <w:rStyle w:val="FontStyle28"/>
          <w:sz w:val="28"/>
          <w:szCs w:val="28"/>
        </w:rPr>
        <w:t>всего на изучение технологии в начальной школе выделяется 135 часов, из них в 1 классе 33 часа ( 1 час в неделю, 33 учебные недели), по 34 часа во 2, 3 и 4 классах ( 1 час в неделю, 34 учебные недели в каждом классе).</w:t>
      </w:r>
    </w:p>
    <w:p w:rsidR="00E12EDF" w:rsidRPr="00824CF6" w:rsidRDefault="00E12EDF" w:rsidP="00E12EDF">
      <w:pPr>
        <w:pStyle w:val="Style8"/>
        <w:widowControl/>
        <w:spacing w:line="240" w:lineRule="auto"/>
        <w:jc w:val="center"/>
        <w:rPr>
          <w:rStyle w:val="FontStyle45"/>
          <w:rFonts w:eastAsia="Times New Roman"/>
          <w:sz w:val="28"/>
          <w:szCs w:val="28"/>
        </w:rPr>
      </w:pPr>
      <w:r w:rsidRPr="00824CF6">
        <w:rPr>
          <w:rStyle w:val="FontStyle45"/>
          <w:sz w:val="28"/>
          <w:szCs w:val="28"/>
        </w:rPr>
        <w:t>Ценностные ориентиры содержания учебного предмета «технология</w:t>
      </w:r>
      <w:r w:rsidRPr="00824CF6">
        <w:rPr>
          <w:rStyle w:val="FontStyle45"/>
          <w:rFonts w:eastAsia="Times New Roman"/>
          <w:sz w:val="28"/>
          <w:szCs w:val="28"/>
        </w:rPr>
        <w:t>»</w:t>
      </w:r>
    </w:p>
    <w:p w:rsidR="00E12EDF" w:rsidRPr="00824CF6" w:rsidRDefault="00E12EDF" w:rsidP="00E12EDF">
      <w:pPr>
        <w:pStyle w:val="Style8"/>
        <w:widowControl/>
        <w:spacing w:line="240" w:lineRule="auto"/>
        <w:jc w:val="center"/>
        <w:rPr>
          <w:rStyle w:val="FontStyle45"/>
          <w:rFonts w:eastAsia="Times New Roman"/>
          <w:sz w:val="28"/>
          <w:szCs w:val="28"/>
        </w:rPr>
      </w:pPr>
    </w:p>
    <w:p w:rsidR="00E12EDF" w:rsidRPr="00824CF6" w:rsidRDefault="00E12EDF" w:rsidP="00E12EDF">
      <w:pPr>
        <w:pStyle w:val="Style3"/>
        <w:widowControl/>
        <w:spacing w:line="240" w:lineRule="auto"/>
        <w:ind w:firstLine="708"/>
        <w:jc w:val="both"/>
        <w:rPr>
          <w:rStyle w:val="FontStyle26"/>
          <w:b w:val="0"/>
          <w:sz w:val="28"/>
          <w:szCs w:val="28"/>
        </w:rPr>
      </w:pPr>
      <w:r w:rsidRPr="00824CF6">
        <w:rPr>
          <w:rStyle w:val="FontStyle26"/>
          <w:b w:val="0"/>
          <w:sz w:val="28"/>
          <w:szCs w:val="28"/>
        </w:rPr>
        <w:t>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психического развития детей младшего школьного возраста. Именно на уроках технологии закладываются основы трудолюбия и способности к самовыражению. Урок технологии обладает уникальными возможностями духовно-нравственного развития личности.</w:t>
      </w:r>
    </w:p>
    <w:p w:rsidR="00E12EDF" w:rsidRPr="00824CF6" w:rsidRDefault="00E12EDF" w:rsidP="00E12EDF">
      <w:pPr>
        <w:pStyle w:val="Style3"/>
        <w:widowControl/>
        <w:spacing w:line="240" w:lineRule="auto"/>
        <w:ind w:firstLine="708"/>
        <w:jc w:val="both"/>
        <w:rPr>
          <w:rStyle w:val="FontStyle45"/>
          <w:b w:val="0"/>
          <w:bCs w:val="0"/>
          <w:sz w:val="28"/>
          <w:szCs w:val="28"/>
        </w:rPr>
      </w:pPr>
      <w:r w:rsidRPr="00824CF6">
        <w:rPr>
          <w:rStyle w:val="FontStyle26"/>
          <w:b w:val="0"/>
          <w:sz w:val="28"/>
          <w:szCs w:val="28"/>
        </w:rPr>
        <w:t>Учебный предмет «Технология»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 подрастающего поколения.</w:t>
      </w:r>
    </w:p>
    <w:p w:rsidR="00E12EDF" w:rsidRPr="00824CF6" w:rsidRDefault="00E12EDF" w:rsidP="00E12ED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24CF6">
        <w:rPr>
          <w:rFonts w:ascii="Times New Roman" w:eastAsia="Times New Roman" w:hAnsi="Times New Roman" w:cs="Times New Roman"/>
          <w:sz w:val="28"/>
          <w:szCs w:val="28"/>
        </w:rPr>
        <w:t xml:space="preserve">Уникальная предметно-практическая среда, окружающая ребенка, и его предметно-манипулятивная деятельность на уроках технологии позволяют успешно реализовывать не только технологическое, но и духовное, нравственное, эстетическое и интеллектуальное развитие учащегося. Она </w:t>
      </w:r>
      <w:r w:rsidRPr="00824CF6">
        <w:rPr>
          <w:rFonts w:ascii="Times New Roman" w:eastAsia="Times New Roman" w:hAnsi="Times New Roman" w:cs="Times New Roman"/>
          <w:sz w:val="28"/>
          <w:szCs w:val="28"/>
        </w:rPr>
        <w:lastRenderedPageBreak/>
        <w:t xml:space="preserve">является </w:t>
      </w:r>
      <w:r w:rsidRPr="00824CF6">
        <w:rPr>
          <w:rFonts w:ascii="Times New Roman" w:eastAsia="Times New Roman" w:hAnsi="Times New Roman" w:cs="Times New Roman"/>
          <w:i/>
          <w:iCs/>
          <w:sz w:val="28"/>
          <w:szCs w:val="28"/>
        </w:rPr>
        <w:t xml:space="preserve">основой формирования познавательных способностей </w:t>
      </w:r>
      <w:r w:rsidRPr="00824CF6">
        <w:rPr>
          <w:rFonts w:ascii="Times New Roman" w:eastAsia="Times New Roman" w:hAnsi="Times New Roman" w:cs="Times New Roman"/>
          <w:sz w:val="28"/>
          <w:szCs w:val="28"/>
        </w:rPr>
        <w:t>младших школьников, стремления активно изучать историю духовно-материальной культуры, семейных традиций своего и других народов и уважительно к ним относиться, а также способствует формированию у младших школьников всех элементов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w:t>
      </w:r>
    </w:p>
    <w:p w:rsidR="00E12EDF" w:rsidRPr="00824CF6" w:rsidRDefault="00E12EDF" w:rsidP="00E12ED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24CF6">
        <w:rPr>
          <w:rFonts w:ascii="Times New Roman" w:eastAsia="Times New Roman" w:hAnsi="Times New Roman" w:cs="Times New Roman"/>
          <w:sz w:val="28"/>
          <w:szCs w:val="28"/>
        </w:rPr>
        <w:t xml:space="preserve">Данный курс носит интегрированный характер. Суть интеграции заключается в знакомстве с 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Практико-ориентированная направленность содержания учебного предмета «Технология» обеспечивает </w:t>
      </w:r>
      <w:r w:rsidRPr="00824CF6">
        <w:rPr>
          <w:rFonts w:ascii="Times New Roman" w:eastAsia="Times New Roman" w:hAnsi="Times New Roman" w:cs="Times New Roman"/>
          <w:i/>
          <w:iCs/>
          <w:sz w:val="28"/>
          <w:szCs w:val="28"/>
        </w:rPr>
        <w:t>интеграцию знаний, полученных при изучении</w:t>
      </w:r>
      <w:r w:rsidRPr="00824CF6">
        <w:rPr>
          <w:rFonts w:ascii="Times New Roman" w:eastAsia="Times New Roman" w:hAnsi="Times New Roman" w:cs="Times New Roman"/>
          <w:sz w:val="28"/>
          <w:szCs w:val="28"/>
        </w:rPr>
        <w:t xml:space="preserve"> </w:t>
      </w:r>
      <w:r w:rsidRPr="00824CF6">
        <w:rPr>
          <w:rFonts w:ascii="Times New Roman" w:eastAsia="Times New Roman" w:hAnsi="Times New Roman" w:cs="Times New Roman"/>
          <w:i/>
          <w:iCs/>
          <w:sz w:val="28"/>
          <w:szCs w:val="28"/>
        </w:rPr>
        <w:t xml:space="preserve">других учебных предметов </w:t>
      </w:r>
      <w:r w:rsidRPr="00824CF6">
        <w:rPr>
          <w:rFonts w:ascii="Times New Roman" w:eastAsia="Times New Roman" w:hAnsi="Times New Roman" w:cs="Times New Roman"/>
          <w:sz w:val="28"/>
          <w:szCs w:val="28"/>
        </w:rPr>
        <w:t>(изобразительного искусства, математики, окружающего мира, русского (родного) языка, литературного чтения), и позволяет реализовать их 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p>
    <w:p w:rsidR="00E12EDF" w:rsidRPr="006E5AC6" w:rsidRDefault="00E12EDF" w:rsidP="00E12EDF">
      <w:pPr>
        <w:pStyle w:val="Style2"/>
        <w:widowControl/>
        <w:jc w:val="center"/>
        <w:rPr>
          <w:rStyle w:val="FontStyle40"/>
          <w:rFonts w:eastAsia="Times New Roman"/>
          <w:sz w:val="28"/>
          <w:szCs w:val="28"/>
        </w:rPr>
      </w:pPr>
      <w:r w:rsidRPr="006E5AC6">
        <w:rPr>
          <w:rStyle w:val="FontStyle40"/>
          <w:sz w:val="28"/>
          <w:szCs w:val="28"/>
        </w:rPr>
        <w:t>Результаты изучения учебного предмета</w:t>
      </w:r>
    </w:p>
    <w:p w:rsidR="00E12EDF" w:rsidRPr="006E5AC6" w:rsidRDefault="00E12EDF" w:rsidP="00E12EDF">
      <w:pPr>
        <w:pStyle w:val="Style2"/>
        <w:widowControl/>
        <w:jc w:val="center"/>
        <w:rPr>
          <w:rStyle w:val="FontStyle40"/>
          <w:rFonts w:eastAsia="Times New Roman"/>
          <w:sz w:val="28"/>
          <w:szCs w:val="28"/>
        </w:rPr>
      </w:pPr>
      <w:r w:rsidRPr="006E5AC6">
        <w:rPr>
          <w:rStyle w:val="FontStyle40"/>
          <w:rFonts w:eastAsia="Times New Roman"/>
          <w:sz w:val="28"/>
          <w:szCs w:val="28"/>
        </w:rPr>
        <w:t>«</w:t>
      </w:r>
      <w:r w:rsidRPr="006E5AC6">
        <w:rPr>
          <w:rStyle w:val="FontStyle40"/>
          <w:sz w:val="28"/>
          <w:szCs w:val="28"/>
        </w:rPr>
        <w:t>технология</w:t>
      </w:r>
      <w:r w:rsidRPr="006E5AC6">
        <w:rPr>
          <w:rStyle w:val="FontStyle40"/>
          <w:rFonts w:eastAsia="Times New Roman"/>
          <w:sz w:val="28"/>
          <w:szCs w:val="28"/>
        </w:rPr>
        <w:t>»</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b/>
          <w:bCs/>
          <w:i/>
          <w:iCs/>
          <w:sz w:val="28"/>
          <w:szCs w:val="28"/>
        </w:rPr>
        <w:t xml:space="preserve">Личностными </w:t>
      </w:r>
      <w:r w:rsidRPr="00465982">
        <w:rPr>
          <w:rFonts w:ascii="Times New Roman" w:eastAsia="TimesNewRomanPSMT" w:hAnsi="Times New Roman"/>
          <w:sz w:val="28"/>
          <w:szCs w:val="28"/>
        </w:rPr>
        <w:t>результатами изучения технологии является воспитание и развитие социально и личностно значимых качеств, индивидуально- 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эмпатия, самостоятельность, ответственность, уважительное отношение к культуре всех народов, толерантность, трудолюбие, желание трудиться, уважительное отношение к своему и чужому труду и результатам труда).</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b/>
          <w:bCs/>
          <w:i/>
          <w:iCs/>
          <w:sz w:val="28"/>
          <w:szCs w:val="28"/>
        </w:rPr>
        <w:t xml:space="preserve">Метапредметными </w:t>
      </w:r>
      <w:r w:rsidRPr="00465982">
        <w:rPr>
          <w:rFonts w:ascii="Times New Roman" w:eastAsia="TimesNewRomanPSMT" w:hAnsi="Times New Roman"/>
          <w:sz w:val="28"/>
          <w:szCs w:val="28"/>
        </w:rPr>
        <w:t>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w:t>
      </w:r>
    </w:p>
    <w:p w:rsidR="00E12EDF"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b/>
          <w:bCs/>
          <w:i/>
          <w:iCs/>
          <w:sz w:val="28"/>
          <w:szCs w:val="28"/>
        </w:rPr>
        <w:t xml:space="preserve">Предметными </w:t>
      </w:r>
      <w:r w:rsidRPr="00465982">
        <w:rPr>
          <w:rFonts w:ascii="Times New Roman" w:eastAsia="TimesNewRomanPSMT" w:hAnsi="Times New Roman"/>
          <w:sz w:val="28"/>
          <w:szCs w:val="28"/>
        </w:rPr>
        <w:t xml:space="preserve">результатами изучения технологии являются доступные по возрасту начальные сведения о технике, технологиях и технологической стороне труда мастера, художника, об основах культуры труда; элементарные умения предметно-преобразовательной деятельности, умения ориентироваться в мире профессий, элементарный опыт творческой и проектной деятельности. Курс может быть реализован в рамках как одного, так и двух часов в неделю с 1 по 4 класс начальной школы с использованием дополнительных возможностей внеучебного времени (за счет часов, </w:t>
      </w:r>
      <w:r w:rsidRPr="00465982">
        <w:rPr>
          <w:rFonts w:ascii="Times New Roman" w:eastAsia="TimesNewRomanPSMT" w:hAnsi="Times New Roman"/>
          <w:sz w:val="28"/>
          <w:szCs w:val="28"/>
        </w:rPr>
        <w:lastRenderedPageBreak/>
        <w:t>отведенных на художественно-эстетическую, общественно-полезную и проектную деятельность). Примерное тематическое планирование учебного материала для каждого класса представлено в программе</w:t>
      </w:r>
      <w:r w:rsidRPr="00465982">
        <w:rPr>
          <w:rFonts w:ascii="Times New Roman" w:eastAsia="TimesNewRomanPSMT" w:hAnsi="Times New Roman"/>
          <w:i/>
          <w:iCs/>
          <w:sz w:val="28"/>
          <w:szCs w:val="28"/>
        </w:rPr>
        <w:t xml:space="preserve">. </w:t>
      </w:r>
      <w:r w:rsidRPr="00465982">
        <w:rPr>
          <w:rFonts w:ascii="Times New Roman" w:eastAsia="TimesNewRomanPSMT" w:hAnsi="Times New Roman"/>
          <w:sz w:val="28"/>
          <w:szCs w:val="28"/>
        </w:rPr>
        <w:t>Главная особенность внеурочных занятий — соблюдение преемственности в использовании усвоенного на уроках технологии теоретического материала и приобретенных практических умений.</w:t>
      </w:r>
    </w:p>
    <w:p w:rsidR="00E12EDF" w:rsidRPr="006E5AC6" w:rsidRDefault="00E12EDF" w:rsidP="00E12EDF">
      <w:pPr>
        <w:pStyle w:val="Style8"/>
        <w:widowControl/>
        <w:spacing w:line="240" w:lineRule="auto"/>
        <w:ind w:firstLine="697"/>
        <w:jc w:val="center"/>
        <w:rPr>
          <w:rStyle w:val="FontStyle45"/>
          <w:rFonts w:eastAsia="Times New Roman"/>
          <w:sz w:val="28"/>
          <w:szCs w:val="28"/>
        </w:rPr>
      </w:pPr>
      <w:r w:rsidRPr="006E5AC6">
        <w:rPr>
          <w:rStyle w:val="FontStyle45"/>
          <w:sz w:val="28"/>
          <w:szCs w:val="28"/>
        </w:rPr>
        <w:t xml:space="preserve">Содержание учебного предмета </w:t>
      </w:r>
    </w:p>
    <w:p w:rsidR="00E12EDF" w:rsidRPr="006E5AC6" w:rsidRDefault="00E12EDF" w:rsidP="00E12EDF">
      <w:pPr>
        <w:pStyle w:val="Style8"/>
        <w:widowControl/>
        <w:spacing w:line="240" w:lineRule="auto"/>
        <w:ind w:firstLine="697"/>
        <w:jc w:val="center"/>
        <w:rPr>
          <w:rStyle w:val="FontStyle45"/>
          <w:rFonts w:eastAsia="Times New Roman"/>
          <w:sz w:val="28"/>
          <w:szCs w:val="28"/>
        </w:rPr>
      </w:pPr>
      <w:r w:rsidRPr="006E5AC6">
        <w:rPr>
          <w:rStyle w:val="FontStyle45"/>
          <w:rFonts w:eastAsia="Times New Roman"/>
          <w:sz w:val="28"/>
          <w:szCs w:val="28"/>
        </w:rPr>
        <w:t>«</w:t>
      </w:r>
      <w:r w:rsidRPr="006E5AC6">
        <w:rPr>
          <w:rStyle w:val="FontStyle45"/>
          <w:sz w:val="28"/>
          <w:szCs w:val="28"/>
        </w:rPr>
        <w:t>технология</w:t>
      </w:r>
      <w:r w:rsidRPr="006E5AC6">
        <w:rPr>
          <w:rStyle w:val="FontStyle45"/>
          <w:rFonts w:eastAsia="Times New Roman"/>
          <w:sz w:val="28"/>
          <w:szCs w:val="28"/>
        </w:rPr>
        <w:t>»</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b/>
          <w:bCs/>
          <w:sz w:val="28"/>
          <w:szCs w:val="28"/>
        </w:rPr>
        <w:t xml:space="preserve">Содержание курса </w:t>
      </w:r>
      <w:r w:rsidRPr="00465982">
        <w:rPr>
          <w:rFonts w:ascii="Times New Roman" w:eastAsia="TimesNewRomanPSMT" w:hAnsi="Times New Roman"/>
          <w:sz w:val="28"/>
          <w:szCs w:val="28"/>
        </w:rPr>
        <w:t>рассматривается, прежде всего, как средство развития социально значимых личностных качеств каждого ребенка, формирования элементарных технико-технологических умений, основ проектной деятельности. Сквозная идея содержания — внутреннее стремление человека к познанию мира, реализации своих жизненных и эстетических потребностей. Технология представлена как способ реализации жизненно важных потребностей людей, расширения и обогащения этих</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потребностей; влияние научных открытий (в частности, в области физики) на технический прогресс и технических изобретений на развитие наук (например, изобретение микроскопа и телескопа), повседневную жизнь людей, общественное сознание, отношение к природе. Особый акцент — на результаты научно-технической деятельности человека (главным образом в XX — начале XXI в.) и на состояние окружающей среды, т. е. на проблемы экологии. Ис тория развития материальной культуры перекликается с историей развития духовной культуры, которая в своей практической составляющей также по-своему технологична.</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Содержание курса целенаправленно отобрано, структурировано по двум основным содержательным линиям.</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1. Основы технико-технологических знаний и умений, технологической культуры.</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Линия включает информационно-познавательную и практическую части и построена в основном по концентрическому принципу. В начальной школе осваиваются элементарные знания и умения по технологии обработки материалов (технологические операции и приемы разметки, разделения заготовки на части, формообразования, сборки, отделки</w:t>
      </w:r>
      <w:r w:rsidRPr="00465982">
        <w:rPr>
          <w:rFonts w:ascii="Times New Roman" w:eastAsia="TimesNewRomanPSMT" w:hAnsi="Times New Roman"/>
          <w:b/>
          <w:bCs/>
          <w:sz w:val="28"/>
          <w:szCs w:val="28"/>
        </w:rPr>
        <w:t>)</w:t>
      </w:r>
      <w:r w:rsidRPr="00465982">
        <w:rPr>
          <w:rFonts w:ascii="Times New Roman" w:eastAsia="TimesNewRomanPSMT" w:hAnsi="Times New Roman"/>
          <w:sz w:val="28"/>
          <w:szCs w:val="28"/>
        </w:rPr>
        <w:t>, использованию техники в жизнедеятельности человека и т. п. Даются представления об информации и информационных технологиях, энергии и способах ее получения и использовании, об организации труда, мире профессий и т. п. Концентричность в изучении материала достигается тем, что элементы технологических знаний и умений изучаются по принципу укрупнения содержательных единиц, каковыми являются технологические операции, приемы и процессы, а также связанные с ними вопросы экономики и организации производства, общей культуры труда. От класса к классу школьники расширяют круг ранее изученных общетехнологических знаний, осваивая новые приемы, инструменты, материалы, виды труда.</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2. Из истории технологии.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xml:space="preserve">Линия отражает познавательную часть курса, имеет культурологическую направленность. Материал построен по линейному принципу и раскрывает </w:t>
      </w:r>
      <w:r w:rsidRPr="00465982">
        <w:rPr>
          <w:rFonts w:ascii="Times New Roman" w:eastAsia="TimesNewRomanPSMT" w:hAnsi="Times New Roman"/>
          <w:sz w:val="28"/>
          <w:szCs w:val="28"/>
        </w:rPr>
        <w:lastRenderedPageBreak/>
        <w:t>общие закономерности и отдельные этапы практического (деятельностного) освоения человеком окружающего мира, создания культурной среды. Отражены некоторые страницы истории человечества – от стихийного удовлетворения насущных жизненных потребностей древнего человека к зарождению социальных отношений, нашедших свое отражение в целенаправленном освоении окружающего мира и создании материальной культуры. Содержание линии раскрывает учащимся на уровне общих представлений закономерности зарождения ремесел (разделение труда), создания механизмов, использующих силу природных стихий (повышение производительности труда), изобретения парового двигателя и связанного сэтим начала технической революции. Дается также представление о некоторых великих изобретениях человечества, породивших науки или способствовавших их развитию, о современном техническом прогрессе, его положительном и негативном влиянии на окружающую среду, особенно в экологическом плане. При этом,  центром внимания является человек, в первую очередь как человек-созидатель – думающий, творящий, стремящийся удовлетворить свои материальные и духовно-эстетические потребности и при этом рождающий красоту.</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Особенности представления материала:</w:t>
      </w:r>
    </w:p>
    <w:p w:rsidR="00E12EDF" w:rsidRPr="00465982" w:rsidRDefault="00E12EDF" w:rsidP="00713B7F">
      <w:pPr>
        <w:pStyle w:val="a6"/>
        <w:numPr>
          <w:ilvl w:val="0"/>
          <w:numId w:val="334"/>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исторические события, явления, объекты изучаются в их связи с реальной окружающей детей средой;</w:t>
      </w:r>
    </w:p>
    <w:p w:rsidR="00E12EDF" w:rsidRPr="00465982" w:rsidRDefault="00E12EDF" w:rsidP="00713B7F">
      <w:pPr>
        <w:pStyle w:val="a6"/>
        <w:numPr>
          <w:ilvl w:val="0"/>
          <w:numId w:val="334"/>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преобразующая деятельность человека рассматривается в единстве и взаимосвязи с миром природы; раскрывается их взаимовлияние, как положительное, так и отрицательное, в том числе обсуждаются проблемы экологии;</w:t>
      </w:r>
    </w:p>
    <w:p w:rsidR="00E12EDF" w:rsidRPr="00465982" w:rsidRDefault="00E12EDF" w:rsidP="00713B7F">
      <w:pPr>
        <w:pStyle w:val="a6"/>
        <w:numPr>
          <w:ilvl w:val="0"/>
          <w:numId w:val="334"/>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показано, что технологии практических работ из века в век остаются почти неизменными, особенно ручных, ремесленнических (разметка, вырезание, соединение деталей, отделка изделия);</w:t>
      </w:r>
    </w:p>
    <w:p w:rsidR="00E12EDF" w:rsidRPr="00465982" w:rsidRDefault="00E12EDF" w:rsidP="00713B7F">
      <w:pPr>
        <w:pStyle w:val="a6"/>
        <w:numPr>
          <w:ilvl w:val="0"/>
          <w:numId w:val="334"/>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осуществляется знакомство с основными движущими силами прогресса, в том числе рассматриваются причины и закономерности разделения труда, необходимость повышения производительности труда, этапы развития техники в помощь человеку и т. д.;</w:t>
      </w:r>
    </w:p>
    <w:p w:rsidR="00E12EDF" w:rsidRPr="00465982" w:rsidRDefault="00E12EDF" w:rsidP="00713B7F">
      <w:pPr>
        <w:pStyle w:val="a6"/>
        <w:numPr>
          <w:ilvl w:val="0"/>
          <w:numId w:val="334"/>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подчеркивается, что творческая деятельность — естественная, сущностная потребность человека в познании мира и самореализации — проявляется, в частности, в изобретательстве, стимулирующем развитие производства или наук (физики, химии, астрономии, биологии, медицины). Обе линии взаимосвязаны, что позволяет существенно расширить образовательные возможности предмета, приблизить его к окружающему миру ребенка в той его части, где человек взаимодействует с техникой,</w:t>
      </w:r>
    </w:p>
    <w:p w:rsidR="00E12EDF" w:rsidRPr="00465982" w:rsidRDefault="00E12EDF" w:rsidP="00713B7F">
      <w:pPr>
        <w:pStyle w:val="a6"/>
        <w:numPr>
          <w:ilvl w:val="0"/>
          <w:numId w:val="334"/>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предметами быта, материальными продуктами духовной культуры, и представить освоение этого мира как непрерывный процесс в его историческом развитии.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В программе эти содержательные линии представлены четырьмя разделами: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1. Общекультурные и общетрудовые компетенции. Основы культуры труда, самообслуживание.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lastRenderedPageBreak/>
        <w:t>2. Технология ручной обработки материалов. Элементы графической грамоты.</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3. Конструирование и моделирование.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4. Использование информационных технологий (практика работы на компьютере).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Освоение предметных знаний и приобретение умений, формирование метапредметных основ деятельности и становление личностных качеств осуществляются в течение всего периода обучения. В 1 и 2 классах основное внимание уделяется освоению базовых предметных технико-технологических знаний и умений, а также воспитанию личностных (духовно-нравственных) качеств. В содержание включаются задания на развитие основ творческой деятельности. Учтены также требования адаптационного периода: освоение материала курса в течение первых недель обучения осуществляется в процессе экскурсий, прогулок, игр на воздухе. В 3 и 4 классах освоение предметных знаний и умений осуществляется посредством переноса известного в новые ситуации, на первый план выходит развитие коммуникативных и социальных качеств личности, а также развитие основ творческой деятельности, высшая форма которой – проект. Национальные и региональные традиции реализуются через наполнение познавательной части курса и практических работ содержанием, которое отражает краеведческую направленность. Это могут быть реальные исторические объекты (сооружения) и изделия, по тематике связанные с ремеслами и промыслами народов, населяющих регион. Материал учебников и рабочих тетрадей, реализующих данную программу, представлен таким образом, что позволяет учителю на основе учебных тем составить программу внеурочного занятия (факультатива). Внеурочные кружковые или факультативные занятия должны планироваться как закрепляющие, расширяющие и углубляющие ранее освоенное на уроках, а также ориентироваться на развитие творческих способностей, предоставлять возможности для посильной самореализации каждого ученика. Особенно это касается темы «Практика работы на компьютере». При отсутствии возможностей обеспечить учеников персональными компьютерами на уроках технологии данная тема реализуется главным образом в рамках факультатива. Внеурочную проектную деятельность также рекомендуется выстроить как продолжение проектной урочной деятельности (ввиду малого количества учебного времени). Во внеучебное время учащиеся занимаются поиском, отбором и систематизацией информации, необходимой для выполнения выбранных проектов, делают эскизы и заготовки к ним. В рамках часов общественно-полезной деятельности возможна реализация социальных проектов. Решение о конкретном содержании и планировании внеучебной деятельности учащихся принимает школа. (Более подробные рекомендации по организации внеурочной деятельности учащихся даны в программе далее).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i/>
          <w:iCs/>
          <w:sz w:val="28"/>
          <w:szCs w:val="28"/>
        </w:rPr>
        <w:t xml:space="preserve">Методическая основа </w:t>
      </w:r>
      <w:r w:rsidRPr="00465982">
        <w:rPr>
          <w:rFonts w:ascii="Times New Roman" w:eastAsia="TimesNewRomanPSMT" w:hAnsi="Times New Roman"/>
          <w:sz w:val="28"/>
          <w:szCs w:val="28"/>
        </w:rPr>
        <w:t xml:space="preserve">курса –организация максимально продуктивной творческой деятельности детей начиная с 1 класса. Репродуктивно осваиваются только технологические приемы и способы. Главная задача </w:t>
      </w:r>
      <w:r w:rsidRPr="00465982">
        <w:rPr>
          <w:rFonts w:ascii="Times New Roman" w:eastAsia="TimesNewRomanPSMT" w:hAnsi="Times New Roman"/>
          <w:sz w:val="28"/>
          <w:szCs w:val="28"/>
        </w:rPr>
        <w:lastRenderedPageBreak/>
        <w:t xml:space="preserve">курса — </w:t>
      </w:r>
      <w:r w:rsidRPr="00465982">
        <w:rPr>
          <w:rFonts w:ascii="Times New Roman" w:eastAsia="TimesNewRomanPSMT" w:hAnsi="Times New Roman"/>
          <w:i/>
          <w:iCs/>
          <w:sz w:val="28"/>
          <w:szCs w:val="28"/>
        </w:rPr>
        <w:t xml:space="preserve">научить учащихся добывать знания и применять их в своей повседневной жизни, а так же пользоваться различного рода источниками информации. </w:t>
      </w:r>
      <w:r w:rsidRPr="00465982">
        <w:rPr>
          <w:rFonts w:ascii="Times New Roman" w:eastAsia="TimesNewRomanPSMT" w:hAnsi="Times New Roman"/>
          <w:sz w:val="28"/>
          <w:szCs w:val="28"/>
        </w:rPr>
        <w:t xml:space="preserve">Для этого необходимо развивать рефлексивные способности, умение самостоятельно двигаться от незнания к знанию. Этот путь идет через осознание того, что известно и неизвестно, умение формулировать проблему, намечать пути ее решения, выбирать один их них, проверять его, оценивать полученный результат, а в случае необходимости повторять попытку до получения качественного результата. Основные методы, реализующие развивающие идеи курса, — продуктивные (включают в себя наблюдения, размышления, обсуждения, открытия новых знаний, опытные исследования предметной среды и т. п.). С их помощью учитель ставит каждого ребенка в позицию субъекта своего учения, т. е. делает ученика активным участником процесса познания мира. Для этого урок с троится так,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приобретенной информации. При таком подходе результатом освоения содержания курса становится не только усвоение заложенных в программе знаний, качественное выполнение практических и творческих работ, но и личностные изменения каждого ученика в его творческом, нравственном, духовном, социальном развитии. Для обеспечения качества практических работ (предметные результаты обучения) предусмотрено выполнение пробных поисковых, тренировочных упражнений, направленных на освоение необходимых технологических приемов и операций, открытие конструктивных особенностей изделий. Упражнения предваряют изготовление предлагаемых изделий, помогают наглядно и практически искать оптимальные технологические способы и приемы и тем самым являются залогом качественного выполнения целостной работы. Их необходимо выполнять на этапе поиска возможных вариантов решения конструкторско-технологической или декоративно-художественной проблемы, выявленной в результате анализа предложенного образца изделия. Развитие творческих способностей как части метапредметных результатов обучения обеспечивается стимулированием учащихся к поиску и самостоятельному решению конструкторско-технологических и декоративно-художественных задач, опорой на личный опыт учащихся, иллюстративный материал, систему вопросов и заданий, активизирующих познавательную поисковую (в том числе проектную) деятельность. На этой основе создаются условия для развития у учащихся умений наблюдать, сравнивать, вычленять известное и неизвестное, анализировать свои результаты и образцы профессиональной деятельности мастеров, искать оптимальные пути решения возникающих эстетических, конструктивных и технологических проблем. Развитие духовно-нравственных качеств личности, уважения к наследию и традициям народа своей страны и других стран обеспечивается созерцанием и обсуждением художественных образцов культуры, а также активным включением в доступную художественно-прикладную деятельность на уроках и во время внеурочных занятий. </w:t>
      </w:r>
      <w:r w:rsidRPr="00465982">
        <w:rPr>
          <w:rFonts w:ascii="Times New Roman" w:eastAsia="TimesNewRomanPSMT" w:hAnsi="Times New Roman"/>
          <w:sz w:val="28"/>
          <w:szCs w:val="28"/>
        </w:rPr>
        <w:lastRenderedPageBreak/>
        <w:t>Деятельность учащихся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 особенно творческих. Начиная со 2 класса, дети постепенно включаются в доступную элементарную проектную деятельность, которая направлена на развитие творческих качеств личности, коммуникабельности, чувства ответственности, умения искать и пользоваться информацией. Эта деятельность предполагает включение учащихся в активный познавательный и практический поиск: от выдвижения идеи и разработки замысла изделия (ясное целостное представление о будущем изделии и его назначении, выбор конструкции, художественных материалов, инструментов, определение рациональных приемов и последовательности выполнения) до практической реализации задуманного. Тематику проектов предлагает учитель либо выбирают сами учащиеся после изучения отдельных тем или целого тематического блока. В зависимости от сложности темы творческие задания (творческие проекты) могут носить индивидуальный или коллективный характер.</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i/>
          <w:iCs/>
          <w:sz w:val="28"/>
          <w:szCs w:val="28"/>
        </w:rPr>
        <w:t xml:space="preserve">Оценка результатов предметно  творческой деятельности учащихся </w:t>
      </w:r>
      <w:r w:rsidRPr="00465982">
        <w:rPr>
          <w:rFonts w:ascii="Times New Roman" w:eastAsia="TimesNewRomanPSMT" w:hAnsi="Times New Roman"/>
          <w:sz w:val="28"/>
          <w:szCs w:val="28"/>
        </w:rPr>
        <w:t>носит сквозной (накопительный) характер и осуществляется в ходе текущих и тематических проверок в течение всех четырех лет обучения в начальной школе. Текущему контролю подвергаются знания и умения, которые являются составной частью комплексных знаний и умений, например, по обработке материалов, изготовлению конструкций макетов и моделей.</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Особое внимание уделяется работам, для изготовления которых были использованы чертежные инструменты</w:t>
      </w:r>
      <w:r w:rsidRPr="00465982">
        <w:rPr>
          <w:rFonts w:ascii="Times New Roman" w:eastAsia="TimesNewRomanPSMT" w:hAnsi="Times New Roman"/>
          <w:i/>
          <w:iCs/>
          <w:sz w:val="28"/>
          <w:szCs w:val="28"/>
        </w:rPr>
        <w:t xml:space="preserve">, </w:t>
      </w:r>
      <w:r w:rsidRPr="00465982">
        <w:rPr>
          <w:rFonts w:ascii="Times New Roman" w:eastAsia="TimesNewRomanPSMT" w:hAnsi="Times New Roman"/>
          <w:sz w:val="28"/>
          <w:szCs w:val="28"/>
        </w:rPr>
        <w:t>поскольку умения владеть ими в курсе технологии в начальной школе являются основными и базовыми для большинства видов художественно-творческой деятельности. Учитель может дополнительно наблюдать и фиксировать динамику личностных изменений каждого ребенка (учебная и социальная мотивация, самооценка, ценностные и морально-этические ориентации).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Cs/>
          <w:sz w:val="28"/>
          <w:szCs w:val="28"/>
        </w:rPr>
      </w:pPr>
      <w:r w:rsidRPr="00465982">
        <w:rPr>
          <w:rFonts w:ascii="Times New Roman" w:eastAsia="TimesNewRomanPSMT" w:hAnsi="Times New Roman"/>
          <w:sz w:val="28"/>
          <w:szCs w:val="28"/>
        </w:rPr>
        <w:t xml:space="preserve">Критерии оценки качественных результатов выполнения заданий: </w:t>
      </w:r>
      <w:r w:rsidRPr="00465982">
        <w:rPr>
          <w:rFonts w:ascii="Times New Roman" w:eastAsia="TimesNewRomanPSMT" w:hAnsi="Times New Roman"/>
          <w:iCs/>
          <w:sz w:val="28"/>
          <w:szCs w:val="28"/>
        </w:rPr>
        <w:t>полнота и правильность ответа</w:t>
      </w:r>
      <w:r w:rsidRPr="00465982">
        <w:rPr>
          <w:rFonts w:ascii="Times New Roman" w:eastAsia="TimesNewRomanPSMT" w:hAnsi="Times New Roman"/>
          <w:sz w:val="28"/>
          <w:szCs w:val="28"/>
        </w:rPr>
        <w:t xml:space="preserve">, </w:t>
      </w:r>
      <w:r w:rsidRPr="00465982">
        <w:rPr>
          <w:rFonts w:ascii="Times New Roman" w:eastAsia="TimesNewRomanPSMT" w:hAnsi="Times New Roman"/>
          <w:iCs/>
          <w:sz w:val="28"/>
          <w:szCs w:val="28"/>
        </w:rPr>
        <w:t xml:space="preserve">соответствие изготовленной  детали изделия  или  всего  изделия  заданным  характеристикам, аккуратность сборки деталей, общая     эстетика изделия – его композиционное и цветовое решение, внесение творческих  элементов в  конструкцию или технологию изготовления изделия (там, где это возможно или предусмотрено заданием). В заданиях проектного характера  внимание обращается на умения принять поставленную задачу, искать и отбирать необходимую информацию находить решение возникающих (или специально заданных) конструкторско-технологических проблем, изготовлять изделие по заданным параметрам и оформлять сообщение, а также отмечать активность, инициативность, коммуникабельность учащихся, умения выполнять свою роль в группе, вносить предложения для выполнения практической части задания, защищать проект. Итоговая оценка по технологии проводится в соответствии с требованиями федерального государственного образовательного стандарта начального общего образования. Для итоговой аттестации каждый ученик в течение четырех лет обучения создает свой «Портфель достижений», куда </w:t>
      </w:r>
      <w:r w:rsidRPr="00465982">
        <w:rPr>
          <w:rFonts w:ascii="Times New Roman" w:eastAsia="TimesNewRomanPSMT" w:hAnsi="Times New Roman"/>
          <w:iCs/>
          <w:sz w:val="28"/>
          <w:szCs w:val="28"/>
        </w:rPr>
        <w:lastRenderedPageBreak/>
        <w:t>собирает зачтенные результаты текущего контроля, представленные в виде изделий или их фотографий, краткие описания или отчеты о выполненных проектах и (или) проверочных заданий, грамоты, благодарности и т. п. В конце 4 класса рекомендуется проводить итоговую выставку лучших работ учащихся, выполненных как на уроках технологии, так и во время внеурочной декоративно-художественной, технической, проектной деятельности.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ab/>
        <w:t xml:space="preserve">К концу обучения в начальной школе должна быть обеспечена готовность учащихся к дальнейшему образованию, достигнут необходимый уровень первоначальных трудовых умений, начальной технологической подготовки. </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Эти требования включают:</w:t>
      </w:r>
    </w:p>
    <w:p w:rsidR="00E12EDF" w:rsidRPr="00465982" w:rsidRDefault="00E12EDF" w:rsidP="00713B7F">
      <w:pPr>
        <w:pStyle w:val="a6"/>
        <w:numPr>
          <w:ilvl w:val="0"/>
          <w:numId w:val="335"/>
        </w:numPr>
        <w:autoSpaceDE w:val="0"/>
        <w:autoSpaceDN w:val="0"/>
        <w:adjustRightInd w:val="0"/>
        <w:spacing w:after="0" w:line="240" w:lineRule="auto"/>
        <w:ind w:left="0"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элементарные знания о значении и месте трудовой деятельности в создании общечеловеческой культуры; о простых и доступных правилах создания функционального, комфортного и эстетически выразительного жизненного пространства (удобство, эстетическая выразительность, прочность; гармония предметов и окружающей среды);</w:t>
      </w:r>
    </w:p>
    <w:p w:rsidR="00E12EDF" w:rsidRPr="00465982" w:rsidRDefault="00E12EDF" w:rsidP="00713B7F">
      <w:pPr>
        <w:pStyle w:val="a6"/>
        <w:numPr>
          <w:ilvl w:val="0"/>
          <w:numId w:val="335"/>
        </w:numPr>
        <w:autoSpaceDE w:val="0"/>
        <w:autoSpaceDN w:val="0"/>
        <w:adjustRightInd w:val="0"/>
        <w:spacing w:after="0" w:line="240" w:lineRule="auto"/>
        <w:ind w:left="0"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изделия; умение определять необходимые действия и технологические операции и применять их для решения практических задач; подбор материалов и инструментов в соответствии с выдвинутым планом и прогнозом возможных результатов; экономная разметка; обработка с целью получения деталей, сборка, отделка изделия; проверка изделия в действии;</w:t>
      </w:r>
    </w:p>
    <w:p w:rsidR="00E12EDF" w:rsidRPr="00465982" w:rsidRDefault="00E12EDF" w:rsidP="00713B7F">
      <w:pPr>
        <w:pStyle w:val="a6"/>
        <w:numPr>
          <w:ilvl w:val="0"/>
          <w:numId w:val="335"/>
        </w:numPr>
        <w:autoSpaceDE w:val="0"/>
        <w:autoSpaceDN w:val="0"/>
        <w:adjustRightInd w:val="0"/>
        <w:spacing w:after="0" w:line="240" w:lineRule="auto"/>
        <w:ind w:left="0"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достаточный уровень графической грамотности: выполнение несложных измерений, чтение доступных графических изображений, использование чертежных инструментов (линейка, угольник, циркуль) и приспособлений для разметки деталей изделий; опора на рисунки, план, схемы, простейшие чертежи при решении задач по моделированию,</w:t>
      </w:r>
    </w:p>
    <w:p w:rsidR="00E12EDF" w:rsidRPr="00465982" w:rsidRDefault="00E12EDF" w:rsidP="00713B7F">
      <w:pPr>
        <w:pStyle w:val="a6"/>
        <w:numPr>
          <w:ilvl w:val="0"/>
          <w:numId w:val="335"/>
        </w:numPr>
        <w:autoSpaceDE w:val="0"/>
        <w:autoSpaceDN w:val="0"/>
        <w:adjustRightInd w:val="0"/>
        <w:spacing w:after="0" w:line="240" w:lineRule="auto"/>
        <w:ind w:left="0"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воспроизведению и конструированию объектов;</w:t>
      </w:r>
    </w:p>
    <w:p w:rsidR="00E12EDF" w:rsidRPr="00465982" w:rsidRDefault="00E12EDF" w:rsidP="00713B7F">
      <w:pPr>
        <w:pStyle w:val="a6"/>
        <w:numPr>
          <w:ilvl w:val="0"/>
          <w:numId w:val="335"/>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iCs/>
          <w:sz w:val="28"/>
          <w:szCs w:val="28"/>
        </w:rPr>
        <w:t xml:space="preserve">умение создавать несложные конструкции из разных материалов: исследование конструктивных особенностей объектов, подбор материалов и технологии  </w:t>
      </w:r>
      <w:r w:rsidRPr="00465982">
        <w:rPr>
          <w:rFonts w:ascii="Times New Roman" w:eastAsia="TimesNewRomanPSMT" w:hAnsi="Times New Roman"/>
          <w:sz w:val="28"/>
          <w:szCs w:val="28"/>
        </w:rPr>
        <w:t>их изготовления, проверка конструкции в действии, внесение корректив;</w:t>
      </w:r>
    </w:p>
    <w:p w:rsidR="00E12EDF" w:rsidRPr="00465982" w:rsidRDefault="00E12EDF" w:rsidP="00713B7F">
      <w:pPr>
        <w:pStyle w:val="a6"/>
        <w:numPr>
          <w:ilvl w:val="0"/>
          <w:numId w:val="335"/>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овладение такими универсальными учебными действиями (УУД), как ориентировка в задании, поиск, анализ и отбор необходимой информации, планирование действий, прогнозирование результатов собственной и коллективной технологической деятельности, осуществление объективного самоконтроля и оценки собственной деятельности и деятельности своих товарищей, умение находить и исправлять ошибки в своей практической работе;</w:t>
      </w:r>
    </w:p>
    <w:p w:rsidR="00E12EDF" w:rsidRPr="00465982" w:rsidRDefault="00E12EDF" w:rsidP="00713B7F">
      <w:pPr>
        <w:pStyle w:val="a6"/>
        <w:numPr>
          <w:ilvl w:val="0"/>
          <w:numId w:val="335"/>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умение самостоятельно справляться с доступными проблемами, реализовывать реальные собственные замыслы, устанавливать доброжелательные взаимоотношения в рабочей группе, выполнять разные социальные роли (руководитель, подчиненный);</w:t>
      </w:r>
    </w:p>
    <w:p w:rsidR="00E12EDF" w:rsidRPr="00465982" w:rsidRDefault="00E12EDF" w:rsidP="00713B7F">
      <w:pPr>
        <w:pStyle w:val="a6"/>
        <w:numPr>
          <w:ilvl w:val="0"/>
          <w:numId w:val="335"/>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lastRenderedPageBreak/>
        <w:t>развитие личностных качеств: любознательности, доброжелательности, трудолюбия, уважения к труду, внимательного отношения к старшим, младшим и одноклассникам, стремления и готовности прийти на помощь тем, кто нуждается в ней.</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 xml:space="preserve">                                          Содержание курса</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1 класс (33)</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1. Общекультурные и общетрудовые компетенции. Основы культуры труда, самообслуживание (6ч)</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Мир профессий. Профессии близких; профессии, знакомые детям; профессии мастеров. Разнообразные предметы рукотворного мира (быта и декоративно- прикладного искусства). 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 Бережное отношение к природе как к источнику сырьевых ресурсов, природные материалы. 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 Организация рабочего места (рациональное размещение материалов и инструментов) и сохранение порядка на нем во время и после работы. Простейший анализ задания (образца), планирование трудового процесса. Работа с доступной информацией в учебнике, рабочей тетради (приложении) — рисунки, схемы, инструкционные карты; образцы изделий. 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 Выполнение коллективных работ.</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2. Технология ручной обработки материалов. Элементы графической грамоты (17ч)</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xml:space="preserve">Знакомство с материалами (бумага, картон, нитки, ткань) и их практическим применением в жизни. Основные свойства материалов: цвет, пластичность, мягкость, твердость, прочность; гладкость, шершавость, влагопроницаемость, коробление (для бумаги и картона). Сравнение материалов по их свойствам: декоративно-художественные и конструктивные. Виды бумаги (рисовальная, цветная тонкая, газетная и др.). Тонкий картон, пластичные материалы (глина, пластилин), природные материалы. Свойства этих материалов. Подготовка материалов к работе. Сбор и сушка природного материала. Экономное расходование материалов. Инструменты и приспособления для обработки доступных материалов : ножницы, игла, стека, шаблон, булавки (знание названий используемых инструментов). Выполнение приемов рационального и безопасного пользования ими. Знакомство с графическими изображениями: рисунок, схема (их узнавание). Обозначение линии сгиба на рисунках, схемах. Общее понятие о технологии. Элементарное знакомство (понимание и называние) с </w:t>
      </w:r>
      <w:r w:rsidRPr="00465982">
        <w:rPr>
          <w:rFonts w:ascii="Times New Roman" w:eastAsia="TimesNewRomanPSMT" w:hAnsi="Times New Roman"/>
          <w:sz w:val="28"/>
          <w:szCs w:val="28"/>
        </w:rPr>
        <w:lastRenderedPageBreak/>
        <w:t>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 Единообразие технологических операций (как последовательности выполнения изделия) при изготовлении изделий из разных материалов. Связь и взаимообусловленность свойств используемых учащимися материалов и технологических приемов их обработки. Приемы выполнения различных видов декоративно-художественных изделий (в технике аппликации, мозаики, лепки, оригами, бумажной пластики и пр.).</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3. Конструирование и моделирование (10)</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Элементарное понятие конструкции. Изделие, деталь изделия. Конструирование и моделирование изделий из природных материалов и бумаги складыванием, сгибанием, вытягиванием по образцу и рисунку. Неразборные (однодетальные) и разборные (многодетальные) конструкции (аппликации, изделия из текстиля, комбинированных материалов), общее представление. Неподвижное соединение деталей.</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4. Использование информационных технологий (практика работы на компьютере)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Демонстрация учителем готовых материалов на цифровых носителях (СD) по изучаемым темам.</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2 класс (34ч)</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1. Общекультурные и общетрудовые компетенции. Основы культуры труда, самообслуживание (8ч)</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xml:space="preserve">Значение трудовой деятельности в жизни человека — труд как способ самовыражения человека. История приспособляемости первобытного человека к 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Ремесла и ремесленники. Названия профессий ремесленников. Современное состояние ремесел. Ремесленные профессии, распространенные в месте проживания детей (крае, регионе). Технологии выполнения их работ во времена  средневековья и сегодня. Элементарные общие правила создания предметов рукотворного мира (прочность, удобство, эстетическая выразительность — симметрия, асимметрия, композиция); гармония рукотворных предметов и окружающей среды (городской и сельский ландшафты). Разнообразие предметов рукотворного мира (предметы быта и декоративно-прикладного искусства, архитектуры и техники). Природа — источник сырья. Природное сырье, природные материалы. Мастера и их профессии. Традиции творчества мастеров в создании предметной среды (общее представление). Развернутый анализ заданий (материалы, конструкция, технология изготовления). Составление плана практической работы. Работа с доступной информацией (тексты, рисунки, простейшие чертежи, эскизы, схемы). Введение в проектную деятельность. Выполнение с помощью учителя доступных </w:t>
      </w:r>
      <w:r w:rsidRPr="00465982">
        <w:rPr>
          <w:rFonts w:ascii="Times New Roman" w:eastAsia="TimesNewRomanPSMT" w:hAnsi="Times New Roman"/>
          <w:sz w:val="28"/>
          <w:szCs w:val="28"/>
        </w:rPr>
        <w:lastRenderedPageBreak/>
        <w:t>простых проектов (разработка предложенного замысла, поиск доступных решений, выполнение и защита проекта). Результат проектной деятельности — изделия, оформление праздников. Работа в малых группах. Осуществление сотрудничества. Самоконтроль в ходе работы (точность разметки с использованием чертежных инструментов). Самообслуживание. Самостоятельный отбор материалов и инструментов для урока.</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2. Технология ручной обработки материалов. Элементы графической грамоты (15ч)</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Материалы природного происхождения: природные материалы (встречающиеся в регионе), натуральные ткани, нитки (пряжа). Строение ткани. Продольное и поперечное направление нитей ткани. Основа, уток. Общая технология получения нитей и тканей на основе натурального сырья. Проволока (тонкая), ее свойства: гибкость, упругость. Сравнение свойств материалов. Выбор материалов по их декоративно-художественным и конструктивным свойствам. Чертежные инструменты: линейка, угольник, циркуль. Канцелярский нож, лекало. Их названия, функциональное назначение, устройство. Приемы безопасной работы и обращения с колющими и режущими инструментами.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Технологические операции, их обобщенные названия: разметка, получение деталей из заготовки, сборка изделия, отделка. Элементарное представление о простейшем чертеже и эскизе. Линии чертежа (контурная, линия надреза, выносная, размерная, осевая, центровая). Чтение чертежа. Разметка по линейке, угольнику, циркулем с опорой на простейший чертеж. Экономная рациональная разметка нескольких деталей с помощью чертежных инструментов. Построение прямоугольных и круглых деталей с помощью чертежных инструментов. Деление окружности и круга на части с помощью циркуля, складыванием. Сборка изделия: проволочное подвижное и ниточное соединение деталей.</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Отделка аппликацией (с полиэтиленовой прокладкой), ручными строчками (варианты прямой строчки).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3. Конструирование и моделирование (9ч)</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Конструирование из готовых форм (упаковки). Композиционное расположение деталей в изделии. Получение объемных форм сгибанием. Виды соединения деталей конструкции. Подвижное соединение деталей изделия. Способы сборки разборных конструкций (винтовой, проволочный). Соответствие материалов, конструкции и внешнего оформления назначению изделия). Транспортные средства, используемые в трех стихиях (земля, вода, воздух). Виды, названия, назначение. Макет, модель. Конструирование и моделирование изделий из разных материалов; транспортных средств по модели, простейшему чертежу или эскизу. Биговка.</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4. Использование информационных технологий (практика работы на компьютере) (2</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b/>
          <w:bCs/>
          <w:sz w:val="28"/>
          <w:szCs w:val="28"/>
        </w:rPr>
        <w:t xml:space="preserve">ч) </w:t>
      </w:r>
      <w:r w:rsidRPr="00465982">
        <w:rPr>
          <w:rFonts w:ascii="Times New Roman" w:eastAsia="TimesNewRomanPSMT" w:hAnsi="Times New Roman"/>
          <w:sz w:val="28"/>
          <w:szCs w:val="28"/>
        </w:rPr>
        <w:t>Демонстрация учителем с участием учащихся готовых материалов на цифровых носителях (СD) по изучаемым темам.</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3 класс (34ч)</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lastRenderedPageBreak/>
        <w:t>1. Общекультурные и общетрудовые компетенции. Основы культуры труда, самообслуживание (14ч)</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 Использование человеком энергии сил природы (вода, ветер, огонь)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 Энергия природных с 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 Гармония предметов и окружающей среды — соответствие предмета (изделия) обстановке. 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 Распределение ролей в проектной группе и их исполнение. Самоконтроль качества выполненной работы (соответствие результата работы художественному или техническому замыслу). Самообслуживание — правила безопасного пользования бытовыми электрическими приборами, электричеством.</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2. Технология ручной обработки материалов. Элементы графической грамоты (10ч)</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Некоторые виды искусственных и синтетических материалов (бумага, металлы, ткани, мех и др.), их получение, применение. Разметка разверток с опорой на простейший чертеж. Линии чертежа (осевая, центровая). Преобразование разверток несложных форм (достраивание элементов). 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Отделка (изделия и деталей) косой строчкой и ее вариантами (крестиком, росписью, стебельчатой строчкой и др.), кружевами, тесьмой, бусинами и т. д.</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3. Конструирование и моделирование (5ч)</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xml:space="preserve">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внахлест, с помощью крепежных деталей, различными видами клея, щелевого замка, сшиванием и др.). Использование принципов действия представителей животного мира для решения инженерных задач (бионика). </w:t>
      </w:r>
      <w:r w:rsidRPr="00465982">
        <w:rPr>
          <w:rFonts w:ascii="Times New Roman" w:eastAsia="TimesNewRomanPSMT" w:hAnsi="Times New Roman"/>
          <w:sz w:val="28"/>
          <w:szCs w:val="28"/>
        </w:rPr>
        <w:lastRenderedPageBreak/>
        <w:t>Конструирование и моделирование изделий из разных материалов по заданным декоративно-художественным условиям. Техника как часть технологического процесса, технологические машины. Общий принцип работы ветряных и водяных мельниц. Паровой двигатель.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4. Использование информационных технологий (практика работы на компьютере) (5ч)</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 (книги, музеи, беседы с мастерами (мастер-классы), сеть Интернет, видео, DVD).</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4 класс (34ч)</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1. Общекультурные и общетрудовые компетенции. Основы культуры труда, самообслуживание (15ч)</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Преобразовательная деятельность человека в ХХ — начале ХХI в. Научно-технический прогресс: главные открытия, изобретения, 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 Угроза экологической катастрофы и роль разума человека в ее предотвращении. Сферы использования электричества, природных энергоносителей (газа, нефти) в промышленности и быту. Общие представления об авиации и космосе, энергии и энергетике информационно-компьютерных технологиях. Самые яркие изобретения начала ХХ в. (в обзорном порядке). Начало ХХI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 Дизайн-анализ (анализ конструкторских, технологических и художественных особенностей изделия). Распределение времени при выполнении проекта. Коллективные проекты. Самообслуживание: пришивание пуговиц, сшивание разрывов по шву. Правила безопасного пользования бытовыми приборами.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2. Технология ручной обработки материалов. Элементы графической грамоты (8ч)</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 xml:space="preserve">Изобретение и использование синтетических материалов с определенными заданными свойствами в различных отраслях и профессиях. Нефть как универсальное сырье. Материалы, получаемые из нефти (пластмасса,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 Влияние современных технологий и преобразующей деятельности человека на окружающую среду. Комбинирование технологий обработки разных материалов и </w:t>
      </w:r>
      <w:r w:rsidRPr="00465982">
        <w:rPr>
          <w:rFonts w:ascii="Times New Roman" w:eastAsia="TimesNewRomanPSMT" w:hAnsi="Times New Roman"/>
          <w:sz w:val="28"/>
          <w:szCs w:val="28"/>
        </w:rPr>
        <w:lastRenderedPageBreak/>
        <w:t>художественных технологий. 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зависимости от ее назначения, моды, времени. Элементы конструирования моделей, отделка петельной строчкой и ее вариантами (тамбур, петля в прикреп, елочки и др.), крестообразной строчкой. Дизайн и маркетинг.</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3. Конструирование и моделирование (5ч)</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Поиск оптимальных и доступных новых решений конструкторско-технологических проблем на основе элементов ТРИЗ (теории решения изобретательских задач). Техника ХХ — начала ХХI в. Ее современное назначение (удовлетворение бытовых, профессиональных, личных потребностей, исследование опасных и труднодоступных мест на земле и в космосе и др.). Современные требования к техническим устройствам (экологичность, безопасность, эргономичность и др.).</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4. Использование информационных технологий (7ч)</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Поиск информации в компьютере и Интернете. Работа с простейшими информационными объектами (тексты, рисунки): создание, преобразование, сохранение, удаление, печать (вывод на принтер). Программы Word, Power Point.</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Планируемые результаты обучения</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I.Результаты изучения технологии в 1 классе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i/>
          <w:iCs/>
          <w:sz w:val="28"/>
          <w:szCs w:val="28"/>
        </w:rPr>
      </w:pPr>
      <w:r w:rsidRPr="00465982">
        <w:rPr>
          <w:rFonts w:ascii="Times New Roman" w:eastAsia="TimesNewRomanPSMT" w:hAnsi="Times New Roman"/>
          <w:b/>
          <w:bCs/>
          <w:i/>
          <w:iCs/>
          <w:sz w:val="28"/>
          <w:szCs w:val="28"/>
        </w:rPr>
        <w:t>Личностные результаты</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Создание условий для формирования следующих умений:</w:t>
      </w:r>
    </w:p>
    <w:p w:rsidR="00E12EDF" w:rsidRPr="00465982" w:rsidRDefault="00E12EDF" w:rsidP="00713B7F">
      <w:pPr>
        <w:pStyle w:val="a6"/>
        <w:numPr>
          <w:ilvl w:val="0"/>
          <w:numId w:val="336"/>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положительно относиться к учению;</w:t>
      </w:r>
    </w:p>
    <w:p w:rsidR="00E12EDF" w:rsidRPr="00465982" w:rsidRDefault="00E12EDF" w:rsidP="00713B7F">
      <w:pPr>
        <w:pStyle w:val="a6"/>
        <w:numPr>
          <w:ilvl w:val="0"/>
          <w:numId w:val="336"/>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проявлять интерес к содержанию предмета технологии;</w:t>
      </w:r>
    </w:p>
    <w:p w:rsidR="00E12EDF" w:rsidRPr="00465982" w:rsidRDefault="00E12EDF" w:rsidP="00713B7F">
      <w:pPr>
        <w:pStyle w:val="a6"/>
        <w:numPr>
          <w:ilvl w:val="0"/>
          <w:numId w:val="336"/>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принимать одноклассников, помогать им, отзываться на помощь от взрослого и детей;</w:t>
      </w:r>
    </w:p>
    <w:p w:rsidR="00E12EDF" w:rsidRPr="00465982" w:rsidRDefault="00E12EDF" w:rsidP="00713B7F">
      <w:pPr>
        <w:pStyle w:val="a6"/>
        <w:numPr>
          <w:ilvl w:val="0"/>
          <w:numId w:val="336"/>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чувствовать уверенность в себе, верить в свои возможности;</w:t>
      </w:r>
    </w:p>
    <w:p w:rsidR="00E12EDF" w:rsidRPr="00465982" w:rsidRDefault="00E12EDF" w:rsidP="00713B7F">
      <w:pPr>
        <w:pStyle w:val="a6"/>
        <w:numPr>
          <w:ilvl w:val="0"/>
          <w:numId w:val="336"/>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самостоятельно определять и объяснять свои чувства и ощущения, 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ценнос тей);</w:t>
      </w:r>
    </w:p>
    <w:p w:rsidR="00E12EDF" w:rsidRPr="00465982" w:rsidRDefault="00E12EDF" w:rsidP="00713B7F">
      <w:pPr>
        <w:pStyle w:val="a6"/>
        <w:numPr>
          <w:ilvl w:val="0"/>
          <w:numId w:val="336"/>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чувствовать удовлетворение от сделанного или созданного самим для родных, друзей, для себя;</w:t>
      </w:r>
    </w:p>
    <w:p w:rsidR="00E12EDF" w:rsidRPr="00465982" w:rsidRDefault="00E12EDF" w:rsidP="00713B7F">
      <w:pPr>
        <w:pStyle w:val="a6"/>
        <w:numPr>
          <w:ilvl w:val="0"/>
          <w:numId w:val="336"/>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бережно относиться к результатам своего труда и труда одноклассников;</w:t>
      </w:r>
    </w:p>
    <w:p w:rsidR="00E12EDF" w:rsidRPr="00465982" w:rsidRDefault="00E12EDF" w:rsidP="00713B7F">
      <w:pPr>
        <w:pStyle w:val="a6"/>
        <w:numPr>
          <w:ilvl w:val="0"/>
          <w:numId w:val="336"/>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осознавать уязвимость, хрупкость природы, понимать положительные и негативные последствия деятельности человека;</w:t>
      </w:r>
    </w:p>
    <w:p w:rsidR="00E12EDF" w:rsidRPr="00465982" w:rsidRDefault="00E12EDF" w:rsidP="00713B7F">
      <w:pPr>
        <w:pStyle w:val="a6"/>
        <w:numPr>
          <w:ilvl w:val="0"/>
          <w:numId w:val="336"/>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i/>
          <w:iCs/>
          <w:sz w:val="28"/>
          <w:szCs w:val="28"/>
        </w:rPr>
        <w:t xml:space="preserve">с помощью учителя </w:t>
      </w:r>
      <w:r w:rsidRPr="00465982">
        <w:rPr>
          <w:rFonts w:ascii="Times New Roman" w:eastAsia="TimesNewRomanPSMT" w:hAnsi="Times New Roman"/>
          <w:sz w:val="28"/>
          <w:szCs w:val="28"/>
        </w:rPr>
        <w:t>планировать предстоящую практическую деятельность;</w:t>
      </w:r>
    </w:p>
    <w:p w:rsidR="00E12EDF" w:rsidRPr="00465982" w:rsidRDefault="00E12EDF" w:rsidP="00713B7F">
      <w:pPr>
        <w:pStyle w:val="a6"/>
        <w:numPr>
          <w:ilvl w:val="0"/>
          <w:numId w:val="336"/>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i/>
          <w:iCs/>
          <w:sz w:val="28"/>
          <w:szCs w:val="28"/>
        </w:rPr>
        <w:t xml:space="preserve">под контролем учителя </w:t>
      </w:r>
      <w:r w:rsidRPr="00465982">
        <w:rPr>
          <w:rFonts w:ascii="Times New Roman" w:eastAsia="TimesNewRomanPSMT" w:hAnsi="Times New Roman"/>
          <w:sz w:val="28"/>
          <w:szCs w:val="28"/>
        </w:rPr>
        <w:t>выполнять предлагаемые изделия с опорой на план и образец.</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i/>
          <w:iCs/>
          <w:sz w:val="28"/>
          <w:szCs w:val="28"/>
        </w:rPr>
      </w:pPr>
      <w:r w:rsidRPr="00465982">
        <w:rPr>
          <w:rFonts w:ascii="Times New Roman" w:eastAsia="TimesNewRomanPSMT" w:hAnsi="Times New Roman"/>
          <w:b/>
          <w:bCs/>
          <w:i/>
          <w:iCs/>
          <w:sz w:val="28"/>
          <w:szCs w:val="28"/>
        </w:rPr>
        <w:t>Метапредметные результаты</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Регулятивные универсальные учебные действия:</w:t>
      </w:r>
    </w:p>
    <w:p w:rsidR="00E12EDF" w:rsidRPr="00465982" w:rsidRDefault="00E12EDF" w:rsidP="00713B7F">
      <w:pPr>
        <w:pStyle w:val="a6"/>
        <w:numPr>
          <w:ilvl w:val="0"/>
          <w:numId w:val="337"/>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i/>
          <w:iCs/>
          <w:sz w:val="28"/>
          <w:szCs w:val="28"/>
        </w:rPr>
        <w:t xml:space="preserve">с помощью учителя </w:t>
      </w:r>
      <w:r w:rsidRPr="00465982">
        <w:rPr>
          <w:rFonts w:ascii="Times New Roman" w:eastAsia="TimesNewRomanPSMT" w:hAnsi="Times New Roman"/>
          <w:sz w:val="28"/>
          <w:szCs w:val="28"/>
        </w:rPr>
        <w:t>учиться определять и формулировать цель деятельности на уроке;</w:t>
      </w:r>
    </w:p>
    <w:p w:rsidR="00E12EDF" w:rsidRPr="00465982" w:rsidRDefault="00E12EDF" w:rsidP="00713B7F">
      <w:pPr>
        <w:pStyle w:val="a6"/>
        <w:numPr>
          <w:ilvl w:val="0"/>
          <w:numId w:val="337"/>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учиться проговаривать последовательность действий на уроке;</w:t>
      </w:r>
    </w:p>
    <w:p w:rsidR="00E12EDF" w:rsidRPr="00465982" w:rsidRDefault="00E12EDF" w:rsidP="00713B7F">
      <w:pPr>
        <w:pStyle w:val="a6"/>
        <w:numPr>
          <w:ilvl w:val="0"/>
          <w:numId w:val="337"/>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учиться высказывать свое предположение (версию) на основе работы с иллюстрацией учебника;</w:t>
      </w:r>
    </w:p>
    <w:p w:rsidR="00E12EDF" w:rsidRPr="00465982" w:rsidRDefault="00E12EDF" w:rsidP="00713B7F">
      <w:pPr>
        <w:pStyle w:val="a6"/>
        <w:numPr>
          <w:ilvl w:val="0"/>
          <w:numId w:val="337"/>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i/>
          <w:iCs/>
          <w:sz w:val="28"/>
          <w:szCs w:val="28"/>
        </w:rPr>
        <w:t xml:space="preserve">с помощью учителя </w:t>
      </w:r>
      <w:r w:rsidRPr="00465982">
        <w:rPr>
          <w:rFonts w:ascii="Times New Roman" w:eastAsia="TimesNewRomanPSMT" w:hAnsi="Times New Roman"/>
          <w:sz w:val="28"/>
          <w:szCs w:val="28"/>
        </w:rPr>
        <w:t>объяснять выбор наиболее подходящих для выполнения задания материалов и инструментов;</w:t>
      </w:r>
    </w:p>
    <w:p w:rsidR="00E12EDF" w:rsidRPr="00465982" w:rsidRDefault="00E12EDF" w:rsidP="00713B7F">
      <w:pPr>
        <w:pStyle w:val="a6"/>
        <w:numPr>
          <w:ilvl w:val="0"/>
          <w:numId w:val="337"/>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 xml:space="preserve">учиться готовить рабочее место, </w:t>
      </w:r>
      <w:r w:rsidRPr="00465982">
        <w:rPr>
          <w:rFonts w:ascii="Times New Roman" w:eastAsia="TimesNewRomanPSMT" w:hAnsi="Times New Roman"/>
          <w:i/>
          <w:iCs/>
          <w:sz w:val="28"/>
          <w:szCs w:val="28"/>
        </w:rPr>
        <w:t xml:space="preserve">с помощью учителя </w:t>
      </w:r>
      <w:r w:rsidRPr="00465982">
        <w:rPr>
          <w:rFonts w:ascii="Times New Roman" w:eastAsia="TimesNewRomanPSMT" w:hAnsi="Times New Roman"/>
          <w:sz w:val="28"/>
          <w:szCs w:val="28"/>
        </w:rPr>
        <w:t>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 рисунки учебника;</w:t>
      </w:r>
    </w:p>
    <w:p w:rsidR="00E12EDF" w:rsidRPr="00465982" w:rsidRDefault="00E12EDF" w:rsidP="00713B7F">
      <w:pPr>
        <w:pStyle w:val="a6"/>
        <w:numPr>
          <w:ilvl w:val="0"/>
          <w:numId w:val="337"/>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выполнять контроль точности разметки деталей с помощью шаблона;</w:t>
      </w:r>
    </w:p>
    <w:p w:rsidR="00E12EDF" w:rsidRPr="00465982" w:rsidRDefault="00E12EDF" w:rsidP="00713B7F">
      <w:pPr>
        <w:pStyle w:val="a6"/>
        <w:numPr>
          <w:ilvl w:val="0"/>
          <w:numId w:val="337"/>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учиться совместно с учителем и другими учениками давать эмоциональную оценку деятельности класса на уроке.</w:t>
      </w:r>
    </w:p>
    <w:p w:rsidR="00E12EDF" w:rsidRPr="00465982" w:rsidRDefault="00E12EDF" w:rsidP="00E12EDF">
      <w:pPr>
        <w:pStyle w:val="a6"/>
        <w:autoSpaceDE w:val="0"/>
        <w:autoSpaceDN w:val="0"/>
        <w:adjustRightInd w:val="0"/>
        <w:spacing w:after="0" w:line="240" w:lineRule="auto"/>
        <w:ind w:left="0"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Познавательные универсальные учебные действия:</w:t>
      </w:r>
    </w:p>
    <w:p w:rsidR="00E12EDF" w:rsidRPr="00465982" w:rsidRDefault="00E12EDF" w:rsidP="00713B7F">
      <w:pPr>
        <w:pStyle w:val="a6"/>
        <w:numPr>
          <w:ilvl w:val="0"/>
          <w:numId w:val="337"/>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сравнивать их;</w:t>
      </w:r>
    </w:p>
    <w:p w:rsidR="00E12EDF" w:rsidRPr="00465982" w:rsidRDefault="00E12EDF" w:rsidP="00713B7F">
      <w:pPr>
        <w:pStyle w:val="a6"/>
        <w:numPr>
          <w:ilvl w:val="0"/>
          <w:numId w:val="337"/>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w:t>
      </w:r>
    </w:p>
    <w:p w:rsidR="00E12EDF" w:rsidRPr="00465982" w:rsidRDefault="00E12EDF" w:rsidP="00713B7F">
      <w:pPr>
        <w:pStyle w:val="a6"/>
        <w:numPr>
          <w:ilvl w:val="0"/>
          <w:numId w:val="337"/>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i/>
          <w:iCs/>
          <w:sz w:val="28"/>
          <w:szCs w:val="28"/>
        </w:rPr>
        <w:t xml:space="preserve">с помощью учителя </w:t>
      </w:r>
      <w:r w:rsidRPr="00465982">
        <w:rPr>
          <w:rFonts w:ascii="Times New Roman" w:eastAsia="TimesNewRomanPSMT" w:hAnsi="Times New Roman"/>
          <w:sz w:val="28"/>
          <w:szCs w:val="28"/>
        </w:rPr>
        <w:t>анализировать предлагаемое задание, отличать новое от уже известного;</w:t>
      </w:r>
    </w:p>
    <w:p w:rsidR="00E12EDF" w:rsidRPr="00465982" w:rsidRDefault="00E12EDF" w:rsidP="00713B7F">
      <w:pPr>
        <w:pStyle w:val="a6"/>
        <w:numPr>
          <w:ilvl w:val="0"/>
          <w:numId w:val="337"/>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ориентироваться в материале на страницах учебника;</w:t>
      </w:r>
    </w:p>
    <w:p w:rsidR="00E12EDF" w:rsidRPr="00465982" w:rsidRDefault="00E12EDF" w:rsidP="00713B7F">
      <w:pPr>
        <w:pStyle w:val="a6"/>
        <w:numPr>
          <w:ilvl w:val="0"/>
          <w:numId w:val="337"/>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E12EDF" w:rsidRPr="00465982" w:rsidRDefault="00E12EDF" w:rsidP="00713B7F">
      <w:pPr>
        <w:pStyle w:val="a6"/>
        <w:numPr>
          <w:ilvl w:val="0"/>
          <w:numId w:val="337"/>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делать выводы о результате совместной работы всего класса;</w:t>
      </w:r>
    </w:p>
    <w:p w:rsidR="00E12EDF" w:rsidRPr="00465982" w:rsidRDefault="00E12EDF" w:rsidP="00713B7F">
      <w:pPr>
        <w:pStyle w:val="a6"/>
        <w:numPr>
          <w:ilvl w:val="0"/>
          <w:numId w:val="337"/>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преобразовывать информацию из одной формы в другую — в изделия, художественные образы.</w:t>
      </w:r>
    </w:p>
    <w:p w:rsidR="00E12EDF" w:rsidRPr="00465982" w:rsidRDefault="00E12EDF" w:rsidP="00E12EDF">
      <w:pPr>
        <w:pStyle w:val="a6"/>
        <w:autoSpaceDE w:val="0"/>
        <w:autoSpaceDN w:val="0"/>
        <w:adjustRightInd w:val="0"/>
        <w:spacing w:after="0" w:line="240" w:lineRule="auto"/>
        <w:ind w:left="0"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Коммуникативные универсальные учебные действия:</w:t>
      </w:r>
    </w:p>
    <w:p w:rsidR="00E12EDF" w:rsidRPr="00465982" w:rsidRDefault="00E12EDF" w:rsidP="00713B7F">
      <w:pPr>
        <w:pStyle w:val="a6"/>
        <w:numPr>
          <w:ilvl w:val="0"/>
          <w:numId w:val="337"/>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учиться слушать и слышать учителя и одноклассников, совместно обсуждать предложенную или выявленную проблему.</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b/>
          <w:bCs/>
          <w:i/>
          <w:iCs/>
          <w:sz w:val="28"/>
          <w:szCs w:val="28"/>
        </w:rPr>
        <w:t xml:space="preserve">Предметные результаты </w:t>
      </w:r>
      <w:r w:rsidRPr="00465982">
        <w:rPr>
          <w:rFonts w:ascii="Times New Roman" w:eastAsia="TimesNewRomanPSMT" w:hAnsi="Times New Roman"/>
          <w:sz w:val="28"/>
          <w:szCs w:val="28"/>
        </w:rPr>
        <w:t>(по разделам)</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1. Общекультурные и общетрудовые компетенции. Основы культуры труда, самообслуживание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Знать (на уровне представлений):</w:t>
      </w:r>
    </w:p>
    <w:p w:rsidR="00E12EDF" w:rsidRPr="00465982" w:rsidRDefault="00E12EDF" w:rsidP="00713B7F">
      <w:pPr>
        <w:pStyle w:val="a6"/>
        <w:numPr>
          <w:ilvl w:val="0"/>
          <w:numId w:val="337"/>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lastRenderedPageBreak/>
        <w:t>о роли и месте человека в окружающем мире; о созидательной, творческой деятельности человека и природе как источнике его вдохновения;</w:t>
      </w:r>
    </w:p>
    <w:p w:rsidR="00E12EDF" w:rsidRPr="00465982" w:rsidRDefault="00E12EDF" w:rsidP="00713B7F">
      <w:pPr>
        <w:pStyle w:val="a6"/>
        <w:numPr>
          <w:ilvl w:val="0"/>
          <w:numId w:val="337"/>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об отражении форм и образов природы в работах мастеров художников, о разнообразных предметах рукотворного мира;</w:t>
      </w:r>
    </w:p>
    <w:p w:rsidR="00E12EDF" w:rsidRPr="00465982" w:rsidRDefault="00E12EDF" w:rsidP="00713B7F">
      <w:pPr>
        <w:pStyle w:val="a6"/>
        <w:numPr>
          <w:ilvl w:val="0"/>
          <w:numId w:val="337"/>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о профессиях, знакомых детям.</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Уметь:</w:t>
      </w:r>
    </w:p>
    <w:p w:rsidR="00E12EDF" w:rsidRPr="00465982" w:rsidRDefault="00E12EDF" w:rsidP="00713B7F">
      <w:pPr>
        <w:pStyle w:val="a6"/>
        <w:numPr>
          <w:ilvl w:val="0"/>
          <w:numId w:val="338"/>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обслуживать себя во время работы: поддерживать порядок на рабочем месте, ухаживать за инструментами и правильно хранить их;</w:t>
      </w:r>
    </w:p>
    <w:p w:rsidR="00E12EDF" w:rsidRPr="00465982" w:rsidRDefault="00E12EDF" w:rsidP="00713B7F">
      <w:pPr>
        <w:pStyle w:val="a6"/>
        <w:numPr>
          <w:ilvl w:val="0"/>
          <w:numId w:val="338"/>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соблюдать правила гигиены труда.</w:t>
      </w:r>
    </w:p>
    <w:p w:rsidR="00E12EDF" w:rsidRPr="00465982" w:rsidRDefault="00E12EDF" w:rsidP="00E12EDF">
      <w:pPr>
        <w:pStyle w:val="a6"/>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2. Технология ручной обработки материалов. Элементы графической грамоты</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Знать:</w:t>
      </w:r>
    </w:p>
    <w:p w:rsidR="00E12EDF" w:rsidRPr="00465982" w:rsidRDefault="00E12EDF" w:rsidP="00713B7F">
      <w:pPr>
        <w:pStyle w:val="a6"/>
        <w:numPr>
          <w:ilvl w:val="0"/>
          <w:numId w:val="339"/>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общие названия изученных видов материалов (природные, бумага, тонкий картон, ткань, клейстер, клей) и их свойства (цвет, фактура, толщина и др.);</w:t>
      </w:r>
    </w:p>
    <w:p w:rsidR="00E12EDF" w:rsidRPr="00465982" w:rsidRDefault="00E12EDF" w:rsidP="00713B7F">
      <w:pPr>
        <w:pStyle w:val="a6"/>
        <w:numPr>
          <w:ilvl w:val="0"/>
          <w:numId w:val="339"/>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последовательность изготовления несложных изделий: разметка, резание, сборка, отделка;</w:t>
      </w:r>
    </w:p>
    <w:p w:rsidR="00E12EDF" w:rsidRPr="00465982" w:rsidRDefault="00E12EDF" w:rsidP="00713B7F">
      <w:pPr>
        <w:pStyle w:val="a6"/>
        <w:numPr>
          <w:ilvl w:val="0"/>
          <w:numId w:val="339"/>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способы разметки на глаз, по шаблону;</w:t>
      </w:r>
    </w:p>
    <w:p w:rsidR="00E12EDF" w:rsidRPr="00465982" w:rsidRDefault="00E12EDF" w:rsidP="00713B7F">
      <w:pPr>
        <w:pStyle w:val="a6"/>
        <w:numPr>
          <w:ilvl w:val="0"/>
          <w:numId w:val="339"/>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формообразование сгибанием, складыванием, вытягиванием;</w:t>
      </w:r>
    </w:p>
    <w:p w:rsidR="00E12EDF" w:rsidRPr="00465982" w:rsidRDefault="00E12EDF" w:rsidP="00713B7F">
      <w:pPr>
        <w:pStyle w:val="a6"/>
        <w:numPr>
          <w:ilvl w:val="0"/>
          <w:numId w:val="339"/>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клеевой способ соединения;</w:t>
      </w:r>
    </w:p>
    <w:p w:rsidR="00E12EDF" w:rsidRPr="00465982" w:rsidRDefault="00E12EDF" w:rsidP="00713B7F">
      <w:pPr>
        <w:pStyle w:val="a6"/>
        <w:numPr>
          <w:ilvl w:val="0"/>
          <w:numId w:val="339"/>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способы отделки: раскрашивание, аппликация, прямая строчка;</w:t>
      </w:r>
    </w:p>
    <w:p w:rsidR="00E12EDF" w:rsidRPr="00465982" w:rsidRDefault="00E12EDF" w:rsidP="00713B7F">
      <w:pPr>
        <w:pStyle w:val="a6"/>
        <w:numPr>
          <w:ilvl w:val="0"/>
          <w:numId w:val="339"/>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названия и назначение ручных инструментов (ножницы, игла) и приспособлений (шаблон, булавки), правила безопасной работы ими.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Уметь:</w:t>
      </w:r>
    </w:p>
    <w:p w:rsidR="00E12EDF" w:rsidRPr="00465982" w:rsidRDefault="00E12EDF" w:rsidP="00713B7F">
      <w:pPr>
        <w:pStyle w:val="a6"/>
        <w:numPr>
          <w:ilvl w:val="0"/>
          <w:numId w:val="340"/>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различать материалы и инструменты по их назначению;</w:t>
      </w:r>
    </w:p>
    <w:p w:rsidR="00E12EDF" w:rsidRPr="00465982" w:rsidRDefault="00E12EDF" w:rsidP="00713B7F">
      <w:pPr>
        <w:pStyle w:val="a6"/>
        <w:numPr>
          <w:ilvl w:val="0"/>
          <w:numId w:val="340"/>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качественно выполнять операции и приемы по изготовлению несложных изделий:</w:t>
      </w:r>
    </w:p>
    <w:p w:rsidR="00E12EDF" w:rsidRPr="00465982" w:rsidRDefault="00E12EDF" w:rsidP="00713B7F">
      <w:pPr>
        <w:pStyle w:val="a6"/>
        <w:numPr>
          <w:ilvl w:val="0"/>
          <w:numId w:val="340"/>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экономно размечать сгибанием, по шаблону;</w:t>
      </w:r>
    </w:p>
    <w:p w:rsidR="00E12EDF" w:rsidRPr="00465982" w:rsidRDefault="00E12EDF" w:rsidP="00713B7F">
      <w:pPr>
        <w:pStyle w:val="a6"/>
        <w:numPr>
          <w:ilvl w:val="0"/>
          <w:numId w:val="340"/>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точно резать ножницами;</w:t>
      </w:r>
    </w:p>
    <w:p w:rsidR="00E12EDF" w:rsidRPr="00465982" w:rsidRDefault="00E12EDF" w:rsidP="00713B7F">
      <w:pPr>
        <w:pStyle w:val="a6"/>
        <w:numPr>
          <w:ilvl w:val="0"/>
          <w:numId w:val="340"/>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собирать изделия с помощью клея;</w:t>
      </w:r>
    </w:p>
    <w:p w:rsidR="00E12EDF" w:rsidRPr="00465982" w:rsidRDefault="00E12EDF" w:rsidP="00713B7F">
      <w:pPr>
        <w:pStyle w:val="a6"/>
        <w:numPr>
          <w:ilvl w:val="0"/>
          <w:numId w:val="340"/>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эстетично и аккуратно отделывать изделия раскрашиванием, аппликацией, прямой строчкой;</w:t>
      </w:r>
    </w:p>
    <w:p w:rsidR="00E12EDF" w:rsidRPr="00465982" w:rsidRDefault="00E12EDF" w:rsidP="00713B7F">
      <w:pPr>
        <w:pStyle w:val="a6"/>
        <w:numPr>
          <w:ilvl w:val="0"/>
          <w:numId w:val="340"/>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использовать для сушки плоских изделий пресс;</w:t>
      </w:r>
    </w:p>
    <w:p w:rsidR="00E12EDF" w:rsidRPr="00465982" w:rsidRDefault="00E12EDF" w:rsidP="00713B7F">
      <w:pPr>
        <w:pStyle w:val="a6"/>
        <w:numPr>
          <w:ilvl w:val="0"/>
          <w:numId w:val="340"/>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безопасно работать и хранить инструменты (ножницы, иглы);</w:t>
      </w:r>
    </w:p>
    <w:p w:rsidR="00E12EDF" w:rsidRPr="00465982" w:rsidRDefault="00E12EDF" w:rsidP="00713B7F">
      <w:pPr>
        <w:pStyle w:val="a6"/>
        <w:numPr>
          <w:ilvl w:val="0"/>
          <w:numId w:val="340"/>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с помощью учителя выполнять практическую работу и самоконтроль с опорой на инструкционную карту, образец, используя шаблон.</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3. Конструирование и моделирование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Знать:</w:t>
      </w:r>
    </w:p>
    <w:p w:rsidR="00E12EDF" w:rsidRPr="00465982" w:rsidRDefault="00E12EDF" w:rsidP="00713B7F">
      <w:pPr>
        <w:pStyle w:val="a6"/>
        <w:numPr>
          <w:ilvl w:val="0"/>
          <w:numId w:val="341"/>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о детали как составной части изделия;</w:t>
      </w:r>
    </w:p>
    <w:p w:rsidR="00E12EDF" w:rsidRPr="00465982" w:rsidRDefault="00E12EDF" w:rsidP="00713B7F">
      <w:pPr>
        <w:pStyle w:val="a6"/>
        <w:numPr>
          <w:ilvl w:val="0"/>
          <w:numId w:val="341"/>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о </w:t>
      </w:r>
      <w:r w:rsidRPr="00465982">
        <w:rPr>
          <w:rFonts w:ascii="Times New Roman" w:eastAsia="TimesNewRomanPSMT" w:hAnsi="Times New Roman"/>
          <w:sz w:val="28"/>
          <w:szCs w:val="28"/>
        </w:rPr>
        <w:t>конструкциях разборных и неразборных;</w:t>
      </w:r>
    </w:p>
    <w:p w:rsidR="00E12EDF" w:rsidRPr="00465982" w:rsidRDefault="00E12EDF" w:rsidP="00713B7F">
      <w:pPr>
        <w:pStyle w:val="a6"/>
        <w:numPr>
          <w:ilvl w:val="0"/>
          <w:numId w:val="341"/>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SymbolMT" w:hAnsi="Times New Roman"/>
          <w:sz w:val="28"/>
          <w:szCs w:val="28"/>
        </w:rPr>
        <w:t xml:space="preserve">о </w:t>
      </w:r>
      <w:r w:rsidRPr="00465982">
        <w:rPr>
          <w:rFonts w:ascii="Times New Roman" w:eastAsia="TimesNewRomanPSMT" w:hAnsi="Times New Roman"/>
          <w:sz w:val="28"/>
          <w:szCs w:val="28"/>
        </w:rPr>
        <w:t>неподвижном клеевом соединении деталей.</w:t>
      </w:r>
    </w:p>
    <w:p w:rsidR="00E12EDF" w:rsidRPr="00465982" w:rsidRDefault="00E12EDF" w:rsidP="00E12EDF">
      <w:pPr>
        <w:pStyle w:val="a6"/>
        <w:autoSpaceDE w:val="0"/>
        <w:autoSpaceDN w:val="0"/>
        <w:adjustRightInd w:val="0"/>
        <w:spacing w:after="0" w:line="240" w:lineRule="auto"/>
        <w:ind w:left="0"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Уметь:</w:t>
      </w:r>
    </w:p>
    <w:p w:rsidR="00E12EDF" w:rsidRPr="00465982" w:rsidRDefault="00E12EDF" w:rsidP="00713B7F">
      <w:pPr>
        <w:pStyle w:val="a6"/>
        <w:numPr>
          <w:ilvl w:val="0"/>
          <w:numId w:val="342"/>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различать разборные и неразборные конструкции несложных изделий;</w:t>
      </w:r>
    </w:p>
    <w:p w:rsidR="00E12EDF" w:rsidRPr="00465982" w:rsidRDefault="00E12EDF" w:rsidP="00713B7F">
      <w:pPr>
        <w:pStyle w:val="a6"/>
        <w:numPr>
          <w:ilvl w:val="0"/>
          <w:numId w:val="342"/>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конструировать и моделировать изделия из различных материалов по образцу, рисунку.</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lastRenderedPageBreak/>
        <w:t>II. Результаты изучения технологии во 2 классе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i/>
          <w:iCs/>
          <w:sz w:val="28"/>
          <w:szCs w:val="28"/>
        </w:rPr>
      </w:pPr>
      <w:r w:rsidRPr="00465982">
        <w:rPr>
          <w:rFonts w:ascii="Times New Roman" w:eastAsia="TimesNewRomanPSMT" w:hAnsi="Times New Roman"/>
          <w:b/>
          <w:bCs/>
          <w:i/>
          <w:iCs/>
          <w:sz w:val="28"/>
          <w:szCs w:val="28"/>
        </w:rPr>
        <w:t>Личностные результаты</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Создание условий для формирования следующих умений:</w:t>
      </w:r>
    </w:p>
    <w:p w:rsidR="00E12EDF" w:rsidRPr="00465982" w:rsidRDefault="00E12EDF" w:rsidP="00713B7F">
      <w:pPr>
        <w:pStyle w:val="a6"/>
        <w:numPr>
          <w:ilvl w:val="0"/>
          <w:numId w:val="343"/>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объяснять  свои чувства и ощущения от восприятия объектов, иллюстраций, результатов трудовой деятельности человека-мастера;</w:t>
      </w:r>
    </w:p>
    <w:p w:rsidR="00E12EDF" w:rsidRPr="00465982" w:rsidRDefault="00E12EDF" w:rsidP="00713B7F">
      <w:pPr>
        <w:pStyle w:val="a6"/>
        <w:numPr>
          <w:ilvl w:val="0"/>
          <w:numId w:val="343"/>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уважительно относиться к чужому мнению, к результатам труда мастеров;</w:t>
      </w:r>
    </w:p>
    <w:p w:rsidR="00E12EDF" w:rsidRPr="00465982" w:rsidRDefault="00E12EDF" w:rsidP="00713B7F">
      <w:pPr>
        <w:pStyle w:val="a6"/>
        <w:numPr>
          <w:ilvl w:val="0"/>
          <w:numId w:val="343"/>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понимать исторические традиции ремесел, положительно относиться к труду людей ремесленных профессий.</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i/>
          <w:iCs/>
          <w:sz w:val="28"/>
          <w:szCs w:val="28"/>
        </w:rPr>
      </w:pPr>
      <w:r w:rsidRPr="00465982">
        <w:rPr>
          <w:rFonts w:ascii="Times New Roman" w:eastAsia="TimesNewRomanPSMT" w:hAnsi="Times New Roman"/>
          <w:b/>
          <w:bCs/>
          <w:i/>
          <w:iCs/>
          <w:sz w:val="28"/>
          <w:szCs w:val="28"/>
        </w:rPr>
        <w:t>Метапредметные результаты</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Регулятивные УУД:</w:t>
      </w:r>
    </w:p>
    <w:p w:rsidR="00E12EDF" w:rsidRPr="00465982" w:rsidRDefault="00E12EDF" w:rsidP="00713B7F">
      <w:pPr>
        <w:pStyle w:val="a6"/>
        <w:numPr>
          <w:ilvl w:val="0"/>
          <w:numId w:val="344"/>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определять с помощью учителя и самостоятельно цель деятельности на уроке,</w:t>
      </w:r>
    </w:p>
    <w:p w:rsidR="00E12EDF" w:rsidRPr="00465982" w:rsidRDefault="00E12EDF" w:rsidP="00713B7F">
      <w:pPr>
        <w:pStyle w:val="a6"/>
        <w:numPr>
          <w:ilvl w:val="0"/>
          <w:numId w:val="344"/>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учиться выявлять и формулировать учебную проблему совместно с учителем (в ходе анализа предлагаемых заданий, образцов изделий);</w:t>
      </w:r>
    </w:p>
    <w:p w:rsidR="00E12EDF" w:rsidRPr="00465982" w:rsidRDefault="00E12EDF" w:rsidP="00713B7F">
      <w:pPr>
        <w:pStyle w:val="a6"/>
        <w:numPr>
          <w:ilvl w:val="0"/>
          <w:numId w:val="344"/>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учиться планировать практическую деятельность на уроке;</w:t>
      </w:r>
    </w:p>
    <w:p w:rsidR="00E12EDF" w:rsidRPr="00465982" w:rsidRDefault="00E12EDF" w:rsidP="00713B7F">
      <w:pPr>
        <w:pStyle w:val="a6"/>
        <w:numPr>
          <w:ilvl w:val="0"/>
          <w:numId w:val="344"/>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i/>
          <w:iCs/>
          <w:sz w:val="28"/>
          <w:szCs w:val="28"/>
        </w:rPr>
        <w:t xml:space="preserve">под контролем учителя </w:t>
      </w:r>
      <w:r w:rsidRPr="00465982">
        <w:rPr>
          <w:rFonts w:ascii="Times New Roman" w:eastAsia="TimesNewRomanPSMT" w:hAnsi="Times New Roman"/>
          <w:sz w:val="28"/>
          <w:szCs w:val="28"/>
        </w:rPr>
        <w:t>выполнять пробные поисковые действия (упражнения) для выявления оптимального решения проблемы (задачи);</w:t>
      </w:r>
    </w:p>
    <w:p w:rsidR="00E12EDF" w:rsidRPr="00465982" w:rsidRDefault="00E12EDF" w:rsidP="00713B7F">
      <w:pPr>
        <w:pStyle w:val="a6"/>
        <w:numPr>
          <w:ilvl w:val="0"/>
          <w:numId w:val="344"/>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учиться предлагать из числа освоенных конструкторско- технологические приемы и способы выполнения отдельных этапов изготовления изделий (на основе продуктивных заданий в учебнике);</w:t>
      </w:r>
    </w:p>
    <w:p w:rsidR="00E12EDF" w:rsidRPr="00465982" w:rsidRDefault="00E12EDF" w:rsidP="00713B7F">
      <w:pPr>
        <w:pStyle w:val="a6"/>
        <w:numPr>
          <w:ilvl w:val="0"/>
          <w:numId w:val="344"/>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работать по совместно с учителем составленному плану,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E12EDF" w:rsidRPr="00465982" w:rsidRDefault="00E12EDF" w:rsidP="00713B7F">
      <w:pPr>
        <w:pStyle w:val="a6"/>
        <w:numPr>
          <w:ilvl w:val="0"/>
          <w:numId w:val="344"/>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определять в диалоге с учителем успешность выполнения своего задания.</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Познавательные УУД:</w:t>
      </w:r>
    </w:p>
    <w:p w:rsidR="00E12EDF" w:rsidRPr="00465982" w:rsidRDefault="00E12EDF" w:rsidP="00713B7F">
      <w:pPr>
        <w:pStyle w:val="a6"/>
        <w:numPr>
          <w:ilvl w:val="0"/>
          <w:numId w:val="345"/>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наблюдать конструкции и образы объектов природы и окружающего мира, результаты творчества мастеров родного края;</w:t>
      </w:r>
    </w:p>
    <w:p w:rsidR="00E12EDF" w:rsidRPr="00465982" w:rsidRDefault="00E12EDF" w:rsidP="00713B7F">
      <w:pPr>
        <w:pStyle w:val="a6"/>
        <w:numPr>
          <w:ilvl w:val="0"/>
          <w:numId w:val="345"/>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E12EDF" w:rsidRPr="00465982" w:rsidRDefault="00E12EDF" w:rsidP="00713B7F">
      <w:pPr>
        <w:pStyle w:val="a6"/>
        <w:numPr>
          <w:ilvl w:val="0"/>
          <w:numId w:val="345"/>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учиться понимать необходимость использования пробно-поисковых практических упражнений для открытия нового знания и умения;</w:t>
      </w:r>
    </w:p>
    <w:p w:rsidR="00E12EDF" w:rsidRPr="00465982" w:rsidRDefault="00E12EDF" w:rsidP="00713B7F">
      <w:pPr>
        <w:pStyle w:val="a6"/>
        <w:numPr>
          <w:ilvl w:val="0"/>
          <w:numId w:val="345"/>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находить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E12EDF" w:rsidRPr="00465982" w:rsidRDefault="00E12EDF" w:rsidP="00713B7F">
      <w:pPr>
        <w:pStyle w:val="a6"/>
        <w:numPr>
          <w:ilvl w:val="0"/>
          <w:numId w:val="345"/>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i/>
          <w:iCs/>
          <w:sz w:val="28"/>
          <w:szCs w:val="28"/>
        </w:rPr>
        <w:t xml:space="preserve">с помощью учителя </w:t>
      </w:r>
      <w:r w:rsidRPr="00465982">
        <w:rPr>
          <w:rFonts w:ascii="Times New Roman" w:eastAsia="TimesNewRomanPSMT" w:hAnsi="Times New Roman"/>
          <w:sz w:val="28"/>
          <w:szCs w:val="28"/>
        </w:rPr>
        <w:t>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E12EDF" w:rsidRPr="00465982" w:rsidRDefault="00E12EDF" w:rsidP="00713B7F">
      <w:pPr>
        <w:pStyle w:val="a6"/>
        <w:numPr>
          <w:ilvl w:val="0"/>
          <w:numId w:val="345"/>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 xml:space="preserve">самостоятельно делать простейшие обобщения и </w:t>
      </w:r>
      <w:r w:rsidRPr="00465982">
        <w:rPr>
          <w:rFonts w:ascii="Times New Roman" w:eastAsia="TimesNewRomanPSMT" w:hAnsi="Times New Roman"/>
          <w:i/>
          <w:iCs/>
          <w:sz w:val="28"/>
          <w:szCs w:val="28"/>
        </w:rPr>
        <w:t>выводы</w:t>
      </w:r>
      <w:r w:rsidRPr="00465982">
        <w:rPr>
          <w:rFonts w:ascii="Times New Roman" w:eastAsia="TimesNewRomanPSMT" w:hAnsi="Times New Roman"/>
          <w:sz w:val="28"/>
          <w:szCs w:val="28"/>
        </w:rPr>
        <w:t>.</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lastRenderedPageBreak/>
        <w:t>Коммуникативные УУД:</w:t>
      </w:r>
    </w:p>
    <w:p w:rsidR="00E12EDF" w:rsidRPr="00465982" w:rsidRDefault="00E12EDF" w:rsidP="00713B7F">
      <w:pPr>
        <w:pStyle w:val="a6"/>
        <w:numPr>
          <w:ilvl w:val="0"/>
          <w:numId w:val="346"/>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уметь слушать учителя и одноклассников, высказывать свое мнение;</w:t>
      </w:r>
    </w:p>
    <w:p w:rsidR="00E12EDF" w:rsidRPr="00465982" w:rsidRDefault="00E12EDF" w:rsidP="00713B7F">
      <w:pPr>
        <w:pStyle w:val="a6"/>
        <w:numPr>
          <w:ilvl w:val="0"/>
          <w:numId w:val="346"/>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уметь вести небольшой познавательный диалог по теме урока, коллективно анализировать изделия;</w:t>
      </w:r>
    </w:p>
    <w:p w:rsidR="00E12EDF" w:rsidRPr="00465982" w:rsidRDefault="00E12EDF" w:rsidP="00713B7F">
      <w:pPr>
        <w:pStyle w:val="a6"/>
        <w:numPr>
          <w:ilvl w:val="0"/>
          <w:numId w:val="346"/>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вступать в беседу и обсуждение на уроке и в жизни;</w:t>
      </w:r>
    </w:p>
    <w:p w:rsidR="00E12EDF" w:rsidRPr="00465982" w:rsidRDefault="00E12EDF" w:rsidP="00713B7F">
      <w:pPr>
        <w:pStyle w:val="a6"/>
        <w:numPr>
          <w:ilvl w:val="0"/>
          <w:numId w:val="346"/>
        </w:numPr>
        <w:tabs>
          <w:tab w:val="left" w:pos="7650"/>
        </w:tabs>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учиться выполнять предлагаемые задания в паре, группе.</w:t>
      </w:r>
      <w:r w:rsidRPr="00465982">
        <w:rPr>
          <w:rFonts w:ascii="Times New Roman" w:eastAsia="TimesNewRomanPSMT" w:hAnsi="Times New Roman"/>
          <w:sz w:val="28"/>
          <w:szCs w:val="28"/>
        </w:rPr>
        <w:tab/>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i/>
          <w:iCs/>
          <w:sz w:val="28"/>
          <w:szCs w:val="28"/>
        </w:rPr>
      </w:pPr>
      <w:r w:rsidRPr="00465982">
        <w:rPr>
          <w:rFonts w:ascii="Times New Roman" w:eastAsia="TimesNewRomanPSMT" w:hAnsi="Times New Roman"/>
          <w:b/>
          <w:bCs/>
          <w:i/>
          <w:iCs/>
          <w:sz w:val="28"/>
          <w:szCs w:val="28"/>
        </w:rPr>
        <w:t>Предметные результаты</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1. Общекультурные и общетрудовые компетенции. Основы культуры труда, самообслуживание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Знать (на уровне представлений):</w:t>
      </w:r>
    </w:p>
    <w:p w:rsidR="00E12EDF" w:rsidRPr="00465982" w:rsidRDefault="00E12EDF" w:rsidP="00713B7F">
      <w:pPr>
        <w:pStyle w:val="a6"/>
        <w:numPr>
          <w:ilvl w:val="0"/>
          <w:numId w:val="347"/>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об элементарных общих правилах создания рукотворного мира (прочность, удобство, эстетическая выразительность – симметрия, асимметрия, равновесие, динамика);</w:t>
      </w:r>
    </w:p>
    <w:p w:rsidR="00E12EDF" w:rsidRPr="00465982" w:rsidRDefault="00E12EDF" w:rsidP="00713B7F">
      <w:pPr>
        <w:pStyle w:val="a6"/>
        <w:numPr>
          <w:ilvl w:val="0"/>
          <w:numId w:val="347"/>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о гармонии предметов и окружающей среды;</w:t>
      </w:r>
    </w:p>
    <w:p w:rsidR="00E12EDF" w:rsidRPr="00465982" w:rsidRDefault="00E12EDF" w:rsidP="00713B7F">
      <w:pPr>
        <w:pStyle w:val="a6"/>
        <w:numPr>
          <w:ilvl w:val="0"/>
          <w:numId w:val="347"/>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профессиях мастеров родного края,</w:t>
      </w:r>
    </w:p>
    <w:p w:rsidR="00E12EDF" w:rsidRPr="00465982" w:rsidRDefault="00E12EDF" w:rsidP="00713B7F">
      <w:pPr>
        <w:pStyle w:val="a6"/>
        <w:numPr>
          <w:ilvl w:val="0"/>
          <w:numId w:val="347"/>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характерных особенностях изученных видов декоративно- прикладного искусства.</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Уметь:</w:t>
      </w:r>
    </w:p>
    <w:p w:rsidR="00E12EDF" w:rsidRPr="00465982" w:rsidRDefault="00E12EDF" w:rsidP="00713B7F">
      <w:pPr>
        <w:pStyle w:val="a6"/>
        <w:numPr>
          <w:ilvl w:val="0"/>
          <w:numId w:val="348"/>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самостоятельно отбирать материалы и инструменты для работы;</w:t>
      </w:r>
    </w:p>
    <w:p w:rsidR="00E12EDF" w:rsidRPr="00465982" w:rsidRDefault="00E12EDF" w:rsidP="00713B7F">
      <w:pPr>
        <w:pStyle w:val="a6"/>
        <w:numPr>
          <w:ilvl w:val="0"/>
          <w:numId w:val="348"/>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готовить рабочее место в соответствии с видом деятельности, поддерживать порядок во время работы, убирать рабочее место;</w:t>
      </w:r>
    </w:p>
    <w:p w:rsidR="00E12EDF" w:rsidRPr="00465982" w:rsidRDefault="00E12EDF" w:rsidP="00713B7F">
      <w:pPr>
        <w:pStyle w:val="a6"/>
        <w:numPr>
          <w:ilvl w:val="0"/>
          <w:numId w:val="348"/>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выделять, называть и применять изученные общие правила создания рукотворного мира в своей предметно-творческой деятельности;</w:t>
      </w:r>
    </w:p>
    <w:p w:rsidR="00E12EDF" w:rsidRPr="00465982" w:rsidRDefault="00E12EDF" w:rsidP="00713B7F">
      <w:pPr>
        <w:pStyle w:val="a6"/>
        <w:numPr>
          <w:ilvl w:val="0"/>
          <w:numId w:val="348"/>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самостоятельно выполнять в предложенных ситуациях доступные задания с опорой на инструкционную карту, соблюдая общие правила поведения, делать выбор, какое мнение принять в ходе обсуждения – свое или высказанное другими;</w:t>
      </w:r>
    </w:p>
    <w:p w:rsidR="00E12EDF" w:rsidRPr="00465982" w:rsidRDefault="00E12EDF" w:rsidP="00713B7F">
      <w:pPr>
        <w:pStyle w:val="a6"/>
        <w:numPr>
          <w:ilvl w:val="0"/>
          <w:numId w:val="348"/>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уметь применять освоенные знания и практические умения ( технологические, графические, конструкторские) в самостоятельной интеллектуальной и практической деятельности.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2. Технология ручной обработки материалов. Элементы графической грамоты</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Знать:</w:t>
      </w:r>
    </w:p>
    <w:p w:rsidR="00E12EDF" w:rsidRPr="00465982" w:rsidRDefault="00E12EDF" w:rsidP="00713B7F">
      <w:pPr>
        <w:pStyle w:val="a6"/>
        <w:numPr>
          <w:ilvl w:val="0"/>
          <w:numId w:val="349"/>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обобщенные названия технологических операций: разметка, получение деталей из заготовки, сборка изделия, отделка.</w:t>
      </w:r>
    </w:p>
    <w:p w:rsidR="00E12EDF" w:rsidRPr="00465982" w:rsidRDefault="00E12EDF" w:rsidP="00713B7F">
      <w:pPr>
        <w:pStyle w:val="a6"/>
        <w:numPr>
          <w:ilvl w:val="0"/>
          <w:numId w:val="349"/>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названия и свойства материалов, которые учащиеся используют в своей работе;</w:t>
      </w:r>
    </w:p>
    <w:p w:rsidR="00E12EDF" w:rsidRPr="00465982" w:rsidRDefault="00E12EDF" w:rsidP="00713B7F">
      <w:pPr>
        <w:pStyle w:val="a6"/>
        <w:numPr>
          <w:ilvl w:val="0"/>
          <w:numId w:val="349"/>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происхождение натуральных тканей и их виды;</w:t>
      </w:r>
    </w:p>
    <w:p w:rsidR="00E12EDF" w:rsidRPr="00465982" w:rsidRDefault="00E12EDF" w:rsidP="00713B7F">
      <w:pPr>
        <w:pStyle w:val="a6"/>
        <w:numPr>
          <w:ilvl w:val="0"/>
          <w:numId w:val="349"/>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способы соединения деталей, изученные соединительные материалы;</w:t>
      </w:r>
    </w:p>
    <w:p w:rsidR="00E12EDF" w:rsidRPr="00465982" w:rsidRDefault="00E12EDF" w:rsidP="00713B7F">
      <w:pPr>
        <w:pStyle w:val="a6"/>
        <w:numPr>
          <w:ilvl w:val="0"/>
          <w:numId w:val="349"/>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основные характеристики простейшего чертежа и эскиза и их различие;</w:t>
      </w:r>
    </w:p>
    <w:p w:rsidR="00E12EDF" w:rsidRPr="00465982" w:rsidRDefault="00E12EDF" w:rsidP="00713B7F">
      <w:pPr>
        <w:pStyle w:val="a6"/>
        <w:numPr>
          <w:ilvl w:val="0"/>
          <w:numId w:val="349"/>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линии чертежа (линия контура и надреза, линия выносная и размерная, линия сгиба) и приемы построения прямоугольника и окружности с помощью контрольно-измерительных инструментов;</w:t>
      </w:r>
    </w:p>
    <w:p w:rsidR="00E12EDF" w:rsidRPr="00465982" w:rsidRDefault="00E12EDF" w:rsidP="00713B7F">
      <w:pPr>
        <w:pStyle w:val="a6"/>
        <w:numPr>
          <w:ilvl w:val="0"/>
          <w:numId w:val="349"/>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lastRenderedPageBreak/>
        <w:t>названия, устройство и назначение чертежных инструментов (линейка, угольник, циркуль).</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Уметь:</w:t>
      </w:r>
    </w:p>
    <w:p w:rsidR="00E12EDF" w:rsidRPr="00465982" w:rsidRDefault="00E12EDF" w:rsidP="00713B7F">
      <w:pPr>
        <w:pStyle w:val="a6"/>
        <w:numPr>
          <w:ilvl w:val="0"/>
          <w:numId w:val="350"/>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читать простейшие чертежи (эскизы);</w:t>
      </w:r>
    </w:p>
    <w:p w:rsidR="00E12EDF" w:rsidRPr="00465982" w:rsidRDefault="00E12EDF" w:rsidP="00713B7F">
      <w:pPr>
        <w:pStyle w:val="a6"/>
        <w:numPr>
          <w:ilvl w:val="0"/>
          <w:numId w:val="350"/>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выполнять экономную разметку с помощью чертежных инструментов с опорой на простейший чертеж (эскиз);</w:t>
      </w:r>
    </w:p>
    <w:p w:rsidR="00E12EDF" w:rsidRPr="00465982" w:rsidRDefault="00E12EDF" w:rsidP="00713B7F">
      <w:pPr>
        <w:pStyle w:val="a6"/>
        <w:numPr>
          <w:ilvl w:val="0"/>
          <w:numId w:val="350"/>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оформлять изделия, соединять детали прямой строчкой и ее вариантами;</w:t>
      </w:r>
    </w:p>
    <w:p w:rsidR="00E12EDF" w:rsidRPr="00465982" w:rsidRDefault="00E12EDF" w:rsidP="00713B7F">
      <w:pPr>
        <w:pStyle w:val="a6"/>
        <w:numPr>
          <w:ilvl w:val="0"/>
          <w:numId w:val="350"/>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решать несложные конструкторско-технологические задачи;</w:t>
      </w:r>
    </w:p>
    <w:p w:rsidR="00E12EDF" w:rsidRPr="00465982" w:rsidRDefault="00E12EDF" w:rsidP="00713B7F">
      <w:pPr>
        <w:pStyle w:val="a6"/>
        <w:numPr>
          <w:ilvl w:val="0"/>
          <w:numId w:val="350"/>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справляться с доступными практическими (технологическими) заданиями с опорой на образец и инструкционную карту.</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3. Конструирование и моделирование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Знать:</w:t>
      </w:r>
    </w:p>
    <w:p w:rsidR="00E12EDF" w:rsidRPr="00465982" w:rsidRDefault="00E12EDF" w:rsidP="00713B7F">
      <w:pPr>
        <w:pStyle w:val="a6"/>
        <w:numPr>
          <w:ilvl w:val="0"/>
          <w:numId w:val="351"/>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неподвижный и подвижный способы соединения деталей;</w:t>
      </w:r>
    </w:p>
    <w:p w:rsidR="00E12EDF" w:rsidRPr="00465982" w:rsidRDefault="00E12EDF" w:rsidP="00713B7F">
      <w:pPr>
        <w:pStyle w:val="a6"/>
        <w:numPr>
          <w:ilvl w:val="0"/>
          <w:numId w:val="351"/>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отличия макета от модели.</w:t>
      </w:r>
    </w:p>
    <w:p w:rsidR="00E12EDF" w:rsidRPr="00465982" w:rsidRDefault="00E12EDF" w:rsidP="00E12EDF">
      <w:pPr>
        <w:pStyle w:val="a6"/>
        <w:autoSpaceDE w:val="0"/>
        <w:autoSpaceDN w:val="0"/>
        <w:adjustRightInd w:val="0"/>
        <w:spacing w:after="0" w:line="240" w:lineRule="auto"/>
        <w:ind w:left="0" w:hanging="1"/>
        <w:jc w:val="both"/>
        <w:rPr>
          <w:rFonts w:ascii="Times New Roman" w:eastAsia="TimesNewRomanPSMT" w:hAnsi="Times New Roman"/>
          <w:sz w:val="28"/>
          <w:szCs w:val="28"/>
        </w:rPr>
      </w:pP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Уметь:</w:t>
      </w:r>
    </w:p>
    <w:p w:rsidR="00E12EDF" w:rsidRPr="00465982" w:rsidRDefault="00E12EDF" w:rsidP="00713B7F">
      <w:pPr>
        <w:pStyle w:val="a6"/>
        <w:numPr>
          <w:ilvl w:val="0"/>
          <w:numId w:val="352"/>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конструировать и моделировать изделия из различных материалов по модели, простейшему чертежу или эскизу;</w:t>
      </w:r>
    </w:p>
    <w:p w:rsidR="00E12EDF" w:rsidRPr="00465982" w:rsidRDefault="00E12EDF" w:rsidP="00713B7F">
      <w:pPr>
        <w:pStyle w:val="a6"/>
        <w:numPr>
          <w:ilvl w:val="0"/>
          <w:numId w:val="352"/>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определять способ соединения деталей и выполнять подвижное и неподвижное соединения известными способами.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4. Использование информационных технологий (практика работы на компьютере)</w:t>
      </w:r>
    </w:p>
    <w:p w:rsidR="00E12EDF" w:rsidRPr="00465982" w:rsidRDefault="00E12EDF" w:rsidP="00713B7F">
      <w:pPr>
        <w:pStyle w:val="a6"/>
        <w:numPr>
          <w:ilvl w:val="0"/>
          <w:numId w:val="353"/>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знать назначение персонального компьютера, его возможности в учебном процессе.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III. Результаты обучения в 3 классе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i/>
          <w:iCs/>
          <w:sz w:val="28"/>
          <w:szCs w:val="28"/>
        </w:rPr>
      </w:pPr>
      <w:r w:rsidRPr="00465982">
        <w:rPr>
          <w:rFonts w:ascii="Times New Roman" w:eastAsia="TimesNewRomanPSMT" w:hAnsi="Times New Roman"/>
          <w:b/>
          <w:bCs/>
          <w:i/>
          <w:iCs/>
          <w:sz w:val="28"/>
          <w:szCs w:val="28"/>
        </w:rPr>
        <w:t>Личностные результаты</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Создание условий для формирования следующих умений:</w:t>
      </w:r>
    </w:p>
    <w:p w:rsidR="00E12EDF" w:rsidRPr="00465982" w:rsidRDefault="00E12EDF" w:rsidP="00713B7F">
      <w:pPr>
        <w:pStyle w:val="a6"/>
        <w:numPr>
          <w:ilvl w:val="0"/>
          <w:numId w:val="353"/>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отзывчиво относиться и проявлять готовность оказать посильную помощь одноклассникам;</w:t>
      </w:r>
    </w:p>
    <w:p w:rsidR="00E12EDF" w:rsidRPr="00465982" w:rsidRDefault="00E12EDF" w:rsidP="00713B7F">
      <w:pPr>
        <w:pStyle w:val="a6"/>
        <w:numPr>
          <w:ilvl w:val="0"/>
          <w:numId w:val="353"/>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проявлять интерес к историческим традициям своего края и России;</w:t>
      </w:r>
    </w:p>
    <w:p w:rsidR="00E12EDF" w:rsidRPr="00465982" w:rsidRDefault="00E12EDF" w:rsidP="00713B7F">
      <w:pPr>
        <w:pStyle w:val="a6"/>
        <w:numPr>
          <w:ilvl w:val="0"/>
          <w:numId w:val="353"/>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испытывать потребность в самореализации в доступной декоративно-прикладной деятельности, простейшем техническом моделировании;</w:t>
      </w:r>
    </w:p>
    <w:p w:rsidR="00E12EDF" w:rsidRPr="00465982" w:rsidRDefault="00E12EDF" w:rsidP="00713B7F">
      <w:pPr>
        <w:pStyle w:val="a6"/>
        <w:numPr>
          <w:ilvl w:val="0"/>
          <w:numId w:val="353"/>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принимать мнения и высказывания других людей, уважительно относиться к ним;</w:t>
      </w:r>
    </w:p>
    <w:p w:rsidR="00E12EDF" w:rsidRPr="00465982" w:rsidRDefault="00E12EDF" w:rsidP="00713B7F">
      <w:pPr>
        <w:pStyle w:val="a6"/>
        <w:numPr>
          <w:ilvl w:val="0"/>
          <w:numId w:val="353"/>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i/>
          <w:iCs/>
          <w:sz w:val="28"/>
          <w:szCs w:val="28"/>
        </w:rPr>
      </w:pPr>
      <w:r w:rsidRPr="00465982">
        <w:rPr>
          <w:rFonts w:ascii="Times New Roman" w:eastAsia="TimesNewRomanPSMT" w:hAnsi="Times New Roman"/>
          <w:b/>
          <w:bCs/>
          <w:i/>
          <w:iCs/>
          <w:sz w:val="28"/>
          <w:szCs w:val="28"/>
        </w:rPr>
        <w:t>Метапредметные результаты</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Регулятивные УУД</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Уметь:</w:t>
      </w:r>
    </w:p>
    <w:p w:rsidR="00E12EDF" w:rsidRPr="00465982" w:rsidRDefault="00E12EDF" w:rsidP="00713B7F">
      <w:pPr>
        <w:pStyle w:val="a6"/>
        <w:numPr>
          <w:ilvl w:val="0"/>
          <w:numId w:val="354"/>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совместно с учителем формулировать цель урока после предварительного обсуждения;</w:t>
      </w:r>
    </w:p>
    <w:p w:rsidR="00E12EDF" w:rsidRPr="00465982" w:rsidRDefault="00E12EDF" w:rsidP="00713B7F">
      <w:pPr>
        <w:pStyle w:val="a6"/>
        <w:numPr>
          <w:ilvl w:val="0"/>
          <w:numId w:val="354"/>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i/>
          <w:iCs/>
          <w:sz w:val="28"/>
          <w:szCs w:val="28"/>
        </w:rPr>
        <w:t xml:space="preserve">совместно с учителем </w:t>
      </w:r>
      <w:r w:rsidRPr="00465982">
        <w:rPr>
          <w:rFonts w:ascii="Times New Roman" w:eastAsia="TimesNewRomanPSMT" w:hAnsi="Times New Roman"/>
          <w:sz w:val="28"/>
          <w:szCs w:val="28"/>
        </w:rPr>
        <w:t>выявлять и формулировать учебную проблему;</w:t>
      </w:r>
    </w:p>
    <w:p w:rsidR="00E12EDF" w:rsidRPr="00465982" w:rsidRDefault="00E12EDF" w:rsidP="00713B7F">
      <w:pPr>
        <w:pStyle w:val="a6"/>
        <w:numPr>
          <w:ilvl w:val="0"/>
          <w:numId w:val="354"/>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i/>
          <w:iCs/>
          <w:sz w:val="28"/>
          <w:szCs w:val="28"/>
        </w:rPr>
        <w:lastRenderedPageBreak/>
        <w:t xml:space="preserve">совместно с учителем </w:t>
      </w:r>
      <w:r w:rsidRPr="00465982">
        <w:rPr>
          <w:rFonts w:ascii="Times New Roman" w:eastAsia="TimesNewRomanPSMT" w:hAnsi="Times New Roman"/>
          <w:sz w:val="28"/>
          <w:szCs w:val="28"/>
        </w:rPr>
        <w:t>анализировать предложенное задание, разделять известное и неизвестное;</w:t>
      </w:r>
    </w:p>
    <w:p w:rsidR="00E12EDF" w:rsidRPr="00465982" w:rsidRDefault="00E12EDF" w:rsidP="00713B7F">
      <w:pPr>
        <w:pStyle w:val="a6"/>
        <w:numPr>
          <w:ilvl w:val="0"/>
          <w:numId w:val="354"/>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i/>
          <w:iCs/>
          <w:sz w:val="28"/>
          <w:szCs w:val="28"/>
        </w:rPr>
        <w:t xml:space="preserve">самостоятельно </w:t>
      </w:r>
      <w:r w:rsidRPr="00465982">
        <w:rPr>
          <w:rFonts w:ascii="Times New Roman" w:eastAsia="TimesNewRomanPSMT" w:hAnsi="Times New Roman"/>
          <w:sz w:val="28"/>
          <w:szCs w:val="28"/>
        </w:rPr>
        <w:t>выполнять пробные поисковые действия (упражнения) для выявления оптимального решения проблемы (задачи);</w:t>
      </w:r>
    </w:p>
    <w:p w:rsidR="00E12EDF" w:rsidRPr="00465982" w:rsidRDefault="00E12EDF" w:rsidP="00713B7F">
      <w:pPr>
        <w:pStyle w:val="a6"/>
        <w:numPr>
          <w:ilvl w:val="0"/>
          <w:numId w:val="354"/>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коллективно разрабатывать несложные тематические проекты и самостоятельно их реализовывать, вносить коррективы в полученные результаты;</w:t>
      </w:r>
    </w:p>
    <w:p w:rsidR="00E12EDF" w:rsidRPr="00465982" w:rsidRDefault="00E12EDF" w:rsidP="00713B7F">
      <w:pPr>
        <w:pStyle w:val="a6"/>
        <w:numPr>
          <w:ilvl w:val="0"/>
          <w:numId w:val="354"/>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осуществлять текущий контроль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E12EDF" w:rsidRPr="00465982" w:rsidRDefault="00E12EDF" w:rsidP="00713B7F">
      <w:pPr>
        <w:pStyle w:val="a6"/>
        <w:numPr>
          <w:ilvl w:val="0"/>
          <w:numId w:val="354"/>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выполнять текущий контроль (точность изготовления деталей и аккуратность всей работы) и оценку выполненной работы по предложенным учителем критериям.</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Познавательные УУД</w:t>
      </w:r>
    </w:p>
    <w:p w:rsidR="00E12EDF" w:rsidRPr="00465982" w:rsidRDefault="00E12EDF" w:rsidP="00713B7F">
      <w:pPr>
        <w:pStyle w:val="a6"/>
        <w:numPr>
          <w:ilvl w:val="0"/>
          <w:numId w:val="355"/>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i/>
          <w:iCs/>
          <w:sz w:val="28"/>
          <w:szCs w:val="28"/>
        </w:rPr>
        <w:t xml:space="preserve">с помощью учителя </w:t>
      </w:r>
      <w:r w:rsidRPr="00465982">
        <w:rPr>
          <w:rFonts w:ascii="Times New Roman" w:eastAsia="TimesNewRomanPSMT" w:hAnsi="Times New Roman"/>
          <w:sz w:val="28"/>
          <w:szCs w:val="28"/>
        </w:rPr>
        <w:t>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E12EDF" w:rsidRPr="00465982" w:rsidRDefault="00E12EDF" w:rsidP="00713B7F">
      <w:pPr>
        <w:pStyle w:val="a6"/>
        <w:numPr>
          <w:ilvl w:val="0"/>
          <w:numId w:val="355"/>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E12EDF" w:rsidRPr="00465982" w:rsidRDefault="00E12EDF" w:rsidP="00713B7F">
      <w:pPr>
        <w:pStyle w:val="a6"/>
        <w:numPr>
          <w:ilvl w:val="0"/>
          <w:numId w:val="355"/>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 xml:space="preserve">преобразовывать информацию: </w:t>
      </w:r>
      <w:r w:rsidRPr="00465982">
        <w:rPr>
          <w:rFonts w:ascii="Times New Roman" w:eastAsia="TimesNewRomanPSMT" w:hAnsi="Times New Roman"/>
          <w:i/>
          <w:iCs/>
          <w:sz w:val="28"/>
          <w:szCs w:val="28"/>
        </w:rPr>
        <w:t xml:space="preserve">представлять информацию </w:t>
      </w:r>
      <w:r w:rsidRPr="00465982">
        <w:rPr>
          <w:rFonts w:ascii="Times New Roman" w:eastAsia="TimesNewRomanPSMT" w:hAnsi="Times New Roman"/>
          <w:sz w:val="28"/>
          <w:szCs w:val="28"/>
        </w:rPr>
        <w:t>в виде текста, таблицы, схемы (в информационных проектах).</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Коммуникативные УУД</w:t>
      </w:r>
    </w:p>
    <w:p w:rsidR="00E12EDF" w:rsidRPr="00465982" w:rsidRDefault="00E12EDF" w:rsidP="00713B7F">
      <w:pPr>
        <w:pStyle w:val="a6"/>
        <w:numPr>
          <w:ilvl w:val="0"/>
          <w:numId w:val="356"/>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 xml:space="preserve">учиться высказывать свою точку зрения и пытаться ее </w:t>
      </w:r>
      <w:r w:rsidRPr="00465982">
        <w:rPr>
          <w:rFonts w:ascii="Times New Roman" w:eastAsia="TimesNewRomanPSMT" w:hAnsi="Times New Roman"/>
          <w:i/>
          <w:iCs/>
          <w:sz w:val="28"/>
          <w:szCs w:val="28"/>
        </w:rPr>
        <w:t>обосновать</w:t>
      </w:r>
      <w:r w:rsidRPr="00465982">
        <w:rPr>
          <w:rFonts w:ascii="Times New Roman" w:eastAsia="TimesNewRomanPSMT" w:hAnsi="Times New Roman"/>
          <w:sz w:val="28"/>
          <w:szCs w:val="28"/>
        </w:rPr>
        <w:t>;</w:t>
      </w:r>
    </w:p>
    <w:p w:rsidR="00E12EDF" w:rsidRPr="00465982" w:rsidRDefault="00E12EDF" w:rsidP="00713B7F">
      <w:pPr>
        <w:pStyle w:val="a6"/>
        <w:numPr>
          <w:ilvl w:val="0"/>
          <w:numId w:val="356"/>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слушать других, пытаться принимать другую точку зрения;</w:t>
      </w:r>
    </w:p>
    <w:p w:rsidR="00E12EDF" w:rsidRPr="00465982" w:rsidRDefault="00E12EDF" w:rsidP="00713B7F">
      <w:pPr>
        <w:pStyle w:val="a6"/>
        <w:numPr>
          <w:ilvl w:val="0"/>
          <w:numId w:val="356"/>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уметь сотрудничать, выполняя различные роли в группе, в совместном решении проблемы (задачи);</w:t>
      </w:r>
    </w:p>
    <w:p w:rsidR="00E12EDF" w:rsidRPr="00465982" w:rsidRDefault="00E12EDF" w:rsidP="00713B7F">
      <w:pPr>
        <w:pStyle w:val="a6"/>
        <w:numPr>
          <w:ilvl w:val="0"/>
          <w:numId w:val="356"/>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уважительно относиться к позиции других, пытаться договариваться.</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i/>
          <w:iCs/>
          <w:sz w:val="28"/>
          <w:szCs w:val="28"/>
        </w:rPr>
      </w:pPr>
      <w:r w:rsidRPr="00465982">
        <w:rPr>
          <w:rFonts w:ascii="Times New Roman" w:eastAsia="TimesNewRomanPSMT" w:hAnsi="Times New Roman"/>
          <w:b/>
          <w:bCs/>
          <w:i/>
          <w:iCs/>
          <w:sz w:val="28"/>
          <w:szCs w:val="28"/>
        </w:rPr>
        <w:t>Предметные результаты</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1. Общекультурные и общетрудовые компетенции. Основы культуры труда, самообслуживание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i/>
          <w:iCs/>
          <w:sz w:val="28"/>
          <w:szCs w:val="28"/>
        </w:rPr>
        <w:t>Знать</w:t>
      </w:r>
      <w:r w:rsidRPr="00465982">
        <w:rPr>
          <w:rFonts w:ascii="Times New Roman" w:eastAsia="TimesNewRomanPSMT" w:hAnsi="Times New Roman"/>
          <w:sz w:val="28"/>
          <w:szCs w:val="28"/>
        </w:rPr>
        <w:t>:</w:t>
      </w:r>
    </w:p>
    <w:p w:rsidR="00E12EDF" w:rsidRPr="00465982" w:rsidRDefault="00E12EDF" w:rsidP="00713B7F">
      <w:pPr>
        <w:pStyle w:val="a6"/>
        <w:numPr>
          <w:ilvl w:val="0"/>
          <w:numId w:val="357"/>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о характерных особенностях изученных видов декоративно- прикладного искусства;</w:t>
      </w:r>
    </w:p>
    <w:p w:rsidR="00E12EDF" w:rsidRPr="00465982" w:rsidRDefault="00E12EDF" w:rsidP="00713B7F">
      <w:pPr>
        <w:pStyle w:val="a6"/>
        <w:numPr>
          <w:ilvl w:val="0"/>
          <w:numId w:val="357"/>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о профессиях мастеров прикладного искусства (в рамках изученного).</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Уметь:</w:t>
      </w:r>
    </w:p>
    <w:p w:rsidR="00E12EDF" w:rsidRPr="00465982" w:rsidRDefault="00E12EDF" w:rsidP="00713B7F">
      <w:pPr>
        <w:pStyle w:val="a6"/>
        <w:numPr>
          <w:ilvl w:val="0"/>
          <w:numId w:val="358"/>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узнавать и называть по характерным особенностям образцов или по описанию изученные и распространенные в крае ремесла;</w:t>
      </w:r>
    </w:p>
    <w:p w:rsidR="00E12EDF" w:rsidRPr="00465982" w:rsidRDefault="00E12EDF" w:rsidP="00713B7F">
      <w:pPr>
        <w:pStyle w:val="a6"/>
        <w:numPr>
          <w:ilvl w:val="0"/>
          <w:numId w:val="358"/>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соблюдать правила безопасного пользования домашними электроприборами (светильниками, звонками, теле- и радиоаппаратурой).</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2. Технология ручной обработки материалов. Элементы графической грамоты</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Знать:</w:t>
      </w:r>
    </w:p>
    <w:p w:rsidR="00E12EDF" w:rsidRPr="00465982" w:rsidRDefault="00E12EDF" w:rsidP="00713B7F">
      <w:pPr>
        <w:pStyle w:val="a6"/>
        <w:numPr>
          <w:ilvl w:val="0"/>
          <w:numId w:val="359"/>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lastRenderedPageBreak/>
        <w:t>названия и свойства наиболее распространенных искусственных и синтетических материалов (бумага, металлы, ткани);</w:t>
      </w:r>
    </w:p>
    <w:p w:rsidR="00E12EDF" w:rsidRPr="00465982" w:rsidRDefault="00E12EDF" w:rsidP="00713B7F">
      <w:pPr>
        <w:pStyle w:val="a6"/>
        <w:numPr>
          <w:ilvl w:val="0"/>
          <w:numId w:val="359"/>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последовательность чтения и выполнения разметки разверток с помощью контрольно-измерительных инструментов;</w:t>
      </w:r>
    </w:p>
    <w:p w:rsidR="00E12EDF" w:rsidRPr="00465982" w:rsidRDefault="00E12EDF" w:rsidP="00713B7F">
      <w:pPr>
        <w:pStyle w:val="a6"/>
        <w:numPr>
          <w:ilvl w:val="0"/>
          <w:numId w:val="359"/>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основные линии чертежа (осевая и центровая);</w:t>
      </w:r>
    </w:p>
    <w:p w:rsidR="00E12EDF" w:rsidRPr="00465982" w:rsidRDefault="00E12EDF" w:rsidP="00713B7F">
      <w:pPr>
        <w:pStyle w:val="a6"/>
        <w:numPr>
          <w:ilvl w:val="0"/>
          <w:numId w:val="359"/>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правила безопасной работы канцелярским ножом;</w:t>
      </w:r>
    </w:p>
    <w:p w:rsidR="00E12EDF" w:rsidRPr="00465982" w:rsidRDefault="00E12EDF" w:rsidP="00713B7F">
      <w:pPr>
        <w:pStyle w:val="a6"/>
        <w:numPr>
          <w:ilvl w:val="0"/>
          <w:numId w:val="359"/>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косую строчку, ее варианты, их назначение;</w:t>
      </w:r>
    </w:p>
    <w:p w:rsidR="00E12EDF" w:rsidRPr="00465982" w:rsidRDefault="00E12EDF" w:rsidP="00713B7F">
      <w:pPr>
        <w:pStyle w:val="a6"/>
        <w:numPr>
          <w:ilvl w:val="0"/>
          <w:numId w:val="359"/>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названия нескольких видов информационных технологий и соответствующих способов передачи информации (из реального окружения учащихся).</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Иметь представление:</w:t>
      </w:r>
    </w:p>
    <w:p w:rsidR="00E12EDF" w:rsidRPr="00465982" w:rsidRDefault="00E12EDF" w:rsidP="00713B7F">
      <w:pPr>
        <w:pStyle w:val="a6"/>
        <w:numPr>
          <w:ilvl w:val="0"/>
          <w:numId w:val="360"/>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о композиции декоративно-прикладного характера на плоскости и в объеме,</w:t>
      </w:r>
    </w:p>
    <w:p w:rsidR="00E12EDF" w:rsidRPr="00465982" w:rsidRDefault="00E12EDF" w:rsidP="00713B7F">
      <w:pPr>
        <w:pStyle w:val="a6"/>
        <w:numPr>
          <w:ilvl w:val="0"/>
          <w:numId w:val="360"/>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о традициях декоративно-прикладного искусства в создании изделий.</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Уметь частично самостоятельно:</w:t>
      </w:r>
    </w:p>
    <w:p w:rsidR="00E12EDF" w:rsidRPr="00465982" w:rsidRDefault="00E12EDF" w:rsidP="00713B7F">
      <w:pPr>
        <w:pStyle w:val="a6"/>
        <w:numPr>
          <w:ilvl w:val="0"/>
          <w:numId w:val="361"/>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читать простейший чертеж (эскиз) разверток;</w:t>
      </w:r>
    </w:p>
    <w:p w:rsidR="00E12EDF" w:rsidRPr="00465982" w:rsidRDefault="00E12EDF" w:rsidP="00713B7F">
      <w:pPr>
        <w:pStyle w:val="a6"/>
        <w:numPr>
          <w:ilvl w:val="0"/>
          <w:numId w:val="361"/>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выполнять разметку разверток с помощью чертежных инструментов;</w:t>
      </w:r>
    </w:p>
    <w:p w:rsidR="00E12EDF" w:rsidRPr="00465982" w:rsidRDefault="00E12EDF" w:rsidP="00713B7F">
      <w:pPr>
        <w:pStyle w:val="a6"/>
        <w:numPr>
          <w:ilvl w:val="0"/>
          <w:numId w:val="361"/>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подбирать и обосновывать наиболее рациональные технологические приемы изготовления изделий;</w:t>
      </w:r>
    </w:p>
    <w:p w:rsidR="00E12EDF" w:rsidRPr="00465982" w:rsidRDefault="00E12EDF" w:rsidP="00713B7F">
      <w:pPr>
        <w:pStyle w:val="a6"/>
        <w:numPr>
          <w:ilvl w:val="0"/>
          <w:numId w:val="361"/>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выполнять рицовку;</w:t>
      </w:r>
    </w:p>
    <w:p w:rsidR="00E12EDF" w:rsidRPr="00465982" w:rsidRDefault="00E12EDF" w:rsidP="00713B7F">
      <w:pPr>
        <w:pStyle w:val="a6"/>
        <w:numPr>
          <w:ilvl w:val="0"/>
          <w:numId w:val="361"/>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оформлять изделия и соединять детали косой строчкой и ее вариантами;</w:t>
      </w:r>
    </w:p>
    <w:p w:rsidR="00E12EDF" w:rsidRPr="00465982" w:rsidRDefault="00E12EDF" w:rsidP="00713B7F">
      <w:pPr>
        <w:pStyle w:val="a6"/>
        <w:numPr>
          <w:ilvl w:val="0"/>
          <w:numId w:val="361"/>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находить и использовать дополнительную информацию из различных источников (в том числе из сети Интернет),</w:t>
      </w:r>
    </w:p>
    <w:p w:rsidR="00E12EDF" w:rsidRPr="00465982" w:rsidRDefault="00E12EDF" w:rsidP="00713B7F">
      <w:pPr>
        <w:pStyle w:val="a6"/>
        <w:numPr>
          <w:ilvl w:val="0"/>
          <w:numId w:val="361"/>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решать доступные технологические задачи.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3. Конструирование и моделирование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Знать:</w:t>
      </w:r>
    </w:p>
    <w:p w:rsidR="00E12EDF" w:rsidRPr="00465982" w:rsidRDefault="00E12EDF" w:rsidP="00713B7F">
      <w:pPr>
        <w:pStyle w:val="a6"/>
        <w:numPr>
          <w:ilvl w:val="0"/>
          <w:numId w:val="362"/>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простейшие способы достижения прочности конструкций.</w:t>
      </w:r>
    </w:p>
    <w:p w:rsidR="00E12EDF" w:rsidRPr="00465982" w:rsidRDefault="00E12EDF" w:rsidP="00E12EDF">
      <w:pPr>
        <w:pStyle w:val="a6"/>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i/>
          <w:iCs/>
          <w:sz w:val="28"/>
          <w:szCs w:val="28"/>
        </w:rPr>
        <w:t>Уметь</w:t>
      </w:r>
      <w:r w:rsidRPr="00465982">
        <w:rPr>
          <w:rFonts w:ascii="Times New Roman" w:eastAsia="TimesNewRomanPSMT" w:hAnsi="Times New Roman"/>
          <w:sz w:val="28"/>
          <w:szCs w:val="28"/>
        </w:rPr>
        <w:t>:</w:t>
      </w:r>
    </w:p>
    <w:p w:rsidR="00E12EDF" w:rsidRPr="00465982" w:rsidRDefault="00E12EDF" w:rsidP="00713B7F">
      <w:pPr>
        <w:pStyle w:val="a6"/>
        <w:numPr>
          <w:ilvl w:val="0"/>
          <w:numId w:val="362"/>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E12EDF" w:rsidRPr="00465982" w:rsidRDefault="00E12EDF" w:rsidP="00713B7F">
      <w:pPr>
        <w:pStyle w:val="a6"/>
        <w:numPr>
          <w:ilvl w:val="0"/>
          <w:numId w:val="362"/>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изменять конструкцию изделия по заданным условиям;</w:t>
      </w:r>
    </w:p>
    <w:p w:rsidR="00E12EDF" w:rsidRPr="00465982" w:rsidRDefault="00E12EDF" w:rsidP="00713B7F">
      <w:pPr>
        <w:pStyle w:val="a6"/>
        <w:numPr>
          <w:ilvl w:val="0"/>
          <w:numId w:val="362"/>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выбирать способ соединения и соединительного материала в зависимости от требований конструкции.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4. Использование информационных технологий (практика работы на компьютере)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Знать:</w:t>
      </w:r>
    </w:p>
    <w:p w:rsidR="00E12EDF" w:rsidRPr="00465982" w:rsidRDefault="00E12EDF" w:rsidP="00713B7F">
      <w:pPr>
        <w:pStyle w:val="a6"/>
        <w:numPr>
          <w:ilvl w:val="0"/>
          <w:numId w:val="363"/>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E12EDF" w:rsidRPr="00465982" w:rsidRDefault="00E12EDF" w:rsidP="00713B7F">
      <w:pPr>
        <w:pStyle w:val="a6"/>
        <w:numPr>
          <w:ilvl w:val="0"/>
          <w:numId w:val="363"/>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иметь общее представление о назначении клавиатуры, пользовании компьютерной мышью.</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Уметь с помощью учителя:</w:t>
      </w:r>
    </w:p>
    <w:p w:rsidR="00E12EDF" w:rsidRPr="00465982" w:rsidRDefault="00E12EDF" w:rsidP="00713B7F">
      <w:pPr>
        <w:pStyle w:val="a6"/>
        <w:numPr>
          <w:ilvl w:val="0"/>
          <w:numId w:val="364"/>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включать и выключать компьютер;</w:t>
      </w:r>
    </w:p>
    <w:p w:rsidR="00E12EDF" w:rsidRPr="00465982" w:rsidRDefault="00E12EDF" w:rsidP="00713B7F">
      <w:pPr>
        <w:pStyle w:val="a6"/>
        <w:numPr>
          <w:ilvl w:val="0"/>
          <w:numId w:val="364"/>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lastRenderedPageBreak/>
        <w:t>пользоваться клавиатурой (в рамках необходимого для выполнения предъявляемого задания);</w:t>
      </w:r>
    </w:p>
    <w:p w:rsidR="00E12EDF" w:rsidRPr="00465982" w:rsidRDefault="00E12EDF" w:rsidP="00713B7F">
      <w:pPr>
        <w:pStyle w:val="a6"/>
        <w:numPr>
          <w:ilvl w:val="0"/>
          <w:numId w:val="364"/>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выполнять простейшие операции с готовыми файлами и папками (открывать, читать);</w:t>
      </w:r>
    </w:p>
    <w:p w:rsidR="00E12EDF" w:rsidRPr="00465982" w:rsidRDefault="00E12EDF" w:rsidP="00713B7F">
      <w:pPr>
        <w:pStyle w:val="a6"/>
        <w:numPr>
          <w:ilvl w:val="0"/>
          <w:numId w:val="364"/>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работать с ЦОР (цифровыми образовательными ресурсами), готовыми материалами на электронных носителях (CD): активировать диск, читать информацию, выполнять предложенные задания.</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sz w:val="28"/>
          <w:szCs w:val="28"/>
        </w:rPr>
      </w:pPr>
      <w:r w:rsidRPr="00465982">
        <w:rPr>
          <w:rFonts w:ascii="Times New Roman" w:eastAsia="TimesNewRomanPSMT" w:hAnsi="Times New Roman"/>
          <w:b/>
          <w:bCs/>
          <w:sz w:val="28"/>
          <w:szCs w:val="28"/>
        </w:rPr>
        <w:t>IV. Результаты изучения технологии в 4 классе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i/>
          <w:iCs/>
          <w:sz w:val="28"/>
          <w:szCs w:val="28"/>
        </w:rPr>
      </w:pPr>
      <w:r w:rsidRPr="00465982">
        <w:rPr>
          <w:rFonts w:ascii="Times New Roman" w:eastAsia="TimesNewRomanPSMT" w:hAnsi="Times New Roman"/>
          <w:b/>
          <w:bCs/>
          <w:i/>
          <w:iCs/>
          <w:sz w:val="28"/>
          <w:szCs w:val="28"/>
        </w:rPr>
        <w:t>Личностные результаты</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sz w:val="28"/>
          <w:szCs w:val="28"/>
        </w:rPr>
      </w:pPr>
      <w:r w:rsidRPr="00465982">
        <w:rPr>
          <w:rFonts w:ascii="Times New Roman" w:eastAsia="TimesNewRomanPSMT" w:hAnsi="Times New Roman"/>
          <w:sz w:val="28"/>
          <w:szCs w:val="28"/>
        </w:rPr>
        <w:t>Создание условий для формирования следующих умений:</w:t>
      </w:r>
    </w:p>
    <w:p w:rsidR="00E12EDF" w:rsidRPr="00465982" w:rsidRDefault="00E12EDF" w:rsidP="00713B7F">
      <w:pPr>
        <w:pStyle w:val="a6"/>
        <w:numPr>
          <w:ilvl w:val="0"/>
          <w:numId w:val="365"/>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оценивать поступки, явления, события с точки зрения собственных ощущений, соотносить их с общепринятыми нормами и ценностями;</w:t>
      </w:r>
    </w:p>
    <w:p w:rsidR="00E12EDF" w:rsidRPr="00465982" w:rsidRDefault="00E12EDF" w:rsidP="00713B7F">
      <w:pPr>
        <w:pStyle w:val="a6"/>
        <w:numPr>
          <w:ilvl w:val="0"/>
          <w:numId w:val="365"/>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описывать свои чувства и ощущения от наблюдаемых явлений, событий, изделий декоративно-прикладного характера, уважительно относиться к результатам труда мастеров;</w:t>
      </w:r>
    </w:p>
    <w:p w:rsidR="00E12EDF" w:rsidRPr="00465982" w:rsidRDefault="00E12EDF" w:rsidP="00713B7F">
      <w:pPr>
        <w:pStyle w:val="a6"/>
        <w:numPr>
          <w:ilvl w:val="0"/>
          <w:numId w:val="365"/>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принимать мнения и высказывания других, уважительно относиться к ним;</w:t>
      </w:r>
    </w:p>
    <w:p w:rsidR="00E12EDF" w:rsidRPr="00465982" w:rsidRDefault="00E12EDF" w:rsidP="00713B7F">
      <w:pPr>
        <w:pStyle w:val="a6"/>
        <w:numPr>
          <w:ilvl w:val="0"/>
          <w:numId w:val="365"/>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E12EDF" w:rsidRPr="00465982" w:rsidRDefault="00E12EDF" w:rsidP="00713B7F">
      <w:pPr>
        <w:pStyle w:val="a6"/>
        <w:numPr>
          <w:ilvl w:val="0"/>
          <w:numId w:val="365"/>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понимать необходимость бережного отношения к результатам труда людей; уважать людей труда.</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i/>
          <w:iCs/>
          <w:sz w:val="28"/>
          <w:szCs w:val="28"/>
        </w:rPr>
      </w:pPr>
      <w:r w:rsidRPr="00465982">
        <w:rPr>
          <w:rFonts w:ascii="Times New Roman" w:eastAsia="TimesNewRomanPSMT" w:hAnsi="Times New Roman"/>
          <w:b/>
          <w:bCs/>
          <w:i/>
          <w:iCs/>
          <w:sz w:val="28"/>
          <w:szCs w:val="28"/>
        </w:rPr>
        <w:t>Метапредметные результаты</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Регулятивные УУД</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Уметь:</w:t>
      </w:r>
    </w:p>
    <w:p w:rsidR="00E12EDF" w:rsidRPr="00465982" w:rsidRDefault="00E12EDF" w:rsidP="00713B7F">
      <w:pPr>
        <w:pStyle w:val="a6"/>
        <w:numPr>
          <w:ilvl w:val="0"/>
          <w:numId w:val="366"/>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i/>
          <w:iCs/>
          <w:sz w:val="28"/>
          <w:szCs w:val="28"/>
        </w:rPr>
        <w:t xml:space="preserve">самостоятельно </w:t>
      </w:r>
      <w:r w:rsidRPr="00465982">
        <w:rPr>
          <w:rFonts w:ascii="Times New Roman" w:eastAsia="TimesNewRomanPSMT" w:hAnsi="Times New Roman"/>
          <w:sz w:val="28"/>
          <w:szCs w:val="28"/>
        </w:rPr>
        <w:t>формулировать цель урока после предварительного обсуждения;</w:t>
      </w:r>
    </w:p>
    <w:p w:rsidR="00E12EDF" w:rsidRPr="00465982" w:rsidRDefault="00E12EDF" w:rsidP="00713B7F">
      <w:pPr>
        <w:pStyle w:val="a6"/>
        <w:numPr>
          <w:ilvl w:val="0"/>
          <w:numId w:val="366"/>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i/>
          <w:iCs/>
          <w:sz w:val="28"/>
          <w:szCs w:val="28"/>
        </w:rPr>
        <w:t xml:space="preserve">с помощью учителя </w:t>
      </w:r>
      <w:r w:rsidRPr="00465982">
        <w:rPr>
          <w:rFonts w:ascii="Times New Roman" w:eastAsia="TimesNewRomanPSMT" w:hAnsi="Times New Roman"/>
          <w:sz w:val="28"/>
          <w:szCs w:val="28"/>
        </w:rPr>
        <w:t>анализировать предложенное задание, отделять известное от неизвестного;</w:t>
      </w:r>
    </w:p>
    <w:p w:rsidR="00E12EDF" w:rsidRPr="00465982" w:rsidRDefault="00E12EDF" w:rsidP="00713B7F">
      <w:pPr>
        <w:pStyle w:val="a6"/>
        <w:numPr>
          <w:ilvl w:val="0"/>
          <w:numId w:val="366"/>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i/>
          <w:iCs/>
          <w:sz w:val="28"/>
          <w:szCs w:val="28"/>
        </w:rPr>
        <w:t xml:space="preserve">совместно с учителем </w:t>
      </w:r>
      <w:r w:rsidRPr="00465982">
        <w:rPr>
          <w:rFonts w:ascii="Times New Roman" w:eastAsia="TimesNewRomanPSMT" w:hAnsi="Times New Roman"/>
          <w:sz w:val="28"/>
          <w:szCs w:val="28"/>
        </w:rPr>
        <w:t>выявлять и формулировать учебную проблему;</w:t>
      </w:r>
    </w:p>
    <w:p w:rsidR="00E12EDF" w:rsidRPr="00465982" w:rsidRDefault="00E12EDF" w:rsidP="00713B7F">
      <w:pPr>
        <w:pStyle w:val="a6"/>
        <w:numPr>
          <w:ilvl w:val="0"/>
          <w:numId w:val="366"/>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i/>
          <w:iCs/>
          <w:sz w:val="28"/>
          <w:szCs w:val="28"/>
        </w:rPr>
        <w:t xml:space="preserve">самостоятельно </w:t>
      </w:r>
      <w:r w:rsidRPr="00465982">
        <w:rPr>
          <w:rFonts w:ascii="Times New Roman" w:eastAsia="TimesNewRomanPSMT" w:hAnsi="Times New Roman"/>
          <w:sz w:val="28"/>
          <w:szCs w:val="28"/>
        </w:rPr>
        <w:t>выполнять пробные поисковые действия (упражнения), отбирать оптимальное решение проблемы (задачи);</w:t>
      </w:r>
    </w:p>
    <w:p w:rsidR="00E12EDF" w:rsidRPr="00465982" w:rsidRDefault="00E12EDF" w:rsidP="00713B7F">
      <w:pPr>
        <w:pStyle w:val="a6"/>
        <w:numPr>
          <w:ilvl w:val="0"/>
          <w:numId w:val="366"/>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предлагать конструкторско-технологические решения и способы выполнения отдельных этапов изготовления изделий из числа освоенных;</w:t>
      </w:r>
    </w:p>
    <w:p w:rsidR="00E12EDF" w:rsidRPr="00465982" w:rsidRDefault="00E12EDF" w:rsidP="00713B7F">
      <w:pPr>
        <w:pStyle w:val="a6"/>
        <w:numPr>
          <w:ilvl w:val="0"/>
          <w:numId w:val="366"/>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i/>
          <w:iCs/>
          <w:sz w:val="28"/>
          <w:szCs w:val="28"/>
        </w:rPr>
        <w:t xml:space="preserve">самостоятельно </w:t>
      </w:r>
      <w:r w:rsidRPr="00465982">
        <w:rPr>
          <w:rFonts w:ascii="Times New Roman" w:eastAsia="TimesNewRomanPSMT" w:hAnsi="Times New Roman"/>
          <w:sz w:val="28"/>
          <w:szCs w:val="28"/>
        </w:rPr>
        <w:t>отбирать наиболее подходящие для выполнения задания материалы и инструменты;</w:t>
      </w:r>
    </w:p>
    <w:p w:rsidR="00E12EDF" w:rsidRPr="00465982" w:rsidRDefault="00E12EDF" w:rsidP="00713B7F">
      <w:pPr>
        <w:pStyle w:val="a6"/>
        <w:numPr>
          <w:ilvl w:val="0"/>
          <w:numId w:val="366"/>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выполнять задание по коллективно составленному плану, сверять с ним свои действия;</w:t>
      </w:r>
    </w:p>
    <w:p w:rsidR="00E12EDF" w:rsidRPr="00465982" w:rsidRDefault="00E12EDF" w:rsidP="00713B7F">
      <w:pPr>
        <w:pStyle w:val="a6"/>
        <w:numPr>
          <w:ilvl w:val="0"/>
          <w:numId w:val="366"/>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осуществлять текущий и итоговый контроль выполненной работы, уметь проверять модели в действии, вносить необходимые конструктивные доработки.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Познавательные УУД</w:t>
      </w:r>
    </w:p>
    <w:p w:rsidR="00E12EDF" w:rsidRPr="00465982" w:rsidRDefault="00E12EDF" w:rsidP="00713B7F">
      <w:pPr>
        <w:pStyle w:val="a6"/>
        <w:numPr>
          <w:ilvl w:val="0"/>
          <w:numId w:val="367"/>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искать и отбирать необходимую информацию для решения учебной задачи в учебнике, энциклопедиях, справочниках, в сети Интернет;</w:t>
      </w:r>
    </w:p>
    <w:p w:rsidR="00E12EDF" w:rsidRPr="00465982" w:rsidRDefault="00E12EDF" w:rsidP="00713B7F">
      <w:pPr>
        <w:pStyle w:val="a6"/>
        <w:numPr>
          <w:ilvl w:val="0"/>
          <w:numId w:val="367"/>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приобретать новые знания в процессе наблюдений, рассуждений и</w:t>
      </w:r>
    </w:p>
    <w:p w:rsidR="00E12EDF" w:rsidRPr="00465982" w:rsidRDefault="00E12EDF" w:rsidP="00713B7F">
      <w:pPr>
        <w:pStyle w:val="a6"/>
        <w:numPr>
          <w:ilvl w:val="0"/>
          <w:numId w:val="367"/>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lastRenderedPageBreak/>
        <w:t>обсуждений материалов учебника, выполнения пробных поисковых упражнений;</w:t>
      </w:r>
    </w:p>
    <w:p w:rsidR="00E12EDF" w:rsidRPr="00465982" w:rsidRDefault="00E12EDF" w:rsidP="00713B7F">
      <w:pPr>
        <w:pStyle w:val="a6"/>
        <w:numPr>
          <w:ilvl w:val="0"/>
          <w:numId w:val="367"/>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перерабатывать полученную информацию: сравнивать и классифицировать факты и явления; определять причинно-следственные связи изучаемых явлений, событий, использовать ее для выполнения предлагаемых и жизненных задач;</w:t>
      </w:r>
    </w:p>
    <w:p w:rsidR="00E12EDF" w:rsidRPr="00465982" w:rsidRDefault="00E12EDF" w:rsidP="00713B7F">
      <w:pPr>
        <w:pStyle w:val="a6"/>
        <w:numPr>
          <w:ilvl w:val="0"/>
          <w:numId w:val="367"/>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делать выводы на основе обобщения полученных знаний и освоенных умений.</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Коммуникативные УУД</w:t>
      </w:r>
    </w:p>
    <w:p w:rsidR="00E12EDF" w:rsidRPr="00465982" w:rsidRDefault="00E12EDF" w:rsidP="00713B7F">
      <w:pPr>
        <w:pStyle w:val="a6"/>
        <w:numPr>
          <w:ilvl w:val="0"/>
          <w:numId w:val="368"/>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формулировать свои мысли с учетом учебных и жизненных речевых ситуаций;</w:t>
      </w:r>
    </w:p>
    <w:p w:rsidR="00E12EDF" w:rsidRPr="00465982" w:rsidRDefault="00E12EDF" w:rsidP="00713B7F">
      <w:pPr>
        <w:pStyle w:val="a6"/>
        <w:numPr>
          <w:ilvl w:val="0"/>
          <w:numId w:val="368"/>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 xml:space="preserve">высказывать свою точку зрения и пытаться ее </w:t>
      </w:r>
      <w:r w:rsidRPr="00465982">
        <w:rPr>
          <w:rFonts w:ascii="Times New Roman" w:eastAsia="TimesNewRomanPSMT" w:hAnsi="Times New Roman"/>
          <w:iCs/>
          <w:sz w:val="28"/>
          <w:szCs w:val="28"/>
        </w:rPr>
        <w:t xml:space="preserve">обосновывать </w:t>
      </w:r>
      <w:r w:rsidRPr="00465982">
        <w:rPr>
          <w:rFonts w:ascii="Times New Roman" w:eastAsia="TimesNewRomanPSMT" w:hAnsi="Times New Roman"/>
          <w:sz w:val="28"/>
          <w:szCs w:val="28"/>
        </w:rPr>
        <w:t>и аргументировать;</w:t>
      </w:r>
    </w:p>
    <w:p w:rsidR="00E12EDF" w:rsidRPr="00465982" w:rsidRDefault="00E12EDF" w:rsidP="00713B7F">
      <w:pPr>
        <w:pStyle w:val="a6"/>
        <w:numPr>
          <w:ilvl w:val="0"/>
          <w:numId w:val="368"/>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слушать других, уважительно относиться к позиции другого, пытаться договариваться;</w:t>
      </w:r>
    </w:p>
    <w:p w:rsidR="00E12EDF" w:rsidRPr="00465982" w:rsidRDefault="00E12EDF" w:rsidP="00713B7F">
      <w:pPr>
        <w:pStyle w:val="a6"/>
        <w:numPr>
          <w:ilvl w:val="0"/>
          <w:numId w:val="368"/>
        </w:numPr>
        <w:autoSpaceDE w:val="0"/>
        <w:autoSpaceDN w:val="0"/>
        <w:adjustRightInd w:val="0"/>
        <w:spacing w:after="0" w:line="240" w:lineRule="auto"/>
        <w:ind w:left="0" w:hanging="1"/>
        <w:jc w:val="both"/>
        <w:rPr>
          <w:rFonts w:ascii="Times New Roman" w:eastAsia="TimesNewRomanPSMT" w:hAnsi="Times New Roman"/>
          <w:sz w:val="28"/>
          <w:szCs w:val="28"/>
        </w:rPr>
      </w:pPr>
      <w:r w:rsidRPr="00465982">
        <w:rPr>
          <w:rFonts w:ascii="Times New Roman" w:eastAsia="TimesNewRomanPSMT" w:hAnsi="Times New Roman"/>
          <w:sz w:val="28"/>
          <w:szCs w:val="28"/>
        </w:rPr>
        <w:t>уметь сотрудничать, выполняя различные роли в группе, при совместном решении проблемы (задачи).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bCs/>
          <w:iCs/>
          <w:sz w:val="28"/>
          <w:szCs w:val="28"/>
        </w:rPr>
      </w:pPr>
      <w:r w:rsidRPr="00465982">
        <w:rPr>
          <w:rFonts w:ascii="Times New Roman" w:eastAsia="TimesNewRomanPSMT" w:hAnsi="Times New Roman"/>
          <w:b/>
          <w:bCs/>
          <w:iCs/>
          <w:sz w:val="28"/>
          <w:szCs w:val="28"/>
        </w:rPr>
        <w:t>Предметные результаты</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sz w:val="28"/>
          <w:szCs w:val="28"/>
        </w:rPr>
      </w:pPr>
      <w:r w:rsidRPr="00465982">
        <w:rPr>
          <w:rFonts w:ascii="Times New Roman" w:eastAsia="TimesNewRomanPSMT" w:hAnsi="Times New Roman"/>
          <w:b/>
          <w:sz w:val="28"/>
          <w:szCs w:val="28"/>
        </w:rPr>
        <w:t>1. Общекультурные и общетрудовые компетенции. Основы культуры труда, самообслуживание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Знать на уровне представлений:</w:t>
      </w:r>
    </w:p>
    <w:p w:rsidR="00E12EDF" w:rsidRPr="00465982" w:rsidRDefault="00E12EDF" w:rsidP="00713B7F">
      <w:pPr>
        <w:pStyle w:val="a6"/>
        <w:numPr>
          <w:ilvl w:val="0"/>
          <w:numId w:val="369"/>
        </w:numPr>
        <w:autoSpaceDE w:val="0"/>
        <w:autoSpaceDN w:val="0"/>
        <w:adjustRightInd w:val="0"/>
        <w:spacing w:after="0" w:line="240" w:lineRule="auto"/>
        <w:ind w:left="0"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о творчестве и творческих профессиях, мировых достижениях в области техники и искусства (в рамках изученного), о наиболее значимых производствах;</w:t>
      </w:r>
    </w:p>
    <w:p w:rsidR="00E12EDF" w:rsidRPr="00465982" w:rsidRDefault="00E12EDF" w:rsidP="00713B7F">
      <w:pPr>
        <w:pStyle w:val="a6"/>
        <w:numPr>
          <w:ilvl w:val="0"/>
          <w:numId w:val="369"/>
        </w:numPr>
        <w:autoSpaceDE w:val="0"/>
        <w:autoSpaceDN w:val="0"/>
        <w:adjustRightInd w:val="0"/>
        <w:spacing w:after="0" w:line="240" w:lineRule="auto"/>
        <w:ind w:left="0"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об основных правилах дизайна и их учете при конструировании изделий (единство формы, функции и декора; стилевая гармония);</w:t>
      </w:r>
    </w:p>
    <w:p w:rsidR="00E12EDF" w:rsidRPr="00465982" w:rsidRDefault="00E12EDF" w:rsidP="00713B7F">
      <w:pPr>
        <w:pStyle w:val="a6"/>
        <w:numPr>
          <w:ilvl w:val="0"/>
          <w:numId w:val="369"/>
        </w:numPr>
        <w:autoSpaceDE w:val="0"/>
        <w:autoSpaceDN w:val="0"/>
        <w:adjustRightInd w:val="0"/>
        <w:spacing w:after="0" w:line="240" w:lineRule="auto"/>
        <w:ind w:left="0"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о правилах безопасного пользования бытовыми приборами.</w:t>
      </w:r>
    </w:p>
    <w:p w:rsidR="00E12EDF" w:rsidRPr="00465982" w:rsidRDefault="00E12EDF" w:rsidP="00E12EDF">
      <w:pPr>
        <w:pStyle w:val="a6"/>
        <w:autoSpaceDE w:val="0"/>
        <w:autoSpaceDN w:val="0"/>
        <w:adjustRightInd w:val="0"/>
        <w:spacing w:after="0" w:line="240" w:lineRule="auto"/>
        <w:ind w:left="0"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Уметь:</w:t>
      </w:r>
    </w:p>
    <w:p w:rsidR="00E12EDF" w:rsidRPr="00465982" w:rsidRDefault="00E12EDF" w:rsidP="00713B7F">
      <w:pPr>
        <w:pStyle w:val="a6"/>
        <w:numPr>
          <w:ilvl w:val="0"/>
          <w:numId w:val="370"/>
        </w:numPr>
        <w:autoSpaceDE w:val="0"/>
        <w:autoSpaceDN w:val="0"/>
        <w:adjustRightInd w:val="0"/>
        <w:spacing w:after="0" w:line="240" w:lineRule="auto"/>
        <w:ind w:left="0"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организовывать и выполнять свою художественно-практическую деятельность в соответствии с собственным замыслом;</w:t>
      </w:r>
    </w:p>
    <w:p w:rsidR="00E12EDF" w:rsidRPr="00465982" w:rsidRDefault="00E12EDF" w:rsidP="00713B7F">
      <w:pPr>
        <w:pStyle w:val="a6"/>
        <w:numPr>
          <w:ilvl w:val="0"/>
          <w:numId w:val="370"/>
        </w:numPr>
        <w:autoSpaceDE w:val="0"/>
        <w:autoSpaceDN w:val="0"/>
        <w:adjustRightInd w:val="0"/>
        <w:spacing w:after="0" w:line="240" w:lineRule="auto"/>
        <w:ind w:left="0"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использовать знания и умения, приобретенные в ходе изучения технологии, изобразительного искусства и других учебных предметов, в собственной творческой деятельности;</w:t>
      </w:r>
    </w:p>
    <w:p w:rsidR="00E12EDF" w:rsidRPr="00465982" w:rsidRDefault="00E12EDF" w:rsidP="00713B7F">
      <w:pPr>
        <w:pStyle w:val="a6"/>
        <w:numPr>
          <w:ilvl w:val="0"/>
          <w:numId w:val="370"/>
        </w:numPr>
        <w:autoSpaceDE w:val="0"/>
        <w:autoSpaceDN w:val="0"/>
        <w:adjustRightInd w:val="0"/>
        <w:spacing w:after="0" w:line="240" w:lineRule="auto"/>
        <w:ind w:left="0"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бережно относиться и защищать природу и материальный мир;</w:t>
      </w:r>
    </w:p>
    <w:p w:rsidR="00E12EDF" w:rsidRPr="00465982" w:rsidRDefault="00E12EDF" w:rsidP="00713B7F">
      <w:pPr>
        <w:pStyle w:val="a6"/>
        <w:numPr>
          <w:ilvl w:val="0"/>
          <w:numId w:val="370"/>
        </w:numPr>
        <w:autoSpaceDE w:val="0"/>
        <w:autoSpaceDN w:val="0"/>
        <w:adjustRightInd w:val="0"/>
        <w:spacing w:after="0" w:line="240" w:lineRule="auto"/>
        <w:ind w:left="0"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безопасно пользоваться бытовыми приборами (розетками, электрочайником, компьютером);</w:t>
      </w:r>
    </w:p>
    <w:p w:rsidR="00E12EDF" w:rsidRPr="00465982" w:rsidRDefault="00E12EDF" w:rsidP="00713B7F">
      <w:pPr>
        <w:pStyle w:val="a6"/>
        <w:numPr>
          <w:ilvl w:val="0"/>
          <w:numId w:val="370"/>
        </w:numPr>
        <w:autoSpaceDE w:val="0"/>
        <w:autoSpaceDN w:val="0"/>
        <w:adjustRightInd w:val="0"/>
        <w:spacing w:after="0" w:line="240" w:lineRule="auto"/>
        <w:ind w:left="0"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выполнять простой ремонт одежды (пришивать пуговицы, сшивать разрывы по шву).</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iCs/>
          <w:sz w:val="28"/>
          <w:szCs w:val="28"/>
        </w:rPr>
      </w:pPr>
      <w:r w:rsidRPr="00465982">
        <w:rPr>
          <w:rFonts w:ascii="Times New Roman" w:eastAsia="TimesNewRomanPSMT" w:hAnsi="Times New Roman"/>
          <w:b/>
          <w:iCs/>
          <w:sz w:val="28"/>
          <w:szCs w:val="28"/>
        </w:rPr>
        <w:t>2. Технология ручной обработки материалов. Основы графической грамоты</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Знать:</w:t>
      </w:r>
    </w:p>
    <w:p w:rsidR="00E12EDF" w:rsidRPr="00465982" w:rsidRDefault="00E12EDF" w:rsidP="00713B7F">
      <w:pPr>
        <w:pStyle w:val="a6"/>
        <w:numPr>
          <w:ilvl w:val="0"/>
          <w:numId w:val="371"/>
        </w:numPr>
        <w:autoSpaceDE w:val="0"/>
        <w:autoSpaceDN w:val="0"/>
        <w:adjustRightInd w:val="0"/>
        <w:spacing w:after="0" w:line="240" w:lineRule="auto"/>
        <w:ind w:left="0"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названия и свойства наиболее распространенных искусственных и синтетических материалов (бумаги, металлов, тканей);</w:t>
      </w:r>
    </w:p>
    <w:p w:rsidR="00E12EDF" w:rsidRPr="00465982" w:rsidRDefault="00E12EDF" w:rsidP="00713B7F">
      <w:pPr>
        <w:pStyle w:val="a6"/>
        <w:numPr>
          <w:ilvl w:val="0"/>
          <w:numId w:val="371"/>
        </w:numPr>
        <w:autoSpaceDE w:val="0"/>
        <w:autoSpaceDN w:val="0"/>
        <w:adjustRightInd w:val="0"/>
        <w:spacing w:after="0" w:line="240" w:lineRule="auto"/>
        <w:ind w:left="0"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последовательность чтения и выполнения разметки разверток с помощью контрольно-измерительных инструментов;</w:t>
      </w:r>
    </w:p>
    <w:p w:rsidR="00E12EDF" w:rsidRPr="00465982" w:rsidRDefault="00E12EDF" w:rsidP="00713B7F">
      <w:pPr>
        <w:pStyle w:val="a6"/>
        <w:numPr>
          <w:ilvl w:val="0"/>
          <w:numId w:val="371"/>
        </w:numPr>
        <w:autoSpaceDE w:val="0"/>
        <w:autoSpaceDN w:val="0"/>
        <w:adjustRightInd w:val="0"/>
        <w:spacing w:after="0" w:line="240" w:lineRule="auto"/>
        <w:ind w:left="0"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lastRenderedPageBreak/>
        <w:t>основные линии чертежа (осевая и центровая);</w:t>
      </w:r>
    </w:p>
    <w:p w:rsidR="00E12EDF" w:rsidRPr="00465982" w:rsidRDefault="00E12EDF" w:rsidP="00713B7F">
      <w:pPr>
        <w:pStyle w:val="a6"/>
        <w:numPr>
          <w:ilvl w:val="0"/>
          <w:numId w:val="371"/>
        </w:numPr>
        <w:autoSpaceDE w:val="0"/>
        <w:autoSpaceDN w:val="0"/>
        <w:adjustRightInd w:val="0"/>
        <w:spacing w:after="0" w:line="240" w:lineRule="auto"/>
        <w:ind w:left="0"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правила безопасной работы канцелярским ножом;</w:t>
      </w:r>
    </w:p>
    <w:p w:rsidR="00E12EDF" w:rsidRPr="00465982" w:rsidRDefault="00E12EDF" w:rsidP="00713B7F">
      <w:pPr>
        <w:pStyle w:val="a6"/>
        <w:numPr>
          <w:ilvl w:val="0"/>
          <w:numId w:val="371"/>
        </w:numPr>
        <w:autoSpaceDE w:val="0"/>
        <w:autoSpaceDN w:val="0"/>
        <w:adjustRightInd w:val="0"/>
        <w:spacing w:after="0" w:line="240" w:lineRule="auto"/>
        <w:ind w:left="0"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петельную строчку, ее варианты, их назначение;</w:t>
      </w:r>
    </w:p>
    <w:p w:rsidR="00E12EDF" w:rsidRPr="00465982" w:rsidRDefault="00E12EDF" w:rsidP="00713B7F">
      <w:pPr>
        <w:pStyle w:val="a6"/>
        <w:numPr>
          <w:ilvl w:val="0"/>
          <w:numId w:val="371"/>
        </w:numPr>
        <w:autoSpaceDE w:val="0"/>
        <w:autoSpaceDN w:val="0"/>
        <w:adjustRightInd w:val="0"/>
        <w:spacing w:after="0" w:line="240" w:lineRule="auto"/>
        <w:ind w:left="0"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названия нескольких видов информационных технологий и соответствующих способов передачи информации (из реального окружения учащихся).</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Иметь представление:</w:t>
      </w:r>
    </w:p>
    <w:p w:rsidR="00E12EDF" w:rsidRPr="00465982" w:rsidRDefault="00E12EDF" w:rsidP="00713B7F">
      <w:pPr>
        <w:pStyle w:val="a6"/>
        <w:numPr>
          <w:ilvl w:val="0"/>
          <w:numId w:val="372"/>
        </w:numPr>
        <w:autoSpaceDE w:val="0"/>
        <w:autoSpaceDN w:val="0"/>
        <w:adjustRightInd w:val="0"/>
        <w:spacing w:after="0" w:line="240" w:lineRule="auto"/>
        <w:ind w:left="0"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о дизайне, его месте и роли в современной проектной деятельности;</w:t>
      </w:r>
    </w:p>
    <w:p w:rsidR="00E12EDF" w:rsidRPr="00465982" w:rsidRDefault="00E12EDF" w:rsidP="00713B7F">
      <w:pPr>
        <w:pStyle w:val="a6"/>
        <w:numPr>
          <w:ilvl w:val="0"/>
          <w:numId w:val="372"/>
        </w:numPr>
        <w:autoSpaceDE w:val="0"/>
        <w:autoSpaceDN w:val="0"/>
        <w:adjustRightInd w:val="0"/>
        <w:spacing w:after="0" w:line="240" w:lineRule="auto"/>
        <w:ind w:left="0"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об основных условиях дизайна – единстве пользы, удобства и красоты;</w:t>
      </w:r>
    </w:p>
    <w:p w:rsidR="00E12EDF" w:rsidRPr="00465982" w:rsidRDefault="00E12EDF" w:rsidP="00713B7F">
      <w:pPr>
        <w:pStyle w:val="a6"/>
        <w:numPr>
          <w:ilvl w:val="0"/>
          <w:numId w:val="372"/>
        </w:numPr>
        <w:autoSpaceDE w:val="0"/>
        <w:autoSpaceDN w:val="0"/>
        <w:adjustRightInd w:val="0"/>
        <w:spacing w:after="0" w:line="240" w:lineRule="auto"/>
        <w:ind w:left="0"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о композиции изделий декоративно-прикладного характера на плоскости и в объеме;</w:t>
      </w:r>
    </w:p>
    <w:p w:rsidR="00E12EDF" w:rsidRPr="00465982" w:rsidRDefault="00E12EDF" w:rsidP="00713B7F">
      <w:pPr>
        <w:pStyle w:val="a6"/>
        <w:numPr>
          <w:ilvl w:val="0"/>
          <w:numId w:val="372"/>
        </w:numPr>
        <w:autoSpaceDE w:val="0"/>
        <w:autoSpaceDN w:val="0"/>
        <w:adjustRightInd w:val="0"/>
        <w:spacing w:after="0" w:line="240" w:lineRule="auto"/>
        <w:ind w:left="0"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традициях декоративно-прикладного искусства в создании изделий;</w:t>
      </w:r>
    </w:p>
    <w:p w:rsidR="00E12EDF" w:rsidRPr="00465982" w:rsidRDefault="00E12EDF" w:rsidP="00713B7F">
      <w:pPr>
        <w:pStyle w:val="a6"/>
        <w:numPr>
          <w:ilvl w:val="0"/>
          <w:numId w:val="372"/>
        </w:numPr>
        <w:autoSpaceDE w:val="0"/>
        <w:autoSpaceDN w:val="0"/>
        <w:adjustRightInd w:val="0"/>
        <w:spacing w:after="0" w:line="240" w:lineRule="auto"/>
        <w:ind w:left="0"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стилизации природных форм в технике, архитектуре и др.;</w:t>
      </w:r>
    </w:p>
    <w:p w:rsidR="00E12EDF" w:rsidRPr="00465982" w:rsidRDefault="00E12EDF" w:rsidP="00713B7F">
      <w:pPr>
        <w:pStyle w:val="a6"/>
        <w:numPr>
          <w:ilvl w:val="0"/>
          <w:numId w:val="372"/>
        </w:numPr>
        <w:autoSpaceDE w:val="0"/>
        <w:autoSpaceDN w:val="0"/>
        <w:adjustRightInd w:val="0"/>
        <w:spacing w:after="0" w:line="240" w:lineRule="auto"/>
        <w:ind w:left="0"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художественных техниках (в рамках изученного).</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Уметь самостоятельно:</w:t>
      </w:r>
    </w:p>
    <w:p w:rsidR="00E12EDF" w:rsidRPr="00465982" w:rsidRDefault="00E12EDF" w:rsidP="00713B7F">
      <w:pPr>
        <w:pStyle w:val="a6"/>
        <w:numPr>
          <w:ilvl w:val="0"/>
          <w:numId w:val="373"/>
        </w:numPr>
        <w:autoSpaceDE w:val="0"/>
        <w:autoSpaceDN w:val="0"/>
        <w:adjustRightInd w:val="0"/>
        <w:spacing w:after="0" w:line="240" w:lineRule="auto"/>
        <w:ind w:left="0"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читать простейший чертеж (эскиз) разверток;</w:t>
      </w:r>
    </w:p>
    <w:p w:rsidR="00E12EDF" w:rsidRPr="00465982" w:rsidRDefault="00E12EDF" w:rsidP="00713B7F">
      <w:pPr>
        <w:pStyle w:val="a6"/>
        <w:numPr>
          <w:ilvl w:val="0"/>
          <w:numId w:val="373"/>
        </w:numPr>
        <w:autoSpaceDE w:val="0"/>
        <w:autoSpaceDN w:val="0"/>
        <w:adjustRightInd w:val="0"/>
        <w:spacing w:after="0" w:line="240" w:lineRule="auto"/>
        <w:ind w:left="0"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выполнять разметку разверток с помощью чертежных инструментов;</w:t>
      </w:r>
    </w:p>
    <w:p w:rsidR="00E12EDF" w:rsidRPr="00465982" w:rsidRDefault="00E12EDF" w:rsidP="00713B7F">
      <w:pPr>
        <w:pStyle w:val="a6"/>
        <w:numPr>
          <w:ilvl w:val="0"/>
          <w:numId w:val="373"/>
        </w:numPr>
        <w:autoSpaceDE w:val="0"/>
        <w:autoSpaceDN w:val="0"/>
        <w:adjustRightInd w:val="0"/>
        <w:spacing w:after="0" w:line="240" w:lineRule="auto"/>
        <w:ind w:left="0"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подбирать и обосновывать наиболее рациональные технологические приемы изготовления изделий;</w:t>
      </w:r>
    </w:p>
    <w:p w:rsidR="00E12EDF" w:rsidRPr="00465982" w:rsidRDefault="00E12EDF" w:rsidP="00713B7F">
      <w:pPr>
        <w:pStyle w:val="a6"/>
        <w:numPr>
          <w:ilvl w:val="0"/>
          <w:numId w:val="373"/>
        </w:numPr>
        <w:autoSpaceDE w:val="0"/>
        <w:autoSpaceDN w:val="0"/>
        <w:adjustRightInd w:val="0"/>
        <w:spacing w:after="0" w:line="240" w:lineRule="auto"/>
        <w:ind w:left="0"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выполнять рицовку;</w:t>
      </w:r>
    </w:p>
    <w:p w:rsidR="00E12EDF" w:rsidRPr="00465982" w:rsidRDefault="00E12EDF" w:rsidP="00713B7F">
      <w:pPr>
        <w:pStyle w:val="a6"/>
        <w:numPr>
          <w:ilvl w:val="0"/>
          <w:numId w:val="373"/>
        </w:numPr>
        <w:autoSpaceDE w:val="0"/>
        <w:autoSpaceDN w:val="0"/>
        <w:adjustRightInd w:val="0"/>
        <w:spacing w:after="0" w:line="240" w:lineRule="auto"/>
        <w:ind w:left="0"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оформлять изделия и соединять детали петельной строчкой и ее вариантами;</w:t>
      </w:r>
    </w:p>
    <w:p w:rsidR="00E12EDF" w:rsidRPr="00465982" w:rsidRDefault="00E12EDF" w:rsidP="00713B7F">
      <w:pPr>
        <w:pStyle w:val="a6"/>
        <w:numPr>
          <w:ilvl w:val="0"/>
          <w:numId w:val="373"/>
        </w:numPr>
        <w:autoSpaceDE w:val="0"/>
        <w:autoSpaceDN w:val="0"/>
        <w:adjustRightInd w:val="0"/>
        <w:spacing w:after="0" w:line="240" w:lineRule="auto"/>
        <w:ind w:left="0"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находить и использовать дополнительную информацию из различных источников (в том числе из сети Интернет).</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iCs/>
          <w:sz w:val="28"/>
          <w:szCs w:val="28"/>
        </w:rPr>
      </w:pPr>
      <w:r w:rsidRPr="00465982">
        <w:rPr>
          <w:rFonts w:ascii="Times New Roman" w:eastAsia="TimesNewRomanPSMT" w:hAnsi="Times New Roman"/>
          <w:b/>
          <w:iCs/>
          <w:sz w:val="28"/>
          <w:szCs w:val="28"/>
        </w:rPr>
        <w:t>3. Конструирование и моделирование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Знать:</w:t>
      </w:r>
    </w:p>
    <w:p w:rsidR="00E12EDF" w:rsidRPr="00465982" w:rsidRDefault="00E12EDF" w:rsidP="00713B7F">
      <w:pPr>
        <w:pStyle w:val="a6"/>
        <w:numPr>
          <w:ilvl w:val="0"/>
          <w:numId w:val="374"/>
        </w:numPr>
        <w:autoSpaceDE w:val="0"/>
        <w:autoSpaceDN w:val="0"/>
        <w:adjustRightInd w:val="0"/>
        <w:spacing w:after="0" w:line="240" w:lineRule="auto"/>
        <w:ind w:left="0"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простейшие способы достижения прочности конструкций.</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Уметь:</w:t>
      </w:r>
    </w:p>
    <w:p w:rsidR="00E12EDF" w:rsidRPr="00465982" w:rsidRDefault="00E12EDF" w:rsidP="00713B7F">
      <w:pPr>
        <w:pStyle w:val="a6"/>
        <w:numPr>
          <w:ilvl w:val="0"/>
          <w:numId w:val="374"/>
        </w:numPr>
        <w:autoSpaceDE w:val="0"/>
        <w:autoSpaceDN w:val="0"/>
        <w:adjustRightInd w:val="0"/>
        <w:spacing w:after="0" w:line="240" w:lineRule="auto"/>
        <w:ind w:left="0"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конструировать и моделировать изделия из разных материалов по заданным декоративно-художественным условиям;</w:t>
      </w:r>
    </w:p>
    <w:p w:rsidR="00E12EDF" w:rsidRPr="00465982" w:rsidRDefault="00E12EDF" w:rsidP="00713B7F">
      <w:pPr>
        <w:pStyle w:val="a6"/>
        <w:numPr>
          <w:ilvl w:val="0"/>
          <w:numId w:val="374"/>
        </w:numPr>
        <w:autoSpaceDE w:val="0"/>
        <w:autoSpaceDN w:val="0"/>
        <w:adjustRightInd w:val="0"/>
        <w:spacing w:after="0" w:line="240" w:lineRule="auto"/>
        <w:ind w:left="0"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изменять конструкцию изделия по заданным условиям;</w:t>
      </w:r>
    </w:p>
    <w:p w:rsidR="00E12EDF" w:rsidRPr="00465982" w:rsidRDefault="00E12EDF" w:rsidP="00713B7F">
      <w:pPr>
        <w:pStyle w:val="a6"/>
        <w:numPr>
          <w:ilvl w:val="0"/>
          <w:numId w:val="374"/>
        </w:numPr>
        <w:autoSpaceDE w:val="0"/>
        <w:autoSpaceDN w:val="0"/>
        <w:adjustRightInd w:val="0"/>
        <w:spacing w:after="0" w:line="240" w:lineRule="auto"/>
        <w:ind w:left="0"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выбирать способ соединения и соединительный материал в зависимости от требований конструкции.</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b/>
          <w:iCs/>
          <w:sz w:val="28"/>
          <w:szCs w:val="28"/>
        </w:rPr>
      </w:pPr>
      <w:r w:rsidRPr="00465982">
        <w:rPr>
          <w:rFonts w:ascii="Times New Roman" w:eastAsia="TimesNewRomanPSMT" w:hAnsi="Times New Roman"/>
          <w:b/>
          <w:iCs/>
          <w:sz w:val="28"/>
          <w:szCs w:val="28"/>
        </w:rPr>
        <w:t>4. Использование компьютерных технологий (практика работы на компьютере)</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Иметь представление:</w:t>
      </w:r>
    </w:p>
    <w:p w:rsidR="00E12EDF" w:rsidRPr="00465982" w:rsidRDefault="00E12EDF" w:rsidP="00713B7F">
      <w:pPr>
        <w:pStyle w:val="a6"/>
        <w:numPr>
          <w:ilvl w:val="0"/>
          <w:numId w:val="375"/>
        </w:numPr>
        <w:autoSpaceDE w:val="0"/>
        <w:autoSpaceDN w:val="0"/>
        <w:adjustRightInd w:val="0"/>
        <w:spacing w:after="0" w:line="240" w:lineRule="auto"/>
        <w:ind w:left="0"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об использовании компьютеров в различных сферах жизни и деятельности человека.</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Знать:</w:t>
      </w:r>
    </w:p>
    <w:p w:rsidR="00E12EDF" w:rsidRPr="00465982" w:rsidRDefault="00E12EDF" w:rsidP="00713B7F">
      <w:pPr>
        <w:pStyle w:val="a6"/>
        <w:numPr>
          <w:ilvl w:val="0"/>
          <w:numId w:val="375"/>
        </w:numPr>
        <w:autoSpaceDE w:val="0"/>
        <w:autoSpaceDN w:val="0"/>
        <w:adjustRightInd w:val="0"/>
        <w:spacing w:after="0" w:line="240" w:lineRule="auto"/>
        <w:ind w:left="0"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названия и основное назначение частей компьютера (с которыми работали на уроках).</w:t>
      </w:r>
    </w:p>
    <w:p w:rsidR="00E12EDF" w:rsidRPr="00465982" w:rsidRDefault="00E12EDF" w:rsidP="00E12EDF">
      <w:pPr>
        <w:autoSpaceDE w:val="0"/>
        <w:autoSpaceDN w:val="0"/>
        <w:adjustRightInd w:val="0"/>
        <w:spacing w:after="0" w:line="240" w:lineRule="auto"/>
        <w:ind w:hanging="1"/>
        <w:jc w:val="both"/>
        <w:rPr>
          <w:rFonts w:ascii="Times New Roman" w:eastAsia="TimesNewRomanPSMT" w:hAnsi="Times New Roman"/>
          <w:i/>
          <w:iCs/>
          <w:sz w:val="28"/>
          <w:szCs w:val="28"/>
        </w:rPr>
      </w:pPr>
      <w:r w:rsidRPr="00465982">
        <w:rPr>
          <w:rFonts w:ascii="Times New Roman" w:eastAsia="TimesNewRomanPSMT" w:hAnsi="Times New Roman"/>
          <w:i/>
          <w:iCs/>
          <w:sz w:val="28"/>
          <w:szCs w:val="28"/>
        </w:rPr>
        <w:t>Уметь с помощью учителя:</w:t>
      </w:r>
    </w:p>
    <w:p w:rsidR="00E12EDF" w:rsidRPr="00465982" w:rsidRDefault="00E12EDF" w:rsidP="00713B7F">
      <w:pPr>
        <w:pStyle w:val="a6"/>
        <w:numPr>
          <w:ilvl w:val="0"/>
          <w:numId w:val="375"/>
        </w:numPr>
        <w:autoSpaceDE w:val="0"/>
        <w:autoSpaceDN w:val="0"/>
        <w:adjustRightInd w:val="0"/>
        <w:spacing w:after="0" w:line="240" w:lineRule="auto"/>
        <w:ind w:left="0"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создавать небольшие текс ты и печатные публикации с использованием изображений на экране компьютера;</w:t>
      </w:r>
    </w:p>
    <w:p w:rsidR="00E12EDF" w:rsidRPr="00465982" w:rsidRDefault="00E12EDF" w:rsidP="00713B7F">
      <w:pPr>
        <w:pStyle w:val="a6"/>
        <w:numPr>
          <w:ilvl w:val="0"/>
          <w:numId w:val="375"/>
        </w:numPr>
        <w:autoSpaceDE w:val="0"/>
        <w:autoSpaceDN w:val="0"/>
        <w:adjustRightInd w:val="0"/>
        <w:spacing w:after="0" w:line="240" w:lineRule="auto"/>
        <w:ind w:left="0"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lastRenderedPageBreak/>
        <w:t>оформлять текст (выбор шрифта, его размера и цвета, выравнивание абзаца);</w:t>
      </w:r>
    </w:p>
    <w:p w:rsidR="00E12EDF" w:rsidRPr="00465982" w:rsidRDefault="00E12EDF" w:rsidP="00713B7F">
      <w:pPr>
        <w:pStyle w:val="a6"/>
        <w:numPr>
          <w:ilvl w:val="0"/>
          <w:numId w:val="375"/>
        </w:numPr>
        <w:autoSpaceDE w:val="0"/>
        <w:autoSpaceDN w:val="0"/>
        <w:adjustRightInd w:val="0"/>
        <w:spacing w:after="0" w:line="240" w:lineRule="auto"/>
        <w:ind w:left="0" w:hanging="1"/>
        <w:jc w:val="both"/>
        <w:rPr>
          <w:rFonts w:ascii="Times New Roman" w:eastAsia="TimesNewRomanPSMT" w:hAnsi="Times New Roman"/>
          <w:iCs/>
          <w:sz w:val="28"/>
          <w:szCs w:val="28"/>
        </w:rPr>
      </w:pPr>
      <w:r w:rsidRPr="00465982">
        <w:rPr>
          <w:rFonts w:ascii="Times New Roman" w:eastAsia="TimesNewRomanPSMT" w:hAnsi="Times New Roman"/>
          <w:iCs/>
          <w:sz w:val="28"/>
          <w:szCs w:val="28"/>
        </w:rPr>
        <w:t>работать с доступной информацией;</w:t>
      </w:r>
    </w:p>
    <w:p w:rsidR="00E12EDF" w:rsidRPr="00465982" w:rsidRDefault="00E12EDF" w:rsidP="00713B7F">
      <w:pPr>
        <w:pStyle w:val="a6"/>
        <w:numPr>
          <w:ilvl w:val="0"/>
          <w:numId w:val="375"/>
        </w:numPr>
        <w:spacing w:after="0" w:line="240" w:lineRule="auto"/>
        <w:ind w:left="0" w:hanging="1"/>
        <w:jc w:val="both"/>
        <w:rPr>
          <w:rFonts w:ascii="Times New Roman" w:hAnsi="Times New Roman"/>
          <w:sz w:val="28"/>
          <w:szCs w:val="28"/>
        </w:rPr>
      </w:pPr>
      <w:r w:rsidRPr="00465982">
        <w:rPr>
          <w:rFonts w:ascii="Times New Roman" w:eastAsia="TimesNewRomanPSMT" w:hAnsi="Times New Roman"/>
          <w:iCs/>
          <w:sz w:val="28"/>
          <w:szCs w:val="28"/>
        </w:rPr>
        <w:t>работать в программах Word, Power Point.</w:t>
      </w:r>
    </w:p>
    <w:p w:rsidR="00E12EDF" w:rsidRPr="00605E09" w:rsidRDefault="00E12EDF" w:rsidP="00E12EDF">
      <w:pPr>
        <w:pStyle w:val="a6"/>
        <w:autoSpaceDE w:val="0"/>
        <w:autoSpaceDN w:val="0"/>
        <w:adjustRightInd w:val="0"/>
        <w:spacing w:after="0" w:line="240" w:lineRule="auto"/>
        <w:ind w:left="0"/>
        <w:jc w:val="center"/>
        <w:rPr>
          <w:rFonts w:ascii="Times New Roman" w:eastAsia="Times New Roman" w:hAnsi="Times New Roman"/>
          <w:b/>
          <w:sz w:val="28"/>
          <w:szCs w:val="28"/>
        </w:rPr>
      </w:pPr>
      <w:r w:rsidRPr="00605E09">
        <w:rPr>
          <w:rFonts w:ascii="Times New Roman" w:eastAsia="Times New Roman" w:hAnsi="Times New Roman"/>
          <w:b/>
          <w:sz w:val="28"/>
          <w:szCs w:val="28"/>
        </w:rPr>
        <w:t>Материально-техническое обеспечение учебного предмета</w:t>
      </w:r>
    </w:p>
    <w:p w:rsidR="00E12EDF" w:rsidRPr="00465982" w:rsidRDefault="00E12EDF" w:rsidP="00E12EDF">
      <w:pPr>
        <w:autoSpaceDE w:val="0"/>
        <w:autoSpaceDN w:val="0"/>
        <w:adjustRightInd w:val="0"/>
        <w:spacing w:after="0" w:line="240" w:lineRule="auto"/>
        <w:jc w:val="both"/>
        <w:rPr>
          <w:rFonts w:ascii="Times New Roman" w:eastAsia="Times New Roman" w:hAnsi="Times New Roman" w:cs="Times New Roman"/>
          <w:sz w:val="28"/>
          <w:szCs w:val="28"/>
        </w:rPr>
      </w:pPr>
      <w:r w:rsidRPr="00465982">
        <w:rPr>
          <w:rFonts w:ascii="Times New Roman" w:eastAsia="Times New Roman" w:hAnsi="Times New Roman" w:cs="Times New Roman"/>
          <w:sz w:val="28"/>
          <w:szCs w:val="28"/>
        </w:rPr>
        <w:tab/>
        <w:t>Примерная программа по технологии (труду). Учебно-методические комплекты (программа, учебники, рабочие тетради, дидактические матери</w:t>
      </w:r>
      <w:r w:rsidRPr="00465982">
        <w:rPr>
          <w:rFonts w:ascii="Times New Roman" w:eastAsia="Times New Roman" w:hAnsi="Times New Roman" w:cs="Times New Roman"/>
          <w:sz w:val="28"/>
          <w:szCs w:val="28"/>
        </w:rPr>
        <w:softHyphen/>
        <w:t>алы и пр.). Методические пособия и книги для учителя. Предметные журналы Таблицы в соответствии с основными разделами программы обучения. Альбомы демонстрационного и раздаточного материала Компьютер. Магнитофон. Магнитная доска Набор инструментов для работы с различными материалами в соответствии с программой обучения. Набор демонстрационных материалов. Объёмные модели геометрических фигур</w:t>
      </w:r>
    </w:p>
    <w:p w:rsidR="00E12EDF" w:rsidRDefault="00E12EDF" w:rsidP="00E12EDF">
      <w:pPr>
        <w:pStyle w:val="a3"/>
        <w:ind w:hanging="1"/>
        <w:jc w:val="center"/>
        <w:rPr>
          <w:rFonts w:ascii="Times New Roman" w:hAnsi="Times New Roman"/>
          <w:b/>
          <w:bCs/>
          <w:sz w:val="28"/>
          <w:szCs w:val="28"/>
        </w:rPr>
      </w:pPr>
    </w:p>
    <w:p w:rsidR="00E12EDF" w:rsidRDefault="00E12EDF" w:rsidP="00E12EDF">
      <w:pPr>
        <w:pStyle w:val="a3"/>
        <w:ind w:hanging="1"/>
        <w:jc w:val="center"/>
        <w:rPr>
          <w:rFonts w:ascii="Times New Roman" w:hAnsi="Times New Roman"/>
          <w:b/>
          <w:bCs/>
          <w:sz w:val="28"/>
          <w:szCs w:val="28"/>
        </w:rPr>
      </w:pPr>
      <w:r w:rsidRPr="00465982">
        <w:rPr>
          <w:rFonts w:ascii="Times New Roman" w:hAnsi="Times New Roman"/>
          <w:b/>
          <w:bCs/>
          <w:sz w:val="28"/>
          <w:szCs w:val="28"/>
        </w:rPr>
        <w:t>ПРОГРАММА ПО ФИЗИЧЕСКОЙ КУЛЬТУРЕ</w:t>
      </w:r>
    </w:p>
    <w:p w:rsidR="001065D5" w:rsidRPr="00465982" w:rsidRDefault="001065D5" w:rsidP="00E12EDF">
      <w:pPr>
        <w:pStyle w:val="a3"/>
        <w:ind w:hanging="1"/>
        <w:jc w:val="center"/>
        <w:rPr>
          <w:rFonts w:ascii="Times New Roman" w:hAnsi="Times New Roman"/>
          <w:sz w:val="28"/>
          <w:szCs w:val="28"/>
        </w:rPr>
      </w:pPr>
    </w:p>
    <w:p w:rsidR="001065D5" w:rsidRPr="008F0DAD" w:rsidRDefault="001065D5" w:rsidP="001065D5">
      <w:pPr>
        <w:autoSpaceDE w:val="0"/>
        <w:autoSpaceDN w:val="0"/>
        <w:adjustRightInd w:val="0"/>
        <w:ind w:left="360" w:right="648"/>
        <w:rPr>
          <w:rFonts w:ascii="Times New Roman" w:eastAsia="Calibri" w:hAnsi="Times New Roman" w:cs="Times New Roman"/>
          <w:sz w:val="28"/>
          <w:szCs w:val="28"/>
          <w:lang w:eastAsia="en-US"/>
        </w:rPr>
      </w:pPr>
      <w:r w:rsidRPr="008F0DAD">
        <w:rPr>
          <w:rFonts w:ascii="Times New Roman CYR" w:eastAsia="Calibri" w:hAnsi="Times New Roman CYR" w:cs="Times New Roman CYR"/>
          <w:sz w:val="28"/>
          <w:szCs w:val="28"/>
          <w:lang w:eastAsia="en-US"/>
        </w:rPr>
        <w:t>Календарно тематическое планирование  по физической культуре для 2 класса составлено в соответствии с основными положениями Федерального государственного образовательного стандарта начального общего образования</w:t>
      </w:r>
      <w:proofErr w:type="gramStart"/>
      <w:r w:rsidRPr="008F0DAD">
        <w:rPr>
          <w:rFonts w:ascii="Times New Roman CYR" w:eastAsia="Calibri" w:hAnsi="Times New Roman CYR" w:cs="Times New Roman CYR"/>
          <w:sz w:val="28"/>
          <w:szCs w:val="28"/>
          <w:lang w:eastAsia="en-US"/>
        </w:rPr>
        <w:t xml:space="preserve"> .</w:t>
      </w:r>
      <w:proofErr w:type="gramEnd"/>
      <w:r w:rsidRPr="008F0DAD">
        <w:rPr>
          <w:rFonts w:ascii="Times New Roman CYR" w:eastAsia="Calibri" w:hAnsi="Times New Roman CYR" w:cs="Times New Roman CYR"/>
          <w:sz w:val="28"/>
          <w:szCs w:val="28"/>
          <w:lang w:eastAsia="en-US"/>
        </w:rPr>
        <w:t xml:space="preserve"> Календарно тематическое планирование  составлено опираясь на рабочую программу А.П.Матвеева, М. </w:t>
      </w:r>
      <w:r w:rsidRPr="008F0DAD">
        <w:rPr>
          <w:rFonts w:ascii="Times New Roman" w:eastAsia="Calibri" w:hAnsi="Times New Roman" w:cs="Times New Roman"/>
          <w:sz w:val="28"/>
          <w:szCs w:val="28"/>
          <w:lang w:eastAsia="en-US"/>
        </w:rPr>
        <w:t>«</w:t>
      </w:r>
      <w:r w:rsidRPr="008F0DAD">
        <w:rPr>
          <w:rFonts w:ascii="Times New Roman CYR" w:eastAsia="Calibri" w:hAnsi="Times New Roman CYR" w:cs="Times New Roman CYR"/>
          <w:sz w:val="28"/>
          <w:szCs w:val="28"/>
          <w:lang w:eastAsia="en-US"/>
        </w:rPr>
        <w:t>Просвещение</w:t>
      </w:r>
      <w:r w:rsidRPr="008F0DAD">
        <w:rPr>
          <w:rFonts w:ascii="Times New Roman" w:eastAsia="Calibri" w:hAnsi="Times New Roman" w:cs="Times New Roman"/>
          <w:sz w:val="28"/>
          <w:szCs w:val="28"/>
          <w:lang w:eastAsia="en-US"/>
        </w:rPr>
        <w:t>» 2011.</w:t>
      </w:r>
    </w:p>
    <w:p w:rsidR="001065D5" w:rsidRPr="008F0DAD" w:rsidRDefault="001065D5" w:rsidP="001065D5">
      <w:pPr>
        <w:autoSpaceDE w:val="0"/>
        <w:autoSpaceDN w:val="0"/>
        <w:adjustRightInd w:val="0"/>
        <w:ind w:firstLine="567"/>
        <w:jc w:val="both"/>
        <w:rPr>
          <w:rFonts w:ascii="Times New Roman CYR" w:eastAsia="Calibri" w:hAnsi="Times New Roman CYR" w:cs="Times New Roman CYR"/>
          <w:sz w:val="28"/>
          <w:szCs w:val="28"/>
          <w:lang w:eastAsia="en-US"/>
        </w:rPr>
      </w:pPr>
      <w:r w:rsidRPr="008F0DAD">
        <w:rPr>
          <w:rFonts w:ascii="Times New Roman CYR" w:eastAsia="Calibri" w:hAnsi="Times New Roman CYR" w:cs="Times New Roman CYR"/>
          <w:b/>
          <w:bCs/>
          <w:sz w:val="28"/>
          <w:szCs w:val="28"/>
          <w:lang w:eastAsia="en-US"/>
        </w:rPr>
        <w:t>Целью</w:t>
      </w:r>
      <w:r w:rsidRPr="008F0DAD">
        <w:rPr>
          <w:rFonts w:ascii="Times New Roman CYR" w:eastAsia="Calibri" w:hAnsi="Times New Roman CYR" w:cs="Times New Roman CYR"/>
          <w:sz w:val="28"/>
          <w:szCs w:val="28"/>
          <w:lang w:eastAsia="en-US"/>
        </w:rPr>
        <w:t xml:space="preserve">  физической культуры является формирование у учащихся 2 класса основ здорового образа жизни, развитие творческой самостоятельности посредством освоения двигательной деятельности.</w:t>
      </w:r>
    </w:p>
    <w:p w:rsidR="001065D5" w:rsidRPr="008F0DAD" w:rsidRDefault="001065D5" w:rsidP="001065D5">
      <w:pPr>
        <w:autoSpaceDE w:val="0"/>
        <w:autoSpaceDN w:val="0"/>
        <w:adjustRightInd w:val="0"/>
        <w:ind w:firstLine="567"/>
        <w:jc w:val="both"/>
        <w:rPr>
          <w:rFonts w:ascii="Times New Roman CYR" w:eastAsia="Calibri" w:hAnsi="Times New Roman CYR" w:cs="Times New Roman CYR"/>
          <w:b/>
          <w:bCs/>
          <w:sz w:val="28"/>
          <w:szCs w:val="28"/>
          <w:lang w:eastAsia="en-US"/>
        </w:rPr>
      </w:pPr>
      <w:r w:rsidRPr="008F0DAD">
        <w:rPr>
          <w:rFonts w:ascii="Times New Roman" w:eastAsia="Calibri" w:hAnsi="Times New Roman" w:cs="Times New Roman"/>
          <w:sz w:val="28"/>
          <w:szCs w:val="28"/>
          <w:lang w:eastAsia="en-US"/>
        </w:rPr>
        <w:t xml:space="preserve"> </w:t>
      </w:r>
      <w:r w:rsidRPr="008F0DAD">
        <w:rPr>
          <w:rFonts w:ascii="Times New Roman CYR" w:eastAsia="Calibri" w:hAnsi="Times New Roman CYR" w:cs="Times New Roman CYR"/>
          <w:sz w:val="28"/>
          <w:szCs w:val="28"/>
          <w:lang w:eastAsia="en-US"/>
        </w:rPr>
        <w:t xml:space="preserve">Реализация данной цели связана с решением следующих </w:t>
      </w:r>
      <w:r w:rsidRPr="008F0DAD">
        <w:rPr>
          <w:rFonts w:ascii="Times New Roman CYR" w:eastAsia="Calibri" w:hAnsi="Times New Roman CYR" w:cs="Times New Roman CYR"/>
          <w:b/>
          <w:bCs/>
          <w:sz w:val="28"/>
          <w:szCs w:val="28"/>
          <w:lang w:eastAsia="en-US"/>
        </w:rPr>
        <w:t>образовательных</w:t>
      </w:r>
      <w:r w:rsidRPr="008F0DAD">
        <w:rPr>
          <w:rFonts w:ascii="Times New Roman CYR" w:eastAsia="Calibri" w:hAnsi="Times New Roman CYR" w:cs="Times New Roman CYR"/>
          <w:sz w:val="28"/>
          <w:szCs w:val="28"/>
          <w:lang w:eastAsia="en-US"/>
        </w:rPr>
        <w:t xml:space="preserve"> </w:t>
      </w:r>
      <w:r w:rsidRPr="008F0DAD">
        <w:rPr>
          <w:rFonts w:ascii="Times New Roman CYR" w:eastAsia="Calibri" w:hAnsi="Times New Roman CYR" w:cs="Times New Roman CYR"/>
          <w:b/>
          <w:bCs/>
          <w:sz w:val="28"/>
          <w:szCs w:val="28"/>
          <w:lang w:eastAsia="en-US"/>
        </w:rPr>
        <w:t>задач:</w:t>
      </w:r>
    </w:p>
    <w:p w:rsidR="001065D5" w:rsidRPr="008F0DAD" w:rsidRDefault="001065D5" w:rsidP="00713B7F">
      <w:pPr>
        <w:numPr>
          <w:ilvl w:val="0"/>
          <w:numId w:val="472"/>
        </w:numPr>
        <w:autoSpaceDE w:val="0"/>
        <w:autoSpaceDN w:val="0"/>
        <w:adjustRightInd w:val="0"/>
        <w:spacing w:after="0" w:line="240" w:lineRule="auto"/>
        <w:jc w:val="both"/>
        <w:rPr>
          <w:rFonts w:ascii="Times New Roman CYR" w:eastAsia="Calibri" w:hAnsi="Times New Roman CYR" w:cs="Times New Roman CYR"/>
          <w:sz w:val="28"/>
          <w:szCs w:val="28"/>
          <w:lang w:eastAsia="en-US"/>
        </w:rPr>
      </w:pPr>
      <w:r w:rsidRPr="008F0DAD">
        <w:rPr>
          <w:rFonts w:ascii="Times New Roman CYR" w:eastAsia="Calibri" w:hAnsi="Times New Roman CYR" w:cs="Times New Roman CYR"/>
          <w:i/>
          <w:iCs/>
          <w:sz w:val="28"/>
          <w:szCs w:val="28"/>
          <w:lang w:eastAsia="en-US"/>
        </w:rPr>
        <w:t>укрепление</w:t>
      </w:r>
      <w:r w:rsidRPr="008F0DAD">
        <w:rPr>
          <w:rFonts w:ascii="Times New Roman CYR" w:eastAsia="Calibri" w:hAnsi="Times New Roman CYR" w:cs="Times New Roman CYR"/>
          <w:sz w:val="28"/>
          <w:szCs w:val="28"/>
          <w:lang w:eastAsia="en-US"/>
        </w:rPr>
        <w:t xml:space="preserve">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1065D5" w:rsidRPr="008F0DAD" w:rsidRDefault="001065D5" w:rsidP="00713B7F">
      <w:pPr>
        <w:numPr>
          <w:ilvl w:val="0"/>
          <w:numId w:val="472"/>
        </w:numPr>
        <w:autoSpaceDE w:val="0"/>
        <w:autoSpaceDN w:val="0"/>
        <w:adjustRightInd w:val="0"/>
        <w:spacing w:after="0" w:line="240" w:lineRule="auto"/>
        <w:jc w:val="both"/>
        <w:rPr>
          <w:rFonts w:ascii="Times New Roman CYR" w:eastAsia="Calibri" w:hAnsi="Times New Roman CYR" w:cs="Times New Roman CYR"/>
          <w:sz w:val="28"/>
          <w:szCs w:val="28"/>
          <w:lang w:eastAsia="en-US"/>
        </w:rPr>
      </w:pPr>
      <w:r w:rsidRPr="008F0DAD">
        <w:rPr>
          <w:rFonts w:ascii="Times New Roman CYR" w:eastAsia="Calibri" w:hAnsi="Times New Roman CYR" w:cs="Times New Roman CYR"/>
          <w:i/>
          <w:iCs/>
          <w:sz w:val="28"/>
          <w:szCs w:val="28"/>
          <w:lang w:eastAsia="en-US"/>
        </w:rPr>
        <w:t>совершенствование</w:t>
      </w:r>
      <w:r w:rsidRPr="008F0DAD">
        <w:rPr>
          <w:rFonts w:ascii="Times New Roman CYR" w:eastAsia="Calibri" w:hAnsi="Times New Roman CYR" w:cs="Times New Roman CYR"/>
          <w:sz w:val="28"/>
          <w:szCs w:val="28"/>
          <w:lang w:eastAsia="en-US"/>
        </w:rPr>
        <w:t xml:space="preserve">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1065D5" w:rsidRPr="008F0DAD" w:rsidRDefault="001065D5" w:rsidP="00713B7F">
      <w:pPr>
        <w:numPr>
          <w:ilvl w:val="0"/>
          <w:numId w:val="472"/>
        </w:numPr>
        <w:autoSpaceDE w:val="0"/>
        <w:autoSpaceDN w:val="0"/>
        <w:adjustRightInd w:val="0"/>
        <w:spacing w:after="0" w:line="240" w:lineRule="auto"/>
        <w:jc w:val="both"/>
        <w:rPr>
          <w:rFonts w:ascii="Times New Roman CYR" w:eastAsia="Calibri" w:hAnsi="Times New Roman CYR" w:cs="Times New Roman CYR"/>
          <w:sz w:val="28"/>
          <w:szCs w:val="28"/>
          <w:lang w:eastAsia="en-US"/>
        </w:rPr>
      </w:pPr>
      <w:r w:rsidRPr="008F0DAD">
        <w:rPr>
          <w:rFonts w:ascii="Times New Roman CYR" w:eastAsia="Calibri" w:hAnsi="Times New Roman CYR" w:cs="Times New Roman CYR"/>
          <w:i/>
          <w:iCs/>
          <w:sz w:val="28"/>
          <w:szCs w:val="28"/>
          <w:lang w:eastAsia="en-US"/>
        </w:rPr>
        <w:t>формирование</w:t>
      </w:r>
      <w:r w:rsidRPr="008F0DAD">
        <w:rPr>
          <w:rFonts w:ascii="Times New Roman CYR" w:eastAsia="Calibri" w:hAnsi="Times New Roman CYR" w:cs="Times New Roman CYR"/>
          <w:sz w:val="28"/>
          <w:szCs w:val="28"/>
          <w:lang w:eastAsia="en-US"/>
        </w:rPr>
        <w:t xml:space="preserve"> общих представлений о физической культуре, её значении в жизни человека, роли в укреплении здоровья, физическом развитии и физической подготовленности;</w:t>
      </w:r>
    </w:p>
    <w:p w:rsidR="001065D5" w:rsidRPr="008F0DAD" w:rsidRDefault="001065D5" w:rsidP="00713B7F">
      <w:pPr>
        <w:numPr>
          <w:ilvl w:val="0"/>
          <w:numId w:val="472"/>
        </w:numPr>
        <w:autoSpaceDE w:val="0"/>
        <w:autoSpaceDN w:val="0"/>
        <w:adjustRightInd w:val="0"/>
        <w:spacing w:after="0" w:line="240" w:lineRule="auto"/>
        <w:jc w:val="both"/>
        <w:rPr>
          <w:rFonts w:ascii="Times New Roman CYR" w:eastAsia="Calibri" w:hAnsi="Times New Roman CYR" w:cs="Times New Roman CYR"/>
          <w:sz w:val="28"/>
          <w:szCs w:val="28"/>
          <w:lang w:eastAsia="en-US"/>
        </w:rPr>
      </w:pPr>
      <w:r w:rsidRPr="008F0DAD">
        <w:rPr>
          <w:rFonts w:ascii="Times New Roman CYR" w:eastAsia="Calibri" w:hAnsi="Times New Roman CYR" w:cs="Times New Roman CYR"/>
          <w:i/>
          <w:iCs/>
          <w:sz w:val="28"/>
          <w:szCs w:val="28"/>
          <w:lang w:eastAsia="en-US"/>
        </w:rPr>
        <w:t>развитие</w:t>
      </w:r>
      <w:r w:rsidRPr="008F0DAD">
        <w:rPr>
          <w:rFonts w:ascii="Times New Roman CYR" w:eastAsia="Calibri" w:hAnsi="Times New Roman CYR" w:cs="Times New Roman CYR"/>
          <w:sz w:val="28"/>
          <w:szCs w:val="28"/>
          <w:lang w:eastAsia="en-US"/>
        </w:rPr>
        <w:t xml:space="preserve"> интереса к самостоятельным занятиям физическими упражнениями, подвижным играм, формам активного отдыха и досуга;</w:t>
      </w:r>
    </w:p>
    <w:p w:rsidR="001065D5" w:rsidRPr="008F0DAD" w:rsidRDefault="001065D5" w:rsidP="00713B7F">
      <w:pPr>
        <w:numPr>
          <w:ilvl w:val="0"/>
          <w:numId w:val="472"/>
        </w:numPr>
        <w:autoSpaceDE w:val="0"/>
        <w:autoSpaceDN w:val="0"/>
        <w:adjustRightInd w:val="0"/>
        <w:spacing w:after="0" w:line="240" w:lineRule="auto"/>
        <w:jc w:val="both"/>
        <w:rPr>
          <w:rFonts w:ascii="Times New Roman CYR" w:eastAsia="Calibri" w:hAnsi="Times New Roman CYR" w:cs="Times New Roman CYR"/>
          <w:sz w:val="28"/>
          <w:szCs w:val="28"/>
          <w:lang w:eastAsia="en-US"/>
        </w:rPr>
      </w:pPr>
      <w:r w:rsidRPr="008F0DAD">
        <w:rPr>
          <w:rFonts w:ascii="Times New Roman CYR" w:eastAsia="Calibri" w:hAnsi="Times New Roman CYR" w:cs="Times New Roman CYR"/>
          <w:i/>
          <w:iCs/>
          <w:sz w:val="28"/>
          <w:szCs w:val="28"/>
          <w:lang w:eastAsia="en-US"/>
        </w:rPr>
        <w:t>обучение</w:t>
      </w:r>
      <w:r w:rsidRPr="008F0DAD">
        <w:rPr>
          <w:rFonts w:ascii="Times New Roman CYR" w:eastAsia="Calibri" w:hAnsi="Times New Roman CYR" w:cs="Times New Roman CYR"/>
          <w:sz w:val="28"/>
          <w:szCs w:val="28"/>
          <w:lang w:eastAsia="en-US"/>
        </w:rPr>
        <w:t xml:space="preserve"> простейшим способам </w:t>
      </w:r>
      <w:proofErr w:type="gramStart"/>
      <w:r w:rsidRPr="008F0DAD">
        <w:rPr>
          <w:rFonts w:ascii="Times New Roman CYR" w:eastAsia="Calibri" w:hAnsi="Times New Roman CYR" w:cs="Times New Roman CYR"/>
          <w:sz w:val="28"/>
          <w:szCs w:val="28"/>
          <w:lang w:eastAsia="en-US"/>
        </w:rPr>
        <w:t>контроля за</w:t>
      </w:r>
      <w:proofErr w:type="gramEnd"/>
      <w:r w:rsidRPr="008F0DAD">
        <w:rPr>
          <w:rFonts w:ascii="Times New Roman CYR" w:eastAsia="Calibri" w:hAnsi="Times New Roman CYR" w:cs="Times New Roman CYR"/>
          <w:sz w:val="28"/>
          <w:szCs w:val="28"/>
          <w:lang w:eastAsia="en-US"/>
        </w:rPr>
        <w:t xml:space="preserve"> физической нагрузкой, отдельными показателями физического развития и физической подготовленности.</w:t>
      </w:r>
    </w:p>
    <w:p w:rsidR="001065D5" w:rsidRPr="008F0DAD" w:rsidRDefault="001065D5" w:rsidP="001065D5">
      <w:pPr>
        <w:autoSpaceDE w:val="0"/>
        <w:autoSpaceDN w:val="0"/>
        <w:adjustRightInd w:val="0"/>
        <w:ind w:firstLine="567"/>
        <w:jc w:val="both"/>
        <w:rPr>
          <w:rFonts w:ascii="Times New Roman CYR" w:eastAsia="Calibri" w:hAnsi="Times New Roman CYR" w:cs="Times New Roman CYR"/>
          <w:sz w:val="28"/>
          <w:szCs w:val="28"/>
          <w:lang w:eastAsia="en-US"/>
        </w:rPr>
      </w:pPr>
      <w:r w:rsidRPr="008F0DAD">
        <w:rPr>
          <w:rFonts w:ascii="Times New Roman" w:eastAsia="Calibri" w:hAnsi="Times New Roman" w:cs="Times New Roman"/>
          <w:color w:val="231F20"/>
          <w:sz w:val="28"/>
          <w:szCs w:val="28"/>
          <w:lang w:eastAsia="en-US"/>
        </w:rPr>
        <w:lastRenderedPageBreak/>
        <w:t xml:space="preserve"> </w:t>
      </w:r>
      <w:r w:rsidRPr="008F0DAD">
        <w:rPr>
          <w:rFonts w:ascii="Times New Roman CYR" w:eastAsia="Calibri" w:hAnsi="Times New Roman CYR" w:cs="Times New Roman CYR"/>
          <w:color w:val="231F20"/>
          <w:sz w:val="28"/>
          <w:szCs w:val="28"/>
          <w:lang w:eastAsia="en-US"/>
        </w:rPr>
        <w:t>Календарно тематическое планирование по</w:t>
      </w:r>
      <w:r w:rsidRPr="008F0DAD">
        <w:rPr>
          <w:rFonts w:ascii="Times New Roman CYR" w:eastAsia="Calibri" w:hAnsi="Times New Roman CYR" w:cs="Times New Roman CYR"/>
          <w:sz w:val="28"/>
          <w:szCs w:val="28"/>
          <w:lang w:eastAsia="en-US"/>
        </w:rPr>
        <w:t xml:space="preserve"> физической культуре направлено на:</w:t>
      </w:r>
    </w:p>
    <w:p w:rsidR="001065D5" w:rsidRPr="008F0DAD" w:rsidRDefault="001065D5" w:rsidP="001065D5">
      <w:pPr>
        <w:autoSpaceDE w:val="0"/>
        <w:autoSpaceDN w:val="0"/>
        <w:adjustRightInd w:val="0"/>
        <w:ind w:firstLine="567"/>
        <w:jc w:val="both"/>
        <w:rPr>
          <w:rFonts w:ascii="Times New Roman CYR" w:eastAsia="Calibri" w:hAnsi="Times New Roman CYR" w:cs="Times New Roman CYR"/>
          <w:sz w:val="28"/>
          <w:szCs w:val="28"/>
          <w:lang w:eastAsia="en-US"/>
        </w:rPr>
      </w:pPr>
      <w:r w:rsidRPr="008F0DAD">
        <w:rPr>
          <w:rFonts w:ascii="Times New Roman" w:eastAsia="Calibri" w:hAnsi="Times New Roman" w:cs="Times New Roman"/>
          <w:sz w:val="28"/>
          <w:szCs w:val="28"/>
          <w:lang w:eastAsia="en-US"/>
        </w:rPr>
        <w:t xml:space="preserve">- </w:t>
      </w:r>
      <w:r w:rsidRPr="008F0DAD">
        <w:rPr>
          <w:rFonts w:ascii="Times New Roman CYR" w:eastAsia="Calibri" w:hAnsi="Times New Roman CYR" w:cs="Times New Roman CYR"/>
          <w:sz w:val="28"/>
          <w:szCs w:val="28"/>
          <w:lang w:eastAsia="en-US"/>
        </w:rPr>
        <w:t>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стадион</w:t>
      </w:r>
      <w:proofErr w:type="gramStart"/>
      <w:r w:rsidRPr="008F0DAD">
        <w:rPr>
          <w:rFonts w:ascii="Times New Roman CYR" w:eastAsia="Calibri" w:hAnsi="Times New Roman CYR" w:cs="Times New Roman CYR"/>
          <w:sz w:val="28"/>
          <w:szCs w:val="28"/>
          <w:lang w:eastAsia="en-US"/>
        </w:rPr>
        <w:t xml:space="preserve"> )</w:t>
      </w:r>
      <w:proofErr w:type="gramEnd"/>
      <w:r w:rsidRPr="008F0DAD">
        <w:rPr>
          <w:rFonts w:ascii="Times New Roman CYR" w:eastAsia="Calibri" w:hAnsi="Times New Roman CYR" w:cs="Times New Roman CYR"/>
          <w:sz w:val="28"/>
          <w:szCs w:val="28"/>
          <w:lang w:eastAsia="en-US"/>
        </w:rPr>
        <w:t xml:space="preserve"> и региональными климатическими условиями. </w:t>
      </w:r>
    </w:p>
    <w:p w:rsidR="001065D5" w:rsidRPr="008F0DAD" w:rsidRDefault="001065D5" w:rsidP="001065D5">
      <w:pPr>
        <w:autoSpaceDE w:val="0"/>
        <w:autoSpaceDN w:val="0"/>
        <w:adjustRightInd w:val="0"/>
        <w:ind w:firstLine="567"/>
        <w:jc w:val="both"/>
        <w:rPr>
          <w:rFonts w:ascii="Times New Roman CYR" w:eastAsia="Calibri" w:hAnsi="Times New Roman CYR" w:cs="Times New Roman CYR"/>
          <w:sz w:val="28"/>
          <w:szCs w:val="28"/>
          <w:lang w:eastAsia="en-US"/>
        </w:rPr>
      </w:pPr>
      <w:r w:rsidRPr="008F0DAD">
        <w:rPr>
          <w:rFonts w:ascii="Times New Roman" w:eastAsia="Calibri" w:hAnsi="Times New Roman" w:cs="Times New Roman"/>
          <w:sz w:val="28"/>
          <w:szCs w:val="28"/>
          <w:lang w:eastAsia="en-US"/>
        </w:rPr>
        <w:t>-</w:t>
      </w:r>
      <w:r w:rsidRPr="008F0DAD">
        <w:rPr>
          <w:rFonts w:ascii="Times New Roman CYR" w:eastAsia="Calibri" w:hAnsi="Times New Roman CYR" w:cs="Times New Roman CYR"/>
          <w:sz w:val="28"/>
          <w:szCs w:val="28"/>
          <w:lang w:eastAsia="en-US"/>
        </w:rPr>
        <w:t xml:space="preserve">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учащихся;-соблюдение дидактических правил </w:t>
      </w:r>
      <w:r w:rsidRPr="008F0DAD">
        <w:rPr>
          <w:rFonts w:ascii="Times New Roman" w:eastAsia="Calibri" w:hAnsi="Times New Roman" w:cs="Times New Roman"/>
          <w:sz w:val="28"/>
          <w:szCs w:val="28"/>
          <w:lang w:eastAsia="en-US"/>
        </w:rPr>
        <w:t>«</w:t>
      </w:r>
      <w:r w:rsidRPr="008F0DAD">
        <w:rPr>
          <w:rFonts w:ascii="Times New Roman CYR" w:eastAsia="Calibri" w:hAnsi="Times New Roman CYR" w:cs="Times New Roman CYR"/>
          <w:sz w:val="28"/>
          <w:szCs w:val="28"/>
          <w:lang w:eastAsia="en-US"/>
        </w:rPr>
        <w:t>от известного к неизвестному</w:t>
      </w:r>
      <w:r w:rsidRPr="008F0DAD">
        <w:rPr>
          <w:rFonts w:ascii="Times New Roman" w:eastAsia="Calibri" w:hAnsi="Times New Roman" w:cs="Times New Roman"/>
          <w:sz w:val="28"/>
          <w:szCs w:val="28"/>
          <w:lang w:eastAsia="en-US"/>
        </w:rPr>
        <w:t xml:space="preserve">» </w:t>
      </w:r>
      <w:r w:rsidRPr="008F0DAD">
        <w:rPr>
          <w:rFonts w:ascii="Times New Roman CYR" w:eastAsia="Calibri" w:hAnsi="Times New Roman CYR" w:cs="Times New Roman CYR"/>
          <w:sz w:val="28"/>
          <w:szCs w:val="28"/>
          <w:lang w:eastAsia="en-US"/>
        </w:rPr>
        <w:t xml:space="preserve">и </w:t>
      </w:r>
      <w:r w:rsidRPr="008F0DAD">
        <w:rPr>
          <w:rFonts w:ascii="Times New Roman" w:eastAsia="Calibri" w:hAnsi="Times New Roman" w:cs="Times New Roman"/>
          <w:sz w:val="28"/>
          <w:szCs w:val="28"/>
          <w:lang w:eastAsia="en-US"/>
        </w:rPr>
        <w:t>«</w:t>
      </w:r>
      <w:r w:rsidRPr="008F0DAD">
        <w:rPr>
          <w:rFonts w:ascii="Times New Roman CYR" w:eastAsia="Calibri" w:hAnsi="Times New Roman CYR" w:cs="Times New Roman CYR"/>
          <w:sz w:val="28"/>
          <w:szCs w:val="28"/>
          <w:lang w:eastAsia="en-US"/>
        </w:rPr>
        <w:t>от простого к сложному</w:t>
      </w:r>
      <w:r w:rsidRPr="008F0DAD">
        <w:rPr>
          <w:rFonts w:ascii="Times New Roman" w:eastAsia="Calibri" w:hAnsi="Times New Roman" w:cs="Times New Roman"/>
          <w:sz w:val="28"/>
          <w:szCs w:val="28"/>
          <w:lang w:eastAsia="en-US"/>
        </w:rPr>
        <w:t xml:space="preserve">», </w:t>
      </w:r>
      <w:r w:rsidRPr="008F0DAD">
        <w:rPr>
          <w:rFonts w:ascii="Times New Roman CYR" w:eastAsia="Calibri" w:hAnsi="Times New Roman CYR" w:cs="Times New Roman CYR"/>
          <w:sz w:val="28"/>
          <w:szCs w:val="28"/>
          <w:lang w:eastAsia="en-US"/>
        </w:rPr>
        <w:t>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1065D5" w:rsidRPr="008F0DAD" w:rsidRDefault="001065D5" w:rsidP="001065D5">
      <w:pPr>
        <w:autoSpaceDE w:val="0"/>
        <w:autoSpaceDN w:val="0"/>
        <w:adjustRightInd w:val="0"/>
        <w:jc w:val="both"/>
        <w:rPr>
          <w:rFonts w:ascii="Times New Roman CYR" w:eastAsia="Calibri" w:hAnsi="Times New Roman CYR" w:cs="Times New Roman CYR"/>
          <w:sz w:val="28"/>
          <w:szCs w:val="28"/>
          <w:lang w:eastAsia="en-US"/>
        </w:rPr>
      </w:pPr>
      <w:r w:rsidRPr="008F0DAD">
        <w:rPr>
          <w:rFonts w:ascii="Times New Roman" w:eastAsia="Calibri" w:hAnsi="Times New Roman" w:cs="Times New Roman"/>
          <w:sz w:val="28"/>
          <w:szCs w:val="28"/>
          <w:lang w:eastAsia="en-US"/>
        </w:rPr>
        <w:t xml:space="preserve">- </w:t>
      </w:r>
      <w:r w:rsidRPr="008F0DAD">
        <w:rPr>
          <w:rFonts w:ascii="Times New Roman CYR" w:eastAsia="Calibri" w:hAnsi="Times New Roman CYR" w:cs="Times New Roman CYR"/>
          <w:sz w:val="28"/>
          <w:szCs w:val="28"/>
          <w:lang w:eastAsia="en-US"/>
        </w:rPr>
        <w:t>расширение межпредметных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1065D5" w:rsidRPr="008F0DAD" w:rsidRDefault="001065D5" w:rsidP="001065D5">
      <w:pPr>
        <w:autoSpaceDE w:val="0"/>
        <w:autoSpaceDN w:val="0"/>
        <w:adjustRightInd w:val="0"/>
        <w:ind w:firstLine="567"/>
        <w:jc w:val="both"/>
        <w:rPr>
          <w:rFonts w:ascii="Times New Roman CYR" w:eastAsia="Calibri" w:hAnsi="Times New Roman CYR" w:cs="Times New Roman CYR"/>
          <w:sz w:val="28"/>
          <w:szCs w:val="28"/>
          <w:lang w:eastAsia="en-US"/>
        </w:rPr>
      </w:pPr>
      <w:r w:rsidRPr="008F0DAD">
        <w:rPr>
          <w:rFonts w:ascii="Times New Roman" w:eastAsia="Calibri" w:hAnsi="Times New Roman" w:cs="Times New Roman"/>
          <w:sz w:val="28"/>
          <w:szCs w:val="28"/>
          <w:lang w:eastAsia="en-US"/>
        </w:rPr>
        <w:t>-</w:t>
      </w:r>
      <w:r w:rsidRPr="008F0DAD">
        <w:rPr>
          <w:rFonts w:ascii="Times New Roman CYR" w:eastAsia="Calibri" w:hAnsi="Times New Roman CYR" w:cs="Times New Roman CYR"/>
          <w:sz w:val="28"/>
          <w:szCs w:val="28"/>
          <w:lang w:eastAsia="en-US"/>
        </w:rPr>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Календарно тематический план содержит 3 раздела:</w:t>
      </w:r>
    </w:p>
    <w:p w:rsidR="001065D5" w:rsidRPr="008F0DAD" w:rsidRDefault="001065D5" w:rsidP="001065D5">
      <w:pPr>
        <w:autoSpaceDE w:val="0"/>
        <w:autoSpaceDN w:val="0"/>
        <w:adjustRightInd w:val="0"/>
        <w:jc w:val="both"/>
        <w:rPr>
          <w:rFonts w:ascii="Times New Roman" w:eastAsia="Calibri" w:hAnsi="Times New Roman" w:cs="Times New Roman"/>
          <w:sz w:val="28"/>
          <w:szCs w:val="28"/>
          <w:lang w:eastAsia="en-US"/>
        </w:rPr>
      </w:pPr>
      <w:r w:rsidRPr="008F0DAD">
        <w:rPr>
          <w:rFonts w:ascii="Times New Roman" w:eastAsia="Calibri" w:hAnsi="Times New Roman" w:cs="Times New Roman"/>
          <w:sz w:val="28"/>
          <w:szCs w:val="28"/>
          <w:lang w:eastAsia="en-US"/>
        </w:rPr>
        <w:t xml:space="preserve"> «</w:t>
      </w:r>
      <w:r w:rsidRPr="008F0DAD">
        <w:rPr>
          <w:rFonts w:ascii="Times New Roman CYR" w:eastAsia="Calibri" w:hAnsi="Times New Roman CYR" w:cs="Times New Roman CYR"/>
          <w:sz w:val="28"/>
          <w:szCs w:val="28"/>
          <w:lang w:eastAsia="en-US"/>
        </w:rPr>
        <w:t>Знания о физической культуре</w:t>
      </w:r>
      <w:r w:rsidRPr="008F0DAD">
        <w:rPr>
          <w:rFonts w:ascii="Times New Roman" w:eastAsia="Calibri" w:hAnsi="Times New Roman" w:cs="Times New Roman"/>
          <w:sz w:val="28"/>
          <w:szCs w:val="28"/>
          <w:lang w:eastAsia="en-US"/>
        </w:rPr>
        <w:t>»,</w:t>
      </w:r>
    </w:p>
    <w:p w:rsidR="001065D5" w:rsidRPr="008F0DAD" w:rsidRDefault="001065D5" w:rsidP="001065D5">
      <w:pPr>
        <w:autoSpaceDE w:val="0"/>
        <w:autoSpaceDN w:val="0"/>
        <w:adjustRightInd w:val="0"/>
        <w:jc w:val="both"/>
        <w:rPr>
          <w:rFonts w:ascii="Times New Roman" w:eastAsia="Calibri" w:hAnsi="Times New Roman" w:cs="Times New Roman"/>
          <w:sz w:val="28"/>
          <w:szCs w:val="28"/>
          <w:lang w:eastAsia="en-US"/>
        </w:rPr>
      </w:pPr>
      <w:r w:rsidRPr="008F0DAD">
        <w:rPr>
          <w:rFonts w:ascii="Times New Roman" w:eastAsia="Calibri" w:hAnsi="Times New Roman" w:cs="Times New Roman"/>
          <w:sz w:val="28"/>
          <w:szCs w:val="28"/>
          <w:lang w:eastAsia="en-US"/>
        </w:rPr>
        <w:t>«</w:t>
      </w:r>
      <w:r w:rsidRPr="008F0DAD">
        <w:rPr>
          <w:rFonts w:ascii="Times New Roman CYR" w:eastAsia="Calibri" w:hAnsi="Times New Roman CYR" w:cs="Times New Roman CYR"/>
          <w:sz w:val="28"/>
          <w:szCs w:val="28"/>
          <w:lang w:eastAsia="en-US"/>
        </w:rPr>
        <w:t>Способы двигательной деятельности</w:t>
      </w:r>
      <w:r w:rsidRPr="008F0DAD">
        <w:rPr>
          <w:rFonts w:ascii="Times New Roman" w:eastAsia="Calibri" w:hAnsi="Times New Roman" w:cs="Times New Roman"/>
          <w:sz w:val="28"/>
          <w:szCs w:val="28"/>
          <w:lang w:eastAsia="en-US"/>
        </w:rPr>
        <w:t>»</w:t>
      </w:r>
    </w:p>
    <w:p w:rsidR="001065D5" w:rsidRPr="008F0DAD" w:rsidRDefault="001065D5" w:rsidP="001065D5">
      <w:pPr>
        <w:autoSpaceDE w:val="0"/>
        <w:autoSpaceDN w:val="0"/>
        <w:adjustRightInd w:val="0"/>
        <w:jc w:val="both"/>
        <w:rPr>
          <w:rFonts w:ascii="Times New Roman CYR" w:eastAsia="Calibri" w:hAnsi="Times New Roman CYR" w:cs="Times New Roman CYR"/>
          <w:sz w:val="28"/>
          <w:szCs w:val="28"/>
          <w:lang w:eastAsia="en-US"/>
        </w:rPr>
      </w:pPr>
      <w:r w:rsidRPr="008F0DAD">
        <w:rPr>
          <w:rFonts w:ascii="Times New Roman" w:eastAsia="Calibri" w:hAnsi="Times New Roman" w:cs="Times New Roman"/>
          <w:sz w:val="28"/>
          <w:szCs w:val="28"/>
          <w:lang w:eastAsia="en-US"/>
        </w:rPr>
        <w:t>«</w:t>
      </w:r>
      <w:r w:rsidRPr="008F0DAD">
        <w:rPr>
          <w:rFonts w:ascii="Times New Roman CYR" w:eastAsia="Calibri" w:hAnsi="Times New Roman CYR" w:cs="Times New Roman CYR"/>
          <w:sz w:val="28"/>
          <w:szCs w:val="28"/>
          <w:lang w:eastAsia="en-US"/>
        </w:rPr>
        <w:t>Физическое совершенствование</w:t>
      </w:r>
      <w:r w:rsidRPr="008F0DAD">
        <w:rPr>
          <w:rFonts w:ascii="Times New Roman" w:eastAsia="Calibri" w:hAnsi="Times New Roman" w:cs="Times New Roman"/>
          <w:sz w:val="28"/>
          <w:szCs w:val="28"/>
          <w:lang w:eastAsia="en-US"/>
        </w:rPr>
        <w:t xml:space="preserve">». </w:t>
      </w:r>
      <w:r w:rsidRPr="008F0DAD">
        <w:rPr>
          <w:rFonts w:ascii="Times New Roman CYR" w:eastAsia="Calibri" w:hAnsi="Times New Roman CYR" w:cs="Times New Roman CYR"/>
          <w:sz w:val="28"/>
          <w:szCs w:val="28"/>
          <w:lang w:eastAsia="en-US"/>
        </w:rPr>
        <w:t xml:space="preserve">Содержание раздела </w:t>
      </w:r>
      <w:r w:rsidRPr="008F0DAD">
        <w:rPr>
          <w:rFonts w:ascii="Times New Roman" w:eastAsia="Calibri" w:hAnsi="Times New Roman" w:cs="Times New Roman"/>
          <w:b/>
          <w:bCs/>
          <w:sz w:val="28"/>
          <w:szCs w:val="28"/>
          <w:lang w:eastAsia="en-US"/>
        </w:rPr>
        <w:t>«</w:t>
      </w:r>
      <w:r w:rsidRPr="008F0DAD">
        <w:rPr>
          <w:rFonts w:ascii="Times New Roman CYR" w:eastAsia="Calibri" w:hAnsi="Times New Roman CYR" w:cs="Times New Roman CYR"/>
          <w:b/>
          <w:bCs/>
          <w:sz w:val="28"/>
          <w:szCs w:val="28"/>
          <w:lang w:eastAsia="en-US"/>
        </w:rPr>
        <w:t>Знание о физической культуре</w:t>
      </w:r>
      <w:r w:rsidRPr="008F0DAD">
        <w:rPr>
          <w:rFonts w:ascii="Times New Roman" w:eastAsia="Calibri" w:hAnsi="Times New Roman" w:cs="Times New Roman"/>
          <w:b/>
          <w:bCs/>
          <w:sz w:val="28"/>
          <w:szCs w:val="28"/>
          <w:lang w:eastAsia="en-US"/>
        </w:rPr>
        <w:t xml:space="preserve">» </w:t>
      </w:r>
      <w:r w:rsidRPr="008F0DAD">
        <w:rPr>
          <w:rFonts w:ascii="Times New Roman CYR" w:eastAsia="Calibri" w:hAnsi="Times New Roman CYR" w:cs="Times New Roman CYR"/>
          <w:sz w:val="28"/>
          <w:szCs w:val="28"/>
          <w:lang w:eastAsia="en-US"/>
        </w:rPr>
        <w:t>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1065D5" w:rsidRPr="008F0DAD" w:rsidRDefault="001065D5" w:rsidP="001065D5">
      <w:pPr>
        <w:autoSpaceDE w:val="0"/>
        <w:autoSpaceDN w:val="0"/>
        <w:adjustRightInd w:val="0"/>
        <w:jc w:val="both"/>
        <w:rPr>
          <w:rFonts w:ascii="Times New Roman CYR" w:eastAsia="Calibri" w:hAnsi="Times New Roman CYR" w:cs="Times New Roman CYR"/>
          <w:sz w:val="28"/>
          <w:szCs w:val="28"/>
          <w:lang w:eastAsia="en-US"/>
        </w:rPr>
      </w:pPr>
      <w:r w:rsidRPr="008F0DAD">
        <w:rPr>
          <w:rFonts w:ascii="Times New Roman" w:eastAsia="Calibri" w:hAnsi="Times New Roman" w:cs="Times New Roman"/>
          <w:sz w:val="28"/>
          <w:szCs w:val="28"/>
          <w:lang w:eastAsia="en-US"/>
        </w:rPr>
        <w:t xml:space="preserve">        </w:t>
      </w:r>
      <w:r w:rsidRPr="008F0DAD">
        <w:rPr>
          <w:rFonts w:ascii="Times New Roman CYR" w:eastAsia="Calibri" w:hAnsi="Times New Roman CYR" w:cs="Times New Roman CYR"/>
          <w:sz w:val="28"/>
          <w:szCs w:val="28"/>
          <w:lang w:eastAsia="en-US"/>
        </w:rPr>
        <w:t xml:space="preserve">Раздел </w:t>
      </w:r>
      <w:r w:rsidRPr="008F0DAD">
        <w:rPr>
          <w:rFonts w:ascii="Times New Roman" w:eastAsia="Calibri" w:hAnsi="Times New Roman" w:cs="Times New Roman"/>
          <w:b/>
          <w:bCs/>
          <w:sz w:val="28"/>
          <w:szCs w:val="28"/>
          <w:lang w:eastAsia="en-US"/>
        </w:rPr>
        <w:t>«</w:t>
      </w:r>
      <w:r w:rsidRPr="008F0DAD">
        <w:rPr>
          <w:rFonts w:ascii="Times New Roman CYR" w:eastAsia="Calibri" w:hAnsi="Times New Roman CYR" w:cs="Times New Roman CYR"/>
          <w:b/>
          <w:bCs/>
          <w:sz w:val="28"/>
          <w:szCs w:val="28"/>
          <w:lang w:eastAsia="en-US"/>
        </w:rPr>
        <w:t>Способы двигательной деятельности</w:t>
      </w:r>
      <w:r w:rsidRPr="008F0DAD">
        <w:rPr>
          <w:rFonts w:ascii="Times New Roman" w:eastAsia="Calibri" w:hAnsi="Times New Roman" w:cs="Times New Roman"/>
          <w:b/>
          <w:bCs/>
          <w:sz w:val="28"/>
          <w:szCs w:val="28"/>
          <w:lang w:eastAsia="en-US"/>
        </w:rPr>
        <w:t>»</w:t>
      </w:r>
      <w:r w:rsidRPr="008F0DAD">
        <w:rPr>
          <w:rFonts w:ascii="Times New Roman" w:eastAsia="Calibri" w:hAnsi="Times New Roman" w:cs="Times New Roman"/>
          <w:sz w:val="28"/>
          <w:szCs w:val="28"/>
          <w:lang w:eastAsia="en-US"/>
        </w:rPr>
        <w:t xml:space="preserve"> </w:t>
      </w:r>
      <w:r w:rsidRPr="008F0DAD">
        <w:rPr>
          <w:rFonts w:ascii="Times New Roman CYR" w:eastAsia="Calibri" w:hAnsi="Times New Roman CYR" w:cs="Times New Roman CYR"/>
          <w:sz w:val="28"/>
          <w:szCs w:val="28"/>
          <w:lang w:eastAsia="en-US"/>
        </w:rPr>
        <w:t>содержит представления о структурной организации предметной деятельности, отражающейся в соответствующих способах организации, исполнения и контроля.</w:t>
      </w:r>
    </w:p>
    <w:p w:rsidR="001065D5" w:rsidRPr="008F0DAD" w:rsidRDefault="001065D5" w:rsidP="001065D5">
      <w:pPr>
        <w:autoSpaceDE w:val="0"/>
        <w:autoSpaceDN w:val="0"/>
        <w:adjustRightInd w:val="0"/>
        <w:jc w:val="both"/>
        <w:rPr>
          <w:rFonts w:ascii="Times New Roman CYR" w:eastAsia="Calibri" w:hAnsi="Times New Roman CYR" w:cs="Times New Roman CYR"/>
          <w:sz w:val="28"/>
          <w:szCs w:val="28"/>
          <w:lang w:eastAsia="en-US"/>
        </w:rPr>
      </w:pPr>
      <w:r w:rsidRPr="008F0DAD">
        <w:rPr>
          <w:rFonts w:ascii="Times New Roman" w:eastAsia="Calibri" w:hAnsi="Times New Roman" w:cs="Times New Roman"/>
          <w:sz w:val="28"/>
          <w:szCs w:val="28"/>
          <w:lang w:eastAsia="en-US"/>
        </w:rPr>
        <w:lastRenderedPageBreak/>
        <w:t xml:space="preserve">       </w:t>
      </w:r>
      <w:r w:rsidRPr="008F0DAD">
        <w:rPr>
          <w:rFonts w:ascii="Times New Roman CYR" w:eastAsia="Calibri" w:hAnsi="Times New Roman CYR" w:cs="Times New Roman CYR"/>
          <w:sz w:val="28"/>
          <w:szCs w:val="28"/>
          <w:lang w:eastAsia="en-US"/>
        </w:rPr>
        <w:t xml:space="preserve">Раздел </w:t>
      </w:r>
      <w:r w:rsidRPr="008F0DAD">
        <w:rPr>
          <w:rFonts w:ascii="Times New Roman" w:eastAsia="Calibri" w:hAnsi="Times New Roman" w:cs="Times New Roman"/>
          <w:b/>
          <w:bCs/>
          <w:sz w:val="28"/>
          <w:szCs w:val="28"/>
          <w:lang w:eastAsia="en-US"/>
        </w:rPr>
        <w:t>«</w:t>
      </w:r>
      <w:r w:rsidRPr="008F0DAD">
        <w:rPr>
          <w:rFonts w:ascii="Times New Roman CYR" w:eastAsia="Calibri" w:hAnsi="Times New Roman CYR" w:cs="Times New Roman CYR"/>
          <w:b/>
          <w:bCs/>
          <w:sz w:val="28"/>
          <w:szCs w:val="28"/>
          <w:lang w:eastAsia="en-US"/>
        </w:rPr>
        <w:t>Физическое совершенствование</w:t>
      </w:r>
      <w:r w:rsidRPr="008F0DAD">
        <w:rPr>
          <w:rFonts w:ascii="Times New Roman" w:eastAsia="Calibri" w:hAnsi="Times New Roman" w:cs="Times New Roman"/>
          <w:b/>
          <w:bCs/>
          <w:sz w:val="28"/>
          <w:szCs w:val="28"/>
          <w:lang w:eastAsia="en-US"/>
        </w:rPr>
        <w:t>»</w:t>
      </w:r>
      <w:r w:rsidRPr="008F0DAD">
        <w:rPr>
          <w:rFonts w:ascii="Times New Roman" w:eastAsia="Calibri" w:hAnsi="Times New Roman" w:cs="Times New Roman"/>
          <w:sz w:val="28"/>
          <w:szCs w:val="28"/>
          <w:lang w:eastAsia="en-US"/>
        </w:rPr>
        <w:t xml:space="preserve"> </w:t>
      </w:r>
      <w:r w:rsidRPr="008F0DAD">
        <w:rPr>
          <w:rFonts w:ascii="Times New Roman CYR" w:eastAsia="Calibri" w:hAnsi="Times New Roman CYR" w:cs="Times New Roman CYR"/>
          <w:sz w:val="28"/>
          <w:szCs w:val="28"/>
          <w:lang w:eastAsia="en-US"/>
        </w:rPr>
        <w:t>ориентирован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w:t>
      </w:r>
    </w:p>
    <w:p w:rsidR="001065D5" w:rsidRPr="008F0DAD" w:rsidRDefault="001065D5" w:rsidP="001065D5">
      <w:pPr>
        <w:autoSpaceDE w:val="0"/>
        <w:autoSpaceDN w:val="0"/>
        <w:adjustRightInd w:val="0"/>
        <w:ind w:firstLine="567"/>
        <w:jc w:val="both"/>
        <w:rPr>
          <w:rFonts w:ascii="Times New Roman" w:eastAsia="Calibri" w:hAnsi="Times New Roman" w:cs="Times New Roman"/>
          <w:sz w:val="28"/>
          <w:szCs w:val="28"/>
          <w:lang w:eastAsia="en-US"/>
        </w:rPr>
      </w:pPr>
      <w:r w:rsidRPr="008F0DAD">
        <w:rPr>
          <w:rFonts w:ascii="Times New Roman" w:eastAsia="Calibri" w:hAnsi="Times New Roman" w:cs="Times New Roman"/>
          <w:sz w:val="28"/>
          <w:szCs w:val="28"/>
          <w:lang w:eastAsia="en-US"/>
        </w:rPr>
        <w:t xml:space="preserve"> </w:t>
      </w:r>
    </w:p>
    <w:p w:rsidR="001065D5" w:rsidRPr="008F0DAD" w:rsidRDefault="001065D5" w:rsidP="001065D5">
      <w:pPr>
        <w:autoSpaceDE w:val="0"/>
        <w:autoSpaceDN w:val="0"/>
        <w:adjustRightInd w:val="0"/>
        <w:ind w:firstLine="567"/>
        <w:jc w:val="both"/>
        <w:rPr>
          <w:rFonts w:ascii="Times New Roman" w:eastAsia="Calibri" w:hAnsi="Times New Roman" w:cs="Times New Roman"/>
          <w:b/>
          <w:bCs/>
          <w:sz w:val="28"/>
          <w:szCs w:val="28"/>
          <w:lang w:eastAsia="en-US"/>
        </w:rPr>
      </w:pPr>
    </w:p>
    <w:p w:rsidR="001065D5" w:rsidRPr="008F0DAD" w:rsidRDefault="001065D5" w:rsidP="001065D5">
      <w:pPr>
        <w:autoSpaceDE w:val="0"/>
        <w:autoSpaceDN w:val="0"/>
        <w:adjustRightInd w:val="0"/>
        <w:ind w:firstLine="567"/>
        <w:jc w:val="both"/>
        <w:rPr>
          <w:rFonts w:ascii="Times New Roman" w:eastAsia="Calibri" w:hAnsi="Times New Roman" w:cs="Times New Roman"/>
          <w:b/>
          <w:bCs/>
          <w:sz w:val="28"/>
          <w:szCs w:val="28"/>
          <w:lang w:eastAsia="en-US"/>
        </w:rPr>
      </w:pPr>
    </w:p>
    <w:p w:rsidR="001065D5" w:rsidRPr="008F0DAD" w:rsidRDefault="001065D5" w:rsidP="001065D5">
      <w:pPr>
        <w:autoSpaceDE w:val="0"/>
        <w:autoSpaceDN w:val="0"/>
        <w:adjustRightInd w:val="0"/>
        <w:ind w:firstLine="567"/>
        <w:jc w:val="both"/>
        <w:rPr>
          <w:rFonts w:ascii="Times New Roman" w:eastAsia="Calibri" w:hAnsi="Times New Roman" w:cs="Times New Roman"/>
          <w:b/>
          <w:bCs/>
          <w:sz w:val="28"/>
          <w:szCs w:val="28"/>
          <w:lang w:eastAsia="en-US"/>
        </w:rPr>
      </w:pPr>
    </w:p>
    <w:p w:rsidR="001065D5" w:rsidRPr="008F0DAD" w:rsidRDefault="001065D5" w:rsidP="001065D5">
      <w:pPr>
        <w:autoSpaceDE w:val="0"/>
        <w:autoSpaceDN w:val="0"/>
        <w:adjustRightInd w:val="0"/>
        <w:ind w:firstLine="567"/>
        <w:jc w:val="both"/>
        <w:rPr>
          <w:rFonts w:ascii="Times New Roman" w:eastAsia="Calibri" w:hAnsi="Times New Roman" w:cs="Times New Roman"/>
          <w:b/>
          <w:bCs/>
          <w:sz w:val="28"/>
          <w:szCs w:val="28"/>
          <w:lang w:eastAsia="en-US"/>
        </w:rPr>
      </w:pPr>
    </w:p>
    <w:p w:rsidR="001065D5" w:rsidRPr="008F0DAD" w:rsidRDefault="001065D5" w:rsidP="001065D5">
      <w:pPr>
        <w:autoSpaceDE w:val="0"/>
        <w:autoSpaceDN w:val="0"/>
        <w:adjustRightInd w:val="0"/>
        <w:ind w:firstLine="720"/>
        <w:jc w:val="both"/>
        <w:rPr>
          <w:rFonts w:ascii="Times New Roman" w:eastAsia="Calibri" w:hAnsi="Times New Roman" w:cs="Times New Roman"/>
          <w:color w:val="000000"/>
          <w:sz w:val="28"/>
          <w:szCs w:val="28"/>
          <w:lang w:eastAsia="en-US"/>
        </w:rPr>
      </w:pPr>
      <w:r w:rsidRPr="008F0DAD">
        <w:rPr>
          <w:rFonts w:ascii="Times New Roman" w:eastAsia="Calibri" w:hAnsi="Times New Roman" w:cs="Times New Roman"/>
          <w:color w:val="000000"/>
          <w:sz w:val="28"/>
          <w:szCs w:val="28"/>
          <w:lang w:eastAsia="en-US"/>
        </w:rPr>
        <w:t xml:space="preserve"> </w:t>
      </w:r>
    </w:p>
    <w:p w:rsidR="001065D5" w:rsidRPr="008F0DAD" w:rsidRDefault="001065D5" w:rsidP="001065D5">
      <w:pPr>
        <w:autoSpaceDE w:val="0"/>
        <w:autoSpaceDN w:val="0"/>
        <w:adjustRightInd w:val="0"/>
        <w:rPr>
          <w:rFonts w:ascii="Times New Roman CYR" w:eastAsia="Calibri" w:hAnsi="Times New Roman CYR" w:cs="Times New Roman CYR"/>
          <w:color w:val="000000"/>
          <w:sz w:val="28"/>
          <w:szCs w:val="28"/>
          <w:lang w:eastAsia="en-US"/>
        </w:rPr>
      </w:pPr>
      <w:r w:rsidRPr="008F0DAD">
        <w:rPr>
          <w:rFonts w:ascii="Times New Roman CYR" w:eastAsia="Calibri" w:hAnsi="Times New Roman CYR" w:cs="Times New Roman CYR"/>
          <w:b/>
          <w:bCs/>
          <w:sz w:val="28"/>
          <w:szCs w:val="28"/>
          <w:lang w:eastAsia="en-US"/>
        </w:rPr>
        <w:t>СОДЕРЖАНИЕ ПРОГРАММЫ</w:t>
      </w:r>
    </w:p>
    <w:p w:rsidR="001065D5" w:rsidRPr="008F0DAD" w:rsidRDefault="001065D5" w:rsidP="001065D5">
      <w:pPr>
        <w:autoSpaceDE w:val="0"/>
        <w:autoSpaceDN w:val="0"/>
        <w:adjustRightInd w:val="0"/>
        <w:spacing w:after="0" w:line="240" w:lineRule="auto"/>
        <w:jc w:val="both"/>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sz w:val="28"/>
          <w:szCs w:val="28"/>
          <w:lang w:eastAsia="en-US"/>
        </w:rPr>
        <w:t xml:space="preserve">2 </w:t>
      </w:r>
      <w:r w:rsidRPr="008F0DAD">
        <w:rPr>
          <w:rFonts w:ascii="Times New Roman CYR" w:eastAsia="Calibri" w:hAnsi="Times New Roman CYR" w:cs="Times New Roman CYR"/>
          <w:b/>
          <w:bCs/>
          <w:sz w:val="28"/>
          <w:szCs w:val="28"/>
          <w:lang w:eastAsia="en-US"/>
        </w:rPr>
        <w:t xml:space="preserve">класс </w:t>
      </w:r>
      <w:proofErr w:type="gramStart"/>
      <w:r w:rsidRPr="008F0DAD">
        <w:rPr>
          <w:rFonts w:ascii="Times New Roman CYR" w:eastAsia="Calibri" w:hAnsi="Times New Roman CYR" w:cs="Times New Roman CYR"/>
          <w:sz w:val="28"/>
          <w:szCs w:val="28"/>
          <w:lang w:eastAsia="en-US"/>
        </w:rPr>
        <w:t xml:space="preserve">( </w:t>
      </w:r>
      <w:proofErr w:type="gramEnd"/>
      <w:r w:rsidRPr="008F0DAD">
        <w:rPr>
          <w:rFonts w:ascii="Times New Roman CYR" w:eastAsia="Calibri" w:hAnsi="Times New Roman CYR" w:cs="Times New Roman CYR"/>
          <w:sz w:val="28"/>
          <w:szCs w:val="28"/>
          <w:lang w:eastAsia="en-US"/>
        </w:rPr>
        <w:t>102 ч – 3 ч в неделю)</w:t>
      </w:r>
    </w:p>
    <w:p w:rsidR="001065D5" w:rsidRPr="008F0DAD" w:rsidRDefault="001065D5" w:rsidP="001065D5">
      <w:pPr>
        <w:autoSpaceDE w:val="0"/>
        <w:autoSpaceDN w:val="0"/>
        <w:adjustRightInd w:val="0"/>
        <w:spacing w:after="0" w:line="240" w:lineRule="auto"/>
        <w:jc w:val="both"/>
        <w:rPr>
          <w:rFonts w:ascii="Times New Roman CYR" w:eastAsia="Calibri" w:hAnsi="Times New Roman CYR" w:cs="Times New Roman CYR"/>
          <w:sz w:val="28"/>
          <w:szCs w:val="28"/>
          <w:lang w:eastAsia="en-US"/>
        </w:rPr>
      </w:pPr>
      <w:r w:rsidRPr="008F0DAD">
        <w:rPr>
          <w:rFonts w:ascii="Times New Roman CYR" w:eastAsia="Calibri" w:hAnsi="Times New Roman CYR" w:cs="Times New Roman CYR"/>
          <w:sz w:val="28"/>
          <w:szCs w:val="28"/>
          <w:lang w:eastAsia="en-US"/>
        </w:rPr>
        <w:t>Во время проведения 3х часов уроков физической культуры в неделю  используются упражнения,</w:t>
      </w:r>
    </w:p>
    <w:p w:rsidR="001065D5" w:rsidRPr="008F0DAD" w:rsidRDefault="001065D5" w:rsidP="001065D5">
      <w:pPr>
        <w:autoSpaceDE w:val="0"/>
        <w:autoSpaceDN w:val="0"/>
        <w:adjustRightInd w:val="0"/>
        <w:spacing w:after="0" w:line="240" w:lineRule="auto"/>
        <w:jc w:val="both"/>
        <w:rPr>
          <w:rFonts w:ascii="Times New Roman CYR" w:eastAsia="Calibri" w:hAnsi="Times New Roman CYR" w:cs="Times New Roman CYR"/>
          <w:sz w:val="28"/>
          <w:szCs w:val="28"/>
          <w:lang w:eastAsia="en-US"/>
        </w:rPr>
      </w:pPr>
      <w:r w:rsidRPr="008F0DAD">
        <w:rPr>
          <w:rFonts w:ascii="Times New Roman CYR" w:eastAsia="Calibri" w:hAnsi="Times New Roman CYR" w:cs="Times New Roman CYR"/>
          <w:sz w:val="28"/>
          <w:szCs w:val="28"/>
          <w:lang w:eastAsia="en-US"/>
        </w:rPr>
        <w:t>направленные на развитие физических качеств и способностей детей, их функциональные возможности. Большая часть времени посвящается  проведению подвижных игр, в зимнее время — играм на лыжах.</w:t>
      </w:r>
    </w:p>
    <w:p w:rsidR="001065D5" w:rsidRPr="008F0DAD" w:rsidRDefault="001065D5" w:rsidP="001065D5">
      <w:pPr>
        <w:autoSpaceDE w:val="0"/>
        <w:autoSpaceDN w:val="0"/>
        <w:adjustRightInd w:val="0"/>
        <w:spacing w:after="0" w:line="240" w:lineRule="auto"/>
        <w:jc w:val="both"/>
        <w:rPr>
          <w:rFonts w:ascii="Times New Roman CYR" w:eastAsia="Calibri" w:hAnsi="Times New Roman CYR" w:cs="Times New Roman CYR"/>
          <w:sz w:val="28"/>
          <w:szCs w:val="28"/>
          <w:lang w:eastAsia="en-US"/>
        </w:rPr>
      </w:pPr>
      <w:r w:rsidRPr="008F0DAD">
        <w:rPr>
          <w:rFonts w:ascii="Times New Roman CYR" w:eastAsia="Calibri" w:hAnsi="Times New Roman CYR" w:cs="Times New Roman CYR"/>
          <w:b/>
          <w:bCs/>
          <w:sz w:val="28"/>
          <w:szCs w:val="28"/>
          <w:lang w:eastAsia="en-US"/>
        </w:rPr>
        <w:t xml:space="preserve">Основы знаний о физической культуре </w:t>
      </w:r>
      <w:proofErr w:type="gramStart"/>
      <w:r w:rsidRPr="008F0DAD">
        <w:rPr>
          <w:rFonts w:ascii="Times New Roman CYR" w:eastAsia="Calibri" w:hAnsi="Times New Roman CYR" w:cs="Times New Roman CYR"/>
          <w:sz w:val="28"/>
          <w:szCs w:val="28"/>
          <w:lang w:eastAsia="en-US"/>
        </w:rPr>
        <w:t xml:space="preserve">( </w:t>
      </w:r>
      <w:proofErr w:type="gramEnd"/>
      <w:r w:rsidRPr="008F0DAD">
        <w:rPr>
          <w:rFonts w:ascii="Times New Roman CYR" w:eastAsia="Calibri" w:hAnsi="Times New Roman CYR" w:cs="Times New Roman CYR"/>
          <w:sz w:val="28"/>
          <w:szCs w:val="28"/>
          <w:lang w:eastAsia="en-US"/>
        </w:rPr>
        <w:t>4ч)</w:t>
      </w:r>
    </w:p>
    <w:p w:rsidR="001065D5" w:rsidRPr="008F0DAD" w:rsidRDefault="001065D5" w:rsidP="001065D5">
      <w:pPr>
        <w:autoSpaceDE w:val="0"/>
        <w:autoSpaceDN w:val="0"/>
        <w:adjustRightInd w:val="0"/>
        <w:spacing w:after="0" w:line="240" w:lineRule="auto"/>
        <w:jc w:val="both"/>
        <w:rPr>
          <w:rFonts w:ascii="Times New Roman CYR" w:eastAsia="Calibri" w:hAnsi="Times New Roman CYR" w:cs="Times New Roman CYR"/>
          <w:sz w:val="28"/>
          <w:szCs w:val="28"/>
          <w:lang w:eastAsia="en-US"/>
        </w:rPr>
      </w:pPr>
      <w:r w:rsidRPr="008F0DAD">
        <w:rPr>
          <w:rFonts w:ascii="Times New Roman CYR" w:eastAsia="Calibri" w:hAnsi="Times New Roman CYR" w:cs="Times New Roman CYR"/>
          <w:i/>
          <w:iCs/>
          <w:sz w:val="28"/>
          <w:szCs w:val="28"/>
          <w:lang w:eastAsia="en-US"/>
        </w:rPr>
        <w:t xml:space="preserve">История </w:t>
      </w:r>
      <w:r w:rsidRPr="008F0DAD">
        <w:rPr>
          <w:rFonts w:ascii="Times New Roman CYR" w:eastAsia="Calibri" w:hAnsi="Times New Roman CYR" w:cs="Times New Roman CYR"/>
          <w:sz w:val="28"/>
          <w:szCs w:val="28"/>
          <w:lang w:eastAsia="en-US"/>
        </w:rPr>
        <w:t xml:space="preserve">Олимпийских игр и спортивных соревнований. </w:t>
      </w:r>
      <w:r w:rsidRPr="008F0DAD">
        <w:rPr>
          <w:rFonts w:ascii="Times New Roman CYR" w:eastAsia="Calibri" w:hAnsi="Times New Roman CYR" w:cs="Times New Roman CYR"/>
          <w:i/>
          <w:iCs/>
          <w:sz w:val="28"/>
          <w:szCs w:val="28"/>
          <w:lang w:eastAsia="en-US"/>
        </w:rPr>
        <w:t xml:space="preserve">Понятие </w:t>
      </w:r>
      <w:r w:rsidRPr="008F0DAD">
        <w:rPr>
          <w:rFonts w:ascii="Times New Roman CYR" w:eastAsia="Calibri" w:hAnsi="Times New Roman CYR" w:cs="Times New Roman CYR"/>
          <w:sz w:val="28"/>
          <w:szCs w:val="28"/>
          <w:lang w:eastAsia="en-US"/>
        </w:rPr>
        <w:t xml:space="preserve">о физическом развитии человека, влиянии на негофизических упражнений. </w:t>
      </w:r>
      <w:r w:rsidRPr="008F0DAD">
        <w:rPr>
          <w:rFonts w:ascii="Times New Roman CYR" w:eastAsia="Calibri" w:hAnsi="Times New Roman CYR" w:cs="Times New Roman CYR"/>
          <w:i/>
          <w:iCs/>
          <w:sz w:val="28"/>
          <w:szCs w:val="28"/>
          <w:lang w:eastAsia="en-US"/>
        </w:rPr>
        <w:t xml:space="preserve">Правила </w:t>
      </w:r>
      <w:r w:rsidRPr="008F0DAD">
        <w:rPr>
          <w:rFonts w:ascii="Times New Roman CYR" w:eastAsia="Calibri" w:hAnsi="Times New Roman CYR" w:cs="Times New Roman CYR"/>
          <w:sz w:val="28"/>
          <w:szCs w:val="28"/>
          <w:lang w:eastAsia="en-US"/>
        </w:rPr>
        <w:t xml:space="preserve">предупреждения травматизма во время занятий физическими упражнениями. </w:t>
      </w:r>
      <w:r w:rsidRPr="008F0DAD">
        <w:rPr>
          <w:rFonts w:ascii="Times New Roman CYR" w:eastAsia="Calibri" w:hAnsi="Times New Roman CYR" w:cs="Times New Roman CYR"/>
          <w:i/>
          <w:iCs/>
          <w:sz w:val="28"/>
          <w:szCs w:val="28"/>
          <w:lang w:eastAsia="en-US"/>
        </w:rPr>
        <w:t xml:space="preserve">Сведения </w:t>
      </w:r>
      <w:r w:rsidRPr="008F0DAD">
        <w:rPr>
          <w:rFonts w:ascii="Times New Roman CYR" w:eastAsia="Calibri" w:hAnsi="Times New Roman CYR" w:cs="Times New Roman CYR"/>
          <w:sz w:val="28"/>
          <w:szCs w:val="28"/>
          <w:lang w:eastAsia="en-US"/>
        </w:rPr>
        <w:t xml:space="preserve">о закаливающих процедурах, профилактике нарушений осанки. </w:t>
      </w:r>
      <w:r w:rsidRPr="008F0DAD">
        <w:rPr>
          <w:rFonts w:ascii="Times New Roman CYR" w:eastAsia="Calibri" w:hAnsi="Times New Roman CYR" w:cs="Times New Roman CYR"/>
          <w:i/>
          <w:iCs/>
          <w:sz w:val="28"/>
          <w:szCs w:val="28"/>
          <w:lang w:eastAsia="en-US"/>
        </w:rPr>
        <w:t xml:space="preserve">Влияние </w:t>
      </w:r>
      <w:r w:rsidRPr="008F0DAD">
        <w:rPr>
          <w:rFonts w:ascii="Times New Roman CYR" w:eastAsia="Calibri" w:hAnsi="Times New Roman CYR" w:cs="Times New Roman CYR"/>
          <w:sz w:val="28"/>
          <w:szCs w:val="28"/>
          <w:lang w:eastAsia="en-US"/>
        </w:rPr>
        <w:t xml:space="preserve">занятий физической культурой на воспитание характера человека. </w:t>
      </w:r>
      <w:r w:rsidRPr="008F0DAD">
        <w:rPr>
          <w:rFonts w:ascii="Times New Roman CYR" w:eastAsia="Calibri" w:hAnsi="Times New Roman CYR" w:cs="Times New Roman CYR"/>
          <w:i/>
          <w:iCs/>
          <w:sz w:val="28"/>
          <w:szCs w:val="28"/>
          <w:lang w:eastAsia="en-US"/>
        </w:rPr>
        <w:t xml:space="preserve">Подвижные </w:t>
      </w:r>
      <w:r w:rsidRPr="008F0DAD">
        <w:rPr>
          <w:rFonts w:ascii="Times New Roman CYR" w:eastAsia="Calibri" w:hAnsi="Times New Roman CYR" w:cs="Times New Roman CYR"/>
          <w:sz w:val="28"/>
          <w:szCs w:val="28"/>
          <w:lang w:eastAsia="en-US"/>
        </w:rPr>
        <w:t>и спортивные</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CYR" w:eastAsia="Calibri" w:hAnsi="Times New Roman CYR" w:cs="Times New Roman CYR"/>
          <w:sz w:val="28"/>
          <w:szCs w:val="28"/>
          <w:lang w:eastAsia="en-US"/>
        </w:rPr>
        <w:t>игры.</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b/>
          <w:bCs/>
          <w:sz w:val="28"/>
          <w:szCs w:val="28"/>
          <w:lang w:eastAsia="en-US"/>
        </w:rPr>
      </w:pPr>
      <w:r w:rsidRPr="008F0DAD">
        <w:rPr>
          <w:rFonts w:ascii="Times New Roman CYR" w:eastAsia="Calibri" w:hAnsi="Times New Roman CYR" w:cs="Times New Roman CYR"/>
          <w:b/>
          <w:bCs/>
          <w:sz w:val="28"/>
          <w:szCs w:val="28"/>
          <w:lang w:eastAsia="en-US"/>
        </w:rPr>
        <w:t>Способы физкультурной деятельности (6 ч)</w:t>
      </w:r>
    </w:p>
    <w:p w:rsidR="001065D5" w:rsidRPr="008F0DAD" w:rsidRDefault="001065D5" w:rsidP="001065D5">
      <w:pPr>
        <w:autoSpaceDE w:val="0"/>
        <w:autoSpaceDN w:val="0"/>
        <w:adjustRightInd w:val="0"/>
        <w:spacing w:after="0" w:line="240" w:lineRule="auto"/>
        <w:jc w:val="both"/>
        <w:rPr>
          <w:rFonts w:ascii="Times New Roman CYR" w:eastAsia="Calibri" w:hAnsi="Times New Roman CYR" w:cs="Times New Roman CYR"/>
          <w:sz w:val="28"/>
          <w:szCs w:val="28"/>
          <w:lang w:eastAsia="en-US"/>
        </w:rPr>
      </w:pPr>
      <w:r w:rsidRPr="008F0DAD">
        <w:rPr>
          <w:rFonts w:ascii="Times New Roman CYR" w:eastAsia="Calibri" w:hAnsi="Times New Roman CYR" w:cs="Times New Roman CYR"/>
          <w:i/>
          <w:iCs/>
          <w:sz w:val="28"/>
          <w:szCs w:val="28"/>
          <w:lang w:eastAsia="en-US"/>
        </w:rPr>
        <w:t>Самостоятельные занятия</w:t>
      </w:r>
      <w:r w:rsidRPr="008F0DAD">
        <w:rPr>
          <w:rFonts w:ascii="Times New Roman CYR" w:eastAsia="Calibri" w:hAnsi="Times New Roman CYR" w:cs="Times New Roman CYR"/>
          <w:sz w:val="28"/>
          <w:szCs w:val="28"/>
          <w:lang w:eastAsia="en-US"/>
        </w:rPr>
        <w:t>. Разработка режима дня. Составление и выполнение комплексов упражнений утренней гимнастики, по профилактике нарушений осанки, физкультминуток. Выполнение закаливающих процедур. Организация и проведение подвижных игр во время прогулок и каникул.</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CYR" w:eastAsia="Calibri" w:hAnsi="Times New Roman CYR" w:cs="Times New Roman CYR"/>
          <w:b/>
          <w:bCs/>
          <w:sz w:val="28"/>
          <w:szCs w:val="28"/>
          <w:lang w:eastAsia="en-US"/>
        </w:rPr>
        <w:t xml:space="preserve">Физическое совершенствование </w:t>
      </w:r>
      <w:proofErr w:type="gramStart"/>
      <w:r w:rsidRPr="008F0DAD">
        <w:rPr>
          <w:rFonts w:ascii="Times New Roman CYR" w:eastAsia="Calibri" w:hAnsi="Times New Roman CYR" w:cs="Times New Roman CYR"/>
          <w:sz w:val="28"/>
          <w:szCs w:val="28"/>
          <w:lang w:eastAsia="en-US"/>
        </w:rPr>
        <w:t xml:space="preserve">( </w:t>
      </w:r>
      <w:proofErr w:type="gramEnd"/>
      <w:r w:rsidRPr="008F0DAD">
        <w:rPr>
          <w:rFonts w:ascii="Times New Roman CYR" w:eastAsia="Calibri" w:hAnsi="Times New Roman CYR" w:cs="Times New Roman CYR"/>
          <w:sz w:val="28"/>
          <w:szCs w:val="28"/>
          <w:lang w:eastAsia="en-US"/>
        </w:rPr>
        <w:t>92 ч)</w:t>
      </w:r>
    </w:p>
    <w:p w:rsidR="001065D5" w:rsidRPr="008F0DAD" w:rsidRDefault="001065D5" w:rsidP="001065D5">
      <w:pPr>
        <w:autoSpaceDE w:val="0"/>
        <w:autoSpaceDN w:val="0"/>
        <w:adjustRightInd w:val="0"/>
        <w:spacing w:after="0" w:line="240" w:lineRule="auto"/>
        <w:jc w:val="both"/>
        <w:rPr>
          <w:rFonts w:ascii="Times New Roman CYR" w:eastAsia="Calibri" w:hAnsi="Times New Roman CYR" w:cs="Times New Roman CYR"/>
          <w:sz w:val="28"/>
          <w:szCs w:val="28"/>
          <w:lang w:eastAsia="en-US"/>
        </w:rPr>
      </w:pPr>
      <w:r w:rsidRPr="008F0DAD">
        <w:rPr>
          <w:rFonts w:ascii="Times New Roman CYR" w:eastAsia="Calibri" w:hAnsi="Times New Roman CYR" w:cs="Times New Roman CYR"/>
          <w:i/>
          <w:iCs/>
          <w:sz w:val="28"/>
          <w:szCs w:val="28"/>
          <w:lang w:eastAsia="en-US"/>
        </w:rPr>
        <w:t>Организующие команды и приёмы</w:t>
      </w:r>
      <w:r w:rsidRPr="008F0DAD">
        <w:rPr>
          <w:rFonts w:ascii="Times New Roman CYR" w:eastAsia="Calibri" w:hAnsi="Times New Roman CYR" w:cs="Times New Roman CYR"/>
          <w:b/>
          <w:bCs/>
          <w:sz w:val="28"/>
          <w:szCs w:val="28"/>
          <w:lang w:eastAsia="en-US"/>
        </w:rPr>
        <w:t xml:space="preserve">: </w:t>
      </w:r>
      <w:r w:rsidRPr="008F0DAD">
        <w:rPr>
          <w:rFonts w:ascii="Times New Roman CYR" w:eastAsia="Calibri" w:hAnsi="Times New Roman CYR" w:cs="Times New Roman CYR"/>
          <w:sz w:val="28"/>
          <w:szCs w:val="28"/>
          <w:lang w:eastAsia="en-US"/>
        </w:rPr>
        <w:t>строевые упражнения. Построение в шеренгу, перестроение из одной шеренги, колонны в две; повороты налево, направо, кругом; размыкание и смыкание приставными шагами в шеренге. Ходьба противоходом.</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CYR" w:eastAsia="Calibri" w:hAnsi="Times New Roman CYR" w:cs="Times New Roman CYR"/>
          <w:b/>
          <w:bCs/>
          <w:sz w:val="28"/>
          <w:szCs w:val="28"/>
          <w:lang w:eastAsia="en-US"/>
        </w:rPr>
        <w:t xml:space="preserve">Лёгкая атлетика </w:t>
      </w:r>
      <w:proofErr w:type="gramStart"/>
      <w:r w:rsidRPr="008F0DAD">
        <w:rPr>
          <w:rFonts w:ascii="Times New Roman CYR" w:eastAsia="Calibri" w:hAnsi="Times New Roman CYR" w:cs="Times New Roman CYR"/>
          <w:sz w:val="28"/>
          <w:szCs w:val="28"/>
          <w:lang w:eastAsia="en-US"/>
        </w:rPr>
        <w:t xml:space="preserve">( </w:t>
      </w:r>
      <w:proofErr w:type="gramEnd"/>
      <w:r w:rsidRPr="008F0DAD">
        <w:rPr>
          <w:rFonts w:ascii="Times New Roman CYR" w:eastAsia="Calibri" w:hAnsi="Times New Roman CYR" w:cs="Times New Roman CYR"/>
          <w:sz w:val="28"/>
          <w:szCs w:val="28"/>
          <w:lang w:eastAsia="en-US"/>
        </w:rPr>
        <w:t>27 ч)</w:t>
      </w:r>
    </w:p>
    <w:p w:rsidR="001065D5" w:rsidRPr="008F0DAD" w:rsidRDefault="001065D5" w:rsidP="001065D5">
      <w:pPr>
        <w:autoSpaceDE w:val="0"/>
        <w:autoSpaceDN w:val="0"/>
        <w:adjustRightInd w:val="0"/>
        <w:spacing w:after="0" w:line="240" w:lineRule="auto"/>
        <w:jc w:val="both"/>
        <w:rPr>
          <w:rFonts w:ascii="Times New Roman CYR" w:eastAsia="Calibri" w:hAnsi="Times New Roman CYR" w:cs="Times New Roman CYR"/>
          <w:sz w:val="28"/>
          <w:szCs w:val="28"/>
          <w:lang w:eastAsia="en-US"/>
        </w:rPr>
      </w:pPr>
      <w:r w:rsidRPr="008F0DAD">
        <w:rPr>
          <w:rFonts w:ascii="Times New Roman CYR" w:eastAsia="Calibri" w:hAnsi="Times New Roman CYR" w:cs="Times New Roman CYR"/>
          <w:i/>
          <w:iCs/>
          <w:sz w:val="28"/>
          <w:szCs w:val="28"/>
          <w:lang w:eastAsia="en-US"/>
        </w:rPr>
        <w:lastRenderedPageBreak/>
        <w:t xml:space="preserve">Ходьба: </w:t>
      </w:r>
      <w:r w:rsidRPr="008F0DAD">
        <w:rPr>
          <w:rFonts w:ascii="Times New Roman CYR" w:eastAsia="Calibri" w:hAnsi="Times New Roman CYR" w:cs="Times New Roman CYR"/>
          <w:sz w:val="28"/>
          <w:szCs w:val="28"/>
          <w:lang w:eastAsia="en-US"/>
        </w:rPr>
        <w:t xml:space="preserve">в разном темпе; ходьба на носках, на пятках, с перешагиванием через предметы, ходьба с высоким подниманием бедра, в полуприседе, приседе, ходьба по ограниченной площади опоры (ширина 20 см). </w:t>
      </w:r>
      <w:r w:rsidRPr="008F0DAD">
        <w:rPr>
          <w:rFonts w:ascii="Times New Roman CYR" w:eastAsia="Calibri" w:hAnsi="Times New Roman CYR" w:cs="Times New Roman CYR"/>
          <w:i/>
          <w:iCs/>
          <w:sz w:val="28"/>
          <w:szCs w:val="28"/>
          <w:lang w:eastAsia="en-US"/>
        </w:rPr>
        <w:t xml:space="preserve">Бег: </w:t>
      </w:r>
      <w:r w:rsidRPr="008F0DAD">
        <w:rPr>
          <w:rFonts w:ascii="Times New Roman CYR" w:eastAsia="Calibri" w:hAnsi="Times New Roman CYR" w:cs="Times New Roman CYR"/>
          <w:sz w:val="28"/>
          <w:szCs w:val="28"/>
          <w:lang w:eastAsia="en-US"/>
        </w:rPr>
        <w:t>чередование ходьбы и бега, челночный бег 3х10 м, эстафетный бег, бег из различных исходных положений, с изменением направления движения, бег на 30 м с высокогостарта, бег на носках, бег широким шагом, бег в спокойном темпе 2–3 мин.</w:t>
      </w:r>
      <w:r w:rsidRPr="008F0DAD">
        <w:rPr>
          <w:rFonts w:ascii="Times New Roman CYR" w:eastAsia="Calibri" w:hAnsi="Times New Roman CYR" w:cs="Times New Roman CYR"/>
          <w:i/>
          <w:iCs/>
          <w:sz w:val="28"/>
          <w:szCs w:val="28"/>
          <w:lang w:eastAsia="en-US"/>
        </w:rPr>
        <w:t xml:space="preserve"> Прыжки: </w:t>
      </w:r>
      <w:r w:rsidRPr="008F0DAD">
        <w:rPr>
          <w:rFonts w:ascii="Times New Roman CYR" w:eastAsia="Calibri" w:hAnsi="Times New Roman CYR" w:cs="Times New Roman CYR"/>
          <w:sz w:val="28"/>
          <w:szCs w:val="28"/>
          <w:lang w:eastAsia="en-US"/>
        </w:rPr>
        <w:t>на одной и двух ногах на месте, с продвижением вперёд, в длину и высоту с места и разбега, прыжки на</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CYR" w:eastAsia="Calibri" w:hAnsi="Times New Roman CYR" w:cs="Times New Roman CYR"/>
          <w:sz w:val="28"/>
          <w:szCs w:val="28"/>
          <w:lang w:eastAsia="en-US"/>
        </w:rPr>
        <w:t>двух ногах с поворотом на 180</w:t>
      </w:r>
      <w:r w:rsidRPr="008F0DAD">
        <w:rPr>
          <w:rFonts w:ascii="Times New Roman" w:eastAsia="Calibri" w:hAnsi="Times New Roman" w:cs="Times New Roman"/>
          <w:sz w:val="28"/>
          <w:szCs w:val="28"/>
          <w:lang w:eastAsia="en-US"/>
        </w:rPr>
        <w:t xml:space="preserve">°, </w:t>
      </w:r>
      <w:r w:rsidRPr="008F0DAD">
        <w:rPr>
          <w:rFonts w:ascii="Times New Roman CYR" w:eastAsia="Calibri" w:hAnsi="Times New Roman CYR" w:cs="Times New Roman CYR"/>
          <w:sz w:val="28"/>
          <w:szCs w:val="28"/>
          <w:lang w:eastAsia="en-US"/>
        </w:rPr>
        <w:t>спрыгивание и запрыгивание на горку матов (высота 40 см), прыжки через препятствия, прыжки через скакалку</w:t>
      </w:r>
      <w:proofErr w:type="gramStart"/>
      <w:r w:rsidRPr="008F0DAD">
        <w:rPr>
          <w:rFonts w:ascii="Times New Roman CYR" w:eastAsia="Calibri" w:hAnsi="Times New Roman CYR" w:cs="Times New Roman CYR"/>
          <w:sz w:val="28"/>
          <w:szCs w:val="28"/>
          <w:lang w:eastAsia="en-US"/>
        </w:rPr>
        <w:t>.</w:t>
      </w:r>
      <w:r w:rsidRPr="008F0DAD">
        <w:rPr>
          <w:rFonts w:ascii="Times New Roman CYR" w:eastAsia="Calibri" w:hAnsi="Times New Roman CYR" w:cs="Times New Roman CYR"/>
          <w:i/>
          <w:iCs/>
          <w:sz w:val="28"/>
          <w:szCs w:val="28"/>
          <w:lang w:eastAsia="en-US"/>
        </w:rPr>
        <w:t>М</w:t>
      </w:r>
      <w:proofErr w:type="gramEnd"/>
      <w:r w:rsidRPr="008F0DAD">
        <w:rPr>
          <w:rFonts w:ascii="Times New Roman CYR" w:eastAsia="Calibri" w:hAnsi="Times New Roman CYR" w:cs="Times New Roman CYR"/>
          <w:i/>
          <w:iCs/>
          <w:sz w:val="28"/>
          <w:szCs w:val="28"/>
          <w:lang w:eastAsia="en-US"/>
        </w:rPr>
        <w:t xml:space="preserve">етание: </w:t>
      </w:r>
      <w:r w:rsidRPr="008F0DAD">
        <w:rPr>
          <w:rFonts w:ascii="Times New Roman CYR" w:eastAsia="Calibri" w:hAnsi="Times New Roman CYR" w:cs="Times New Roman CYR"/>
          <w:sz w:val="28"/>
          <w:szCs w:val="28"/>
          <w:lang w:eastAsia="en-US"/>
        </w:rPr>
        <w:t>малого мяча в горизонтальную и вертикальную цель с расстояния 4 м, метание на дальность и заданное расстояние.</w:t>
      </w:r>
      <w:r w:rsidRPr="008F0DAD">
        <w:rPr>
          <w:rFonts w:ascii="Times New Roman CYR" w:eastAsia="Calibri" w:hAnsi="Times New Roman CYR" w:cs="Times New Roman CYR"/>
          <w:i/>
          <w:iCs/>
          <w:sz w:val="28"/>
          <w:szCs w:val="28"/>
          <w:lang w:eastAsia="en-US"/>
        </w:rPr>
        <w:t xml:space="preserve">Броски: </w:t>
      </w:r>
      <w:r w:rsidRPr="008F0DAD">
        <w:rPr>
          <w:rFonts w:ascii="Times New Roman CYR" w:eastAsia="Calibri" w:hAnsi="Times New Roman CYR" w:cs="Times New Roman CYR"/>
          <w:sz w:val="28"/>
          <w:szCs w:val="28"/>
          <w:lang w:eastAsia="en-US"/>
        </w:rPr>
        <w:t>набивного мяча (0,5 кг) от груди, броски и ловлярезинового мяча.</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CYR" w:eastAsia="Calibri" w:hAnsi="Times New Roman CYR" w:cs="Times New Roman CYR"/>
          <w:b/>
          <w:bCs/>
          <w:sz w:val="28"/>
          <w:szCs w:val="28"/>
          <w:lang w:eastAsia="en-US"/>
        </w:rPr>
        <w:t>Гимнастика с основами акробатики(18</w:t>
      </w:r>
      <w:r w:rsidRPr="008F0DAD">
        <w:rPr>
          <w:rFonts w:ascii="Times New Roman CYR" w:eastAsia="Calibri" w:hAnsi="Times New Roman CYR" w:cs="Times New Roman CYR"/>
          <w:sz w:val="28"/>
          <w:szCs w:val="28"/>
          <w:lang w:eastAsia="en-US"/>
        </w:rPr>
        <w:t xml:space="preserve"> ч)</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CYR" w:eastAsia="Calibri" w:hAnsi="Times New Roman CYR" w:cs="Times New Roman CYR"/>
          <w:i/>
          <w:iCs/>
          <w:sz w:val="28"/>
          <w:szCs w:val="28"/>
          <w:lang w:eastAsia="en-US"/>
        </w:rPr>
        <w:t xml:space="preserve">Акробатические упражнения: </w:t>
      </w:r>
      <w:r w:rsidRPr="008F0DAD">
        <w:rPr>
          <w:rFonts w:ascii="Times New Roman CYR" w:eastAsia="Calibri" w:hAnsi="Times New Roman CYR" w:cs="Times New Roman CYR"/>
          <w:sz w:val="28"/>
          <w:szCs w:val="28"/>
          <w:lang w:eastAsia="en-US"/>
        </w:rPr>
        <w:t>перекаты в сторону, кувырок вперёд, стойка на лопатках (согнув и выпрямив ноги).</w:t>
      </w:r>
    </w:p>
    <w:p w:rsidR="001065D5" w:rsidRPr="008F0DAD" w:rsidRDefault="001065D5" w:rsidP="001065D5">
      <w:pPr>
        <w:autoSpaceDE w:val="0"/>
        <w:autoSpaceDN w:val="0"/>
        <w:adjustRightInd w:val="0"/>
        <w:spacing w:after="0" w:line="240" w:lineRule="auto"/>
        <w:jc w:val="both"/>
        <w:rPr>
          <w:rFonts w:ascii="Times New Roman CYR" w:eastAsia="Calibri" w:hAnsi="Times New Roman CYR" w:cs="Times New Roman CYR"/>
          <w:i/>
          <w:iCs/>
          <w:sz w:val="28"/>
          <w:szCs w:val="28"/>
          <w:lang w:eastAsia="en-US"/>
        </w:rPr>
      </w:pPr>
      <w:r w:rsidRPr="008F0DAD">
        <w:rPr>
          <w:rFonts w:ascii="Times New Roman CYR" w:eastAsia="Calibri" w:hAnsi="Times New Roman CYR" w:cs="Times New Roman CYR"/>
          <w:i/>
          <w:iCs/>
          <w:sz w:val="28"/>
          <w:szCs w:val="28"/>
          <w:lang w:eastAsia="en-US"/>
        </w:rPr>
        <w:t xml:space="preserve">Гимнастические упражнения прикладного характера: </w:t>
      </w:r>
      <w:r w:rsidRPr="008F0DAD">
        <w:rPr>
          <w:rFonts w:ascii="Times New Roman CYR" w:eastAsia="Calibri" w:hAnsi="Times New Roman CYR" w:cs="Times New Roman CYR"/>
          <w:sz w:val="28"/>
          <w:szCs w:val="28"/>
          <w:lang w:eastAsia="en-US"/>
        </w:rPr>
        <w:t>лазанье по гимнастической скамейке с переходом на гимнастическую стенку, перелезание через гимнастическую</w:t>
      </w:r>
      <w:r w:rsidRPr="008F0DAD">
        <w:rPr>
          <w:rFonts w:ascii="Times New Roman CYR" w:eastAsia="Calibri" w:hAnsi="Times New Roman CYR" w:cs="Times New Roman CYR"/>
          <w:i/>
          <w:iCs/>
          <w:sz w:val="28"/>
          <w:szCs w:val="28"/>
          <w:lang w:eastAsia="en-US"/>
        </w:rPr>
        <w:t xml:space="preserve"> </w:t>
      </w:r>
      <w:r w:rsidRPr="008F0DAD">
        <w:rPr>
          <w:rFonts w:ascii="Times New Roman CYR" w:eastAsia="Calibri" w:hAnsi="Times New Roman CYR" w:cs="Times New Roman CYR"/>
          <w:sz w:val="28"/>
          <w:szCs w:val="28"/>
          <w:lang w:eastAsia="en-US"/>
        </w:rPr>
        <w:t>скамейку и горку матов, упражнения на низкой перекладине, ходьба по перевёрнутой гимнастической скамейке, по</w:t>
      </w:r>
      <w:r w:rsidRPr="008F0DAD">
        <w:rPr>
          <w:rFonts w:ascii="Times New Roman CYR" w:eastAsia="Calibri" w:hAnsi="Times New Roman CYR" w:cs="Times New Roman CYR"/>
          <w:i/>
          <w:iCs/>
          <w:sz w:val="28"/>
          <w:szCs w:val="28"/>
          <w:lang w:eastAsia="en-US"/>
        </w:rPr>
        <w:t xml:space="preserve"> </w:t>
      </w:r>
      <w:r w:rsidRPr="008F0DAD">
        <w:rPr>
          <w:rFonts w:ascii="Times New Roman CYR" w:eastAsia="Calibri" w:hAnsi="Times New Roman CYR" w:cs="Times New Roman CYR"/>
          <w:sz w:val="28"/>
          <w:szCs w:val="28"/>
          <w:lang w:eastAsia="en-US"/>
        </w:rPr>
        <w:t>наклонной скамейке, танцевальные шаги (переменный, галоп), преодоление полосы препятствий.</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CYR" w:eastAsia="Calibri" w:hAnsi="Times New Roman CYR" w:cs="Times New Roman CYR"/>
          <w:b/>
          <w:bCs/>
          <w:sz w:val="28"/>
          <w:szCs w:val="28"/>
          <w:lang w:eastAsia="en-US"/>
        </w:rPr>
        <w:t xml:space="preserve">Лыжные гонки </w:t>
      </w:r>
      <w:proofErr w:type="gramStart"/>
      <w:r w:rsidRPr="008F0DAD">
        <w:rPr>
          <w:rFonts w:ascii="Times New Roman CYR" w:eastAsia="Calibri" w:hAnsi="Times New Roman CYR" w:cs="Times New Roman CYR"/>
          <w:sz w:val="28"/>
          <w:szCs w:val="28"/>
          <w:lang w:eastAsia="en-US"/>
        </w:rPr>
        <w:t xml:space="preserve">( </w:t>
      </w:r>
      <w:proofErr w:type="gramEnd"/>
      <w:r w:rsidRPr="008F0DAD">
        <w:rPr>
          <w:rFonts w:ascii="Times New Roman CYR" w:eastAsia="Calibri" w:hAnsi="Times New Roman CYR" w:cs="Times New Roman CYR"/>
          <w:sz w:val="28"/>
          <w:szCs w:val="28"/>
          <w:lang w:eastAsia="en-US"/>
        </w:rPr>
        <w:t>23ч)</w:t>
      </w:r>
    </w:p>
    <w:p w:rsidR="001065D5" w:rsidRPr="008F0DAD" w:rsidRDefault="001065D5" w:rsidP="001065D5">
      <w:pPr>
        <w:autoSpaceDE w:val="0"/>
        <w:autoSpaceDN w:val="0"/>
        <w:adjustRightInd w:val="0"/>
        <w:spacing w:after="0" w:line="240" w:lineRule="auto"/>
        <w:jc w:val="both"/>
        <w:rPr>
          <w:rFonts w:ascii="Times New Roman CYR" w:eastAsia="Calibri" w:hAnsi="Times New Roman CYR" w:cs="Times New Roman CYR"/>
          <w:sz w:val="28"/>
          <w:szCs w:val="28"/>
          <w:lang w:eastAsia="en-US"/>
        </w:rPr>
      </w:pPr>
      <w:r w:rsidRPr="008F0DAD">
        <w:rPr>
          <w:rFonts w:ascii="Times New Roman CYR" w:eastAsia="Calibri" w:hAnsi="Times New Roman CYR" w:cs="Times New Roman CYR"/>
          <w:i/>
          <w:iCs/>
          <w:sz w:val="28"/>
          <w:szCs w:val="28"/>
          <w:lang w:eastAsia="en-US"/>
        </w:rPr>
        <w:t xml:space="preserve">Организующие команды и приёмы: </w:t>
      </w:r>
      <w:r w:rsidRPr="008F0DAD">
        <w:rPr>
          <w:rFonts w:ascii="Times New Roman CYR" w:eastAsia="Calibri" w:hAnsi="Times New Roman CYR" w:cs="Times New Roman CYR"/>
          <w:sz w:val="28"/>
          <w:szCs w:val="28"/>
          <w:lang w:eastAsia="en-US"/>
        </w:rPr>
        <w:t xml:space="preserve">построение в одну шеренгу с лыжами в руках, перестроение из шеренги в колонну по одному, передвижение с лыжами, держа их наплече или под рукой. </w:t>
      </w:r>
      <w:r w:rsidRPr="008F0DAD">
        <w:rPr>
          <w:rFonts w:ascii="Times New Roman CYR" w:eastAsia="Calibri" w:hAnsi="Times New Roman CYR" w:cs="Times New Roman CYR"/>
          <w:i/>
          <w:iCs/>
          <w:sz w:val="28"/>
          <w:szCs w:val="28"/>
          <w:lang w:eastAsia="en-US"/>
        </w:rPr>
        <w:t>Способы передвижений на лыжах:</w:t>
      </w:r>
      <w:r w:rsidRPr="008F0DAD">
        <w:rPr>
          <w:rFonts w:ascii="Times New Roman CYR" w:eastAsia="Calibri" w:hAnsi="Times New Roman CYR" w:cs="Times New Roman CYR"/>
          <w:sz w:val="28"/>
          <w:szCs w:val="28"/>
          <w:lang w:eastAsia="en-US"/>
        </w:rPr>
        <w:t xml:space="preserve"> скользящий шаг без палок и с палками. </w:t>
      </w:r>
      <w:r w:rsidRPr="008F0DAD">
        <w:rPr>
          <w:rFonts w:ascii="Times New Roman CYR" w:eastAsia="Calibri" w:hAnsi="Times New Roman CYR" w:cs="Times New Roman CYR"/>
          <w:i/>
          <w:iCs/>
          <w:sz w:val="28"/>
          <w:szCs w:val="28"/>
          <w:lang w:eastAsia="en-US"/>
        </w:rPr>
        <w:t xml:space="preserve">Повороты: </w:t>
      </w:r>
      <w:r w:rsidRPr="008F0DAD">
        <w:rPr>
          <w:rFonts w:ascii="Times New Roman CYR" w:eastAsia="Calibri" w:hAnsi="Times New Roman CYR" w:cs="Times New Roman CYR"/>
          <w:sz w:val="28"/>
          <w:szCs w:val="28"/>
          <w:lang w:eastAsia="en-US"/>
        </w:rPr>
        <w:t xml:space="preserve">переступанием на месте вокруг носков лыж. </w:t>
      </w:r>
      <w:r w:rsidRPr="008F0DAD">
        <w:rPr>
          <w:rFonts w:ascii="Times New Roman CYR" w:eastAsia="Calibri" w:hAnsi="Times New Roman CYR" w:cs="Times New Roman CYR"/>
          <w:i/>
          <w:iCs/>
          <w:sz w:val="28"/>
          <w:szCs w:val="28"/>
          <w:lang w:eastAsia="en-US"/>
        </w:rPr>
        <w:t xml:space="preserve">Спуск </w:t>
      </w:r>
      <w:r w:rsidRPr="008F0DAD">
        <w:rPr>
          <w:rFonts w:ascii="Times New Roman CYR" w:eastAsia="Calibri" w:hAnsi="Times New Roman CYR" w:cs="Times New Roman CYR"/>
          <w:sz w:val="28"/>
          <w:szCs w:val="28"/>
          <w:lang w:eastAsia="en-US"/>
        </w:rPr>
        <w:t>в основной</w:t>
      </w:r>
      <w:proofErr w:type="gramStart"/>
      <w:r w:rsidRPr="008F0DAD">
        <w:rPr>
          <w:rFonts w:ascii="Times New Roman CYR" w:eastAsia="Calibri" w:hAnsi="Times New Roman CYR" w:cs="Times New Roman CYR"/>
          <w:sz w:val="28"/>
          <w:szCs w:val="28"/>
          <w:lang w:eastAsia="en-US"/>
        </w:rPr>
        <w:t>,н</w:t>
      </w:r>
      <w:proofErr w:type="gramEnd"/>
      <w:r w:rsidRPr="008F0DAD">
        <w:rPr>
          <w:rFonts w:ascii="Times New Roman CYR" w:eastAsia="Calibri" w:hAnsi="Times New Roman CYR" w:cs="Times New Roman CYR"/>
          <w:sz w:val="28"/>
          <w:szCs w:val="28"/>
          <w:lang w:eastAsia="en-US"/>
        </w:rPr>
        <w:t xml:space="preserve">изкой стойке. </w:t>
      </w:r>
      <w:r w:rsidRPr="008F0DAD">
        <w:rPr>
          <w:rFonts w:ascii="Times New Roman CYR" w:eastAsia="Calibri" w:hAnsi="Times New Roman CYR" w:cs="Times New Roman CYR"/>
          <w:i/>
          <w:iCs/>
          <w:sz w:val="28"/>
          <w:szCs w:val="28"/>
          <w:lang w:eastAsia="en-US"/>
        </w:rPr>
        <w:t xml:space="preserve">Подъём: </w:t>
      </w:r>
      <w:r w:rsidRPr="008F0DAD">
        <w:rPr>
          <w:rFonts w:ascii="Times New Roman CYR" w:eastAsia="Calibri" w:hAnsi="Times New Roman CYR" w:cs="Times New Roman CYR"/>
          <w:sz w:val="28"/>
          <w:szCs w:val="28"/>
          <w:lang w:eastAsia="en-US"/>
        </w:rPr>
        <w:t>ступающим и скользящимшагом</w:t>
      </w:r>
      <w:proofErr w:type="gramStart"/>
      <w:r w:rsidRPr="008F0DAD">
        <w:rPr>
          <w:rFonts w:ascii="Times New Roman CYR" w:eastAsia="Calibri" w:hAnsi="Times New Roman CYR" w:cs="Times New Roman CYR"/>
          <w:sz w:val="28"/>
          <w:szCs w:val="28"/>
          <w:lang w:eastAsia="en-US"/>
        </w:rPr>
        <w:t>,</w:t>
      </w:r>
      <w:r w:rsidRPr="008F0DAD">
        <w:rPr>
          <w:rFonts w:ascii="Times New Roman" w:eastAsia="Calibri" w:hAnsi="Times New Roman" w:cs="Times New Roman"/>
          <w:sz w:val="28"/>
          <w:szCs w:val="28"/>
          <w:lang w:eastAsia="en-US"/>
        </w:rPr>
        <w:t>«</w:t>
      </w:r>
      <w:proofErr w:type="gramEnd"/>
      <w:r w:rsidRPr="008F0DAD">
        <w:rPr>
          <w:rFonts w:ascii="Times New Roman CYR" w:eastAsia="Calibri" w:hAnsi="Times New Roman CYR" w:cs="Times New Roman CYR"/>
          <w:sz w:val="28"/>
          <w:szCs w:val="28"/>
          <w:lang w:eastAsia="en-US"/>
        </w:rPr>
        <w:t>лесенкой</w:t>
      </w:r>
      <w:r w:rsidRPr="008F0DAD">
        <w:rPr>
          <w:rFonts w:ascii="Times New Roman" w:eastAsia="Calibri" w:hAnsi="Times New Roman" w:cs="Times New Roman"/>
          <w:sz w:val="28"/>
          <w:szCs w:val="28"/>
          <w:lang w:eastAsia="en-US"/>
        </w:rPr>
        <w:t xml:space="preserve">». </w:t>
      </w:r>
      <w:r w:rsidRPr="008F0DAD">
        <w:rPr>
          <w:rFonts w:ascii="Times New Roman CYR" w:eastAsia="Calibri" w:hAnsi="Times New Roman CYR" w:cs="Times New Roman CYR"/>
          <w:i/>
          <w:iCs/>
          <w:sz w:val="28"/>
          <w:szCs w:val="28"/>
          <w:lang w:eastAsia="en-US"/>
        </w:rPr>
        <w:t xml:space="preserve">Торможение </w:t>
      </w:r>
      <w:r w:rsidRPr="008F0DAD">
        <w:rPr>
          <w:rFonts w:ascii="Times New Roman CYR" w:eastAsia="Calibri" w:hAnsi="Times New Roman CYR" w:cs="Times New Roman CYR"/>
          <w:sz w:val="28"/>
          <w:szCs w:val="28"/>
          <w:lang w:eastAsia="en-US"/>
        </w:rPr>
        <w:t>падением.</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CYR" w:eastAsia="Calibri" w:hAnsi="Times New Roman CYR" w:cs="Times New Roman CYR"/>
          <w:b/>
          <w:bCs/>
          <w:sz w:val="28"/>
          <w:szCs w:val="28"/>
          <w:lang w:eastAsia="en-US"/>
        </w:rPr>
        <w:t xml:space="preserve">Подвижные и спортивные  игры </w:t>
      </w:r>
      <w:r w:rsidRPr="008F0DAD">
        <w:rPr>
          <w:rFonts w:ascii="Times New Roman CYR" w:eastAsia="Calibri" w:hAnsi="Times New Roman CYR" w:cs="Times New Roman CYR"/>
          <w:sz w:val="28"/>
          <w:szCs w:val="28"/>
          <w:lang w:eastAsia="en-US"/>
        </w:rPr>
        <w:t>(23 ч)</w:t>
      </w:r>
    </w:p>
    <w:p w:rsidR="001065D5" w:rsidRPr="008F0DAD" w:rsidRDefault="001065D5" w:rsidP="001065D5">
      <w:pPr>
        <w:autoSpaceDE w:val="0"/>
        <w:autoSpaceDN w:val="0"/>
        <w:adjustRightInd w:val="0"/>
        <w:spacing w:after="0" w:line="240" w:lineRule="auto"/>
        <w:jc w:val="both"/>
        <w:rPr>
          <w:rFonts w:ascii="Times New Roman CYR" w:eastAsia="Calibri" w:hAnsi="Times New Roman CYR" w:cs="Times New Roman CYR"/>
          <w:sz w:val="28"/>
          <w:szCs w:val="28"/>
          <w:lang w:eastAsia="en-US"/>
        </w:rPr>
      </w:pPr>
      <w:r w:rsidRPr="008F0DAD">
        <w:rPr>
          <w:rFonts w:ascii="Times New Roman CYR" w:eastAsia="Calibri" w:hAnsi="Times New Roman CYR" w:cs="Times New Roman CYR"/>
          <w:i/>
          <w:iCs/>
          <w:sz w:val="28"/>
          <w:szCs w:val="28"/>
          <w:lang w:eastAsia="en-US"/>
        </w:rPr>
        <w:t xml:space="preserve">На материале лёгкой атлетики: </w:t>
      </w:r>
      <w:r w:rsidRPr="008F0DAD">
        <w:rPr>
          <w:rFonts w:ascii="Times New Roman" w:eastAsia="Calibri" w:hAnsi="Times New Roman" w:cs="Times New Roman"/>
          <w:sz w:val="28"/>
          <w:szCs w:val="28"/>
          <w:lang w:eastAsia="en-US"/>
        </w:rPr>
        <w:t>«</w:t>
      </w:r>
      <w:r w:rsidRPr="008F0DAD">
        <w:rPr>
          <w:rFonts w:ascii="Times New Roman CYR" w:eastAsia="Calibri" w:hAnsi="Times New Roman CYR" w:cs="Times New Roman CYR"/>
          <w:sz w:val="28"/>
          <w:szCs w:val="28"/>
          <w:lang w:eastAsia="en-US"/>
        </w:rPr>
        <w:t>Вызов номеров</w:t>
      </w:r>
      <w:r w:rsidRPr="008F0DAD">
        <w:rPr>
          <w:rFonts w:ascii="Times New Roman" w:eastAsia="Calibri" w:hAnsi="Times New Roman" w:cs="Times New Roman"/>
          <w:sz w:val="28"/>
          <w:szCs w:val="28"/>
          <w:lang w:eastAsia="en-US"/>
        </w:rPr>
        <w:t>»</w:t>
      </w:r>
      <w:proofErr w:type="gramStart"/>
      <w:r w:rsidRPr="008F0DAD">
        <w:rPr>
          <w:rFonts w:ascii="Times New Roman" w:eastAsia="Calibri" w:hAnsi="Times New Roman" w:cs="Times New Roman"/>
          <w:sz w:val="28"/>
          <w:szCs w:val="28"/>
          <w:lang w:eastAsia="en-US"/>
        </w:rPr>
        <w:t>,«</w:t>
      </w:r>
      <w:proofErr w:type="gramEnd"/>
      <w:r w:rsidRPr="008F0DAD">
        <w:rPr>
          <w:rFonts w:ascii="Times New Roman CYR" w:eastAsia="Calibri" w:hAnsi="Times New Roman CYR" w:cs="Times New Roman CYR"/>
          <w:sz w:val="28"/>
          <w:szCs w:val="28"/>
          <w:lang w:eastAsia="en-US"/>
        </w:rPr>
        <w:t>Пустое место</w:t>
      </w:r>
      <w:r w:rsidRPr="008F0DAD">
        <w:rPr>
          <w:rFonts w:ascii="Times New Roman" w:eastAsia="Calibri" w:hAnsi="Times New Roman" w:cs="Times New Roman"/>
          <w:sz w:val="28"/>
          <w:szCs w:val="28"/>
          <w:lang w:eastAsia="en-US"/>
        </w:rPr>
        <w:t>», «</w:t>
      </w:r>
      <w:r w:rsidRPr="008F0DAD">
        <w:rPr>
          <w:rFonts w:ascii="Times New Roman CYR" w:eastAsia="Calibri" w:hAnsi="Times New Roman CYR" w:cs="Times New Roman CYR"/>
          <w:sz w:val="28"/>
          <w:szCs w:val="28"/>
          <w:lang w:eastAsia="en-US"/>
        </w:rPr>
        <w:t>Волк во рву</w:t>
      </w:r>
      <w:r w:rsidRPr="008F0DAD">
        <w:rPr>
          <w:rFonts w:ascii="Times New Roman" w:eastAsia="Calibri" w:hAnsi="Times New Roman" w:cs="Times New Roman"/>
          <w:sz w:val="28"/>
          <w:szCs w:val="28"/>
          <w:lang w:eastAsia="en-US"/>
        </w:rPr>
        <w:t>», «</w:t>
      </w:r>
      <w:r w:rsidRPr="008F0DAD">
        <w:rPr>
          <w:rFonts w:ascii="Times New Roman CYR" w:eastAsia="Calibri" w:hAnsi="Times New Roman CYR" w:cs="Times New Roman CYR"/>
          <w:sz w:val="28"/>
          <w:szCs w:val="28"/>
          <w:lang w:eastAsia="en-US"/>
        </w:rPr>
        <w:t>Мяч соседу</w:t>
      </w:r>
      <w:r w:rsidRPr="008F0DAD">
        <w:rPr>
          <w:rFonts w:ascii="Times New Roman" w:eastAsia="Calibri" w:hAnsi="Times New Roman" w:cs="Times New Roman"/>
          <w:sz w:val="28"/>
          <w:szCs w:val="28"/>
          <w:lang w:eastAsia="en-US"/>
        </w:rPr>
        <w:t>», «</w:t>
      </w:r>
      <w:r w:rsidRPr="008F0DAD">
        <w:rPr>
          <w:rFonts w:ascii="Times New Roman CYR" w:eastAsia="Calibri" w:hAnsi="Times New Roman CYR" w:cs="Times New Roman CYR"/>
          <w:sz w:val="28"/>
          <w:szCs w:val="28"/>
          <w:lang w:eastAsia="en-US"/>
        </w:rPr>
        <w:t>Воробьи, вороны</w:t>
      </w:r>
      <w:r w:rsidRPr="008F0DAD">
        <w:rPr>
          <w:rFonts w:ascii="Times New Roman" w:eastAsia="Calibri" w:hAnsi="Times New Roman" w:cs="Times New Roman"/>
          <w:sz w:val="28"/>
          <w:szCs w:val="28"/>
          <w:lang w:eastAsia="en-US"/>
        </w:rPr>
        <w:t>», «</w:t>
      </w:r>
      <w:r w:rsidRPr="008F0DAD">
        <w:rPr>
          <w:rFonts w:ascii="Times New Roman CYR" w:eastAsia="Calibri" w:hAnsi="Times New Roman CYR" w:cs="Times New Roman CYR"/>
          <w:sz w:val="28"/>
          <w:szCs w:val="28"/>
          <w:lang w:eastAsia="en-US"/>
        </w:rPr>
        <w:t>Мышеловка</w:t>
      </w:r>
      <w:r w:rsidRPr="008F0DAD">
        <w:rPr>
          <w:rFonts w:ascii="Times New Roman" w:eastAsia="Calibri" w:hAnsi="Times New Roman" w:cs="Times New Roman"/>
          <w:sz w:val="28"/>
          <w:szCs w:val="28"/>
          <w:lang w:eastAsia="en-US"/>
        </w:rPr>
        <w:t>», «</w:t>
      </w:r>
      <w:r w:rsidRPr="008F0DAD">
        <w:rPr>
          <w:rFonts w:ascii="Times New Roman CYR" w:eastAsia="Calibri" w:hAnsi="Times New Roman CYR" w:cs="Times New Roman CYR"/>
          <w:sz w:val="28"/>
          <w:szCs w:val="28"/>
          <w:lang w:eastAsia="en-US"/>
        </w:rPr>
        <w:t>Третий лишний</w:t>
      </w:r>
      <w:r w:rsidRPr="008F0DAD">
        <w:rPr>
          <w:rFonts w:ascii="Times New Roman" w:eastAsia="Calibri" w:hAnsi="Times New Roman" w:cs="Times New Roman"/>
          <w:sz w:val="28"/>
          <w:szCs w:val="28"/>
          <w:lang w:eastAsia="en-US"/>
        </w:rPr>
        <w:t xml:space="preserve">». </w:t>
      </w:r>
      <w:r w:rsidRPr="008F0DAD">
        <w:rPr>
          <w:rFonts w:ascii="Times New Roman CYR" w:eastAsia="Calibri" w:hAnsi="Times New Roman CYR" w:cs="Times New Roman CYR"/>
          <w:i/>
          <w:iCs/>
          <w:sz w:val="28"/>
          <w:szCs w:val="28"/>
          <w:lang w:eastAsia="en-US"/>
        </w:rPr>
        <w:t>На материале гимнастики с основами акробатики:</w:t>
      </w:r>
    </w:p>
    <w:p w:rsidR="001065D5" w:rsidRPr="008F0DAD" w:rsidRDefault="001065D5" w:rsidP="001065D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F0DAD">
        <w:rPr>
          <w:rFonts w:ascii="Times New Roman" w:eastAsia="Calibri" w:hAnsi="Times New Roman" w:cs="Times New Roman"/>
          <w:sz w:val="28"/>
          <w:szCs w:val="28"/>
          <w:lang w:eastAsia="en-US"/>
        </w:rPr>
        <w:t>«</w:t>
      </w:r>
      <w:r w:rsidRPr="008F0DAD">
        <w:rPr>
          <w:rFonts w:ascii="Times New Roman CYR" w:eastAsia="Calibri" w:hAnsi="Times New Roman CYR" w:cs="Times New Roman CYR"/>
          <w:sz w:val="28"/>
          <w:szCs w:val="28"/>
          <w:lang w:eastAsia="en-US"/>
        </w:rPr>
        <w:t>Запрещённое движение</w:t>
      </w:r>
      <w:r w:rsidRPr="008F0DAD">
        <w:rPr>
          <w:rFonts w:ascii="Times New Roman" w:eastAsia="Calibri" w:hAnsi="Times New Roman" w:cs="Times New Roman"/>
          <w:sz w:val="28"/>
          <w:szCs w:val="28"/>
          <w:lang w:eastAsia="en-US"/>
        </w:rPr>
        <w:t>», «</w:t>
      </w:r>
      <w:r w:rsidRPr="008F0DAD">
        <w:rPr>
          <w:rFonts w:ascii="Times New Roman CYR" w:eastAsia="Calibri" w:hAnsi="Times New Roman CYR" w:cs="Times New Roman CYR"/>
          <w:sz w:val="28"/>
          <w:szCs w:val="28"/>
          <w:lang w:eastAsia="en-US"/>
        </w:rPr>
        <w:t>Невод</w:t>
      </w:r>
      <w:r w:rsidRPr="008F0DAD">
        <w:rPr>
          <w:rFonts w:ascii="Times New Roman" w:eastAsia="Calibri" w:hAnsi="Times New Roman" w:cs="Times New Roman"/>
          <w:sz w:val="28"/>
          <w:szCs w:val="28"/>
          <w:lang w:eastAsia="en-US"/>
        </w:rPr>
        <w:t>», «</w:t>
      </w:r>
      <w:r w:rsidRPr="008F0DAD">
        <w:rPr>
          <w:rFonts w:ascii="Times New Roman CYR" w:eastAsia="Calibri" w:hAnsi="Times New Roman CYR" w:cs="Times New Roman CYR"/>
          <w:sz w:val="28"/>
          <w:szCs w:val="28"/>
          <w:lang w:eastAsia="en-US"/>
        </w:rPr>
        <w:t>Передай мяч</w:t>
      </w:r>
      <w:r w:rsidRPr="008F0DAD">
        <w:rPr>
          <w:rFonts w:ascii="Times New Roman" w:eastAsia="Calibri" w:hAnsi="Times New Roman" w:cs="Times New Roman"/>
          <w:sz w:val="28"/>
          <w:szCs w:val="28"/>
          <w:lang w:eastAsia="en-US"/>
        </w:rPr>
        <w:t>», «</w:t>
      </w:r>
      <w:r w:rsidRPr="008F0DAD">
        <w:rPr>
          <w:rFonts w:ascii="Times New Roman CYR" w:eastAsia="Calibri" w:hAnsi="Times New Roman CYR" w:cs="Times New Roman CYR"/>
          <w:sz w:val="28"/>
          <w:szCs w:val="28"/>
          <w:lang w:eastAsia="en-US"/>
        </w:rPr>
        <w:t>Охотники и утки</w:t>
      </w:r>
      <w:r w:rsidRPr="008F0DAD">
        <w:rPr>
          <w:rFonts w:ascii="Times New Roman" w:eastAsia="Calibri" w:hAnsi="Times New Roman" w:cs="Times New Roman"/>
          <w:sz w:val="28"/>
          <w:szCs w:val="28"/>
          <w:lang w:eastAsia="en-US"/>
        </w:rPr>
        <w:t>», «</w:t>
      </w:r>
      <w:r w:rsidRPr="008F0DAD">
        <w:rPr>
          <w:rFonts w:ascii="Times New Roman CYR" w:eastAsia="Calibri" w:hAnsi="Times New Roman CYR" w:cs="Times New Roman CYR"/>
          <w:sz w:val="28"/>
          <w:szCs w:val="28"/>
          <w:lang w:eastAsia="en-US"/>
        </w:rPr>
        <w:t>Эстафета с обручами</w:t>
      </w:r>
      <w:r w:rsidRPr="008F0DAD">
        <w:rPr>
          <w:rFonts w:ascii="Times New Roman" w:eastAsia="Calibri" w:hAnsi="Times New Roman" w:cs="Times New Roman"/>
          <w:sz w:val="28"/>
          <w:szCs w:val="28"/>
          <w:lang w:eastAsia="en-US"/>
        </w:rPr>
        <w:t>».</w:t>
      </w:r>
    </w:p>
    <w:p w:rsidR="001065D5" w:rsidRPr="008F0DAD" w:rsidRDefault="001065D5" w:rsidP="001065D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F0DAD">
        <w:rPr>
          <w:rFonts w:ascii="Times New Roman CYR" w:eastAsia="Calibri" w:hAnsi="Times New Roman CYR" w:cs="Times New Roman CYR"/>
          <w:i/>
          <w:iCs/>
          <w:sz w:val="28"/>
          <w:szCs w:val="28"/>
          <w:lang w:eastAsia="en-US"/>
        </w:rPr>
        <w:t xml:space="preserve">На материале лыжной подготовки: </w:t>
      </w:r>
      <w:r w:rsidRPr="008F0DAD">
        <w:rPr>
          <w:rFonts w:ascii="Times New Roman" w:eastAsia="Calibri" w:hAnsi="Times New Roman" w:cs="Times New Roman"/>
          <w:sz w:val="28"/>
          <w:szCs w:val="28"/>
          <w:lang w:eastAsia="en-US"/>
        </w:rPr>
        <w:t>«</w:t>
      </w:r>
      <w:r w:rsidRPr="008F0DAD">
        <w:rPr>
          <w:rFonts w:ascii="Times New Roman CYR" w:eastAsia="Calibri" w:hAnsi="Times New Roman CYR" w:cs="Times New Roman CYR"/>
          <w:sz w:val="28"/>
          <w:szCs w:val="28"/>
          <w:lang w:eastAsia="en-US"/>
        </w:rPr>
        <w:t>Воротца</w:t>
      </w:r>
      <w:r w:rsidRPr="008F0DAD">
        <w:rPr>
          <w:rFonts w:ascii="Times New Roman" w:eastAsia="Calibri" w:hAnsi="Times New Roman" w:cs="Times New Roman"/>
          <w:sz w:val="28"/>
          <w:szCs w:val="28"/>
          <w:lang w:eastAsia="en-US"/>
        </w:rPr>
        <w:t>», «</w:t>
      </w:r>
      <w:r w:rsidRPr="008F0DAD">
        <w:rPr>
          <w:rFonts w:ascii="Times New Roman CYR" w:eastAsia="Calibri" w:hAnsi="Times New Roman CYR" w:cs="Times New Roman CYR"/>
          <w:sz w:val="28"/>
          <w:szCs w:val="28"/>
          <w:lang w:eastAsia="en-US"/>
        </w:rPr>
        <w:t>Буксиры</w:t>
      </w:r>
      <w:r w:rsidRPr="008F0DAD">
        <w:rPr>
          <w:rFonts w:ascii="Times New Roman" w:eastAsia="Calibri" w:hAnsi="Times New Roman" w:cs="Times New Roman"/>
          <w:sz w:val="28"/>
          <w:szCs w:val="28"/>
          <w:lang w:eastAsia="en-US"/>
        </w:rPr>
        <w:t>», «</w:t>
      </w:r>
      <w:r w:rsidRPr="008F0DAD">
        <w:rPr>
          <w:rFonts w:ascii="Times New Roman CYR" w:eastAsia="Calibri" w:hAnsi="Times New Roman CYR" w:cs="Times New Roman CYR"/>
          <w:sz w:val="28"/>
          <w:szCs w:val="28"/>
          <w:lang w:eastAsia="en-US"/>
        </w:rPr>
        <w:t>Кто дальше?</w:t>
      </w:r>
      <w:r w:rsidRPr="008F0DAD">
        <w:rPr>
          <w:rFonts w:ascii="Times New Roman" w:eastAsia="Calibri" w:hAnsi="Times New Roman" w:cs="Times New Roman"/>
          <w:sz w:val="28"/>
          <w:szCs w:val="28"/>
          <w:lang w:eastAsia="en-US"/>
        </w:rPr>
        <w:t>», «</w:t>
      </w:r>
      <w:r w:rsidRPr="008F0DAD">
        <w:rPr>
          <w:rFonts w:ascii="Times New Roman CYR" w:eastAsia="Calibri" w:hAnsi="Times New Roman CYR" w:cs="Times New Roman CYR"/>
          <w:sz w:val="28"/>
          <w:szCs w:val="28"/>
          <w:lang w:eastAsia="en-US"/>
        </w:rPr>
        <w:t>Попади в ворота</w:t>
      </w:r>
      <w:r w:rsidRPr="008F0DAD">
        <w:rPr>
          <w:rFonts w:ascii="Times New Roman" w:eastAsia="Calibri" w:hAnsi="Times New Roman" w:cs="Times New Roman"/>
          <w:sz w:val="28"/>
          <w:szCs w:val="28"/>
          <w:lang w:eastAsia="en-US"/>
        </w:rPr>
        <w:t>».</w:t>
      </w:r>
    </w:p>
    <w:p w:rsidR="001065D5" w:rsidRPr="008F0DAD" w:rsidRDefault="001065D5" w:rsidP="001065D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F0DAD">
        <w:rPr>
          <w:rFonts w:ascii="Times New Roman CYR" w:eastAsia="Calibri" w:hAnsi="Times New Roman CYR" w:cs="Times New Roman CYR"/>
          <w:i/>
          <w:iCs/>
          <w:sz w:val="28"/>
          <w:szCs w:val="28"/>
          <w:lang w:eastAsia="en-US"/>
        </w:rPr>
        <w:t xml:space="preserve">На материале спортивных игр: </w:t>
      </w:r>
      <w:r w:rsidRPr="008F0DAD">
        <w:rPr>
          <w:rFonts w:ascii="Times New Roman CYR" w:eastAsia="Calibri" w:hAnsi="Times New Roman CYR" w:cs="Times New Roman CYR"/>
          <w:sz w:val="28"/>
          <w:szCs w:val="28"/>
          <w:lang w:eastAsia="en-US"/>
        </w:rPr>
        <w:t xml:space="preserve">выполнение заданий сэлементами спортивных игр. </w:t>
      </w:r>
      <w:r w:rsidRPr="008F0DAD">
        <w:rPr>
          <w:rFonts w:ascii="Times New Roman CYR" w:eastAsia="Calibri" w:hAnsi="Times New Roman CYR" w:cs="Times New Roman CYR"/>
          <w:i/>
          <w:iCs/>
          <w:sz w:val="28"/>
          <w:szCs w:val="28"/>
          <w:lang w:eastAsia="en-US"/>
        </w:rPr>
        <w:t xml:space="preserve">Национальные игры: </w:t>
      </w:r>
      <w:r w:rsidRPr="008F0DAD">
        <w:rPr>
          <w:rFonts w:ascii="Times New Roman CYR" w:eastAsia="Calibri" w:hAnsi="Times New Roman CYR" w:cs="Times New Roman CYR"/>
          <w:sz w:val="28"/>
          <w:szCs w:val="28"/>
          <w:lang w:eastAsia="en-US"/>
        </w:rPr>
        <w:t xml:space="preserve">русская народная игра </w:t>
      </w:r>
      <w:r w:rsidRPr="008F0DAD">
        <w:rPr>
          <w:rFonts w:ascii="Times New Roman" w:eastAsia="Calibri" w:hAnsi="Times New Roman" w:cs="Times New Roman"/>
          <w:sz w:val="28"/>
          <w:szCs w:val="28"/>
          <w:lang w:eastAsia="en-US"/>
        </w:rPr>
        <w:t>«</w:t>
      </w:r>
      <w:r w:rsidRPr="008F0DAD">
        <w:rPr>
          <w:rFonts w:ascii="Times New Roman CYR" w:eastAsia="Calibri" w:hAnsi="Times New Roman CYR" w:cs="Times New Roman CYR"/>
          <w:sz w:val="28"/>
          <w:szCs w:val="28"/>
          <w:lang w:eastAsia="en-US"/>
        </w:rPr>
        <w:t>У медведяво бору</w:t>
      </w:r>
      <w:r w:rsidRPr="008F0DAD">
        <w:rPr>
          <w:rFonts w:ascii="Times New Roman" w:eastAsia="Calibri" w:hAnsi="Times New Roman" w:cs="Times New Roman"/>
          <w:sz w:val="28"/>
          <w:szCs w:val="28"/>
          <w:lang w:eastAsia="en-US"/>
        </w:rPr>
        <w:t xml:space="preserve">», </w:t>
      </w:r>
      <w:r w:rsidRPr="008F0DAD">
        <w:rPr>
          <w:rFonts w:ascii="Times New Roman CYR" w:eastAsia="Calibri" w:hAnsi="Times New Roman CYR" w:cs="Times New Roman CYR"/>
          <w:sz w:val="28"/>
          <w:szCs w:val="28"/>
          <w:lang w:eastAsia="en-US"/>
        </w:rPr>
        <w:t xml:space="preserve">белорусская народная игра </w:t>
      </w:r>
      <w:r w:rsidRPr="008F0DAD">
        <w:rPr>
          <w:rFonts w:ascii="Times New Roman" w:eastAsia="Calibri" w:hAnsi="Times New Roman" w:cs="Times New Roman"/>
          <w:sz w:val="28"/>
          <w:szCs w:val="28"/>
          <w:lang w:eastAsia="en-US"/>
        </w:rPr>
        <w:t>«</w:t>
      </w:r>
      <w:r w:rsidRPr="008F0DAD">
        <w:rPr>
          <w:rFonts w:ascii="Times New Roman CYR" w:eastAsia="Calibri" w:hAnsi="Times New Roman CYR" w:cs="Times New Roman CYR"/>
          <w:sz w:val="28"/>
          <w:szCs w:val="28"/>
          <w:lang w:eastAsia="en-US"/>
        </w:rPr>
        <w:t>Ёжик и мыши</w:t>
      </w:r>
      <w:r w:rsidRPr="008F0DAD">
        <w:rPr>
          <w:rFonts w:ascii="Times New Roman" w:eastAsia="Calibri" w:hAnsi="Times New Roman" w:cs="Times New Roman"/>
          <w:sz w:val="28"/>
          <w:szCs w:val="28"/>
          <w:lang w:eastAsia="en-US"/>
        </w:rPr>
        <w:t>».</w:t>
      </w:r>
    </w:p>
    <w:p w:rsidR="001065D5" w:rsidRPr="008F0DAD" w:rsidRDefault="001065D5" w:rsidP="001065D5">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1065D5" w:rsidRPr="008F0DAD" w:rsidRDefault="001065D5" w:rsidP="001065D5">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b/>
          <w:bCs/>
          <w:sz w:val="28"/>
          <w:szCs w:val="28"/>
          <w:lang w:eastAsia="en-US"/>
        </w:rPr>
      </w:pPr>
      <w:r w:rsidRPr="008F0DAD">
        <w:rPr>
          <w:rFonts w:ascii="Times New Roman CYR" w:eastAsia="Calibri" w:hAnsi="Times New Roman CYR" w:cs="Times New Roman CYR"/>
          <w:b/>
          <w:bCs/>
          <w:sz w:val="28"/>
          <w:szCs w:val="28"/>
          <w:lang w:eastAsia="en-US"/>
        </w:rPr>
        <w:t>ПЛАНИРУЕМЫЕ РЕЗУЛЬТАТЫ ОСВОЕНИЯ ПРОГРАММЫ ПО ФИЗИЧЕСКОЙ КУЛЬТУРЕ</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b/>
          <w:bCs/>
          <w:sz w:val="28"/>
          <w:szCs w:val="28"/>
          <w:lang w:eastAsia="en-US"/>
        </w:rPr>
      </w:pPr>
      <w:r w:rsidRPr="008F0DAD">
        <w:rPr>
          <w:rFonts w:ascii="Times New Roman CYR" w:eastAsia="Calibri" w:hAnsi="Times New Roman CYR" w:cs="Times New Roman CYR"/>
          <w:b/>
          <w:bCs/>
          <w:sz w:val="28"/>
          <w:szCs w:val="28"/>
          <w:lang w:eastAsia="en-US"/>
        </w:rPr>
        <w:t>К концу 2 класса</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u w:val="single"/>
          <w:lang w:eastAsia="en-US"/>
        </w:rPr>
      </w:pPr>
      <w:r w:rsidRPr="008F0DAD">
        <w:rPr>
          <w:rFonts w:ascii="Times New Roman CYR" w:eastAsia="Calibri" w:hAnsi="Times New Roman CYR" w:cs="Times New Roman CYR"/>
          <w:sz w:val="28"/>
          <w:szCs w:val="28"/>
          <w:u w:val="single"/>
          <w:lang w:eastAsia="en-US"/>
        </w:rPr>
        <w:t>ЛИЧНОСТНЫЕ</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b/>
          <w:bCs/>
          <w:i/>
          <w:iCs/>
          <w:sz w:val="28"/>
          <w:szCs w:val="28"/>
          <w:lang w:eastAsia="en-US"/>
        </w:rPr>
      </w:pPr>
      <w:r w:rsidRPr="008F0DAD">
        <w:rPr>
          <w:rFonts w:ascii="Times New Roman CYR" w:eastAsia="Calibri" w:hAnsi="Times New Roman CYR" w:cs="Times New Roman CYR"/>
          <w:b/>
          <w:bCs/>
          <w:i/>
          <w:iCs/>
          <w:sz w:val="28"/>
          <w:szCs w:val="28"/>
          <w:lang w:eastAsia="en-US"/>
        </w:rPr>
        <w:lastRenderedPageBreak/>
        <w:t xml:space="preserve">У </w:t>
      </w:r>
      <w:proofErr w:type="gramStart"/>
      <w:r w:rsidRPr="008F0DAD">
        <w:rPr>
          <w:rFonts w:ascii="Times New Roman CYR" w:eastAsia="Calibri" w:hAnsi="Times New Roman CYR" w:cs="Times New Roman CYR"/>
          <w:b/>
          <w:bCs/>
          <w:i/>
          <w:iCs/>
          <w:sz w:val="28"/>
          <w:szCs w:val="28"/>
          <w:lang w:eastAsia="en-US"/>
        </w:rPr>
        <w:t>обучающихся</w:t>
      </w:r>
      <w:proofErr w:type="gramEnd"/>
      <w:r w:rsidRPr="008F0DAD">
        <w:rPr>
          <w:rFonts w:ascii="Times New Roman CYR" w:eastAsia="Calibri" w:hAnsi="Times New Roman CYR" w:cs="Times New Roman CYR"/>
          <w:b/>
          <w:bCs/>
          <w:i/>
          <w:iCs/>
          <w:sz w:val="28"/>
          <w:szCs w:val="28"/>
          <w:lang w:eastAsia="en-US"/>
        </w:rPr>
        <w:t xml:space="preserve"> будут сформированы:• </w:t>
      </w:r>
      <w:r w:rsidRPr="008F0DAD">
        <w:rPr>
          <w:rFonts w:ascii="Times New Roman CYR" w:eastAsia="Calibri" w:hAnsi="Times New Roman CYR" w:cs="Times New Roman CYR"/>
          <w:sz w:val="28"/>
          <w:szCs w:val="28"/>
          <w:lang w:eastAsia="en-US"/>
        </w:rPr>
        <w:t>положительное отношение к урокам физической культуры;</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понимание значения физической культуры для укрепления здоровья человека;</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мотивация к выполнению закаливающих процедур.</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b/>
          <w:bCs/>
          <w:i/>
          <w:iCs/>
          <w:sz w:val="28"/>
          <w:szCs w:val="28"/>
          <w:lang w:eastAsia="en-US"/>
        </w:rPr>
      </w:pPr>
      <w:r w:rsidRPr="008F0DAD">
        <w:rPr>
          <w:rFonts w:ascii="Times New Roman CYR" w:eastAsia="Calibri" w:hAnsi="Times New Roman CYR" w:cs="Times New Roman CYR"/>
          <w:b/>
          <w:bCs/>
          <w:i/>
          <w:iCs/>
          <w:sz w:val="28"/>
          <w:szCs w:val="28"/>
          <w:lang w:eastAsia="en-US"/>
        </w:rPr>
        <w:t>Учащиеся получат возможность для формирования:</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познавательной мотивации к истории возникновения физической культуры;</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положительной мотивации к изучению различных приёмов и способов;</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уважительного отношения к физической культуре как важной части общей культуры.</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u w:val="single"/>
          <w:lang w:eastAsia="en-US"/>
        </w:rPr>
      </w:pPr>
      <w:r w:rsidRPr="008F0DAD">
        <w:rPr>
          <w:rFonts w:ascii="Times New Roman CYR" w:eastAsia="Calibri" w:hAnsi="Times New Roman CYR" w:cs="Times New Roman CYR"/>
          <w:sz w:val="28"/>
          <w:szCs w:val="28"/>
          <w:u w:val="single"/>
          <w:lang w:eastAsia="en-US"/>
        </w:rPr>
        <w:t>ПРЕДМЕТНЫЕ</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b/>
          <w:bCs/>
          <w:i/>
          <w:iCs/>
          <w:sz w:val="28"/>
          <w:szCs w:val="28"/>
          <w:lang w:eastAsia="en-US"/>
        </w:rPr>
      </w:pPr>
      <w:r w:rsidRPr="008F0DAD">
        <w:rPr>
          <w:rFonts w:ascii="Times New Roman CYR" w:eastAsia="Calibri" w:hAnsi="Times New Roman CYR" w:cs="Times New Roman CYR"/>
          <w:b/>
          <w:bCs/>
          <w:i/>
          <w:iCs/>
          <w:sz w:val="28"/>
          <w:szCs w:val="28"/>
          <w:lang w:eastAsia="en-US"/>
        </w:rPr>
        <w:t>Учащиеся научатся:</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выполнять правила поведения на уроках физической культуры;</w:t>
      </w:r>
    </w:p>
    <w:p w:rsidR="001065D5" w:rsidRPr="008F0DAD" w:rsidRDefault="001065D5" w:rsidP="001065D5">
      <w:pPr>
        <w:autoSpaceDE w:val="0"/>
        <w:autoSpaceDN w:val="0"/>
        <w:adjustRightInd w:val="0"/>
        <w:spacing w:after="0" w:line="240" w:lineRule="auto"/>
        <w:jc w:val="both"/>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рассказывать об истории возникновения Олимпийских игр, о летних и зимних Олимпийских играх; о физическом развитии человека;</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называть меры по профилактике нарушений осанки;</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определять способы закаливания;</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определять влияние занятий физической культурой на</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CYR" w:eastAsia="Calibri" w:hAnsi="Times New Roman CYR" w:cs="Times New Roman CYR"/>
          <w:sz w:val="28"/>
          <w:szCs w:val="28"/>
          <w:lang w:eastAsia="en-US"/>
        </w:rPr>
        <w:t>воспитание характера человека;</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выполнять строевые упражнения;</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выполнять различные виды ходьбы;</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выполнять различные виды бега;</w:t>
      </w:r>
    </w:p>
    <w:p w:rsidR="001065D5" w:rsidRPr="008F0DAD" w:rsidRDefault="001065D5" w:rsidP="001065D5">
      <w:pPr>
        <w:autoSpaceDE w:val="0"/>
        <w:autoSpaceDN w:val="0"/>
        <w:adjustRightInd w:val="0"/>
        <w:spacing w:after="0" w:line="240" w:lineRule="auto"/>
        <w:rPr>
          <w:rFonts w:ascii="Times New Roman" w:eastAsia="Calibri" w:hAnsi="Times New Roman" w:cs="Times New Roman"/>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выполнять прыжки на одной и двух ногах на месте, с продвижением вперёд, с разбега, с поворотом на 180</w:t>
      </w:r>
      <w:r w:rsidRPr="008F0DAD">
        <w:rPr>
          <w:rFonts w:ascii="Times New Roman" w:eastAsia="Calibri" w:hAnsi="Times New Roman" w:cs="Times New Roman"/>
          <w:sz w:val="28"/>
          <w:szCs w:val="28"/>
          <w:lang w:eastAsia="en-US"/>
        </w:rPr>
        <w:t>°;</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прыгать через скакалку на одной и двух ногах;</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метать теннисный мяч в вертикальную и горизонтальную цель с 4 м;</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выполнять кувырок вперёд;</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выполнять стойку на лопатках;</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 </w:t>
      </w:r>
      <w:r w:rsidRPr="008F0DAD">
        <w:rPr>
          <w:rFonts w:ascii="Times New Roman CYR" w:eastAsia="Calibri" w:hAnsi="Times New Roman CYR" w:cs="Times New Roman CYR"/>
          <w:sz w:val="28"/>
          <w:szCs w:val="28"/>
          <w:lang w:eastAsia="en-US"/>
        </w:rPr>
        <w:t>лазить по гимнастической стенке и по наклонной скамейке;</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перелезать через гимнастическую скамейку и горку матов;</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выполнять танцевальные шаги;</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передвигаться на лыжах скользящим шагом, выполнять</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CYR" w:eastAsia="Calibri" w:hAnsi="Times New Roman CYR" w:cs="Times New Roman CYR"/>
          <w:sz w:val="28"/>
          <w:szCs w:val="28"/>
          <w:lang w:eastAsia="en-US"/>
        </w:rPr>
        <w:t>спуски в основной и низкой стойке, выполнять подъём</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sz w:val="28"/>
          <w:szCs w:val="28"/>
          <w:lang w:eastAsia="en-US"/>
        </w:rPr>
        <w:t>«</w:t>
      </w:r>
      <w:r w:rsidRPr="008F0DAD">
        <w:rPr>
          <w:rFonts w:ascii="Times New Roman CYR" w:eastAsia="Calibri" w:hAnsi="Times New Roman CYR" w:cs="Times New Roman CYR"/>
          <w:sz w:val="28"/>
          <w:szCs w:val="28"/>
          <w:lang w:eastAsia="en-US"/>
        </w:rPr>
        <w:t>лесенкой</w:t>
      </w:r>
      <w:r w:rsidRPr="008F0DAD">
        <w:rPr>
          <w:rFonts w:ascii="Times New Roman" w:eastAsia="Calibri" w:hAnsi="Times New Roman" w:cs="Times New Roman"/>
          <w:sz w:val="28"/>
          <w:szCs w:val="28"/>
          <w:lang w:eastAsia="en-US"/>
        </w:rPr>
        <w:t xml:space="preserve">», </w:t>
      </w:r>
      <w:r w:rsidRPr="008F0DAD">
        <w:rPr>
          <w:rFonts w:ascii="Times New Roman CYR" w:eastAsia="Calibri" w:hAnsi="Times New Roman CYR" w:cs="Times New Roman CYR"/>
          <w:sz w:val="28"/>
          <w:szCs w:val="28"/>
          <w:lang w:eastAsia="en-US"/>
        </w:rPr>
        <w:t>выполнять торможение падением, выполнять повороты переступанием;</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играть в подвижные игры;</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выполнять элементы спортивных игр.</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b/>
          <w:bCs/>
          <w:i/>
          <w:iCs/>
          <w:sz w:val="28"/>
          <w:szCs w:val="28"/>
          <w:lang w:eastAsia="en-US"/>
        </w:rPr>
      </w:pPr>
      <w:r w:rsidRPr="008F0DAD">
        <w:rPr>
          <w:rFonts w:ascii="Times New Roman CYR" w:eastAsia="Calibri" w:hAnsi="Times New Roman CYR" w:cs="Times New Roman CYR"/>
          <w:b/>
          <w:bCs/>
          <w:i/>
          <w:iCs/>
          <w:sz w:val="28"/>
          <w:szCs w:val="28"/>
          <w:lang w:eastAsia="en-US"/>
        </w:rPr>
        <w:t>Учащиеся получат возможность научиться:</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понимать влияние физических упражнений на физическое развитие человека;</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рассказывать о видах спорта, включённых в программулетних и зимних Олимпийских игр;</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определять влияние закаливания на организм человека;</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самостоятельно составлять и выполнять комплексы упражнений, направленных на развитие определённых физических качеств;</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выполнять упражнения, направленные на профилактику нарушений осанки;</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lastRenderedPageBreak/>
        <w:t xml:space="preserve">• </w:t>
      </w:r>
      <w:r w:rsidRPr="008F0DAD">
        <w:rPr>
          <w:rFonts w:ascii="Times New Roman CYR" w:eastAsia="Calibri" w:hAnsi="Times New Roman CYR" w:cs="Times New Roman CYR"/>
          <w:sz w:val="28"/>
          <w:szCs w:val="28"/>
          <w:lang w:eastAsia="en-US"/>
        </w:rPr>
        <w:t>организовывать и играть в подвижные игры во время прогулок.</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u w:val="single"/>
          <w:lang w:eastAsia="en-US"/>
        </w:rPr>
      </w:pPr>
      <w:r w:rsidRPr="008F0DAD">
        <w:rPr>
          <w:rFonts w:ascii="Times New Roman CYR" w:eastAsia="Calibri" w:hAnsi="Times New Roman CYR" w:cs="Times New Roman CYR"/>
          <w:sz w:val="28"/>
          <w:szCs w:val="28"/>
          <w:u w:val="single"/>
          <w:lang w:eastAsia="en-US"/>
        </w:rPr>
        <w:t>МЕТАПРЕДМЕТНЫЕ</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b/>
          <w:bCs/>
          <w:sz w:val="28"/>
          <w:szCs w:val="28"/>
          <w:lang w:eastAsia="en-US"/>
        </w:rPr>
      </w:pPr>
      <w:r w:rsidRPr="008F0DAD">
        <w:rPr>
          <w:rFonts w:ascii="Times New Roman CYR" w:eastAsia="Calibri" w:hAnsi="Times New Roman CYR" w:cs="Times New Roman CYR"/>
          <w:b/>
          <w:bCs/>
          <w:sz w:val="28"/>
          <w:szCs w:val="28"/>
          <w:lang w:eastAsia="en-US"/>
        </w:rPr>
        <w:t>Регулятивные</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b/>
          <w:bCs/>
          <w:i/>
          <w:iCs/>
          <w:sz w:val="28"/>
          <w:szCs w:val="28"/>
          <w:lang w:eastAsia="en-US"/>
        </w:rPr>
      </w:pPr>
      <w:r w:rsidRPr="008F0DAD">
        <w:rPr>
          <w:rFonts w:ascii="Times New Roman CYR" w:eastAsia="Calibri" w:hAnsi="Times New Roman CYR" w:cs="Times New Roman CYR"/>
          <w:b/>
          <w:bCs/>
          <w:i/>
          <w:iCs/>
          <w:sz w:val="28"/>
          <w:szCs w:val="28"/>
          <w:lang w:eastAsia="en-US"/>
        </w:rPr>
        <w:t>Учащиеся научатся:</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понимать цель выполняемых действий;</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выполнять действия, руководствуясь инструкцией учителя;</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адекватно оценивать правильность выполнения задания;</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использовать технические приёмы при выполнении физических упражнений;</w:t>
      </w:r>
    </w:p>
    <w:p w:rsidR="001065D5" w:rsidRPr="008F0DAD" w:rsidRDefault="001065D5" w:rsidP="001065D5">
      <w:pPr>
        <w:autoSpaceDE w:val="0"/>
        <w:autoSpaceDN w:val="0"/>
        <w:adjustRightInd w:val="0"/>
        <w:spacing w:after="0" w:line="240" w:lineRule="auto"/>
        <w:jc w:val="both"/>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анализировать результаты выполненных заданий по заданным критериям (под руководствомучителя);</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вносить коррективы в свою работу.</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b/>
          <w:bCs/>
          <w:i/>
          <w:iCs/>
          <w:sz w:val="28"/>
          <w:szCs w:val="28"/>
          <w:lang w:eastAsia="en-US"/>
        </w:rPr>
      </w:pPr>
      <w:r w:rsidRPr="008F0DAD">
        <w:rPr>
          <w:rFonts w:ascii="Times New Roman CYR" w:eastAsia="Calibri" w:hAnsi="Times New Roman CYR" w:cs="Times New Roman CYR"/>
          <w:b/>
          <w:bCs/>
          <w:i/>
          <w:iCs/>
          <w:sz w:val="28"/>
          <w:szCs w:val="28"/>
          <w:lang w:eastAsia="en-US"/>
        </w:rPr>
        <w:t>Учащиеся получат возможность научиться:</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продумывать последовательность упражнений, составлять комплексы упражнений утренней гимнастики, попрофилактике нарушений осанки, физкультминуток</w:t>
      </w:r>
      <w:r w:rsidRPr="008F0DAD">
        <w:rPr>
          <w:rFonts w:ascii="Times New Roman CYR" w:eastAsia="Calibri" w:hAnsi="Times New Roman CYR" w:cs="Times New Roman CYR"/>
          <w:b/>
          <w:bCs/>
          <w:i/>
          <w:iCs/>
          <w:sz w:val="28"/>
          <w:szCs w:val="28"/>
          <w:lang w:eastAsia="en-US"/>
        </w:rPr>
        <w:t xml:space="preserve">• </w:t>
      </w:r>
      <w:r w:rsidRPr="008F0DAD">
        <w:rPr>
          <w:rFonts w:ascii="Times New Roman CYR" w:eastAsia="Calibri" w:hAnsi="Times New Roman CYR" w:cs="Times New Roman CYR"/>
          <w:sz w:val="28"/>
          <w:szCs w:val="28"/>
          <w:lang w:eastAsia="en-US"/>
        </w:rPr>
        <w:t>объяснять, какие технические приёмы были использованы при выполнении задания;</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самостоятельно выполнять комплексы упражнений, направленные на развитие физических качеств;</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координировать взаимодействие с партнёрами в игре;</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организовывать и проводить подвижные игры во время прогулок и каникул.</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b/>
          <w:bCs/>
          <w:sz w:val="28"/>
          <w:szCs w:val="28"/>
          <w:lang w:eastAsia="en-US"/>
        </w:rPr>
      </w:pPr>
      <w:r w:rsidRPr="008F0DAD">
        <w:rPr>
          <w:rFonts w:ascii="Times New Roman CYR" w:eastAsia="Calibri" w:hAnsi="Times New Roman CYR" w:cs="Times New Roman CYR"/>
          <w:b/>
          <w:bCs/>
          <w:sz w:val="28"/>
          <w:szCs w:val="28"/>
          <w:lang w:eastAsia="en-US"/>
        </w:rPr>
        <w:t>Познавательные</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b/>
          <w:bCs/>
          <w:i/>
          <w:iCs/>
          <w:sz w:val="28"/>
          <w:szCs w:val="28"/>
          <w:lang w:eastAsia="en-US"/>
        </w:rPr>
      </w:pPr>
      <w:r w:rsidRPr="008F0DAD">
        <w:rPr>
          <w:rFonts w:ascii="Times New Roman CYR" w:eastAsia="Calibri" w:hAnsi="Times New Roman CYR" w:cs="Times New Roman CYR"/>
          <w:b/>
          <w:bCs/>
          <w:i/>
          <w:iCs/>
          <w:sz w:val="28"/>
          <w:szCs w:val="28"/>
          <w:lang w:eastAsia="en-US"/>
        </w:rPr>
        <w:t>Учащиеся научатся:</w:t>
      </w:r>
    </w:p>
    <w:p w:rsidR="001065D5" w:rsidRPr="008F0DAD" w:rsidRDefault="001065D5" w:rsidP="001065D5">
      <w:pPr>
        <w:autoSpaceDE w:val="0"/>
        <w:autoSpaceDN w:val="0"/>
        <w:adjustRightInd w:val="0"/>
        <w:spacing w:after="0" w:line="240" w:lineRule="auto"/>
        <w:jc w:val="both"/>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осуществлять поиск необходимой информации для выполнения учебных заданий, используя справочные материалы учебника;</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различать, группировать подвижные и спортивные игры;</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характеризовать основные физические качества;</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группировать игры по видам спорта;</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устанавливать причины, которые приводят к плохой осанке.</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b/>
          <w:bCs/>
          <w:i/>
          <w:iCs/>
          <w:sz w:val="28"/>
          <w:szCs w:val="28"/>
          <w:lang w:eastAsia="en-US"/>
        </w:rPr>
      </w:pPr>
      <w:r w:rsidRPr="008F0DAD">
        <w:rPr>
          <w:rFonts w:ascii="Times New Roman CYR" w:eastAsia="Calibri" w:hAnsi="Times New Roman CYR" w:cs="Times New Roman CYR"/>
          <w:b/>
          <w:bCs/>
          <w:i/>
          <w:iCs/>
          <w:sz w:val="28"/>
          <w:szCs w:val="28"/>
          <w:lang w:eastAsia="en-US"/>
        </w:rPr>
        <w:t>Учащиеся получат возможность научиться:</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осуществлять поиск необходимой информации, используя различные справочные материалы;</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свободно ориентироваться в книге, используя информацию форзацев, оглавления, справочного бюро;</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сравнивать, классифицировать виды спорта летних и зимних Олимпийских игр;</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устанавливать взаимосвязь между занятиями физической культурой и воспитанием характера человека.</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b/>
          <w:bCs/>
          <w:sz w:val="28"/>
          <w:szCs w:val="28"/>
          <w:lang w:eastAsia="en-US"/>
        </w:rPr>
      </w:pPr>
      <w:r w:rsidRPr="008F0DAD">
        <w:rPr>
          <w:rFonts w:ascii="Times New Roman CYR" w:eastAsia="Calibri" w:hAnsi="Times New Roman CYR" w:cs="Times New Roman CYR"/>
          <w:b/>
          <w:bCs/>
          <w:sz w:val="28"/>
          <w:szCs w:val="28"/>
          <w:lang w:eastAsia="en-US"/>
        </w:rPr>
        <w:t>Коммуникативные</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b/>
          <w:bCs/>
          <w:i/>
          <w:iCs/>
          <w:sz w:val="28"/>
          <w:szCs w:val="28"/>
          <w:lang w:eastAsia="en-US"/>
        </w:rPr>
      </w:pPr>
      <w:r w:rsidRPr="008F0DAD">
        <w:rPr>
          <w:rFonts w:ascii="Times New Roman CYR" w:eastAsia="Calibri" w:hAnsi="Times New Roman CYR" w:cs="Times New Roman CYR"/>
          <w:b/>
          <w:bCs/>
          <w:i/>
          <w:iCs/>
          <w:sz w:val="28"/>
          <w:szCs w:val="28"/>
          <w:lang w:eastAsia="en-US"/>
        </w:rPr>
        <w:t>Учащиеся научатся:</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рассказывать об истории Олимпийских игр и спортивных соревнований, о профилактике нарушений осанки;</w:t>
      </w:r>
    </w:p>
    <w:p w:rsidR="001065D5" w:rsidRPr="008F0DAD" w:rsidRDefault="001065D5" w:rsidP="001065D5">
      <w:pPr>
        <w:autoSpaceDE w:val="0"/>
        <w:autoSpaceDN w:val="0"/>
        <w:adjustRightInd w:val="0"/>
        <w:spacing w:after="0" w:line="240" w:lineRule="auto"/>
        <w:jc w:val="both"/>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высказывать собственное мнение о влиянии занятий физической культурой на воспитание характера человека;</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договариваться и приходить к общему решению, работаяв паре, в команде.</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b/>
          <w:bCs/>
          <w:i/>
          <w:iCs/>
          <w:sz w:val="28"/>
          <w:szCs w:val="28"/>
          <w:lang w:eastAsia="en-US"/>
        </w:rPr>
      </w:pPr>
      <w:r w:rsidRPr="008F0DAD">
        <w:rPr>
          <w:rFonts w:ascii="Times New Roman CYR" w:eastAsia="Calibri" w:hAnsi="Times New Roman CYR" w:cs="Times New Roman CYR"/>
          <w:b/>
          <w:bCs/>
          <w:i/>
          <w:iCs/>
          <w:sz w:val="28"/>
          <w:szCs w:val="28"/>
          <w:lang w:eastAsia="en-US"/>
        </w:rPr>
        <w:t>Учащиеся получат возможность научиться:</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lastRenderedPageBreak/>
        <w:t xml:space="preserve">• </w:t>
      </w:r>
      <w:r w:rsidRPr="008F0DAD">
        <w:rPr>
          <w:rFonts w:ascii="Times New Roman CYR" w:eastAsia="Calibri" w:hAnsi="Times New Roman CYR" w:cs="Times New Roman CYR"/>
          <w:sz w:val="28"/>
          <w:szCs w:val="28"/>
          <w:lang w:eastAsia="en-US"/>
        </w:rPr>
        <w:t>выражать собственное эмоциональное отношение к разным видам спорта;</w:t>
      </w:r>
    </w:p>
    <w:p w:rsidR="001065D5" w:rsidRPr="008F0DAD" w:rsidRDefault="001065D5" w:rsidP="001065D5">
      <w:pPr>
        <w:autoSpaceDE w:val="0"/>
        <w:autoSpaceDN w:val="0"/>
        <w:adjustRightInd w:val="0"/>
        <w:spacing w:after="0" w:line="240" w:lineRule="auto"/>
        <w:rPr>
          <w:rFonts w:ascii="Times New Roman CYR" w:eastAsia="Calibri" w:hAnsi="Times New Roman CYR" w:cs="Times New Roman CYR"/>
          <w:sz w:val="28"/>
          <w:szCs w:val="28"/>
          <w:lang w:eastAsia="en-US"/>
        </w:rPr>
      </w:pPr>
      <w:r w:rsidRPr="008F0DAD">
        <w:rPr>
          <w:rFonts w:ascii="Times New Roman" w:eastAsia="Calibri" w:hAnsi="Times New Roman" w:cs="Times New Roman"/>
          <w:b/>
          <w:bCs/>
          <w:i/>
          <w:iCs/>
          <w:sz w:val="28"/>
          <w:szCs w:val="28"/>
          <w:lang w:eastAsia="en-US"/>
        </w:rPr>
        <w:t xml:space="preserve">• </w:t>
      </w:r>
      <w:r w:rsidRPr="008F0DAD">
        <w:rPr>
          <w:rFonts w:ascii="Times New Roman CYR" w:eastAsia="Calibri" w:hAnsi="Times New Roman CYR" w:cs="Times New Roman CYR"/>
          <w:sz w:val="28"/>
          <w:szCs w:val="28"/>
          <w:lang w:eastAsia="en-US"/>
        </w:rPr>
        <w:t>задавать вопросы уточняющего характера по выполнению физических упражнений;</w:t>
      </w:r>
    </w:p>
    <w:p w:rsidR="00783BC0" w:rsidRPr="008F0DAD" w:rsidRDefault="00783BC0" w:rsidP="00783BC0">
      <w:pPr>
        <w:keepNext/>
        <w:numPr>
          <w:ilvl w:val="3"/>
          <w:numId w:val="0"/>
        </w:numPr>
        <w:tabs>
          <w:tab w:val="num" w:pos="864"/>
        </w:tabs>
        <w:suppressAutoHyphens/>
        <w:spacing w:after="0" w:line="240" w:lineRule="auto"/>
        <w:ind w:left="864" w:hanging="864"/>
        <w:jc w:val="center"/>
        <w:outlineLvl w:val="3"/>
        <w:rPr>
          <w:rFonts w:ascii="Times New Roman" w:eastAsia="Times New Roman" w:hAnsi="Times New Roman" w:cs="Times New Roman"/>
          <w:b/>
          <w:bCs/>
          <w:sz w:val="28"/>
          <w:szCs w:val="28"/>
          <w:lang w:eastAsia="ar-SA"/>
        </w:rPr>
      </w:pPr>
      <w:r w:rsidRPr="008F0DAD">
        <w:rPr>
          <w:rFonts w:ascii="Times New Roman" w:eastAsia="Times New Roman" w:hAnsi="Times New Roman" w:cs="Times New Roman"/>
          <w:b/>
          <w:bCs/>
          <w:sz w:val="28"/>
          <w:szCs w:val="28"/>
          <w:lang w:eastAsia="ar-SA"/>
        </w:rPr>
        <w:t>Пояснительная записка</w:t>
      </w:r>
    </w:p>
    <w:p w:rsidR="00783BC0" w:rsidRPr="008F0DAD" w:rsidRDefault="00783BC0" w:rsidP="00783BC0">
      <w:pPr>
        <w:suppressAutoHyphens/>
        <w:spacing w:after="0" w:line="240" w:lineRule="auto"/>
        <w:ind w:firstLine="851"/>
        <w:jc w:val="both"/>
        <w:rPr>
          <w:rFonts w:ascii="Calibri" w:eastAsia="Calibri" w:hAnsi="Calibri" w:cs="Calibri"/>
          <w:b/>
          <w:sz w:val="28"/>
          <w:szCs w:val="28"/>
          <w:lang w:eastAsia="ar-SA"/>
        </w:rPr>
      </w:pPr>
      <w:r w:rsidRPr="008F0DAD">
        <w:rPr>
          <w:rFonts w:ascii="Times New Roman" w:eastAsia="Calibri" w:hAnsi="Times New Roman" w:cs="Times New Roman"/>
          <w:sz w:val="28"/>
          <w:szCs w:val="28"/>
          <w:lang w:eastAsia="ar-SA"/>
        </w:rPr>
        <w:t xml:space="preserve">Рабочая программа по физической культуре разработана </w:t>
      </w:r>
      <w:r w:rsidRPr="008F0DAD">
        <w:rPr>
          <w:rFonts w:ascii="Times New Roman" w:eastAsia="Calibri" w:hAnsi="Times New Roman" w:cs="Times New Roman"/>
          <w:color w:val="000000"/>
          <w:sz w:val="28"/>
          <w:szCs w:val="28"/>
          <w:lang w:eastAsia="ar-SA"/>
        </w:rPr>
        <w:t xml:space="preserve">в соответствии </w:t>
      </w:r>
      <w:r w:rsidRPr="008F0DAD">
        <w:rPr>
          <w:rFonts w:ascii="Times New Roman" w:eastAsia="Calibri" w:hAnsi="Times New Roman" w:cs="Times New Roman"/>
          <w:sz w:val="28"/>
          <w:szCs w:val="28"/>
          <w:lang w:eastAsia="ar-SA"/>
        </w:rPr>
        <w:t xml:space="preserve"> с </w:t>
      </w:r>
      <w:r w:rsidRPr="008F0DAD">
        <w:rPr>
          <w:rFonts w:ascii="Times New Roman" w:eastAsia="Calibri" w:hAnsi="Times New Roman" w:cs="Times New Roman"/>
          <w:color w:val="000000"/>
          <w:sz w:val="28"/>
          <w:szCs w:val="28"/>
          <w:lang w:eastAsia="ar-SA"/>
        </w:rPr>
        <w:t xml:space="preserve">требованиями Федерального государственного образовательного стандарта начального общего образования, примерной программы </w:t>
      </w:r>
      <w:r w:rsidRPr="008F0DAD">
        <w:rPr>
          <w:rFonts w:ascii="Times New Roman" w:eastAsia="Calibri" w:hAnsi="Times New Roman" w:cs="Times New Roman"/>
          <w:sz w:val="28"/>
          <w:szCs w:val="28"/>
          <w:lang w:eastAsia="ar-SA"/>
        </w:rPr>
        <w:t xml:space="preserve"> по физической культуре, авторской программы А. П. Матвеева «Физическая культура» (2011 г.), утвержденной МО РФ в соответствии с требованиями Федерального компонента государственного стандарта начального образования. </w:t>
      </w:r>
    </w:p>
    <w:p w:rsidR="00783BC0" w:rsidRPr="008F0DAD" w:rsidRDefault="00783BC0" w:rsidP="00783BC0">
      <w:pPr>
        <w:suppressAutoHyphens/>
        <w:spacing w:after="0" w:line="240" w:lineRule="auto"/>
        <w:ind w:firstLine="851"/>
        <w:jc w:val="both"/>
        <w:rPr>
          <w:rFonts w:ascii="Times New Roman" w:eastAsia="Times New Roman" w:hAnsi="Times New Roman" w:cs="Times New Roman"/>
          <w:sz w:val="28"/>
          <w:szCs w:val="28"/>
          <w:lang w:eastAsia="ar-SA"/>
        </w:rPr>
      </w:pPr>
      <w:r w:rsidRPr="008F0DAD">
        <w:rPr>
          <w:rFonts w:ascii="Times New Roman" w:eastAsia="Times New Roman" w:hAnsi="Times New Roman" w:cs="Times New Roman"/>
          <w:b/>
          <w:sz w:val="28"/>
          <w:szCs w:val="28"/>
          <w:lang w:eastAsia="ar-SA"/>
        </w:rPr>
        <w:t xml:space="preserve">     Целью </w:t>
      </w:r>
      <w:r w:rsidRPr="008F0DAD">
        <w:rPr>
          <w:rFonts w:ascii="Times New Roman" w:eastAsia="Times New Roman" w:hAnsi="Times New Roman" w:cs="Times New Roman"/>
          <w:sz w:val="28"/>
          <w:szCs w:val="28"/>
          <w:lang w:eastAsia="ar-SA"/>
        </w:rPr>
        <w:t>примерной программы</w:t>
      </w:r>
      <w:r w:rsidRPr="008F0DAD">
        <w:rPr>
          <w:rFonts w:ascii="Times New Roman" w:eastAsia="Times New Roman" w:hAnsi="Times New Roman" w:cs="Times New Roman"/>
          <w:b/>
          <w:sz w:val="28"/>
          <w:szCs w:val="28"/>
          <w:lang w:eastAsia="ar-SA"/>
        </w:rPr>
        <w:t xml:space="preserve"> </w:t>
      </w:r>
      <w:r w:rsidRPr="008F0DAD">
        <w:rPr>
          <w:rFonts w:ascii="Times New Roman" w:eastAsia="Times New Roman" w:hAnsi="Times New Roman" w:cs="Times New Roman"/>
          <w:sz w:val="28"/>
          <w:szCs w:val="28"/>
          <w:lang w:eastAsia="ar-SA"/>
        </w:rPr>
        <w:t>по физической культуре является формирование у учащихся начальной школы</w:t>
      </w:r>
      <w:r w:rsidRPr="008F0DAD">
        <w:rPr>
          <w:rFonts w:ascii="Times New Roman" w:eastAsia="Times New Roman" w:hAnsi="Times New Roman" w:cs="Times New Roman"/>
          <w:b/>
          <w:sz w:val="28"/>
          <w:szCs w:val="28"/>
          <w:lang w:eastAsia="ar-SA"/>
        </w:rPr>
        <w:t xml:space="preserve"> </w:t>
      </w:r>
      <w:r w:rsidRPr="008F0DAD">
        <w:rPr>
          <w:rFonts w:ascii="Times New Roman" w:eastAsia="Times New Roman" w:hAnsi="Times New Roman" w:cs="Times New Roman"/>
          <w:sz w:val="28"/>
          <w:szCs w:val="28"/>
          <w:lang w:eastAsia="ar-SA"/>
        </w:rPr>
        <w:t xml:space="preserve">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задач.     </w:t>
      </w:r>
    </w:p>
    <w:p w:rsidR="00783BC0" w:rsidRPr="008F0DAD" w:rsidRDefault="00783BC0" w:rsidP="00783BC0">
      <w:pPr>
        <w:suppressAutoHyphens/>
        <w:spacing w:after="0" w:line="240" w:lineRule="auto"/>
        <w:jc w:val="both"/>
        <w:rPr>
          <w:rFonts w:ascii="Times New Roman" w:eastAsia="Times New Roman" w:hAnsi="Times New Roman" w:cs="Times New Roman"/>
          <w:i/>
          <w:sz w:val="28"/>
          <w:szCs w:val="28"/>
          <w:lang w:eastAsia="ar-SA"/>
        </w:rPr>
      </w:pPr>
      <w:r w:rsidRPr="008F0DAD">
        <w:rPr>
          <w:rFonts w:ascii="Times New Roman" w:eastAsia="Times New Roman" w:hAnsi="Times New Roman" w:cs="Times New Roman"/>
          <w:sz w:val="28"/>
          <w:szCs w:val="28"/>
          <w:lang w:eastAsia="ar-SA"/>
        </w:rPr>
        <w:t xml:space="preserve">     </w:t>
      </w:r>
      <w:r w:rsidRPr="008F0DAD">
        <w:rPr>
          <w:rFonts w:ascii="Times New Roman" w:eastAsia="Times New Roman" w:hAnsi="Times New Roman" w:cs="Times New Roman"/>
          <w:b/>
          <w:sz w:val="28"/>
          <w:szCs w:val="28"/>
          <w:lang w:eastAsia="ar-SA"/>
        </w:rPr>
        <w:t>Задачи физического воспитания учащихся 4 класса:</w:t>
      </w:r>
      <w:r w:rsidRPr="008F0DAD">
        <w:rPr>
          <w:rFonts w:ascii="Times New Roman" w:eastAsia="Times New Roman" w:hAnsi="Times New Roman" w:cs="Times New Roman"/>
          <w:sz w:val="28"/>
          <w:szCs w:val="28"/>
          <w:lang w:eastAsia="ar-SA"/>
        </w:rPr>
        <w:t xml:space="preserve">  </w:t>
      </w:r>
    </w:p>
    <w:p w:rsidR="00783BC0" w:rsidRPr="008F0DAD" w:rsidRDefault="00783BC0" w:rsidP="00713B7F">
      <w:pPr>
        <w:numPr>
          <w:ilvl w:val="0"/>
          <w:numId w:val="389"/>
        </w:numPr>
        <w:tabs>
          <w:tab w:val="clear" w:pos="720"/>
          <w:tab w:val="num" w:pos="0"/>
        </w:tabs>
        <w:suppressAutoHyphens/>
        <w:spacing w:after="0" w:line="240" w:lineRule="auto"/>
        <w:ind w:left="777" w:hanging="357"/>
        <w:jc w:val="both"/>
        <w:rPr>
          <w:rFonts w:ascii="Times New Roman" w:eastAsia="Calibri" w:hAnsi="Times New Roman" w:cs="Times New Roman"/>
          <w:i/>
          <w:sz w:val="28"/>
          <w:szCs w:val="28"/>
          <w:lang w:eastAsia="ar-SA"/>
        </w:rPr>
      </w:pPr>
      <w:r w:rsidRPr="008F0DAD">
        <w:rPr>
          <w:rFonts w:ascii="Times New Roman" w:eastAsia="Calibri" w:hAnsi="Times New Roman" w:cs="Times New Roman"/>
          <w:i/>
          <w:sz w:val="28"/>
          <w:szCs w:val="28"/>
          <w:lang w:eastAsia="ar-SA"/>
        </w:rPr>
        <w:t>укрепление здоровья</w:t>
      </w:r>
      <w:r w:rsidRPr="008F0DAD">
        <w:rPr>
          <w:rFonts w:ascii="Times New Roman" w:eastAsia="Calibri" w:hAnsi="Times New Roman" w:cs="Times New Roman"/>
          <w:sz w:val="28"/>
          <w:szCs w:val="28"/>
          <w:lang w:eastAsia="ar-SA"/>
        </w:rPr>
        <w:t xml:space="preserve"> школьников посредством развития физических качеств и повышения функциональных жизнеобеспечивающих систем организма; </w:t>
      </w:r>
    </w:p>
    <w:p w:rsidR="00783BC0" w:rsidRPr="008F0DAD" w:rsidRDefault="00783BC0" w:rsidP="00713B7F">
      <w:pPr>
        <w:numPr>
          <w:ilvl w:val="0"/>
          <w:numId w:val="389"/>
        </w:numPr>
        <w:tabs>
          <w:tab w:val="clear" w:pos="720"/>
          <w:tab w:val="num" w:pos="0"/>
        </w:tabs>
        <w:suppressAutoHyphens/>
        <w:spacing w:after="0" w:line="240" w:lineRule="auto"/>
        <w:ind w:left="777" w:hanging="357"/>
        <w:jc w:val="both"/>
        <w:rPr>
          <w:rFonts w:ascii="Times New Roman" w:eastAsia="Calibri" w:hAnsi="Times New Roman" w:cs="Times New Roman"/>
          <w:sz w:val="28"/>
          <w:szCs w:val="28"/>
          <w:lang w:eastAsia="ar-SA"/>
        </w:rPr>
      </w:pPr>
      <w:r w:rsidRPr="008F0DAD">
        <w:rPr>
          <w:rFonts w:ascii="Times New Roman" w:eastAsia="Calibri" w:hAnsi="Times New Roman" w:cs="Times New Roman"/>
          <w:i/>
          <w:sz w:val="28"/>
          <w:szCs w:val="28"/>
          <w:lang w:eastAsia="ar-SA"/>
        </w:rPr>
        <w:t>совершенствование</w:t>
      </w:r>
      <w:r w:rsidRPr="008F0DAD">
        <w:rPr>
          <w:rFonts w:ascii="Times New Roman" w:eastAsia="Calibri" w:hAnsi="Times New Roman" w:cs="Times New Roman"/>
          <w:sz w:val="28"/>
          <w:szCs w:val="28"/>
          <w:lang w:eastAsia="ar-SA"/>
        </w:rPr>
        <w:t xml:space="preserve">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783BC0" w:rsidRPr="008F0DAD" w:rsidRDefault="00783BC0" w:rsidP="00713B7F">
      <w:pPr>
        <w:numPr>
          <w:ilvl w:val="0"/>
          <w:numId w:val="389"/>
        </w:numPr>
        <w:tabs>
          <w:tab w:val="clear" w:pos="720"/>
          <w:tab w:val="num" w:pos="0"/>
        </w:tabs>
        <w:suppressAutoHyphens/>
        <w:spacing w:after="0" w:line="240" w:lineRule="auto"/>
        <w:ind w:left="777" w:hanging="357"/>
        <w:jc w:val="both"/>
        <w:rPr>
          <w:rFonts w:ascii="Times New Roman" w:eastAsia="Calibri" w:hAnsi="Times New Roman" w:cs="Times New Roman"/>
          <w:i/>
          <w:iCs/>
          <w:sz w:val="28"/>
          <w:szCs w:val="28"/>
          <w:lang w:eastAsia="ar-SA"/>
        </w:rPr>
      </w:pPr>
      <w:r w:rsidRPr="008F0DAD">
        <w:rPr>
          <w:rFonts w:ascii="Times New Roman" w:eastAsia="Calibri" w:hAnsi="Times New Roman" w:cs="Times New Roman"/>
          <w:sz w:val="28"/>
          <w:szCs w:val="28"/>
          <w:lang w:eastAsia="ar-SA"/>
        </w:rPr>
        <w:t xml:space="preserve"> </w:t>
      </w:r>
      <w:r w:rsidRPr="008F0DAD">
        <w:rPr>
          <w:rFonts w:ascii="Times New Roman" w:eastAsia="Calibri" w:hAnsi="Times New Roman" w:cs="Times New Roman"/>
          <w:i/>
          <w:iCs/>
          <w:sz w:val="28"/>
          <w:szCs w:val="28"/>
          <w:lang w:eastAsia="ar-SA"/>
        </w:rPr>
        <w:t xml:space="preserve">формирование </w:t>
      </w:r>
      <w:r w:rsidRPr="008F0DAD">
        <w:rPr>
          <w:rFonts w:ascii="Times New Roman" w:eastAsia="Calibri" w:hAnsi="Times New Roman" w:cs="Times New Roman"/>
          <w:sz w:val="28"/>
          <w:szCs w:val="28"/>
          <w:lang w:eastAsia="ar-SA"/>
        </w:rPr>
        <w:t>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783BC0" w:rsidRPr="008F0DAD" w:rsidRDefault="00783BC0" w:rsidP="00713B7F">
      <w:pPr>
        <w:numPr>
          <w:ilvl w:val="0"/>
          <w:numId w:val="389"/>
        </w:numPr>
        <w:tabs>
          <w:tab w:val="clear" w:pos="720"/>
          <w:tab w:val="num" w:pos="0"/>
        </w:tabs>
        <w:suppressAutoHyphens/>
        <w:spacing w:after="0" w:line="240" w:lineRule="auto"/>
        <w:ind w:left="777" w:hanging="357"/>
        <w:jc w:val="both"/>
        <w:rPr>
          <w:rFonts w:ascii="Times New Roman" w:eastAsia="Calibri" w:hAnsi="Times New Roman" w:cs="Times New Roman"/>
          <w:i/>
          <w:iCs/>
          <w:sz w:val="28"/>
          <w:szCs w:val="28"/>
          <w:lang w:eastAsia="ar-SA"/>
        </w:rPr>
      </w:pPr>
      <w:r w:rsidRPr="008F0DAD">
        <w:rPr>
          <w:rFonts w:ascii="Times New Roman" w:eastAsia="Calibri" w:hAnsi="Times New Roman" w:cs="Times New Roman"/>
          <w:i/>
          <w:iCs/>
          <w:sz w:val="28"/>
          <w:szCs w:val="28"/>
          <w:lang w:eastAsia="ar-SA"/>
        </w:rPr>
        <w:t>развитие</w:t>
      </w:r>
      <w:r w:rsidRPr="008F0DAD">
        <w:rPr>
          <w:rFonts w:ascii="Times New Roman" w:eastAsia="Calibri" w:hAnsi="Times New Roman" w:cs="Times New Roman"/>
          <w:sz w:val="28"/>
          <w:szCs w:val="28"/>
          <w:lang w:eastAsia="ar-SA"/>
        </w:rPr>
        <w:t xml:space="preserve"> интереса к самостоятельным занятиям физическими упражнениями, подвижным играм, формам активного отдыха и досуга;</w:t>
      </w:r>
    </w:p>
    <w:p w:rsidR="00783BC0" w:rsidRPr="008F0DAD" w:rsidRDefault="00783BC0" w:rsidP="00713B7F">
      <w:pPr>
        <w:numPr>
          <w:ilvl w:val="0"/>
          <w:numId w:val="389"/>
        </w:numPr>
        <w:tabs>
          <w:tab w:val="clear" w:pos="720"/>
          <w:tab w:val="num" w:pos="0"/>
        </w:tabs>
        <w:suppressAutoHyphens/>
        <w:spacing w:after="0" w:line="240" w:lineRule="auto"/>
        <w:ind w:left="777" w:hanging="357"/>
        <w:jc w:val="both"/>
        <w:rPr>
          <w:rFonts w:ascii="Calibri" w:eastAsia="Calibri" w:hAnsi="Calibri" w:cs="Calibri"/>
          <w:b/>
          <w:sz w:val="28"/>
          <w:szCs w:val="28"/>
          <w:lang w:eastAsia="ar-SA"/>
        </w:rPr>
      </w:pPr>
      <w:r w:rsidRPr="008F0DAD">
        <w:rPr>
          <w:rFonts w:ascii="Times New Roman" w:eastAsia="Calibri" w:hAnsi="Times New Roman" w:cs="Times New Roman"/>
          <w:i/>
          <w:iCs/>
          <w:sz w:val="28"/>
          <w:szCs w:val="28"/>
          <w:lang w:eastAsia="ar-SA"/>
        </w:rPr>
        <w:t>обучение</w:t>
      </w:r>
      <w:r w:rsidRPr="008F0DAD">
        <w:rPr>
          <w:rFonts w:ascii="Times New Roman" w:eastAsia="Calibri" w:hAnsi="Times New Roman" w:cs="Times New Roman"/>
          <w:sz w:val="28"/>
          <w:szCs w:val="28"/>
          <w:lang w:eastAsia="ar-SA"/>
        </w:rPr>
        <w:t xml:space="preserve"> простейшим способам </w:t>
      </w:r>
      <w:proofErr w:type="gramStart"/>
      <w:r w:rsidRPr="008F0DAD">
        <w:rPr>
          <w:rFonts w:ascii="Times New Roman" w:eastAsia="Calibri" w:hAnsi="Times New Roman" w:cs="Times New Roman"/>
          <w:sz w:val="28"/>
          <w:szCs w:val="28"/>
          <w:lang w:eastAsia="ar-SA"/>
        </w:rPr>
        <w:t>контроля за</w:t>
      </w:r>
      <w:proofErr w:type="gramEnd"/>
      <w:r w:rsidRPr="008F0DAD">
        <w:rPr>
          <w:rFonts w:ascii="Times New Roman" w:eastAsia="Calibri" w:hAnsi="Times New Roman" w:cs="Times New Roman"/>
          <w:sz w:val="28"/>
          <w:szCs w:val="28"/>
          <w:lang w:eastAsia="ar-SA"/>
        </w:rPr>
        <w:t xml:space="preserve"> физической нагрузкой, отдельными показателями физического развития и физической подготовленности.</w:t>
      </w:r>
    </w:p>
    <w:p w:rsidR="00783BC0" w:rsidRPr="008F0DAD" w:rsidRDefault="00783BC0" w:rsidP="00783BC0">
      <w:pPr>
        <w:tabs>
          <w:tab w:val="left" w:pos="5130"/>
        </w:tabs>
        <w:suppressAutoHyphens/>
        <w:spacing w:after="0" w:line="240" w:lineRule="auto"/>
        <w:ind w:right="-442"/>
        <w:jc w:val="center"/>
        <w:rPr>
          <w:rFonts w:ascii="Times New Roman" w:eastAsia="Times New Roman" w:hAnsi="Times New Roman" w:cs="Times New Roman"/>
          <w:b/>
          <w:sz w:val="28"/>
          <w:szCs w:val="28"/>
          <w:lang w:eastAsia="ar-SA"/>
        </w:rPr>
      </w:pPr>
      <w:r w:rsidRPr="008F0DAD">
        <w:rPr>
          <w:rFonts w:ascii="Times New Roman" w:eastAsia="Times New Roman" w:hAnsi="Times New Roman" w:cs="Times New Roman"/>
          <w:b/>
          <w:sz w:val="28"/>
          <w:szCs w:val="28"/>
          <w:lang w:eastAsia="ar-SA"/>
        </w:rPr>
        <w:t>Общая характеристика учебного предмета</w:t>
      </w:r>
    </w:p>
    <w:p w:rsidR="00783BC0" w:rsidRPr="008F0DAD" w:rsidRDefault="00783BC0" w:rsidP="00783BC0">
      <w:pPr>
        <w:suppressAutoHyphens/>
        <w:spacing w:after="0" w:line="240" w:lineRule="auto"/>
        <w:ind w:firstLine="851"/>
        <w:jc w:val="both"/>
        <w:rPr>
          <w:rFonts w:ascii="Times New Roman" w:eastAsia="Times New Roman" w:hAnsi="Times New Roman" w:cs="Times New Roman"/>
          <w:sz w:val="28"/>
          <w:szCs w:val="28"/>
          <w:lang w:eastAsia="ar-SA"/>
        </w:rPr>
      </w:pPr>
      <w:r w:rsidRPr="008F0DAD">
        <w:rPr>
          <w:rFonts w:ascii="Times New Roman" w:eastAsia="Times New Roman" w:hAnsi="Times New Roman" w:cs="Times New Roman"/>
          <w:b/>
          <w:sz w:val="28"/>
          <w:szCs w:val="28"/>
          <w:lang w:eastAsia="ar-SA"/>
        </w:rPr>
        <w:t xml:space="preserve"> </w:t>
      </w:r>
      <w:r w:rsidRPr="008F0DAD">
        <w:rPr>
          <w:rFonts w:ascii="Times New Roman" w:eastAsia="Times New Roman" w:hAnsi="Times New Roman" w:cs="Times New Roman"/>
          <w:sz w:val="28"/>
          <w:szCs w:val="28"/>
          <w:lang w:eastAsia="ar-SA"/>
        </w:rPr>
        <w:t xml:space="preserve"> Предметом</w:t>
      </w:r>
      <w:r w:rsidRPr="008F0DAD">
        <w:rPr>
          <w:rFonts w:ascii="Times New Roman" w:eastAsia="Times New Roman" w:hAnsi="Times New Roman" w:cs="Times New Roman"/>
          <w:b/>
          <w:sz w:val="28"/>
          <w:szCs w:val="28"/>
          <w:lang w:eastAsia="ar-SA"/>
        </w:rPr>
        <w:t xml:space="preserve"> </w:t>
      </w:r>
      <w:r w:rsidRPr="008F0DAD">
        <w:rPr>
          <w:rFonts w:ascii="Times New Roman" w:eastAsia="Times New Roman" w:hAnsi="Times New Roman" w:cs="Times New Roman"/>
          <w:sz w:val="28"/>
          <w:szCs w:val="28"/>
          <w:lang w:eastAsia="ar-SA"/>
        </w:rPr>
        <w:t>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783BC0" w:rsidRPr="008F0DAD" w:rsidRDefault="00783BC0" w:rsidP="00783BC0">
      <w:pPr>
        <w:suppressAutoHyphens/>
        <w:spacing w:after="0" w:line="240" w:lineRule="auto"/>
        <w:ind w:firstLine="851"/>
        <w:jc w:val="both"/>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 xml:space="preserve">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 Базовым результатом образования в области физической культуры в начальной школе является освоение учащимися основ физической деятельности. </w:t>
      </w:r>
    </w:p>
    <w:p w:rsidR="00783BC0" w:rsidRPr="008F0DAD" w:rsidRDefault="00783BC0" w:rsidP="00783BC0">
      <w:pPr>
        <w:suppressAutoHyphens/>
        <w:spacing w:after="0" w:line="240" w:lineRule="auto"/>
        <w:ind w:firstLine="851"/>
        <w:jc w:val="both"/>
        <w:rPr>
          <w:rFonts w:ascii="Times New Roman" w:eastAsia="Times New Roman" w:hAnsi="Times New Roman" w:cs="Times New Roman"/>
          <w:b/>
          <w:sz w:val="28"/>
          <w:szCs w:val="28"/>
          <w:lang w:eastAsia="ar-SA"/>
        </w:rPr>
      </w:pPr>
      <w:r w:rsidRPr="008F0DAD">
        <w:rPr>
          <w:rFonts w:ascii="Times New Roman" w:eastAsia="Times New Roman" w:hAnsi="Times New Roman" w:cs="Times New Roman"/>
          <w:sz w:val="28"/>
          <w:szCs w:val="28"/>
          <w:lang w:eastAsia="ar-SA"/>
        </w:rPr>
        <w:lastRenderedPageBreak/>
        <w:t xml:space="preserve">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783BC0" w:rsidRPr="008F0DAD" w:rsidRDefault="00783BC0" w:rsidP="00783BC0">
      <w:pPr>
        <w:suppressAutoHyphens/>
        <w:spacing w:after="0" w:line="240" w:lineRule="auto"/>
        <w:jc w:val="both"/>
        <w:rPr>
          <w:rFonts w:ascii="Times New Roman" w:eastAsia="Times New Roman" w:hAnsi="Times New Roman" w:cs="Times New Roman"/>
          <w:sz w:val="28"/>
          <w:szCs w:val="28"/>
          <w:lang w:eastAsia="ar-SA"/>
        </w:rPr>
      </w:pPr>
      <w:r w:rsidRPr="008F0DAD">
        <w:rPr>
          <w:rFonts w:ascii="Times New Roman" w:eastAsia="Times New Roman" w:hAnsi="Times New Roman" w:cs="Times New Roman"/>
          <w:b/>
          <w:sz w:val="28"/>
          <w:szCs w:val="28"/>
          <w:lang w:eastAsia="ar-SA"/>
        </w:rPr>
        <w:t>Универсальными компетенциями</w:t>
      </w:r>
      <w:r w:rsidRPr="008F0DAD">
        <w:rPr>
          <w:rFonts w:ascii="Times New Roman" w:eastAsia="Times New Roman" w:hAnsi="Times New Roman" w:cs="Times New Roman"/>
          <w:sz w:val="28"/>
          <w:szCs w:val="28"/>
          <w:lang w:eastAsia="ar-SA"/>
        </w:rPr>
        <w:t xml:space="preserve"> учащихся на этапе начального образования по физической культуре являются:</w:t>
      </w:r>
    </w:p>
    <w:p w:rsidR="00783BC0" w:rsidRPr="008F0DAD" w:rsidRDefault="00783BC0" w:rsidP="00713B7F">
      <w:pPr>
        <w:numPr>
          <w:ilvl w:val="0"/>
          <w:numId w:val="479"/>
        </w:numPr>
        <w:suppressAutoHyphens/>
        <w:spacing w:after="0" w:line="240" w:lineRule="auto"/>
        <w:jc w:val="both"/>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умения организовывать собственную деятельность, выбирать и использовать средства для достижения её цели;</w:t>
      </w:r>
    </w:p>
    <w:p w:rsidR="00783BC0" w:rsidRPr="008F0DAD" w:rsidRDefault="00783BC0" w:rsidP="00713B7F">
      <w:pPr>
        <w:numPr>
          <w:ilvl w:val="0"/>
          <w:numId w:val="479"/>
        </w:numPr>
        <w:suppressAutoHyphens/>
        <w:spacing w:after="0" w:line="240" w:lineRule="auto"/>
        <w:jc w:val="both"/>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 xml:space="preserve"> умения активно включаться в коллективную деятельность, взаимодействовать со сверстниками в достижении общих целей;</w:t>
      </w:r>
    </w:p>
    <w:p w:rsidR="00783BC0" w:rsidRPr="008F0DAD" w:rsidRDefault="00783BC0" w:rsidP="00713B7F">
      <w:pPr>
        <w:numPr>
          <w:ilvl w:val="0"/>
          <w:numId w:val="479"/>
        </w:numPr>
        <w:suppressAutoHyphens/>
        <w:spacing w:after="0" w:line="240" w:lineRule="auto"/>
        <w:jc w:val="both"/>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 xml:space="preserve"> умение доносить информацию в доступной, эмоционально-яркой форме в процессе общения и взаимодействия со сверстниками и взрослыми людьми.</w:t>
      </w:r>
    </w:p>
    <w:p w:rsidR="00783BC0" w:rsidRPr="008F0DAD" w:rsidRDefault="00783BC0" w:rsidP="00783BC0">
      <w:pPr>
        <w:tabs>
          <w:tab w:val="left" w:pos="851"/>
          <w:tab w:val="left" w:pos="993"/>
        </w:tabs>
        <w:suppressAutoHyphens/>
        <w:spacing w:after="0" w:line="240" w:lineRule="auto"/>
        <w:ind w:firstLine="851"/>
        <w:jc w:val="both"/>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 xml:space="preserve"> Система физического воспитания, объединяющая урочные, и внеклассные и внешкольные формы занятий физическими упражнениями и спортом, должна создавать максимально благоприятные условия для развития и саморазвития не только физических, но и духовных способностей ребёнка, его самоопределения. В этой связи в основе принципов дальнейшего развития системы физического воспитания в школе должны лежать идеи личностного и деятельного подходов, оптимизации и интенсификации учебно-воспитательного процесса.</w:t>
      </w:r>
    </w:p>
    <w:p w:rsidR="00783BC0" w:rsidRPr="008F0DAD" w:rsidRDefault="00783BC0" w:rsidP="00783BC0">
      <w:pPr>
        <w:suppressAutoHyphens/>
        <w:spacing w:after="0" w:line="240" w:lineRule="auto"/>
        <w:ind w:firstLine="851"/>
        <w:jc w:val="both"/>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 xml:space="preserve">   Решая задачи физического воспитания, учителю необходимо ориентировать свою деятельность на такие важные компоненты, как воспитание ценностных ориентаций на физическое и духовное совершенствование личности, формирование у учащихся потребностей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знаний.</w:t>
      </w:r>
    </w:p>
    <w:p w:rsidR="00783BC0" w:rsidRPr="008F0DAD" w:rsidRDefault="00783BC0" w:rsidP="00783BC0">
      <w:pPr>
        <w:suppressAutoHyphens/>
        <w:spacing w:after="0" w:line="240" w:lineRule="auto"/>
        <w:ind w:firstLine="851"/>
        <w:jc w:val="both"/>
        <w:rPr>
          <w:rFonts w:ascii="Times New Roman" w:eastAsia="Times New Roman" w:hAnsi="Times New Roman" w:cs="Times New Roman"/>
          <w:b/>
          <w:sz w:val="28"/>
          <w:szCs w:val="28"/>
          <w:lang w:eastAsia="ar-SA"/>
        </w:rPr>
      </w:pPr>
      <w:r w:rsidRPr="008F0DAD">
        <w:rPr>
          <w:rFonts w:ascii="Times New Roman" w:eastAsia="Times New Roman" w:hAnsi="Times New Roman" w:cs="Times New Roman"/>
          <w:sz w:val="28"/>
          <w:szCs w:val="28"/>
          <w:lang w:eastAsia="ar-SA"/>
        </w:rPr>
        <w:t xml:space="preserve"> Содержание программного материала состоит из двух основных частей: базовой и</w:t>
      </w:r>
      <w:r w:rsidRPr="008F0DAD">
        <w:rPr>
          <w:rFonts w:ascii="Times New Roman" w:eastAsia="Times New Roman" w:hAnsi="Times New Roman" w:cs="Times New Roman"/>
          <w:b/>
          <w:sz w:val="28"/>
          <w:szCs w:val="28"/>
          <w:lang w:eastAsia="ar-SA"/>
        </w:rPr>
        <w:t xml:space="preserve"> </w:t>
      </w:r>
      <w:r w:rsidRPr="008F0DAD">
        <w:rPr>
          <w:rFonts w:ascii="Times New Roman" w:eastAsia="Times New Roman" w:hAnsi="Times New Roman" w:cs="Times New Roman"/>
          <w:sz w:val="28"/>
          <w:szCs w:val="28"/>
          <w:lang w:eastAsia="ar-SA"/>
        </w:rPr>
        <w:t>вариативной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 Базовый</w:t>
      </w:r>
      <w:r w:rsidRPr="008F0DAD">
        <w:rPr>
          <w:rFonts w:ascii="Times New Roman" w:eastAsia="Times New Roman" w:hAnsi="Times New Roman" w:cs="Times New Roman"/>
          <w:b/>
          <w:sz w:val="28"/>
          <w:szCs w:val="28"/>
          <w:lang w:eastAsia="ar-SA"/>
        </w:rPr>
        <w:t xml:space="preserve"> </w:t>
      </w:r>
      <w:r w:rsidRPr="008F0DAD">
        <w:rPr>
          <w:rFonts w:ascii="Times New Roman" w:eastAsia="Times New Roman" w:hAnsi="Times New Roman" w:cs="Times New Roman"/>
          <w:sz w:val="28"/>
          <w:szCs w:val="28"/>
          <w:lang w:eastAsia="ar-SA"/>
        </w:rPr>
        <w:t>компонент составляет  основу общегосударственного стандарта общеобразовательной подготовки в сфере физической культуры и не зависит от региональных и индивидуальных особенностей ученика.</w:t>
      </w:r>
    </w:p>
    <w:p w:rsidR="00783BC0" w:rsidRPr="008F0DAD" w:rsidRDefault="00783BC0" w:rsidP="00783BC0">
      <w:pPr>
        <w:suppressAutoHyphens/>
        <w:spacing w:after="0" w:line="240" w:lineRule="auto"/>
        <w:jc w:val="both"/>
        <w:rPr>
          <w:rFonts w:ascii="Times New Roman" w:eastAsia="Times New Roman" w:hAnsi="Times New Roman" w:cs="Times New Roman"/>
          <w:sz w:val="28"/>
          <w:szCs w:val="28"/>
          <w:lang w:eastAsia="ar-SA"/>
        </w:rPr>
      </w:pPr>
      <w:r w:rsidRPr="008F0DAD">
        <w:rPr>
          <w:rFonts w:ascii="Times New Roman" w:eastAsia="Times New Roman" w:hAnsi="Times New Roman" w:cs="Times New Roman"/>
          <w:b/>
          <w:sz w:val="28"/>
          <w:szCs w:val="28"/>
          <w:lang w:eastAsia="ar-SA"/>
        </w:rPr>
        <w:t xml:space="preserve">  </w:t>
      </w:r>
      <w:r w:rsidRPr="008F0DAD">
        <w:rPr>
          <w:rFonts w:ascii="Times New Roman" w:eastAsia="Times New Roman" w:hAnsi="Times New Roman" w:cs="Times New Roman"/>
          <w:sz w:val="28"/>
          <w:szCs w:val="28"/>
          <w:lang w:eastAsia="ar-SA"/>
        </w:rPr>
        <w:t>Вариативная (дифференцированная) часть физической культуры обусловлена необходимостью учёта индивидуальных способностей детей, региональных национальных и местных особенностей работы школы.</w:t>
      </w:r>
    </w:p>
    <w:p w:rsidR="00783BC0" w:rsidRPr="008F0DAD" w:rsidRDefault="00783BC0" w:rsidP="00783BC0">
      <w:pPr>
        <w:suppressAutoHyphens/>
        <w:spacing w:after="0" w:line="240" w:lineRule="auto"/>
        <w:jc w:val="both"/>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 xml:space="preserve"> Программа обучения физической культуре направлена на:</w:t>
      </w:r>
    </w:p>
    <w:p w:rsidR="00783BC0" w:rsidRPr="008F0DAD" w:rsidRDefault="00783BC0" w:rsidP="00713B7F">
      <w:pPr>
        <w:numPr>
          <w:ilvl w:val="0"/>
          <w:numId w:val="477"/>
        </w:numPr>
        <w:suppressAutoHyphens/>
        <w:spacing w:after="0" w:line="240" w:lineRule="auto"/>
        <w:jc w:val="both"/>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lastRenderedPageBreak/>
        <w:t>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стадион), региональными климатическими условиями и видом учебного учреждения (городские, малокомплектные и сельские школы);</w:t>
      </w:r>
    </w:p>
    <w:p w:rsidR="00783BC0" w:rsidRPr="008F0DAD" w:rsidRDefault="00783BC0" w:rsidP="00713B7F">
      <w:pPr>
        <w:numPr>
          <w:ilvl w:val="0"/>
          <w:numId w:val="477"/>
        </w:numPr>
        <w:suppressAutoHyphens/>
        <w:spacing w:after="0" w:line="240" w:lineRule="auto"/>
        <w:jc w:val="both"/>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783BC0" w:rsidRPr="008F0DAD" w:rsidRDefault="00783BC0" w:rsidP="00713B7F">
      <w:pPr>
        <w:numPr>
          <w:ilvl w:val="0"/>
          <w:numId w:val="477"/>
        </w:numPr>
        <w:suppressAutoHyphens/>
        <w:spacing w:after="0" w:line="240" w:lineRule="auto"/>
        <w:jc w:val="both"/>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 xml:space="preserve"> соблюдение дидактических правил «от известного к неизвестному» и «от простого </w:t>
      </w:r>
      <w:proofErr w:type="gramStart"/>
      <w:r w:rsidRPr="008F0DAD">
        <w:rPr>
          <w:rFonts w:ascii="Times New Roman" w:eastAsia="Times New Roman" w:hAnsi="Times New Roman" w:cs="Times New Roman"/>
          <w:sz w:val="28"/>
          <w:szCs w:val="28"/>
          <w:lang w:eastAsia="ar-SA"/>
        </w:rPr>
        <w:t>к</w:t>
      </w:r>
      <w:proofErr w:type="gramEnd"/>
      <w:r w:rsidRPr="008F0DAD">
        <w:rPr>
          <w:rFonts w:ascii="Times New Roman" w:eastAsia="Times New Roman" w:hAnsi="Times New Roman" w:cs="Times New Roman"/>
          <w:sz w:val="28"/>
          <w:szCs w:val="28"/>
          <w:lang w:eastAsia="ar-SA"/>
        </w:rPr>
        <w:t xml:space="preserve"> сложному», определяющих выбор и планирование учебного содержания по принципу поэтапного его освоения, перевода учебных знаний в практические навыки и умения, в том числе и в самостоятельной деятельности;</w:t>
      </w:r>
    </w:p>
    <w:p w:rsidR="00783BC0" w:rsidRPr="008F0DAD" w:rsidRDefault="00783BC0" w:rsidP="00713B7F">
      <w:pPr>
        <w:numPr>
          <w:ilvl w:val="0"/>
          <w:numId w:val="477"/>
        </w:numPr>
        <w:suppressAutoHyphens/>
        <w:spacing w:after="0" w:line="240" w:lineRule="auto"/>
        <w:jc w:val="both"/>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расширение межпредметных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783BC0" w:rsidRPr="008F0DAD" w:rsidRDefault="00783BC0" w:rsidP="00713B7F">
      <w:pPr>
        <w:numPr>
          <w:ilvl w:val="0"/>
          <w:numId w:val="477"/>
        </w:numPr>
        <w:suppressAutoHyphens/>
        <w:spacing w:after="0" w:line="240" w:lineRule="auto"/>
        <w:jc w:val="both"/>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усиление оздоровительного эффекта, достигаемого в ходе активного применения школьниками освоенных знаний, способов выполнения физических упражнений в физкультурно-оздоровительных мероприятиях, режиме дня, самостоятельных занятиях физическими упражнениями.</w:t>
      </w:r>
    </w:p>
    <w:p w:rsidR="00783BC0" w:rsidRPr="008F0DAD" w:rsidRDefault="00783BC0" w:rsidP="00783BC0">
      <w:pPr>
        <w:suppressAutoHyphens/>
        <w:spacing w:after="0" w:line="240" w:lineRule="auto"/>
        <w:ind w:firstLine="851"/>
        <w:jc w:val="both"/>
        <w:rPr>
          <w:rFonts w:ascii="Calibri" w:eastAsia="Calibri" w:hAnsi="Calibri" w:cs="Calibri"/>
          <w:sz w:val="28"/>
          <w:szCs w:val="28"/>
          <w:lang w:eastAsia="ar-SA"/>
        </w:rPr>
      </w:pPr>
      <w:proofErr w:type="gramStart"/>
      <w:r w:rsidRPr="008F0DAD">
        <w:rPr>
          <w:rFonts w:ascii="Times New Roman" w:eastAsia="Calibri" w:hAnsi="Times New Roman" w:cs="Times New Roman"/>
          <w:sz w:val="28"/>
          <w:szCs w:val="28"/>
          <w:lang w:eastAsia="ar-SA"/>
        </w:rPr>
        <w:t>Рабочая программа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783BC0" w:rsidRPr="008F0DAD" w:rsidRDefault="00783BC0" w:rsidP="00783BC0">
      <w:pPr>
        <w:tabs>
          <w:tab w:val="left" w:pos="709"/>
        </w:tabs>
        <w:suppressAutoHyphens/>
        <w:spacing w:after="0" w:line="240" w:lineRule="auto"/>
        <w:ind w:firstLine="851"/>
        <w:jc w:val="both"/>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w:t>
      </w:r>
    </w:p>
    <w:p w:rsidR="00783BC0" w:rsidRPr="008F0DAD" w:rsidRDefault="00783BC0" w:rsidP="00783BC0">
      <w:pPr>
        <w:suppressAutoHyphens/>
        <w:spacing w:after="0" w:line="240" w:lineRule="auto"/>
        <w:jc w:val="both"/>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 xml:space="preserve">              Кроме того, программа содержит перечень зачетов</w:t>
      </w:r>
      <w:r w:rsidRPr="008F0DAD">
        <w:rPr>
          <w:rFonts w:ascii="Times New Roman" w:eastAsia="Times New Roman" w:hAnsi="Times New Roman" w:cs="Times New Roman"/>
          <w:i/>
          <w:sz w:val="28"/>
          <w:szCs w:val="28"/>
          <w:lang w:eastAsia="ar-SA"/>
        </w:rPr>
        <w:t xml:space="preserve"> </w:t>
      </w:r>
      <w:r w:rsidRPr="008F0DAD">
        <w:rPr>
          <w:rFonts w:ascii="Times New Roman" w:eastAsia="Times New Roman" w:hAnsi="Times New Roman" w:cs="Times New Roman"/>
          <w:sz w:val="28"/>
          <w:szCs w:val="28"/>
          <w:lang w:eastAsia="ar-SA"/>
        </w:rPr>
        <w:t>по каждому разделу.</w:t>
      </w:r>
    </w:p>
    <w:p w:rsidR="00783BC0" w:rsidRPr="008F0DAD" w:rsidRDefault="00783BC0" w:rsidP="00783BC0">
      <w:pPr>
        <w:suppressAutoHyphens/>
        <w:spacing w:after="0" w:line="240" w:lineRule="auto"/>
        <w:ind w:firstLine="851"/>
        <w:jc w:val="both"/>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Помимо выполнения обязательного минимума содержания основных содержательных программ, в зависимости от региона его особенностей – климатических, национальных, а также от возможностей материальной физкультурно-спортивной базы включается и дифференцированная часть физической культуры.</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sz w:val="28"/>
          <w:szCs w:val="28"/>
          <w:lang w:eastAsia="ar-SA"/>
        </w:rPr>
        <w:lastRenderedPageBreak/>
        <w:t xml:space="preserve">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w:t>
      </w:r>
    </w:p>
    <w:p w:rsidR="00783BC0" w:rsidRPr="008F0DAD" w:rsidRDefault="00783BC0" w:rsidP="00783BC0">
      <w:pPr>
        <w:shd w:val="clear" w:color="auto" w:fill="FFFFFF"/>
        <w:suppressAutoHyphens/>
        <w:spacing w:after="0" w:line="240" w:lineRule="auto"/>
        <w:ind w:firstLine="720"/>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rsidR="00783BC0" w:rsidRPr="008F0DAD" w:rsidRDefault="00783BC0" w:rsidP="00783BC0">
      <w:pPr>
        <w:shd w:val="clear" w:color="auto" w:fill="FFFFFF"/>
        <w:suppressAutoHyphens/>
        <w:spacing w:after="0" w:line="240" w:lineRule="auto"/>
        <w:ind w:firstLine="720"/>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783BC0" w:rsidRPr="008F0DAD" w:rsidRDefault="00783BC0" w:rsidP="00783BC0">
      <w:pPr>
        <w:shd w:val="clear" w:color="auto" w:fill="FFFFFF"/>
        <w:suppressAutoHyphens/>
        <w:spacing w:after="0" w:line="240" w:lineRule="auto"/>
        <w:ind w:firstLine="720"/>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t>Раздел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контроля за физическим развитием и физической подготовленностью учащихся.</w:t>
      </w:r>
    </w:p>
    <w:p w:rsidR="00783BC0" w:rsidRPr="008F0DAD" w:rsidRDefault="00783BC0" w:rsidP="00783BC0">
      <w:pPr>
        <w:shd w:val="clear" w:color="auto" w:fill="FFFFFF"/>
        <w:suppressAutoHyphens/>
        <w:spacing w:after="0" w:line="240" w:lineRule="auto"/>
        <w:ind w:firstLine="720"/>
        <w:jc w:val="both"/>
        <w:rPr>
          <w:rFonts w:ascii="Times New Roman" w:eastAsia="Times New Roman" w:hAnsi="Times New Roman" w:cs="Times New Roman"/>
          <w:b/>
          <w:spacing w:val="10"/>
          <w:sz w:val="28"/>
          <w:szCs w:val="28"/>
          <w:lang w:eastAsia="ar-SA"/>
        </w:rPr>
      </w:pPr>
      <w:r w:rsidRPr="008F0DAD">
        <w:rPr>
          <w:rFonts w:ascii="Times New Roman" w:eastAsia="Times New Roman" w:hAnsi="Times New Roman" w:cs="Times New Roman"/>
          <w:color w:val="000000"/>
          <w:sz w:val="28"/>
          <w:szCs w:val="28"/>
          <w:lang w:eastAsia="ar-SA"/>
        </w:rPr>
        <w:t>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также общеразвивающих упражнений с различной функциональной направленностью.</w:t>
      </w:r>
    </w:p>
    <w:p w:rsidR="00783BC0" w:rsidRPr="008F0DAD" w:rsidRDefault="00783BC0" w:rsidP="00783BC0">
      <w:pPr>
        <w:suppressAutoHyphens/>
        <w:spacing w:after="0" w:line="240" w:lineRule="auto"/>
        <w:ind w:right="-442"/>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b/>
          <w:spacing w:val="10"/>
          <w:sz w:val="28"/>
          <w:szCs w:val="28"/>
          <w:lang w:eastAsia="ar-SA"/>
        </w:rPr>
        <w:t>Описание места учебного предмета в учебном плане</w:t>
      </w:r>
    </w:p>
    <w:p w:rsidR="00783BC0" w:rsidRPr="008F0DAD" w:rsidRDefault="00783BC0" w:rsidP="00783BC0">
      <w:pPr>
        <w:suppressAutoHyphens/>
        <w:spacing w:after="0" w:line="240" w:lineRule="auto"/>
        <w:ind w:firstLine="851"/>
        <w:jc w:val="both"/>
        <w:rPr>
          <w:rFonts w:ascii="Times New Roman" w:eastAsia="Times New Roman" w:hAnsi="Times New Roman" w:cs="Times New Roman"/>
          <w:b/>
          <w:spacing w:val="10"/>
          <w:sz w:val="28"/>
          <w:szCs w:val="28"/>
          <w:lang w:val="x-none" w:eastAsia="ar-SA"/>
        </w:rPr>
      </w:pPr>
      <w:r w:rsidRPr="008F0DAD">
        <w:rPr>
          <w:rFonts w:ascii="Times New Roman" w:eastAsia="Times New Roman" w:hAnsi="Times New Roman" w:cs="Times New Roman"/>
          <w:sz w:val="28"/>
          <w:szCs w:val="28"/>
          <w:lang w:val="x-none" w:eastAsia="ar-SA"/>
        </w:rPr>
        <w:t>Рабочая программа основного начального образования по физической культуре составлена в соответствии с количеством часов, указанных в Базисном плане образовательных учреждений общего образования. Предмет «Физическая культура» изучается в начальной школе в объёме не менее 405 ч, из них в 1 классе – 99</w:t>
      </w:r>
      <w:r w:rsidRPr="008F0DAD">
        <w:rPr>
          <w:rFonts w:ascii="Times New Roman" w:eastAsia="Times New Roman" w:hAnsi="Times New Roman" w:cs="Times New Roman"/>
          <w:sz w:val="28"/>
          <w:szCs w:val="28"/>
          <w:lang w:eastAsia="ar-SA"/>
        </w:rPr>
        <w:t xml:space="preserve"> </w:t>
      </w:r>
      <w:r w:rsidRPr="008F0DAD">
        <w:rPr>
          <w:rFonts w:ascii="Times New Roman" w:eastAsia="Times New Roman" w:hAnsi="Times New Roman" w:cs="Times New Roman"/>
          <w:sz w:val="28"/>
          <w:szCs w:val="28"/>
          <w:lang w:val="x-none" w:eastAsia="ar-SA"/>
        </w:rPr>
        <w:t>ч, а со 2 класса по 102 ч ежегодно.</w:t>
      </w:r>
    </w:p>
    <w:p w:rsidR="00783BC0" w:rsidRPr="008F0DAD" w:rsidRDefault="00783BC0" w:rsidP="00783BC0">
      <w:pPr>
        <w:suppressAutoHyphens/>
        <w:spacing w:after="0" w:line="240" w:lineRule="auto"/>
        <w:ind w:right="-442"/>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b/>
          <w:spacing w:val="10"/>
          <w:sz w:val="28"/>
          <w:szCs w:val="28"/>
          <w:lang w:eastAsia="ar-SA"/>
        </w:rPr>
        <w:t>Описание ценностных ориентиров содержания учебного предмета</w:t>
      </w:r>
      <w:r w:rsidRPr="008F0DAD">
        <w:rPr>
          <w:rFonts w:ascii="Times New Roman" w:eastAsia="Times New Roman" w:hAnsi="Times New Roman" w:cs="Times New Roman"/>
          <w:b/>
          <w:sz w:val="28"/>
          <w:szCs w:val="28"/>
          <w:lang w:eastAsia="ar-SA"/>
        </w:rPr>
        <w:t>.</w:t>
      </w:r>
    </w:p>
    <w:p w:rsidR="00783BC0" w:rsidRPr="008F0DAD" w:rsidRDefault="00783BC0" w:rsidP="00783BC0">
      <w:pPr>
        <w:suppressAutoHyphens/>
        <w:spacing w:after="0" w:line="240" w:lineRule="auto"/>
        <w:ind w:right="-442" w:firstLine="851"/>
        <w:jc w:val="both"/>
        <w:rPr>
          <w:rFonts w:ascii="Times New Roman" w:eastAsia="Times New Roman" w:hAnsi="Times New Roman" w:cs="Times New Roman"/>
          <w:b/>
          <w:spacing w:val="10"/>
          <w:sz w:val="28"/>
          <w:szCs w:val="28"/>
          <w:lang w:eastAsia="ar-SA"/>
        </w:rPr>
      </w:pPr>
      <w:r w:rsidRPr="008F0DAD">
        <w:rPr>
          <w:rFonts w:ascii="Times New Roman" w:eastAsia="Times New Roman" w:hAnsi="Times New Roman" w:cs="Times New Roman"/>
          <w:sz w:val="28"/>
          <w:szCs w:val="28"/>
          <w:lang w:eastAsia="ar-SA"/>
        </w:rPr>
        <w:t>Содержание учебного предмета «Физическая культура» направлено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w:t>
      </w:r>
    </w:p>
    <w:p w:rsidR="00783BC0" w:rsidRPr="008F0DAD" w:rsidRDefault="00783BC0" w:rsidP="00783BC0">
      <w:pPr>
        <w:suppressAutoHyphens/>
        <w:spacing w:after="0" w:line="240" w:lineRule="auto"/>
        <w:jc w:val="center"/>
        <w:rPr>
          <w:rFonts w:ascii="Times New Roman" w:eastAsia="Times New Roman" w:hAnsi="Times New Roman" w:cs="Times New Roman"/>
          <w:b/>
          <w:color w:val="000000"/>
          <w:sz w:val="28"/>
          <w:szCs w:val="28"/>
          <w:lang w:eastAsia="ar-SA"/>
        </w:rPr>
      </w:pPr>
      <w:r w:rsidRPr="008F0DAD">
        <w:rPr>
          <w:rFonts w:ascii="Times New Roman" w:eastAsia="Times New Roman" w:hAnsi="Times New Roman" w:cs="Times New Roman"/>
          <w:b/>
          <w:spacing w:val="10"/>
          <w:sz w:val="28"/>
          <w:szCs w:val="28"/>
          <w:lang w:eastAsia="ar-SA"/>
        </w:rPr>
        <w:t>Планируемые результаты освоения учебного предмета</w:t>
      </w:r>
      <w:r w:rsidRPr="008F0DAD">
        <w:rPr>
          <w:rFonts w:ascii="Times New Roman" w:eastAsia="Times New Roman" w:hAnsi="Times New Roman" w:cs="Times New Roman"/>
          <w:b/>
          <w:color w:val="404040"/>
          <w:sz w:val="28"/>
          <w:szCs w:val="28"/>
          <w:lang w:eastAsia="ar-SA"/>
        </w:rPr>
        <w:t xml:space="preserve"> </w:t>
      </w:r>
    </w:p>
    <w:p w:rsidR="00783BC0" w:rsidRPr="008F0DAD" w:rsidRDefault="00783BC0" w:rsidP="00783BC0">
      <w:pPr>
        <w:suppressAutoHyphens/>
        <w:spacing w:after="0" w:line="240" w:lineRule="auto"/>
        <w:rPr>
          <w:rFonts w:ascii="Times New Roman" w:eastAsia="Times New Roman" w:hAnsi="Times New Roman" w:cs="Times New Roman"/>
          <w:b/>
          <w:bCs/>
          <w:color w:val="000000"/>
          <w:sz w:val="28"/>
          <w:szCs w:val="28"/>
          <w:lang w:eastAsia="ar-SA"/>
        </w:rPr>
      </w:pPr>
      <w:r w:rsidRPr="008F0DAD">
        <w:rPr>
          <w:rFonts w:ascii="Times New Roman" w:eastAsia="Times New Roman" w:hAnsi="Times New Roman" w:cs="Times New Roman"/>
          <w:b/>
          <w:bCs/>
          <w:color w:val="000000"/>
          <w:sz w:val="28"/>
          <w:szCs w:val="28"/>
          <w:lang w:eastAsia="ar-SA"/>
        </w:rPr>
        <w:t>4 класс</w:t>
      </w:r>
    </w:p>
    <w:p w:rsidR="00783BC0" w:rsidRPr="008F0DAD" w:rsidRDefault="00783BC0" w:rsidP="00783BC0">
      <w:pPr>
        <w:suppressAutoHyphens/>
        <w:spacing w:after="0" w:line="240" w:lineRule="auto"/>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b/>
          <w:bCs/>
          <w:color w:val="000000"/>
          <w:sz w:val="28"/>
          <w:szCs w:val="28"/>
          <w:lang w:eastAsia="ar-SA"/>
        </w:rPr>
        <w:t>Личностные результаты:</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t>– формирование чувства гордости за свою Родину, формирование ценностей многонационального российского общества;</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t>– формирование уважительного отношения к иному мнению, истории и культуре других народов;</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t>– развитие мотивов учебной деятельности и формирование личностного смысла учения;</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lastRenderedPageBreak/>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t>– формирование эстетических потребностей, ценностей и чувств;</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t>– развитие навыков сотрудничества со взрослыми и сверстниками, умения не создавать конфликтов и находить выходы из спорных ситуаций;</w:t>
      </w:r>
    </w:p>
    <w:p w:rsidR="00783BC0" w:rsidRPr="008F0DAD" w:rsidRDefault="00783BC0" w:rsidP="00783BC0">
      <w:pPr>
        <w:suppressAutoHyphens/>
        <w:spacing w:after="0" w:line="240" w:lineRule="auto"/>
        <w:jc w:val="both"/>
        <w:rPr>
          <w:rFonts w:ascii="Times New Roman" w:eastAsia="Times New Roman" w:hAnsi="Times New Roman" w:cs="Times New Roman"/>
          <w:b/>
          <w:bCs/>
          <w:color w:val="000000"/>
          <w:sz w:val="28"/>
          <w:szCs w:val="28"/>
          <w:lang w:eastAsia="ar-SA"/>
        </w:rPr>
      </w:pPr>
      <w:r w:rsidRPr="008F0DAD">
        <w:rPr>
          <w:rFonts w:ascii="Times New Roman" w:eastAsia="Times New Roman" w:hAnsi="Times New Roman" w:cs="Times New Roman"/>
          <w:color w:val="000000"/>
          <w:sz w:val="28"/>
          <w:szCs w:val="28"/>
          <w:lang w:eastAsia="ar-SA"/>
        </w:rPr>
        <w:t>– формирование установки на безопасный, здоровый образ жизни;</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b/>
          <w:bCs/>
          <w:color w:val="000000"/>
          <w:sz w:val="28"/>
          <w:szCs w:val="28"/>
          <w:lang w:eastAsia="ar-SA"/>
        </w:rPr>
        <w:t xml:space="preserve">Метапредметные результаты </w:t>
      </w:r>
      <w:r w:rsidRPr="008F0DAD">
        <w:rPr>
          <w:rFonts w:ascii="Times New Roman" w:eastAsia="Times New Roman" w:hAnsi="Times New Roman" w:cs="Times New Roman"/>
          <w:bCs/>
          <w:color w:val="000000"/>
          <w:sz w:val="28"/>
          <w:szCs w:val="28"/>
          <w:lang w:eastAsia="ar-SA"/>
        </w:rPr>
        <w:t>включают освоенные школьниками универсальные учебные действия (познавательные, регулятивные, коммуникативные):</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t>– овладение способностью принимать и сохранять цели и задачи учебной деятельности, поиска средств ее осуществления;</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t>– готовность конструктивно разрешать конфликты посредством учета интересов сторон и сотрудничества;</w:t>
      </w:r>
    </w:p>
    <w:p w:rsidR="00783BC0" w:rsidRPr="008F0DAD" w:rsidRDefault="00783BC0" w:rsidP="00783BC0">
      <w:pPr>
        <w:suppressAutoHyphens/>
        <w:spacing w:after="0" w:line="240" w:lineRule="auto"/>
        <w:jc w:val="both"/>
        <w:rPr>
          <w:rFonts w:ascii="Times New Roman" w:eastAsia="Times New Roman" w:hAnsi="Times New Roman" w:cs="Times New Roman"/>
          <w:b/>
          <w:bCs/>
          <w:color w:val="000000"/>
          <w:sz w:val="28"/>
          <w:szCs w:val="28"/>
          <w:lang w:eastAsia="ar-SA"/>
        </w:rPr>
      </w:pPr>
      <w:r w:rsidRPr="008F0DAD">
        <w:rPr>
          <w:rFonts w:ascii="Times New Roman" w:eastAsia="Times New Roman" w:hAnsi="Times New Roman" w:cs="Times New Roman"/>
          <w:color w:val="000000"/>
          <w:sz w:val="28"/>
          <w:szCs w:val="28"/>
          <w:lang w:eastAsia="ar-SA"/>
        </w:rPr>
        <w:t>– овладение базовыми предметными и межпредметными понятиями, отражающими существенные связи и отношения между объектами и процессами.</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b/>
          <w:bCs/>
          <w:color w:val="000000"/>
          <w:sz w:val="28"/>
          <w:szCs w:val="28"/>
          <w:lang w:eastAsia="ar-SA"/>
        </w:rPr>
        <w:t>Предметные результаты:</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t>– взаимодействие со сверстниками по правилам проведения подвижных игр и соревнований;</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lastRenderedPageBreak/>
        <w:t>– 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783BC0" w:rsidRPr="008F0DAD" w:rsidRDefault="00783BC0" w:rsidP="00783BC0">
      <w:pPr>
        <w:suppressAutoHyphens/>
        <w:spacing w:after="0" w:line="240" w:lineRule="auto"/>
        <w:jc w:val="both"/>
        <w:rPr>
          <w:rFonts w:ascii="Times New Roman" w:eastAsia="Times New Roman" w:hAnsi="Times New Roman" w:cs="Times New Roman"/>
          <w:b/>
          <w:bCs/>
          <w:color w:val="000000"/>
          <w:sz w:val="28"/>
          <w:szCs w:val="28"/>
          <w:lang w:eastAsia="ar-SA"/>
        </w:rPr>
      </w:pPr>
      <w:r w:rsidRPr="008F0DAD">
        <w:rPr>
          <w:rFonts w:ascii="Times New Roman" w:eastAsia="Times New Roman" w:hAnsi="Times New Roman" w:cs="Times New Roman"/>
          <w:color w:val="000000"/>
          <w:sz w:val="28"/>
          <w:szCs w:val="28"/>
          <w:lang w:eastAsia="ar-SA"/>
        </w:rPr>
        <w:t>– выполнение технических действий из базовых видов спорта, применение их в игровой и соревновательной деятельности.</w:t>
      </w:r>
    </w:p>
    <w:p w:rsidR="00783BC0" w:rsidRPr="008F0DAD" w:rsidRDefault="00783BC0" w:rsidP="00783BC0">
      <w:pPr>
        <w:suppressAutoHyphens/>
        <w:spacing w:after="0" w:line="240" w:lineRule="auto"/>
        <w:jc w:val="center"/>
        <w:rPr>
          <w:rFonts w:ascii="Times New Roman" w:eastAsia="Times New Roman" w:hAnsi="Times New Roman" w:cs="Times New Roman"/>
          <w:b/>
          <w:i/>
          <w:color w:val="000000"/>
          <w:sz w:val="28"/>
          <w:szCs w:val="28"/>
          <w:lang w:eastAsia="ar-SA"/>
        </w:rPr>
      </w:pPr>
      <w:r w:rsidRPr="008F0DAD">
        <w:rPr>
          <w:rFonts w:ascii="Times New Roman" w:eastAsia="Times New Roman" w:hAnsi="Times New Roman" w:cs="Times New Roman"/>
          <w:b/>
          <w:bCs/>
          <w:color w:val="000000"/>
          <w:sz w:val="28"/>
          <w:szCs w:val="28"/>
          <w:lang w:eastAsia="ar-SA"/>
        </w:rPr>
        <w:t>Планируемые результаты</w:t>
      </w:r>
    </w:p>
    <w:p w:rsidR="00783BC0" w:rsidRPr="008F0DAD" w:rsidRDefault="00783BC0" w:rsidP="00783BC0">
      <w:pPr>
        <w:suppressAutoHyphens/>
        <w:spacing w:after="0" w:line="240" w:lineRule="auto"/>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b/>
          <w:i/>
          <w:color w:val="000000"/>
          <w:sz w:val="28"/>
          <w:szCs w:val="28"/>
          <w:lang w:eastAsia="ar-SA"/>
        </w:rPr>
        <w:t>По окончании начальной школы (4класс) учащиеся должны уметь:</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t>– планировать занятия физическими упражнениями в режиме дня, использовать средства физической культуры в проведении своего отдыха и досуга;</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t>– излагать факты истории развития физической культуры, характеризовать ее роль и значение в жизни человека;</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t>– использовать физическую культуры как средство укрепления здоровья, физического развития и физической подготовленности человека;</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t>– измерять (познавать) индивидуальные показатели физического развития (длины и массы тела) и развития основных физических качеств;</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t>–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t>– организовывать и проводить со сверстниками подвижные игры и элементарные соревнования, осуществлять их объективное судейство;</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t>– соблюдать требования техники безопасности к местам проведения занятий физической культурой;</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t>– 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t>– характеризовать физическую нагрузку по показателю частоты пульса;</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t>– выполнять простейшие акробатические и гимнастические комбинации на высоком качественном уровне;</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t>– выполнять технические действия из базовых видов спорта, применять их в игровой и соревновательной деятельности;</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t>– выполнять жизненно важные двигательные навыки и умения различными способами, в различных условиях.</w:t>
      </w:r>
    </w:p>
    <w:p w:rsidR="00783BC0" w:rsidRPr="008F0DAD" w:rsidRDefault="00783BC0" w:rsidP="00783BC0">
      <w:pPr>
        <w:suppressAutoHyphens/>
        <w:spacing w:after="0" w:line="240" w:lineRule="auto"/>
        <w:ind w:firstLine="851"/>
        <w:jc w:val="both"/>
        <w:rPr>
          <w:rFonts w:ascii="Times New Roman" w:eastAsia="Times New Roman" w:hAnsi="Times New Roman" w:cs="Times New Roman"/>
          <w:b/>
          <w:color w:val="000000"/>
          <w:sz w:val="28"/>
          <w:szCs w:val="28"/>
          <w:lang w:eastAsia="ar-SA"/>
        </w:rPr>
      </w:pPr>
      <w:r w:rsidRPr="008F0DAD">
        <w:rPr>
          <w:rFonts w:ascii="Times New Roman" w:eastAsia="Times New Roman" w:hAnsi="Times New Roman" w:cs="Times New Roman"/>
          <w:color w:val="000000"/>
          <w:sz w:val="28"/>
          <w:szCs w:val="28"/>
          <w:lang w:eastAsia="ar-SA"/>
        </w:rPr>
        <w:t>По окончании изучения курса «Физическая культура» в начальной школе должны быть достигнуты определенные результаты.</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b/>
          <w:color w:val="000000"/>
          <w:sz w:val="28"/>
          <w:szCs w:val="28"/>
          <w:lang w:eastAsia="ar-SA"/>
        </w:rPr>
        <w:t>Личностные результаты</w:t>
      </w:r>
      <w:r w:rsidRPr="008F0DAD">
        <w:rPr>
          <w:rFonts w:ascii="Times New Roman" w:eastAsia="Times New Roman" w:hAnsi="Times New Roman" w:cs="Times New Roman"/>
          <w:color w:val="000000"/>
          <w:sz w:val="28"/>
          <w:szCs w:val="28"/>
          <w:lang w:eastAsia="ar-SA"/>
        </w:rPr>
        <w:t xml:space="preserve"> включают готовность и способность учащихся к саморазвитию, сформированность мотивации к обучению и познанию, ценностно-смысловые установки отражают:</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t>- формирование чувства гордости за свою Родину, формирование ценностей многонационального российского общества;</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t>- формирование уважительного отношения к иному мнению, истории и культуре других народов;</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t>- развинтите мотивов учебной деятельности и формировании личностного смысла учения;</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lastRenderedPageBreak/>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t>-формирование эстетических потребностей, ценностей и чувств;</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t xml:space="preserve">- развитие навыков сотрудничества </w:t>
      </w:r>
      <w:proofErr w:type="gramStart"/>
      <w:r w:rsidRPr="008F0DAD">
        <w:rPr>
          <w:rFonts w:ascii="Times New Roman" w:eastAsia="Times New Roman" w:hAnsi="Times New Roman" w:cs="Times New Roman"/>
          <w:color w:val="000000"/>
          <w:sz w:val="28"/>
          <w:szCs w:val="28"/>
          <w:lang w:eastAsia="ar-SA"/>
        </w:rPr>
        <w:t>со</w:t>
      </w:r>
      <w:proofErr w:type="gramEnd"/>
      <w:r w:rsidRPr="008F0DAD">
        <w:rPr>
          <w:rFonts w:ascii="Times New Roman" w:eastAsia="Times New Roman" w:hAnsi="Times New Roman" w:cs="Times New Roman"/>
          <w:color w:val="000000"/>
          <w:sz w:val="28"/>
          <w:szCs w:val="28"/>
          <w:lang w:eastAsia="ar-SA"/>
        </w:rPr>
        <w:t xml:space="preserve"> взрослыми и сверстниками, умения не создавать конфликтов и находить выходы из  спорных ситуаций;</w:t>
      </w:r>
    </w:p>
    <w:p w:rsidR="00783BC0" w:rsidRPr="008F0DAD" w:rsidRDefault="00783BC0" w:rsidP="00783BC0">
      <w:pPr>
        <w:suppressAutoHyphens/>
        <w:spacing w:after="0" w:line="240" w:lineRule="auto"/>
        <w:jc w:val="both"/>
        <w:rPr>
          <w:rFonts w:ascii="Times New Roman" w:eastAsia="Times New Roman" w:hAnsi="Times New Roman" w:cs="Times New Roman"/>
          <w:b/>
          <w:color w:val="000000"/>
          <w:sz w:val="28"/>
          <w:szCs w:val="28"/>
          <w:lang w:eastAsia="ar-SA"/>
        </w:rPr>
      </w:pPr>
      <w:r w:rsidRPr="008F0DAD">
        <w:rPr>
          <w:rFonts w:ascii="Times New Roman" w:eastAsia="Times New Roman" w:hAnsi="Times New Roman" w:cs="Times New Roman"/>
          <w:color w:val="000000"/>
          <w:sz w:val="28"/>
          <w:szCs w:val="28"/>
          <w:lang w:eastAsia="ar-SA"/>
        </w:rPr>
        <w:t>- формирование установки на безопасный, здоровый образ жизни.</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b/>
          <w:color w:val="000000"/>
          <w:sz w:val="28"/>
          <w:szCs w:val="28"/>
          <w:lang w:eastAsia="ar-SA"/>
        </w:rPr>
        <w:t>Метапредметные результаты</w:t>
      </w:r>
      <w:r w:rsidRPr="008F0DAD">
        <w:rPr>
          <w:rFonts w:ascii="Times New Roman" w:eastAsia="Times New Roman" w:hAnsi="Times New Roman" w:cs="Times New Roman"/>
          <w:color w:val="000000"/>
          <w:sz w:val="28"/>
          <w:szCs w:val="28"/>
          <w:lang w:eastAsia="ar-SA"/>
        </w:rPr>
        <w:t xml:space="preserve"> включают освоенные школьниками универсальные учебные действия (познавательные, регулятивные, коммуникативные), которые обеспечивают овладение ключевыми компетенциями, составляющими основу умения учиться, межпредметные понятия и отражают:</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t>- овладение способностью принимать и сохранять цели и задачи учебной деятельности, поиска средств ее осуществления;</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повеление и поведение окружающих;</w:t>
      </w:r>
    </w:p>
    <w:p w:rsidR="00783BC0" w:rsidRPr="008F0DAD" w:rsidRDefault="00783BC0" w:rsidP="00783BC0">
      <w:pPr>
        <w:suppressAutoHyphens/>
        <w:spacing w:after="0" w:line="240" w:lineRule="auto"/>
        <w:jc w:val="both"/>
        <w:rPr>
          <w:rFonts w:ascii="Times New Roman" w:eastAsia="Times New Roman" w:hAnsi="Times New Roman" w:cs="Times New Roman"/>
          <w:color w:val="000000"/>
          <w:sz w:val="28"/>
          <w:szCs w:val="28"/>
          <w:lang w:eastAsia="ar-SA"/>
        </w:rPr>
      </w:pPr>
      <w:r w:rsidRPr="008F0DAD">
        <w:rPr>
          <w:rFonts w:ascii="Times New Roman" w:eastAsia="Times New Roman" w:hAnsi="Times New Roman" w:cs="Times New Roman"/>
          <w:color w:val="000000"/>
          <w:sz w:val="28"/>
          <w:szCs w:val="28"/>
          <w:lang w:eastAsia="ar-SA"/>
        </w:rPr>
        <w:t>- готовность конструктивно разрешать конфликты посредством учета интересов сторон  и сотрудничества;</w:t>
      </w:r>
    </w:p>
    <w:p w:rsidR="00783BC0" w:rsidRPr="008F0DAD" w:rsidRDefault="00783BC0" w:rsidP="00783BC0">
      <w:pPr>
        <w:suppressAutoHyphens/>
        <w:spacing w:after="0" w:line="240" w:lineRule="auto"/>
        <w:jc w:val="both"/>
        <w:rPr>
          <w:rFonts w:ascii="Times New Roman" w:eastAsia="Calibri" w:hAnsi="Times New Roman" w:cs="Times New Roman"/>
          <w:b/>
          <w:bCs/>
          <w:spacing w:val="-10"/>
          <w:sz w:val="28"/>
          <w:szCs w:val="28"/>
          <w:lang w:eastAsia="ar-SA"/>
        </w:rPr>
      </w:pPr>
      <w:r w:rsidRPr="008F0DAD">
        <w:rPr>
          <w:rFonts w:ascii="Times New Roman" w:eastAsia="Times New Roman" w:hAnsi="Times New Roman" w:cs="Times New Roman"/>
          <w:color w:val="000000"/>
          <w:sz w:val="28"/>
          <w:szCs w:val="28"/>
          <w:lang w:eastAsia="ar-SA"/>
        </w:rPr>
        <w:t>-овладение базовыми предметными и межпредметными понятиями, отражающими существенные связи и отношения между объектами и процессами.</w:t>
      </w:r>
    </w:p>
    <w:p w:rsidR="00783BC0" w:rsidRPr="008F0DAD" w:rsidRDefault="00783BC0" w:rsidP="00783BC0">
      <w:pPr>
        <w:suppressAutoHyphens/>
        <w:spacing w:after="0" w:line="240" w:lineRule="auto"/>
        <w:ind w:left="20" w:right="20" w:firstLine="300"/>
        <w:jc w:val="both"/>
        <w:rPr>
          <w:rFonts w:ascii="Times New Roman" w:eastAsia="Calibri" w:hAnsi="Times New Roman" w:cs="Times New Roman"/>
          <w:sz w:val="28"/>
          <w:szCs w:val="28"/>
          <w:lang w:eastAsia="ar-SA"/>
        </w:rPr>
      </w:pPr>
      <w:r w:rsidRPr="008F0DAD">
        <w:rPr>
          <w:rFonts w:ascii="Times New Roman" w:eastAsia="Calibri" w:hAnsi="Times New Roman" w:cs="Times New Roman"/>
          <w:b/>
          <w:bCs/>
          <w:spacing w:val="-10"/>
          <w:sz w:val="28"/>
          <w:szCs w:val="28"/>
          <w:lang w:eastAsia="ar-SA"/>
        </w:rPr>
        <w:t>Предметные результаты</w:t>
      </w:r>
      <w:r w:rsidRPr="008F0DAD">
        <w:rPr>
          <w:rFonts w:ascii="Times New Roman" w:eastAsia="Calibri" w:hAnsi="Times New Roman" w:cs="Times New Roman"/>
          <w:sz w:val="28"/>
          <w:szCs w:val="28"/>
          <w:lang w:eastAsia="ar-SA"/>
        </w:rPr>
        <w:t xml:space="preserve"> включают освоенный школьниками в процессе изучения данного предмета опыт деятельности по по</w:t>
      </w:r>
      <w:r w:rsidRPr="008F0DAD">
        <w:rPr>
          <w:rFonts w:ascii="Times New Roman" w:eastAsia="Calibri" w:hAnsi="Times New Roman" w:cs="Times New Roman"/>
          <w:sz w:val="28"/>
          <w:szCs w:val="28"/>
          <w:lang w:eastAsia="ar-SA"/>
        </w:rPr>
        <w:softHyphen/>
        <w:t>лучению нового знания, его преобразованию, применению и от</w:t>
      </w:r>
      <w:r w:rsidRPr="008F0DAD">
        <w:rPr>
          <w:rFonts w:ascii="Times New Roman" w:eastAsia="Calibri" w:hAnsi="Times New Roman" w:cs="Times New Roman"/>
          <w:sz w:val="28"/>
          <w:szCs w:val="28"/>
          <w:lang w:eastAsia="ar-SA"/>
        </w:rPr>
        <w:softHyphen/>
        <w:t>ражают:</w:t>
      </w:r>
    </w:p>
    <w:p w:rsidR="00783BC0" w:rsidRPr="008F0DAD" w:rsidRDefault="00783BC0" w:rsidP="00783BC0">
      <w:pPr>
        <w:tabs>
          <w:tab w:val="left" w:pos="538"/>
        </w:tabs>
        <w:suppressAutoHyphens/>
        <w:spacing w:after="0" w:line="240" w:lineRule="auto"/>
        <w:ind w:left="20" w:right="20" w:firstLine="700"/>
        <w:jc w:val="both"/>
        <w:rPr>
          <w:rFonts w:ascii="Times New Roman" w:eastAsia="Calibri" w:hAnsi="Times New Roman" w:cs="Times New Roman"/>
          <w:sz w:val="28"/>
          <w:szCs w:val="28"/>
          <w:lang w:eastAsia="ar-SA"/>
        </w:rPr>
      </w:pPr>
      <w:r w:rsidRPr="008F0DAD">
        <w:rPr>
          <w:rFonts w:ascii="Times New Roman" w:eastAsia="Calibri" w:hAnsi="Times New Roman" w:cs="Times New Roman"/>
          <w:sz w:val="28"/>
          <w:szCs w:val="28"/>
          <w:lang w:eastAsia="ar-SA"/>
        </w:rPr>
        <w:t>- формирование первоначальных представлений о значении физической культуры для укрепления здоровья человека (физиче</w:t>
      </w:r>
      <w:r w:rsidRPr="008F0DAD">
        <w:rPr>
          <w:rFonts w:ascii="Times New Roman" w:eastAsia="Calibri" w:hAnsi="Times New Roman" w:cs="Times New Roman"/>
          <w:sz w:val="28"/>
          <w:szCs w:val="28"/>
          <w:lang w:eastAsia="ar-SA"/>
        </w:rPr>
        <w:softHyphen/>
        <w:t>ского, социального и психологического), о её позитивном влиянии на развитие человека (физическое, интеллектуальное, эмоциональ</w:t>
      </w:r>
      <w:r w:rsidRPr="008F0DAD">
        <w:rPr>
          <w:rFonts w:ascii="Times New Roman" w:eastAsia="Calibri" w:hAnsi="Times New Roman" w:cs="Times New Roman"/>
          <w:sz w:val="28"/>
          <w:szCs w:val="28"/>
          <w:lang w:eastAsia="ar-SA"/>
        </w:rPr>
        <w:softHyphen/>
        <w:t>ное, социальное), о физической культуре и здоровье как факторах успешной учёбы и социализации;</w:t>
      </w:r>
    </w:p>
    <w:p w:rsidR="00783BC0" w:rsidRPr="008F0DAD" w:rsidRDefault="00783BC0" w:rsidP="00783BC0">
      <w:pPr>
        <w:tabs>
          <w:tab w:val="left" w:pos="0"/>
        </w:tabs>
        <w:suppressAutoHyphens/>
        <w:spacing w:after="0" w:line="240" w:lineRule="auto"/>
        <w:ind w:left="20" w:right="20" w:firstLine="700"/>
        <w:jc w:val="both"/>
        <w:rPr>
          <w:rFonts w:ascii="Times New Roman" w:eastAsia="Calibri" w:hAnsi="Times New Roman" w:cs="Times New Roman"/>
          <w:sz w:val="28"/>
          <w:szCs w:val="28"/>
          <w:lang w:eastAsia="ar-SA"/>
        </w:rPr>
      </w:pPr>
      <w:r w:rsidRPr="008F0DAD">
        <w:rPr>
          <w:rFonts w:ascii="Times New Roman" w:eastAsia="Calibri" w:hAnsi="Times New Roman" w:cs="Times New Roman"/>
          <w:sz w:val="28"/>
          <w:szCs w:val="28"/>
          <w:lang w:eastAsia="ar-SA"/>
        </w:rPr>
        <w:t>- овладение умениями организовать здоровьесберегающую жизнедеятельность (режим дня, утренняя зарядка, оздоровитель</w:t>
      </w:r>
      <w:r w:rsidRPr="008F0DAD">
        <w:rPr>
          <w:rFonts w:ascii="Times New Roman" w:eastAsia="Calibri" w:hAnsi="Times New Roman" w:cs="Times New Roman"/>
          <w:sz w:val="28"/>
          <w:szCs w:val="28"/>
          <w:lang w:eastAsia="ar-SA"/>
        </w:rPr>
        <w:softHyphen/>
        <w:t>ные мероприятия, подвижные игры и т. д.);</w:t>
      </w:r>
    </w:p>
    <w:p w:rsidR="00783BC0" w:rsidRPr="008F0DAD" w:rsidRDefault="00783BC0" w:rsidP="00783BC0">
      <w:pPr>
        <w:tabs>
          <w:tab w:val="left" w:pos="531"/>
        </w:tabs>
        <w:suppressAutoHyphens/>
        <w:spacing w:after="0" w:line="240" w:lineRule="auto"/>
        <w:ind w:left="20" w:right="20" w:firstLine="700"/>
        <w:jc w:val="both"/>
        <w:rPr>
          <w:rFonts w:ascii="Times New Roman" w:eastAsia="Calibri" w:hAnsi="Times New Roman" w:cs="Times New Roman"/>
          <w:sz w:val="28"/>
          <w:szCs w:val="28"/>
          <w:lang w:eastAsia="ar-SA"/>
        </w:rPr>
      </w:pPr>
      <w:r w:rsidRPr="008F0DAD">
        <w:rPr>
          <w:rFonts w:ascii="Times New Roman" w:eastAsia="Calibri" w:hAnsi="Times New Roman" w:cs="Times New Roman"/>
          <w:sz w:val="28"/>
          <w:szCs w:val="28"/>
          <w:lang w:eastAsia="ar-SA"/>
        </w:rPr>
        <w:t xml:space="preserve">- формирование навыка систематического наблюдения за своим физическим состоянием, величиной физических нагрузок, данными </w:t>
      </w:r>
      <w:r w:rsidRPr="008F0DAD">
        <w:rPr>
          <w:rFonts w:ascii="Times New Roman" w:eastAsia="Calibri" w:hAnsi="Times New Roman" w:cs="Times New Roman"/>
          <w:sz w:val="28"/>
          <w:szCs w:val="28"/>
          <w:lang w:eastAsia="ar-SA"/>
        </w:rPr>
        <w:lastRenderedPageBreak/>
        <w:t>мониторинга здоровья (длины и массы тела и др.), показателями основных физических качеств (силы, быстроты, выносливости, ко</w:t>
      </w:r>
      <w:r w:rsidRPr="008F0DAD">
        <w:rPr>
          <w:rFonts w:ascii="Times New Roman" w:eastAsia="Calibri" w:hAnsi="Times New Roman" w:cs="Times New Roman"/>
          <w:sz w:val="28"/>
          <w:szCs w:val="28"/>
          <w:lang w:eastAsia="ar-SA"/>
        </w:rPr>
        <w:softHyphen/>
        <w:t>ординации, гибкости);</w:t>
      </w:r>
    </w:p>
    <w:p w:rsidR="00783BC0" w:rsidRPr="008F0DAD" w:rsidRDefault="00783BC0" w:rsidP="00783BC0">
      <w:pPr>
        <w:tabs>
          <w:tab w:val="left" w:pos="546"/>
        </w:tabs>
        <w:suppressAutoHyphens/>
        <w:spacing w:after="0" w:line="240" w:lineRule="auto"/>
        <w:ind w:left="20" w:right="20" w:firstLine="700"/>
        <w:jc w:val="both"/>
        <w:rPr>
          <w:rFonts w:ascii="Times New Roman" w:eastAsia="Calibri" w:hAnsi="Times New Roman" w:cs="Times New Roman"/>
          <w:sz w:val="28"/>
          <w:szCs w:val="28"/>
          <w:lang w:eastAsia="ar-SA"/>
        </w:rPr>
      </w:pPr>
      <w:r w:rsidRPr="008F0DAD">
        <w:rPr>
          <w:rFonts w:ascii="Times New Roman" w:eastAsia="Calibri" w:hAnsi="Times New Roman" w:cs="Times New Roman"/>
          <w:sz w:val="28"/>
          <w:szCs w:val="28"/>
          <w:lang w:eastAsia="ar-SA"/>
        </w:rPr>
        <w:t>- взаимодействие со сверстниками по правилам проведения подвижных игр и соревнований;</w:t>
      </w:r>
    </w:p>
    <w:p w:rsidR="00783BC0" w:rsidRPr="008F0DAD" w:rsidRDefault="00783BC0" w:rsidP="00783BC0">
      <w:pPr>
        <w:tabs>
          <w:tab w:val="left" w:pos="531"/>
        </w:tabs>
        <w:suppressAutoHyphens/>
        <w:spacing w:after="0" w:line="240" w:lineRule="auto"/>
        <w:ind w:right="20" w:firstLine="700"/>
        <w:jc w:val="both"/>
        <w:rPr>
          <w:rFonts w:ascii="Times New Roman" w:eastAsia="Calibri" w:hAnsi="Times New Roman" w:cs="Times New Roman"/>
          <w:sz w:val="28"/>
          <w:szCs w:val="28"/>
          <w:lang w:eastAsia="ar-SA"/>
        </w:rPr>
      </w:pPr>
      <w:r w:rsidRPr="008F0DAD">
        <w:rPr>
          <w:rFonts w:ascii="Times New Roman" w:eastAsia="Calibri" w:hAnsi="Times New Roman" w:cs="Times New Roman"/>
          <w:sz w:val="28"/>
          <w:szCs w:val="28"/>
          <w:lang w:eastAsia="ar-SA"/>
        </w:rPr>
        <w:t>- выполнение простейших акробатических и гимнастических комбинаций на высоком качественном уровне; характеристику при</w:t>
      </w:r>
      <w:r w:rsidRPr="008F0DAD">
        <w:rPr>
          <w:rFonts w:ascii="Times New Roman" w:eastAsia="Calibri" w:hAnsi="Times New Roman" w:cs="Times New Roman"/>
          <w:sz w:val="28"/>
          <w:szCs w:val="28"/>
          <w:lang w:eastAsia="ar-SA"/>
        </w:rPr>
        <w:softHyphen/>
        <w:t>знаков техничного исполнения;</w:t>
      </w:r>
    </w:p>
    <w:p w:rsidR="00783BC0" w:rsidRPr="008F0DAD" w:rsidRDefault="00783BC0" w:rsidP="00783BC0">
      <w:pPr>
        <w:tabs>
          <w:tab w:val="left" w:pos="538"/>
        </w:tabs>
        <w:suppressAutoHyphens/>
        <w:spacing w:after="0" w:line="240" w:lineRule="auto"/>
        <w:ind w:left="20" w:right="20" w:firstLine="700"/>
        <w:jc w:val="both"/>
        <w:rPr>
          <w:rFonts w:ascii="Times New Roman" w:eastAsia="Times New Roman" w:hAnsi="Times New Roman" w:cs="Times New Roman"/>
          <w:sz w:val="28"/>
          <w:szCs w:val="28"/>
          <w:lang w:eastAsia="ar-SA"/>
        </w:rPr>
      </w:pPr>
      <w:r w:rsidRPr="008F0DAD">
        <w:rPr>
          <w:rFonts w:ascii="Times New Roman" w:eastAsia="Calibri" w:hAnsi="Times New Roman" w:cs="Times New Roman"/>
          <w:sz w:val="28"/>
          <w:szCs w:val="28"/>
          <w:lang w:eastAsia="ar-SA"/>
        </w:rPr>
        <w:t>- выполнение технических действий из базовых видов спорта; применение их в игровой и соревновательной деятельности.</w:t>
      </w:r>
    </w:p>
    <w:p w:rsidR="00783BC0" w:rsidRPr="008F0DAD" w:rsidRDefault="00783BC0" w:rsidP="00783BC0">
      <w:pPr>
        <w:suppressAutoHyphens/>
        <w:spacing w:after="0" w:line="240" w:lineRule="auto"/>
        <w:rPr>
          <w:rFonts w:ascii="Times New Roman" w:eastAsia="Times New Roman" w:hAnsi="Times New Roman" w:cs="Times New Roman"/>
          <w:sz w:val="28"/>
          <w:szCs w:val="28"/>
          <w:lang w:val="x-none" w:eastAsia="ar-SA"/>
        </w:rPr>
      </w:pPr>
      <w:r w:rsidRPr="008F0DAD">
        <w:rPr>
          <w:rFonts w:ascii="Times New Roman" w:eastAsia="Times New Roman" w:hAnsi="Times New Roman" w:cs="Times New Roman"/>
          <w:sz w:val="28"/>
          <w:szCs w:val="28"/>
          <w:lang w:val="x-none" w:eastAsia="ar-SA"/>
        </w:rPr>
        <w:t>По окончании начальной школы учащиеся должны уметь:</w:t>
      </w:r>
    </w:p>
    <w:p w:rsidR="00783BC0" w:rsidRPr="008F0DAD" w:rsidRDefault="00783BC0" w:rsidP="00783BC0">
      <w:pPr>
        <w:suppressAutoHyphens/>
        <w:spacing w:after="0" w:line="240" w:lineRule="auto"/>
        <w:rPr>
          <w:rFonts w:ascii="Times New Roman" w:eastAsia="Times New Roman" w:hAnsi="Times New Roman" w:cs="Times New Roman"/>
          <w:sz w:val="28"/>
          <w:szCs w:val="28"/>
          <w:lang w:val="x-none" w:eastAsia="ar-SA"/>
        </w:rPr>
      </w:pPr>
      <w:r w:rsidRPr="008F0DAD">
        <w:rPr>
          <w:rFonts w:ascii="Times New Roman" w:eastAsia="Times New Roman" w:hAnsi="Times New Roman" w:cs="Times New Roman"/>
          <w:sz w:val="28"/>
          <w:szCs w:val="28"/>
          <w:lang w:val="x-none" w:eastAsia="ar-SA"/>
        </w:rPr>
        <w:t>-планировать занятия физическими упражнениями в режиме дня, использовать средства физической культуры в проведении своего отдыха и досуга;</w:t>
      </w:r>
    </w:p>
    <w:p w:rsidR="00783BC0" w:rsidRPr="008F0DAD" w:rsidRDefault="00783BC0" w:rsidP="00783BC0">
      <w:pPr>
        <w:suppressAutoHyphens/>
        <w:spacing w:after="0" w:line="240" w:lineRule="auto"/>
        <w:rPr>
          <w:rFonts w:ascii="Times New Roman" w:eastAsia="Times New Roman" w:hAnsi="Times New Roman" w:cs="Times New Roman"/>
          <w:sz w:val="28"/>
          <w:szCs w:val="28"/>
          <w:lang w:val="x-none" w:eastAsia="ar-SA"/>
        </w:rPr>
      </w:pPr>
      <w:r w:rsidRPr="008F0DAD">
        <w:rPr>
          <w:rFonts w:ascii="Times New Roman" w:eastAsia="Times New Roman" w:hAnsi="Times New Roman" w:cs="Times New Roman"/>
          <w:sz w:val="28"/>
          <w:szCs w:val="28"/>
          <w:lang w:val="x-none" w:eastAsia="ar-SA"/>
        </w:rPr>
        <w:t>-излагать факты истории развития физической культуры, характеризовать её роль и значение в жизни человека;</w:t>
      </w:r>
    </w:p>
    <w:p w:rsidR="00783BC0" w:rsidRPr="008F0DAD" w:rsidRDefault="00783BC0" w:rsidP="00783BC0">
      <w:pPr>
        <w:suppressAutoHyphens/>
        <w:spacing w:after="0" w:line="240" w:lineRule="auto"/>
        <w:rPr>
          <w:rFonts w:ascii="Times New Roman" w:eastAsia="Times New Roman" w:hAnsi="Times New Roman" w:cs="Times New Roman"/>
          <w:sz w:val="28"/>
          <w:szCs w:val="28"/>
          <w:lang w:val="x-none" w:eastAsia="ar-SA"/>
        </w:rPr>
      </w:pPr>
      <w:r w:rsidRPr="008F0DAD">
        <w:rPr>
          <w:rFonts w:ascii="Times New Roman" w:eastAsia="Times New Roman" w:hAnsi="Times New Roman" w:cs="Times New Roman"/>
          <w:sz w:val="28"/>
          <w:szCs w:val="28"/>
          <w:lang w:val="x-none" w:eastAsia="ar-SA"/>
        </w:rPr>
        <w:t>-использовать физическую культуру как средство укрепления здоровья, физического развития и физической подготовленности человека;</w:t>
      </w:r>
    </w:p>
    <w:p w:rsidR="00783BC0" w:rsidRPr="008F0DAD" w:rsidRDefault="00783BC0" w:rsidP="00783BC0">
      <w:pPr>
        <w:suppressAutoHyphens/>
        <w:spacing w:after="0" w:line="240" w:lineRule="auto"/>
        <w:rPr>
          <w:rFonts w:ascii="Times New Roman" w:eastAsia="Times New Roman" w:hAnsi="Times New Roman" w:cs="Times New Roman"/>
          <w:sz w:val="28"/>
          <w:szCs w:val="28"/>
          <w:lang w:val="x-none" w:eastAsia="ar-SA"/>
        </w:rPr>
      </w:pPr>
      <w:r w:rsidRPr="008F0DAD">
        <w:rPr>
          <w:rFonts w:ascii="Times New Roman" w:eastAsia="Times New Roman" w:hAnsi="Times New Roman" w:cs="Times New Roman"/>
          <w:sz w:val="28"/>
          <w:szCs w:val="28"/>
          <w:lang w:val="x-none" w:eastAsia="ar-SA"/>
        </w:rPr>
        <w:t>-измерять (познавать) индивидуальные показатели физического развития (длины, массы тела) и развития основных физических качеств;</w:t>
      </w:r>
    </w:p>
    <w:p w:rsidR="00783BC0" w:rsidRPr="008F0DAD" w:rsidRDefault="00783BC0" w:rsidP="00783BC0">
      <w:pPr>
        <w:suppressAutoHyphens/>
        <w:spacing w:after="0" w:line="240" w:lineRule="auto"/>
        <w:rPr>
          <w:rFonts w:ascii="Times New Roman" w:eastAsia="Times New Roman" w:hAnsi="Times New Roman" w:cs="Times New Roman"/>
          <w:sz w:val="28"/>
          <w:szCs w:val="28"/>
          <w:lang w:val="x-none" w:eastAsia="ar-SA"/>
        </w:rPr>
      </w:pPr>
      <w:r w:rsidRPr="008F0DAD">
        <w:rPr>
          <w:rFonts w:ascii="Times New Roman" w:eastAsia="Times New Roman" w:hAnsi="Times New Roman" w:cs="Times New Roman"/>
          <w:sz w:val="28"/>
          <w:szCs w:val="28"/>
          <w:lang w:val="x-none" w:eastAsia="ar-SA"/>
        </w:rPr>
        <w:t>-оказывать посильную помощь и моральную поддержку сверстникам при выполнении учебных заданий, проявлять доброжелательность и уважительное отношение при объяснении ошибок и способов их устранения;</w:t>
      </w:r>
    </w:p>
    <w:p w:rsidR="00783BC0" w:rsidRPr="008F0DAD" w:rsidRDefault="00783BC0" w:rsidP="00783BC0">
      <w:pPr>
        <w:suppressAutoHyphens/>
        <w:spacing w:after="0" w:line="240" w:lineRule="auto"/>
        <w:rPr>
          <w:rFonts w:ascii="Times New Roman" w:eastAsia="Times New Roman" w:hAnsi="Times New Roman" w:cs="Times New Roman"/>
          <w:sz w:val="28"/>
          <w:szCs w:val="28"/>
          <w:lang w:val="x-none" w:eastAsia="ar-SA"/>
        </w:rPr>
      </w:pPr>
      <w:r w:rsidRPr="008F0DAD">
        <w:rPr>
          <w:rFonts w:ascii="Times New Roman" w:eastAsia="Times New Roman" w:hAnsi="Times New Roman" w:cs="Times New Roman"/>
          <w:sz w:val="28"/>
          <w:szCs w:val="28"/>
          <w:lang w:val="x-none" w:eastAsia="ar-SA"/>
        </w:rPr>
        <w:t>-организовывать и проводить со сверстниками подвижные игры и элементарные соревнования, осуществлять их объективное судейство;</w:t>
      </w:r>
    </w:p>
    <w:p w:rsidR="00783BC0" w:rsidRPr="008F0DAD" w:rsidRDefault="00783BC0" w:rsidP="00783BC0">
      <w:pPr>
        <w:suppressAutoHyphens/>
        <w:spacing w:after="0" w:line="240" w:lineRule="auto"/>
        <w:rPr>
          <w:rFonts w:ascii="Times New Roman" w:eastAsia="Times New Roman" w:hAnsi="Times New Roman" w:cs="Times New Roman"/>
          <w:sz w:val="28"/>
          <w:szCs w:val="28"/>
          <w:lang w:val="x-none" w:eastAsia="ar-SA"/>
        </w:rPr>
      </w:pPr>
      <w:r w:rsidRPr="008F0DAD">
        <w:rPr>
          <w:rFonts w:ascii="Times New Roman" w:eastAsia="Times New Roman" w:hAnsi="Times New Roman" w:cs="Times New Roman"/>
          <w:sz w:val="28"/>
          <w:szCs w:val="28"/>
          <w:lang w:val="x-none" w:eastAsia="ar-SA"/>
        </w:rPr>
        <w:t>-соблюдать правила техники безопасности к местам проведения занятий физической культуры;</w:t>
      </w:r>
    </w:p>
    <w:p w:rsidR="00783BC0" w:rsidRPr="008F0DAD" w:rsidRDefault="00783BC0" w:rsidP="00783BC0">
      <w:pPr>
        <w:suppressAutoHyphens/>
        <w:spacing w:after="0" w:line="240" w:lineRule="auto"/>
        <w:rPr>
          <w:rFonts w:ascii="Times New Roman" w:eastAsia="Times New Roman" w:hAnsi="Times New Roman" w:cs="Times New Roman"/>
          <w:sz w:val="28"/>
          <w:szCs w:val="28"/>
          <w:lang w:val="x-none" w:eastAsia="ar-SA"/>
        </w:rPr>
      </w:pPr>
      <w:r w:rsidRPr="008F0DAD">
        <w:rPr>
          <w:rFonts w:ascii="Times New Roman" w:eastAsia="Times New Roman" w:hAnsi="Times New Roman" w:cs="Times New Roman"/>
          <w:sz w:val="28"/>
          <w:szCs w:val="28"/>
          <w:lang w:val="x-none" w:eastAsia="ar-SA"/>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783BC0" w:rsidRPr="008F0DAD" w:rsidRDefault="00783BC0" w:rsidP="00783BC0">
      <w:pPr>
        <w:suppressAutoHyphens/>
        <w:spacing w:after="0" w:line="240" w:lineRule="auto"/>
        <w:rPr>
          <w:rFonts w:ascii="Times New Roman" w:eastAsia="Times New Roman" w:hAnsi="Times New Roman" w:cs="Times New Roman"/>
          <w:sz w:val="28"/>
          <w:szCs w:val="28"/>
          <w:lang w:val="x-none" w:eastAsia="ar-SA"/>
        </w:rPr>
      </w:pPr>
      <w:r w:rsidRPr="008F0DAD">
        <w:rPr>
          <w:rFonts w:ascii="Times New Roman" w:eastAsia="Times New Roman" w:hAnsi="Times New Roman" w:cs="Times New Roman"/>
          <w:sz w:val="28"/>
          <w:szCs w:val="28"/>
          <w:lang w:val="x-none" w:eastAsia="ar-SA"/>
        </w:rPr>
        <w:t>-характеризовать физическую нагрузку по показателям частоты пульса;</w:t>
      </w:r>
    </w:p>
    <w:p w:rsidR="00783BC0" w:rsidRPr="008F0DAD" w:rsidRDefault="00783BC0" w:rsidP="00783BC0">
      <w:pPr>
        <w:suppressAutoHyphens/>
        <w:spacing w:after="0" w:line="240" w:lineRule="auto"/>
        <w:rPr>
          <w:rFonts w:ascii="Times New Roman" w:eastAsia="Times New Roman" w:hAnsi="Times New Roman" w:cs="Times New Roman"/>
          <w:sz w:val="28"/>
          <w:szCs w:val="28"/>
          <w:lang w:val="x-none" w:eastAsia="ar-SA"/>
        </w:rPr>
      </w:pPr>
      <w:r w:rsidRPr="008F0DAD">
        <w:rPr>
          <w:rFonts w:ascii="Times New Roman" w:eastAsia="Times New Roman" w:hAnsi="Times New Roman" w:cs="Times New Roman"/>
          <w:sz w:val="28"/>
          <w:szCs w:val="28"/>
          <w:lang w:val="x-none" w:eastAsia="ar-SA"/>
        </w:rPr>
        <w:t>-выполнять простейшие акробатические и гимнастические комбинации на высоком качественном уровне;</w:t>
      </w:r>
    </w:p>
    <w:p w:rsidR="00783BC0" w:rsidRPr="008F0DAD" w:rsidRDefault="00783BC0" w:rsidP="00783BC0">
      <w:pPr>
        <w:suppressAutoHyphens/>
        <w:spacing w:after="0" w:line="240" w:lineRule="auto"/>
        <w:rPr>
          <w:rFonts w:ascii="Times New Roman" w:eastAsia="Times New Roman" w:hAnsi="Times New Roman" w:cs="Times New Roman"/>
          <w:sz w:val="28"/>
          <w:szCs w:val="28"/>
          <w:lang w:val="x-none" w:eastAsia="ar-SA"/>
        </w:rPr>
      </w:pPr>
      <w:r w:rsidRPr="008F0DAD">
        <w:rPr>
          <w:rFonts w:ascii="Times New Roman" w:eastAsia="Times New Roman" w:hAnsi="Times New Roman" w:cs="Times New Roman"/>
          <w:sz w:val="28"/>
          <w:szCs w:val="28"/>
          <w:lang w:val="x-none" w:eastAsia="ar-SA"/>
        </w:rPr>
        <w:t>-выполнять технические действия из базовых видов спорта, применять их в игровой и соревновательной деятельности;</w:t>
      </w:r>
    </w:p>
    <w:p w:rsidR="00783BC0" w:rsidRPr="008F0DAD" w:rsidRDefault="00783BC0" w:rsidP="00783BC0">
      <w:pPr>
        <w:suppressAutoHyphens/>
        <w:spacing w:after="0" w:line="240" w:lineRule="auto"/>
        <w:rPr>
          <w:rFonts w:ascii="Times New Roman" w:eastAsia="Times New Roman" w:hAnsi="Times New Roman" w:cs="Times New Roman"/>
          <w:b/>
          <w:bCs/>
          <w:sz w:val="28"/>
          <w:szCs w:val="28"/>
          <w:lang w:val="x-none" w:eastAsia="ar-SA"/>
        </w:rPr>
      </w:pPr>
      <w:r w:rsidRPr="008F0DAD">
        <w:rPr>
          <w:rFonts w:ascii="Times New Roman" w:eastAsia="Times New Roman" w:hAnsi="Times New Roman" w:cs="Times New Roman"/>
          <w:sz w:val="28"/>
          <w:szCs w:val="28"/>
          <w:lang w:val="x-none" w:eastAsia="ar-SA"/>
        </w:rPr>
        <w:t>-выполнять жизненно важные двигательные умения и навыки различными способами, в различных условиях.</w:t>
      </w:r>
    </w:p>
    <w:p w:rsidR="00783BC0" w:rsidRPr="008F0DAD" w:rsidRDefault="00783BC0" w:rsidP="00783BC0">
      <w:pPr>
        <w:keepNext/>
        <w:numPr>
          <w:ilvl w:val="2"/>
          <w:numId w:val="0"/>
        </w:numPr>
        <w:tabs>
          <w:tab w:val="num" w:pos="720"/>
        </w:tabs>
        <w:suppressAutoHyphens/>
        <w:spacing w:after="0" w:line="240" w:lineRule="auto"/>
        <w:ind w:left="720" w:hanging="720"/>
        <w:jc w:val="center"/>
        <w:outlineLvl w:val="2"/>
        <w:rPr>
          <w:rFonts w:ascii="Times New Roman" w:eastAsia="Times New Roman" w:hAnsi="Times New Roman" w:cs="Times New Roman"/>
          <w:b/>
          <w:bCs/>
          <w:sz w:val="28"/>
          <w:szCs w:val="28"/>
          <w:lang w:eastAsia="ar-SA"/>
        </w:rPr>
      </w:pPr>
      <w:r w:rsidRPr="008F0DAD">
        <w:rPr>
          <w:rFonts w:ascii="Times New Roman" w:eastAsia="Times New Roman" w:hAnsi="Times New Roman" w:cs="Times New Roman"/>
          <w:b/>
          <w:bCs/>
          <w:sz w:val="28"/>
          <w:szCs w:val="28"/>
          <w:lang w:eastAsia="ar-SA"/>
        </w:rPr>
        <w:t>Содержание учебного предмета</w:t>
      </w:r>
    </w:p>
    <w:p w:rsidR="00783BC0" w:rsidRPr="008F0DAD" w:rsidRDefault="00783BC0" w:rsidP="00783BC0">
      <w:pPr>
        <w:suppressAutoHyphens/>
        <w:spacing w:after="0" w:line="240" w:lineRule="auto"/>
        <w:jc w:val="center"/>
        <w:rPr>
          <w:rFonts w:ascii="Times New Roman" w:eastAsia="Times New Roman" w:hAnsi="Times New Roman" w:cs="Times New Roman"/>
          <w:b/>
          <w:sz w:val="28"/>
          <w:szCs w:val="28"/>
          <w:lang w:eastAsia="ar-SA"/>
        </w:rPr>
      </w:pPr>
      <w:r w:rsidRPr="008F0DAD">
        <w:rPr>
          <w:rFonts w:ascii="Times New Roman" w:eastAsia="Times New Roman" w:hAnsi="Times New Roman" w:cs="Times New Roman"/>
          <w:b/>
          <w:sz w:val="28"/>
          <w:szCs w:val="28"/>
          <w:lang w:eastAsia="ar-SA"/>
        </w:rPr>
        <w:t>4 класс</w:t>
      </w:r>
    </w:p>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b/>
          <w:sz w:val="28"/>
          <w:szCs w:val="28"/>
          <w:lang w:eastAsia="ar-SA"/>
        </w:rPr>
        <w:t>Знания о физической культуре</w:t>
      </w:r>
    </w:p>
    <w:p w:rsidR="00783BC0" w:rsidRPr="008F0DAD" w:rsidRDefault="00783BC0" w:rsidP="00783BC0">
      <w:pPr>
        <w:suppressAutoHyphens/>
        <w:spacing w:after="0" w:line="240" w:lineRule="auto"/>
        <w:ind w:firstLine="720"/>
        <w:jc w:val="both"/>
        <w:rPr>
          <w:rFonts w:ascii="Times New Roman" w:eastAsia="Times New Roman" w:hAnsi="Times New Roman" w:cs="Times New Roman"/>
          <w:b/>
          <w:sz w:val="28"/>
          <w:szCs w:val="28"/>
          <w:lang w:eastAsia="ar-SA"/>
        </w:rPr>
      </w:pPr>
      <w:r w:rsidRPr="008F0DAD">
        <w:rPr>
          <w:rFonts w:ascii="Times New Roman" w:eastAsia="Times New Roman" w:hAnsi="Times New Roman" w:cs="Times New Roman"/>
          <w:sz w:val="28"/>
          <w:szCs w:val="28"/>
          <w:lang w:eastAsia="ar-SA"/>
        </w:rPr>
        <w:t xml:space="preserve">История развития физической культуры в России в XVII – XIX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w:t>
      </w:r>
      <w:r w:rsidRPr="008F0DAD">
        <w:rPr>
          <w:rFonts w:ascii="Times New Roman" w:eastAsia="Times New Roman" w:hAnsi="Times New Roman" w:cs="Times New Roman"/>
          <w:sz w:val="28"/>
          <w:szCs w:val="28"/>
          <w:lang w:eastAsia="ar-SA"/>
        </w:rPr>
        <w:lastRenderedPageBreak/>
        <w:t>занятий физическими упражнениями. Закаливание организма (воздушные и солнечные ванны, купание в естественных водоемах).</w:t>
      </w:r>
    </w:p>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b/>
          <w:sz w:val="28"/>
          <w:szCs w:val="28"/>
          <w:lang w:eastAsia="ar-SA"/>
        </w:rPr>
        <w:t>Способы физкультурной деятельности</w:t>
      </w:r>
    </w:p>
    <w:p w:rsidR="00783BC0" w:rsidRPr="008F0DAD" w:rsidRDefault="00783BC0" w:rsidP="00783BC0">
      <w:pPr>
        <w:suppressAutoHyphens/>
        <w:spacing w:after="0" w:line="240" w:lineRule="auto"/>
        <w:ind w:firstLine="720"/>
        <w:jc w:val="both"/>
        <w:rPr>
          <w:rFonts w:ascii="Times New Roman" w:eastAsia="Times New Roman" w:hAnsi="Times New Roman" w:cs="Times New Roman"/>
          <w:b/>
          <w:sz w:val="28"/>
          <w:szCs w:val="28"/>
          <w:lang w:eastAsia="ar-SA"/>
        </w:rPr>
      </w:pPr>
      <w:r w:rsidRPr="008F0DAD">
        <w:rPr>
          <w:rFonts w:ascii="Times New Roman" w:eastAsia="Times New Roman" w:hAnsi="Times New Roman" w:cs="Times New Roman"/>
          <w:sz w:val="28"/>
          <w:szCs w:val="28"/>
          <w:lang w:eastAsia="ar-SA"/>
        </w:rPr>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p w:rsidR="00783BC0" w:rsidRPr="008F0DAD" w:rsidRDefault="00783BC0" w:rsidP="00783BC0">
      <w:pPr>
        <w:suppressAutoHyphens/>
        <w:spacing w:after="0" w:line="240" w:lineRule="auto"/>
        <w:jc w:val="center"/>
        <w:rPr>
          <w:rFonts w:ascii="Times New Roman" w:eastAsia="Times New Roman" w:hAnsi="Times New Roman" w:cs="Times New Roman"/>
          <w:b/>
          <w:i/>
          <w:sz w:val="28"/>
          <w:szCs w:val="28"/>
          <w:lang w:eastAsia="ar-SA"/>
        </w:rPr>
      </w:pPr>
      <w:r w:rsidRPr="008F0DAD">
        <w:rPr>
          <w:rFonts w:ascii="Times New Roman" w:eastAsia="Times New Roman" w:hAnsi="Times New Roman" w:cs="Times New Roman"/>
          <w:b/>
          <w:sz w:val="28"/>
          <w:szCs w:val="28"/>
          <w:lang w:eastAsia="ar-SA"/>
        </w:rPr>
        <w:t>Физическое совершенствование</w:t>
      </w:r>
    </w:p>
    <w:p w:rsidR="00783BC0" w:rsidRPr="008F0DAD" w:rsidRDefault="00783BC0" w:rsidP="00783BC0">
      <w:pPr>
        <w:suppressAutoHyphens/>
        <w:spacing w:after="0" w:line="240" w:lineRule="auto"/>
        <w:ind w:firstLine="720"/>
        <w:jc w:val="both"/>
        <w:rPr>
          <w:rFonts w:ascii="Times New Roman" w:eastAsia="Times New Roman" w:hAnsi="Times New Roman" w:cs="Times New Roman"/>
          <w:i/>
          <w:sz w:val="28"/>
          <w:szCs w:val="28"/>
          <w:lang w:eastAsia="ar-SA"/>
        </w:rPr>
      </w:pPr>
      <w:r w:rsidRPr="008F0DAD">
        <w:rPr>
          <w:rFonts w:ascii="Times New Roman" w:eastAsia="Times New Roman" w:hAnsi="Times New Roman" w:cs="Times New Roman"/>
          <w:b/>
          <w:i/>
          <w:sz w:val="28"/>
          <w:szCs w:val="28"/>
          <w:lang w:eastAsia="ar-SA"/>
        </w:rPr>
        <w:t xml:space="preserve">Гимнастика с основами акробатики </w:t>
      </w:r>
    </w:p>
    <w:p w:rsidR="00783BC0" w:rsidRPr="008F0DAD" w:rsidRDefault="00783BC0" w:rsidP="00783BC0">
      <w:pPr>
        <w:suppressAutoHyphens/>
        <w:spacing w:after="0" w:line="240" w:lineRule="auto"/>
        <w:ind w:firstLine="720"/>
        <w:jc w:val="both"/>
        <w:rPr>
          <w:rFonts w:ascii="Times New Roman" w:eastAsia="Times New Roman" w:hAnsi="Times New Roman" w:cs="Times New Roman"/>
          <w:i/>
          <w:sz w:val="28"/>
          <w:szCs w:val="28"/>
          <w:lang w:eastAsia="ar-SA"/>
        </w:rPr>
      </w:pPr>
      <w:r w:rsidRPr="008F0DAD">
        <w:rPr>
          <w:rFonts w:ascii="Times New Roman" w:eastAsia="Times New Roman" w:hAnsi="Times New Roman" w:cs="Times New Roman"/>
          <w:i/>
          <w:sz w:val="28"/>
          <w:szCs w:val="28"/>
          <w:lang w:eastAsia="ar-SA"/>
        </w:rPr>
        <w:t>Акробатические упражнения:</w:t>
      </w:r>
      <w:r w:rsidRPr="008F0DAD">
        <w:rPr>
          <w:rFonts w:ascii="Times New Roman" w:eastAsia="Times New Roman" w:hAnsi="Times New Roman" w:cs="Times New Roman"/>
          <w:sz w:val="28"/>
          <w:szCs w:val="28"/>
          <w:lang w:eastAsia="ar-SA"/>
        </w:rPr>
        <w:t xml:space="preserve"> акробатические комбинации, например: мост из положения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p>
    <w:p w:rsidR="00783BC0" w:rsidRPr="008F0DAD" w:rsidRDefault="00783BC0" w:rsidP="00783BC0">
      <w:pPr>
        <w:suppressAutoHyphens/>
        <w:spacing w:after="0" w:line="240" w:lineRule="auto"/>
        <w:ind w:firstLine="720"/>
        <w:jc w:val="both"/>
        <w:rPr>
          <w:rFonts w:ascii="Times New Roman" w:eastAsia="Times New Roman" w:hAnsi="Times New Roman" w:cs="Times New Roman"/>
          <w:b/>
          <w:i/>
          <w:sz w:val="28"/>
          <w:szCs w:val="28"/>
          <w:lang w:eastAsia="ar-SA"/>
        </w:rPr>
      </w:pPr>
      <w:r w:rsidRPr="008F0DAD">
        <w:rPr>
          <w:rFonts w:ascii="Times New Roman" w:eastAsia="Times New Roman" w:hAnsi="Times New Roman" w:cs="Times New Roman"/>
          <w:i/>
          <w:sz w:val="28"/>
          <w:szCs w:val="28"/>
          <w:lang w:eastAsia="ar-SA"/>
        </w:rPr>
        <w:t>Гимнастические упражнения прикладного характера:</w:t>
      </w:r>
      <w:r w:rsidRPr="008F0DAD">
        <w:rPr>
          <w:rFonts w:ascii="Times New Roman" w:eastAsia="Times New Roman" w:hAnsi="Times New Roman" w:cs="Times New Roman"/>
          <w:sz w:val="28"/>
          <w:szCs w:val="28"/>
          <w:lang w:eastAsia="ar-SA"/>
        </w:rPr>
        <w:t xml:space="preserve"> опорный прыжок через гимнастического козла — с небольшого разбега толчком о гимнастический мостик прыжок в упор стоя на коленях, переход в упор присев и соскок вперед;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783BC0" w:rsidRPr="008F0DAD" w:rsidRDefault="00783BC0" w:rsidP="00783BC0">
      <w:pPr>
        <w:suppressAutoHyphens/>
        <w:spacing w:after="0" w:line="240" w:lineRule="auto"/>
        <w:ind w:firstLine="720"/>
        <w:jc w:val="both"/>
        <w:rPr>
          <w:rFonts w:ascii="Times New Roman" w:eastAsia="Times New Roman" w:hAnsi="Times New Roman" w:cs="Times New Roman"/>
          <w:i/>
          <w:sz w:val="28"/>
          <w:szCs w:val="28"/>
          <w:lang w:eastAsia="ar-SA"/>
        </w:rPr>
      </w:pPr>
      <w:r w:rsidRPr="008F0DAD">
        <w:rPr>
          <w:rFonts w:ascii="Times New Roman" w:eastAsia="Times New Roman" w:hAnsi="Times New Roman" w:cs="Times New Roman"/>
          <w:b/>
          <w:i/>
          <w:sz w:val="28"/>
          <w:szCs w:val="28"/>
          <w:lang w:eastAsia="ar-SA"/>
        </w:rPr>
        <w:t>Легкая атлетика</w:t>
      </w:r>
    </w:p>
    <w:p w:rsidR="00783BC0" w:rsidRPr="008F0DAD" w:rsidRDefault="00783BC0" w:rsidP="00783BC0">
      <w:pPr>
        <w:suppressAutoHyphens/>
        <w:spacing w:after="0" w:line="240" w:lineRule="auto"/>
        <w:ind w:firstLine="720"/>
        <w:jc w:val="both"/>
        <w:rPr>
          <w:rFonts w:ascii="Times New Roman" w:eastAsia="Times New Roman" w:hAnsi="Times New Roman" w:cs="Times New Roman"/>
          <w:i/>
          <w:sz w:val="28"/>
          <w:szCs w:val="28"/>
          <w:lang w:eastAsia="ar-SA"/>
        </w:rPr>
      </w:pPr>
      <w:r w:rsidRPr="008F0DAD">
        <w:rPr>
          <w:rFonts w:ascii="Times New Roman" w:eastAsia="Times New Roman" w:hAnsi="Times New Roman" w:cs="Times New Roman"/>
          <w:i/>
          <w:sz w:val="28"/>
          <w:szCs w:val="28"/>
          <w:lang w:eastAsia="ar-SA"/>
        </w:rPr>
        <w:t xml:space="preserve">Прыжки </w:t>
      </w:r>
      <w:r w:rsidRPr="008F0DAD">
        <w:rPr>
          <w:rFonts w:ascii="Times New Roman" w:eastAsia="Times New Roman" w:hAnsi="Times New Roman" w:cs="Times New Roman"/>
          <w:sz w:val="28"/>
          <w:szCs w:val="28"/>
          <w:lang w:eastAsia="ar-SA"/>
        </w:rPr>
        <w:t>в высоту с разбега способом «перешагивание».</w:t>
      </w:r>
    </w:p>
    <w:p w:rsidR="00783BC0" w:rsidRPr="008F0DAD" w:rsidRDefault="00783BC0" w:rsidP="00783BC0">
      <w:pPr>
        <w:suppressAutoHyphens/>
        <w:spacing w:after="0" w:line="240" w:lineRule="auto"/>
        <w:ind w:firstLine="720"/>
        <w:jc w:val="both"/>
        <w:rPr>
          <w:rFonts w:ascii="Times New Roman" w:eastAsia="Times New Roman" w:hAnsi="Times New Roman" w:cs="Times New Roman"/>
          <w:i/>
          <w:sz w:val="28"/>
          <w:szCs w:val="28"/>
          <w:lang w:eastAsia="ar-SA"/>
        </w:rPr>
      </w:pPr>
      <w:r w:rsidRPr="008F0DAD">
        <w:rPr>
          <w:rFonts w:ascii="Times New Roman" w:eastAsia="Times New Roman" w:hAnsi="Times New Roman" w:cs="Times New Roman"/>
          <w:i/>
          <w:sz w:val="28"/>
          <w:szCs w:val="28"/>
          <w:lang w:eastAsia="ar-SA"/>
        </w:rPr>
        <w:t>Низкий старт.</w:t>
      </w:r>
    </w:p>
    <w:p w:rsidR="00783BC0" w:rsidRPr="008F0DAD" w:rsidRDefault="00783BC0" w:rsidP="00783BC0">
      <w:pPr>
        <w:suppressAutoHyphens/>
        <w:spacing w:after="0" w:line="240" w:lineRule="auto"/>
        <w:ind w:firstLine="720"/>
        <w:jc w:val="both"/>
        <w:rPr>
          <w:rFonts w:ascii="Times New Roman" w:eastAsia="Times New Roman" w:hAnsi="Times New Roman" w:cs="Times New Roman"/>
          <w:i/>
          <w:sz w:val="28"/>
          <w:szCs w:val="28"/>
          <w:lang w:eastAsia="ar-SA"/>
        </w:rPr>
      </w:pPr>
      <w:r w:rsidRPr="008F0DAD">
        <w:rPr>
          <w:rFonts w:ascii="Times New Roman" w:eastAsia="Times New Roman" w:hAnsi="Times New Roman" w:cs="Times New Roman"/>
          <w:i/>
          <w:sz w:val="28"/>
          <w:szCs w:val="28"/>
          <w:lang w:eastAsia="ar-SA"/>
        </w:rPr>
        <w:t>Стартовое ускорение.</w:t>
      </w:r>
    </w:p>
    <w:p w:rsidR="00783BC0" w:rsidRPr="008F0DAD" w:rsidRDefault="00783BC0" w:rsidP="00783BC0">
      <w:pPr>
        <w:suppressAutoHyphens/>
        <w:spacing w:after="0" w:line="240" w:lineRule="auto"/>
        <w:ind w:firstLine="720"/>
        <w:jc w:val="both"/>
        <w:rPr>
          <w:rFonts w:ascii="Times New Roman" w:eastAsia="Times New Roman" w:hAnsi="Times New Roman" w:cs="Times New Roman"/>
          <w:b/>
          <w:i/>
          <w:sz w:val="28"/>
          <w:szCs w:val="28"/>
          <w:lang w:eastAsia="ar-SA"/>
        </w:rPr>
      </w:pPr>
      <w:r w:rsidRPr="008F0DAD">
        <w:rPr>
          <w:rFonts w:ascii="Times New Roman" w:eastAsia="Times New Roman" w:hAnsi="Times New Roman" w:cs="Times New Roman"/>
          <w:i/>
          <w:sz w:val="28"/>
          <w:szCs w:val="28"/>
          <w:lang w:eastAsia="ar-SA"/>
        </w:rPr>
        <w:t>Финиширование.</w:t>
      </w:r>
    </w:p>
    <w:p w:rsidR="00783BC0" w:rsidRPr="008F0DAD" w:rsidRDefault="00783BC0" w:rsidP="00783BC0">
      <w:pPr>
        <w:suppressAutoHyphens/>
        <w:spacing w:after="0" w:line="240" w:lineRule="auto"/>
        <w:ind w:firstLine="720"/>
        <w:jc w:val="both"/>
        <w:rPr>
          <w:rFonts w:ascii="Times New Roman" w:eastAsia="Times New Roman" w:hAnsi="Times New Roman" w:cs="Times New Roman"/>
          <w:i/>
          <w:sz w:val="28"/>
          <w:szCs w:val="28"/>
          <w:lang w:eastAsia="ar-SA"/>
        </w:rPr>
      </w:pPr>
      <w:r w:rsidRPr="008F0DAD">
        <w:rPr>
          <w:rFonts w:ascii="Times New Roman" w:eastAsia="Times New Roman" w:hAnsi="Times New Roman" w:cs="Times New Roman"/>
          <w:b/>
          <w:i/>
          <w:sz w:val="28"/>
          <w:szCs w:val="28"/>
          <w:lang w:eastAsia="ar-SA"/>
        </w:rPr>
        <w:t xml:space="preserve">Лыжные гонки </w:t>
      </w:r>
    </w:p>
    <w:p w:rsidR="00783BC0" w:rsidRPr="008F0DAD" w:rsidRDefault="00783BC0" w:rsidP="00783BC0">
      <w:pPr>
        <w:suppressAutoHyphens/>
        <w:spacing w:after="0" w:line="240" w:lineRule="auto"/>
        <w:ind w:firstLine="720"/>
        <w:jc w:val="both"/>
        <w:rPr>
          <w:rFonts w:ascii="Times New Roman" w:eastAsia="Times New Roman" w:hAnsi="Times New Roman" w:cs="Times New Roman"/>
          <w:b/>
          <w:i/>
          <w:sz w:val="28"/>
          <w:szCs w:val="28"/>
          <w:lang w:eastAsia="ar-SA"/>
        </w:rPr>
      </w:pPr>
      <w:r w:rsidRPr="008F0DAD">
        <w:rPr>
          <w:rFonts w:ascii="Times New Roman" w:eastAsia="Times New Roman" w:hAnsi="Times New Roman" w:cs="Times New Roman"/>
          <w:i/>
          <w:sz w:val="28"/>
          <w:szCs w:val="28"/>
          <w:lang w:eastAsia="ar-SA"/>
        </w:rPr>
        <w:t>Передвижения на лыжах:</w:t>
      </w:r>
      <w:r w:rsidRPr="008F0DAD">
        <w:rPr>
          <w:rFonts w:ascii="Times New Roman" w:eastAsia="Times New Roman" w:hAnsi="Times New Roman" w:cs="Times New Roman"/>
          <w:sz w:val="28"/>
          <w:szCs w:val="28"/>
          <w:lang w:eastAsia="ar-SA"/>
        </w:rPr>
        <w:t xml:space="preserve"> одновременный одношажный ход; чередование изученных ходов во время передвижения по дистанции.</w:t>
      </w:r>
    </w:p>
    <w:p w:rsidR="00783BC0" w:rsidRPr="008F0DAD" w:rsidRDefault="00783BC0" w:rsidP="00783BC0">
      <w:pPr>
        <w:suppressAutoHyphens/>
        <w:spacing w:after="0" w:line="240" w:lineRule="auto"/>
        <w:ind w:firstLine="720"/>
        <w:jc w:val="both"/>
        <w:rPr>
          <w:rFonts w:ascii="Times New Roman" w:eastAsia="Times New Roman" w:hAnsi="Times New Roman" w:cs="Times New Roman"/>
          <w:i/>
          <w:sz w:val="28"/>
          <w:szCs w:val="28"/>
          <w:lang w:eastAsia="ar-SA"/>
        </w:rPr>
      </w:pPr>
      <w:r w:rsidRPr="008F0DAD">
        <w:rPr>
          <w:rFonts w:ascii="Times New Roman" w:eastAsia="Times New Roman" w:hAnsi="Times New Roman" w:cs="Times New Roman"/>
          <w:b/>
          <w:i/>
          <w:sz w:val="28"/>
          <w:szCs w:val="28"/>
          <w:lang w:eastAsia="ar-SA"/>
        </w:rPr>
        <w:t>Подвижные игры</w:t>
      </w:r>
    </w:p>
    <w:p w:rsidR="00783BC0" w:rsidRPr="008F0DAD" w:rsidRDefault="00783BC0" w:rsidP="00783BC0">
      <w:pPr>
        <w:suppressAutoHyphens/>
        <w:spacing w:after="0" w:line="240" w:lineRule="auto"/>
        <w:ind w:firstLine="720"/>
        <w:jc w:val="both"/>
        <w:rPr>
          <w:rFonts w:ascii="Times New Roman" w:eastAsia="Times New Roman" w:hAnsi="Times New Roman" w:cs="Times New Roman"/>
          <w:i/>
          <w:sz w:val="28"/>
          <w:szCs w:val="28"/>
          <w:lang w:eastAsia="ar-SA"/>
        </w:rPr>
      </w:pPr>
      <w:r w:rsidRPr="008F0DAD">
        <w:rPr>
          <w:rFonts w:ascii="Times New Roman" w:eastAsia="Times New Roman" w:hAnsi="Times New Roman" w:cs="Times New Roman"/>
          <w:i/>
          <w:sz w:val="28"/>
          <w:szCs w:val="28"/>
          <w:lang w:eastAsia="ar-SA"/>
        </w:rPr>
        <w:t>На материале раздела «Гимнастика с основами акробатики»:</w:t>
      </w:r>
      <w:r w:rsidRPr="008F0DAD">
        <w:rPr>
          <w:rFonts w:ascii="Times New Roman" w:eastAsia="Times New Roman" w:hAnsi="Times New Roman" w:cs="Times New Roman"/>
          <w:sz w:val="28"/>
          <w:szCs w:val="28"/>
          <w:lang w:eastAsia="ar-SA"/>
        </w:rPr>
        <w:t xml:space="preserve"> задания на координацию движений типа: «Веселые задачи», «Запрещенное движение» (с напряжением и расслаблением мышц звеньев тела).</w:t>
      </w:r>
    </w:p>
    <w:p w:rsidR="00783BC0" w:rsidRPr="008F0DAD" w:rsidRDefault="00783BC0" w:rsidP="00783BC0">
      <w:pPr>
        <w:suppressAutoHyphens/>
        <w:spacing w:after="0" w:line="240" w:lineRule="auto"/>
        <w:ind w:firstLine="720"/>
        <w:jc w:val="both"/>
        <w:rPr>
          <w:rFonts w:ascii="Times New Roman" w:eastAsia="Times New Roman" w:hAnsi="Times New Roman" w:cs="Times New Roman"/>
          <w:i/>
          <w:sz w:val="28"/>
          <w:szCs w:val="28"/>
          <w:lang w:eastAsia="ar-SA"/>
        </w:rPr>
      </w:pPr>
      <w:r w:rsidRPr="008F0DAD">
        <w:rPr>
          <w:rFonts w:ascii="Times New Roman" w:eastAsia="Times New Roman" w:hAnsi="Times New Roman" w:cs="Times New Roman"/>
          <w:i/>
          <w:sz w:val="28"/>
          <w:szCs w:val="28"/>
          <w:lang w:eastAsia="ar-SA"/>
        </w:rPr>
        <w:t>На материале раздела «Легкая атлетика»:</w:t>
      </w:r>
      <w:r w:rsidRPr="008F0DAD">
        <w:rPr>
          <w:rFonts w:ascii="Times New Roman" w:eastAsia="Times New Roman" w:hAnsi="Times New Roman" w:cs="Times New Roman"/>
          <w:sz w:val="28"/>
          <w:szCs w:val="28"/>
          <w:lang w:eastAsia="ar-SA"/>
        </w:rPr>
        <w:t xml:space="preserve"> «Подвижная цель».</w:t>
      </w:r>
    </w:p>
    <w:p w:rsidR="00783BC0" w:rsidRPr="008F0DAD" w:rsidRDefault="00783BC0" w:rsidP="00783BC0">
      <w:pPr>
        <w:suppressAutoHyphens/>
        <w:spacing w:after="0" w:line="240" w:lineRule="auto"/>
        <w:ind w:firstLine="720"/>
        <w:jc w:val="both"/>
        <w:rPr>
          <w:rFonts w:ascii="Times New Roman" w:eastAsia="Times New Roman" w:hAnsi="Times New Roman" w:cs="Times New Roman"/>
          <w:i/>
          <w:sz w:val="28"/>
          <w:szCs w:val="28"/>
          <w:lang w:eastAsia="ar-SA"/>
        </w:rPr>
      </w:pPr>
      <w:r w:rsidRPr="008F0DAD">
        <w:rPr>
          <w:rFonts w:ascii="Times New Roman" w:eastAsia="Times New Roman" w:hAnsi="Times New Roman" w:cs="Times New Roman"/>
          <w:i/>
          <w:sz w:val="28"/>
          <w:szCs w:val="28"/>
          <w:lang w:eastAsia="ar-SA"/>
        </w:rPr>
        <w:t>На материале раздела «Лыжные гонки»:</w:t>
      </w:r>
      <w:r w:rsidRPr="008F0DAD">
        <w:rPr>
          <w:rFonts w:ascii="Times New Roman" w:eastAsia="Times New Roman" w:hAnsi="Times New Roman" w:cs="Times New Roman"/>
          <w:sz w:val="28"/>
          <w:szCs w:val="28"/>
          <w:lang w:eastAsia="ar-SA"/>
        </w:rPr>
        <w:t xml:space="preserve"> «Куда укатишься за два шага».</w:t>
      </w:r>
    </w:p>
    <w:p w:rsidR="00783BC0" w:rsidRPr="008F0DAD" w:rsidRDefault="00783BC0" w:rsidP="00783BC0">
      <w:pPr>
        <w:suppressAutoHyphens/>
        <w:spacing w:after="0" w:line="240" w:lineRule="auto"/>
        <w:ind w:firstLine="720"/>
        <w:jc w:val="both"/>
        <w:rPr>
          <w:rFonts w:ascii="Times New Roman" w:eastAsia="Times New Roman" w:hAnsi="Times New Roman" w:cs="Times New Roman"/>
          <w:i/>
          <w:sz w:val="28"/>
          <w:szCs w:val="28"/>
          <w:lang w:eastAsia="ar-SA"/>
        </w:rPr>
      </w:pPr>
      <w:r w:rsidRPr="008F0DAD">
        <w:rPr>
          <w:rFonts w:ascii="Times New Roman" w:eastAsia="Times New Roman" w:hAnsi="Times New Roman" w:cs="Times New Roman"/>
          <w:i/>
          <w:sz w:val="28"/>
          <w:szCs w:val="28"/>
          <w:lang w:eastAsia="ar-SA"/>
        </w:rPr>
        <w:t>На материале раздела «Плавание»:</w:t>
      </w:r>
      <w:r w:rsidRPr="008F0DAD">
        <w:rPr>
          <w:rFonts w:ascii="Times New Roman" w:eastAsia="Times New Roman" w:hAnsi="Times New Roman" w:cs="Times New Roman"/>
          <w:sz w:val="28"/>
          <w:szCs w:val="28"/>
          <w:lang w:eastAsia="ar-SA"/>
        </w:rPr>
        <w:t xml:space="preserve"> «Торпеды», «Гонка лодок», «Гонка мячей», «Паровая машина», «Водолазы», «Гонка катеров».</w:t>
      </w:r>
    </w:p>
    <w:p w:rsidR="00783BC0" w:rsidRPr="008F0DAD" w:rsidRDefault="00783BC0" w:rsidP="00783BC0">
      <w:pPr>
        <w:suppressAutoHyphens/>
        <w:spacing w:after="0" w:line="240" w:lineRule="auto"/>
        <w:ind w:firstLine="720"/>
        <w:jc w:val="both"/>
        <w:rPr>
          <w:rFonts w:ascii="Times New Roman" w:eastAsia="Times New Roman" w:hAnsi="Times New Roman" w:cs="Times New Roman"/>
          <w:i/>
          <w:sz w:val="28"/>
          <w:szCs w:val="28"/>
          <w:lang w:eastAsia="ar-SA"/>
        </w:rPr>
      </w:pPr>
      <w:r w:rsidRPr="008F0DAD">
        <w:rPr>
          <w:rFonts w:ascii="Times New Roman" w:eastAsia="Times New Roman" w:hAnsi="Times New Roman" w:cs="Times New Roman"/>
          <w:i/>
          <w:sz w:val="28"/>
          <w:szCs w:val="28"/>
          <w:lang w:eastAsia="ar-SA"/>
        </w:rPr>
        <w:t>На материале спортивных игр:</w:t>
      </w:r>
    </w:p>
    <w:p w:rsidR="00783BC0" w:rsidRPr="008F0DAD" w:rsidRDefault="00783BC0" w:rsidP="00783BC0">
      <w:pPr>
        <w:suppressAutoHyphens/>
        <w:spacing w:after="0" w:line="240" w:lineRule="auto"/>
        <w:ind w:firstLine="720"/>
        <w:jc w:val="both"/>
        <w:rPr>
          <w:rFonts w:ascii="Times New Roman" w:eastAsia="Times New Roman" w:hAnsi="Times New Roman" w:cs="Times New Roman"/>
          <w:i/>
          <w:sz w:val="28"/>
          <w:szCs w:val="28"/>
          <w:lang w:eastAsia="ar-SA"/>
        </w:rPr>
      </w:pPr>
      <w:r w:rsidRPr="008F0DAD">
        <w:rPr>
          <w:rFonts w:ascii="Times New Roman" w:eastAsia="Times New Roman" w:hAnsi="Times New Roman" w:cs="Times New Roman"/>
          <w:i/>
          <w:sz w:val="28"/>
          <w:szCs w:val="28"/>
          <w:lang w:eastAsia="ar-SA"/>
        </w:rPr>
        <w:t>Футбол:</w:t>
      </w:r>
      <w:r w:rsidRPr="008F0DAD">
        <w:rPr>
          <w:rFonts w:ascii="Times New Roman" w:eastAsia="Times New Roman" w:hAnsi="Times New Roman" w:cs="Times New Roman"/>
          <w:sz w:val="28"/>
          <w:szCs w:val="28"/>
          <w:lang w:eastAsia="ar-SA"/>
        </w:rPr>
        <w:t xml:space="preserve"> эстафеты с ведением мяча, с передачей мяча партнеру, игра в футбол по упрощенным правилам («Мини-футбол»).</w:t>
      </w:r>
    </w:p>
    <w:p w:rsidR="00783BC0" w:rsidRPr="008F0DAD" w:rsidRDefault="00783BC0" w:rsidP="00783BC0">
      <w:pPr>
        <w:suppressAutoHyphens/>
        <w:spacing w:after="0" w:line="240" w:lineRule="auto"/>
        <w:ind w:firstLine="720"/>
        <w:jc w:val="both"/>
        <w:rPr>
          <w:rFonts w:ascii="Times New Roman" w:eastAsia="Times New Roman" w:hAnsi="Times New Roman" w:cs="Times New Roman"/>
          <w:i/>
          <w:sz w:val="28"/>
          <w:szCs w:val="28"/>
          <w:lang w:eastAsia="ar-SA"/>
        </w:rPr>
      </w:pPr>
      <w:r w:rsidRPr="008F0DAD">
        <w:rPr>
          <w:rFonts w:ascii="Times New Roman" w:eastAsia="Times New Roman" w:hAnsi="Times New Roman" w:cs="Times New Roman"/>
          <w:i/>
          <w:sz w:val="28"/>
          <w:szCs w:val="28"/>
          <w:lang w:eastAsia="ar-SA"/>
        </w:rPr>
        <w:lastRenderedPageBreak/>
        <w:t>Баскетбол:</w:t>
      </w:r>
      <w:r w:rsidRPr="008F0DAD">
        <w:rPr>
          <w:rFonts w:ascii="Times New Roman" w:eastAsia="Times New Roman" w:hAnsi="Times New Roman" w:cs="Times New Roman"/>
          <w:sz w:val="28"/>
          <w:szCs w:val="28"/>
          <w:lang w:eastAsia="ar-SA"/>
        </w:rPr>
        <w:t xml:space="preserve">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w:t>
      </w:r>
    </w:p>
    <w:p w:rsidR="00783BC0" w:rsidRPr="008F0DAD" w:rsidRDefault="00783BC0" w:rsidP="00783BC0">
      <w:pPr>
        <w:suppressAutoHyphens/>
        <w:spacing w:after="0" w:line="240" w:lineRule="auto"/>
        <w:ind w:firstLine="720"/>
        <w:jc w:val="both"/>
        <w:rPr>
          <w:rFonts w:ascii="Times New Roman" w:eastAsia="Times New Roman" w:hAnsi="Times New Roman" w:cs="Times New Roman"/>
          <w:sz w:val="28"/>
          <w:szCs w:val="28"/>
          <w:lang w:eastAsia="ar-SA"/>
        </w:rPr>
      </w:pPr>
      <w:r w:rsidRPr="008F0DAD">
        <w:rPr>
          <w:rFonts w:ascii="Times New Roman" w:eastAsia="Times New Roman" w:hAnsi="Times New Roman" w:cs="Times New Roman"/>
          <w:i/>
          <w:sz w:val="28"/>
          <w:szCs w:val="28"/>
          <w:lang w:eastAsia="ar-SA"/>
        </w:rPr>
        <w:t>Волейбол:</w:t>
      </w:r>
      <w:r w:rsidRPr="008F0DAD">
        <w:rPr>
          <w:rFonts w:ascii="Times New Roman" w:eastAsia="Times New Roman" w:hAnsi="Times New Roman" w:cs="Times New Roman"/>
          <w:sz w:val="28"/>
          <w:szCs w:val="28"/>
          <w:lang w:eastAsia="ar-SA"/>
        </w:rPr>
        <w:t xml:space="preserve"> 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«Пионербол».</w:t>
      </w:r>
    </w:p>
    <w:p w:rsidR="00783BC0" w:rsidRPr="008F0DAD" w:rsidRDefault="00783BC0" w:rsidP="00783BC0">
      <w:pPr>
        <w:keepNext/>
        <w:numPr>
          <w:ilvl w:val="4"/>
          <w:numId w:val="0"/>
        </w:numPr>
        <w:shd w:val="clear" w:color="auto" w:fill="FFFFFF"/>
        <w:tabs>
          <w:tab w:val="num" w:pos="1008"/>
        </w:tabs>
        <w:suppressAutoHyphens/>
        <w:spacing w:after="0" w:line="240" w:lineRule="auto"/>
        <w:ind w:left="1008" w:hanging="1008"/>
        <w:jc w:val="center"/>
        <w:outlineLvl w:val="4"/>
        <w:rPr>
          <w:rFonts w:ascii="Times New Roman" w:eastAsia="Times New Roman" w:hAnsi="Times New Roman" w:cs="Times New Roman"/>
          <w:b/>
          <w:bCs/>
          <w:color w:val="000000"/>
          <w:sz w:val="28"/>
          <w:szCs w:val="28"/>
          <w:lang w:eastAsia="ar-SA"/>
        </w:rPr>
      </w:pPr>
    </w:p>
    <w:p w:rsidR="00783BC0" w:rsidRPr="008F0DAD" w:rsidRDefault="00783BC0" w:rsidP="00783BC0">
      <w:pPr>
        <w:keepNext/>
        <w:numPr>
          <w:ilvl w:val="4"/>
          <w:numId w:val="0"/>
        </w:numPr>
        <w:shd w:val="clear" w:color="auto" w:fill="FFFFFF"/>
        <w:tabs>
          <w:tab w:val="num" w:pos="1008"/>
        </w:tabs>
        <w:suppressAutoHyphens/>
        <w:spacing w:after="0" w:line="240" w:lineRule="auto"/>
        <w:ind w:left="1008" w:hanging="1008"/>
        <w:jc w:val="center"/>
        <w:outlineLvl w:val="4"/>
        <w:rPr>
          <w:rFonts w:ascii="Times New Roman" w:eastAsia="Times New Roman" w:hAnsi="Times New Roman" w:cs="Times New Roman"/>
          <w:b/>
          <w:bCs/>
          <w:color w:val="000000"/>
          <w:sz w:val="28"/>
          <w:szCs w:val="28"/>
          <w:lang w:eastAsia="ar-SA"/>
        </w:rPr>
      </w:pPr>
      <w:r w:rsidRPr="008F0DAD">
        <w:rPr>
          <w:rFonts w:ascii="Times New Roman" w:eastAsia="Times New Roman" w:hAnsi="Times New Roman" w:cs="Times New Roman"/>
          <w:b/>
          <w:bCs/>
          <w:color w:val="000000"/>
          <w:sz w:val="28"/>
          <w:szCs w:val="28"/>
          <w:lang w:eastAsia="ar-SA"/>
        </w:rPr>
        <w:t>Требования к уровню подготовки обучающихся</w:t>
      </w:r>
    </w:p>
    <w:p w:rsidR="00783BC0" w:rsidRPr="008F0DAD" w:rsidRDefault="00783BC0" w:rsidP="00783BC0">
      <w:pPr>
        <w:suppressAutoHyphens/>
        <w:spacing w:after="0" w:line="240" w:lineRule="auto"/>
        <w:jc w:val="center"/>
        <w:rPr>
          <w:rFonts w:ascii="Times New Roman" w:eastAsia="Times New Roman" w:hAnsi="Times New Roman" w:cs="Times New Roman"/>
          <w:b/>
          <w:bCs/>
          <w:color w:val="000000"/>
          <w:sz w:val="28"/>
          <w:szCs w:val="28"/>
          <w:lang w:eastAsia="ar-SA"/>
        </w:rPr>
      </w:pPr>
    </w:p>
    <w:p w:rsidR="00783BC0" w:rsidRPr="008F0DAD" w:rsidRDefault="00783BC0" w:rsidP="00783BC0">
      <w:pPr>
        <w:suppressAutoHyphens/>
        <w:spacing w:after="0" w:line="240" w:lineRule="auto"/>
        <w:jc w:val="center"/>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
          <w:bCs/>
          <w:color w:val="000000"/>
          <w:sz w:val="28"/>
          <w:szCs w:val="28"/>
          <w:lang w:eastAsia="ar-SA"/>
        </w:rPr>
        <w:t>4 класс</w:t>
      </w:r>
    </w:p>
    <w:p w:rsidR="00783BC0" w:rsidRPr="008F0DAD" w:rsidRDefault="00783BC0" w:rsidP="00783BC0">
      <w:pPr>
        <w:suppressAutoHyphens/>
        <w:spacing w:after="0" w:line="240" w:lineRule="auto"/>
        <w:ind w:firstLine="720"/>
        <w:jc w:val="both"/>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В результате освоения Обязательного минимума содержания учебного предмета «Физическая культура» учащиеся IV класса должны:</w:t>
      </w:r>
    </w:p>
    <w:p w:rsidR="00783BC0" w:rsidRPr="008F0DAD" w:rsidRDefault="00783BC0" w:rsidP="00713B7F">
      <w:pPr>
        <w:numPr>
          <w:ilvl w:val="0"/>
          <w:numId w:val="475"/>
        </w:numPr>
        <w:suppressAutoHyphens/>
        <w:spacing w:after="0" w:line="240" w:lineRule="auto"/>
        <w:jc w:val="both"/>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знать и иметь представление:</w:t>
      </w:r>
    </w:p>
    <w:p w:rsidR="00783BC0" w:rsidRPr="008F0DAD" w:rsidRDefault="00783BC0" w:rsidP="00713B7F">
      <w:pPr>
        <w:numPr>
          <w:ilvl w:val="0"/>
          <w:numId w:val="474"/>
        </w:numPr>
        <w:tabs>
          <w:tab w:val="left" w:pos="720"/>
        </w:tabs>
        <w:suppressAutoHyphens/>
        <w:spacing w:after="0" w:line="240" w:lineRule="auto"/>
        <w:jc w:val="both"/>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о роли и значении занятий физическими упражнениями в подготовке солдат в русской армии;</w:t>
      </w:r>
    </w:p>
    <w:p w:rsidR="00783BC0" w:rsidRPr="008F0DAD" w:rsidRDefault="00783BC0" w:rsidP="00713B7F">
      <w:pPr>
        <w:numPr>
          <w:ilvl w:val="0"/>
          <w:numId w:val="474"/>
        </w:numPr>
        <w:tabs>
          <w:tab w:val="left" w:pos="720"/>
        </w:tabs>
        <w:suppressAutoHyphens/>
        <w:spacing w:after="0" w:line="240" w:lineRule="auto"/>
        <w:jc w:val="both"/>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о физической подготовке и ее связи с развитием физических качеств, систем дыхания и кровообращения;</w:t>
      </w:r>
    </w:p>
    <w:p w:rsidR="00783BC0" w:rsidRPr="008F0DAD" w:rsidRDefault="00783BC0" w:rsidP="00713B7F">
      <w:pPr>
        <w:numPr>
          <w:ilvl w:val="0"/>
          <w:numId w:val="474"/>
        </w:numPr>
        <w:tabs>
          <w:tab w:val="left" w:pos="720"/>
        </w:tabs>
        <w:suppressAutoHyphens/>
        <w:spacing w:after="0" w:line="240" w:lineRule="auto"/>
        <w:jc w:val="both"/>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о физической нагрузке и способах ее регулирования;</w:t>
      </w:r>
    </w:p>
    <w:p w:rsidR="00783BC0" w:rsidRPr="008F0DAD" w:rsidRDefault="00783BC0" w:rsidP="00713B7F">
      <w:pPr>
        <w:numPr>
          <w:ilvl w:val="0"/>
          <w:numId w:val="474"/>
        </w:numPr>
        <w:tabs>
          <w:tab w:val="left" w:pos="720"/>
        </w:tabs>
        <w:suppressAutoHyphens/>
        <w:spacing w:after="0" w:line="240" w:lineRule="auto"/>
        <w:jc w:val="both"/>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о причинах возникновения травм во время занятий физическими упражнениями, профилактике травматизма;</w:t>
      </w:r>
    </w:p>
    <w:p w:rsidR="00783BC0" w:rsidRPr="008F0DAD" w:rsidRDefault="00783BC0" w:rsidP="00713B7F">
      <w:pPr>
        <w:numPr>
          <w:ilvl w:val="0"/>
          <w:numId w:val="475"/>
        </w:numPr>
        <w:suppressAutoHyphens/>
        <w:spacing w:after="0" w:line="240" w:lineRule="auto"/>
        <w:jc w:val="both"/>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уметь:</w:t>
      </w:r>
    </w:p>
    <w:p w:rsidR="00783BC0" w:rsidRPr="008F0DAD" w:rsidRDefault="00783BC0" w:rsidP="00713B7F">
      <w:pPr>
        <w:numPr>
          <w:ilvl w:val="0"/>
          <w:numId w:val="474"/>
        </w:numPr>
        <w:tabs>
          <w:tab w:val="left" w:pos="720"/>
        </w:tabs>
        <w:suppressAutoHyphens/>
        <w:spacing w:after="0" w:line="240" w:lineRule="auto"/>
        <w:jc w:val="both"/>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вести дневник самонаблюдения;</w:t>
      </w:r>
    </w:p>
    <w:p w:rsidR="00783BC0" w:rsidRPr="008F0DAD" w:rsidRDefault="00783BC0" w:rsidP="00713B7F">
      <w:pPr>
        <w:numPr>
          <w:ilvl w:val="0"/>
          <w:numId w:val="474"/>
        </w:numPr>
        <w:tabs>
          <w:tab w:val="left" w:pos="720"/>
        </w:tabs>
        <w:suppressAutoHyphens/>
        <w:spacing w:after="0" w:line="240" w:lineRule="auto"/>
        <w:jc w:val="both"/>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выполнять простейшие акробатические и гимнастические комбинации;</w:t>
      </w:r>
    </w:p>
    <w:p w:rsidR="00783BC0" w:rsidRPr="008F0DAD" w:rsidRDefault="00783BC0" w:rsidP="00713B7F">
      <w:pPr>
        <w:numPr>
          <w:ilvl w:val="0"/>
          <w:numId w:val="474"/>
        </w:numPr>
        <w:tabs>
          <w:tab w:val="left" w:pos="720"/>
        </w:tabs>
        <w:suppressAutoHyphens/>
        <w:spacing w:after="0" w:line="240" w:lineRule="auto"/>
        <w:jc w:val="both"/>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подсчитывать частоту сердечных сокращений при выполнении физических упражнений с разной нагрузкой;</w:t>
      </w:r>
    </w:p>
    <w:p w:rsidR="00783BC0" w:rsidRPr="008F0DAD" w:rsidRDefault="00783BC0" w:rsidP="00713B7F">
      <w:pPr>
        <w:numPr>
          <w:ilvl w:val="0"/>
          <w:numId w:val="474"/>
        </w:numPr>
        <w:tabs>
          <w:tab w:val="left" w:pos="720"/>
        </w:tabs>
        <w:suppressAutoHyphens/>
        <w:spacing w:after="0" w:line="240" w:lineRule="auto"/>
        <w:jc w:val="both"/>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выполнять игровые действия в футболе, баскетболе и волейболе, играть по упрощенным правилам;</w:t>
      </w:r>
    </w:p>
    <w:p w:rsidR="00783BC0" w:rsidRPr="008F0DAD" w:rsidRDefault="00783BC0" w:rsidP="00713B7F">
      <w:pPr>
        <w:numPr>
          <w:ilvl w:val="0"/>
          <w:numId w:val="474"/>
        </w:numPr>
        <w:tabs>
          <w:tab w:val="left" w:pos="720"/>
        </w:tabs>
        <w:suppressAutoHyphens/>
        <w:spacing w:after="0" w:line="240" w:lineRule="auto"/>
        <w:jc w:val="both"/>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оказывать доврачебную помощь при ссадинах, царапинах, легких ушибах и потертостях;</w:t>
      </w:r>
    </w:p>
    <w:p w:rsidR="00783BC0" w:rsidRPr="008F0DAD" w:rsidRDefault="00783BC0" w:rsidP="00713B7F">
      <w:pPr>
        <w:numPr>
          <w:ilvl w:val="0"/>
          <w:numId w:val="475"/>
        </w:numPr>
        <w:suppressAutoHyphens/>
        <w:spacing w:after="0" w:line="240" w:lineRule="auto"/>
        <w:jc w:val="both"/>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демонстрировать уровень физической подготовленности (см. табл. 4).</w:t>
      </w:r>
    </w:p>
    <w:tbl>
      <w:tblPr>
        <w:tblW w:w="0" w:type="auto"/>
        <w:tblInd w:w="-5" w:type="dxa"/>
        <w:tblLayout w:type="fixed"/>
        <w:tblLook w:val="0000" w:firstRow="0" w:lastRow="0" w:firstColumn="0" w:lastColumn="0" w:noHBand="0" w:noVBand="0"/>
      </w:tblPr>
      <w:tblGrid>
        <w:gridCol w:w="2265"/>
        <w:gridCol w:w="1233"/>
        <w:gridCol w:w="1218"/>
        <w:gridCol w:w="1194"/>
        <w:gridCol w:w="1249"/>
        <w:gridCol w:w="1218"/>
        <w:gridCol w:w="1204"/>
      </w:tblGrid>
      <w:tr w:rsidR="00783BC0" w:rsidRPr="008F0DAD" w:rsidTr="00F0640C">
        <w:tc>
          <w:tcPr>
            <w:tcW w:w="2265" w:type="dxa"/>
            <w:vMerge w:val="restart"/>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Контрольные упражнения</w:t>
            </w:r>
          </w:p>
        </w:tc>
        <w:tc>
          <w:tcPr>
            <w:tcW w:w="7316" w:type="dxa"/>
            <w:gridSpan w:val="6"/>
            <w:tcBorders>
              <w:top w:val="single" w:sz="4" w:space="0" w:color="000000"/>
              <w:left w:val="single" w:sz="4" w:space="0" w:color="000000"/>
              <w:bottom w:val="single" w:sz="4" w:space="0" w:color="000000"/>
              <w:right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bCs/>
                <w:color w:val="000000"/>
                <w:sz w:val="28"/>
                <w:szCs w:val="28"/>
                <w:lang w:eastAsia="ar-SA"/>
              </w:rPr>
              <w:t>Уровень</w:t>
            </w:r>
          </w:p>
        </w:tc>
      </w:tr>
      <w:tr w:rsidR="00783BC0" w:rsidRPr="008F0DAD" w:rsidTr="00F0640C">
        <w:tc>
          <w:tcPr>
            <w:tcW w:w="2265" w:type="dxa"/>
            <w:vMerge/>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napToGrid w:val="0"/>
              <w:spacing w:after="0" w:line="240" w:lineRule="auto"/>
              <w:jc w:val="center"/>
              <w:rPr>
                <w:rFonts w:ascii="Times New Roman" w:eastAsia="Times New Roman" w:hAnsi="Times New Roman" w:cs="Times New Roman"/>
                <w:bCs/>
                <w:color w:val="000000"/>
                <w:sz w:val="28"/>
                <w:szCs w:val="28"/>
                <w:lang w:eastAsia="ar-SA"/>
              </w:rPr>
            </w:pPr>
          </w:p>
        </w:tc>
        <w:tc>
          <w:tcPr>
            <w:tcW w:w="1233"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высокий</w:t>
            </w:r>
          </w:p>
        </w:tc>
        <w:tc>
          <w:tcPr>
            <w:tcW w:w="1218"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средний</w:t>
            </w:r>
          </w:p>
        </w:tc>
        <w:tc>
          <w:tcPr>
            <w:tcW w:w="1194"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низкий</w:t>
            </w:r>
          </w:p>
        </w:tc>
        <w:tc>
          <w:tcPr>
            <w:tcW w:w="1249"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высокий</w:t>
            </w:r>
          </w:p>
        </w:tc>
        <w:tc>
          <w:tcPr>
            <w:tcW w:w="1218"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средний</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bCs/>
                <w:color w:val="000000"/>
                <w:sz w:val="28"/>
                <w:szCs w:val="28"/>
                <w:lang w:eastAsia="ar-SA"/>
              </w:rPr>
              <w:t>низкий</w:t>
            </w:r>
          </w:p>
        </w:tc>
      </w:tr>
      <w:tr w:rsidR="00783BC0" w:rsidRPr="008F0DAD" w:rsidTr="00F0640C">
        <w:tc>
          <w:tcPr>
            <w:tcW w:w="2265" w:type="dxa"/>
            <w:vMerge/>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napToGrid w:val="0"/>
              <w:spacing w:after="0" w:line="240" w:lineRule="auto"/>
              <w:jc w:val="center"/>
              <w:rPr>
                <w:rFonts w:ascii="Times New Roman" w:eastAsia="Times New Roman" w:hAnsi="Times New Roman" w:cs="Times New Roman"/>
                <w:bCs/>
                <w:color w:val="000000"/>
                <w:sz w:val="28"/>
                <w:szCs w:val="28"/>
                <w:lang w:eastAsia="ar-SA"/>
              </w:rPr>
            </w:pPr>
          </w:p>
        </w:tc>
        <w:tc>
          <w:tcPr>
            <w:tcW w:w="3645" w:type="dxa"/>
            <w:gridSpan w:val="3"/>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Мальчики</w:t>
            </w:r>
          </w:p>
        </w:tc>
        <w:tc>
          <w:tcPr>
            <w:tcW w:w="3671" w:type="dxa"/>
            <w:gridSpan w:val="3"/>
            <w:tcBorders>
              <w:top w:val="single" w:sz="4" w:space="0" w:color="000000"/>
              <w:left w:val="single" w:sz="4" w:space="0" w:color="000000"/>
              <w:bottom w:val="single" w:sz="4" w:space="0" w:color="000000"/>
              <w:right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bCs/>
                <w:color w:val="000000"/>
                <w:sz w:val="28"/>
                <w:szCs w:val="28"/>
                <w:lang w:eastAsia="ar-SA"/>
              </w:rPr>
              <w:t>Девочки</w:t>
            </w:r>
          </w:p>
        </w:tc>
      </w:tr>
      <w:tr w:rsidR="00783BC0" w:rsidRPr="008F0DAD" w:rsidTr="00F0640C">
        <w:tc>
          <w:tcPr>
            <w:tcW w:w="2265"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both"/>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Подтягивание в висе, кол-во раз</w:t>
            </w:r>
          </w:p>
        </w:tc>
        <w:tc>
          <w:tcPr>
            <w:tcW w:w="1233"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6</w:t>
            </w:r>
          </w:p>
        </w:tc>
        <w:tc>
          <w:tcPr>
            <w:tcW w:w="1218"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4</w:t>
            </w:r>
          </w:p>
        </w:tc>
        <w:tc>
          <w:tcPr>
            <w:tcW w:w="1194"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3</w:t>
            </w:r>
          </w:p>
        </w:tc>
        <w:tc>
          <w:tcPr>
            <w:tcW w:w="1249"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napToGrid w:val="0"/>
              <w:spacing w:after="0" w:line="240" w:lineRule="auto"/>
              <w:jc w:val="center"/>
              <w:rPr>
                <w:rFonts w:ascii="Times New Roman" w:eastAsia="Times New Roman" w:hAnsi="Times New Roman" w:cs="Times New Roman"/>
                <w:bCs/>
                <w:color w:val="000000"/>
                <w:sz w:val="28"/>
                <w:szCs w:val="28"/>
                <w:lang w:eastAsia="ar-SA"/>
              </w:rPr>
            </w:pPr>
          </w:p>
        </w:tc>
        <w:tc>
          <w:tcPr>
            <w:tcW w:w="1218"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napToGrid w:val="0"/>
              <w:spacing w:after="0" w:line="240" w:lineRule="auto"/>
              <w:jc w:val="center"/>
              <w:rPr>
                <w:rFonts w:ascii="Times New Roman" w:eastAsia="Times New Roman" w:hAnsi="Times New Roman" w:cs="Times New Roman"/>
                <w:bCs/>
                <w:color w:val="000000"/>
                <w:sz w:val="28"/>
                <w:szCs w:val="28"/>
                <w:lang w:eastAsia="ar-SA"/>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rsidR="00783BC0" w:rsidRPr="008F0DAD" w:rsidRDefault="00783BC0" w:rsidP="00783BC0">
            <w:pPr>
              <w:suppressAutoHyphens/>
              <w:snapToGrid w:val="0"/>
              <w:spacing w:after="0" w:line="240" w:lineRule="auto"/>
              <w:jc w:val="center"/>
              <w:rPr>
                <w:rFonts w:ascii="Times New Roman" w:eastAsia="Times New Roman" w:hAnsi="Times New Roman" w:cs="Times New Roman"/>
                <w:bCs/>
                <w:color w:val="000000"/>
                <w:sz w:val="28"/>
                <w:szCs w:val="28"/>
                <w:lang w:eastAsia="ar-SA"/>
              </w:rPr>
            </w:pPr>
          </w:p>
        </w:tc>
      </w:tr>
      <w:tr w:rsidR="00783BC0" w:rsidRPr="008F0DAD" w:rsidTr="00F0640C">
        <w:tc>
          <w:tcPr>
            <w:tcW w:w="2265"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both"/>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 xml:space="preserve">Подтягивание в </w:t>
            </w:r>
            <w:r w:rsidRPr="008F0DAD">
              <w:rPr>
                <w:rFonts w:ascii="Times New Roman" w:eastAsia="Times New Roman" w:hAnsi="Times New Roman" w:cs="Times New Roman"/>
                <w:bCs/>
                <w:color w:val="000000"/>
                <w:sz w:val="28"/>
                <w:szCs w:val="28"/>
                <w:lang w:eastAsia="ar-SA"/>
              </w:rPr>
              <w:lastRenderedPageBreak/>
              <w:t>висе лежа, согнувшись, кол-во раз</w:t>
            </w:r>
          </w:p>
        </w:tc>
        <w:tc>
          <w:tcPr>
            <w:tcW w:w="1233"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napToGrid w:val="0"/>
              <w:spacing w:after="0" w:line="240" w:lineRule="auto"/>
              <w:jc w:val="center"/>
              <w:rPr>
                <w:rFonts w:ascii="Times New Roman" w:eastAsia="Times New Roman" w:hAnsi="Times New Roman" w:cs="Times New Roman"/>
                <w:bCs/>
                <w:color w:val="000000"/>
                <w:sz w:val="28"/>
                <w:szCs w:val="28"/>
                <w:lang w:eastAsia="ar-SA"/>
              </w:rPr>
            </w:pPr>
          </w:p>
        </w:tc>
        <w:tc>
          <w:tcPr>
            <w:tcW w:w="1218"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napToGrid w:val="0"/>
              <w:spacing w:after="0" w:line="240" w:lineRule="auto"/>
              <w:jc w:val="center"/>
              <w:rPr>
                <w:rFonts w:ascii="Times New Roman" w:eastAsia="Times New Roman" w:hAnsi="Times New Roman" w:cs="Times New Roman"/>
                <w:bCs/>
                <w:color w:val="000000"/>
                <w:sz w:val="28"/>
                <w:szCs w:val="28"/>
                <w:lang w:eastAsia="ar-SA"/>
              </w:rPr>
            </w:pPr>
          </w:p>
        </w:tc>
        <w:tc>
          <w:tcPr>
            <w:tcW w:w="1194"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napToGrid w:val="0"/>
              <w:spacing w:after="0" w:line="240" w:lineRule="auto"/>
              <w:jc w:val="center"/>
              <w:rPr>
                <w:rFonts w:ascii="Times New Roman" w:eastAsia="Times New Roman" w:hAnsi="Times New Roman" w:cs="Times New Roman"/>
                <w:bCs/>
                <w:color w:val="000000"/>
                <w:sz w:val="28"/>
                <w:szCs w:val="28"/>
                <w:lang w:eastAsia="ar-SA"/>
              </w:rPr>
            </w:pPr>
          </w:p>
        </w:tc>
        <w:tc>
          <w:tcPr>
            <w:tcW w:w="1249"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18</w:t>
            </w:r>
          </w:p>
        </w:tc>
        <w:tc>
          <w:tcPr>
            <w:tcW w:w="1218"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15</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bCs/>
                <w:color w:val="000000"/>
                <w:sz w:val="28"/>
                <w:szCs w:val="28"/>
                <w:lang w:eastAsia="ar-SA"/>
              </w:rPr>
              <w:t>10</w:t>
            </w:r>
          </w:p>
        </w:tc>
      </w:tr>
      <w:tr w:rsidR="00783BC0" w:rsidRPr="008F0DAD" w:rsidTr="00F0640C">
        <w:tc>
          <w:tcPr>
            <w:tcW w:w="2265"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both"/>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lastRenderedPageBreak/>
              <w:t>Бег 60 м с высокого старта, с</w:t>
            </w:r>
          </w:p>
        </w:tc>
        <w:tc>
          <w:tcPr>
            <w:tcW w:w="1233"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10.0</w:t>
            </w:r>
          </w:p>
        </w:tc>
        <w:tc>
          <w:tcPr>
            <w:tcW w:w="1218"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10.8</w:t>
            </w:r>
          </w:p>
        </w:tc>
        <w:tc>
          <w:tcPr>
            <w:tcW w:w="1194"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11.0</w:t>
            </w:r>
          </w:p>
        </w:tc>
        <w:tc>
          <w:tcPr>
            <w:tcW w:w="1249"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10.3</w:t>
            </w:r>
          </w:p>
        </w:tc>
        <w:tc>
          <w:tcPr>
            <w:tcW w:w="1218"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11.0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bCs/>
                <w:color w:val="000000"/>
                <w:sz w:val="28"/>
                <w:szCs w:val="28"/>
                <w:lang w:eastAsia="ar-SA"/>
              </w:rPr>
              <w:t>11.5</w:t>
            </w:r>
          </w:p>
        </w:tc>
      </w:tr>
      <w:tr w:rsidR="00783BC0" w:rsidRPr="008F0DAD" w:rsidTr="00F0640C">
        <w:tc>
          <w:tcPr>
            <w:tcW w:w="2265"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both"/>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Бег 1000 м, мин. с</w:t>
            </w:r>
          </w:p>
        </w:tc>
        <w:tc>
          <w:tcPr>
            <w:tcW w:w="1233"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4.30</w:t>
            </w:r>
          </w:p>
        </w:tc>
        <w:tc>
          <w:tcPr>
            <w:tcW w:w="1218"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5.00</w:t>
            </w:r>
          </w:p>
        </w:tc>
        <w:tc>
          <w:tcPr>
            <w:tcW w:w="1194"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5.30</w:t>
            </w:r>
          </w:p>
        </w:tc>
        <w:tc>
          <w:tcPr>
            <w:tcW w:w="1249"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5.00</w:t>
            </w:r>
          </w:p>
        </w:tc>
        <w:tc>
          <w:tcPr>
            <w:tcW w:w="1218"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5.40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bCs/>
                <w:color w:val="000000"/>
                <w:sz w:val="28"/>
                <w:szCs w:val="28"/>
                <w:lang w:eastAsia="ar-SA"/>
              </w:rPr>
              <w:t>6.30</w:t>
            </w:r>
          </w:p>
        </w:tc>
      </w:tr>
      <w:tr w:rsidR="00783BC0" w:rsidRPr="008F0DAD" w:rsidTr="00F0640C">
        <w:tc>
          <w:tcPr>
            <w:tcW w:w="2265"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both"/>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Ходьба на лыжах 1 км, мин. с</w:t>
            </w:r>
          </w:p>
        </w:tc>
        <w:tc>
          <w:tcPr>
            <w:tcW w:w="1233"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7.00</w:t>
            </w:r>
          </w:p>
        </w:tc>
        <w:tc>
          <w:tcPr>
            <w:tcW w:w="1218"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7.30</w:t>
            </w:r>
          </w:p>
        </w:tc>
        <w:tc>
          <w:tcPr>
            <w:tcW w:w="1194"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8.00</w:t>
            </w:r>
          </w:p>
        </w:tc>
        <w:tc>
          <w:tcPr>
            <w:tcW w:w="1249"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7.30</w:t>
            </w:r>
          </w:p>
        </w:tc>
        <w:tc>
          <w:tcPr>
            <w:tcW w:w="1218"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bCs/>
                <w:color w:val="000000"/>
                <w:sz w:val="28"/>
                <w:szCs w:val="28"/>
                <w:lang w:eastAsia="ar-SA"/>
              </w:rPr>
            </w:pPr>
            <w:r w:rsidRPr="008F0DAD">
              <w:rPr>
                <w:rFonts w:ascii="Times New Roman" w:eastAsia="Times New Roman" w:hAnsi="Times New Roman" w:cs="Times New Roman"/>
                <w:bCs/>
                <w:color w:val="000000"/>
                <w:sz w:val="28"/>
                <w:szCs w:val="28"/>
                <w:lang w:eastAsia="ar-SA"/>
              </w:rPr>
              <w:t>8.00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bCs/>
                <w:color w:val="000000"/>
                <w:sz w:val="28"/>
                <w:szCs w:val="28"/>
                <w:lang w:eastAsia="ar-SA"/>
              </w:rPr>
              <w:t>8.30</w:t>
            </w:r>
          </w:p>
        </w:tc>
      </w:tr>
    </w:tbl>
    <w:p w:rsidR="00783BC0" w:rsidRPr="008F0DAD" w:rsidRDefault="00783BC0" w:rsidP="00783BC0">
      <w:pPr>
        <w:keepNext/>
        <w:numPr>
          <w:ilvl w:val="3"/>
          <w:numId w:val="0"/>
        </w:numPr>
        <w:tabs>
          <w:tab w:val="left" w:pos="0"/>
          <w:tab w:val="num" w:pos="864"/>
          <w:tab w:val="left" w:pos="5560"/>
        </w:tabs>
        <w:suppressAutoHyphens/>
        <w:spacing w:after="0" w:line="240" w:lineRule="auto"/>
        <w:ind w:left="864" w:hanging="864"/>
        <w:jc w:val="center"/>
        <w:outlineLvl w:val="3"/>
        <w:rPr>
          <w:rFonts w:ascii="Times New Roman" w:eastAsia="Times New Roman" w:hAnsi="Times New Roman" w:cs="Times New Roman"/>
          <w:b/>
          <w:bCs/>
          <w:sz w:val="28"/>
          <w:szCs w:val="28"/>
          <w:lang w:eastAsia="ar-SA"/>
        </w:rPr>
      </w:pPr>
    </w:p>
    <w:p w:rsidR="00783BC0" w:rsidRPr="008F0DAD" w:rsidRDefault="00783BC0" w:rsidP="00783BC0">
      <w:pPr>
        <w:keepNext/>
        <w:numPr>
          <w:ilvl w:val="3"/>
          <w:numId w:val="0"/>
        </w:numPr>
        <w:tabs>
          <w:tab w:val="left" w:pos="0"/>
          <w:tab w:val="num" w:pos="864"/>
          <w:tab w:val="left" w:pos="5560"/>
        </w:tabs>
        <w:suppressAutoHyphens/>
        <w:spacing w:after="0" w:line="240" w:lineRule="auto"/>
        <w:ind w:left="864" w:hanging="864"/>
        <w:jc w:val="center"/>
        <w:outlineLvl w:val="3"/>
        <w:rPr>
          <w:rFonts w:ascii="Times New Roman" w:eastAsia="Times New Roman" w:hAnsi="Times New Roman" w:cs="Times New Roman"/>
          <w:b/>
          <w:bCs/>
          <w:sz w:val="28"/>
          <w:szCs w:val="28"/>
          <w:lang w:eastAsia="ar-SA"/>
        </w:rPr>
      </w:pPr>
      <w:r w:rsidRPr="008F0DAD">
        <w:rPr>
          <w:rFonts w:ascii="Times New Roman" w:eastAsia="Times New Roman" w:hAnsi="Times New Roman" w:cs="Times New Roman"/>
          <w:b/>
          <w:bCs/>
          <w:sz w:val="28"/>
          <w:szCs w:val="28"/>
          <w:lang w:eastAsia="ar-SA"/>
        </w:rPr>
        <w:t>Критерии и нормы оценки знаний обучающихся</w:t>
      </w:r>
    </w:p>
    <w:p w:rsidR="00783BC0" w:rsidRPr="008F0DAD" w:rsidRDefault="00783BC0" w:rsidP="00783BC0">
      <w:pPr>
        <w:suppressAutoHyphens/>
        <w:spacing w:after="0" w:line="240" w:lineRule="auto"/>
        <w:ind w:firstLine="720"/>
        <w:jc w:val="both"/>
        <w:rPr>
          <w:rFonts w:ascii="Times New Roman" w:eastAsia="Times New Roman" w:hAnsi="Times New Roman" w:cs="Times New Roman"/>
          <w:b/>
          <w:bCs/>
          <w:i/>
          <w:iCs/>
          <w:color w:val="000000"/>
          <w:sz w:val="28"/>
          <w:szCs w:val="28"/>
          <w:lang w:eastAsia="ar-SA"/>
        </w:rPr>
      </w:pPr>
      <w:r w:rsidRPr="008F0DAD">
        <w:rPr>
          <w:rFonts w:ascii="Times New Roman" w:eastAsia="Times New Roman" w:hAnsi="Times New Roman" w:cs="Times New Roman"/>
          <w:sz w:val="28"/>
          <w:szCs w:val="28"/>
          <w:lang w:eastAsia="ar-SA"/>
        </w:rPr>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783BC0" w:rsidRPr="008F0DAD" w:rsidRDefault="00783BC0" w:rsidP="00783BC0">
      <w:pPr>
        <w:shd w:val="clear" w:color="auto" w:fill="FFFFFF"/>
        <w:tabs>
          <w:tab w:val="left" w:pos="0"/>
        </w:tabs>
        <w:suppressAutoHyphens/>
        <w:spacing w:after="0" w:line="240" w:lineRule="auto"/>
        <w:ind w:right="2"/>
        <w:jc w:val="center"/>
        <w:rPr>
          <w:rFonts w:ascii="Times New Roman" w:eastAsia="Times New Roman" w:hAnsi="Times New Roman" w:cs="Times New Roman"/>
          <w:b/>
          <w:i/>
          <w:sz w:val="28"/>
          <w:szCs w:val="28"/>
          <w:lang w:eastAsia="ar-SA"/>
        </w:rPr>
      </w:pPr>
      <w:r w:rsidRPr="008F0DAD">
        <w:rPr>
          <w:rFonts w:ascii="Times New Roman" w:eastAsia="Times New Roman" w:hAnsi="Times New Roman" w:cs="Times New Roman"/>
          <w:b/>
          <w:bCs/>
          <w:i/>
          <w:iCs/>
          <w:color w:val="000000"/>
          <w:sz w:val="28"/>
          <w:szCs w:val="28"/>
          <w:lang w:eastAsia="ar-SA"/>
        </w:rPr>
        <w:t>Классификация ошибок и недочетов,</w:t>
      </w:r>
      <w:r w:rsidRPr="008F0DAD">
        <w:rPr>
          <w:rFonts w:ascii="Times New Roman" w:eastAsia="Times New Roman" w:hAnsi="Times New Roman" w:cs="Times New Roman"/>
          <w:sz w:val="28"/>
          <w:szCs w:val="28"/>
          <w:lang w:eastAsia="ar-SA"/>
        </w:rPr>
        <w:t xml:space="preserve"> </w:t>
      </w:r>
      <w:r w:rsidRPr="008F0DAD">
        <w:rPr>
          <w:rFonts w:ascii="Times New Roman" w:eastAsia="Times New Roman" w:hAnsi="Times New Roman" w:cs="Times New Roman"/>
          <w:b/>
          <w:bCs/>
          <w:i/>
          <w:iCs/>
          <w:color w:val="000000"/>
          <w:sz w:val="28"/>
          <w:szCs w:val="28"/>
          <w:lang w:eastAsia="ar-SA"/>
        </w:rPr>
        <w:t>влияющих на снижение оценки</w:t>
      </w:r>
    </w:p>
    <w:p w:rsidR="00783BC0" w:rsidRPr="008F0DAD" w:rsidRDefault="00783BC0" w:rsidP="00783BC0">
      <w:pPr>
        <w:suppressAutoHyphens/>
        <w:spacing w:after="0" w:line="240" w:lineRule="auto"/>
        <w:ind w:firstLine="720"/>
        <w:jc w:val="both"/>
        <w:rPr>
          <w:rFonts w:ascii="Times New Roman" w:eastAsia="Times New Roman" w:hAnsi="Times New Roman" w:cs="Times New Roman"/>
          <w:b/>
          <w:i/>
          <w:sz w:val="28"/>
          <w:szCs w:val="28"/>
          <w:lang w:eastAsia="ar-SA"/>
        </w:rPr>
      </w:pPr>
      <w:r w:rsidRPr="008F0DAD">
        <w:rPr>
          <w:rFonts w:ascii="Times New Roman" w:eastAsia="Times New Roman" w:hAnsi="Times New Roman" w:cs="Times New Roman"/>
          <w:b/>
          <w:i/>
          <w:sz w:val="28"/>
          <w:szCs w:val="28"/>
          <w:lang w:eastAsia="ar-SA"/>
        </w:rPr>
        <w:t>Мелкими ошибками</w:t>
      </w:r>
      <w:r w:rsidRPr="008F0DAD">
        <w:rPr>
          <w:rFonts w:ascii="Times New Roman" w:eastAsia="Times New Roman" w:hAnsi="Times New Roman" w:cs="Times New Roman"/>
          <w:sz w:val="28"/>
          <w:szCs w:val="28"/>
          <w:lang w:eastAsia="ar-SA"/>
        </w:rPr>
        <w:t xml:space="preserve">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783BC0" w:rsidRPr="008F0DAD" w:rsidRDefault="00783BC0" w:rsidP="00783BC0">
      <w:pPr>
        <w:suppressAutoHyphens/>
        <w:spacing w:after="0" w:line="240" w:lineRule="auto"/>
        <w:ind w:firstLine="720"/>
        <w:jc w:val="both"/>
        <w:rPr>
          <w:rFonts w:ascii="Times New Roman" w:eastAsia="Times New Roman" w:hAnsi="Times New Roman" w:cs="Times New Roman"/>
          <w:sz w:val="28"/>
          <w:szCs w:val="28"/>
          <w:lang w:eastAsia="ar-SA"/>
        </w:rPr>
      </w:pPr>
      <w:r w:rsidRPr="008F0DAD">
        <w:rPr>
          <w:rFonts w:ascii="Times New Roman" w:eastAsia="Times New Roman" w:hAnsi="Times New Roman" w:cs="Times New Roman"/>
          <w:b/>
          <w:i/>
          <w:sz w:val="28"/>
          <w:szCs w:val="28"/>
          <w:lang w:eastAsia="ar-SA"/>
        </w:rPr>
        <w:t>Значительные ошибки</w:t>
      </w:r>
      <w:r w:rsidRPr="008F0DAD">
        <w:rPr>
          <w:rFonts w:ascii="Times New Roman" w:eastAsia="Times New Roman" w:hAnsi="Times New Roman" w:cs="Times New Roman"/>
          <w:sz w:val="28"/>
          <w:szCs w:val="28"/>
          <w:lang w:eastAsia="ar-SA"/>
        </w:rPr>
        <w:t xml:space="preserve">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783BC0" w:rsidRPr="008F0DAD" w:rsidRDefault="00783BC0" w:rsidP="00713B7F">
      <w:pPr>
        <w:numPr>
          <w:ilvl w:val="0"/>
          <w:numId w:val="478"/>
        </w:numPr>
        <w:tabs>
          <w:tab w:val="left" w:pos="720"/>
        </w:tabs>
        <w:suppressAutoHyphens/>
        <w:spacing w:after="0" w:line="240" w:lineRule="auto"/>
        <w:ind w:left="720"/>
        <w:jc w:val="both"/>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старт не из требуемого положения;</w:t>
      </w:r>
    </w:p>
    <w:p w:rsidR="00783BC0" w:rsidRPr="008F0DAD" w:rsidRDefault="00783BC0" w:rsidP="00713B7F">
      <w:pPr>
        <w:numPr>
          <w:ilvl w:val="0"/>
          <w:numId w:val="478"/>
        </w:numPr>
        <w:tabs>
          <w:tab w:val="left" w:pos="720"/>
        </w:tabs>
        <w:suppressAutoHyphens/>
        <w:spacing w:after="0" w:line="240" w:lineRule="auto"/>
        <w:ind w:left="720"/>
        <w:jc w:val="both"/>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отталкивание далеко от планки при выполнении прыжков в длину, высоту;</w:t>
      </w:r>
    </w:p>
    <w:p w:rsidR="00783BC0" w:rsidRPr="008F0DAD" w:rsidRDefault="00783BC0" w:rsidP="00713B7F">
      <w:pPr>
        <w:numPr>
          <w:ilvl w:val="0"/>
          <w:numId w:val="478"/>
        </w:numPr>
        <w:tabs>
          <w:tab w:val="left" w:pos="720"/>
        </w:tabs>
        <w:suppressAutoHyphens/>
        <w:spacing w:after="0" w:line="240" w:lineRule="auto"/>
        <w:ind w:left="720"/>
        <w:jc w:val="both"/>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бросок мяча в кольцо, метание в цель с наличием дополнительных движений;</w:t>
      </w:r>
    </w:p>
    <w:p w:rsidR="00783BC0" w:rsidRPr="008F0DAD" w:rsidRDefault="00783BC0" w:rsidP="00713B7F">
      <w:pPr>
        <w:numPr>
          <w:ilvl w:val="0"/>
          <w:numId w:val="478"/>
        </w:numPr>
        <w:tabs>
          <w:tab w:val="left" w:pos="720"/>
        </w:tabs>
        <w:suppressAutoHyphens/>
        <w:spacing w:after="0" w:line="240" w:lineRule="auto"/>
        <w:ind w:left="720"/>
        <w:jc w:val="both"/>
        <w:rPr>
          <w:rFonts w:ascii="Times New Roman" w:eastAsia="Times New Roman" w:hAnsi="Times New Roman" w:cs="Times New Roman"/>
          <w:b/>
          <w:i/>
          <w:sz w:val="28"/>
          <w:szCs w:val="28"/>
          <w:lang w:eastAsia="ar-SA"/>
        </w:rPr>
      </w:pPr>
      <w:r w:rsidRPr="008F0DAD">
        <w:rPr>
          <w:rFonts w:ascii="Times New Roman" w:eastAsia="Times New Roman" w:hAnsi="Times New Roman" w:cs="Times New Roman"/>
          <w:sz w:val="28"/>
          <w:szCs w:val="28"/>
          <w:lang w:eastAsia="ar-SA"/>
        </w:rPr>
        <w:t>несинхронность выполнения упражнения.</w:t>
      </w:r>
    </w:p>
    <w:p w:rsidR="00783BC0" w:rsidRPr="008F0DAD" w:rsidRDefault="00783BC0" w:rsidP="00783BC0">
      <w:pPr>
        <w:suppressAutoHyphens/>
        <w:spacing w:after="0" w:line="240" w:lineRule="auto"/>
        <w:ind w:firstLine="720"/>
        <w:jc w:val="both"/>
        <w:rPr>
          <w:rFonts w:ascii="Times New Roman" w:eastAsia="Times New Roman" w:hAnsi="Times New Roman" w:cs="Times New Roman"/>
          <w:b/>
          <w:bCs/>
          <w:i/>
          <w:iCs/>
          <w:color w:val="000000"/>
          <w:sz w:val="28"/>
          <w:szCs w:val="28"/>
          <w:lang w:eastAsia="ar-SA"/>
        </w:rPr>
      </w:pPr>
      <w:r w:rsidRPr="008F0DAD">
        <w:rPr>
          <w:rFonts w:ascii="Times New Roman" w:eastAsia="Times New Roman" w:hAnsi="Times New Roman" w:cs="Times New Roman"/>
          <w:b/>
          <w:i/>
          <w:sz w:val="28"/>
          <w:szCs w:val="28"/>
          <w:lang w:eastAsia="ar-SA"/>
        </w:rPr>
        <w:t>Грубые ошибки</w:t>
      </w:r>
      <w:r w:rsidRPr="008F0DAD">
        <w:rPr>
          <w:rFonts w:ascii="Times New Roman" w:eastAsia="Times New Roman" w:hAnsi="Times New Roman" w:cs="Times New Roman"/>
          <w:sz w:val="28"/>
          <w:szCs w:val="28"/>
          <w:lang w:eastAsia="ar-SA"/>
        </w:rPr>
        <w:t xml:space="preserve"> – это такие, которые искажают технику движения, влияют на качество и результат выполнения упражнения.</w:t>
      </w:r>
    </w:p>
    <w:p w:rsidR="00783BC0" w:rsidRPr="008F0DAD" w:rsidRDefault="00783BC0" w:rsidP="00783BC0">
      <w:pPr>
        <w:shd w:val="clear" w:color="auto" w:fill="FFFFFF"/>
        <w:suppressAutoHyphens/>
        <w:spacing w:after="0" w:line="240" w:lineRule="auto"/>
        <w:jc w:val="center"/>
        <w:rPr>
          <w:rFonts w:ascii="Times New Roman" w:eastAsia="Times New Roman" w:hAnsi="Times New Roman" w:cs="Times New Roman"/>
          <w:b/>
          <w:i/>
          <w:sz w:val="28"/>
          <w:szCs w:val="28"/>
          <w:lang w:eastAsia="ar-SA"/>
        </w:rPr>
      </w:pPr>
      <w:r w:rsidRPr="008F0DAD">
        <w:rPr>
          <w:rFonts w:ascii="Times New Roman" w:eastAsia="Times New Roman" w:hAnsi="Times New Roman" w:cs="Times New Roman"/>
          <w:b/>
          <w:bCs/>
          <w:i/>
          <w:iCs/>
          <w:color w:val="000000"/>
          <w:sz w:val="28"/>
          <w:szCs w:val="28"/>
          <w:lang w:eastAsia="ar-SA"/>
        </w:rPr>
        <w:t>Характеристика цифровой оценки (отметки)</w:t>
      </w:r>
    </w:p>
    <w:p w:rsidR="00783BC0" w:rsidRPr="008F0DAD" w:rsidRDefault="00783BC0" w:rsidP="00783BC0">
      <w:pPr>
        <w:suppressAutoHyphens/>
        <w:spacing w:after="0" w:line="240" w:lineRule="auto"/>
        <w:ind w:firstLine="720"/>
        <w:jc w:val="both"/>
        <w:rPr>
          <w:rFonts w:ascii="Times New Roman" w:eastAsia="Times New Roman" w:hAnsi="Times New Roman" w:cs="Times New Roman"/>
          <w:b/>
          <w:i/>
          <w:sz w:val="28"/>
          <w:szCs w:val="28"/>
          <w:lang w:eastAsia="ar-SA"/>
        </w:rPr>
      </w:pPr>
      <w:r w:rsidRPr="008F0DAD">
        <w:rPr>
          <w:rFonts w:ascii="Times New Roman" w:eastAsia="Times New Roman" w:hAnsi="Times New Roman" w:cs="Times New Roman"/>
          <w:b/>
          <w:i/>
          <w:sz w:val="28"/>
          <w:szCs w:val="28"/>
          <w:lang w:eastAsia="ar-SA"/>
        </w:rPr>
        <w:t>Оценка «5»</w:t>
      </w:r>
      <w:r w:rsidRPr="008F0DAD">
        <w:rPr>
          <w:rFonts w:ascii="Times New Roman" w:eastAsia="Times New Roman" w:hAnsi="Times New Roman" w:cs="Times New Roman"/>
          <w:sz w:val="28"/>
          <w:szCs w:val="28"/>
          <w:lang w:eastAsia="ar-SA"/>
        </w:rPr>
        <w:t xml:space="preserve"> выставляется за качественное выполнение упражнений, допускается наличие мелких ошибок.</w:t>
      </w:r>
    </w:p>
    <w:p w:rsidR="00783BC0" w:rsidRPr="008F0DAD" w:rsidRDefault="00783BC0" w:rsidP="00783BC0">
      <w:pPr>
        <w:suppressAutoHyphens/>
        <w:spacing w:after="0" w:line="240" w:lineRule="auto"/>
        <w:ind w:firstLine="720"/>
        <w:jc w:val="both"/>
        <w:rPr>
          <w:rFonts w:ascii="Times New Roman" w:eastAsia="Times New Roman" w:hAnsi="Times New Roman" w:cs="Times New Roman"/>
          <w:b/>
          <w:i/>
          <w:sz w:val="28"/>
          <w:szCs w:val="28"/>
          <w:lang w:eastAsia="ar-SA"/>
        </w:rPr>
      </w:pPr>
      <w:r w:rsidRPr="008F0DAD">
        <w:rPr>
          <w:rFonts w:ascii="Times New Roman" w:eastAsia="Times New Roman" w:hAnsi="Times New Roman" w:cs="Times New Roman"/>
          <w:b/>
          <w:i/>
          <w:sz w:val="28"/>
          <w:szCs w:val="28"/>
          <w:lang w:eastAsia="ar-SA"/>
        </w:rPr>
        <w:t>Оценка «4»</w:t>
      </w:r>
      <w:r w:rsidRPr="008F0DAD">
        <w:rPr>
          <w:rFonts w:ascii="Times New Roman" w:eastAsia="Times New Roman" w:hAnsi="Times New Roman" w:cs="Times New Roman"/>
          <w:sz w:val="28"/>
          <w:szCs w:val="28"/>
          <w:lang w:eastAsia="ar-SA"/>
        </w:rPr>
        <w:t xml:space="preserve"> выставляется, если допущено не более одной значительной ошибки и несколько мелких.</w:t>
      </w:r>
    </w:p>
    <w:p w:rsidR="00783BC0" w:rsidRPr="008F0DAD" w:rsidRDefault="00783BC0" w:rsidP="00783BC0">
      <w:pPr>
        <w:suppressAutoHyphens/>
        <w:spacing w:after="0" w:line="240" w:lineRule="auto"/>
        <w:ind w:firstLine="720"/>
        <w:jc w:val="both"/>
        <w:rPr>
          <w:rFonts w:ascii="Times New Roman" w:eastAsia="Times New Roman" w:hAnsi="Times New Roman" w:cs="Times New Roman"/>
          <w:b/>
          <w:i/>
          <w:sz w:val="28"/>
          <w:szCs w:val="28"/>
          <w:lang w:eastAsia="ar-SA"/>
        </w:rPr>
      </w:pPr>
      <w:r w:rsidRPr="008F0DAD">
        <w:rPr>
          <w:rFonts w:ascii="Times New Roman" w:eastAsia="Times New Roman" w:hAnsi="Times New Roman" w:cs="Times New Roman"/>
          <w:b/>
          <w:i/>
          <w:sz w:val="28"/>
          <w:szCs w:val="28"/>
          <w:lang w:eastAsia="ar-SA"/>
        </w:rPr>
        <w:t>Оценка «3»</w:t>
      </w:r>
      <w:r w:rsidRPr="008F0DAD">
        <w:rPr>
          <w:rFonts w:ascii="Times New Roman" w:eastAsia="Times New Roman" w:hAnsi="Times New Roman" w:cs="Times New Roman"/>
          <w:sz w:val="28"/>
          <w:szCs w:val="28"/>
          <w:lang w:eastAsia="ar-SA"/>
        </w:rPr>
        <w:t xml:space="preserve"> выставляется, если допущены две значительные ошибки и несколько грубых. Но ученик при повторных выполнениях может улучшить результат.</w:t>
      </w:r>
    </w:p>
    <w:p w:rsidR="00783BC0" w:rsidRPr="008F0DAD" w:rsidRDefault="00783BC0" w:rsidP="00783BC0">
      <w:pPr>
        <w:suppressAutoHyphens/>
        <w:spacing w:after="0" w:line="240" w:lineRule="auto"/>
        <w:ind w:firstLine="720"/>
        <w:jc w:val="both"/>
        <w:rPr>
          <w:rFonts w:ascii="Times New Roman" w:eastAsia="Times New Roman" w:hAnsi="Times New Roman" w:cs="Times New Roman"/>
          <w:sz w:val="28"/>
          <w:szCs w:val="28"/>
          <w:lang w:eastAsia="ar-SA"/>
        </w:rPr>
      </w:pPr>
      <w:r w:rsidRPr="008F0DAD">
        <w:rPr>
          <w:rFonts w:ascii="Times New Roman" w:eastAsia="Times New Roman" w:hAnsi="Times New Roman" w:cs="Times New Roman"/>
          <w:b/>
          <w:i/>
          <w:sz w:val="28"/>
          <w:szCs w:val="28"/>
          <w:lang w:eastAsia="ar-SA"/>
        </w:rPr>
        <w:t>Оценка «2»</w:t>
      </w:r>
      <w:r w:rsidRPr="008F0DAD">
        <w:rPr>
          <w:rFonts w:ascii="Times New Roman" w:eastAsia="Times New Roman" w:hAnsi="Times New Roman" w:cs="Times New Roman"/>
          <w:sz w:val="28"/>
          <w:szCs w:val="28"/>
          <w:lang w:eastAsia="ar-SA"/>
        </w:rPr>
        <w:t xml:space="preserve"> выставляется, если упражнение просто не выполнено. Причиной невыполнения является наличие грубых ошибок.</w:t>
      </w:r>
    </w:p>
    <w:p w:rsidR="00783BC0" w:rsidRPr="008F0DAD" w:rsidRDefault="00783BC0" w:rsidP="00783BC0">
      <w:pPr>
        <w:suppressAutoHyphens/>
        <w:spacing w:after="0" w:line="240" w:lineRule="auto"/>
        <w:ind w:firstLine="720"/>
        <w:jc w:val="both"/>
        <w:rPr>
          <w:rFonts w:ascii="Times New Roman" w:eastAsia="Times New Roman" w:hAnsi="Times New Roman" w:cs="Times New Roman"/>
          <w:b/>
          <w:color w:val="000000"/>
          <w:sz w:val="28"/>
          <w:szCs w:val="28"/>
          <w:lang w:eastAsia="ar-SA"/>
        </w:rPr>
      </w:pPr>
      <w:r w:rsidRPr="008F0DAD">
        <w:rPr>
          <w:rFonts w:ascii="Times New Roman" w:eastAsia="Times New Roman" w:hAnsi="Times New Roman" w:cs="Times New Roman"/>
          <w:sz w:val="28"/>
          <w:szCs w:val="28"/>
          <w:lang w:eastAsia="ar-SA"/>
        </w:rPr>
        <w:t xml:space="preserve">В 1 – 4 классах оценка за технику ставится лишь при выполнении упражнений в равновесии, лазанье, с элементами акробатики, при построениях, перестроениях, ходьбе. В остальных видах (бег, прыжки, </w:t>
      </w:r>
      <w:r w:rsidRPr="008F0DAD">
        <w:rPr>
          <w:rFonts w:ascii="Times New Roman" w:eastAsia="Times New Roman" w:hAnsi="Times New Roman" w:cs="Times New Roman"/>
          <w:sz w:val="28"/>
          <w:szCs w:val="28"/>
          <w:lang w:eastAsia="ar-SA"/>
        </w:rPr>
        <w:lastRenderedPageBreak/>
        <w:t>метание, броски, ходьба) необходимо учитывать результат: секунды, количество, длину, высоту.</w:t>
      </w:r>
    </w:p>
    <w:p w:rsidR="00783BC0" w:rsidRPr="008F0DAD" w:rsidRDefault="00783BC0" w:rsidP="00783BC0">
      <w:pPr>
        <w:suppressAutoHyphens/>
        <w:spacing w:after="0" w:line="240" w:lineRule="auto"/>
        <w:ind w:firstLine="708"/>
        <w:jc w:val="center"/>
        <w:rPr>
          <w:rFonts w:ascii="Times New Roman" w:eastAsia="Times New Roman" w:hAnsi="Times New Roman" w:cs="Times New Roman"/>
          <w:b/>
          <w:color w:val="000000"/>
          <w:sz w:val="28"/>
          <w:szCs w:val="28"/>
          <w:lang w:eastAsia="ar-SA"/>
        </w:rPr>
      </w:pPr>
    </w:p>
    <w:p w:rsidR="00783BC0" w:rsidRPr="008F0DAD" w:rsidRDefault="00783BC0" w:rsidP="00783BC0">
      <w:pPr>
        <w:suppressAutoHyphens/>
        <w:spacing w:after="0" w:line="240" w:lineRule="auto"/>
        <w:ind w:firstLine="708"/>
        <w:jc w:val="center"/>
        <w:rPr>
          <w:rFonts w:ascii="Times New Roman" w:eastAsia="Times New Roman" w:hAnsi="Times New Roman" w:cs="Times New Roman"/>
          <w:b/>
          <w:color w:val="000000"/>
          <w:sz w:val="28"/>
          <w:szCs w:val="28"/>
          <w:lang w:eastAsia="ar-SA"/>
        </w:rPr>
      </w:pPr>
      <w:r w:rsidRPr="008F0DAD">
        <w:rPr>
          <w:rFonts w:ascii="Times New Roman" w:eastAsia="Times New Roman" w:hAnsi="Times New Roman" w:cs="Times New Roman"/>
          <w:b/>
          <w:color w:val="000000"/>
          <w:sz w:val="28"/>
          <w:szCs w:val="28"/>
          <w:lang w:eastAsia="ar-SA"/>
        </w:rPr>
        <w:t>Тематическое планирование и основные виды деятельности учащихся</w:t>
      </w:r>
    </w:p>
    <w:p w:rsidR="00783BC0" w:rsidRPr="008F0DAD" w:rsidRDefault="00783BC0" w:rsidP="00783BC0">
      <w:pPr>
        <w:keepNext/>
        <w:numPr>
          <w:ilvl w:val="2"/>
          <w:numId w:val="0"/>
        </w:numPr>
        <w:tabs>
          <w:tab w:val="num" w:pos="720"/>
        </w:tabs>
        <w:suppressAutoHyphens/>
        <w:spacing w:after="0" w:line="240" w:lineRule="auto"/>
        <w:ind w:left="720" w:hanging="720"/>
        <w:jc w:val="center"/>
        <w:outlineLvl w:val="2"/>
        <w:rPr>
          <w:rFonts w:ascii="Times New Roman" w:eastAsia="Times New Roman" w:hAnsi="Times New Roman" w:cs="Times New Roman"/>
          <w:b/>
          <w:bCs/>
          <w:sz w:val="28"/>
          <w:szCs w:val="28"/>
          <w:lang w:eastAsia="ar-SA"/>
        </w:rPr>
      </w:pPr>
      <w:r w:rsidRPr="008F0DAD">
        <w:rPr>
          <w:rFonts w:ascii="Times New Roman" w:eastAsia="Times New Roman" w:hAnsi="Times New Roman" w:cs="Times New Roman"/>
          <w:b/>
          <w:color w:val="000000"/>
          <w:sz w:val="28"/>
          <w:szCs w:val="28"/>
          <w:lang w:eastAsia="ar-SA"/>
        </w:rPr>
        <w:tab/>
      </w:r>
      <w:r w:rsidRPr="008F0DAD">
        <w:rPr>
          <w:rFonts w:ascii="Times New Roman" w:eastAsia="Times New Roman" w:hAnsi="Times New Roman" w:cs="Times New Roman"/>
          <w:color w:val="000000"/>
          <w:sz w:val="28"/>
          <w:szCs w:val="28"/>
          <w:lang w:eastAsia="ar-SA"/>
        </w:rPr>
        <w:t xml:space="preserve">Календарно-тематическое планирование и основные виды деятельности учащихся по физической культуре см. в Части </w:t>
      </w:r>
      <w:r w:rsidRPr="008F0DAD">
        <w:rPr>
          <w:rFonts w:ascii="Times New Roman" w:eastAsia="Times New Roman" w:hAnsi="Times New Roman" w:cs="Times New Roman"/>
          <w:color w:val="000000"/>
          <w:sz w:val="28"/>
          <w:szCs w:val="28"/>
          <w:lang w:val="en-US" w:eastAsia="ar-SA"/>
        </w:rPr>
        <w:t>II</w:t>
      </w:r>
      <w:r w:rsidRPr="008F0DAD">
        <w:rPr>
          <w:rFonts w:ascii="Times New Roman" w:eastAsia="Times New Roman" w:hAnsi="Times New Roman" w:cs="Times New Roman"/>
          <w:color w:val="000000"/>
          <w:sz w:val="28"/>
          <w:szCs w:val="28"/>
          <w:lang w:eastAsia="ar-SA"/>
        </w:rPr>
        <w:t xml:space="preserve"> рабочих программ.</w:t>
      </w:r>
      <w:r w:rsidRPr="008F0DAD">
        <w:rPr>
          <w:rFonts w:ascii="Times New Roman" w:eastAsia="Times New Roman" w:hAnsi="Times New Roman" w:cs="Times New Roman"/>
          <w:b/>
          <w:bCs/>
          <w:sz w:val="28"/>
          <w:szCs w:val="28"/>
          <w:lang w:eastAsia="ar-SA"/>
        </w:rPr>
        <w:t xml:space="preserve"> </w:t>
      </w:r>
    </w:p>
    <w:p w:rsidR="00783BC0" w:rsidRPr="008F0DAD" w:rsidRDefault="00783BC0" w:rsidP="00783BC0">
      <w:pPr>
        <w:keepNext/>
        <w:numPr>
          <w:ilvl w:val="2"/>
          <w:numId w:val="0"/>
        </w:numPr>
        <w:tabs>
          <w:tab w:val="num" w:pos="720"/>
        </w:tabs>
        <w:suppressAutoHyphens/>
        <w:spacing w:after="0" w:line="240" w:lineRule="auto"/>
        <w:ind w:left="720" w:hanging="720"/>
        <w:jc w:val="center"/>
        <w:outlineLvl w:val="2"/>
        <w:rPr>
          <w:rFonts w:ascii="Times New Roman" w:eastAsia="Times New Roman" w:hAnsi="Times New Roman" w:cs="Times New Roman"/>
          <w:sz w:val="28"/>
          <w:szCs w:val="28"/>
          <w:lang w:eastAsia="ar-SA"/>
        </w:rPr>
      </w:pPr>
      <w:r w:rsidRPr="008F0DAD">
        <w:rPr>
          <w:rFonts w:ascii="Times New Roman" w:eastAsia="Times New Roman" w:hAnsi="Times New Roman" w:cs="Times New Roman"/>
          <w:b/>
          <w:bCs/>
          <w:sz w:val="28"/>
          <w:szCs w:val="28"/>
          <w:lang w:eastAsia="ar-SA"/>
        </w:rPr>
        <w:t>Тематический план</w:t>
      </w:r>
    </w:p>
    <w:tbl>
      <w:tblPr>
        <w:tblW w:w="0" w:type="auto"/>
        <w:tblInd w:w="-5" w:type="dxa"/>
        <w:tblLayout w:type="fixed"/>
        <w:tblLook w:val="0000" w:firstRow="0" w:lastRow="0" w:firstColumn="0" w:lastColumn="0" w:noHBand="0" w:noVBand="0"/>
      </w:tblPr>
      <w:tblGrid>
        <w:gridCol w:w="485"/>
        <w:gridCol w:w="6287"/>
        <w:gridCol w:w="719"/>
        <w:gridCol w:w="719"/>
        <w:gridCol w:w="719"/>
        <w:gridCol w:w="652"/>
      </w:tblGrid>
      <w:tr w:rsidR="00783BC0" w:rsidRPr="008F0DAD" w:rsidTr="00F0640C">
        <w:tc>
          <w:tcPr>
            <w:tcW w:w="485" w:type="dxa"/>
            <w:vMerge w:val="restart"/>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w:t>
            </w:r>
          </w:p>
        </w:tc>
        <w:tc>
          <w:tcPr>
            <w:tcW w:w="6287" w:type="dxa"/>
            <w:vMerge w:val="restart"/>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Разделы и темы</w:t>
            </w:r>
          </w:p>
        </w:tc>
        <w:tc>
          <w:tcPr>
            <w:tcW w:w="2809" w:type="dxa"/>
            <w:gridSpan w:val="4"/>
            <w:tcBorders>
              <w:top w:val="single" w:sz="4" w:space="0" w:color="000000"/>
              <w:left w:val="single" w:sz="4" w:space="0" w:color="000000"/>
              <w:bottom w:val="single" w:sz="4" w:space="0" w:color="000000"/>
              <w:right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Количество часов (уроков)</w:t>
            </w:r>
          </w:p>
        </w:tc>
      </w:tr>
      <w:tr w:rsidR="00783BC0" w:rsidRPr="008F0DAD" w:rsidTr="00F0640C">
        <w:tc>
          <w:tcPr>
            <w:tcW w:w="485" w:type="dxa"/>
            <w:vMerge/>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napToGrid w:val="0"/>
              <w:spacing w:after="0" w:line="240" w:lineRule="auto"/>
              <w:jc w:val="center"/>
              <w:rPr>
                <w:rFonts w:ascii="Times New Roman" w:eastAsia="Times New Roman" w:hAnsi="Times New Roman" w:cs="Times New Roman"/>
                <w:sz w:val="28"/>
                <w:szCs w:val="28"/>
                <w:lang w:eastAsia="ar-SA"/>
              </w:rPr>
            </w:pPr>
          </w:p>
        </w:tc>
        <w:tc>
          <w:tcPr>
            <w:tcW w:w="6287" w:type="dxa"/>
            <w:vMerge/>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napToGrid w:val="0"/>
              <w:spacing w:after="0" w:line="240" w:lineRule="auto"/>
              <w:jc w:val="center"/>
              <w:rPr>
                <w:rFonts w:ascii="Times New Roman" w:eastAsia="Times New Roman" w:hAnsi="Times New Roman" w:cs="Times New Roman"/>
                <w:sz w:val="28"/>
                <w:szCs w:val="28"/>
                <w:lang w:eastAsia="ar-SA"/>
              </w:rPr>
            </w:pPr>
          </w:p>
        </w:tc>
        <w:tc>
          <w:tcPr>
            <w:tcW w:w="2809" w:type="dxa"/>
            <w:gridSpan w:val="4"/>
            <w:tcBorders>
              <w:top w:val="single" w:sz="4" w:space="0" w:color="000000"/>
              <w:left w:val="single" w:sz="4" w:space="0" w:color="000000"/>
              <w:bottom w:val="single" w:sz="4" w:space="0" w:color="000000"/>
              <w:right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Класс</w:t>
            </w:r>
          </w:p>
        </w:tc>
      </w:tr>
      <w:tr w:rsidR="00783BC0" w:rsidRPr="008F0DAD" w:rsidTr="00F0640C">
        <w:tc>
          <w:tcPr>
            <w:tcW w:w="485" w:type="dxa"/>
            <w:vMerge/>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napToGrid w:val="0"/>
              <w:spacing w:after="0" w:line="240" w:lineRule="auto"/>
              <w:jc w:val="center"/>
              <w:rPr>
                <w:rFonts w:ascii="Times New Roman" w:eastAsia="Times New Roman" w:hAnsi="Times New Roman" w:cs="Times New Roman"/>
                <w:sz w:val="28"/>
                <w:szCs w:val="28"/>
                <w:lang w:eastAsia="ar-SA"/>
              </w:rPr>
            </w:pPr>
          </w:p>
        </w:tc>
        <w:tc>
          <w:tcPr>
            <w:tcW w:w="6287" w:type="dxa"/>
            <w:vMerge/>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napToGrid w:val="0"/>
              <w:spacing w:after="0" w:line="240" w:lineRule="auto"/>
              <w:jc w:val="center"/>
              <w:rPr>
                <w:rFonts w:ascii="Times New Roman" w:eastAsia="Times New Roman" w:hAnsi="Times New Roman" w:cs="Times New Roman"/>
                <w:sz w:val="28"/>
                <w:szCs w:val="28"/>
                <w:lang w:eastAsia="ar-SA"/>
              </w:rPr>
            </w:pPr>
          </w:p>
        </w:tc>
        <w:tc>
          <w:tcPr>
            <w:tcW w:w="719"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1</w:t>
            </w:r>
          </w:p>
        </w:tc>
        <w:tc>
          <w:tcPr>
            <w:tcW w:w="719"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2</w:t>
            </w:r>
          </w:p>
        </w:tc>
        <w:tc>
          <w:tcPr>
            <w:tcW w:w="719"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3</w:t>
            </w:r>
          </w:p>
        </w:tc>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4</w:t>
            </w:r>
          </w:p>
        </w:tc>
      </w:tr>
      <w:tr w:rsidR="00783BC0" w:rsidRPr="008F0DAD" w:rsidTr="00F0640C">
        <w:tc>
          <w:tcPr>
            <w:tcW w:w="485"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napToGrid w:val="0"/>
              <w:spacing w:after="0" w:line="240" w:lineRule="auto"/>
              <w:jc w:val="center"/>
              <w:rPr>
                <w:rFonts w:ascii="Times New Roman" w:eastAsia="Times New Roman" w:hAnsi="Times New Roman" w:cs="Times New Roman"/>
                <w:sz w:val="28"/>
                <w:szCs w:val="28"/>
                <w:lang w:eastAsia="ar-SA"/>
              </w:rPr>
            </w:pPr>
          </w:p>
        </w:tc>
        <w:tc>
          <w:tcPr>
            <w:tcW w:w="6287"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b/>
                <w:sz w:val="28"/>
                <w:szCs w:val="28"/>
                <w:lang w:eastAsia="ar-SA"/>
              </w:rPr>
              <w:t>Базовая часть</w:t>
            </w:r>
          </w:p>
        </w:tc>
        <w:tc>
          <w:tcPr>
            <w:tcW w:w="719"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66</w:t>
            </w:r>
          </w:p>
        </w:tc>
        <w:tc>
          <w:tcPr>
            <w:tcW w:w="719"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68</w:t>
            </w:r>
          </w:p>
        </w:tc>
        <w:tc>
          <w:tcPr>
            <w:tcW w:w="719"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68</w:t>
            </w:r>
          </w:p>
        </w:tc>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68</w:t>
            </w:r>
          </w:p>
        </w:tc>
      </w:tr>
      <w:tr w:rsidR="00783BC0" w:rsidRPr="008F0DAD" w:rsidTr="00F0640C">
        <w:tc>
          <w:tcPr>
            <w:tcW w:w="485"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1</w:t>
            </w:r>
          </w:p>
        </w:tc>
        <w:tc>
          <w:tcPr>
            <w:tcW w:w="6287"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both"/>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Знания о физической культуре</w:t>
            </w:r>
          </w:p>
        </w:tc>
        <w:tc>
          <w:tcPr>
            <w:tcW w:w="719"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3</w:t>
            </w:r>
          </w:p>
        </w:tc>
        <w:tc>
          <w:tcPr>
            <w:tcW w:w="719"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3</w:t>
            </w:r>
          </w:p>
        </w:tc>
        <w:tc>
          <w:tcPr>
            <w:tcW w:w="719"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3</w:t>
            </w:r>
          </w:p>
        </w:tc>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3</w:t>
            </w:r>
          </w:p>
        </w:tc>
      </w:tr>
      <w:tr w:rsidR="00783BC0" w:rsidRPr="008F0DAD" w:rsidTr="00F0640C">
        <w:tc>
          <w:tcPr>
            <w:tcW w:w="485"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2</w:t>
            </w:r>
          </w:p>
        </w:tc>
        <w:tc>
          <w:tcPr>
            <w:tcW w:w="6287"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both"/>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Способы физкультурной деятельности</w:t>
            </w:r>
          </w:p>
        </w:tc>
        <w:tc>
          <w:tcPr>
            <w:tcW w:w="719"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3</w:t>
            </w:r>
          </w:p>
        </w:tc>
        <w:tc>
          <w:tcPr>
            <w:tcW w:w="719"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3</w:t>
            </w:r>
          </w:p>
        </w:tc>
        <w:tc>
          <w:tcPr>
            <w:tcW w:w="719"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3</w:t>
            </w:r>
          </w:p>
        </w:tc>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3</w:t>
            </w:r>
          </w:p>
        </w:tc>
      </w:tr>
      <w:tr w:rsidR="00783BC0" w:rsidRPr="008F0DAD" w:rsidTr="00F0640C">
        <w:tc>
          <w:tcPr>
            <w:tcW w:w="485"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3</w:t>
            </w:r>
          </w:p>
        </w:tc>
        <w:tc>
          <w:tcPr>
            <w:tcW w:w="6287"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both"/>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Физическое совершенствование:</w:t>
            </w:r>
          </w:p>
          <w:p w:rsidR="00783BC0" w:rsidRPr="008F0DAD" w:rsidRDefault="00783BC0" w:rsidP="00713B7F">
            <w:pPr>
              <w:numPr>
                <w:ilvl w:val="0"/>
                <w:numId w:val="473"/>
              </w:numPr>
              <w:tabs>
                <w:tab w:val="left" w:pos="416"/>
              </w:tabs>
              <w:suppressAutoHyphens/>
              <w:spacing w:after="0" w:line="240" w:lineRule="auto"/>
              <w:ind w:left="416"/>
              <w:jc w:val="both"/>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гимнастика с основами акробатики</w:t>
            </w:r>
          </w:p>
          <w:p w:rsidR="00783BC0" w:rsidRPr="008F0DAD" w:rsidRDefault="00783BC0" w:rsidP="00713B7F">
            <w:pPr>
              <w:numPr>
                <w:ilvl w:val="0"/>
                <w:numId w:val="473"/>
              </w:numPr>
              <w:tabs>
                <w:tab w:val="left" w:pos="416"/>
              </w:tabs>
              <w:suppressAutoHyphens/>
              <w:spacing w:after="0" w:line="240" w:lineRule="auto"/>
              <w:ind w:left="416"/>
              <w:jc w:val="both"/>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легкая атлетика</w:t>
            </w:r>
          </w:p>
          <w:p w:rsidR="00783BC0" w:rsidRPr="008F0DAD" w:rsidRDefault="00783BC0" w:rsidP="00713B7F">
            <w:pPr>
              <w:numPr>
                <w:ilvl w:val="0"/>
                <w:numId w:val="473"/>
              </w:numPr>
              <w:tabs>
                <w:tab w:val="left" w:pos="416"/>
              </w:tabs>
              <w:suppressAutoHyphens/>
              <w:spacing w:after="0" w:line="240" w:lineRule="auto"/>
              <w:ind w:left="416"/>
              <w:jc w:val="both"/>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лыжные гонки</w:t>
            </w:r>
          </w:p>
          <w:p w:rsidR="00783BC0" w:rsidRPr="008F0DAD" w:rsidRDefault="00783BC0" w:rsidP="00713B7F">
            <w:pPr>
              <w:numPr>
                <w:ilvl w:val="0"/>
                <w:numId w:val="473"/>
              </w:numPr>
              <w:tabs>
                <w:tab w:val="left" w:pos="416"/>
              </w:tabs>
              <w:suppressAutoHyphens/>
              <w:spacing w:after="0" w:line="240" w:lineRule="auto"/>
              <w:ind w:left="416"/>
              <w:jc w:val="both"/>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подвижные игры</w:t>
            </w:r>
          </w:p>
          <w:p w:rsidR="00783BC0" w:rsidRPr="008F0DAD" w:rsidRDefault="00783BC0" w:rsidP="00713B7F">
            <w:pPr>
              <w:numPr>
                <w:ilvl w:val="0"/>
                <w:numId w:val="473"/>
              </w:numPr>
              <w:tabs>
                <w:tab w:val="left" w:pos="416"/>
              </w:tabs>
              <w:suppressAutoHyphens/>
              <w:spacing w:after="0" w:line="240" w:lineRule="auto"/>
              <w:ind w:left="416"/>
              <w:jc w:val="both"/>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общеразвивающие упражнения (в содержании соответствующих разделов программы)</w:t>
            </w:r>
          </w:p>
        </w:tc>
        <w:tc>
          <w:tcPr>
            <w:tcW w:w="719"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napToGrid w:val="0"/>
              <w:spacing w:after="0" w:line="240" w:lineRule="auto"/>
              <w:jc w:val="center"/>
              <w:rPr>
                <w:rFonts w:ascii="Times New Roman" w:eastAsia="Times New Roman" w:hAnsi="Times New Roman" w:cs="Times New Roman"/>
                <w:sz w:val="28"/>
                <w:szCs w:val="28"/>
                <w:lang w:eastAsia="ar-SA"/>
              </w:rPr>
            </w:pPr>
          </w:p>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16</w:t>
            </w:r>
          </w:p>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14</w:t>
            </w:r>
          </w:p>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12</w:t>
            </w:r>
          </w:p>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18</w:t>
            </w:r>
          </w:p>
        </w:tc>
        <w:tc>
          <w:tcPr>
            <w:tcW w:w="719"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napToGrid w:val="0"/>
              <w:spacing w:after="0" w:line="240" w:lineRule="auto"/>
              <w:jc w:val="center"/>
              <w:rPr>
                <w:rFonts w:ascii="Times New Roman" w:eastAsia="Times New Roman" w:hAnsi="Times New Roman" w:cs="Times New Roman"/>
                <w:sz w:val="28"/>
                <w:szCs w:val="28"/>
                <w:lang w:eastAsia="ar-SA"/>
              </w:rPr>
            </w:pPr>
          </w:p>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18</w:t>
            </w:r>
          </w:p>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16</w:t>
            </w:r>
          </w:p>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12</w:t>
            </w:r>
          </w:p>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16</w:t>
            </w:r>
          </w:p>
        </w:tc>
        <w:tc>
          <w:tcPr>
            <w:tcW w:w="719"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napToGrid w:val="0"/>
              <w:spacing w:after="0" w:line="240" w:lineRule="auto"/>
              <w:jc w:val="center"/>
              <w:rPr>
                <w:rFonts w:ascii="Times New Roman" w:eastAsia="Times New Roman" w:hAnsi="Times New Roman" w:cs="Times New Roman"/>
                <w:sz w:val="28"/>
                <w:szCs w:val="28"/>
                <w:lang w:eastAsia="ar-SA"/>
              </w:rPr>
            </w:pPr>
          </w:p>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16</w:t>
            </w:r>
          </w:p>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16</w:t>
            </w:r>
          </w:p>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16</w:t>
            </w:r>
          </w:p>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14</w:t>
            </w:r>
          </w:p>
        </w:tc>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783BC0" w:rsidRPr="008F0DAD" w:rsidRDefault="00783BC0" w:rsidP="00783BC0">
            <w:pPr>
              <w:suppressAutoHyphens/>
              <w:snapToGrid w:val="0"/>
              <w:spacing w:after="0" w:line="240" w:lineRule="auto"/>
              <w:jc w:val="center"/>
              <w:rPr>
                <w:rFonts w:ascii="Times New Roman" w:eastAsia="Times New Roman" w:hAnsi="Times New Roman" w:cs="Times New Roman"/>
                <w:sz w:val="28"/>
                <w:szCs w:val="28"/>
                <w:lang w:eastAsia="ar-SA"/>
              </w:rPr>
            </w:pPr>
          </w:p>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16</w:t>
            </w:r>
          </w:p>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16</w:t>
            </w:r>
          </w:p>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16</w:t>
            </w:r>
          </w:p>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14</w:t>
            </w:r>
          </w:p>
        </w:tc>
      </w:tr>
      <w:tr w:rsidR="00783BC0" w:rsidRPr="008F0DAD" w:rsidTr="00F0640C">
        <w:tc>
          <w:tcPr>
            <w:tcW w:w="485"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napToGrid w:val="0"/>
              <w:spacing w:after="0" w:line="240" w:lineRule="auto"/>
              <w:jc w:val="center"/>
              <w:rPr>
                <w:rFonts w:ascii="Times New Roman" w:eastAsia="Times New Roman" w:hAnsi="Times New Roman" w:cs="Times New Roman"/>
                <w:sz w:val="28"/>
                <w:szCs w:val="28"/>
                <w:lang w:eastAsia="ar-SA"/>
              </w:rPr>
            </w:pPr>
          </w:p>
        </w:tc>
        <w:tc>
          <w:tcPr>
            <w:tcW w:w="6287"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b/>
                <w:sz w:val="28"/>
                <w:szCs w:val="28"/>
                <w:lang w:eastAsia="ar-SA"/>
              </w:rPr>
              <w:t>Вариативная часть</w:t>
            </w:r>
          </w:p>
          <w:p w:rsidR="00783BC0" w:rsidRPr="008F0DAD" w:rsidRDefault="00783BC0" w:rsidP="00783BC0">
            <w:pPr>
              <w:suppressAutoHyphens/>
              <w:spacing w:after="0" w:line="240" w:lineRule="auto"/>
              <w:jc w:val="both"/>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(время на освоение отдельных видов программного материала пропорционально увеличивается)</w:t>
            </w:r>
          </w:p>
        </w:tc>
        <w:tc>
          <w:tcPr>
            <w:tcW w:w="719"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33</w:t>
            </w:r>
          </w:p>
        </w:tc>
        <w:tc>
          <w:tcPr>
            <w:tcW w:w="719"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34</w:t>
            </w:r>
          </w:p>
        </w:tc>
        <w:tc>
          <w:tcPr>
            <w:tcW w:w="719" w:type="dxa"/>
            <w:tcBorders>
              <w:top w:val="single" w:sz="4" w:space="0" w:color="000000"/>
              <w:left w:val="single" w:sz="4" w:space="0" w:color="000000"/>
              <w:bottom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34</w:t>
            </w:r>
          </w:p>
        </w:tc>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34</w:t>
            </w:r>
          </w:p>
        </w:tc>
      </w:tr>
    </w:tbl>
    <w:p w:rsidR="00783BC0" w:rsidRPr="008F0DAD" w:rsidRDefault="00783BC0" w:rsidP="00783BC0">
      <w:pPr>
        <w:suppressAutoHyphens/>
        <w:spacing w:after="0" w:line="240" w:lineRule="auto"/>
        <w:jc w:val="center"/>
        <w:rPr>
          <w:rFonts w:ascii="Times New Roman" w:eastAsia="Times New Roman" w:hAnsi="Times New Roman" w:cs="Times New Roman"/>
          <w:b/>
          <w:bCs/>
          <w:iCs/>
          <w:color w:val="000000"/>
          <w:sz w:val="28"/>
          <w:szCs w:val="28"/>
          <w:lang w:eastAsia="ar-SA"/>
        </w:rPr>
      </w:pPr>
    </w:p>
    <w:p w:rsidR="00783BC0" w:rsidRPr="008F0DAD" w:rsidRDefault="00783BC0" w:rsidP="00783BC0">
      <w:pPr>
        <w:suppressAutoHyphens/>
        <w:spacing w:after="0" w:line="240" w:lineRule="auto"/>
        <w:jc w:val="center"/>
        <w:rPr>
          <w:rFonts w:ascii="Times New Roman" w:eastAsia="Times New Roman" w:hAnsi="Times New Roman" w:cs="Times New Roman"/>
          <w:b/>
          <w:bCs/>
          <w:iCs/>
          <w:color w:val="000000"/>
          <w:sz w:val="28"/>
          <w:szCs w:val="28"/>
          <w:lang w:eastAsia="ar-SA"/>
        </w:rPr>
      </w:pPr>
      <w:r w:rsidRPr="008F0DAD">
        <w:rPr>
          <w:rFonts w:ascii="Times New Roman" w:eastAsia="Times New Roman" w:hAnsi="Times New Roman" w:cs="Times New Roman"/>
          <w:b/>
          <w:bCs/>
          <w:iCs/>
          <w:color w:val="000000"/>
          <w:sz w:val="28"/>
          <w:szCs w:val="28"/>
          <w:lang w:eastAsia="ar-SA"/>
        </w:rPr>
        <w:t xml:space="preserve">Материально-техническое обеспечение образовательного процесса, </w:t>
      </w:r>
    </w:p>
    <w:p w:rsidR="00783BC0" w:rsidRPr="008F0DAD" w:rsidRDefault="00783BC0" w:rsidP="00783BC0">
      <w:pPr>
        <w:suppressAutoHyphens/>
        <w:spacing w:after="0" w:line="240" w:lineRule="auto"/>
        <w:jc w:val="center"/>
        <w:rPr>
          <w:rFonts w:ascii="Times New Roman" w:eastAsia="Times New Roman" w:hAnsi="Times New Roman" w:cs="Times New Roman"/>
          <w:sz w:val="28"/>
          <w:szCs w:val="28"/>
          <w:lang w:eastAsia="ar-SA"/>
        </w:rPr>
      </w:pPr>
      <w:proofErr w:type="gramStart"/>
      <w:r w:rsidRPr="008F0DAD">
        <w:rPr>
          <w:rFonts w:ascii="Times New Roman" w:eastAsia="Times New Roman" w:hAnsi="Times New Roman" w:cs="Times New Roman"/>
          <w:b/>
          <w:bCs/>
          <w:iCs/>
          <w:color w:val="000000"/>
          <w:sz w:val="28"/>
          <w:szCs w:val="28"/>
          <w:lang w:eastAsia="ar-SA"/>
        </w:rPr>
        <w:t>осуществляемого</w:t>
      </w:r>
      <w:proofErr w:type="gramEnd"/>
      <w:r w:rsidRPr="008F0DAD">
        <w:rPr>
          <w:rFonts w:ascii="Times New Roman" w:eastAsia="Times New Roman" w:hAnsi="Times New Roman" w:cs="Times New Roman"/>
          <w:b/>
          <w:bCs/>
          <w:iCs/>
          <w:color w:val="000000"/>
          <w:sz w:val="28"/>
          <w:szCs w:val="28"/>
          <w:lang w:eastAsia="ar-SA"/>
        </w:rPr>
        <w:t xml:space="preserve"> по предмету «Физическая культура»</w:t>
      </w:r>
    </w:p>
    <w:p w:rsidR="00783BC0" w:rsidRPr="008F0DAD" w:rsidRDefault="00783BC0" w:rsidP="00783BC0">
      <w:pPr>
        <w:suppressAutoHyphens/>
        <w:spacing w:after="0" w:line="240" w:lineRule="auto"/>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Материально техническое обеспечение включает минимально допустимый перечень библиотечного фонда, печатных пособий, натуральных объектов.</w:t>
      </w:r>
    </w:p>
    <w:p w:rsidR="00783BC0" w:rsidRPr="008F0DAD" w:rsidRDefault="00783BC0" w:rsidP="00783BC0">
      <w:pPr>
        <w:suppressAutoHyphens/>
        <w:spacing w:after="0" w:line="240" w:lineRule="auto"/>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Печатные пособия, ТСО:</w:t>
      </w:r>
    </w:p>
    <w:p w:rsidR="00783BC0" w:rsidRPr="008F0DAD" w:rsidRDefault="00783BC0" w:rsidP="00783BC0">
      <w:pPr>
        <w:suppressAutoHyphens/>
        <w:spacing w:after="0" w:line="240" w:lineRule="auto"/>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-ФГОС начального общего образования,</w:t>
      </w:r>
    </w:p>
    <w:p w:rsidR="00783BC0" w:rsidRPr="008F0DAD" w:rsidRDefault="00783BC0" w:rsidP="00783BC0">
      <w:pPr>
        <w:suppressAutoHyphens/>
        <w:spacing w:after="0" w:line="240" w:lineRule="auto"/>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-Примерная программа по физической культуре,</w:t>
      </w:r>
    </w:p>
    <w:p w:rsidR="00783BC0" w:rsidRPr="008F0DAD" w:rsidRDefault="00783BC0" w:rsidP="00783BC0">
      <w:pPr>
        <w:suppressAutoHyphens/>
        <w:spacing w:after="0" w:line="240" w:lineRule="auto"/>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-рабочие программы</w:t>
      </w:r>
    </w:p>
    <w:p w:rsidR="00783BC0" w:rsidRPr="008F0DAD" w:rsidRDefault="00783BC0" w:rsidP="00783BC0">
      <w:pPr>
        <w:suppressAutoHyphens/>
        <w:spacing w:after="0" w:line="240" w:lineRule="auto"/>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-учебно-методические пособия и рекомендации</w:t>
      </w:r>
    </w:p>
    <w:p w:rsidR="00783BC0" w:rsidRPr="008F0DAD" w:rsidRDefault="00783BC0" w:rsidP="00783BC0">
      <w:pPr>
        <w:suppressAutoHyphens/>
        <w:spacing w:after="0" w:line="240" w:lineRule="auto"/>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-аудиозаписи, музыкальный центр.</w:t>
      </w:r>
    </w:p>
    <w:p w:rsidR="00783BC0" w:rsidRPr="008F0DAD" w:rsidRDefault="00783BC0" w:rsidP="00783BC0">
      <w:pPr>
        <w:suppressAutoHyphens/>
        <w:spacing w:after="0" w:line="240" w:lineRule="auto"/>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Учебно-практическое оборудование:</w:t>
      </w:r>
    </w:p>
    <w:p w:rsidR="00783BC0" w:rsidRPr="008F0DAD" w:rsidRDefault="00783BC0" w:rsidP="00783BC0">
      <w:pPr>
        <w:suppressAutoHyphens/>
        <w:spacing w:after="0" w:line="240" w:lineRule="auto"/>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-стенка гимнастическая</w:t>
      </w:r>
    </w:p>
    <w:p w:rsidR="00783BC0" w:rsidRPr="008F0DAD" w:rsidRDefault="00783BC0" w:rsidP="00783BC0">
      <w:pPr>
        <w:suppressAutoHyphens/>
        <w:spacing w:after="0" w:line="240" w:lineRule="auto"/>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-мячи набивные, малые теннисные и мягкие, баскетбольные, волейбольные и футбольные</w:t>
      </w:r>
    </w:p>
    <w:p w:rsidR="00783BC0" w:rsidRPr="008F0DAD" w:rsidRDefault="00783BC0" w:rsidP="00783BC0">
      <w:pPr>
        <w:suppressAutoHyphens/>
        <w:spacing w:after="0" w:line="240" w:lineRule="auto"/>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-палки гимнастические</w:t>
      </w:r>
    </w:p>
    <w:p w:rsidR="00783BC0" w:rsidRPr="008F0DAD" w:rsidRDefault="00783BC0" w:rsidP="00783BC0">
      <w:pPr>
        <w:suppressAutoHyphens/>
        <w:spacing w:after="0" w:line="240" w:lineRule="auto"/>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-скакалки</w:t>
      </w:r>
    </w:p>
    <w:p w:rsidR="00783BC0" w:rsidRPr="008F0DAD" w:rsidRDefault="00783BC0" w:rsidP="00783BC0">
      <w:pPr>
        <w:suppressAutoHyphens/>
        <w:spacing w:after="0" w:line="240" w:lineRule="auto"/>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-коврики гимнастические</w:t>
      </w:r>
    </w:p>
    <w:p w:rsidR="00783BC0" w:rsidRPr="008F0DAD" w:rsidRDefault="00783BC0" w:rsidP="00783BC0">
      <w:pPr>
        <w:suppressAutoHyphens/>
        <w:spacing w:after="0" w:line="240" w:lineRule="auto"/>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-кегли</w:t>
      </w:r>
    </w:p>
    <w:p w:rsidR="00783BC0" w:rsidRPr="008F0DAD" w:rsidRDefault="00783BC0" w:rsidP="00783BC0">
      <w:pPr>
        <w:suppressAutoHyphens/>
        <w:spacing w:after="0" w:line="240" w:lineRule="auto"/>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lastRenderedPageBreak/>
        <w:t>-обручи пластиковые детские</w:t>
      </w:r>
    </w:p>
    <w:p w:rsidR="00783BC0" w:rsidRPr="008F0DAD" w:rsidRDefault="00783BC0" w:rsidP="00783BC0">
      <w:pPr>
        <w:suppressAutoHyphens/>
        <w:spacing w:after="0" w:line="240" w:lineRule="auto"/>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-маты гимнастические</w:t>
      </w:r>
    </w:p>
    <w:p w:rsidR="00783BC0" w:rsidRPr="008F0DAD" w:rsidRDefault="00783BC0" w:rsidP="00783BC0">
      <w:pPr>
        <w:suppressAutoHyphens/>
        <w:spacing w:after="0" w:line="240" w:lineRule="auto"/>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-флажки разметочные с опорой, стартовые</w:t>
      </w:r>
    </w:p>
    <w:p w:rsidR="00783BC0" w:rsidRPr="008F0DAD" w:rsidRDefault="00783BC0" w:rsidP="00783BC0">
      <w:pPr>
        <w:suppressAutoHyphens/>
        <w:spacing w:after="0" w:line="240" w:lineRule="auto"/>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-рулетка измерительная</w:t>
      </w:r>
    </w:p>
    <w:p w:rsidR="00783BC0" w:rsidRPr="008F0DAD" w:rsidRDefault="00783BC0" w:rsidP="00783BC0">
      <w:pPr>
        <w:suppressAutoHyphens/>
        <w:spacing w:after="0" w:line="240" w:lineRule="auto"/>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-лыжи детские с креплениями и палками</w:t>
      </w:r>
    </w:p>
    <w:p w:rsidR="00783BC0" w:rsidRPr="008F0DAD" w:rsidRDefault="00783BC0" w:rsidP="00783BC0">
      <w:pPr>
        <w:suppressAutoHyphens/>
        <w:spacing w:after="0" w:line="240" w:lineRule="auto"/>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-аптечка</w:t>
      </w:r>
    </w:p>
    <w:p w:rsidR="00783BC0" w:rsidRPr="008F0DAD" w:rsidRDefault="00783BC0" w:rsidP="00783BC0">
      <w:pPr>
        <w:suppressAutoHyphens/>
        <w:spacing w:after="0" w:line="240" w:lineRule="auto"/>
        <w:rPr>
          <w:rFonts w:ascii="Times New Roman" w:eastAsia="Times New Roman" w:hAnsi="Times New Roman" w:cs="Times New Roman"/>
          <w:sz w:val="28"/>
          <w:szCs w:val="28"/>
          <w:lang w:eastAsia="ar-SA"/>
        </w:rPr>
      </w:pPr>
      <w:r w:rsidRPr="008F0DAD">
        <w:rPr>
          <w:rFonts w:ascii="Times New Roman" w:eastAsia="Times New Roman" w:hAnsi="Times New Roman" w:cs="Times New Roman"/>
          <w:sz w:val="28"/>
          <w:szCs w:val="28"/>
          <w:lang w:eastAsia="ar-SA"/>
        </w:rPr>
        <w:t>-стол для игры в настольный теннис, сетка, ракетки.</w:t>
      </w:r>
    </w:p>
    <w:p w:rsidR="00783BC0" w:rsidRPr="008F0DAD" w:rsidRDefault="00783BC0" w:rsidP="00783BC0">
      <w:pPr>
        <w:keepNext/>
        <w:numPr>
          <w:ilvl w:val="3"/>
          <w:numId w:val="0"/>
        </w:numPr>
        <w:tabs>
          <w:tab w:val="left" w:pos="0"/>
          <w:tab w:val="num" w:pos="864"/>
          <w:tab w:val="left" w:pos="5560"/>
        </w:tabs>
        <w:suppressAutoHyphens/>
        <w:spacing w:after="0" w:line="240" w:lineRule="auto"/>
        <w:ind w:left="864" w:hanging="864"/>
        <w:jc w:val="center"/>
        <w:outlineLvl w:val="3"/>
        <w:rPr>
          <w:rFonts w:ascii="Times New Roman" w:eastAsia="Times New Roman" w:hAnsi="Times New Roman" w:cs="Times New Roman"/>
          <w:b/>
          <w:bCs/>
          <w:sz w:val="28"/>
          <w:szCs w:val="28"/>
          <w:lang w:eastAsia="ar-SA"/>
        </w:rPr>
      </w:pPr>
      <w:r w:rsidRPr="008F0DAD">
        <w:rPr>
          <w:rFonts w:ascii="Times New Roman" w:eastAsia="Times New Roman" w:hAnsi="Times New Roman" w:cs="Times New Roman"/>
          <w:b/>
          <w:bCs/>
          <w:sz w:val="28"/>
          <w:szCs w:val="28"/>
          <w:lang w:eastAsia="ar-SA"/>
        </w:rPr>
        <w:t>Список литературы</w:t>
      </w:r>
    </w:p>
    <w:p w:rsidR="00783BC0" w:rsidRPr="008F0DAD" w:rsidRDefault="00783BC0" w:rsidP="00713B7F">
      <w:pPr>
        <w:numPr>
          <w:ilvl w:val="0"/>
          <w:numId w:val="476"/>
        </w:numPr>
        <w:tabs>
          <w:tab w:val="left" w:pos="360"/>
        </w:tabs>
        <w:suppressAutoHyphens/>
        <w:spacing w:after="0" w:line="240" w:lineRule="auto"/>
        <w:ind w:left="360"/>
        <w:jc w:val="both"/>
        <w:rPr>
          <w:rFonts w:ascii="Times New Roman" w:eastAsia="Times New Roman" w:hAnsi="Times New Roman" w:cs="Times New Roman"/>
          <w:sz w:val="28"/>
          <w:szCs w:val="28"/>
          <w:lang w:val="x-none" w:eastAsia="ar-SA"/>
        </w:rPr>
      </w:pPr>
      <w:r w:rsidRPr="008F0DAD">
        <w:rPr>
          <w:rFonts w:ascii="Times New Roman" w:eastAsia="Times New Roman" w:hAnsi="Times New Roman" w:cs="Times New Roman"/>
          <w:sz w:val="28"/>
          <w:szCs w:val="28"/>
          <w:lang w:val="x-none" w:eastAsia="ar-SA"/>
        </w:rPr>
        <w:t>Матвеев А. П. Физическая культура: Начальные классы. Программы общеобразовательных учреждений</w:t>
      </w:r>
    </w:p>
    <w:p w:rsidR="00783BC0" w:rsidRPr="008F0DAD" w:rsidRDefault="00783BC0" w:rsidP="00713B7F">
      <w:pPr>
        <w:numPr>
          <w:ilvl w:val="0"/>
          <w:numId w:val="476"/>
        </w:numPr>
        <w:tabs>
          <w:tab w:val="left" w:pos="360"/>
        </w:tabs>
        <w:suppressAutoHyphens/>
        <w:spacing w:after="0" w:line="240" w:lineRule="auto"/>
        <w:ind w:left="360"/>
        <w:jc w:val="both"/>
        <w:rPr>
          <w:rFonts w:ascii="Times New Roman" w:eastAsia="Times New Roman" w:hAnsi="Times New Roman" w:cs="Times New Roman"/>
          <w:sz w:val="28"/>
          <w:szCs w:val="28"/>
          <w:lang w:val="x-none" w:eastAsia="ar-SA"/>
        </w:rPr>
      </w:pPr>
      <w:r w:rsidRPr="008F0DAD">
        <w:rPr>
          <w:rFonts w:ascii="Times New Roman" w:eastAsia="Times New Roman" w:hAnsi="Times New Roman" w:cs="Times New Roman"/>
          <w:sz w:val="28"/>
          <w:szCs w:val="28"/>
          <w:lang w:val="x-none" w:eastAsia="ar-SA"/>
        </w:rPr>
        <w:t>Матвеев А. П. Физическая культура: Учеб. для 1 кл. – М., 2011</w:t>
      </w:r>
    </w:p>
    <w:p w:rsidR="00783BC0" w:rsidRPr="008F0DAD" w:rsidRDefault="00783BC0" w:rsidP="00713B7F">
      <w:pPr>
        <w:numPr>
          <w:ilvl w:val="0"/>
          <w:numId w:val="476"/>
        </w:numPr>
        <w:tabs>
          <w:tab w:val="left" w:pos="360"/>
        </w:tabs>
        <w:suppressAutoHyphens/>
        <w:spacing w:after="0" w:line="240" w:lineRule="auto"/>
        <w:ind w:left="360"/>
        <w:jc w:val="both"/>
        <w:rPr>
          <w:rFonts w:ascii="Times New Roman" w:eastAsia="Times New Roman" w:hAnsi="Times New Roman" w:cs="Times New Roman"/>
          <w:sz w:val="28"/>
          <w:szCs w:val="28"/>
          <w:lang w:val="x-none" w:eastAsia="ar-SA"/>
        </w:rPr>
      </w:pPr>
      <w:r w:rsidRPr="008F0DAD">
        <w:rPr>
          <w:rFonts w:ascii="Times New Roman" w:eastAsia="Times New Roman" w:hAnsi="Times New Roman" w:cs="Times New Roman"/>
          <w:sz w:val="28"/>
          <w:szCs w:val="28"/>
          <w:lang w:val="x-none" w:eastAsia="ar-SA"/>
        </w:rPr>
        <w:t>Матвеев А. П. Физическая культура: Учеб. для 2 кл. – М., 2011</w:t>
      </w:r>
    </w:p>
    <w:p w:rsidR="00783BC0" w:rsidRPr="008F0DAD" w:rsidRDefault="00783BC0" w:rsidP="00713B7F">
      <w:pPr>
        <w:numPr>
          <w:ilvl w:val="0"/>
          <w:numId w:val="476"/>
        </w:numPr>
        <w:tabs>
          <w:tab w:val="left" w:pos="360"/>
        </w:tabs>
        <w:suppressAutoHyphens/>
        <w:spacing w:after="0" w:line="240" w:lineRule="auto"/>
        <w:ind w:left="360"/>
        <w:jc w:val="both"/>
        <w:rPr>
          <w:rFonts w:ascii="Times New Roman" w:eastAsia="Times New Roman" w:hAnsi="Times New Roman" w:cs="Times New Roman"/>
          <w:sz w:val="28"/>
          <w:szCs w:val="28"/>
          <w:lang w:val="x-none" w:eastAsia="ar-SA"/>
        </w:rPr>
      </w:pPr>
      <w:r w:rsidRPr="008F0DAD">
        <w:rPr>
          <w:rFonts w:ascii="Times New Roman" w:eastAsia="Times New Roman" w:hAnsi="Times New Roman" w:cs="Times New Roman"/>
          <w:sz w:val="28"/>
          <w:szCs w:val="28"/>
          <w:lang w:val="x-none" w:eastAsia="ar-SA"/>
        </w:rPr>
        <w:t>Матвеев А. П. и др. Физическая культура: Учеб. для 3 кл. – М., 2011</w:t>
      </w:r>
    </w:p>
    <w:p w:rsidR="00783BC0" w:rsidRPr="008F0DAD" w:rsidRDefault="00783BC0" w:rsidP="00713B7F">
      <w:pPr>
        <w:numPr>
          <w:ilvl w:val="0"/>
          <w:numId w:val="476"/>
        </w:numPr>
        <w:tabs>
          <w:tab w:val="left" w:pos="360"/>
        </w:tabs>
        <w:suppressAutoHyphens/>
        <w:spacing w:after="0" w:line="240" w:lineRule="auto"/>
        <w:ind w:left="360"/>
        <w:jc w:val="both"/>
        <w:rPr>
          <w:rFonts w:ascii="Times New Roman" w:eastAsia="Times New Roman" w:hAnsi="Times New Roman" w:cs="Times New Roman"/>
          <w:sz w:val="28"/>
          <w:szCs w:val="28"/>
          <w:lang w:val="x-none" w:eastAsia="ar-SA"/>
        </w:rPr>
      </w:pPr>
      <w:r w:rsidRPr="008F0DAD">
        <w:rPr>
          <w:rFonts w:ascii="Times New Roman" w:eastAsia="Times New Roman" w:hAnsi="Times New Roman" w:cs="Times New Roman"/>
          <w:sz w:val="28"/>
          <w:szCs w:val="28"/>
          <w:lang w:val="x-none" w:eastAsia="ar-SA"/>
        </w:rPr>
        <w:t>Матвеев А. П. и др. Физическая культура: Учеб. для 4 кл. – М., 2011</w:t>
      </w:r>
    </w:p>
    <w:p w:rsidR="00783BC0" w:rsidRPr="008F0DAD" w:rsidRDefault="00783BC0" w:rsidP="00713B7F">
      <w:pPr>
        <w:numPr>
          <w:ilvl w:val="0"/>
          <w:numId w:val="476"/>
        </w:numPr>
        <w:tabs>
          <w:tab w:val="left" w:pos="360"/>
        </w:tabs>
        <w:suppressAutoHyphens/>
        <w:spacing w:after="0" w:line="240" w:lineRule="auto"/>
        <w:ind w:left="360"/>
        <w:jc w:val="both"/>
        <w:rPr>
          <w:rFonts w:ascii="Times New Roman" w:eastAsia="Times New Roman" w:hAnsi="Times New Roman" w:cs="Times New Roman"/>
          <w:sz w:val="28"/>
          <w:szCs w:val="28"/>
          <w:lang w:val="x-none" w:eastAsia="ar-SA"/>
        </w:rPr>
      </w:pPr>
      <w:r w:rsidRPr="008F0DAD">
        <w:rPr>
          <w:rFonts w:ascii="Times New Roman" w:eastAsia="Times New Roman" w:hAnsi="Times New Roman" w:cs="Times New Roman"/>
          <w:sz w:val="28"/>
          <w:szCs w:val="28"/>
          <w:lang w:val="x-none" w:eastAsia="ar-SA"/>
        </w:rPr>
        <w:t>Матвеев А. П. Методика преподавания физической культуры в 1 классе. – М., 2011</w:t>
      </w:r>
    </w:p>
    <w:p w:rsidR="00783BC0" w:rsidRPr="008F0DAD" w:rsidRDefault="00783BC0" w:rsidP="00783BC0">
      <w:pPr>
        <w:suppressAutoHyphens/>
        <w:spacing w:after="0" w:line="240" w:lineRule="auto"/>
        <w:rPr>
          <w:rFonts w:ascii="Times New Roman" w:eastAsia="Times New Roman" w:hAnsi="Times New Roman" w:cs="Times New Roman"/>
          <w:sz w:val="28"/>
          <w:szCs w:val="28"/>
          <w:lang w:eastAsia="ar-SA"/>
        </w:rPr>
      </w:pPr>
    </w:p>
    <w:p w:rsidR="00783BC0" w:rsidRPr="008F0DAD" w:rsidRDefault="00783BC0" w:rsidP="00783BC0">
      <w:pPr>
        <w:suppressAutoHyphens/>
        <w:spacing w:after="0" w:line="240" w:lineRule="auto"/>
        <w:rPr>
          <w:rFonts w:ascii="Times New Roman" w:eastAsia="Times New Roman" w:hAnsi="Times New Roman" w:cs="Times New Roman"/>
          <w:sz w:val="28"/>
          <w:szCs w:val="28"/>
          <w:lang w:eastAsia="ar-SA"/>
        </w:rPr>
      </w:pPr>
    </w:p>
    <w:p w:rsidR="001065D5" w:rsidRPr="008F0DAD" w:rsidRDefault="001065D5" w:rsidP="001065D5">
      <w:pPr>
        <w:rPr>
          <w:rFonts w:ascii="Calibri" w:eastAsia="Calibri" w:hAnsi="Calibri" w:cs="Times New Roman"/>
          <w:sz w:val="28"/>
          <w:szCs w:val="28"/>
          <w:lang w:eastAsia="en-US"/>
        </w:rPr>
      </w:pPr>
    </w:p>
    <w:p w:rsidR="001065D5" w:rsidRPr="008F0DAD" w:rsidRDefault="001065D5" w:rsidP="00E12EDF">
      <w:pPr>
        <w:pStyle w:val="31"/>
        <w:spacing w:before="0"/>
        <w:ind w:hanging="1"/>
        <w:rPr>
          <w:szCs w:val="28"/>
        </w:rPr>
      </w:pPr>
    </w:p>
    <w:p w:rsidR="001065D5" w:rsidRDefault="001065D5" w:rsidP="00E12EDF">
      <w:pPr>
        <w:pStyle w:val="31"/>
        <w:spacing w:before="0"/>
        <w:ind w:hanging="1"/>
        <w:rPr>
          <w:szCs w:val="28"/>
        </w:rPr>
      </w:pPr>
    </w:p>
    <w:p w:rsidR="001065D5" w:rsidRDefault="001065D5" w:rsidP="00E12EDF">
      <w:pPr>
        <w:pStyle w:val="31"/>
        <w:spacing w:before="0"/>
        <w:ind w:hanging="1"/>
        <w:rPr>
          <w:szCs w:val="28"/>
        </w:rPr>
      </w:pPr>
    </w:p>
    <w:p w:rsidR="001065D5" w:rsidRDefault="001065D5" w:rsidP="00E12EDF">
      <w:pPr>
        <w:pStyle w:val="31"/>
        <w:spacing w:before="0"/>
        <w:ind w:hanging="1"/>
        <w:rPr>
          <w:szCs w:val="28"/>
        </w:rPr>
      </w:pPr>
    </w:p>
    <w:p w:rsidR="00E12EDF" w:rsidRPr="00465982" w:rsidRDefault="00E12EDF" w:rsidP="00E12EDF">
      <w:pPr>
        <w:pStyle w:val="31"/>
        <w:spacing w:before="0"/>
        <w:ind w:hanging="1"/>
        <w:rPr>
          <w:szCs w:val="28"/>
        </w:rPr>
      </w:pPr>
      <w:r w:rsidRPr="00465982">
        <w:rPr>
          <w:szCs w:val="28"/>
        </w:rPr>
        <w:t>ПРОГРАММА «</w:t>
      </w:r>
      <w:r w:rsidR="006A7EE3">
        <w:rPr>
          <w:szCs w:val="28"/>
        </w:rPr>
        <w:t xml:space="preserve"> </w:t>
      </w:r>
      <w:r w:rsidR="00B06E12">
        <w:rPr>
          <w:szCs w:val="28"/>
        </w:rPr>
        <w:t>Детская риторика</w:t>
      </w:r>
      <w:r w:rsidRPr="00465982">
        <w:rPr>
          <w:szCs w:val="28"/>
        </w:rPr>
        <w:t>»</w:t>
      </w:r>
    </w:p>
    <w:p w:rsidR="00E12EDF" w:rsidRPr="00465982" w:rsidRDefault="00E12EDF" w:rsidP="00E12EDF">
      <w:pPr>
        <w:pStyle w:val="a9"/>
        <w:spacing w:before="0" w:after="0"/>
        <w:ind w:hanging="1"/>
        <w:jc w:val="right"/>
        <w:rPr>
          <w:i/>
          <w:sz w:val="28"/>
          <w:szCs w:val="28"/>
        </w:rPr>
      </w:pPr>
      <w:r w:rsidRPr="00465982">
        <w:rPr>
          <w:iCs/>
          <w:sz w:val="28"/>
          <w:szCs w:val="28"/>
        </w:rPr>
        <w:t>Т.А. Ладыженская, Н.В. Ладыженская</w:t>
      </w:r>
    </w:p>
    <w:p w:rsidR="00E12EDF" w:rsidRPr="00465982" w:rsidRDefault="00E12EDF" w:rsidP="00E12EDF">
      <w:pPr>
        <w:pStyle w:val="31"/>
        <w:spacing w:before="0"/>
        <w:ind w:hanging="1"/>
        <w:jc w:val="both"/>
        <w:rPr>
          <w:b w:val="0"/>
          <w:szCs w:val="28"/>
        </w:rPr>
      </w:pPr>
      <w:r w:rsidRPr="00465982">
        <w:rPr>
          <w:b w:val="0"/>
          <w:szCs w:val="28"/>
        </w:rPr>
        <w:t>Программа разработана в соответствии с требованиями Федерального государственного образовательного стандарта начального общего образования и обеспечена УМК (учебники, методические рекомендации для учителя) авторского коллектива под руководством Т.А. Ладыженской.</w:t>
      </w:r>
    </w:p>
    <w:p w:rsidR="00E12EDF" w:rsidRPr="00465982" w:rsidRDefault="00E12EDF" w:rsidP="00E12EDF">
      <w:pPr>
        <w:pStyle w:val="31"/>
        <w:spacing w:before="0"/>
        <w:ind w:hanging="1"/>
        <w:rPr>
          <w:szCs w:val="28"/>
        </w:rPr>
      </w:pPr>
      <w:r w:rsidRPr="00465982">
        <w:rPr>
          <w:szCs w:val="28"/>
          <w:lang w:val="en-US"/>
        </w:rPr>
        <w:t>I</w:t>
      </w:r>
      <w:r w:rsidRPr="00465982">
        <w:rPr>
          <w:szCs w:val="28"/>
        </w:rPr>
        <w:t>. Пояснительная записка</w:t>
      </w:r>
    </w:p>
    <w:p w:rsidR="00E12EDF" w:rsidRPr="00465982" w:rsidRDefault="00E12EDF" w:rsidP="00E12EDF">
      <w:pPr>
        <w:spacing w:after="0" w:line="240" w:lineRule="auto"/>
        <w:ind w:hanging="1"/>
        <w:jc w:val="both"/>
        <w:rPr>
          <w:rFonts w:ascii="Times New Roman" w:hAnsi="Times New Roman"/>
          <w:bCs/>
          <w:iCs/>
          <w:sz w:val="28"/>
          <w:szCs w:val="28"/>
        </w:rPr>
      </w:pPr>
      <w:r w:rsidRPr="00465982">
        <w:rPr>
          <w:rFonts w:ascii="Times New Roman" w:hAnsi="Times New Roman"/>
          <w:sz w:val="28"/>
          <w:szCs w:val="28"/>
        </w:rPr>
        <w:t xml:space="preserve">Безусловно, изучение предмета «Риторика» важно с точки зрения реализации поставленных стандартом целей образования. </w:t>
      </w:r>
      <w:r w:rsidRPr="00465982">
        <w:rPr>
          <w:rFonts w:ascii="Times New Roman" w:hAnsi="Times New Roman"/>
          <w:b/>
          <w:sz w:val="28"/>
          <w:szCs w:val="28"/>
        </w:rPr>
        <w:t>Цель риторики как предмета филологического цикла – научить речи</w:t>
      </w:r>
      <w:r w:rsidRPr="00465982">
        <w:rPr>
          <w:rFonts w:ascii="Times New Roman" w:hAnsi="Times New Roman"/>
          <w:sz w:val="28"/>
          <w:szCs w:val="28"/>
        </w:rPr>
        <w:t xml:space="preserve">, </w:t>
      </w:r>
      <w:r w:rsidRPr="00465982">
        <w:rPr>
          <w:rFonts w:ascii="Times New Roman" w:hAnsi="Times New Roman"/>
          <w:b/>
          <w:sz w:val="28"/>
          <w:szCs w:val="28"/>
        </w:rPr>
        <w:t>развивать коммуникативные умения, научить младших школьников эффективно общаться в разных ситуациях</w:t>
      </w:r>
      <w:r w:rsidRPr="00465982">
        <w:rPr>
          <w:rFonts w:ascii="Times New Roman" w:hAnsi="Times New Roman"/>
          <w:sz w:val="28"/>
          <w:szCs w:val="28"/>
        </w:rPr>
        <w:t xml:space="preserve">, </w:t>
      </w:r>
      <w:r w:rsidRPr="00465982">
        <w:rPr>
          <w:rFonts w:ascii="Times New Roman" w:hAnsi="Times New Roman"/>
          <w:b/>
          <w:sz w:val="28"/>
          <w:szCs w:val="28"/>
        </w:rPr>
        <w:t>решать различные коммуникативные задачи, которые ставит перед учениками сама жизнь.</w:t>
      </w:r>
      <w:r w:rsidRPr="00465982">
        <w:rPr>
          <w:rFonts w:ascii="Times New Roman" w:hAnsi="Times New Roman"/>
          <w:sz w:val="28"/>
          <w:szCs w:val="28"/>
        </w:rPr>
        <w:t xml:space="preserve"> Ни один из традиционных школьных предметов российского образования специально не учит речи. Риторика как учебный предмет восполняет очень важную область школьного образования, её отсутствие приводит к тому, что многие ученики, хотя в целом владеют лингвистическими понятиями, грамотны,</w:t>
      </w:r>
      <w:r w:rsidRPr="00465982">
        <w:rPr>
          <w:rFonts w:ascii="Times New Roman" w:hAnsi="Times New Roman"/>
          <w:b/>
          <w:bCs/>
          <w:i/>
          <w:iCs/>
          <w:sz w:val="28"/>
          <w:szCs w:val="28"/>
        </w:rPr>
        <w:t xml:space="preserve"> </w:t>
      </w:r>
      <w:r w:rsidRPr="00465982">
        <w:rPr>
          <w:rFonts w:ascii="Times New Roman" w:hAnsi="Times New Roman"/>
          <w:bCs/>
          <w:iCs/>
          <w:sz w:val="28"/>
          <w:szCs w:val="28"/>
        </w:rPr>
        <w:t xml:space="preserve">затрудняются общаться в разных ситуациях (в школе и вне школы). </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Cs/>
          <w:iCs/>
          <w:sz w:val="28"/>
          <w:szCs w:val="28"/>
        </w:rPr>
        <w:t>В основе всякого обучения лежит коммуникация, общение, поэтому р</w:t>
      </w:r>
      <w:r w:rsidRPr="00465982">
        <w:rPr>
          <w:rFonts w:ascii="Times New Roman" w:hAnsi="Times New Roman"/>
          <w:sz w:val="28"/>
          <w:szCs w:val="28"/>
        </w:rPr>
        <w:t xml:space="preserve">иторика как инновационный, практико-ориентированный предмет помогает решать задачи формирования универсальных действий на межпредметном </w:t>
      </w:r>
      <w:r w:rsidRPr="00465982">
        <w:rPr>
          <w:rFonts w:ascii="Times New Roman" w:hAnsi="Times New Roman"/>
          <w:sz w:val="28"/>
          <w:szCs w:val="28"/>
        </w:rPr>
        <w:lastRenderedPageBreak/>
        <w:t>уровне, этот предмет способствует развитию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&lt;…&gt; состава российского общества».</w:t>
      </w:r>
    </w:p>
    <w:p w:rsidR="00E12EDF" w:rsidRPr="00465982" w:rsidRDefault="00E12EDF" w:rsidP="00E12EDF">
      <w:pPr>
        <w:pStyle w:val="31"/>
        <w:spacing w:before="0"/>
        <w:ind w:hanging="1"/>
        <w:rPr>
          <w:szCs w:val="28"/>
        </w:rPr>
      </w:pPr>
      <w:r w:rsidRPr="00465982">
        <w:rPr>
          <w:szCs w:val="28"/>
          <w:lang w:val="en-US"/>
        </w:rPr>
        <w:t>II</w:t>
      </w:r>
      <w:r w:rsidRPr="00465982">
        <w:rPr>
          <w:szCs w:val="28"/>
        </w:rPr>
        <w:t>. Общая характеристика учебного предмета</w:t>
      </w:r>
    </w:p>
    <w:p w:rsidR="00E12EDF" w:rsidRPr="00465982" w:rsidRDefault="00E12EDF" w:rsidP="00E12EDF">
      <w:pPr>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 xml:space="preserve">Являясь предметом гуманитарного цикла, риторика даёт возможность 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 </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Кратко охарактеризуем риторику как учебный предмет. В структуре курса риторики можно выделить два смысловых блока:</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i/>
          <w:sz w:val="28"/>
          <w:szCs w:val="28"/>
        </w:rPr>
        <w:t xml:space="preserve">Первый блок – «Общение» </w:t>
      </w:r>
      <w:r w:rsidRPr="00465982">
        <w:rPr>
          <w:rFonts w:ascii="Times New Roman" w:hAnsi="Times New Roman"/>
          <w:sz w:val="28"/>
          <w:szCs w:val="28"/>
        </w:rPr>
        <w:t>даёт представление о</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 сущности того взаимодействия между людьми, которое называется общением; речевой (коммуникативной) ситуации; </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 компонентах коммуникативной ситуации: </w:t>
      </w:r>
      <w:r w:rsidRPr="00465982">
        <w:rPr>
          <w:rFonts w:ascii="Times New Roman" w:hAnsi="Times New Roman"/>
          <w:b/>
          <w:i/>
          <w:sz w:val="28"/>
          <w:szCs w:val="28"/>
        </w:rPr>
        <w:t>кто, кому, зачем, что, как, где, когда</w:t>
      </w:r>
      <w:r w:rsidRPr="00465982">
        <w:rPr>
          <w:rFonts w:ascii="Times New Roman" w:hAnsi="Times New Roman"/>
          <w:sz w:val="28"/>
          <w:szCs w:val="28"/>
        </w:rPr>
        <w:t xml:space="preserve"> говорит (пишет).</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Сведения этого блока развивают умения школьников ориентироваться в ситуации общения, определять речевую задачу, оценивать степень её успешной реализации в общении.</w:t>
      </w:r>
    </w:p>
    <w:p w:rsidR="00E12EDF" w:rsidRPr="00465982" w:rsidRDefault="00D917CB" w:rsidP="00E12EDF">
      <w:pPr>
        <w:spacing w:after="0" w:line="240" w:lineRule="auto"/>
        <w:ind w:hanging="1"/>
        <w:jc w:val="both"/>
        <w:rPr>
          <w:rFonts w:ascii="Times New Roman" w:hAnsi="Times New Roman"/>
          <w:sz w:val="28"/>
          <w:szCs w:val="28"/>
        </w:rPr>
      </w:pPr>
      <w:r>
        <w:rPr>
          <w:rFonts w:ascii="Times New Roman" w:hAnsi="Times New Roman"/>
          <w:i/>
          <w:noProof/>
          <w:sz w:val="28"/>
          <w:szCs w:val="28"/>
        </w:rPr>
        <mc:AlternateContent>
          <mc:Choice Requires="wps">
            <w:drawing>
              <wp:anchor distT="0" distB="0" distL="114300" distR="114300" simplePos="0" relativeHeight="251659264" behindDoc="1" locked="0" layoutInCell="0" allowOverlap="1">
                <wp:simplePos x="0" y="0"/>
                <wp:positionH relativeFrom="column">
                  <wp:posOffset>3672840</wp:posOffset>
                </wp:positionH>
                <wp:positionV relativeFrom="paragraph">
                  <wp:posOffset>534035</wp:posOffset>
                </wp:positionV>
                <wp:extent cx="635" cy="13335"/>
                <wp:effectExtent l="19050" t="14605" r="18415" b="1968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3335"/>
                        </a:xfrm>
                        <a:prstGeom prst="rect">
                          <a:avLst/>
                        </a:prstGeom>
                        <a:solidFill>
                          <a:srgbClr val="FFFFFF"/>
                        </a:solidFill>
                        <a:ln w="254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8A0FB0" id="Rectangle 5" o:spid="_x0000_s1026" style="position:absolute;margin-left:289.2pt;margin-top:42.05pt;width:.0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GC9HAIAADgEAAAOAAAAZHJzL2Uyb0RvYy54bWysU9uO0zAQfUfiHyy/0yS9LEvUdLXqUoS0&#10;wIqFD3Adp7FwPGbsNl2+nrGTLS3whPCDNeMZH585M17eHDvDDgq9BlvxYpJzpqyEWttdxb9+2by6&#10;5swHYWthwKqKPynPb1YvXyx7V6optGBqhYxArC97V/E2BFdmmZet6oSfgFOWgg1gJwK5uMtqFD2h&#10;dyab5vlV1gPWDkEq7+n0bgjyVcJvGiXDp6bxKjBTceIW0o5p38Y9Wy1FuUPhWi1HGuIfWHRCW3r0&#10;BHUngmB71H9AdVoieGjCREKXQdNoqVINVE2R/1bNYyucSrWQON6dZPL/D1Z+PDwg03XFp5xZ0VGL&#10;PpNowu6MYosoT+98SVmP7gFjgd7dg/zmmYV1S1nqFhH6VomaSBUxP7u4EB1PV9m2/wA1oYt9gKTU&#10;scEuApIG7Jga8nRqiDoGJunwarbgTNJ5MZuRGdFF+XzRoQ/vFHQsGhVHop2AxeHehyH1OSURB6Pr&#10;jTYmObjbrg2yg6C52KQ1ovvzNGNZT8os5nmeoC+C/hIjp/U3jE4HmnCju4pfx5xx5qJkb21NPEUZ&#10;hDaDTeUZO2oYZRvk30L9RBIiDONL342MFvAHZz2NbsX9971AxZl5b6kNb4r5PM56cuaL11Ny8Dyy&#10;PY8IKwmq4oGzwVyH4X/sHepdSy8VqXYLt9S6RidpY1sHViNZGs/UnPErxfk/91PWrw+/+gkAAP//&#10;AwBQSwMEFAAGAAgAAAAhAPPGcHzgAAAACQEAAA8AAABkcnMvZG93bnJldi54bWxMj01Lw0AQhu+C&#10;/2EZwZvdNPQjpNmUoogeitBaaY/b7JgEs7Mhu21ifr3jSY/zzsM7z2TrwTbiip2vHSmYTiIQSIUz&#10;NZUKDu/PDwkIHzQZ3ThCBd/oYZ3f3mQ6Na6nHV73oRRcQj7VCqoQ2lRKX1RotZ+4Fol3n66zOvDY&#10;ldJ0uudy28g4ihbS6pr4QqVbfKyw+NpfrAKkl/F1O26OTx9xvzUHOr0tx5NS93fDZgUi4BD+YPjV&#10;Z3XI2ensLmS8aBTMl8mMUQXJbAqCAQ7mIM4cLGKQeSb/f5D/AAAA//8DAFBLAQItABQABgAIAAAA&#10;IQC2gziS/gAAAOEBAAATAAAAAAAAAAAAAAAAAAAAAABbQ29udGVudF9UeXBlc10ueG1sUEsBAi0A&#10;FAAGAAgAAAAhADj9If/WAAAAlAEAAAsAAAAAAAAAAAAAAAAALwEAAF9yZWxzLy5yZWxzUEsBAi0A&#10;FAAGAAgAAAAhAKP0YL0cAgAAOAQAAA4AAAAAAAAAAAAAAAAALgIAAGRycy9lMm9Eb2MueG1sUEsB&#10;Ai0AFAAGAAgAAAAhAPPGcHzgAAAACQEAAA8AAAAAAAAAAAAAAAAAdgQAAGRycy9kb3ducmV2Lnht&#10;bFBLBQYAAAAABAAEAPMAAACDBQAAAAA=&#10;" o:allowincell="f" strokecolor="red" strokeweight="2pt"/>
            </w:pict>
          </mc:Fallback>
        </mc:AlternateContent>
      </w:r>
      <w:r w:rsidR="00E12EDF" w:rsidRPr="00465982">
        <w:rPr>
          <w:rFonts w:ascii="Times New Roman" w:hAnsi="Times New Roman"/>
          <w:i/>
          <w:sz w:val="28"/>
          <w:szCs w:val="28"/>
        </w:rPr>
        <w:t>Второй блок – «Речевые жанры»</w:t>
      </w:r>
      <w:r w:rsidR="00E12EDF" w:rsidRPr="00465982">
        <w:rPr>
          <w:rFonts w:ascii="Times New Roman" w:hAnsi="Times New Roman"/>
          <w:sz w:val="28"/>
          <w:szCs w:val="28"/>
        </w:rPr>
        <w:t xml:space="preserve"> – даёт сведения о</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 тексте как продукте речевой (коммуникативной) деятельности, его признаках и особенностях;</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 типологии текстов (повествовании, описании, рассуждении); </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 речевых жанрах как разновидностях текста, то есть текстах определённой коммуникативной направленности. В детской риторике изучаются не жанры художественной литературы, а те жанры, которые существуют в реальной речевой практике: жанр просьбы, пересказа, вежливой оценки, сравнительного высказывания, объявления и т.д.</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Изучение моделей речевых жанров, а затем реализация этих жанров (в соответствии с условиями речевой ситуации) даёт возможность обучить тем видам высказываний, которые актуальны для младших школьников. </w:t>
      </w:r>
    </w:p>
    <w:p w:rsidR="00E12EDF" w:rsidRPr="00465982" w:rsidRDefault="00E12EDF" w:rsidP="00E12EDF">
      <w:pPr>
        <w:spacing w:after="0" w:line="240" w:lineRule="auto"/>
        <w:ind w:hanging="1"/>
        <w:jc w:val="both"/>
        <w:rPr>
          <w:rFonts w:ascii="Times New Roman" w:hAnsi="Times New Roman"/>
          <w:i/>
          <w:iCs/>
          <w:sz w:val="28"/>
          <w:szCs w:val="28"/>
        </w:rPr>
      </w:pPr>
      <w:r w:rsidRPr="00465982">
        <w:rPr>
          <w:rFonts w:ascii="Times New Roman" w:hAnsi="Times New Roman"/>
          <w:iCs/>
          <w:sz w:val="28"/>
          <w:szCs w:val="28"/>
        </w:rPr>
        <w:t>Обучение риторике, безусловно, должно опираться на опыт учеников, приводить их к осмыслению своего и чужого опыта общения, успешному решению практических задач, которые ставит перед школьниками жизнь. Такие творческие, продуктивные задачи – основа учебных пособий, а теоретические сведения, понятия даются лишь постольку, поскольку они необходимы для решения практических задач.</w:t>
      </w:r>
      <w:r w:rsidRPr="00465982">
        <w:rPr>
          <w:rFonts w:ascii="Times New Roman" w:hAnsi="Times New Roman"/>
          <w:i/>
          <w:iCs/>
          <w:sz w:val="28"/>
          <w:szCs w:val="28"/>
        </w:rPr>
        <w:t xml:space="preserve"> </w:t>
      </w:r>
    </w:p>
    <w:p w:rsidR="00E12EDF" w:rsidRPr="00465982" w:rsidRDefault="00E12EDF" w:rsidP="00E12EDF">
      <w:pPr>
        <w:spacing w:after="0" w:line="240" w:lineRule="auto"/>
        <w:ind w:hanging="1"/>
        <w:jc w:val="both"/>
        <w:rPr>
          <w:rFonts w:ascii="Times New Roman" w:hAnsi="Times New Roman"/>
          <w:bCs/>
          <w:sz w:val="28"/>
          <w:szCs w:val="28"/>
        </w:rPr>
      </w:pPr>
      <w:r w:rsidRPr="00465982">
        <w:rPr>
          <w:rFonts w:ascii="Times New Roman" w:hAnsi="Times New Roman"/>
          <w:bCs/>
          <w:sz w:val="28"/>
          <w:szCs w:val="28"/>
        </w:rPr>
        <w:t xml:space="preserve">Безусловно, преподавание риторики основано на деятельностном подходе как основном способе получения знаний и развития коммуникативных умений – школьники анализируют примеры общения, реализуют свои высказывания в соответствии с изученными правилами. </w:t>
      </w:r>
    </w:p>
    <w:p w:rsidR="00E12EDF" w:rsidRPr="00465982" w:rsidRDefault="00E12EDF" w:rsidP="00E12EDF">
      <w:pPr>
        <w:pStyle w:val="31"/>
        <w:spacing w:before="0"/>
        <w:ind w:hanging="1"/>
        <w:rPr>
          <w:szCs w:val="28"/>
        </w:rPr>
      </w:pPr>
      <w:r w:rsidRPr="00465982">
        <w:rPr>
          <w:szCs w:val="28"/>
          <w:lang w:val="en-US"/>
        </w:rPr>
        <w:t>III</w:t>
      </w:r>
      <w:r w:rsidRPr="00465982">
        <w:rPr>
          <w:szCs w:val="28"/>
        </w:rPr>
        <w:t>. Описание места учебного предмета в учебном плане</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Преподавание риторики как предмета филологического цикла может осуществляться за счёт часов, отведённых на изучение предметов этого </w:t>
      </w:r>
      <w:r w:rsidRPr="00465982">
        <w:rPr>
          <w:rFonts w:ascii="Times New Roman" w:hAnsi="Times New Roman"/>
          <w:sz w:val="28"/>
          <w:szCs w:val="28"/>
        </w:rPr>
        <w:lastRenderedPageBreak/>
        <w:t>цикла (так предусматривается в базисном учебном плане, предлагаемом Образовательной системой «Школа 2100»). Объём учебного времени, отводимого на изучение риторики с 1-го по 4-й класс – 1 час в неделю, 34 часа для каждого класса, общий объём учебного времени составляет 136 часов. Риторика даёт широкие возможности для проведения школьных праздников, конкурсов, внеклассных мероприятий, выставок достижений учащихся – письменных работ (альбомов, газет, фотовыставок) и т.д.</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Если в условиях данного учебного заведения нет возможности включать риторику в число базовых учебных предметов, то целесообразно организовать обучение ей во второй половине дня. Важность этого предмета для младших школьников подчеркивается тем, что «Риторика» рекомендована для внеурочной деятельности новым стандартом.</w:t>
      </w:r>
    </w:p>
    <w:p w:rsidR="00E12EDF" w:rsidRPr="00465982" w:rsidRDefault="00E12EDF" w:rsidP="00E12EDF">
      <w:pPr>
        <w:pStyle w:val="31"/>
        <w:spacing w:before="0"/>
        <w:ind w:hanging="1"/>
        <w:rPr>
          <w:szCs w:val="28"/>
        </w:rPr>
      </w:pPr>
      <w:r w:rsidRPr="00465982">
        <w:rPr>
          <w:szCs w:val="28"/>
          <w:lang w:val="en-US"/>
        </w:rPr>
        <w:t>IV</w:t>
      </w:r>
      <w:r w:rsidRPr="00465982">
        <w:rPr>
          <w:szCs w:val="28"/>
        </w:rPr>
        <w:t>. Описание ценностных ориентиров содержания учебного предмета</w:t>
      </w:r>
    </w:p>
    <w:p w:rsidR="008F0DAD" w:rsidRPr="00465982" w:rsidRDefault="00E12EDF" w:rsidP="008F0DAD">
      <w:pPr>
        <w:pStyle w:val="31"/>
        <w:spacing w:before="0"/>
        <w:ind w:hanging="1"/>
        <w:jc w:val="both"/>
        <w:rPr>
          <w:szCs w:val="28"/>
        </w:rPr>
      </w:pPr>
      <w:r w:rsidRPr="00465982">
        <w:rPr>
          <w:szCs w:val="28"/>
        </w:rPr>
        <w:t>Одним из результатов обучения риторике является решение задач воспитания – осмысление и интериоризация (присвоение) младшими школьниками системы ценностей.</w:t>
      </w:r>
    </w:p>
    <w:p w:rsidR="00E12EDF" w:rsidRPr="00465982" w:rsidRDefault="00E12EDF" w:rsidP="008F0DAD">
      <w:pPr>
        <w:pStyle w:val="a9"/>
        <w:spacing w:before="0" w:beforeAutospacing="0" w:after="0" w:afterAutospacing="0"/>
        <w:ind w:hanging="1"/>
        <w:jc w:val="both"/>
        <w:rPr>
          <w:sz w:val="28"/>
          <w:szCs w:val="28"/>
        </w:rPr>
      </w:pPr>
      <w:r w:rsidRPr="00465982">
        <w:rPr>
          <w:b/>
          <w:sz w:val="28"/>
          <w:szCs w:val="28"/>
        </w:rPr>
        <w:t>Ценность жизни</w:t>
      </w:r>
      <w:r w:rsidRPr="00465982">
        <w:rPr>
          <w:sz w:val="28"/>
          <w:szCs w:val="28"/>
        </w:rPr>
        <w:t xml:space="preserve"> </w:t>
      </w:r>
      <w:r w:rsidRPr="00465982">
        <w:rPr>
          <w:b/>
          <w:sz w:val="28"/>
          <w:szCs w:val="28"/>
        </w:rPr>
        <w:t>и человека</w:t>
      </w:r>
      <w:r w:rsidRPr="00465982">
        <w:rPr>
          <w:sz w:val="28"/>
          <w:szCs w:val="28"/>
        </w:rPr>
        <w:t xml:space="preserve"> – осознание ответственности за себя и других людей, своего и их душевного и физического здоровья; ответственность за сохранение природы как среды обитания. </w:t>
      </w:r>
    </w:p>
    <w:p w:rsidR="00E12EDF" w:rsidRPr="00465982" w:rsidRDefault="00E12EDF" w:rsidP="008F0DAD">
      <w:pPr>
        <w:pStyle w:val="a9"/>
        <w:spacing w:before="0" w:beforeAutospacing="0" w:after="0" w:afterAutospacing="0"/>
        <w:ind w:hanging="1"/>
        <w:jc w:val="both"/>
        <w:rPr>
          <w:sz w:val="28"/>
          <w:szCs w:val="28"/>
        </w:rPr>
      </w:pPr>
      <w:r w:rsidRPr="00465982">
        <w:rPr>
          <w:b/>
          <w:sz w:val="28"/>
          <w:szCs w:val="28"/>
        </w:rPr>
        <w:t xml:space="preserve">Ценность общения </w:t>
      </w:r>
      <w:r w:rsidRPr="00465982">
        <w:rPr>
          <w:sz w:val="28"/>
          <w:szCs w:val="28"/>
        </w:rPr>
        <w:t xml:space="preserve">– понимание важности общения как значимой составляющей жизни общества, как одного из основополагающих элементов культуры. </w:t>
      </w:r>
    </w:p>
    <w:p w:rsidR="00E12EDF" w:rsidRPr="00465982" w:rsidRDefault="00E12EDF" w:rsidP="008F0DAD">
      <w:pPr>
        <w:pStyle w:val="a9"/>
        <w:spacing w:before="0" w:beforeAutospacing="0" w:after="0" w:afterAutospacing="0"/>
        <w:ind w:hanging="1"/>
        <w:jc w:val="both"/>
        <w:rPr>
          <w:sz w:val="28"/>
          <w:szCs w:val="28"/>
        </w:rPr>
      </w:pPr>
      <w:r w:rsidRPr="00465982">
        <w:rPr>
          <w:b/>
          <w:sz w:val="28"/>
          <w:szCs w:val="28"/>
        </w:rPr>
        <w:t>Ценность добра и истины</w:t>
      </w:r>
      <w:r w:rsidRPr="00465982">
        <w:rPr>
          <w:sz w:val="28"/>
          <w:szCs w:val="28"/>
        </w:rPr>
        <w:t xml:space="preserve"> – осознание себя как части мира, в котором люди соединены бесчисленными связями, основывается на признании постулатов нравственной жизни, выраженных в заповедях мировых религий и некоторыми атеистами (например, </w:t>
      </w:r>
      <w:r w:rsidRPr="00465982">
        <w:rPr>
          <w:i/>
          <w:sz w:val="28"/>
          <w:szCs w:val="28"/>
        </w:rPr>
        <w:t>поступай так, как ты бы хотел, чтобы поступали с тобой; не говори неправды; будь милосерден и т.д.</w:t>
      </w:r>
      <w:r w:rsidRPr="00465982">
        <w:rPr>
          <w:sz w:val="28"/>
          <w:szCs w:val="28"/>
        </w:rPr>
        <w:t>).</w:t>
      </w:r>
    </w:p>
    <w:p w:rsidR="00E12EDF" w:rsidRPr="00465982" w:rsidRDefault="00E12EDF" w:rsidP="00E12EDF">
      <w:pPr>
        <w:pStyle w:val="a9"/>
        <w:spacing w:before="0" w:after="0"/>
        <w:ind w:hanging="1"/>
        <w:jc w:val="both"/>
        <w:rPr>
          <w:sz w:val="28"/>
          <w:szCs w:val="28"/>
        </w:rPr>
      </w:pPr>
      <w:r w:rsidRPr="00465982">
        <w:rPr>
          <w:b/>
          <w:sz w:val="28"/>
          <w:szCs w:val="28"/>
        </w:rPr>
        <w:t xml:space="preserve">Ценность семьи – </w:t>
      </w:r>
      <w:r w:rsidRPr="00465982">
        <w:rPr>
          <w:sz w:val="28"/>
          <w:szCs w:val="28"/>
        </w:rPr>
        <w:t>понимание важности семьи в жизни человека, взаимопонимание и взаимопомощь своим родным; осознание своих корней; уважительное отношение к старшим, их опыту, нравственным идеалам.</w:t>
      </w:r>
    </w:p>
    <w:p w:rsidR="00E12EDF" w:rsidRPr="00465982" w:rsidRDefault="00E12EDF" w:rsidP="00E12EDF">
      <w:pPr>
        <w:pStyle w:val="a9"/>
        <w:spacing w:before="0" w:after="0"/>
        <w:ind w:hanging="1"/>
        <w:jc w:val="both"/>
        <w:rPr>
          <w:sz w:val="28"/>
          <w:szCs w:val="28"/>
        </w:rPr>
      </w:pPr>
      <w:r w:rsidRPr="00465982">
        <w:rPr>
          <w:b/>
          <w:sz w:val="28"/>
          <w:szCs w:val="28"/>
        </w:rPr>
        <w:t>Ценность труда и творчества</w:t>
      </w:r>
      <w:r w:rsidRPr="00465982">
        <w:rPr>
          <w:sz w:val="28"/>
          <w:szCs w:val="28"/>
        </w:rPr>
        <w:t xml:space="preserve"> – признание труда как необходимой составляющей жизни человека, творчества как вершины, которая доступна любому человеку в своей области. </w:t>
      </w:r>
    </w:p>
    <w:p w:rsidR="00E12EDF" w:rsidRPr="00465982" w:rsidRDefault="00E12EDF" w:rsidP="00E12EDF">
      <w:pPr>
        <w:pStyle w:val="a9"/>
        <w:spacing w:before="0" w:after="0"/>
        <w:ind w:hanging="1"/>
        <w:jc w:val="both"/>
        <w:rPr>
          <w:b/>
          <w:sz w:val="28"/>
          <w:szCs w:val="28"/>
        </w:rPr>
      </w:pPr>
      <w:r w:rsidRPr="00465982">
        <w:rPr>
          <w:b/>
          <w:sz w:val="28"/>
          <w:szCs w:val="28"/>
        </w:rPr>
        <w:t xml:space="preserve">Ценность социальной солидарности – </w:t>
      </w:r>
      <w:r w:rsidRPr="00465982">
        <w:rPr>
          <w:sz w:val="28"/>
          <w:szCs w:val="28"/>
        </w:rPr>
        <w:t xml:space="preserve">обладание чувствами справедливости, милосердия, чести, достоинства по отношению к себе и к другим людям. </w:t>
      </w:r>
    </w:p>
    <w:p w:rsidR="00E12EDF" w:rsidRPr="00465982" w:rsidRDefault="00E12EDF" w:rsidP="00E12EDF">
      <w:pPr>
        <w:pStyle w:val="a9"/>
        <w:spacing w:before="0" w:after="0"/>
        <w:ind w:hanging="1"/>
        <w:jc w:val="both"/>
        <w:rPr>
          <w:sz w:val="28"/>
          <w:szCs w:val="28"/>
        </w:rPr>
      </w:pPr>
      <w:r w:rsidRPr="00465982">
        <w:rPr>
          <w:b/>
          <w:sz w:val="28"/>
          <w:szCs w:val="28"/>
        </w:rPr>
        <w:t xml:space="preserve">Ценность гражданственности и патриотизма </w:t>
      </w:r>
      <w:r w:rsidRPr="00465982">
        <w:rPr>
          <w:sz w:val="28"/>
          <w:szCs w:val="28"/>
        </w:rPr>
        <w:t xml:space="preserve">– осознание себя как члена общества; желание служить Родине, своему народу; любовь к природе своего края и страны, восхищение культурным наследием предшествующих поколений. </w:t>
      </w:r>
    </w:p>
    <w:p w:rsidR="00E12EDF" w:rsidRPr="00465982" w:rsidRDefault="00E12EDF" w:rsidP="00E12EDF">
      <w:pPr>
        <w:pStyle w:val="31"/>
        <w:spacing w:before="0"/>
        <w:ind w:hanging="1"/>
        <w:rPr>
          <w:szCs w:val="28"/>
        </w:rPr>
      </w:pPr>
      <w:r w:rsidRPr="00465982">
        <w:rPr>
          <w:szCs w:val="28"/>
          <w:lang w:val="en-US"/>
        </w:rPr>
        <w:t>V</w:t>
      </w:r>
      <w:r w:rsidRPr="00465982">
        <w:rPr>
          <w:szCs w:val="28"/>
        </w:rPr>
        <w:t>. Личностные, метапредметные и предметные результаты освоения учебного предмета</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lastRenderedPageBreak/>
        <w:t>Эти результаты в обобщенном виде можно охарактеризовать с точки зрения</w:t>
      </w:r>
      <w:r w:rsidRPr="00465982">
        <w:rPr>
          <w:rFonts w:ascii="Times New Roman" w:hAnsi="Times New Roman"/>
          <w:b/>
          <w:sz w:val="28"/>
          <w:szCs w:val="28"/>
        </w:rPr>
        <w:t xml:space="preserve"> </w:t>
      </w:r>
      <w:r w:rsidRPr="00465982">
        <w:rPr>
          <w:rFonts w:ascii="Times New Roman" w:hAnsi="Times New Roman"/>
          <w:sz w:val="28"/>
          <w:szCs w:val="28"/>
        </w:rPr>
        <w:t>достижения установленных стандартом требований к результатам обучения учащихся:</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 на уровне </w:t>
      </w:r>
      <w:r w:rsidRPr="00465982">
        <w:rPr>
          <w:rFonts w:ascii="Times New Roman" w:hAnsi="Times New Roman"/>
          <w:b/>
          <w:sz w:val="28"/>
          <w:szCs w:val="28"/>
        </w:rPr>
        <w:t>личностных результатов</w:t>
      </w:r>
      <w:r w:rsidRPr="00465982">
        <w:rPr>
          <w:rFonts w:ascii="Times New Roman" w:hAnsi="Times New Roman"/>
          <w:sz w:val="28"/>
          <w:szCs w:val="28"/>
        </w:rPr>
        <w:t xml:space="preserve"> – «овладение начальными навыками </w:t>
      </w:r>
      <w:r w:rsidRPr="00465982">
        <w:rPr>
          <w:rFonts w:ascii="Times New Roman" w:hAnsi="Times New Roman"/>
          <w:b/>
          <w:i/>
          <w:sz w:val="28"/>
          <w:szCs w:val="28"/>
        </w:rPr>
        <w:t>адаптации в динамично развивающемся мире</w:t>
      </w:r>
      <w:r w:rsidRPr="00465982">
        <w:rPr>
          <w:rFonts w:ascii="Times New Roman" w:hAnsi="Times New Roman"/>
          <w:sz w:val="28"/>
          <w:szCs w:val="28"/>
        </w:rPr>
        <w:t>», «</w:t>
      </w:r>
      <w:r w:rsidRPr="00465982">
        <w:rPr>
          <w:rFonts w:ascii="Times New Roman" w:hAnsi="Times New Roman"/>
          <w:b/>
          <w:i/>
          <w:sz w:val="28"/>
          <w:szCs w:val="28"/>
        </w:rPr>
        <w:t xml:space="preserve">развитие самостоятельности и личной ответственности </w:t>
      </w:r>
      <w:r w:rsidRPr="00465982">
        <w:rPr>
          <w:rFonts w:ascii="Times New Roman" w:hAnsi="Times New Roman"/>
          <w:sz w:val="28"/>
          <w:szCs w:val="28"/>
        </w:rPr>
        <w:t>за свои поступки, в том числе в информационной деятельности, на основе представлений о нравственных нормах, социальной справедливости и свободе»; «</w:t>
      </w:r>
      <w:r w:rsidRPr="00465982">
        <w:rPr>
          <w:rFonts w:ascii="Times New Roman" w:hAnsi="Times New Roman"/>
          <w:b/>
          <w:i/>
          <w:sz w:val="28"/>
          <w:szCs w:val="28"/>
        </w:rPr>
        <w:t>развитие этических чувств</w:t>
      </w:r>
      <w:r w:rsidRPr="00465982">
        <w:rPr>
          <w:rFonts w:ascii="Times New Roman" w:hAnsi="Times New Roman"/>
          <w:sz w:val="28"/>
          <w:szCs w:val="28"/>
        </w:rPr>
        <w:t xml:space="preserve">, </w:t>
      </w:r>
      <w:r w:rsidRPr="00465982">
        <w:rPr>
          <w:rFonts w:ascii="Times New Roman" w:hAnsi="Times New Roman"/>
          <w:b/>
          <w:i/>
          <w:sz w:val="28"/>
          <w:szCs w:val="28"/>
        </w:rPr>
        <w:t xml:space="preserve">доброжелательности и эмоционально-нравственной отзывчивости, </w:t>
      </w:r>
      <w:r w:rsidRPr="00465982">
        <w:rPr>
          <w:rFonts w:ascii="Times New Roman" w:hAnsi="Times New Roman"/>
          <w:sz w:val="28"/>
          <w:szCs w:val="28"/>
        </w:rPr>
        <w:t>понимания и сопереживания чувствам других людей» и т.д.;</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 на уровне </w:t>
      </w:r>
      <w:r w:rsidRPr="00465982">
        <w:rPr>
          <w:rFonts w:ascii="Times New Roman" w:hAnsi="Times New Roman"/>
          <w:b/>
          <w:sz w:val="28"/>
          <w:szCs w:val="28"/>
        </w:rPr>
        <w:t>метапредметных результатов</w:t>
      </w:r>
      <w:r w:rsidRPr="00465982">
        <w:rPr>
          <w:rFonts w:ascii="Times New Roman" w:hAnsi="Times New Roman"/>
          <w:sz w:val="28"/>
          <w:szCs w:val="28"/>
        </w:rPr>
        <w:t xml:space="preserve"> – «овладение навыками смыслового чтения </w:t>
      </w:r>
      <w:r w:rsidRPr="00465982">
        <w:rPr>
          <w:rFonts w:ascii="Times New Roman" w:hAnsi="Times New Roman"/>
          <w:b/>
          <w:i/>
          <w:sz w:val="28"/>
          <w:szCs w:val="28"/>
        </w:rPr>
        <w:t>текстов различных стилей и жанров</w:t>
      </w:r>
      <w:r w:rsidRPr="00465982">
        <w:rPr>
          <w:rFonts w:ascii="Times New Roman" w:hAnsi="Times New Roman"/>
          <w:sz w:val="28"/>
          <w:szCs w:val="28"/>
        </w:rPr>
        <w:t xml:space="preserve"> в соответствии с целями и задачами; </w:t>
      </w:r>
      <w:r w:rsidRPr="00465982">
        <w:rPr>
          <w:rFonts w:ascii="Times New Roman" w:hAnsi="Times New Roman"/>
          <w:b/>
          <w:i/>
          <w:sz w:val="28"/>
          <w:szCs w:val="28"/>
        </w:rPr>
        <w:t>осознанно строить речевое высказывание в соответствии с задачами коммуникации и составлять тексты в устной и письменной формах»</w:t>
      </w:r>
      <w:r w:rsidRPr="00465982">
        <w:rPr>
          <w:rFonts w:ascii="Times New Roman" w:hAnsi="Times New Roman"/>
          <w:sz w:val="28"/>
          <w:szCs w:val="28"/>
        </w:rPr>
        <w:t xml:space="preserve">; «овладение </w:t>
      </w:r>
      <w:r w:rsidRPr="00465982">
        <w:rPr>
          <w:rFonts w:ascii="Times New Roman" w:hAnsi="Times New Roman"/>
          <w:b/>
          <w:i/>
          <w:sz w:val="28"/>
          <w:szCs w:val="28"/>
        </w:rPr>
        <w:t>логическими действиями</w:t>
      </w:r>
      <w:r w:rsidRPr="00465982">
        <w:rPr>
          <w:rFonts w:ascii="Times New Roman" w:hAnsi="Times New Roman"/>
          <w:sz w:val="28"/>
          <w:szCs w:val="28"/>
        </w:rPr>
        <w:t xml:space="preserve"> сравнения, анализа, обобщения, классификации по родовидовым признакам, &lt;…&gt; построения рассуждений»; «</w:t>
      </w:r>
      <w:r w:rsidRPr="00465982">
        <w:rPr>
          <w:rFonts w:ascii="Times New Roman" w:hAnsi="Times New Roman"/>
          <w:b/>
          <w:i/>
          <w:sz w:val="28"/>
          <w:szCs w:val="28"/>
        </w:rPr>
        <w:t>готовность слушать собеседника и вести диалог</w:t>
      </w:r>
      <w:r w:rsidRPr="00465982">
        <w:rPr>
          <w:rFonts w:ascii="Times New Roman" w:hAnsi="Times New Roman"/>
          <w:sz w:val="28"/>
          <w:szCs w:val="28"/>
        </w:rPr>
        <w:t xml:space="preserve">, готовность признавать возможность существования различных точек зрения и права каждого иметь свою; излагать своё мнение и </w:t>
      </w:r>
      <w:r w:rsidRPr="00465982">
        <w:rPr>
          <w:rFonts w:ascii="Times New Roman" w:hAnsi="Times New Roman"/>
          <w:b/>
          <w:i/>
          <w:sz w:val="28"/>
          <w:szCs w:val="28"/>
        </w:rPr>
        <w:t>аргументировать свою точку зрения</w:t>
      </w:r>
      <w:r w:rsidRPr="00465982">
        <w:rPr>
          <w:rFonts w:ascii="Times New Roman" w:hAnsi="Times New Roman"/>
          <w:sz w:val="28"/>
          <w:szCs w:val="28"/>
        </w:rPr>
        <w:t xml:space="preserve"> и оценку событий»; «&lt;…&gt; </w:t>
      </w:r>
      <w:r w:rsidRPr="00465982">
        <w:rPr>
          <w:rFonts w:ascii="Times New Roman" w:hAnsi="Times New Roman"/>
          <w:b/>
          <w:i/>
          <w:sz w:val="28"/>
          <w:szCs w:val="28"/>
        </w:rPr>
        <w:t xml:space="preserve">готовить своё выступление и выступать </w:t>
      </w:r>
      <w:r w:rsidRPr="00465982">
        <w:rPr>
          <w:rFonts w:ascii="Times New Roman" w:hAnsi="Times New Roman"/>
          <w:sz w:val="28"/>
          <w:szCs w:val="28"/>
        </w:rPr>
        <w:t>с аудио-, видео- и графическим сопровождением; соблюдать нормы информационной избирательности, этики и этикета»; опираться на «</w:t>
      </w:r>
      <w:r w:rsidRPr="00465982">
        <w:rPr>
          <w:rFonts w:ascii="Times New Roman" w:hAnsi="Times New Roman"/>
          <w:b/>
          <w:i/>
          <w:sz w:val="28"/>
          <w:szCs w:val="28"/>
        </w:rPr>
        <w:t xml:space="preserve">использование знаково-символических средств </w:t>
      </w:r>
      <w:r w:rsidRPr="00465982">
        <w:rPr>
          <w:rFonts w:ascii="Times New Roman" w:hAnsi="Times New Roman"/>
          <w:sz w:val="28"/>
          <w:szCs w:val="28"/>
        </w:rPr>
        <w:t>представления информации для &lt;…&gt; решения учебных и практических задач» и т.д.;</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 на уровне </w:t>
      </w:r>
      <w:r w:rsidRPr="00465982">
        <w:rPr>
          <w:rFonts w:ascii="Times New Roman" w:hAnsi="Times New Roman"/>
          <w:b/>
          <w:sz w:val="28"/>
          <w:szCs w:val="28"/>
        </w:rPr>
        <w:t xml:space="preserve">результатов в предметной области «Филология» </w:t>
      </w:r>
      <w:r w:rsidRPr="00465982">
        <w:rPr>
          <w:rFonts w:ascii="Times New Roman" w:hAnsi="Times New Roman"/>
          <w:sz w:val="28"/>
          <w:szCs w:val="28"/>
        </w:rPr>
        <w:t>–</w:t>
      </w:r>
      <w:r w:rsidRPr="00465982">
        <w:rPr>
          <w:rFonts w:ascii="Times New Roman" w:hAnsi="Times New Roman"/>
          <w:b/>
          <w:sz w:val="28"/>
          <w:szCs w:val="28"/>
        </w:rPr>
        <w:t xml:space="preserve"> </w:t>
      </w:r>
      <w:r w:rsidRPr="00465982">
        <w:rPr>
          <w:rFonts w:ascii="Times New Roman" w:hAnsi="Times New Roman"/>
          <w:sz w:val="28"/>
          <w:szCs w:val="28"/>
        </w:rPr>
        <w:t xml:space="preserve">«овладение первоначальными представлениями о </w:t>
      </w:r>
      <w:r w:rsidRPr="00465982">
        <w:rPr>
          <w:rFonts w:ascii="Times New Roman" w:hAnsi="Times New Roman"/>
          <w:b/>
          <w:i/>
          <w:sz w:val="28"/>
          <w:szCs w:val="28"/>
        </w:rPr>
        <w:t xml:space="preserve">нормах </w:t>
      </w:r>
      <w:r w:rsidRPr="00465982">
        <w:rPr>
          <w:rFonts w:ascii="Times New Roman" w:hAnsi="Times New Roman"/>
          <w:sz w:val="28"/>
          <w:szCs w:val="28"/>
        </w:rPr>
        <w:t xml:space="preserve">русского и родного литературного языка (орфоэпических, лексических, грамматических) и правилах речевого этикета; </w:t>
      </w:r>
      <w:r w:rsidRPr="00465982">
        <w:rPr>
          <w:rFonts w:ascii="Times New Roman" w:hAnsi="Times New Roman"/>
          <w:b/>
          <w:i/>
          <w:sz w:val="28"/>
          <w:szCs w:val="28"/>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r w:rsidRPr="00465982">
        <w:rPr>
          <w:rFonts w:ascii="Times New Roman" w:hAnsi="Times New Roman"/>
          <w:sz w:val="28"/>
          <w:szCs w:val="28"/>
        </w:rPr>
        <w:t xml:space="preserve">» и т.д. </w:t>
      </w:r>
    </w:p>
    <w:p w:rsidR="00E12EDF" w:rsidRPr="00465982" w:rsidRDefault="00E12EDF" w:rsidP="00E12EDF">
      <w:pPr>
        <w:pStyle w:val="af9"/>
        <w:ind w:left="0" w:hanging="1"/>
        <w:rPr>
          <w:rFonts w:ascii="Times New Roman" w:hAnsi="Times New Roman"/>
          <w:sz w:val="28"/>
          <w:szCs w:val="28"/>
        </w:rPr>
      </w:pPr>
      <w:r w:rsidRPr="00465982">
        <w:rPr>
          <w:rFonts w:ascii="Times New Roman" w:hAnsi="Times New Roman"/>
          <w:sz w:val="28"/>
          <w:szCs w:val="28"/>
        </w:rPr>
        <w:t>Таким образом, риторика, как предмет филологического цикла, помогает решению задач, которые ставятся новым стандартом при обучении русскому языку и литературному чтению.</w:t>
      </w:r>
    </w:p>
    <w:p w:rsidR="00E12EDF" w:rsidRPr="00465982" w:rsidRDefault="00E12EDF" w:rsidP="00E12EDF">
      <w:pPr>
        <w:pStyle w:val="31"/>
        <w:spacing w:before="0"/>
        <w:ind w:hanging="1"/>
        <w:jc w:val="both"/>
        <w:rPr>
          <w:b w:val="0"/>
          <w:szCs w:val="28"/>
        </w:rPr>
      </w:pPr>
      <w:r w:rsidRPr="00465982">
        <w:rPr>
          <w:b w:val="0"/>
          <w:szCs w:val="28"/>
        </w:rPr>
        <w:t>Безусловно, результаты изучения предмета «Риторика» достигаются учащимися постепенно, при освоении ими программы обучения риторике в каждом классе. Охар</w:t>
      </w:r>
      <w:r w:rsidR="00912BAB">
        <w:rPr>
          <w:b w:val="0"/>
          <w:szCs w:val="28"/>
        </w:rPr>
        <w:t>актеризуем эти результаты для  3,</w:t>
      </w:r>
      <w:r w:rsidRPr="00465982">
        <w:rPr>
          <w:b w:val="0"/>
          <w:szCs w:val="28"/>
        </w:rPr>
        <w:t>4-го классов.</w:t>
      </w:r>
    </w:p>
    <w:p w:rsidR="00E12EDF" w:rsidRPr="00465982" w:rsidRDefault="00E12EDF" w:rsidP="00E12EDF">
      <w:pPr>
        <w:pStyle w:val="31"/>
        <w:spacing w:before="0"/>
        <w:ind w:hanging="1"/>
        <w:rPr>
          <w:szCs w:val="28"/>
        </w:rPr>
      </w:pPr>
      <w:r w:rsidRPr="00465982">
        <w:rPr>
          <w:szCs w:val="28"/>
        </w:rPr>
        <w:t>3-й класс</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Личностными результатами</w:t>
      </w:r>
      <w:r w:rsidRPr="00465982">
        <w:rPr>
          <w:rFonts w:ascii="Times New Roman" w:hAnsi="Times New Roman"/>
          <w:sz w:val="28"/>
          <w:szCs w:val="28"/>
        </w:rPr>
        <w:t xml:space="preserve"> изучения курса «Риторика» является формирование следующих умений: </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оценивать</w:t>
      </w:r>
      <w:r w:rsidRPr="00465982">
        <w:rPr>
          <w:szCs w:val="28"/>
        </w:rPr>
        <w:t xml:space="preserve"> </w:t>
      </w:r>
      <w:r w:rsidRPr="00465982">
        <w:rPr>
          <w:b w:val="0"/>
          <w:szCs w:val="28"/>
        </w:rPr>
        <w:t>свою вежливость;</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определять</w:t>
      </w:r>
      <w:r w:rsidRPr="00465982">
        <w:rPr>
          <w:b w:val="0"/>
          <w:szCs w:val="28"/>
        </w:rPr>
        <w:t xml:space="preserve"> степень вежливости при общении людей (вежливо – невежливо – грубо);</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осознавать</w:t>
      </w:r>
      <w:r w:rsidRPr="00465982">
        <w:rPr>
          <w:b w:val="0"/>
          <w:szCs w:val="28"/>
        </w:rPr>
        <w:t xml:space="preserve"> важность соблюдения правил речевого этикета для успешного общения, установления добрых, уважительных взаимоотношений;</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осознавать</w:t>
      </w:r>
      <w:r w:rsidRPr="00465982">
        <w:rPr>
          <w:b w:val="0"/>
          <w:szCs w:val="28"/>
        </w:rPr>
        <w:t xml:space="preserve"> свою ответственность за произнесённое или написанное слово;</w:t>
      </w:r>
    </w:p>
    <w:p w:rsidR="00E12EDF" w:rsidRPr="00465982" w:rsidRDefault="00E12EDF" w:rsidP="00E12EDF">
      <w:pPr>
        <w:pStyle w:val="31"/>
        <w:spacing w:before="0"/>
        <w:ind w:hanging="1"/>
        <w:jc w:val="both"/>
        <w:rPr>
          <w:b w:val="0"/>
          <w:szCs w:val="28"/>
        </w:rPr>
      </w:pPr>
      <w:r w:rsidRPr="00465982">
        <w:rPr>
          <w:b w:val="0"/>
          <w:szCs w:val="28"/>
        </w:rPr>
        <w:lastRenderedPageBreak/>
        <w:t xml:space="preserve">– </w:t>
      </w:r>
      <w:r w:rsidRPr="00465982">
        <w:rPr>
          <w:b w:val="0"/>
          <w:i/>
          <w:szCs w:val="28"/>
        </w:rPr>
        <w:t>понимать</w:t>
      </w:r>
      <w:r w:rsidRPr="00465982">
        <w:rPr>
          <w:b w:val="0"/>
          <w:szCs w:val="28"/>
        </w:rPr>
        <w:t xml:space="preserve"> необходимость добрых дел, подтверждающих добрые слова.</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Метапредметными результатами</w:t>
      </w:r>
      <w:r w:rsidRPr="00465982">
        <w:rPr>
          <w:rFonts w:ascii="Times New Roman" w:hAnsi="Times New Roman"/>
          <w:sz w:val="28"/>
          <w:szCs w:val="28"/>
        </w:rPr>
        <w:t xml:space="preserve"> изучения курса «Риторика» является формирование следующих универсальных учебных действий: </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формулировать</w:t>
      </w:r>
      <w:r w:rsidRPr="00465982">
        <w:rPr>
          <w:b w:val="0"/>
          <w:szCs w:val="28"/>
        </w:rPr>
        <w:t xml:space="preserve"> тему урока после предварительного обсуждения;</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определять</w:t>
      </w:r>
      <w:r w:rsidRPr="00465982">
        <w:rPr>
          <w:b w:val="0"/>
          <w:szCs w:val="28"/>
        </w:rPr>
        <w:t xml:space="preserve"> степень успешности выполнения своей работы и работы всех, исходя из имеющихся критериев;</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критически осмысливать</w:t>
      </w:r>
      <w:r w:rsidRPr="00465982">
        <w:rPr>
          <w:b w:val="0"/>
          <w:szCs w:val="28"/>
        </w:rPr>
        <w:t xml:space="preserve"> свой опыт общения, выявлять причины удач и неудач при взаимодействии;</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осознавать</w:t>
      </w:r>
      <w:r w:rsidRPr="00465982">
        <w:rPr>
          <w:b w:val="0"/>
          <w:szCs w:val="28"/>
        </w:rPr>
        <w:t xml:space="preserve"> разнообразие текстов (жанров), продуцируемых людьми для решения коммуникативных задач;</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учиться</w:t>
      </w:r>
      <w:r w:rsidRPr="00465982">
        <w:rPr>
          <w:b w:val="0"/>
          <w:szCs w:val="28"/>
        </w:rPr>
        <w:t xml:space="preserve"> подчинять своё высказывание задаче взаимодействия;</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анализировать</w:t>
      </w:r>
      <w:r w:rsidRPr="00465982">
        <w:rPr>
          <w:b w:val="0"/>
          <w:szCs w:val="28"/>
        </w:rPr>
        <w:t xml:space="preserve"> информацию, представленную в разных формах (текст, таблица, схема, иллюстрация и др.), </w:t>
      </w:r>
      <w:r w:rsidRPr="00465982">
        <w:rPr>
          <w:b w:val="0"/>
          <w:i/>
          <w:szCs w:val="28"/>
        </w:rPr>
        <w:t>извлекать</w:t>
      </w:r>
      <w:r w:rsidRPr="00465982">
        <w:rPr>
          <w:b w:val="0"/>
          <w:szCs w:val="28"/>
        </w:rPr>
        <w:t xml:space="preserve"> необходимые для решения коммуникативных задач сведения;</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продуцировать</w:t>
      </w:r>
      <w:r w:rsidRPr="00465982">
        <w:rPr>
          <w:b w:val="0"/>
          <w:szCs w:val="28"/>
        </w:rPr>
        <w:t xml:space="preserve"> тексты сравнительного описания в зависимости от задачи сравнения (выявления сходства и/или различия), последовательной или параллельной структуры; </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перерабатывать</w:t>
      </w:r>
      <w:r w:rsidRPr="00465982">
        <w:rPr>
          <w:b w:val="0"/>
          <w:szCs w:val="28"/>
        </w:rPr>
        <w:t xml:space="preserve"> информацию: осуществлять подробный, краткий и выборочный пересказ текста;</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осуществлять</w:t>
      </w:r>
      <w:r w:rsidRPr="00465982">
        <w:rPr>
          <w:b w:val="0"/>
          <w:szCs w:val="28"/>
        </w:rPr>
        <w:t xml:space="preserve"> информационную переработку научно-учебного текста: составлять его план; </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анализировать</w:t>
      </w:r>
      <w:r w:rsidRPr="00465982">
        <w:rPr>
          <w:b w:val="0"/>
          <w:szCs w:val="28"/>
        </w:rPr>
        <w:t xml:space="preserve"> структуру рассуждения, </w:t>
      </w:r>
      <w:r w:rsidRPr="00465982">
        <w:rPr>
          <w:b w:val="0"/>
          <w:i/>
          <w:szCs w:val="28"/>
        </w:rPr>
        <w:t>выявлять</w:t>
      </w:r>
      <w:r w:rsidRPr="00465982">
        <w:rPr>
          <w:b w:val="0"/>
          <w:szCs w:val="28"/>
        </w:rPr>
        <w:t xml:space="preserve"> уместность приводимых аргументов, правомерность выводов;</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аргументировать</w:t>
      </w:r>
      <w:r w:rsidRPr="00465982">
        <w:rPr>
          <w:b w:val="0"/>
          <w:szCs w:val="28"/>
        </w:rPr>
        <w:t xml:space="preserve"> свою точку зрения, используя в качестве доказательства правила, цитаты;</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продуцировать</w:t>
      </w:r>
      <w:r w:rsidRPr="00465982">
        <w:rPr>
          <w:b w:val="0"/>
          <w:szCs w:val="28"/>
        </w:rPr>
        <w:t xml:space="preserve"> рассуждение, соблюдая его структуру: тезис, аргументы, вывод;</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знать</w:t>
      </w:r>
      <w:r w:rsidRPr="00465982">
        <w:rPr>
          <w:b w:val="0"/>
          <w:szCs w:val="28"/>
        </w:rPr>
        <w:t xml:space="preserve"> основные приёмы подготовки устного выступления – </w:t>
      </w:r>
      <w:r w:rsidRPr="00465982">
        <w:rPr>
          <w:b w:val="0"/>
          <w:i/>
          <w:szCs w:val="28"/>
        </w:rPr>
        <w:t>учитывать</w:t>
      </w:r>
      <w:r w:rsidRPr="00465982">
        <w:rPr>
          <w:b w:val="0"/>
          <w:szCs w:val="28"/>
        </w:rPr>
        <w:t xml:space="preserve"> компоненты речевой ситуации, </w:t>
      </w:r>
      <w:r w:rsidRPr="00465982">
        <w:rPr>
          <w:b w:val="0"/>
          <w:i/>
          <w:szCs w:val="28"/>
        </w:rPr>
        <w:t>записывать</w:t>
      </w:r>
      <w:r w:rsidRPr="00465982">
        <w:rPr>
          <w:b w:val="0"/>
          <w:szCs w:val="28"/>
        </w:rPr>
        <w:t xml:space="preserve"> ключевые слова, план; </w:t>
      </w:r>
      <w:r w:rsidRPr="00465982">
        <w:rPr>
          <w:b w:val="0"/>
          <w:i/>
          <w:szCs w:val="28"/>
        </w:rPr>
        <w:t>представлять</w:t>
      </w:r>
      <w:r w:rsidRPr="00465982">
        <w:rPr>
          <w:b w:val="0"/>
          <w:szCs w:val="28"/>
        </w:rPr>
        <w:t xml:space="preserve"> рисунок, схему; </w:t>
      </w:r>
      <w:r w:rsidRPr="00465982">
        <w:rPr>
          <w:b w:val="0"/>
          <w:i/>
          <w:szCs w:val="28"/>
        </w:rPr>
        <w:t>репетировать</w:t>
      </w:r>
      <w:r w:rsidRPr="00465982">
        <w:rPr>
          <w:b w:val="0"/>
          <w:szCs w:val="28"/>
        </w:rPr>
        <w:t xml:space="preserve"> выступление и т.д.;</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пользоваться</w:t>
      </w:r>
      <w:r w:rsidRPr="00465982">
        <w:rPr>
          <w:b w:val="0"/>
          <w:szCs w:val="28"/>
        </w:rPr>
        <w:t xml:space="preserve"> приёмами подготовки устного выступления, </w:t>
      </w:r>
      <w:r w:rsidRPr="00465982">
        <w:rPr>
          <w:b w:val="0"/>
          <w:i/>
          <w:szCs w:val="28"/>
        </w:rPr>
        <w:t>выступать</w:t>
      </w:r>
      <w:r w:rsidRPr="00465982">
        <w:rPr>
          <w:b w:val="0"/>
          <w:szCs w:val="28"/>
        </w:rPr>
        <w:t xml:space="preserve"> с графическим (возможно, аудио – , видео – ) сопровождением;</w:t>
      </w:r>
    </w:p>
    <w:p w:rsidR="00E12EDF" w:rsidRPr="00465982" w:rsidRDefault="00E12EDF" w:rsidP="00E12EDF">
      <w:pPr>
        <w:pStyle w:val="31"/>
        <w:spacing w:before="0"/>
        <w:ind w:hanging="1"/>
        <w:jc w:val="both"/>
        <w:rPr>
          <w:b w:val="0"/>
          <w:szCs w:val="28"/>
        </w:rPr>
      </w:pPr>
      <w:r w:rsidRPr="00465982">
        <w:rPr>
          <w:b w:val="0"/>
          <w:szCs w:val="28"/>
        </w:rPr>
        <w:t xml:space="preserve">– в предложенных коммуникативных ситуациях, опираясь на изученные правила общения, </w:t>
      </w:r>
      <w:r w:rsidRPr="00465982">
        <w:rPr>
          <w:b w:val="0"/>
          <w:i/>
          <w:szCs w:val="28"/>
        </w:rPr>
        <w:t>выбирать</w:t>
      </w:r>
      <w:r w:rsidRPr="00465982">
        <w:rPr>
          <w:b w:val="0"/>
          <w:szCs w:val="28"/>
        </w:rPr>
        <w:t xml:space="preserve"> уместные, эффективные речевые средства.</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Предметными результатами</w:t>
      </w:r>
      <w:r w:rsidRPr="00465982">
        <w:rPr>
          <w:rFonts w:ascii="Times New Roman" w:hAnsi="Times New Roman"/>
          <w:sz w:val="28"/>
          <w:szCs w:val="28"/>
        </w:rPr>
        <w:t xml:space="preserve"> изучения курса «Риторика» является формирование следующих умений: </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 xml:space="preserve">– </w:t>
      </w:r>
      <w:r w:rsidRPr="00465982">
        <w:rPr>
          <w:rFonts w:ascii="Times New Roman" w:hAnsi="Times New Roman"/>
          <w:i/>
          <w:sz w:val="28"/>
          <w:szCs w:val="28"/>
        </w:rPr>
        <w:t>приводить</w:t>
      </w:r>
      <w:r w:rsidRPr="00465982">
        <w:rPr>
          <w:rFonts w:ascii="Times New Roman" w:hAnsi="Times New Roman"/>
          <w:sz w:val="28"/>
          <w:szCs w:val="28"/>
        </w:rPr>
        <w:t xml:space="preserve"> примеры задач общения и речевых ролей коммуникантов;</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 xml:space="preserve">– </w:t>
      </w:r>
      <w:r w:rsidRPr="00465982">
        <w:rPr>
          <w:rFonts w:ascii="Times New Roman" w:hAnsi="Times New Roman"/>
          <w:i/>
          <w:sz w:val="28"/>
          <w:szCs w:val="28"/>
        </w:rPr>
        <w:t>отличать</w:t>
      </w:r>
      <w:r w:rsidRPr="00465982">
        <w:rPr>
          <w:rFonts w:ascii="Times New Roman" w:hAnsi="Times New Roman"/>
          <w:sz w:val="28"/>
          <w:szCs w:val="28"/>
        </w:rPr>
        <w:t xml:space="preserve"> подготовленную и неподготовленную речь;</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 xml:space="preserve">– </w:t>
      </w:r>
      <w:r w:rsidRPr="00465982">
        <w:rPr>
          <w:rFonts w:ascii="Times New Roman" w:hAnsi="Times New Roman"/>
          <w:i/>
          <w:sz w:val="28"/>
          <w:szCs w:val="28"/>
        </w:rPr>
        <w:t>знать</w:t>
      </w:r>
      <w:r w:rsidRPr="00465982">
        <w:rPr>
          <w:rFonts w:ascii="Times New Roman" w:hAnsi="Times New Roman"/>
          <w:sz w:val="28"/>
          <w:szCs w:val="28"/>
        </w:rPr>
        <w:t xml:space="preserve"> особенности неподготовленной речи;</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 xml:space="preserve">– </w:t>
      </w:r>
      <w:r w:rsidRPr="00465982">
        <w:rPr>
          <w:rFonts w:ascii="Times New Roman" w:hAnsi="Times New Roman"/>
          <w:i/>
          <w:sz w:val="28"/>
          <w:szCs w:val="28"/>
        </w:rPr>
        <w:t>осознавать</w:t>
      </w:r>
      <w:r w:rsidRPr="00465982">
        <w:rPr>
          <w:rFonts w:ascii="Times New Roman" w:hAnsi="Times New Roman"/>
          <w:sz w:val="28"/>
          <w:szCs w:val="28"/>
        </w:rPr>
        <w:t xml:space="preserve"> важность соблюдения норм (орфоэпических, лексических, грамматических) для успешного общения;</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 xml:space="preserve">– </w:t>
      </w:r>
      <w:r w:rsidRPr="00465982">
        <w:rPr>
          <w:rFonts w:ascii="Times New Roman" w:hAnsi="Times New Roman"/>
          <w:i/>
          <w:sz w:val="28"/>
          <w:szCs w:val="28"/>
        </w:rPr>
        <w:t>знать</w:t>
      </w:r>
      <w:r w:rsidRPr="00465982">
        <w:rPr>
          <w:rFonts w:ascii="Times New Roman" w:hAnsi="Times New Roman"/>
          <w:sz w:val="28"/>
          <w:szCs w:val="28"/>
        </w:rPr>
        <w:t xml:space="preserve"> особенности этикетных жанров комплимента, поздравления;</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 xml:space="preserve">– </w:t>
      </w:r>
      <w:r w:rsidRPr="00465982">
        <w:rPr>
          <w:rFonts w:ascii="Times New Roman" w:hAnsi="Times New Roman"/>
          <w:i/>
          <w:sz w:val="28"/>
          <w:szCs w:val="28"/>
        </w:rPr>
        <w:t>реализовывать</w:t>
      </w:r>
      <w:r w:rsidRPr="00465982">
        <w:rPr>
          <w:rFonts w:ascii="Times New Roman" w:hAnsi="Times New Roman"/>
          <w:sz w:val="28"/>
          <w:szCs w:val="28"/>
        </w:rPr>
        <w:t xml:space="preserve"> жанры комплимента, поздравления с учётом коммуникативной ситуации;</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 xml:space="preserve">– </w:t>
      </w:r>
      <w:r w:rsidRPr="00465982">
        <w:rPr>
          <w:rFonts w:ascii="Times New Roman" w:hAnsi="Times New Roman"/>
          <w:i/>
          <w:sz w:val="28"/>
          <w:szCs w:val="28"/>
        </w:rPr>
        <w:t>знать</w:t>
      </w:r>
      <w:r w:rsidRPr="00465982">
        <w:rPr>
          <w:rFonts w:ascii="Times New Roman" w:hAnsi="Times New Roman"/>
          <w:sz w:val="28"/>
          <w:szCs w:val="28"/>
        </w:rPr>
        <w:t xml:space="preserve"> особенности диалога и монолога;</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lastRenderedPageBreak/>
        <w:t xml:space="preserve">– </w:t>
      </w:r>
      <w:r w:rsidRPr="00465982">
        <w:rPr>
          <w:rFonts w:ascii="Times New Roman" w:hAnsi="Times New Roman"/>
          <w:i/>
          <w:sz w:val="28"/>
          <w:szCs w:val="28"/>
        </w:rPr>
        <w:t>анализировать</w:t>
      </w:r>
      <w:r w:rsidRPr="00465982">
        <w:rPr>
          <w:rFonts w:ascii="Times New Roman" w:hAnsi="Times New Roman"/>
          <w:sz w:val="28"/>
          <w:szCs w:val="28"/>
        </w:rPr>
        <w:t xml:space="preserve"> абзацные отступы, шрифтовые и цветовые выделения в учебных текстах;</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 xml:space="preserve">– </w:t>
      </w:r>
      <w:r w:rsidRPr="00465982">
        <w:rPr>
          <w:rFonts w:ascii="Times New Roman" w:hAnsi="Times New Roman"/>
          <w:i/>
          <w:sz w:val="28"/>
          <w:szCs w:val="28"/>
        </w:rPr>
        <w:t>использовать</w:t>
      </w:r>
      <w:r w:rsidRPr="00465982">
        <w:rPr>
          <w:rFonts w:ascii="Times New Roman" w:hAnsi="Times New Roman"/>
          <w:sz w:val="28"/>
          <w:szCs w:val="28"/>
        </w:rPr>
        <w:t xml:space="preserve"> различные выделения в продуцируемых письменных текстах;</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 xml:space="preserve">– </w:t>
      </w:r>
      <w:r w:rsidRPr="00465982">
        <w:rPr>
          <w:rFonts w:ascii="Times New Roman" w:hAnsi="Times New Roman"/>
          <w:i/>
          <w:sz w:val="28"/>
          <w:szCs w:val="28"/>
        </w:rPr>
        <w:t>знать</w:t>
      </w:r>
      <w:r w:rsidRPr="00465982">
        <w:rPr>
          <w:rFonts w:ascii="Times New Roman" w:hAnsi="Times New Roman"/>
          <w:sz w:val="28"/>
          <w:szCs w:val="28"/>
        </w:rPr>
        <w:t xml:space="preserve"> основные способы правки текста (замена слов, словосочетаний, предложений; исключение ненужного, вставка и т.д.);</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 xml:space="preserve">– </w:t>
      </w:r>
      <w:r w:rsidRPr="00465982">
        <w:rPr>
          <w:rFonts w:ascii="Times New Roman" w:hAnsi="Times New Roman"/>
          <w:i/>
          <w:sz w:val="28"/>
          <w:szCs w:val="28"/>
        </w:rPr>
        <w:t>пользоваться</w:t>
      </w:r>
      <w:r w:rsidRPr="00465982">
        <w:rPr>
          <w:rFonts w:ascii="Times New Roman" w:hAnsi="Times New Roman"/>
          <w:sz w:val="28"/>
          <w:szCs w:val="28"/>
        </w:rPr>
        <w:t xml:space="preserve"> основными способами правки текста.</w:t>
      </w:r>
    </w:p>
    <w:p w:rsidR="00E12EDF" w:rsidRPr="00465982" w:rsidRDefault="00E12EDF" w:rsidP="00E12EDF">
      <w:pPr>
        <w:spacing w:after="0" w:line="240" w:lineRule="auto"/>
        <w:ind w:hanging="1"/>
        <w:jc w:val="both"/>
        <w:rPr>
          <w:rFonts w:ascii="Times New Roman" w:hAnsi="Times New Roman"/>
          <w:sz w:val="28"/>
          <w:szCs w:val="28"/>
        </w:rPr>
      </w:pPr>
    </w:p>
    <w:p w:rsidR="00E12EDF" w:rsidRPr="00465982" w:rsidRDefault="00E12EDF" w:rsidP="00E12EDF">
      <w:pPr>
        <w:pStyle w:val="31"/>
        <w:spacing w:before="0"/>
        <w:ind w:hanging="1"/>
        <w:rPr>
          <w:szCs w:val="28"/>
        </w:rPr>
      </w:pPr>
      <w:r w:rsidRPr="00465982">
        <w:rPr>
          <w:szCs w:val="28"/>
        </w:rPr>
        <w:t>4-й класс</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u w:val="single"/>
        </w:rPr>
        <w:t>Личностными результатами</w:t>
      </w:r>
      <w:r w:rsidRPr="00465982">
        <w:rPr>
          <w:rFonts w:ascii="Times New Roman" w:hAnsi="Times New Roman"/>
          <w:sz w:val="28"/>
          <w:szCs w:val="28"/>
        </w:rPr>
        <w:t xml:space="preserve"> изучения курса «Риторика» является формирование следующих умений: </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объяснять</w:t>
      </w:r>
      <w:r w:rsidRPr="00465982">
        <w:rPr>
          <w:b w:val="0"/>
          <w:szCs w:val="28"/>
        </w:rPr>
        <w:t xml:space="preserve"> значение эффективного общения, взаимопонимания в жизни человека, общества; </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осознавать</w:t>
      </w:r>
      <w:r w:rsidRPr="00465982">
        <w:rPr>
          <w:b w:val="0"/>
          <w:szCs w:val="28"/>
        </w:rPr>
        <w:t xml:space="preserve"> важность соблюдения правил речевого этикета как выражения доброго, уважительного отношения в семье и к посторонним людям; </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отличать</w:t>
      </w:r>
      <w:r w:rsidRPr="00465982">
        <w:rPr>
          <w:b w:val="0"/>
          <w:szCs w:val="28"/>
        </w:rPr>
        <w:t xml:space="preserve"> истинную вежливость от показной;</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адаптироваться</w:t>
      </w:r>
      <w:r w:rsidRPr="00465982">
        <w:rPr>
          <w:b w:val="0"/>
          <w:szCs w:val="28"/>
        </w:rPr>
        <w:t xml:space="preserve"> применительно к ситуации общения, </w:t>
      </w:r>
      <w:r w:rsidRPr="00465982">
        <w:rPr>
          <w:b w:val="0"/>
          <w:i/>
          <w:szCs w:val="28"/>
        </w:rPr>
        <w:t>строить</w:t>
      </w:r>
      <w:r w:rsidRPr="00465982">
        <w:rPr>
          <w:b w:val="0"/>
          <w:szCs w:val="28"/>
        </w:rPr>
        <w:t xml:space="preserve"> своё высказывание в зависимости от условий взаимодействия;</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учитывать</w:t>
      </w:r>
      <w:r w:rsidRPr="00465982">
        <w:rPr>
          <w:b w:val="0"/>
          <w:szCs w:val="28"/>
        </w:rPr>
        <w:t xml:space="preserve"> интересы коммуникантов при общении, </w:t>
      </w:r>
      <w:r w:rsidRPr="00465982">
        <w:rPr>
          <w:b w:val="0"/>
          <w:i/>
          <w:szCs w:val="28"/>
        </w:rPr>
        <w:t>проявлять</w:t>
      </w:r>
      <w:r w:rsidRPr="00465982">
        <w:rPr>
          <w:b w:val="0"/>
          <w:szCs w:val="28"/>
        </w:rPr>
        <w:t xml:space="preserve"> эмоциональную отзывчивость и доброжелательность в спорных ситуациях;</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осознавать</w:t>
      </w:r>
      <w:r w:rsidRPr="00465982">
        <w:rPr>
          <w:b w:val="0"/>
          <w:szCs w:val="28"/>
        </w:rPr>
        <w:t xml:space="preserve"> ответственность за своё речевое поведение дома, в школе и других общественных местах;</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анализировать</w:t>
      </w:r>
      <w:r w:rsidRPr="00465982">
        <w:rPr>
          <w:b w:val="0"/>
          <w:szCs w:val="28"/>
        </w:rPr>
        <w:t xml:space="preserve"> свои речевые привычки, </w:t>
      </w:r>
      <w:r w:rsidRPr="00465982">
        <w:rPr>
          <w:b w:val="0"/>
          <w:i/>
          <w:szCs w:val="28"/>
        </w:rPr>
        <w:t>избавляться</w:t>
      </w:r>
      <w:r w:rsidRPr="00465982">
        <w:rPr>
          <w:b w:val="0"/>
          <w:szCs w:val="28"/>
        </w:rPr>
        <w:t xml:space="preserve"> от плохих привычек;</w:t>
      </w:r>
    </w:p>
    <w:p w:rsidR="00E12EDF" w:rsidRPr="00465982" w:rsidRDefault="00E12EDF" w:rsidP="00E12EDF">
      <w:pPr>
        <w:pStyle w:val="31"/>
        <w:spacing w:before="0"/>
        <w:ind w:hanging="1"/>
        <w:jc w:val="both"/>
        <w:rPr>
          <w:b w:val="0"/>
          <w:szCs w:val="28"/>
        </w:rPr>
      </w:pPr>
      <w:r w:rsidRPr="00465982">
        <w:rPr>
          <w:b w:val="0"/>
          <w:szCs w:val="28"/>
        </w:rPr>
        <w:t>– поддерживать нуждающихся в помощи не только словом, но и делом.</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Метапредметными результатами</w:t>
      </w:r>
      <w:r w:rsidRPr="00465982">
        <w:rPr>
          <w:rFonts w:ascii="Times New Roman" w:hAnsi="Times New Roman"/>
          <w:sz w:val="28"/>
          <w:szCs w:val="28"/>
        </w:rPr>
        <w:t xml:space="preserve"> изучения курса «Риторика» является формирование следующих универсальных учебных действий:</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формулировать</w:t>
      </w:r>
      <w:r w:rsidRPr="00465982">
        <w:rPr>
          <w:b w:val="0"/>
          <w:szCs w:val="28"/>
        </w:rPr>
        <w:t xml:space="preserve"> задачу урока после предварительного обсуждения;</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оценивать</w:t>
      </w:r>
      <w:r w:rsidRPr="00465982">
        <w:rPr>
          <w:b w:val="0"/>
          <w:szCs w:val="28"/>
        </w:rPr>
        <w:t xml:space="preserve"> выполнение своей работы и работы всех, исходя из имеющихся критериев;</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анализировать</w:t>
      </w:r>
      <w:r w:rsidRPr="00465982">
        <w:rPr>
          <w:b w:val="0"/>
          <w:szCs w:val="28"/>
        </w:rPr>
        <w:t xml:space="preserve"> и </w:t>
      </w:r>
      <w:r w:rsidRPr="00465982">
        <w:rPr>
          <w:b w:val="0"/>
          <w:i/>
          <w:szCs w:val="28"/>
        </w:rPr>
        <w:t>оценивать</w:t>
      </w:r>
      <w:r w:rsidRPr="00465982">
        <w:rPr>
          <w:b w:val="0"/>
          <w:szCs w:val="28"/>
        </w:rPr>
        <w:t xml:space="preserve"> свои и чужие успехи и неуспехи в общении;</w:t>
      </w:r>
    </w:p>
    <w:p w:rsidR="00E12EDF" w:rsidRPr="00465982" w:rsidRDefault="00E12EDF" w:rsidP="00E12EDF">
      <w:pPr>
        <w:pStyle w:val="31"/>
        <w:spacing w:before="0"/>
        <w:ind w:hanging="1"/>
        <w:jc w:val="both"/>
        <w:rPr>
          <w:b w:val="0"/>
          <w:szCs w:val="28"/>
        </w:rPr>
      </w:pPr>
      <w:r w:rsidRPr="00465982">
        <w:rPr>
          <w:b w:val="0"/>
          <w:szCs w:val="28"/>
        </w:rPr>
        <w:t xml:space="preserve">– осознанно </w:t>
      </w:r>
      <w:r w:rsidRPr="00465982">
        <w:rPr>
          <w:b w:val="0"/>
          <w:i/>
          <w:szCs w:val="28"/>
        </w:rPr>
        <w:t>строить</w:t>
      </w:r>
      <w:r w:rsidRPr="00465982">
        <w:rPr>
          <w:b w:val="0"/>
          <w:szCs w:val="28"/>
        </w:rPr>
        <w:t xml:space="preserve"> речевое высказывание (в устной и письменной форме) в соответствии с задачами коммуникации, соблюдая нормы этики и этикета;</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анализировать</w:t>
      </w:r>
      <w:r w:rsidRPr="00465982">
        <w:rPr>
          <w:b w:val="0"/>
          <w:szCs w:val="28"/>
        </w:rPr>
        <w:t xml:space="preserve"> рассуждение, в структуре которого представлены несколько аргументов, </w:t>
      </w:r>
      <w:r w:rsidRPr="00465982">
        <w:rPr>
          <w:b w:val="0"/>
          <w:i/>
          <w:szCs w:val="28"/>
        </w:rPr>
        <w:t>оценивать</w:t>
      </w:r>
      <w:r w:rsidRPr="00465982">
        <w:rPr>
          <w:b w:val="0"/>
          <w:szCs w:val="28"/>
        </w:rPr>
        <w:t xml:space="preserve"> их значимость, достоверность фактов;</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классифицировать</w:t>
      </w:r>
      <w:r w:rsidRPr="00465982">
        <w:rPr>
          <w:b w:val="0"/>
          <w:szCs w:val="28"/>
        </w:rPr>
        <w:t xml:space="preserve"> различные типы аргументов: научные и ненаучные (житейские), обобщённые и конкретные;</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реализовывать</w:t>
      </w:r>
      <w:r w:rsidRPr="00465982">
        <w:rPr>
          <w:b w:val="0"/>
          <w:szCs w:val="28"/>
        </w:rPr>
        <w:t xml:space="preserve"> рассуждение (устное и письменное), которое включает в себя тезис, убедительные аргументы (иногда также вступление и заключение), соблюдая нормы информационной избирательности;</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признавать</w:t>
      </w:r>
      <w:r w:rsidRPr="00465982">
        <w:rPr>
          <w:b w:val="0"/>
          <w:szCs w:val="28"/>
        </w:rPr>
        <w:t xml:space="preserve"> возможность существования разных точек зрения и права каждого иметь свою;</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различать</w:t>
      </w:r>
      <w:r w:rsidRPr="00465982">
        <w:rPr>
          <w:b w:val="0"/>
          <w:szCs w:val="28"/>
        </w:rPr>
        <w:t xml:space="preserve"> описания разных стилей – делового и художественного;</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продуцировать</w:t>
      </w:r>
      <w:r w:rsidRPr="00465982">
        <w:rPr>
          <w:b w:val="0"/>
          <w:szCs w:val="28"/>
        </w:rPr>
        <w:t xml:space="preserve"> описания разных стилей в зависимости от коммуникативной задачи;</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анализировать</w:t>
      </w:r>
      <w:r w:rsidRPr="00465982">
        <w:rPr>
          <w:b w:val="0"/>
          <w:szCs w:val="28"/>
        </w:rPr>
        <w:t xml:space="preserve"> словарные статьи;</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реализовывать</w:t>
      </w:r>
      <w:r w:rsidRPr="00465982">
        <w:rPr>
          <w:b w:val="0"/>
          <w:szCs w:val="28"/>
        </w:rPr>
        <w:t xml:space="preserve"> словарные статьи к новым словам;</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осуществлять</w:t>
      </w:r>
      <w:r w:rsidRPr="00465982">
        <w:rPr>
          <w:b w:val="0"/>
          <w:szCs w:val="28"/>
        </w:rPr>
        <w:t xml:space="preserve"> информационную переработку научно-учебного текста: </w:t>
      </w:r>
      <w:r w:rsidRPr="00465982">
        <w:rPr>
          <w:b w:val="0"/>
          <w:szCs w:val="28"/>
        </w:rPr>
        <w:lastRenderedPageBreak/>
        <w:t>составлять опорный конспект прочитанного или услышанного;</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воспроизводить</w:t>
      </w:r>
      <w:r w:rsidRPr="00465982">
        <w:rPr>
          <w:b w:val="0"/>
          <w:szCs w:val="28"/>
        </w:rPr>
        <w:t xml:space="preserve"> по опорному конспекту прочитанное или услышанное; </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анализировать</w:t>
      </w:r>
      <w:r w:rsidRPr="00465982">
        <w:rPr>
          <w:b w:val="0"/>
          <w:szCs w:val="28"/>
        </w:rPr>
        <w:t xml:space="preserve"> газетные информационные жанры, выделять логическую и эмоциональную составляющие;</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слушать</w:t>
      </w:r>
      <w:r w:rsidRPr="00465982">
        <w:rPr>
          <w:b w:val="0"/>
          <w:szCs w:val="28"/>
        </w:rPr>
        <w:t xml:space="preserve"> собеседника, кратко излагать сказанное им в процессе обсуждения темы, проблемы;</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редактировать</w:t>
      </w:r>
      <w:r w:rsidRPr="00465982">
        <w:rPr>
          <w:b w:val="0"/>
          <w:szCs w:val="28"/>
        </w:rPr>
        <w:t xml:space="preserve"> текст с недочётами.</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Предметными результатами</w:t>
      </w:r>
      <w:r w:rsidRPr="00465982">
        <w:rPr>
          <w:rFonts w:ascii="Times New Roman" w:hAnsi="Times New Roman"/>
          <w:sz w:val="28"/>
          <w:szCs w:val="28"/>
        </w:rPr>
        <w:t xml:space="preserve"> изучения курса «Риторика» является формирование следующих умений: </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 xml:space="preserve">– </w:t>
      </w:r>
      <w:r w:rsidRPr="00465982">
        <w:rPr>
          <w:rFonts w:ascii="Times New Roman" w:hAnsi="Times New Roman"/>
          <w:i/>
          <w:sz w:val="28"/>
          <w:szCs w:val="28"/>
        </w:rPr>
        <w:t>различать</w:t>
      </w:r>
      <w:r w:rsidRPr="00465982">
        <w:rPr>
          <w:rFonts w:ascii="Times New Roman" w:hAnsi="Times New Roman"/>
          <w:sz w:val="28"/>
          <w:szCs w:val="28"/>
        </w:rPr>
        <w:t xml:space="preserve"> общение для контакта и для получения информации;</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 xml:space="preserve">– </w:t>
      </w:r>
      <w:r w:rsidRPr="00465982">
        <w:rPr>
          <w:rFonts w:ascii="Times New Roman" w:hAnsi="Times New Roman"/>
          <w:i/>
          <w:sz w:val="28"/>
          <w:szCs w:val="28"/>
        </w:rPr>
        <w:t>учитывать</w:t>
      </w:r>
      <w:r w:rsidRPr="00465982">
        <w:rPr>
          <w:rFonts w:ascii="Times New Roman" w:hAnsi="Times New Roman"/>
          <w:sz w:val="28"/>
          <w:szCs w:val="28"/>
        </w:rPr>
        <w:t xml:space="preserve"> особенности коммуникативной ситуации при реализации высказывания;</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 xml:space="preserve">– </w:t>
      </w:r>
      <w:r w:rsidRPr="00465982">
        <w:rPr>
          <w:rFonts w:ascii="Times New Roman" w:hAnsi="Times New Roman"/>
          <w:sz w:val="28"/>
          <w:szCs w:val="28"/>
        </w:rPr>
        <w:t xml:space="preserve">уместно </w:t>
      </w:r>
      <w:r w:rsidRPr="00465982">
        <w:rPr>
          <w:rFonts w:ascii="Times New Roman" w:hAnsi="Times New Roman"/>
          <w:i/>
          <w:sz w:val="28"/>
          <w:szCs w:val="28"/>
        </w:rPr>
        <w:t>использовать</w:t>
      </w:r>
      <w:r w:rsidRPr="00465982">
        <w:rPr>
          <w:rFonts w:ascii="Times New Roman" w:hAnsi="Times New Roman"/>
          <w:sz w:val="28"/>
          <w:szCs w:val="28"/>
        </w:rPr>
        <w:t xml:space="preserve"> изученные несловесные средства при общении;</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 xml:space="preserve">– </w:t>
      </w:r>
      <w:r w:rsidRPr="00465982">
        <w:rPr>
          <w:rFonts w:ascii="Times New Roman" w:hAnsi="Times New Roman"/>
          <w:i/>
          <w:sz w:val="28"/>
          <w:szCs w:val="28"/>
        </w:rPr>
        <w:t>определять</w:t>
      </w:r>
      <w:r w:rsidRPr="00465982">
        <w:rPr>
          <w:rFonts w:ascii="Times New Roman" w:hAnsi="Times New Roman"/>
          <w:sz w:val="28"/>
          <w:szCs w:val="28"/>
        </w:rPr>
        <w:t xml:space="preserve"> виды речевой деятельности, </w:t>
      </w:r>
      <w:r w:rsidRPr="00465982">
        <w:rPr>
          <w:rFonts w:ascii="Times New Roman" w:hAnsi="Times New Roman"/>
          <w:i/>
          <w:sz w:val="28"/>
          <w:szCs w:val="28"/>
        </w:rPr>
        <w:t>осознавать</w:t>
      </w:r>
      <w:r w:rsidRPr="00465982">
        <w:rPr>
          <w:rFonts w:ascii="Times New Roman" w:hAnsi="Times New Roman"/>
          <w:sz w:val="28"/>
          <w:szCs w:val="28"/>
        </w:rPr>
        <w:t xml:space="preserve"> их взаимосвязь;</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 xml:space="preserve">– </w:t>
      </w:r>
      <w:r w:rsidRPr="00465982">
        <w:rPr>
          <w:rFonts w:ascii="Times New Roman" w:hAnsi="Times New Roman"/>
          <w:i/>
          <w:sz w:val="28"/>
          <w:szCs w:val="28"/>
        </w:rPr>
        <w:t>называть</w:t>
      </w:r>
      <w:r w:rsidRPr="00465982">
        <w:rPr>
          <w:rFonts w:ascii="Times New Roman" w:hAnsi="Times New Roman"/>
          <w:sz w:val="28"/>
          <w:szCs w:val="28"/>
        </w:rPr>
        <w:t xml:space="preserve"> основные признаки текста, </w:t>
      </w:r>
      <w:r w:rsidRPr="00465982">
        <w:rPr>
          <w:rFonts w:ascii="Times New Roman" w:hAnsi="Times New Roman"/>
          <w:i/>
          <w:sz w:val="28"/>
          <w:szCs w:val="28"/>
        </w:rPr>
        <w:t>приводить</w:t>
      </w:r>
      <w:r w:rsidRPr="00465982">
        <w:rPr>
          <w:rFonts w:ascii="Times New Roman" w:hAnsi="Times New Roman"/>
          <w:sz w:val="28"/>
          <w:szCs w:val="28"/>
        </w:rPr>
        <w:t xml:space="preserve"> их примеры;</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называть</w:t>
      </w:r>
      <w:r w:rsidRPr="00465982">
        <w:rPr>
          <w:b w:val="0"/>
          <w:szCs w:val="28"/>
        </w:rPr>
        <w:t xml:space="preserve"> изученные разновидности текстов – жанры, реализуемые людьми для решения коммуникативных задач;</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 xml:space="preserve">– </w:t>
      </w:r>
      <w:r w:rsidRPr="00465982">
        <w:rPr>
          <w:rFonts w:ascii="Times New Roman" w:hAnsi="Times New Roman"/>
          <w:i/>
          <w:sz w:val="28"/>
          <w:szCs w:val="28"/>
        </w:rPr>
        <w:t>продуцировать</w:t>
      </w:r>
      <w:r w:rsidRPr="00465982">
        <w:rPr>
          <w:rFonts w:ascii="Times New Roman" w:hAnsi="Times New Roman"/>
          <w:sz w:val="28"/>
          <w:szCs w:val="28"/>
        </w:rPr>
        <w:t xml:space="preserve"> этикетные жанры </w:t>
      </w:r>
      <w:r w:rsidRPr="00465982">
        <w:rPr>
          <w:rFonts w:ascii="Times New Roman" w:hAnsi="Times New Roman"/>
          <w:b/>
          <w:i/>
          <w:sz w:val="28"/>
          <w:szCs w:val="28"/>
        </w:rPr>
        <w:t>вежливая оценка, утешение</w:t>
      </w:r>
      <w:r w:rsidRPr="00465982">
        <w:rPr>
          <w:rFonts w:ascii="Times New Roman" w:hAnsi="Times New Roman"/>
          <w:sz w:val="28"/>
          <w:szCs w:val="28"/>
        </w:rPr>
        <w:t>;</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 xml:space="preserve">– </w:t>
      </w:r>
      <w:r w:rsidRPr="00465982">
        <w:rPr>
          <w:rFonts w:ascii="Times New Roman" w:hAnsi="Times New Roman"/>
          <w:i/>
          <w:sz w:val="28"/>
          <w:szCs w:val="28"/>
        </w:rPr>
        <w:t>вести</w:t>
      </w:r>
      <w:r w:rsidRPr="00465982">
        <w:rPr>
          <w:rFonts w:ascii="Times New Roman" w:hAnsi="Times New Roman"/>
          <w:sz w:val="28"/>
          <w:szCs w:val="28"/>
        </w:rPr>
        <w:t xml:space="preserve"> этикетный диалог, используя сведения об этикетных жанрах, изученных в начальной школе;</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 xml:space="preserve">– </w:t>
      </w:r>
      <w:r w:rsidRPr="00465982">
        <w:rPr>
          <w:rFonts w:ascii="Times New Roman" w:hAnsi="Times New Roman"/>
          <w:i/>
          <w:sz w:val="28"/>
          <w:szCs w:val="28"/>
        </w:rPr>
        <w:t>анализировать</w:t>
      </w:r>
      <w:r w:rsidRPr="00465982">
        <w:rPr>
          <w:rFonts w:ascii="Times New Roman" w:hAnsi="Times New Roman"/>
          <w:sz w:val="28"/>
          <w:szCs w:val="28"/>
        </w:rPr>
        <w:t xml:space="preserve"> типичную структуру рассказа;</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 xml:space="preserve">– </w:t>
      </w:r>
      <w:r w:rsidRPr="00465982">
        <w:rPr>
          <w:rFonts w:ascii="Times New Roman" w:hAnsi="Times New Roman"/>
          <w:i/>
          <w:sz w:val="28"/>
          <w:szCs w:val="28"/>
        </w:rPr>
        <w:t>рассказывать</w:t>
      </w:r>
      <w:r w:rsidRPr="00465982">
        <w:rPr>
          <w:rFonts w:ascii="Times New Roman" w:hAnsi="Times New Roman"/>
          <w:sz w:val="28"/>
          <w:szCs w:val="28"/>
        </w:rPr>
        <w:t xml:space="preserve"> (устно и письменно) о памятных событиях жизни;</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 xml:space="preserve">– </w:t>
      </w:r>
      <w:r w:rsidRPr="00465982">
        <w:rPr>
          <w:rFonts w:ascii="Times New Roman" w:hAnsi="Times New Roman"/>
          <w:i/>
          <w:sz w:val="28"/>
          <w:szCs w:val="28"/>
        </w:rPr>
        <w:t>знать</w:t>
      </w:r>
      <w:r w:rsidRPr="00465982">
        <w:rPr>
          <w:rFonts w:ascii="Times New Roman" w:hAnsi="Times New Roman"/>
          <w:sz w:val="28"/>
          <w:szCs w:val="28"/>
        </w:rPr>
        <w:t xml:space="preserve"> особенности газетных жанров: хроники, информационной заметки;</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продуцировать</w:t>
      </w:r>
      <w:r w:rsidRPr="00465982">
        <w:rPr>
          <w:b w:val="0"/>
          <w:szCs w:val="28"/>
        </w:rPr>
        <w:t xml:space="preserve"> простые информационные жанры (типа </w:t>
      </w:r>
      <w:r w:rsidRPr="00465982">
        <w:rPr>
          <w:i/>
          <w:szCs w:val="28"/>
        </w:rPr>
        <w:t>что–где–когда</w:t>
      </w:r>
      <w:r w:rsidRPr="00465982">
        <w:rPr>
          <w:b w:val="0"/>
          <w:i/>
          <w:szCs w:val="28"/>
        </w:rPr>
        <w:t xml:space="preserve"> </w:t>
      </w:r>
      <w:r w:rsidRPr="00465982">
        <w:rPr>
          <w:b w:val="0"/>
          <w:szCs w:val="28"/>
        </w:rPr>
        <w:t>и</w:t>
      </w:r>
      <w:r w:rsidRPr="00465982">
        <w:rPr>
          <w:b w:val="0"/>
          <w:i/>
          <w:szCs w:val="28"/>
        </w:rPr>
        <w:t xml:space="preserve"> </w:t>
      </w:r>
      <w:r w:rsidRPr="00465982">
        <w:rPr>
          <w:i/>
          <w:szCs w:val="28"/>
        </w:rPr>
        <w:t>как произошло</w:t>
      </w:r>
      <w:r w:rsidRPr="00465982">
        <w:rPr>
          <w:b w:val="0"/>
          <w:szCs w:val="28"/>
        </w:rPr>
        <w:t>) в соответствии с задачами коммуникации;</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объяснять</w:t>
      </w:r>
      <w:r w:rsidRPr="00465982">
        <w:rPr>
          <w:b w:val="0"/>
          <w:szCs w:val="28"/>
        </w:rPr>
        <w:t xml:space="preserve"> значение фотографии в газетном тексте;</w:t>
      </w:r>
    </w:p>
    <w:p w:rsidR="00E12EDF" w:rsidRPr="00465982" w:rsidRDefault="00E12EDF" w:rsidP="00E12EDF">
      <w:pPr>
        <w:pStyle w:val="31"/>
        <w:spacing w:before="0"/>
        <w:ind w:hanging="1"/>
        <w:jc w:val="both"/>
        <w:rPr>
          <w:b w:val="0"/>
          <w:szCs w:val="28"/>
        </w:rPr>
      </w:pPr>
      <w:r w:rsidRPr="00465982">
        <w:rPr>
          <w:b w:val="0"/>
          <w:szCs w:val="28"/>
        </w:rPr>
        <w:t xml:space="preserve">– </w:t>
      </w:r>
      <w:r w:rsidRPr="00465982">
        <w:rPr>
          <w:b w:val="0"/>
          <w:i/>
          <w:szCs w:val="28"/>
        </w:rPr>
        <w:t>реализовывать</w:t>
      </w:r>
      <w:r w:rsidRPr="00465982">
        <w:rPr>
          <w:b w:val="0"/>
          <w:szCs w:val="28"/>
        </w:rPr>
        <w:t xml:space="preserve"> подписи под фотографиями семьи, класса с учётом коммуникативной ситуации.</w:t>
      </w:r>
    </w:p>
    <w:p w:rsidR="00E12EDF" w:rsidRPr="00465982" w:rsidRDefault="00E12EDF" w:rsidP="00E12EDF">
      <w:pPr>
        <w:spacing w:after="0" w:line="240" w:lineRule="auto"/>
        <w:ind w:hanging="1"/>
        <w:jc w:val="center"/>
        <w:rPr>
          <w:rFonts w:ascii="Times New Roman" w:hAnsi="Times New Roman"/>
          <w:b/>
          <w:sz w:val="28"/>
          <w:szCs w:val="28"/>
        </w:rPr>
      </w:pPr>
      <w:r w:rsidRPr="00465982">
        <w:rPr>
          <w:rFonts w:ascii="Times New Roman" w:hAnsi="Times New Roman"/>
          <w:b/>
          <w:sz w:val="28"/>
          <w:szCs w:val="28"/>
          <w:lang w:val="en-US"/>
        </w:rPr>
        <w:t>VI</w:t>
      </w:r>
      <w:r w:rsidRPr="00465982">
        <w:rPr>
          <w:rFonts w:ascii="Times New Roman" w:hAnsi="Times New Roman"/>
          <w:b/>
          <w:sz w:val="28"/>
          <w:szCs w:val="28"/>
        </w:rPr>
        <w:t>. Содержание учебного предмета</w:t>
      </w:r>
    </w:p>
    <w:p w:rsidR="00E12EDF" w:rsidRPr="00465982" w:rsidRDefault="00E12EDF" w:rsidP="00E12EDF">
      <w:pPr>
        <w:spacing w:after="0" w:line="240" w:lineRule="auto"/>
        <w:ind w:hanging="1"/>
        <w:jc w:val="center"/>
        <w:rPr>
          <w:rFonts w:ascii="Times New Roman" w:hAnsi="Times New Roman"/>
          <w:b/>
          <w:sz w:val="28"/>
          <w:szCs w:val="28"/>
        </w:rPr>
      </w:pPr>
      <w:r w:rsidRPr="00465982">
        <w:rPr>
          <w:rFonts w:ascii="Times New Roman" w:hAnsi="Times New Roman"/>
          <w:b/>
          <w:sz w:val="28"/>
          <w:szCs w:val="28"/>
        </w:rPr>
        <w:t>3-й класс (34 часа)</w:t>
      </w:r>
    </w:p>
    <w:p w:rsidR="00E12EDF" w:rsidRPr="00465982" w:rsidRDefault="00E12EDF" w:rsidP="00E12EDF">
      <w:pPr>
        <w:spacing w:after="0" w:line="240" w:lineRule="auto"/>
        <w:ind w:hanging="1"/>
        <w:jc w:val="both"/>
        <w:rPr>
          <w:rFonts w:ascii="Times New Roman" w:hAnsi="Times New Roman"/>
          <w:b/>
          <w:sz w:val="28"/>
          <w:szCs w:val="28"/>
        </w:rPr>
      </w:pPr>
      <w:r w:rsidRPr="00465982">
        <w:rPr>
          <w:rFonts w:ascii="Times New Roman" w:hAnsi="Times New Roman"/>
          <w:b/>
          <w:sz w:val="28"/>
          <w:szCs w:val="28"/>
        </w:rPr>
        <w:t>ОБЩЕНИЕ.</w:t>
      </w:r>
    </w:p>
    <w:p w:rsidR="00E12EDF" w:rsidRPr="00465982" w:rsidRDefault="00E12EDF" w:rsidP="00E12EDF">
      <w:pPr>
        <w:spacing w:after="0" w:line="240" w:lineRule="auto"/>
        <w:ind w:hanging="1"/>
        <w:jc w:val="both"/>
        <w:rPr>
          <w:rFonts w:ascii="Times New Roman" w:hAnsi="Times New Roman"/>
          <w:b/>
          <w:sz w:val="28"/>
          <w:szCs w:val="28"/>
        </w:rPr>
      </w:pPr>
      <w:r w:rsidRPr="00465982">
        <w:rPr>
          <w:rFonts w:ascii="Times New Roman" w:hAnsi="Times New Roman"/>
          <w:b/>
          <w:sz w:val="28"/>
          <w:szCs w:val="28"/>
        </w:rPr>
        <w:t xml:space="preserve">Речевые (коммуникативные) задачи. </w:t>
      </w:r>
    </w:p>
    <w:p w:rsidR="00E12EDF" w:rsidRPr="00465982" w:rsidRDefault="00E12EDF" w:rsidP="00E12EDF">
      <w:pPr>
        <w:spacing w:after="0" w:line="240" w:lineRule="auto"/>
        <w:ind w:hanging="1"/>
        <w:jc w:val="both"/>
        <w:rPr>
          <w:rFonts w:ascii="Times New Roman" w:hAnsi="Times New Roman"/>
          <w:b/>
          <w:sz w:val="28"/>
          <w:szCs w:val="28"/>
        </w:rPr>
      </w:pPr>
      <w:r w:rsidRPr="00465982">
        <w:rPr>
          <w:rFonts w:ascii="Times New Roman" w:hAnsi="Times New Roman"/>
          <w:b/>
          <w:sz w:val="28"/>
          <w:szCs w:val="28"/>
        </w:rPr>
        <w:t>Речевая деятельность.</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 xml:space="preserve">Говорение. </w:t>
      </w:r>
      <w:r w:rsidRPr="00465982">
        <w:rPr>
          <w:rFonts w:ascii="Times New Roman" w:hAnsi="Times New Roman"/>
          <w:sz w:val="28"/>
          <w:szCs w:val="28"/>
        </w:rPr>
        <w:t>Неподготовленная и подготовленная устная речь. Особенности неподготовленной (спонтанной) речи. Приёмы подготовки.</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 xml:space="preserve">Слушание. </w:t>
      </w:r>
      <w:r w:rsidRPr="00465982">
        <w:rPr>
          <w:rFonts w:ascii="Times New Roman" w:hAnsi="Times New Roman"/>
          <w:sz w:val="28"/>
          <w:szCs w:val="28"/>
        </w:rPr>
        <w:t>Приёмы слушания: запись опорных (ключевых) слов, составление плана-схемы услышанного и т.д. Словесные и несловесные сигналы внимательного слушания (повторение).</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 xml:space="preserve">Чтение учебного текста, </w:t>
      </w:r>
      <w:r w:rsidRPr="00465982">
        <w:rPr>
          <w:rFonts w:ascii="Times New Roman" w:hAnsi="Times New Roman"/>
          <w:sz w:val="28"/>
          <w:szCs w:val="28"/>
        </w:rPr>
        <w:t>особенности восприятия этого текста. Абзацные отступы, шрифтовые, цветовые и др. выделения. Постановка вопросов к отдельным частям текста; к непонятным словам; составление плана как приём чтения.</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 xml:space="preserve">Письменная речь. </w:t>
      </w:r>
      <w:r w:rsidRPr="00465982">
        <w:rPr>
          <w:rFonts w:ascii="Times New Roman" w:hAnsi="Times New Roman"/>
          <w:sz w:val="28"/>
          <w:szCs w:val="28"/>
        </w:rPr>
        <w:t>Способы правки текста: замена слов, словосочетаний, предложений, изменение последовательности изложения, включение недостающего и т.д.</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lastRenderedPageBreak/>
        <w:t xml:space="preserve">Речевой этикет. </w:t>
      </w:r>
      <w:r w:rsidRPr="00465982">
        <w:rPr>
          <w:rFonts w:ascii="Times New Roman" w:hAnsi="Times New Roman"/>
          <w:sz w:val="28"/>
          <w:szCs w:val="28"/>
        </w:rPr>
        <w:t>Вежливая речь. Вежливо–невежливо–грубо. Добрые слова – добрые дела.</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 xml:space="preserve">Правильная и хорошая (эффективная) речь. </w:t>
      </w:r>
      <w:r w:rsidRPr="00465982">
        <w:rPr>
          <w:rFonts w:ascii="Times New Roman" w:hAnsi="Times New Roman"/>
          <w:sz w:val="28"/>
          <w:szCs w:val="28"/>
        </w:rPr>
        <w:t>Нормы – что это такое. Зачем они нужны. Нормы произносительные, орфоэпические, словоупотребления. Нормативные словари.</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ТЕКСТ. РЕЧЕВЫЕ ЖАНРЫ.</w:t>
      </w:r>
      <w:r w:rsidRPr="00465982">
        <w:rPr>
          <w:rFonts w:ascii="Times New Roman" w:hAnsi="Times New Roman"/>
          <w:sz w:val="28"/>
          <w:szCs w:val="28"/>
        </w:rPr>
        <w:t xml:space="preserve"> Разнообразие текстов, реализуемых людьми в общении. Диалог и монолог как разновидности текста, их особенности.</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 xml:space="preserve">Этикетные жанры: </w:t>
      </w:r>
      <w:r w:rsidRPr="00465982">
        <w:rPr>
          <w:rFonts w:ascii="Times New Roman" w:hAnsi="Times New Roman"/>
          <w:sz w:val="28"/>
          <w:szCs w:val="28"/>
        </w:rPr>
        <w:t>похвала (комплимент), поздравление (устное и письменное).</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Структура поздравления. Средства выражения поздравления в устной и письменной речи.</w:t>
      </w:r>
    </w:p>
    <w:p w:rsidR="00E12EDF" w:rsidRPr="00465982" w:rsidRDefault="00E12EDF" w:rsidP="00E12EDF">
      <w:pPr>
        <w:spacing w:after="0" w:line="240" w:lineRule="auto"/>
        <w:ind w:hanging="1"/>
        <w:jc w:val="both"/>
        <w:rPr>
          <w:rFonts w:ascii="Times New Roman" w:hAnsi="Times New Roman"/>
          <w:b/>
          <w:sz w:val="28"/>
          <w:szCs w:val="28"/>
        </w:rPr>
      </w:pPr>
      <w:r w:rsidRPr="00465982">
        <w:rPr>
          <w:rFonts w:ascii="Times New Roman" w:hAnsi="Times New Roman"/>
          <w:b/>
          <w:sz w:val="28"/>
          <w:szCs w:val="28"/>
        </w:rPr>
        <w:t xml:space="preserve">Вторичные речевые жанры. </w:t>
      </w:r>
    </w:p>
    <w:p w:rsidR="00E12EDF" w:rsidRPr="00465982" w:rsidRDefault="00E12EDF" w:rsidP="00E12EDF">
      <w:pPr>
        <w:spacing w:after="0" w:line="240" w:lineRule="auto"/>
        <w:ind w:hanging="1"/>
        <w:jc w:val="both"/>
        <w:rPr>
          <w:rFonts w:ascii="Times New Roman" w:hAnsi="Times New Roman"/>
          <w:b/>
          <w:sz w:val="28"/>
          <w:szCs w:val="28"/>
        </w:rPr>
      </w:pPr>
      <w:r w:rsidRPr="00465982">
        <w:rPr>
          <w:rFonts w:ascii="Times New Roman" w:hAnsi="Times New Roman"/>
          <w:b/>
          <w:sz w:val="28"/>
          <w:szCs w:val="28"/>
        </w:rPr>
        <w:t>Сжатый</w:t>
      </w:r>
      <w:r w:rsidRPr="00465982">
        <w:rPr>
          <w:rFonts w:ascii="Times New Roman" w:hAnsi="Times New Roman"/>
          <w:sz w:val="28"/>
          <w:szCs w:val="28"/>
        </w:rPr>
        <w:t xml:space="preserve"> (краткий) </w:t>
      </w:r>
      <w:r w:rsidRPr="00465982">
        <w:rPr>
          <w:rFonts w:ascii="Times New Roman" w:hAnsi="Times New Roman"/>
          <w:b/>
          <w:sz w:val="28"/>
          <w:szCs w:val="28"/>
        </w:rPr>
        <w:t>пересказ,</w:t>
      </w:r>
      <w:r w:rsidRPr="00465982">
        <w:rPr>
          <w:rFonts w:ascii="Times New Roman" w:hAnsi="Times New Roman"/>
          <w:sz w:val="28"/>
          <w:szCs w:val="28"/>
        </w:rPr>
        <w:t xml:space="preserve"> два способа сжатия исходного текста. (Повторение.) Правила пересказа. </w:t>
      </w:r>
      <w:r w:rsidRPr="00465982">
        <w:rPr>
          <w:rFonts w:ascii="Times New Roman" w:hAnsi="Times New Roman"/>
          <w:b/>
          <w:sz w:val="28"/>
          <w:szCs w:val="28"/>
        </w:rPr>
        <w:t>Выборочный пересказ</w:t>
      </w:r>
      <w:r w:rsidRPr="00465982">
        <w:rPr>
          <w:rFonts w:ascii="Times New Roman" w:hAnsi="Times New Roman"/>
          <w:sz w:val="28"/>
          <w:szCs w:val="28"/>
        </w:rPr>
        <w:t xml:space="preserve"> как текст, созданный на основе выборки нужного материала из исходного текста. Цитата в пересказах, её роль. </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 xml:space="preserve">Аннотация. </w:t>
      </w:r>
      <w:r w:rsidRPr="00465982">
        <w:rPr>
          <w:rFonts w:ascii="Times New Roman" w:hAnsi="Times New Roman"/>
          <w:sz w:val="28"/>
          <w:szCs w:val="28"/>
        </w:rPr>
        <w:t>Сжатое изложение содержания книги в аннотации.</w:t>
      </w:r>
    </w:p>
    <w:p w:rsidR="00E12EDF" w:rsidRPr="00465982" w:rsidRDefault="00E12EDF" w:rsidP="00E12EDF">
      <w:pPr>
        <w:spacing w:after="0" w:line="240" w:lineRule="auto"/>
        <w:ind w:hanging="1"/>
        <w:jc w:val="both"/>
        <w:rPr>
          <w:rFonts w:ascii="Times New Roman" w:hAnsi="Times New Roman"/>
          <w:b/>
          <w:sz w:val="28"/>
          <w:szCs w:val="28"/>
        </w:rPr>
      </w:pPr>
      <w:r w:rsidRPr="00465982">
        <w:rPr>
          <w:rFonts w:ascii="Times New Roman" w:hAnsi="Times New Roman"/>
          <w:b/>
          <w:sz w:val="28"/>
          <w:szCs w:val="28"/>
        </w:rPr>
        <w:t>Типы текстов.</w:t>
      </w:r>
    </w:p>
    <w:p w:rsidR="00E12EDF" w:rsidRPr="00465982" w:rsidRDefault="00E12EDF" w:rsidP="00E12EDF">
      <w:pPr>
        <w:spacing w:after="0" w:line="240" w:lineRule="auto"/>
        <w:ind w:hanging="1"/>
        <w:jc w:val="both"/>
        <w:rPr>
          <w:rFonts w:ascii="Times New Roman" w:hAnsi="Times New Roman"/>
          <w:b/>
          <w:sz w:val="28"/>
          <w:szCs w:val="28"/>
        </w:rPr>
      </w:pPr>
      <w:r w:rsidRPr="00465982">
        <w:rPr>
          <w:rFonts w:ascii="Times New Roman" w:hAnsi="Times New Roman"/>
          <w:b/>
          <w:sz w:val="28"/>
          <w:szCs w:val="28"/>
        </w:rPr>
        <w:t>Рассуждение, его структура, вывод в рассуждении. Правило в доказательстве (объяснении). Цитата в доказательстве (объяснении).</w:t>
      </w:r>
    </w:p>
    <w:p w:rsidR="00E12EDF" w:rsidRPr="00465982" w:rsidRDefault="00E12EDF" w:rsidP="00E12EDF">
      <w:pPr>
        <w:spacing w:after="0" w:line="240" w:lineRule="auto"/>
        <w:ind w:hanging="1"/>
        <w:jc w:val="both"/>
        <w:rPr>
          <w:rFonts w:ascii="Times New Roman" w:hAnsi="Times New Roman"/>
          <w:b/>
          <w:sz w:val="28"/>
          <w:szCs w:val="28"/>
        </w:rPr>
      </w:pPr>
      <w:r w:rsidRPr="00465982">
        <w:rPr>
          <w:rFonts w:ascii="Times New Roman" w:hAnsi="Times New Roman"/>
          <w:b/>
          <w:sz w:val="28"/>
          <w:szCs w:val="28"/>
        </w:rPr>
        <w:t>Сравнительное описание с задачей различения и сходства. Правила сравнения.</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Сравнительное высказывание, два способа его построения. Сравнительное описание как завязка (начало) в развитии действия в сказках, рассказах и т.д.</w:t>
      </w:r>
    </w:p>
    <w:p w:rsidR="00E12EDF" w:rsidRPr="00465982" w:rsidRDefault="00E12EDF" w:rsidP="00E12EDF">
      <w:pPr>
        <w:spacing w:after="0" w:line="240" w:lineRule="auto"/>
        <w:ind w:hanging="1"/>
        <w:jc w:val="both"/>
        <w:rPr>
          <w:rFonts w:ascii="Times New Roman" w:hAnsi="Times New Roman"/>
          <w:b/>
          <w:sz w:val="28"/>
          <w:szCs w:val="28"/>
        </w:rPr>
      </w:pPr>
      <w:r w:rsidRPr="00465982">
        <w:rPr>
          <w:rFonts w:ascii="Times New Roman" w:hAnsi="Times New Roman"/>
          <w:b/>
          <w:sz w:val="28"/>
          <w:szCs w:val="28"/>
        </w:rPr>
        <w:t>Рассказ по сюжетным рисункам.</w:t>
      </w:r>
    </w:p>
    <w:p w:rsidR="00E12EDF" w:rsidRPr="00465982" w:rsidRDefault="00E12EDF" w:rsidP="00E12EDF">
      <w:pPr>
        <w:spacing w:after="0" w:line="240" w:lineRule="auto"/>
        <w:ind w:hanging="1"/>
        <w:jc w:val="center"/>
        <w:rPr>
          <w:rFonts w:ascii="Times New Roman" w:hAnsi="Times New Roman"/>
          <w:b/>
          <w:sz w:val="28"/>
          <w:szCs w:val="28"/>
        </w:rPr>
      </w:pPr>
      <w:r w:rsidRPr="00465982">
        <w:rPr>
          <w:rFonts w:ascii="Times New Roman" w:hAnsi="Times New Roman"/>
          <w:b/>
          <w:sz w:val="28"/>
          <w:szCs w:val="28"/>
        </w:rPr>
        <w:t>4 класс (34 часа)</w:t>
      </w:r>
    </w:p>
    <w:p w:rsidR="00E12EDF" w:rsidRPr="00465982" w:rsidRDefault="00E12EDF" w:rsidP="00E12EDF">
      <w:pPr>
        <w:spacing w:after="0" w:line="240" w:lineRule="auto"/>
        <w:ind w:hanging="1"/>
        <w:jc w:val="both"/>
        <w:rPr>
          <w:rFonts w:ascii="Times New Roman" w:hAnsi="Times New Roman"/>
          <w:b/>
          <w:sz w:val="28"/>
          <w:szCs w:val="28"/>
        </w:rPr>
      </w:pPr>
      <w:r w:rsidRPr="00465982">
        <w:rPr>
          <w:rFonts w:ascii="Times New Roman" w:hAnsi="Times New Roman"/>
          <w:b/>
          <w:sz w:val="28"/>
          <w:szCs w:val="28"/>
        </w:rPr>
        <w:t xml:space="preserve">ОБЩЕНИЕ. </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 xml:space="preserve">Разнообразие речевых ситуаций. </w:t>
      </w:r>
      <w:r w:rsidRPr="00465982">
        <w:rPr>
          <w:rFonts w:ascii="Times New Roman" w:hAnsi="Times New Roman"/>
          <w:sz w:val="28"/>
          <w:szCs w:val="28"/>
        </w:rPr>
        <w:t>Важность учёта речевой (коммуникативной) ситуации для успешного общения. (Повторение и обобщение.)</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 xml:space="preserve">Виды общения. </w:t>
      </w:r>
      <w:r w:rsidRPr="00465982">
        <w:rPr>
          <w:rFonts w:ascii="Times New Roman" w:hAnsi="Times New Roman"/>
          <w:sz w:val="28"/>
          <w:szCs w:val="28"/>
        </w:rPr>
        <w:t>Общение для контакта и общение для получения информации.</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Особенности употребления несловесных средств.</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 xml:space="preserve">Речевая деятельность. </w:t>
      </w:r>
      <w:r w:rsidRPr="00465982">
        <w:rPr>
          <w:rFonts w:ascii="Times New Roman" w:hAnsi="Times New Roman"/>
          <w:sz w:val="28"/>
          <w:szCs w:val="28"/>
        </w:rPr>
        <w:t>Основные виды речевой деятельности. Их связь.</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 xml:space="preserve">Слушание. </w:t>
      </w:r>
      <w:r w:rsidRPr="00465982">
        <w:rPr>
          <w:rFonts w:ascii="Times New Roman" w:hAnsi="Times New Roman"/>
          <w:sz w:val="28"/>
          <w:szCs w:val="28"/>
        </w:rPr>
        <w:t>Опорный конспект как кодирование услышанного и прочитанного с использованием рисунков, символов.</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 xml:space="preserve">Говорение. </w:t>
      </w:r>
      <w:r w:rsidRPr="00465982">
        <w:rPr>
          <w:rFonts w:ascii="Times New Roman" w:hAnsi="Times New Roman"/>
          <w:sz w:val="28"/>
          <w:szCs w:val="28"/>
        </w:rPr>
        <w:t>Особенности неподготовленной (спонтанной) речи.</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 xml:space="preserve">Письменная речь. </w:t>
      </w:r>
      <w:r w:rsidRPr="00465982">
        <w:rPr>
          <w:rFonts w:ascii="Times New Roman" w:hAnsi="Times New Roman"/>
          <w:sz w:val="28"/>
          <w:szCs w:val="28"/>
        </w:rPr>
        <w:t>Редактирование и взаиморедактирование.</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 xml:space="preserve">Речь правильная и хорошая (успешная, эффективная). </w:t>
      </w:r>
      <w:r w:rsidRPr="00465982">
        <w:rPr>
          <w:rFonts w:ascii="Times New Roman" w:hAnsi="Times New Roman"/>
          <w:sz w:val="28"/>
          <w:szCs w:val="28"/>
        </w:rPr>
        <w:t>Толковый словарь. Словарь синонимов. Словарь языка писателей. Словарь эпитетов и др.</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 xml:space="preserve">Речевой этикет. </w:t>
      </w:r>
      <w:r w:rsidRPr="00465982">
        <w:rPr>
          <w:rFonts w:ascii="Times New Roman" w:hAnsi="Times New Roman"/>
          <w:sz w:val="28"/>
          <w:szCs w:val="28"/>
        </w:rPr>
        <w:t>Вежливая речь (повторение). Речевые привычки. Способы выражения вежливой оценки, утешения.</w:t>
      </w:r>
    </w:p>
    <w:p w:rsidR="00E12EDF" w:rsidRPr="00465982" w:rsidRDefault="00E12EDF" w:rsidP="00E12EDF">
      <w:pPr>
        <w:spacing w:after="0" w:line="240" w:lineRule="auto"/>
        <w:ind w:hanging="1"/>
        <w:jc w:val="both"/>
        <w:rPr>
          <w:rFonts w:ascii="Times New Roman" w:hAnsi="Times New Roman"/>
          <w:b/>
          <w:sz w:val="28"/>
          <w:szCs w:val="28"/>
        </w:rPr>
      </w:pPr>
      <w:r w:rsidRPr="00465982">
        <w:rPr>
          <w:rFonts w:ascii="Times New Roman" w:hAnsi="Times New Roman"/>
          <w:b/>
          <w:sz w:val="28"/>
          <w:szCs w:val="28"/>
        </w:rPr>
        <w:t>ТЕКСТ. РЕЧЕВЫЕ ЖАНРЫ.</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 xml:space="preserve">Основные признаки текста. </w:t>
      </w:r>
      <w:r w:rsidRPr="00465982">
        <w:rPr>
          <w:rFonts w:ascii="Times New Roman" w:hAnsi="Times New Roman"/>
          <w:sz w:val="28"/>
          <w:szCs w:val="28"/>
        </w:rPr>
        <w:t>Смысловая цельность и связность текста.</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 xml:space="preserve">Сжатый пересказ </w:t>
      </w:r>
      <w:r w:rsidRPr="00465982">
        <w:rPr>
          <w:rFonts w:ascii="Times New Roman" w:hAnsi="Times New Roman"/>
          <w:sz w:val="28"/>
          <w:szCs w:val="28"/>
        </w:rPr>
        <w:t>сказанного собеседником в процессе обсуждения (темы, проблемы).</w:t>
      </w:r>
    </w:p>
    <w:p w:rsidR="00E12EDF" w:rsidRPr="00465982" w:rsidRDefault="00E12EDF" w:rsidP="00E12EDF">
      <w:pPr>
        <w:spacing w:after="0" w:line="240" w:lineRule="auto"/>
        <w:ind w:hanging="1"/>
        <w:jc w:val="both"/>
        <w:rPr>
          <w:rFonts w:ascii="Times New Roman" w:hAnsi="Times New Roman"/>
          <w:b/>
          <w:sz w:val="28"/>
          <w:szCs w:val="28"/>
        </w:rPr>
      </w:pPr>
      <w:r w:rsidRPr="00465982">
        <w:rPr>
          <w:rFonts w:ascii="Times New Roman" w:hAnsi="Times New Roman"/>
          <w:b/>
          <w:sz w:val="28"/>
          <w:szCs w:val="28"/>
        </w:rPr>
        <w:lastRenderedPageBreak/>
        <w:t>Этикетные речевые жанры</w:t>
      </w:r>
      <w:r w:rsidRPr="00465982">
        <w:rPr>
          <w:rFonts w:ascii="Times New Roman" w:hAnsi="Times New Roman"/>
          <w:sz w:val="28"/>
          <w:szCs w:val="28"/>
        </w:rPr>
        <w:t xml:space="preserve">. </w:t>
      </w:r>
      <w:r w:rsidRPr="00465982">
        <w:rPr>
          <w:rFonts w:ascii="Times New Roman" w:hAnsi="Times New Roman"/>
          <w:b/>
          <w:sz w:val="28"/>
          <w:szCs w:val="28"/>
        </w:rPr>
        <w:t>Вежливая оценка. Утешение.</w:t>
      </w:r>
    </w:p>
    <w:p w:rsidR="00E12EDF" w:rsidRPr="00465982" w:rsidRDefault="00E12EDF" w:rsidP="00E12EDF">
      <w:pPr>
        <w:spacing w:after="0" w:line="240" w:lineRule="auto"/>
        <w:ind w:hanging="1"/>
        <w:jc w:val="both"/>
        <w:rPr>
          <w:rFonts w:ascii="Times New Roman" w:hAnsi="Times New Roman"/>
          <w:b/>
          <w:sz w:val="28"/>
          <w:szCs w:val="28"/>
        </w:rPr>
      </w:pPr>
      <w:r w:rsidRPr="00465982">
        <w:rPr>
          <w:rFonts w:ascii="Times New Roman" w:hAnsi="Times New Roman"/>
          <w:b/>
          <w:sz w:val="28"/>
          <w:szCs w:val="28"/>
        </w:rPr>
        <w:t>Типы текстов.</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Рассуждение</w:t>
      </w:r>
      <w:r w:rsidRPr="00465982">
        <w:rPr>
          <w:rFonts w:ascii="Times New Roman" w:hAnsi="Times New Roman"/>
          <w:sz w:val="28"/>
          <w:szCs w:val="28"/>
        </w:rPr>
        <w:t>: тезис и вывод. Вступление и заключение, их роль. Доказательства:</w:t>
      </w:r>
      <w:r w:rsidRPr="00465982">
        <w:rPr>
          <w:rFonts w:ascii="Times New Roman" w:hAnsi="Times New Roman"/>
          <w:b/>
          <w:sz w:val="28"/>
          <w:szCs w:val="28"/>
        </w:rPr>
        <w:t xml:space="preserve"> </w:t>
      </w:r>
      <w:r w:rsidRPr="00465982">
        <w:rPr>
          <w:rFonts w:ascii="Times New Roman" w:hAnsi="Times New Roman"/>
          <w:sz w:val="28"/>
          <w:szCs w:val="28"/>
        </w:rPr>
        <w:t>факты (научные, житейские), ссылка на авторитеты. Несколько доказательств в рассуждении.</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 xml:space="preserve">Описание деловое (научное); </w:t>
      </w:r>
      <w:r w:rsidRPr="00465982">
        <w:rPr>
          <w:rFonts w:ascii="Times New Roman" w:hAnsi="Times New Roman"/>
          <w:sz w:val="28"/>
          <w:szCs w:val="28"/>
        </w:rPr>
        <w:t>описание в разговорном стиле с элементами художественного стиля.</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 xml:space="preserve">Словарные статьи </w:t>
      </w:r>
      <w:r w:rsidRPr="00465982">
        <w:rPr>
          <w:rFonts w:ascii="Times New Roman" w:hAnsi="Times New Roman"/>
          <w:sz w:val="28"/>
          <w:szCs w:val="28"/>
        </w:rPr>
        <w:t>в толковом и в других словарях. Особенности словарных статей как разновидностей текста.</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 xml:space="preserve">Рассказ как речевой жанр, его структура, особенности. </w:t>
      </w:r>
      <w:r w:rsidRPr="00465982">
        <w:rPr>
          <w:rFonts w:ascii="Times New Roman" w:hAnsi="Times New Roman"/>
          <w:sz w:val="28"/>
          <w:szCs w:val="28"/>
        </w:rPr>
        <w:t xml:space="preserve">Рассказ о памятных событиях своей жизни. </w:t>
      </w:r>
    </w:p>
    <w:p w:rsidR="00E12EDF" w:rsidRPr="00465982" w:rsidRDefault="00E12EDF" w:rsidP="00E12EDF">
      <w:pPr>
        <w:spacing w:after="0" w:line="240" w:lineRule="auto"/>
        <w:ind w:hanging="1"/>
        <w:jc w:val="both"/>
        <w:rPr>
          <w:rFonts w:ascii="Times New Roman" w:hAnsi="Times New Roman"/>
          <w:b/>
          <w:sz w:val="28"/>
          <w:szCs w:val="28"/>
        </w:rPr>
      </w:pPr>
      <w:r w:rsidRPr="00465982">
        <w:rPr>
          <w:rFonts w:ascii="Times New Roman" w:hAnsi="Times New Roman"/>
          <w:b/>
          <w:sz w:val="28"/>
          <w:szCs w:val="28"/>
        </w:rPr>
        <w:t xml:space="preserve">Газетные информационные жанры. </w:t>
      </w:r>
    </w:p>
    <w:p w:rsidR="00E12EDF" w:rsidRPr="00465982" w:rsidRDefault="00E12EDF" w:rsidP="00E12EDF">
      <w:pPr>
        <w:spacing w:after="0" w:line="240" w:lineRule="auto"/>
        <w:ind w:hanging="1"/>
        <w:jc w:val="both"/>
        <w:rPr>
          <w:rFonts w:ascii="Times New Roman" w:hAnsi="Times New Roman"/>
          <w:b/>
          <w:sz w:val="28"/>
          <w:szCs w:val="28"/>
        </w:rPr>
      </w:pPr>
      <w:r w:rsidRPr="00465982">
        <w:rPr>
          <w:rFonts w:ascii="Times New Roman" w:hAnsi="Times New Roman"/>
          <w:b/>
          <w:sz w:val="28"/>
          <w:szCs w:val="28"/>
        </w:rPr>
        <w:t xml:space="preserve">Хроника. Фотография в газетном тексте, подпись к фотографии. </w:t>
      </w:r>
    </w:p>
    <w:p w:rsidR="00E12EDF" w:rsidRPr="00465982" w:rsidRDefault="00E12EDF" w:rsidP="00E12EDF">
      <w:pPr>
        <w:spacing w:after="0" w:line="240" w:lineRule="auto"/>
        <w:ind w:hanging="1"/>
        <w:jc w:val="both"/>
        <w:rPr>
          <w:rFonts w:ascii="Times New Roman" w:hAnsi="Times New Roman"/>
          <w:b/>
          <w:sz w:val="28"/>
          <w:szCs w:val="28"/>
        </w:rPr>
      </w:pPr>
      <w:r w:rsidRPr="00465982">
        <w:rPr>
          <w:rFonts w:ascii="Times New Roman" w:hAnsi="Times New Roman"/>
          <w:b/>
          <w:sz w:val="28"/>
          <w:szCs w:val="28"/>
        </w:rPr>
        <w:t>Информационная заметка.</w:t>
      </w:r>
    </w:p>
    <w:p w:rsidR="00E12EDF" w:rsidRPr="00465982" w:rsidRDefault="00E12EDF" w:rsidP="00E12EDF">
      <w:pPr>
        <w:spacing w:after="0" w:line="240" w:lineRule="auto"/>
        <w:ind w:hanging="1"/>
        <w:jc w:val="both"/>
        <w:rPr>
          <w:rFonts w:ascii="Times New Roman" w:hAnsi="Times New Roman"/>
          <w:b/>
          <w:sz w:val="28"/>
          <w:szCs w:val="28"/>
        </w:rPr>
      </w:pPr>
    </w:p>
    <w:p w:rsidR="00E12EDF" w:rsidRPr="00465982" w:rsidRDefault="00E12EDF" w:rsidP="00E12EDF">
      <w:pPr>
        <w:pStyle w:val="31"/>
        <w:spacing w:before="0"/>
        <w:ind w:hanging="1"/>
        <w:rPr>
          <w:szCs w:val="28"/>
        </w:rPr>
      </w:pPr>
      <w:r w:rsidRPr="00465982">
        <w:rPr>
          <w:szCs w:val="28"/>
          <w:lang w:val="en-US"/>
        </w:rPr>
        <w:t>VII</w:t>
      </w:r>
      <w:r w:rsidRPr="00465982">
        <w:rPr>
          <w:szCs w:val="28"/>
        </w:rPr>
        <w:t>. Тематическое планирование и основные виды деятельности учащихся</w:t>
      </w:r>
    </w:p>
    <w:p w:rsidR="00E12EDF" w:rsidRPr="00465982" w:rsidRDefault="00E12EDF" w:rsidP="00E12EDF">
      <w:pPr>
        <w:spacing w:after="0" w:line="240" w:lineRule="auto"/>
        <w:jc w:val="center"/>
        <w:rPr>
          <w:rFonts w:ascii="Times New Roman" w:hAnsi="Times New Roman"/>
          <w:b/>
          <w:sz w:val="28"/>
          <w:szCs w:val="28"/>
        </w:rPr>
      </w:pPr>
      <w:r w:rsidRPr="00465982">
        <w:rPr>
          <w:rFonts w:ascii="Times New Roman" w:hAnsi="Times New Roman"/>
          <w:b/>
          <w:sz w:val="28"/>
          <w:szCs w:val="28"/>
        </w:rPr>
        <w:t xml:space="preserve">3 класс </w:t>
      </w:r>
    </w:p>
    <w:p w:rsidR="00E12EDF" w:rsidRPr="00465982" w:rsidRDefault="00E12EDF" w:rsidP="00E12EDF">
      <w:pPr>
        <w:spacing w:after="0" w:line="240" w:lineRule="auto"/>
        <w:jc w:val="center"/>
        <w:rPr>
          <w:rFonts w:ascii="Times New Roman" w:hAnsi="Times New Roman"/>
          <w:b/>
          <w:sz w:val="28"/>
          <w:szCs w:val="28"/>
        </w:rPr>
      </w:pPr>
      <w:r w:rsidRPr="00465982">
        <w:rPr>
          <w:rFonts w:ascii="Times New Roman" w:hAnsi="Times New Roman"/>
          <w:b/>
          <w:sz w:val="28"/>
          <w:szCs w:val="28"/>
        </w:rPr>
        <w:t>(34 часа из расчёта 1 час в неделю)</w:t>
      </w:r>
    </w:p>
    <w:tbl>
      <w:tblPr>
        <w:tblW w:w="10204" w:type="dxa"/>
        <w:tblInd w:w="-7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251"/>
        <w:gridCol w:w="10"/>
        <w:gridCol w:w="65"/>
        <w:gridCol w:w="1069"/>
        <w:gridCol w:w="5809"/>
      </w:tblGrid>
      <w:tr w:rsidR="00E12EDF" w:rsidRPr="00465982" w:rsidTr="00E12EDF">
        <w:trPr>
          <w:trHeight w:val="465"/>
        </w:trPr>
        <w:tc>
          <w:tcPr>
            <w:tcW w:w="3326" w:type="dxa"/>
            <w:gridSpan w:val="3"/>
          </w:tcPr>
          <w:p w:rsidR="00E12EDF" w:rsidRPr="00465982" w:rsidRDefault="00E12EDF" w:rsidP="00E12EDF">
            <w:pPr>
              <w:spacing w:after="0" w:line="240" w:lineRule="auto"/>
              <w:jc w:val="center"/>
              <w:rPr>
                <w:rFonts w:ascii="Times New Roman" w:hAnsi="Times New Roman"/>
                <w:b/>
                <w:sz w:val="28"/>
                <w:szCs w:val="28"/>
              </w:rPr>
            </w:pPr>
            <w:r w:rsidRPr="00465982">
              <w:rPr>
                <w:rFonts w:ascii="Times New Roman" w:hAnsi="Times New Roman"/>
                <w:b/>
                <w:sz w:val="28"/>
                <w:szCs w:val="28"/>
              </w:rPr>
              <w:t>Тема урока</w:t>
            </w:r>
          </w:p>
        </w:tc>
        <w:tc>
          <w:tcPr>
            <w:tcW w:w="1069" w:type="dxa"/>
          </w:tcPr>
          <w:p w:rsidR="00E12EDF" w:rsidRPr="00465982" w:rsidRDefault="00E12EDF" w:rsidP="00E12EDF">
            <w:pPr>
              <w:spacing w:after="0" w:line="240" w:lineRule="auto"/>
              <w:jc w:val="center"/>
              <w:rPr>
                <w:rFonts w:ascii="Times New Roman" w:hAnsi="Times New Roman"/>
                <w:b/>
                <w:sz w:val="28"/>
                <w:szCs w:val="28"/>
              </w:rPr>
            </w:pPr>
            <w:r w:rsidRPr="00465982">
              <w:rPr>
                <w:rFonts w:ascii="Times New Roman" w:hAnsi="Times New Roman"/>
                <w:b/>
                <w:sz w:val="28"/>
                <w:szCs w:val="28"/>
              </w:rPr>
              <w:t xml:space="preserve">Количество часов </w:t>
            </w:r>
          </w:p>
        </w:tc>
        <w:tc>
          <w:tcPr>
            <w:tcW w:w="5809" w:type="dxa"/>
          </w:tcPr>
          <w:p w:rsidR="00E12EDF" w:rsidRPr="00465982" w:rsidRDefault="00E12EDF" w:rsidP="00E12EDF">
            <w:pPr>
              <w:spacing w:after="0" w:line="240" w:lineRule="auto"/>
              <w:jc w:val="center"/>
              <w:rPr>
                <w:rFonts w:ascii="Times New Roman" w:hAnsi="Times New Roman"/>
                <w:b/>
                <w:sz w:val="28"/>
                <w:szCs w:val="28"/>
              </w:rPr>
            </w:pPr>
            <w:r w:rsidRPr="00465982">
              <w:rPr>
                <w:rFonts w:ascii="Times New Roman" w:hAnsi="Times New Roman"/>
                <w:b/>
                <w:sz w:val="28"/>
                <w:szCs w:val="28"/>
              </w:rPr>
              <w:t>Основные виды учебной деятельности учащихся: (Н) – на необходимом уровне, (П) – на программном уровне</w:t>
            </w:r>
          </w:p>
        </w:tc>
      </w:tr>
      <w:tr w:rsidR="00E12EDF" w:rsidRPr="00465982" w:rsidTr="00E12EDF">
        <w:trPr>
          <w:trHeight w:val="399"/>
        </w:trPr>
        <w:tc>
          <w:tcPr>
            <w:tcW w:w="10204" w:type="dxa"/>
            <w:gridSpan w:val="5"/>
          </w:tcPr>
          <w:p w:rsidR="00E12EDF" w:rsidRPr="00465982" w:rsidRDefault="00E12EDF" w:rsidP="00E12EDF">
            <w:pPr>
              <w:spacing w:after="0" w:line="240" w:lineRule="auto"/>
              <w:jc w:val="center"/>
              <w:rPr>
                <w:rFonts w:ascii="Times New Roman" w:hAnsi="Times New Roman"/>
                <w:b/>
                <w:sz w:val="28"/>
                <w:szCs w:val="28"/>
              </w:rPr>
            </w:pPr>
            <w:r w:rsidRPr="00465982">
              <w:rPr>
                <w:rFonts w:ascii="Times New Roman" w:hAnsi="Times New Roman"/>
                <w:b/>
                <w:sz w:val="28"/>
                <w:szCs w:val="28"/>
              </w:rPr>
              <w:t>ОБЩЕНИЕ (</w:t>
            </w:r>
            <w:r w:rsidRPr="00465982">
              <w:rPr>
                <w:rFonts w:ascii="Times New Roman" w:hAnsi="Times New Roman"/>
                <w:b/>
                <w:sz w:val="28"/>
                <w:szCs w:val="28"/>
                <w:lang w:val="en-US"/>
              </w:rPr>
              <w:t>I</w:t>
            </w:r>
            <w:r w:rsidRPr="00465982">
              <w:rPr>
                <w:rFonts w:ascii="Times New Roman" w:hAnsi="Times New Roman"/>
                <w:b/>
                <w:sz w:val="28"/>
                <w:szCs w:val="28"/>
              </w:rPr>
              <w:t xml:space="preserve"> часть – 17 часов)</w:t>
            </w:r>
          </w:p>
        </w:tc>
      </w:tr>
      <w:tr w:rsidR="00E12EDF" w:rsidRPr="00465982" w:rsidTr="00E12EDF">
        <w:trPr>
          <w:trHeight w:val="276"/>
        </w:trPr>
        <w:tc>
          <w:tcPr>
            <w:tcW w:w="10204" w:type="dxa"/>
            <w:gridSpan w:val="5"/>
            <w:tcBorders>
              <w:bottom w:val="single" w:sz="4" w:space="0" w:color="auto"/>
            </w:tcBorders>
          </w:tcPr>
          <w:p w:rsidR="00E12EDF" w:rsidRPr="00465982" w:rsidRDefault="00E12EDF" w:rsidP="00E12EDF">
            <w:pPr>
              <w:spacing w:after="0" w:line="240" w:lineRule="auto"/>
              <w:jc w:val="center"/>
              <w:rPr>
                <w:rFonts w:ascii="Times New Roman" w:hAnsi="Times New Roman"/>
                <w:sz w:val="28"/>
                <w:szCs w:val="28"/>
              </w:rPr>
            </w:pPr>
            <w:r w:rsidRPr="00465982">
              <w:rPr>
                <w:rFonts w:ascii="Times New Roman" w:hAnsi="Times New Roman"/>
                <w:b/>
                <w:sz w:val="28"/>
                <w:szCs w:val="28"/>
              </w:rPr>
              <w:t>НАУКА РИТОРИКА</w:t>
            </w:r>
          </w:p>
        </w:tc>
      </w:tr>
      <w:tr w:rsidR="00E12EDF" w:rsidRPr="00465982" w:rsidTr="00E12EDF">
        <w:trPr>
          <w:trHeight w:val="3006"/>
        </w:trPr>
        <w:tc>
          <w:tcPr>
            <w:tcW w:w="3326" w:type="dxa"/>
            <w:gridSpan w:val="3"/>
            <w:tcBorders>
              <w:top w:val="single" w:sz="4" w:space="0" w:color="auto"/>
            </w:tcBorders>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Проверь себя. Что мы помним о речевой ситуации. Твои речевые роли. (Повторение.)</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С какой целью? Зачем?</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(Задачи общения.)</w:t>
            </w:r>
          </w:p>
        </w:tc>
        <w:tc>
          <w:tcPr>
            <w:tcW w:w="1069" w:type="dxa"/>
            <w:tcBorders>
              <w:top w:val="single" w:sz="4" w:space="0" w:color="auto"/>
            </w:tcBorders>
            <w:shd w:val="clear" w:color="auto" w:fill="auto"/>
          </w:tcPr>
          <w:p w:rsidR="00E12EDF" w:rsidRPr="00465982" w:rsidRDefault="00E12EDF" w:rsidP="00E12EDF">
            <w:pPr>
              <w:spacing w:after="0" w:line="240" w:lineRule="auto"/>
              <w:jc w:val="center"/>
              <w:rPr>
                <w:rFonts w:ascii="Times New Roman" w:hAnsi="Times New Roman"/>
                <w:sz w:val="28"/>
                <w:szCs w:val="28"/>
              </w:rPr>
            </w:pPr>
            <w:r w:rsidRPr="00465982">
              <w:rPr>
                <w:rFonts w:ascii="Times New Roman" w:hAnsi="Times New Roman"/>
                <w:sz w:val="28"/>
                <w:szCs w:val="28"/>
              </w:rPr>
              <w:t>4</w:t>
            </w:r>
          </w:p>
        </w:tc>
        <w:tc>
          <w:tcPr>
            <w:tcW w:w="5809" w:type="dxa"/>
            <w:tcBorders>
              <w:top w:val="single" w:sz="4" w:space="0" w:color="auto"/>
            </w:tcBorders>
            <w:shd w:val="clear" w:color="auto" w:fill="auto"/>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u w:val="single"/>
              </w:rPr>
              <w:t>Рассказывать</w:t>
            </w:r>
            <w:r w:rsidRPr="00465982">
              <w:rPr>
                <w:rFonts w:ascii="Times New Roman" w:hAnsi="Times New Roman"/>
                <w:sz w:val="28"/>
                <w:szCs w:val="28"/>
              </w:rPr>
              <w:t xml:space="preserve"> о науке риторике, её задачах, значении в жизни людей и т.д. (П). </w:t>
            </w:r>
            <w:r w:rsidRPr="00465982">
              <w:rPr>
                <w:rFonts w:ascii="Times New Roman" w:hAnsi="Times New Roman"/>
                <w:sz w:val="28"/>
                <w:szCs w:val="28"/>
                <w:u w:val="single"/>
              </w:rPr>
              <w:t>Называть</w:t>
            </w:r>
            <w:r w:rsidRPr="00465982">
              <w:rPr>
                <w:rFonts w:ascii="Times New Roman" w:hAnsi="Times New Roman"/>
                <w:sz w:val="28"/>
                <w:szCs w:val="28"/>
              </w:rPr>
              <w:t xml:space="preserve"> свои речевые роли в разных ситуациях общения (П). </w:t>
            </w:r>
            <w:r w:rsidRPr="00465982">
              <w:rPr>
                <w:rFonts w:ascii="Times New Roman" w:hAnsi="Times New Roman"/>
                <w:sz w:val="28"/>
                <w:szCs w:val="28"/>
                <w:u w:val="single"/>
              </w:rPr>
              <w:t>Приводить примеры</w:t>
            </w:r>
            <w:r w:rsidRPr="00465982">
              <w:rPr>
                <w:rFonts w:ascii="Times New Roman" w:hAnsi="Times New Roman"/>
                <w:sz w:val="28"/>
                <w:szCs w:val="28"/>
              </w:rPr>
              <w:t xml:space="preserve"> успешного общения в жизни людей и в литературных произведениях (П). </w:t>
            </w:r>
            <w:r w:rsidRPr="00465982">
              <w:rPr>
                <w:rFonts w:ascii="Times New Roman" w:hAnsi="Times New Roman"/>
                <w:sz w:val="28"/>
                <w:szCs w:val="28"/>
                <w:u w:val="single"/>
              </w:rPr>
              <w:t xml:space="preserve">Анализировать </w:t>
            </w:r>
            <w:r w:rsidRPr="00465982">
              <w:rPr>
                <w:rFonts w:ascii="Times New Roman" w:hAnsi="Times New Roman"/>
                <w:sz w:val="28"/>
                <w:szCs w:val="28"/>
              </w:rPr>
              <w:t>свою и чужую речь (в летний период) с помощью анкеты (П).</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u w:val="single"/>
              </w:rPr>
              <w:t xml:space="preserve">Называть </w:t>
            </w:r>
            <w:r w:rsidRPr="00465982">
              <w:rPr>
                <w:rFonts w:ascii="Times New Roman" w:hAnsi="Times New Roman"/>
                <w:sz w:val="28"/>
                <w:szCs w:val="28"/>
              </w:rPr>
              <w:t xml:space="preserve">задачи общения (Н). </w:t>
            </w:r>
            <w:r w:rsidRPr="00465982">
              <w:rPr>
                <w:rFonts w:ascii="Times New Roman" w:hAnsi="Times New Roman"/>
                <w:sz w:val="28"/>
                <w:szCs w:val="28"/>
                <w:u w:val="single"/>
              </w:rPr>
              <w:t xml:space="preserve">Называть </w:t>
            </w:r>
            <w:r w:rsidRPr="00465982">
              <w:rPr>
                <w:rFonts w:ascii="Times New Roman" w:hAnsi="Times New Roman"/>
                <w:sz w:val="28"/>
                <w:szCs w:val="28"/>
              </w:rPr>
              <w:t xml:space="preserve">некоторые коммуникативные профессии (Н). </w:t>
            </w:r>
            <w:r w:rsidRPr="00465982">
              <w:rPr>
                <w:rFonts w:ascii="Times New Roman" w:hAnsi="Times New Roman"/>
                <w:sz w:val="28"/>
                <w:szCs w:val="28"/>
                <w:u w:val="single"/>
              </w:rPr>
              <w:t>Анализировать</w:t>
            </w:r>
            <w:r w:rsidRPr="00465982">
              <w:rPr>
                <w:rFonts w:ascii="Times New Roman" w:hAnsi="Times New Roman"/>
                <w:sz w:val="28"/>
                <w:szCs w:val="28"/>
              </w:rPr>
              <w:t xml:space="preserve"> высказывание с точки зрения его соответствия речевой задаче (Н). </w:t>
            </w:r>
            <w:r w:rsidRPr="00465982">
              <w:rPr>
                <w:rFonts w:ascii="Times New Roman" w:hAnsi="Times New Roman"/>
                <w:sz w:val="28"/>
                <w:szCs w:val="28"/>
                <w:u w:val="single"/>
              </w:rPr>
              <w:t>Реализовывать</w:t>
            </w:r>
            <w:r w:rsidRPr="00465982">
              <w:rPr>
                <w:rFonts w:ascii="Times New Roman" w:hAnsi="Times New Roman"/>
                <w:sz w:val="28"/>
                <w:szCs w:val="28"/>
              </w:rPr>
              <w:t xml:space="preserve"> высказывание с учётом коммуникативной задачи (Н). </w:t>
            </w:r>
          </w:p>
        </w:tc>
      </w:tr>
      <w:tr w:rsidR="00E12EDF" w:rsidRPr="00465982" w:rsidTr="00E12EDF">
        <w:trPr>
          <w:trHeight w:val="268"/>
        </w:trPr>
        <w:tc>
          <w:tcPr>
            <w:tcW w:w="10204" w:type="dxa"/>
            <w:gridSpan w:val="5"/>
          </w:tcPr>
          <w:p w:rsidR="00E12EDF" w:rsidRPr="00465982" w:rsidRDefault="00E12EDF" w:rsidP="00E12EDF">
            <w:pPr>
              <w:spacing w:after="0" w:line="240" w:lineRule="auto"/>
              <w:jc w:val="center"/>
              <w:rPr>
                <w:rFonts w:ascii="Times New Roman" w:hAnsi="Times New Roman"/>
                <w:sz w:val="28"/>
                <w:szCs w:val="28"/>
              </w:rPr>
            </w:pPr>
            <w:r w:rsidRPr="00465982">
              <w:rPr>
                <w:rFonts w:ascii="Times New Roman" w:hAnsi="Times New Roman"/>
                <w:b/>
                <w:sz w:val="28"/>
                <w:szCs w:val="28"/>
              </w:rPr>
              <w:t>УЧИМСЯ ГОВОРИТЬ</w:t>
            </w:r>
          </w:p>
        </w:tc>
      </w:tr>
      <w:tr w:rsidR="00E12EDF" w:rsidRPr="00465982" w:rsidTr="00E12EDF">
        <w:trPr>
          <w:trHeight w:val="962"/>
        </w:trPr>
        <w:tc>
          <w:tcPr>
            <w:tcW w:w="3326" w:type="dxa"/>
            <w:gridSpan w:val="3"/>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Неподготовленная речь. Подготовленная речь.</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Приёмы подготовки. Говорим подробно, кратко.</w:t>
            </w:r>
          </w:p>
        </w:tc>
        <w:tc>
          <w:tcPr>
            <w:tcW w:w="1069" w:type="dxa"/>
            <w:shd w:val="clear" w:color="auto" w:fill="auto"/>
          </w:tcPr>
          <w:p w:rsidR="00E12EDF" w:rsidRPr="00465982" w:rsidRDefault="00E12EDF" w:rsidP="00E12EDF">
            <w:pPr>
              <w:spacing w:after="0" w:line="240" w:lineRule="auto"/>
              <w:jc w:val="center"/>
              <w:rPr>
                <w:rFonts w:ascii="Times New Roman" w:hAnsi="Times New Roman"/>
                <w:sz w:val="28"/>
                <w:szCs w:val="28"/>
              </w:rPr>
            </w:pPr>
            <w:r w:rsidRPr="00465982">
              <w:rPr>
                <w:rFonts w:ascii="Times New Roman" w:hAnsi="Times New Roman"/>
                <w:sz w:val="28"/>
                <w:szCs w:val="28"/>
              </w:rPr>
              <w:t>5</w:t>
            </w:r>
          </w:p>
        </w:tc>
        <w:tc>
          <w:tcPr>
            <w:tcW w:w="5809" w:type="dxa"/>
            <w:shd w:val="clear" w:color="auto" w:fill="auto"/>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u w:val="single"/>
              </w:rPr>
              <w:t xml:space="preserve">Различать </w:t>
            </w:r>
            <w:r w:rsidRPr="00465982">
              <w:rPr>
                <w:rFonts w:ascii="Times New Roman" w:hAnsi="Times New Roman"/>
                <w:sz w:val="28"/>
                <w:szCs w:val="28"/>
              </w:rPr>
              <w:t xml:space="preserve">подготовленную и неподготовленную речь (П). </w:t>
            </w:r>
            <w:r w:rsidRPr="00465982">
              <w:rPr>
                <w:rFonts w:ascii="Times New Roman" w:hAnsi="Times New Roman"/>
                <w:sz w:val="28"/>
                <w:szCs w:val="28"/>
                <w:u w:val="single"/>
              </w:rPr>
              <w:t xml:space="preserve">Анализировать </w:t>
            </w:r>
            <w:r w:rsidRPr="00465982">
              <w:rPr>
                <w:rFonts w:ascii="Times New Roman" w:hAnsi="Times New Roman"/>
                <w:sz w:val="28"/>
                <w:szCs w:val="28"/>
              </w:rPr>
              <w:t xml:space="preserve">примеры неподготовленной речи (Н). </w:t>
            </w:r>
            <w:r w:rsidRPr="00465982">
              <w:rPr>
                <w:rFonts w:ascii="Times New Roman" w:hAnsi="Times New Roman"/>
                <w:sz w:val="28"/>
                <w:szCs w:val="28"/>
                <w:u w:val="single"/>
              </w:rPr>
              <w:t xml:space="preserve">Называть </w:t>
            </w:r>
            <w:r w:rsidRPr="00465982">
              <w:rPr>
                <w:rFonts w:ascii="Times New Roman" w:hAnsi="Times New Roman"/>
                <w:sz w:val="28"/>
                <w:szCs w:val="28"/>
              </w:rPr>
              <w:t xml:space="preserve">приёмы подготовки устного высказывания (П). </w:t>
            </w:r>
            <w:r w:rsidRPr="00465982">
              <w:rPr>
                <w:rFonts w:ascii="Times New Roman" w:hAnsi="Times New Roman"/>
                <w:sz w:val="28"/>
                <w:szCs w:val="28"/>
                <w:u w:val="single"/>
              </w:rPr>
              <w:t>Демонстрировать</w:t>
            </w:r>
            <w:r w:rsidRPr="00465982">
              <w:rPr>
                <w:rFonts w:ascii="Times New Roman" w:hAnsi="Times New Roman"/>
                <w:sz w:val="28"/>
                <w:szCs w:val="28"/>
              </w:rPr>
              <w:t xml:space="preserve"> уместное использование приёмов подготовки, которые важны с точки зрения достижения задачи </w:t>
            </w:r>
            <w:r w:rsidRPr="00465982">
              <w:rPr>
                <w:rFonts w:ascii="Times New Roman" w:hAnsi="Times New Roman"/>
                <w:sz w:val="28"/>
                <w:szCs w:val="28"/>
              </w:rPr>
              <w:lastRenderedPageBreak/>
              <w:t>высказывания (Н).</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u w:val="single"/>
              </w:rPr>
              <w:t>Приводить примеры</w:t>
            </w:r>
            <w:r w:rsidRPr="00465982">
              <w:rPr>
                <w:rFonts w:ascii="Times New Roman" w:hAnsi="Times New Roman"/>
                <w:sz w:val="28"/>
                <w:szCs w:val="28"/>
              </w:rPr>
              <w:t xml:space="preserve"> ситуаций, когда следует говорить подробно, а когда – кратко (П).</w:t>
            </w:r>
          </w:p>
        </w:tc>
      </w:tr>
      <w:tr w:rsidR="00E12EDF" w:rsidRPr="00465982" w:rsidTr="00E12EDF">
        <w:trPr>
          <w:trHeight w:val="202"/>
        </w:trPr>
        <w:tc>
          <w:tcPr>
            <w:tcW w:w="10204" w:type="dxa"/>
            <w:gridSpan w:val="5"/>
          </w:tcPr>
          <w:p w:rsidR="00E12EDF" w:rsidRPr="00465982" w:rsidRDefault="00E12EDF" w:rsidP="00E12EDF">
            <w:pPr>
              <w:spacing w:after="0" w:line="240" w:lineRule="auto"/>
              <w:jc w:val="center"/>
              <w:rPr>
                <w:rFonts w:ascii="Times New Roman" w:hAnsi="Times New Roman"/>
                <w:b/>
                <w:sz w:val="28"/>
                <w:szCs w:val="28"/>
              </w:rPr>
            </w:pPr>
            <w:r w:rsidRPr="00465982">
              <w:rPr>
                <w:rFonts w:ascii="Times New Roman" w:hAnsi="Times New Roman"/>
                <w:b/>
                <w:sz w:val="28"/>
                <w:szCs w:val="28"/>
              </w:rPr>
              <w:lastRenderedPageBreak/>
              <w:t>ПОХВАЛА (КОМПЛИМЕНТ)</w:t>
            </w:r>
          </w:p>
        </w:tc>
      </w:tr>
      <w:tr w:rsidR="00E12EDF" w:rsidRPr="00465982" w:rsidTr="00E12EDF">
        <w:trPr>
          <w:trHeight w:val="1095"/>
        </w:trPr>
        <w:tc>
          <w:tcPr>
            <w:tcW w:w="3251" w:type="dxa"/>
            <w:tcBorders>
              <w:bottom w:val="single" w:sz="4" w:space="0" w:color="auto"/>
            </w:tcBorders>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Похвала (комплимент).</w:t>
            </w:r>
          </w:p>
          <w:p w:rsidR="00E12EDF" w:rsidRPr="00465982" w:rsidRDefault="00E12EDF" w:rsidP="00E12EDF">
            <w:pPr>
              <w:spacing w:after="0" w:line="240" w:lineRule="auto"/>
              <w:rPr>
                <w:rFonts w:ascii="Times New Roman" w:hAnsi="Times New Roman"/>
                <w:sz w:val="28"/>
                <w:szCs w:val="28"/>
              </w:rPr>
            </w:pPr>
          </w:p>
          <w:p w:rsidR="00E12EDF" w:rsidRPr="00465982" w:rsidRDefault="00E12EDF" w:rsidP="00E12EDF">
            <w:pPr>
              <w:spacing w:after="0" w:line="240" w:lineRule="auto"/>
              <w:rPr>
                <w:rFonts w:ascii="Times New Roman" w:hAnsi="Times New Roman"/>
                <w:sz w:val="28"/>
                <w:szCs w:val="28"/>
              </w:rPr>
            </w:pPr>
          </w:p>
          <w:p w:rsidR="00E12EDF" w:rsidRPr="00465982" w:rsidRDefault="00E12EDF" w:rsidP="00E12EDF">
            <w:pPr>
              <w:spacing w:after="0" w:line="240" w:lineRule="auto"/>
              <w:rPr>
                <w:rFonts w:ascii="Times New Roman" w:hAnsi="Times New Roman"/>
                <w:sz w:val="28"/>
                <w:szCs w:val="28"/>
              </w:rPr>
            </w:pPr>
          </w:p>
        </w:tc>
        <w:tc>
          <w:tcPr>
            <w:tcW w:w="1144" w:type="dxa"/>
            <w:gridSpan w:val="3"/>
            <w:tcBorders>
              <w:bottom w:val="single" w:sz="4" w:space="0" w:color="auto"/>
            </w:tcBorders>
          </w:tcPr>
          <w:p w:rsidR="00E12EDF" w:rsidRPr="00465982" w:rsidRDefault="00E12EDF" w:rsidP="00E12EDF">
            <w:pPr>
              <w:spacing w:after="0" w:line="240" w:lineRule="auto"/>
              <w:jc w:val="center"/>
              <w:rPr>
                <w:rFonts w:ascii="Times New Roman" w:hAnsi="Times New Roman"/>
                <w:sz w:val="28"/>
                <w:szCs w:val="28"/>
              </w:rPr>
            </w:pPr>
            <w:r w:rsidRPr="00465982">
              <w:rPr>
                <w:rFonts w:ascii="Times New Roman" w:hAnsi="Times New Roman"/>
                <w:sz w:val="28"/>
                <w:szCs w:val="28"/>
              </w:rPr>
              <w:t>1</w:t>
            </w:r>
          </w:p>
          <w:p w:rsidR="00E12EDF" w:rsidRPr="00465982" w:rsidRDefault="00E12EDF" w:rsidP="00E12EDF">
            <w:pPr>
              <w:spacing w:after="0" w:line="240" w:lineRule="auto"/>
              <w:rPr>
                <w:rFonts w:ascii="Times New Roman" w:hAnsi="Times New Roman"/>
                <w:sz w:val="28"/>
                <w:szCs w:val="28"/>
              </w:rPr>
            </w:pPr>
          </w:p>
          <w:p w:rsidR="00E12EDF" w:rsidRPr="00465982" w:rsidRDefault="00E12EDF" w:rsidP="00E12EDF">
            <w:pPr>
              <w:spacing w:after="0" w:line="240" w:lineRule="auto"/>
              <w:rPr>
                <w:rFonts w:ascii="Times New Roman" w:hAnsi="Times New Roman"/>
                <w:b/>
                <w:sz w:val="28"/>
                <w:szCs w:val="28"/>
              </w:rPr>
            </w:pPr>
          </w:p>
        </w:tc>
        <w:tc>
          <w:tcPr>
            <w:tcW w:w="5809" w:type="dxa"/>
            <w:tcBorders>
              <w:bottom w:val="single" w:sz="4" w:space="0" w:color="auto"/>
            </w:tcBorders>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u w:val="single"/>
              </w:rPr>
              <w:t>Оценивать</w:t>
            </w:r>
            <w:r w:rsidRPr="00465982">
              <w:rPr>
                <w:rFonts w:ascii="Times New Roman" w:hAnsi="Times New Roman"/>
                <w:sz w:val="28"/>
                <w:szCs w:val="28"/>
              </w:rPr>
              <w:t xml:space="preserve"> похвалу с точки зрения её правдивости и отобранных средств выражения (П). </w:t>
            </w:r>
            <w:r w:rsidRPr="00465982">
              <w:rPr>
                <w:rFonts w:ascii="Times New Roman" w:hAnsi="Times New Roman"/>
                <w:sz w:val="28"/>
                <w:szCs w:val="28"/>
                <w:u w:val="single"/>
              </w:rPr>
              <w:t>Выразить</w:t>
            </w:r>
            <w:r w:rsidRPr="00465982">
              <w:rPr>
                <w:rFonts w:ascii="Times New Roman" w:hAnsi="Times New Roman"/>
                <w:sz w:val="28"/>
                <w:szCs w:val="28"/>
              </w:rPr>
              <w:t xml:space="preserve"> похвалу и </w:t>
            </w:r>
            <w:r w:rsidRPr="00465982">
              <w:rPr>
                <w:rFonts w:ascii="Times New Roman" w:hAnsi="Times New Roman"/>
                <w:sz w:val="28"/>
                <w:szCs w:val="28"/>
                <w:u w:val="single"/>
              </w:rPr>
              <w:t>ответить</w:t>
            </w:r>
            <w:r w:rsidRPr="00465982">
              <w:rPr>
                <w:rFonts w:ascii="Times New Roman" w:hAnsi="Times New Roman"/>
                <w:sz w:val="28"/>
                <w:szCs w:val="28"/>
              </w:rPr>
              <w:t xml:space="preserve"> на неё в соответствии с коммуникативной ситуацией (П).</w:t>
            </w:r>
          </w:p>
        </w:tc>
      </w:tr>
      <w:tr w:rsidR="00E12EDF" w:rsidRPr="00465982" w:rsidTr="00E12EDF">
        <w:trPr>
          <w:trHeight w:val="297"/>
        </w:trPr>
        <w:tc>
          <w:tcPr>
            <w:tcW w:w="10204" w:type="dxa"/>
            <w:gridSpan w:val="5"/>
            <w:tcBorders>
              <w:top w:val="single" w:sz="4" w:space="0" w:color="auto"/>
              <w:bottom w:val="single" w:sz="4" w:space="0" w:color="auto"/>
            </w:tcBorders>
          </w:tcPr>
          <w:p w:rsidR="00E12EDF" w:rsidRPr="00465982" w:rsidRDefault="00E12EDF" w:rsidP="00E12EDF">
            <w:pPr>
              <w:spacing w:after="0" w:line="240" w:lineRule="auto"/>
              <w:jc w:val="center"/>
              <w:rPr>
                <w:rFonts w:ascii="Times New Roman" w:hAnsi="Times New Roman"/>
                <w:sz w:val="28"/>
                <w:szCs w:val="28"/>
                <w:u w:val="single"/>
              </w:rPr>
            </w:pPr>
            <w:r w:rsidRPr="00465982">
              <w:rPr>
                <w:rFonts w:ascii="Times New Roman" w:hAnsi="Times New Roman"/>
                <w:b/>
                <w:sz w:val="28"/>
                <w:szCs w:val="28"/>
              </w:rPr>
              <w:t>СЛУШАЕМ, ВДУМЫВАЕМСЯ</w:t>
            </w:r>
          </w:p>
        </w:tc>
      </w:tr>
      <w:tr w:rsidR="00E12EDF" w:rsidRPr="00465982" w:rsidTr="00E12EDF">
        <w:trPr>
          <w:trHeight w:val="1905"/>
        </w:trPr>
        <w:tc>
          <w:tcPr>
            <w:tcW w:w="3251" w:type="dxa"/>
            <w:tcBorders>
              <w:top w:val="single" w:sz="4" w:space="0" w:color="auto"/>
              <w:bottom w:val="single" w:sz="4" w:space="0" w:color="auto"/>
            </w:tcBorders>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 xml:space="preserve">Слушаем, вдумываемся. </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Слушаем по-разному.</w:t>
            </w:r>
          </w:p>
          <w:p w:rsidR="00E12EDF" w:rsidRPr="00465982" w:rsidRDefault="00E12EDF" w:rsidP="00E12EDF">
            <w:pPr>
              <w:spacing w:after="0" w:line="240" w:lineRule="auto"/>
              <w:rPr>
                <w:rFonts w:ascii="Times New Roman" w:hAnsi="Times New Roman"/>
                <w:sz w:val="28"/>
                <w:szCs w:val="28"/>
              </w:rPr>
            </w:pPr>
          </w:p>
        </w:tc>
        <w:tc>
          <w:tcPr>
            <w:tcW w:w="1144" w:type="dxa"/>
            <w:gridSpan w:val="3"/>
            <w:tcBorders>
              <w:top w:val="single" w:sz="4" w:space="0" w:color="auto"/>
              <w:bottom w:val="single" w:sz="4" w:space="0" w:color="auto"/>
            </w:tcBorders>
          </w:tcPr>
          <w:p w:rsidR="00E12EDF" w:rsidRPr="00465982" w:rsidRDefault="00E12EDF" w:rsidP="00E12EDF">
            <w:pPr>
              <w:spacing w:after="0" w:line="240" w:lineRule="auto"/>
              <w:jc w:val="center"/>
              <w:rPr>
                <w:rFonts w:ascii="Times New Roman" w:hAnsi="Times New Roman"/>
                <w:sz w:val="28"/>
                <w:szCs w:val="28"/>
              </w:rPr>
            </w:pPr>
            <w:r w:rsidRPr="00465982">
              <w:rPr>
                <w:rFonts w:ascii="Times New Roman" w:hAnsi="Times New Roman"/>
                <w:sz w:val="28"/>
                <w:szCs w:val="28"/>
              </w:rPr>
              <w:t>2</w:t>
            </w:r>
          </w:p>
        </w:tc>
        <w:tc>
          <w:tcPr>
            <w:tcW w:w="5809" w:type="dxa"/>
            <w:tcBorders>
              <w:top w:val="single" w:sz="4" w:space="0" w:color="auto"/>
              <w:bottom w:val="single" w:sz="4" w:space="0" w:color="auto"/>
            </w:tcBorders>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u w:val="single"/>
              </w:rPr>
              <w:t>Называть</w:t>
            </w:r>
            <w:r w:rsidRPr="00465982">
              <w:rPr>
                <w:rFonts w:ascii="Times New Roman" w:hAnsi="Times New Roman"/>
                <w:sz w:val="28"/>
                <w:szCs w:val="28"/>
              </w:rPr>
              <w:t xml:space="preserve"> задачи слушания (П). </w:t>
            </w:r>
            <w:r w:rsidRPr="00465982">
              <w:rPr>
                <w:rFonts w:ascii="Times New Roman" w:hAnsi="Times New Roman"/>
                <w:sz w:val="28"/>
                <w:szCs w:val="28"/>
                <w:u w:val="single"/>
              </w:rPr>
              <w:t>Формулировать</w:t>
            </w:r>
            <w:r w:rsidRPr="00465982">
              <w:rPr>
                <w:rFonts w:ascii="Times New Roman" w:hAnsi="Times New Roman"/>
                <w:sz w:val="28"/>
                <w:szCs w:val="28"/>
              </w:rPr>
              <w:t xml:space="preserve"> свою задачу как слушателя в конкретной ситуации (П). </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u w:val="single"/>
              </w:rPr>
              <w:t xml:space="preserve">Демонстрировать </w:t>
            </w:r>
            <w:r w:rsidRPr="00465982">
              <w:rPr>
                <w:rFonts w:ascii="Times New Roman" w:hAnsi="Times New Roman"/>
                <w:sz w:val="28"/>
                <w:szCs w:val="28"/>
              </w:rPr>
              <w:t xml:space="preserve">уместное использование сигналов внимательного слушателя (П). </w:t>
            </w:r>
            <w:r w:rsidRPr="00465982">
              <w:rPr>
                <w:rFonts w:ascii="Times New Roman" w:hAnsi="Times New Roman"/>
                <w:sz w:val="28"/>
                <w:szCs w:val="28"/>
                <w:u w:val="single"/>
              </w:rPr>
              <w:t>Демонстрировать</w:t>
            </w:r>
            <w:r w:rsidRPr="00465982">
              <w:rPr>
                <w:rFonts w:ascii="Times New Roman" w:hAnsi="Times New Roman"/>
                <w:sz w:val="28"/>
                <w:szCs w:val="28"/>
              </w:rPr>
              <w:t xml:space="preserve"> использование приёмов слушания, эффективных в предложенных риторических задачах (Н).</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u w:val="single"/>
              </w:rPr>
              <w:t>Оценивать</w:t>
            </w:r>
            <w:r w:rsidRPr="00465982">
              <w:rPr>
                <w:rFonts w:ascii="Times New Roman" w:hAnsi="Times New Roman"/>
                <w:sz w:val="28"/>
                <w:szCs w:val="28"/>
              </w:rPr>
              <w:t xml:space="preserve"> свои особенности как слушателя (Н).</w:t>
            </w:r>
          </w:p>
        </w:tc>
      </w:tr>
      <w:tr w:rsidR="00E12EDF" w:rsidRPr="00465982" w:rsidTr="00E12EDF">
        <w:trPr>
          <w:trHeight w:val="306"/>
        </w:trPr>
        <w:tc>
          <w:tcPr>
            <w:tcW w:w="10204" w:type="dxa"/>
            <w:gridSpan w:val="5"/>
            <w:tcBorders>
              <w:top w:val="single" w:sz="4" w:space="0" w:color="auto"/>
              <w:bottom w:val="single" w:sz="4" w:space="0" w:color="auto"/>
            </w:tcBorders>
          </w:tcPr>
          <w:p w:rsidR="00E12EDF" w:rsidRPr="00465982" w:rsidRDefault="00E12EDF" w:rsidP="00E12EDF">
            <w:pPr>
              <w:spacing w:after="0" w:line="240" w:lineRule="auto"/>
              <w:jc w:val="center"/>
              <w:rPr>
                <w:rFonts w:ascii="Times New Roman" w:hAnsi="Times New Roman"/>
                <w:sz w:val="28"/>
                <w:szCs w:val="28"/>
                <w:u w:val="single"/>
              </w:rPr>
            </w:pPr>
            <w:r w:rsidRPr="00465982">
              <w:rPr>
                <w:rFonts w:ascii="Times New Roman" w:hAnsi="Times New Roman"/>
                <w:b/>
                <w:sz w:val="28"/>
                <w:szCs w:val="28"/>
              </w:rPr>
              <w:t>УЧИМСЯ ЧИТАТЬ, ПИСАТЬ</w:t>
            </w:r>
          </w:p>
        </w:tc>
      </w:tr>
      <w:tr w:rsidR="00E12EDF" w:rsidRPr="00465982" w:rsidTr="00E12EDF">
        <w:trPr>
          <w:trHeight w:val="2355"/>
        </w:trPr>
        <w:tc>
          <w:tcPr>
            <w:tcW w:w="3251" w:type="dxa"/>
            <w:tcBorders>
              <w:top w:val="single" w:sz="4" w:space="0" w:color="auto"/>
              <w:bottom w:val="single" w:sz="4" w:space="0" w:color="auto"/>
            </w:tcBorders>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 xml:space="preserve">Читаем учебные тексты. </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Учимся писать, редактировать.</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 xml:space="preserve">Как исправить текст? </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(Правка текста.)</w:t>
            </w:r>
          </w:p>
        </w:tc>
        <w:tc>
          <w:tcPr>
            <w:tcW w:w="1144" w:type="dxa"/>
            <w:gridSpan w:val="3"/>
            <w:tcBorders>
              <w:top w:val="single" w:sz="4" w:space="0" w:color="auto"/>
              <w:bottom w:val="single" w:sz="4" w:space="0" w:color="auto"/>
            </w:tcBorders>
          </w:tcPr>
          <w:p w:rsidR="00E12EDF" w:rsidRPr="00465982" w:rsidRDefault="00E12EDF" w:rsidP="00E12EDF">
            <w:pPr>
              <w:spacing w:after="0" w:line="240" w:lineRule="auto"/>
              <w:jc w:val="center"/>
              <w:rPr>
                <w:rFonts w:ascii="Times New Roman" w:hAnsi="Times New Roman"/>
                <w:b/>
                <w:sz w:val="28"/>
                <w:szCs w:val="28"/>
              </w:rPr>
            </w:pPr>
            <w:r w:rsidRPr="00465982">
              <w:rPr>
                <w:rFonts w:ascii="Times New Roman" w:hAnsi="Times New Roman"/>
                <w:sz w:val="28"/>
                <w:szCs w:val="28"/>
              </w:rPr>
              <w:t>3</w:t>
            </w:r>
          </w:p>
        </w:tc>
        <w:tc>
          <w:tcPr>
            <w:tcW w:w="5809" w:type="dxa"/>
            <w:tcBorders>
              <w:top w:val="single" w:sz="4" w:space="0" w:color="auto"/>
              <w:bottom w:val="single" w:sz="4" w:space="0" w:color="auto"/>
            </w:tcBorders>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u w:val="single"/>
              </w:rPr>
              <w:t>Анализировать</w:t>
            </w:r>
            <w:r w:rsidRPr="00465982">
              <w:rPr>
                <w:rFonts w:ascii="Times New Roman" w:hAnsi="Times New Roman"/>
                <w:sz w:val="28"/>
                <w:szCs w:val="28"/>
              </w:rPr>
              <w:t xml:space="preserve"> роль различных выделений в учебных текстах (П). </w:t>
            </w:r>
            <w:r w:rsidRPr="00465982">
              <w:rPr>
                <w:rFonts w:ascii="Times New Roman" w:hAnsi="Times New Roman"/>
                <w:sz w:val="28"/>
                <w:szCs w:val="28"/>
                <w:u w:val="single"/>
              </w:rPr>
              <w:t>Перерабатывать</w:t>
            </w:r>
            <w:r w:rsidRPr="00465982">
              <w:rPr>
                <w:rFonts w:ascii="Times New Roman" w:hAnsi="Times New Roman"/>
                <w:sz w:val="28"/>
                <w:szCs w:val="28"/>
              </w:rPr>
              <w:t xml:space="preserve"> прочитанный учебный текст, определяя его тему, основную мысль, составляя план (П). </w:t>
            </w:r>
            <w:r w:rsidRPr="00465982">
              <w:rPr>
                <w:rFonts w:ascii="Times New Roman" w:hAnsi="Times New Roman"/>
                <w:sz w:val="28"/>
                <w:szCs w:val="28"/>
                <w:u w:val="single"/>
              </w:rPr>
              <w:t>Объяснять</w:t>
            </w:r>
            <w:r w:rsidRPr="00465982">
              <w:rPr>
                <w:rFonts w:ascii="Times New Roman" w:hAnsi="Times New Roman"/>
                <w:sz w:val="28"/>
                <w:szCs w:val="28"/>
              </w:rPr>
              <w:t xml:space="preserve">, зачем нужно исправлять текст (П). </w:t>
            </w:r>
            <w:r w:rsidRPr="00465982">
              <w:rPr>
                <w:rFonts w:ascii="Times New Roman" w:hAnsi="Times New Roman"/>
                <w:sz w:val="28"/>
                <w:szCs w:val="28"/>
                <w:u w:val="single"/>
              </w:rPr>
              <w:t>Называть</w:t>
            </w:r>
            <w:r w:rsidRPr="00465982">
              <w:rPr>
                <w:rFonts w:ascii="Times New Roman" w:hAnsi="Times New Roman"/>
                <w:sz w:val="28"/>
                <w:szCs w:val="28"/>
              </w:rPr>
              <w:t xml:space="preserve"> некоторые приёмы редактирования (вставка; замена слова, словосочетания и т.д.; исключение ненужного и т.д.).</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u w:val="single"/>
              </w:rPr>
              <w:t>Вносить правку</w:t>
            </w:r>
            <w:r w:rsidRPr="00465982">
              <w:rPr>
                <w:rFonts w:ascii="Times New Roman" w:hAnsi="Times New Roman"/>
                <w:sz w:val="28"/>
                <w:szCs w:val="28"/>
              </w:rPr>
              <w:t xml:space="preserve"> в свой и чужой текст, пользуясь изученными приёмами (Н).</w:t>
            </w:r>
          </w:p>
        </w:tc>
      </w:tr>
      <w:tr w:rsidR="00E12EDF" w:rsidRPr="00465982" w:rsidTr="00E12EDF">
        <w:trPr>
          <w:trHeight w:val="260"/>
        </w:trPr>
        <w:tc>
          <w:tcPr>
            <w:tcW w:w="10204" w:type="dxa"/>
            <w:gridSpan w:val="5"/>
            <w:tcBorders>
              <w:top w:val="single" w:sz="4" w:space="0" w:color="auto"/>
              <w:bottom w:val="single" w:sz="4" w:space="0" w:color="auto"/>
            </w:tcBorders>
          </w:tcPr>
          <w:p w:rsidR="00E12EDF" w:rsidRPr="00465982" w:rsidRDefault="00E12EDF" w:rsidP="00E12EDF">
            <w:pPr>
              <w:spacing w:after="0" w:line="240" w:lineRule="auto"/>
              <w:jc w:val="center"/>
              <w:rPr>
                <w:rFonts w:ascii="Times New Roman" w:hAnsi="Times New Roman"/>
                <w:sz w:val="28"/>
                <w:szCs w:val="28"/>
                <w:u w:val="single"/>
              </w:rPr>
            </w:pPr>
            <w:r w:rsidRPr="00465982">
              <w:rPr>
                <w:rFonts w:ascii="Times New Roman" w:hAnsi="Times New Roman"/>
                <w:b/>
                <w:sz w:val="28"/>
                <w:szCs w:val="28"/>
              </w:rPr>
              <w:t>ВЕЖЛИВОЕ</w:t>
            </w:r>
            <w:r w:rsidRPr="00465982">
              <w:rPr>
                <w:rFonts w:ascii="Times New Roman" w:hAnsi="Times New Roman"/>
                <w:sz w:val="28"/>
                <w:szCs w:val="28"/>
              </w:rPr>
              <w:t xml:space="preserve"> </w:t>
            </w:r>
            <w:r w:rsidRPr="00465982">
              <w:rPr>
                <w:rFonts w:ascii="Times New Roman" w:hAnsi="Times New Roman"/>
                <w:b/>
                <w:sz w:val="28"/>
                <w:szCs w:val="28"/>
              </w:rPr>
              <w:t>ОБЩЕНИЕ</w:t>
            </w:r>
          </w:p>
        </w:tc>
      </w:tr>
      <w:tr w:rsidR="00E12EDF" w:rsidRPr="00465982" w:rsidTr="00E12EDF">
        <w:trPr>
          <w:trHeight w:val="1466"/>
        </w:trPr>
        <w:tc>
          <w:tcPr>
            <w:tcW w:w="3251" w:type="dxa"/>
            <w:tcBorders>
              <w:top w:val="single" w:sz="4" w:space="0" w:color="auto"/>
            </w:tcBorders>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Что такое вежливость.</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 xml:space="preserve">Добрые дела – добрые слова. </w:t>
            </w:r>
          </w:p>
        </w:tc>
        <w:tc>
          <w:tcPr>
            <w:tcW w:w="1144" w:type="dxa"/>
            <w:gridSpan w:val="3"/>
            <w:tcBorders>
              <w:top w:val="single" w:sz="4" w:space="0" w:color="auto"/>
            </w:tcBorders>
          </w:tcPr>
          <w:p w:rsidR="00E12EDF" w:rsidRPr="00465982" w:rsidRDefault="00E12EDF" w:rsidP="00E12EDF">
            <w:pPr>
              <w:spacing w:after="0" w:line="240" w:lineRule="auto"/>
              <w:jc w:val="center"/>
              <w:rPr>
                <w:rFonts w:ascii="Times New Roman" w:hAnsi="Times New Roman"/>
                <w:b/>
                <w:sz w:val="28"/>
                <w:szCs w:val="28"/>
              </w:rPr>
            </w:pPr>
            <w:r w:rsidRPr="00465982">
              <w:rPr>
                <w:rFonts w:ascii="Times New Roman" w:hAnsi="Times New Roman"/>
                <w:sz w:val="28"/>
                <w:szCs w:val="28"/>
              </w:rPr>
              <w:t>2</w:t>
            </w:r>
          </w:p>
        </w:tc>
        <w:tc>
          <w:tcPr>
            <w:tcW w:w="5809" w:type="dxa"/>
            <w:tcBorders>
              <w:top w:val="single" w:sz="4" w:space="0" w:color="auto"/>
            </w:tcBorders>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u w:val="single"/>
              </w:rPr>
              <w:t>Давать определение</w:t>
            </w:r>
            <w:r w:rsidRPr="00465982">
              <w:rPr>
                <w:rFonts w:ascii="Times New Roman" w:hAnsi="Times New Roman"/>
                <w:sz w:val="28"/>
                <w:szCs w:val="28"/>
              </w:rPr>
              <w:t xml:space="preserve"> вежливости (П).</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u w:val="single"/>
              </w:rPr>
              <w:t>Анализировать</w:t>
            </w:r>
            <w:r w:rsidRPr="00465982">
              <w:rPr>
                <w:rFonts w:ascii="Times New Roman" w:hAnsi="Times New Roman"/>
                <w:sz w:val="28"/>
                <w:szCs w:val="28"/>
              </w:rPr>
              <w:t xml:space="preserve"> свою и чужую степень вежливости (вежливо–невежливо–грубо) в разных ситуациях (П).</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u w:val="single"/>
              </w:rPr>
              <w:t>Оценивать</w:t>
            </w:r>
            <w:r w:rsidRPr="00465982">
              <w:rPr>
                <w:rFonts w:ascii="Times New Roman" w:hAnsi="Times New Roman"/>
                <w:sz w:val="28"/>
                <w:szCs w:val="28"/>
              </w:rPr>
              <w:t xml:space="preserve"> соответствие вежливых слов добрым делам (П).</w:t>
            </w:r>
          </w:p>
        </w:tc>
      </w:tr>
      <w:tr w:rsidR="00E12EDF" w:rsidRPr="00465982" w:rsidTr="00E12EDF">
        <w:trPr>
          <w:trHeight w:val="194"/>
        </w:trPr>
        <w:tc>
          <w:tcPr>
            <w:tcW w:w="10204" w:type="dxa"/>
            <w:gridSpan w:val="5"/>
          </w:tcPr>
          <w:p w:rsidR="00E12EDF" w:rsidRPr="00465982" w:rsidRDefault="00E12EDF" w:rsidP="00E12EDF">
            <w:pPr>
              <w:spacing w:after="0" w:line="240" w:lineRule="auto"/>
              <w:jc w:val="center"/>
              <w:rPr>
                <w:rFonts w:ascii="Times New Roman" w:hAnsi="Times New Roman"/>
                <w:b/>
                <w:sz w:val="28"/>
                <w:szCs w:val="28"/>
              </w:rPr>
            </w:pPr>
            <w:r w:rsidRPr="00465982">
              <w:rPr>
                <w:rFonts w:ascii="Times New Roman" w:hAnsi="Times New Roman"/>
                <w:b/>
                <w:sz w:val="28"/>
                <w:szCs w:val="28"/>
              </w:rPr>
              <w:t>ТЕКСТ (</w:t>
            </w:r>
            <w:r w:rsidRPr="00465982">
              <w:rPr>
                <w:rFonts w:ascii="Times New Roman" w:hAnsi="Times New Roman"/>
                <w:b/>
                <w:sz w:val="28"/>
                <w:szCs w:val="28"/>
                <w:lang w:val="en-US"/>
              </w:rPr>
              <w:t>II</w:t>
            </w:r>
            <w:r w:rsidRPr="00465982">
              <w:rPr>
                <w:rFonts w:ascii="Times New Roman" w:hAnsi="Times New Roman"/>
                <w:b/>
                <w:sz w:val="28"/>
                <w:szCs w:val="28"/>
              </w:rPr>
              <w:t xml:space="preserve"> часть – 17 часов)</w:t>
            </w:r>
          </w:p>
          <w:p w:rsidR="00E12EDF" w:rsidRPr="00465982" w:rsidRDefault="00D917CB" w:rsidP="00E12EDF">
            <w:pPr>
              <w:spacing w:after="0" w:line="240" w:lineRule="auto"/>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80010</wp:posOffset>
                      </wp:positionV>
                      <wp:extent cx="5943600" cy="0"/>
                      <wp:effectExtent l="6350" t="12065" r="12700" b="698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DCC2B3"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3pt" to="462.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xEEAIAACk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KAdRop0&#10;INFWKI5moTO9cQUEVGpnQ230rJ7NVtMfDildtUQdeGT4cjGQloWM5E1K2DgD+Pv+i2YQQ45exzad&#10;G9sFSGgAOkc1Lnc1+NkjCoePi/xhmoJodPAlpBgSjXX+M9cdCkaJJXCOwOS0dT4QIcUQEu5ReiOk&#10;jGJLhXpgO5kBdHA5LQUL3rixh30lLTqRMC/xi2W9C7P6qFhEazlh65vtiZBXG26XKuBBLcDnZl0H&#10;4uciXazn63k+yifT9ShP63r0aVPlo+kmmz3WD3VV1dmvQC3Li1YwxlVgNwxnlv+d+Ldnch2r+3je&#10;+5C8RY8NA7LDP5KOYgb9rpOw1+yys4PIMI8x+PZ2wsC/3oP9+oWvfgMAAP//AwBQSwMEFAAGAAgA&#10;AAAhADdwbwHeAAAACQEAAA8AAABkcnMvZG93bnJldi54bWxMj8FOwzAQRO9I/IO1SNxap5YoIcSp&#10;EKiqQFzaInF14yUOxOs0dtvw9yzqAY6zM5p5Wy5G34kjDrENpGE2zUAg1cG21Gh42y4nOYiYDFnT&#10;BUIN3xhhUV1elKaw4URrPG5SI7iEYmE0uJT6QspYO/QmTkOPxN5HGLxJLIdG2sGcuNx3UmXZXHrT&#10;Ei840+Ojw/prc/AazNNqnd5z9XLbPrvXz+1yv3L5Xuvrq/HhHkTCMf2F4Ref0aFipl04kI2i0zCZ&#10;ZYye2FBzEBy4UzcKxO58kFUp/39Q/QAAAP//AwBQSwECLQAUAAYACAAAACEAtoM4kv4AAADhAQAA&#10;EwAAAAAAAAAAAAAAAAAAAAAAW0NvbnRlbnRfVHlwZXNdLnhtbFBLAQItABQABgAIAAAAIQA4/SH/&#10;1gAAAJQBAAALAAAAAAAAAAAAAAAAAC8BAABfcmVscy8ucmVsc1BLAQItABQABgAIAAAAIQDuCAxE&#10;EAIAACkEAAAOAAAAAAAAAAAAAAAAAC4CAABkcnMvZTJvRG9jLnhtbFBLAQItABQABgAIAAAAIQA3&#10;cG8B3gAAAAkBAAAPAAAAAAAAAAAAAAAAAGoEAABkcnMvZG93bnJldi54bWxQSwUGAAAAAAQABADz&#10;AAAAdQUAAAAA&#10;" strokeweight="1pt"/>
                  </w:pict>
                </mc:Fallback>
              </mc:AlternateContent>
            </w:r>
          </w:p>
          <w:p w:rsidR="00E12EDF" w:rsidRPr="00465982" w:rsidRDefault="00E12EDF" w:rsidP="00E12EDF">
            <w:pPr>
              <w:spacing w:after="0" w:line="240" w:lineRule="auto"/>
              <w:jc w:val="center"/>
              <w:rPr>
                <w:rFonts w:ascii="Times New Roman" w:hAnsi="Times New Roman"/>
                <w:b/>
                <w:sz w:val="28"/>
                <w:szCs w:val="28"/>
              </w:rPr>
            </w:pPr>
            <w:r w:rsidRPr="00465982">
              <w:rPr>
                <w:rFonts w:ascii="Times New Roman" w:hAnsi="Times New Roman"/>
                <w:b/>
                <w:sz w:val="28"/>
                <w:szCs w:val="28"/>
              </w:rPr>
              <w:t>РАЗНЫЕ ТЕКСТЫ</w:t>
            </w:r>
          </w:p>
        </w:tc>
      </w:tr>
      <w:tr w:rsidR="00E12EDF" w:rsidRPr="00465982" w:rsidTr="00E12EDF">
        <w:trPr>
          <w:trHeight w:val="1845"/>
        </w:trPr>
        <w:tc>
          <w:tcPr>
            <w:tcW w:w="3261" w:type="dxa"/>
            <w:gridSpan w:val="2"/>
            <w:tcBorders>
              <w:bottom w:val="single" w:sz="4" w:space="0" w:color="auto"/>
            </w:tcBorders>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lastRenderedPageBreak/>
              <w:t xml:space="preserve">Проверь себя. Тексты разные нужны. </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Диалог и монолог.</w:t>
            </w:r>
          </w:p>
        </w:tc>
        <w:tc>
          <w:tcPr>
            <w:tcW w:w="1134" w:type="dxa"/>
            <w:gridSpan w:val="2"/>
            <w:tcBorders>
              <w:bottom w:val="single" w:sz="4" w:space="0" w:color="auto"/>
            </w:tcBorders>
            <w:shd w:val="clear" w:color="auto" w:fill="auto"/>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2</w:t>
            </w:r>
          </w:p>
        </w:tc>
        <w:tc>
          <w:tcPr>
            <w:tcW w:w="5809" w:type="dxa"/>
            <w:tcBorders>
              <w:bottom w:val="single" w:sz="4" w:space="0" w:color="auto"/>
            </w:tcBorders>
            <w:shd w:val="clear" w:color="auto" w:fill="auto"/>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u w:val="single"/>
              </w:rPr>
              <w:t>Называть</w:t>
            </w:r>
            <w:r w:rsidRPr="00465982">
              <w:rPr>
                <w:rFonts w:ascii="Times New Roman" w:hAnsi="Times New Roman"/>
                <w:sz w:val="28"/>
                <w:szCs w:val="28"/>
              </w:rPr>
              <w:t xml:space="preserve"> признаки текста, типы текстов (Н).</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u w:val="single"/>
              </w:rPr>
              <w:t>Объяснять</w:t>
            </w:r>
            <w:r w:rsidRPr="00465982">
              <w:rPr>
                <w:rFonts w:ascii="Times New Roman" w:hAnsi="Times New Roman"/>
                <w:sz w:val="28"/>
                <w:szCs w:val="28"/>
              </w:rPr>
              <w:t xml:space="preserve">, чем отличаются устные и письменные тексты (П). </w:t>
            </w:r>
            <w:r w:rsidRPr="00465982">
              <w:rPr>
                <w:rFonts w:ascii="Times New Roman" w:hAnsi="Times New Roman"/>
                <w:sz w:val="28"/>
                <w:szCs w:val="28"/>
                <w:u w:val="single"/>
              </w:rPr>
              <w:t xml:space="preserve">Характеризовать </w:t>
            </w:r>
            <w:r w:rsidRPr="00465982">
              <w:rPr>
                <w:rFonts w:ascii="Times New Roman" w:hAnsi="Times New Roman"/>
                <w:sz w:val="28"/>
                <w:szCs w:val="28"/>
              </w:rPr>
              <w:t xml:space="preserve">разные тексты с точки зрения их коммуникативных задач, сферы употребления (Н). </w:t>
            </w:r>
            <w:r w:rsidRPr="00465982">
              <w:rPr>
                <w:rFonts w:ascii="Times New Roman" w:hAnsi="Times New Roman"/>
                <w:sz w:val="28"/>
                <w:szCs w:val="28"/>
                <w:u w:val="single"/>
              </w:rPr>
              <w:t>Различать</w:t>
            </w:r>
            <w:r w:rsidRPr="00465982">
              <w:rPr>
                <w:rFonts w:ascii="Times New Roman" w:hAnsi="Times New Roman"/>
                <w:sz w:val="28"/>
                <w:szCs w:val="28"/>
              </w:rPr>
              <w:t xml:space="preserve"> диалог и монолог (П).</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u w:val="single"/>
              </w:rPr>
              <w:t>Анализировать</w:t>
            </w:r>
            <w:r w:rsidRPr="00465982">
              <w:rPr>
                <w:rFonts w:ascii="Times New Roman" w:hAnsi="Times New Roman"/>
                <w:sz w:val="28"/>
                <w:szCs w:val="28"/>
              </w:rPr>
              <w:t xml:space="preserve"> диалог и монолог с точки зрения речевого поведения коммуникантов (П).</w:t>
            </w:r>
          </w:p>
        </w:tc>
      </w:tr>
      <w:tr w:rsidR="00E12EDF" w:rsidRPr="00465982" w:rsidTr="00E12EDF">
        <w:trPr>
          <w:trHeight w:val="234"/>
        </w:trPr>
        <w:tc>
          <w:tcPr>
            <w:tcW w:w="10204" w:type="dxa"/>
            <w:gridSpan w:val="5"/>
            <w:tcBorders>
              <w:top w:val="single" w:sz="4" w:space="0" w:color="auto"/>
              <w:bottom w:val="single" w:sz="4" w:space="0" w:color="auto"/>
            </w:tcBorders>
          </w:tcPr>
          <w:p w:rsidR="00E12EDF" w:rsidRPr="00465982" w:rsidRDefault="00E12EDF" w:rsidP="00E12EDF">
            <w:pPr>
              <w:spacing w:after="0" w:line="240" w:lineRule="auto"/>
              <w:jc w:val="center"/>
              <w:rPr>
                <w:rFonts w:ascii="Times New Roman" w:hAnsi="Times New Roman"/>
                <w:sz w:val="28"/>
                <w:szCs w:val="28"/>
                <w:u w:val="single"/>
              </w:rPr>
            </w:pPr>
            <w:r w:rsidRPr="00465982">
              <w:rPr>
                <w:rFonts w:ascii="Times New Roman" w:hAnsi="Times New Roman"/>
                <w:b/>
                <w:sz w:val="28"/>
                <w:szCs w:val="28"/>
              </w:rPr>
              <w:t>ПРАВИЛЬНАЯ РЕЧЬ</w:t>
            </w:r>
          </w:p>
        </w:tc>
      </w:tr>
      <w:tr w:rsidR="00E12EDF" w:rsidRPr="00465982" w:rsidTr="00E12EDF">
        <w:trPr>
          <w:trHeight w:val="1407"/>
        </w:trPr>
        <w:tc>
          <w:tcPr>
            <w:tcW w:w="3261" w:type="dxa"/>
            <w:gridSpan w:val="2"/>
            <w:tcBorders>
              <w:top w:val="single" w:sz="4" w:space="0" w:color="auto"/>
            </w:tcBorders>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Пиши правильно!</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Произноси правильно!</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Употребляй слова правильно!</w:t>
            </w:r>
          </w:p>
        </w:tc>
        <w:tc>
          <w:tcPr>
            <w:tcW w:w="1134" w:type="dxa"/>
            <w:gridSpan w:val="2"/>
            <w:tcBorders>
              <w:top w:val="single" w:sz="4" w:space="0" w:color="auto"/>
            </w:tcBorders>
            <w:shd w:val="clear" w:color="auto" w:fill="auto"/>
          </w:tcPr>
          <w:p w:rsidR="00E12EDF" w:rsidRPr="00465982" w:rsidRDefault="00E12EDF" w:rsidP="00E12EDF">
            <w:pPr>
              <w:spacing w:after="0" w:line="240" w:lineRule="auto"/>
              <w:rPr>
                <w:rFonts w:ascii="Times New Roman" w:hAnsi="Times New Roman"/>
                <w:b/>
                <w:sz w:val="28"/>
                <w:szCs w:val="28"/>
              </w:rPr>
            </w:pPr>
            <w:r w:rsidRPr="00465982">
              <w:rPr>
                <w:rFonts w:ascii="Times New Roman" w:hAnsi="Times New Roman"/>
                <w:sz w:val="28"/>
                <w:szCs w:val="28"/>
              </w:rPr>
              <w:t>3</w:t>
            </w:r>
          </w:p>
        </w:tc>
        <w:tc>
          <w:tcPr>
            <w:tcW w:w="5809" w:type="dxa"/>
            <w:tcBorders>
              <w:top w:val="single" w:sz="4" w:space="0" w:color="auto"/>
            </w:tcBorders>
            <w:shd w:val="clear" w:color="auto" w:fill="auto"/>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u w:val="single"/>
              </w:rPr>
              <w:t>Объяснять</w:t>
            </w:r>
            <w:r w:rsidRPr="00465982">
              <w:rPr>
                <w:rFonts w:ascii="Times New Roman" w:hAnsi="Times New Roman"/>
                <w:sz w:val="28"/>
                <w:szCs w:val="28"/>
              </w:rPr>
              <w:t>, как нарушение норм мешает взаимопониманию, успешному общению (П).</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u w:val="single"/>
              </w:rPr>
              <w:t>Определять</w:t>
            </w:r>
            <w:r w:rsidRPr="00465982">
              <w:rPr>
                <w:rFonts w:ascii="Times New Roman" w:hAnsi="Times New Roman"/>
                <w:sz w:val="28"/>
                <w:szCs w:val="28"/>
              </w:rPr>
              <w:t xml:space="preserve">, как нарушение норм характеризует говорящего или пишущего (Н). </w:t>
            </w:r>
            <w:r w:rsidRPr="00465982">
              <w:rPr>
                <w:rFonts w:ascii="Times New Roman" w:hAnsi="Times New Roman"/>
                <w:sz w:val="28"/>
                <w:szCs w:val="28"/>
                <w:u w:val="single"/>
              </w:rPr>
              <w:t>Демонстрировать</w:t>
            </w:r>
            <w:r w:rsidRPr="00465982">
              <w:rPr>
                <w:rFonts w:ascii="Times New Roman" w:hAnsi="Times New Roman"/>
                <w:sz w:val="28"/>
                <w:szCs w:val="28"/>
              </w:rPr>
              <w:t xml:space="preserve"> умение пользоваться орфографическим, орфоэпическим и толковым словарём (Н).</w:t>
            </w:r>
          </w:p>
        </w:tc>
      </w:tr>
      <w:tr w:rsidR="00E12EDF" w:rsidRPr="00465982" w:rsidTr="00E12EDF">
        <w:trPr>
          <w:trHeight w:val="272"/>
        </w:trPr>
        <w:tc>
          <w:tcPr>
            <w:tcW w:w="10204" w:type="dxa"/>
            <w:gridSpan w:val="5"/>
            <w:tcBorders>
              <w:top w:val="single" w:sz="4" w:space="0" w:color="auto"/>
              <w:bottom w:val="single" w:sz="4" w:space="0" w:color="auto"/>
            </w:tcBorders>
          </w:tcPr>
          <w:p w:rsidR="00E12EDF" w:rsidRPr="00465982" w:rsidRDefault="00E12EDF" w:rsidP="00E12EDF">
            <w:pPr>
              <w:spacing w:after="0" w:line="240" w:lineRule="auto"/>
              <w:jc w:val="center"/>
              <w:rPr>
                <w:rFonts w:ascii="Times New Roman" w:hAnsi="Times New Roman"/>
                <w:sz w:val="28"/>
                <w:szCs w:val="28"/>
                <w:u w:val="single"/>
              </w:rPr>
            </w:pPr>
            <w:r w:rsidRPr="00465982">
              <w:rPr>
                <w:rFonts w:ascii="Times New Roman" w:hAnsi="Times New Roman"/>
                <w:b/>
                <w:sz w:val="28"/>
                <w:szCs w:val="28"/>
              </w:rPr>
              <w:t>ПРАВИЛА УСПЕШНОГО ПЕРЕСКАЗА</w:t>
            </w:r>
          </w:p>
        </w:tc>
      </w:tr>
      <w:tr w:rsidR="00E12EDF" w:rsidRPr="00465982" w:rsidTr="00E12EDF">
        <w:trPr>
          <w:trHeight w:val="1407"/>
        </w:trPr>
        <w:tc>
          <w:tcPr>
            <w:tcW w:w="3261" w:type="dxa"/>
            <w:gridSpan w:val="2"/>
            <w:tcBorders>
              <w:top w:val="single" w:sz="4" w:space="0" w:color="auto"/>
              <w:bottom w:val="single" w:sz="4" w:space="0" w:color="auto"/>
            </w:tcBorders>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 xml:space="preserve">Пересказ. </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Выбери нужное. (Выборочный пересказ.)</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 xml:space="preserve">Цитата в пересказе. Кратко о книге (аннотация). </w:t>
            </w:r>
          </w:p>
          <w:p w:rsidR="00E12EDF" w:rsidRPr="00465982" w:rsidRDefault="00E12EDF" w:rsidP="00E12EDF">
            <w:pPr>
              <w:spacing w:after="0" w:line="240" w:lineRule="auto"/>
              <w:rPr>
                <w:rFonts w:ascii="Times New Roman" w:hAnsi="Times New Roman"/>
                <w:sz w:val="28"/>
                <w:szCs w:val="28"/>
              </w:rPr>
            </w:pPr>
          </w:p>
        </w:tc>
        <w:tc>
          <w:tcPr>
            <w:tcW w:w="1134" w:type="dxa"/>
            <w:gridSpan w:val="2"/>
            <w:tcBorders>
              <w:top w:val="single" w:sz="4" w:space="0" w:color="auto"/>
              <w:bottom w:val="single" w:sz="4" w:space="0" w:color="auto"/>
            </w:tcBorders>
            <w:shd w:val="clear" w:color="auto" w:fill="auto"/>
          </w:tcPr>
          <w:p w:rsidR="00E12EDF" w:rsidRPr="00465982" w:rsidRDefault="00E12EDF" w:rsidP="00E12EDF">
            <w:pPr>
              <w:spacing w:after="0" w:line="240" w:lineRule="auto"/>
              <w:jc w:val="center"/>
              <w:rPr>
                <w:rFonts w:ascii="Times New Roman" w:hAnsi="Times New Roman"/>
                <w:sz w:val="28"/>
                <w:szCs w:val="28"/>
              </w:rPr>
            </w:pPr>
            <w:r w:rsidRPr="00465982">
              <w:rPr>
                <w:rFonts w:ascii="Times New Roman" w:hAnsi="Times New Roman"/>
                <w:sz w:val="28"/>
                <w:szCs w:val="28"/>
              </w:rPr>
              <w:t>4</w:t>
            </w:r>
          </w:p>
          <w:p w:rsidR="00E12EDF" w:rsidRPr="00465982" w:rsidRDefault="00E12EDF" w:rsidP="00E12EDF">
            <w:pPr>
              <w:spacing w:after="0" w:line="240" w:lineRule="auto"/>
              <w:rPr>
                <w:rFonts w:ascii="Times New Roman" w:hAnsi="Times New Roman"/>
                <w:sz w:val="28"/>
                <w:szCs w:val="28"/>
              </w:rPr>
            </w:pPr>
          </w:p>
        </w:tc>
        <w:tc>
          <w:tcPr>
            <w:tcW w:w="5809" w:type="dxa"/>
            <w:tcBorders>
              <w:top w:val="single" w:sz="4" w:space="0" w:color="auto"/>
              <w:bottom w:val="single" w:sz="4" w:space="0" w:color="auto"/>
            </w:tcBorders>
            <w:shd w:val="clear" w:color="auto" w:fill="auto"/>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u w:val="single"/>
              </w:rPr>
              <w:t xml:space="preserve">Определять </w:t>
            </w:r>
            <w:r w:rsidRPr="00465982">
              <w:rPr>
                <w:rFonts w:ascii="Times New Roman" w:hAnsi="Times New Roman"/>
                <w:sz w:val="28"/>
                <w:szCs w:val="28"/>
              </w:rPr>
              <w:t>способы сжатия текста при сравнении с исходным: способ исключения подробностей и способ обобщённого изложения текста (П).</w:t>
            </w:r>
            <w:r w:rsidRPr="00465982">
              <w:rPr>
                <w:rFonts w:ascii="Times New Roman" w:hAnsi="Times New Roman"/>
                <w:sz w:val="28"/>
                <w:szCs w:val="28"/>
              </w:rPr>
              <w:br/>
            </w:r>
            <w:r w:rsidRPr="00465982">
              <w:rPr>
                <w:rFonts w:ascii="Times New Roman" w:hAnsi="Times New Roman"/>
                <w:sz w:val="28"/>
                <w:szCs w:val="28"/>
                <w:u w:val="single"/>
              </w:rPr>
              <w:t xml:space="preserve">Реализовывать </w:t>
            </w:r>
            <w:r w:rsidRPr="00465982">
              <w:rPr>
                <w:rFonts w:ascii="Times New Roman" w:hAnsi="Times New Roman"/>
                <w:sz w:val="28"/>
                <w:szCs w:val="28"/>
              </w:rPr>
              <w:t xml:space="preserve">сжатый текст, пользуясь способом исключения подробностей и способом обобщения (П). </w:t>
            </w:r>
            <w:r w:rsidRPr="00465982">
              <w:rPr>
                <w:rFonts w:ascii="Times New Roman" w:hAnsi="Times New Roman"/>
                <w:sz w:val="28"/>
                <w:szCs w:val="28"/>
                <w:u w:val="single"/>
              </w:rPr>
              <w:t xml:space="preserve">Выделять </w:t>
            </w:r>
            <w:r w:rsidRPr="00465982">
              <w:rPr>
                <w:rFonts w:ascii="Times New Roman" w:hAnsi="Times New Roman"/>
                <w:sz w:val="28"/>
                <w:szCs w:val="28"/>
              </w:rPr>
              <w:t>в исходном тексте материал, относящийся к теме выборочного пересказа (П).</w:t>
            </w:r>
            <w:r w:rsidRPr="00465982">
              <w:rPr>
                <w:rFonts w:ascii="Times New Roman" w:hAnsi="Times New Roman"/>
                <w:sz w:val="28"/>
                <w:szCs w:val="28"/>
              </w:rPr>
              <w:br/>
            </w:r>
            <w:r w:rsidRPr="00465982">
              <w:rPr>
                <w:rFonts w:ascii="Times New Roman" w:hAnsi="Times New Roman"/>
                <w:sz w:val="28"/>
                <w:szCs w:val="28"/>
                <w:u w:val="single"/>
              </w:rPr>
              <w:t xml:space="preserve">Реализовывать </w:t>
            </w:r>
            <w:r w:rsidRPr="00465982">
              <w:rPr>
                <w:rFonts w:ascii="Times New Roman" w:hAnsi="Times New Roman"/>
                <w:sz w:val="28"/>
                <w:szCs w:val="28"/>
              </w:rPr>
              <w:t xml:space="preserve">выборочный (подробный и сжатый) пересказ на основе произведённой выборки частей текста (П). </w:t>
            </w:r>
            <w:r w:rsidRPr="00465982">
              <w:rPr>
                <w:rFonts w:ascii="Times New Roman" w:hAnsi="Times New Roman"/>
                <w:sz w:val="28"/>
                <w:szCs w:val="28"/>
                <w:u w:val="single"/>
              </w:rPr>
              <w:t>Определять</w:t>
            </w:r>
            <w:r w:rsidRPr="00465982">
              <w:rPr>
                <w:rFonts w:ascii="Times New Roman" w:hAnsi="Times New Roman"/>
                <w:sz w:val="28"/>
                <w:szCs w:val="28"/>
              </w:rPr>
              <w:t xml:space="preserve"> необходимость и уместность использования цитаты в пересказе (П). </w:t>
            </w:r>
            <w:r w:rsidRPr="00465982">
              <w:rPr>
                <w:rFonts w:ascii="Times New Roman" w:hAnsi="Times New Roman"/>
                <w:sz w:val="28"/>
                <w:szCs w:val="28"/>
                <w:u w:val="single"/>
              </w:rPr>
              <w:t>Вводить</w:t>
            </w:r>
            <w:r w:rsidRPr="00465982">
              <w:rPr>
                <w:rFonts w:ascii="Times New Roman" w:hAnsi="Times New Roman"/>
                <w:sz w:val="28"/>
                <w:szCs w:val="28"/>
              </w:rPr>
              <w:t xml:space="preserve"> в пересказ эффективные цитаты (Н). </w:t>
            </w:r>
            <w:r w:rsidRPr="00465982">
              <w:rPr>
                <w:rFonts w:ascii="Times New Roman" w:hAnsi="Times New Roman"/>
                <w:sz w:val="28"/>
                <w:szCs w:val="28"/>
                <w:u w:val="single"/>
              </w:rPr>
              <w:t>Определять</w:t>
            </w:r>
            <w:r w:rsidRPr="00465982">
              <w:rPr>
                <w:rFonts w:ascii="Times New Roman" w:hAnsi="Times New Roman"/>
                <w:sz w:val="28"/>
                <w:szCs w:val="28"/>
              </w:rPr>
              <w:t xml:space="preserve"> в аннотации те части, в которых сжато говорится об авторе, событиях, героях книги (Н).</w:t>
            </w:r>
          </w:p>
        </w:tc>
      </w:tr>
      <w:tr w:rsidR="00E12EDF" w:rsidRPr="00465982" w:rsidTr="00E12EDF">
        <w:trPr>
          <w:trHeight w:val="300"/>
        </w:trPr>
        <w:tc>
          <w:tcPr>
            <w:tcW w:w="10204" w:type="dxa"/>
            <w:gridSpan w:val="5"/>
            <w:tcBorders>
              <w:top w:val="single" w:sz="4" w:space="0" w:color="auto"/>
              <w:bottom w:val="single" w:sz="4" w:space="0" w:color="auto"/>
            </w:tcBorders>
          </w:tcPr>
          <w:p w:rsidR="00E12EDF" w:rsidRPr="00465982" w:rsidRDefault="00E12EDF" w:rsidP="00E12EDF">
            <w:pPr>
              <w:spacing w:after="0" w:line="240" w:lineRule="auto"/>
              <w:jc w:val="center"/>
              <w:rPr>
                <w:rFonts w:ascii="Times New Roman" w:hAnsi="Times New Roman"/>
                <w:sz w:val="28"/>
                <w:szCs w:val="28"/>
                <w:u w:val="single"/>
              </w:rPr>
            </w:pPr>
            <w:r w:rsidRPr="00465982">
              <w:rPr>
                <w:rFonts w:ascii="Times New Roman" w:hAnsi="Times New Roman"/>
                <w:b/>
                <w:sz w:val="28"/>
                <w:szCs w:val="28"/>
              </w:rPr>
              <w:t>ПОЗДРАВЛЯЮ</w:t>
            </w:r>
            <w:r w:rsidRPr="00465982">
              <w:rPr>
                <w:rFonts w:ascii="Times New Roman" w:hAnsi="Times New Roman"/>
                <w:sz w:val="28"/>
                <w:szCs w:val="28"/>
              </w:rPr>
              <w:t xml:space="preserve"> </w:t>
            </w:r>
            <w:r w:rsidRPr="00465982">
              <w:rPr>
                <w:rFonts w:ascii="Times New Roman" w:hAnsi="Times New Roman"/>
                <w:b/>
                <w:sz w:val="28"/>
                <w:szCs w:val="28"/>
              </w:rPr>
              <w:t>ТЕБЯ … ВАС…</w:t>
            </w:r>
          </w:p>
        </w:tc>
      </w:tr>
      <w:tr w:rsidR="00E12EDF" w:rsidRPr="00465982" w:rsidTr="00E12EDF">
        <w:trPr>
          <w:trHeight w:val="1611"/>
        </w:trPr>
        <w:tc>
          <w:tcPr>
            <w:tcW w:w="3261" w:type="dxa"/>
            <w:gridSpan w:val="2"/>
            <w:tcBorders>
              <w:top w:val="single" w:sz="4" w:space="0" w:color="auto"/>
              <w:bottom w:val="single" w:sz="4" w:space="0" w:color="auto"/>
            </w:tcBorders>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Поздравляю кого?</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С чем? Как? Желаю кому? Чего? Как?</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С днём рождения!</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С Новым годом!</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С праздником 8 Марта!</w:t>
            </w:r>
          </w:p>
        </w:tc>
        <w:tc>
          <w:tcPr>
            <w:tcW w:w="1134" w:type="dxa"/>
            <w:gridSpan w:val="2"/>
            <w:tcBorders>
              <w:top w:val="single" w:sz="4" w:space="0" w:color="auto"/>
              <w:bottom w:val="single" w:sz="4" w:space="0" w:color="auto"/>
            </w:tcBorders>
            <w:shd w:val="clear" w:color="auto" w:fill="auto"/>
          </w:tcPr>
          <w:p w:rsidR="00E12EDF" w:rsidRPr="00465982" w:rsidRDefault="00E12EDF" w:rsidP="00E12EDF">
            <w:pPr>
              <w:spacing w:after="0" w:line="240" w:lineRule="auto"/>
              <w:jc w:val="center"/>
              <w:rPr>
                <w:rFonts w:ascii="Times New Roman" w:hAnsi="Times New Roman"/>
                <w:b/>
                <w:sz w:val="28"/>
                <w:szCs w:val="28"/>
              </w:rPr>
            </w:pPr>
            <w:r w:rsidRPr="00465982">
              <w:rPr>
                <w:rFonts w:ascii="Times New Roman" w:hAnsi="Times New Roman"/>
                <w:sz w:val="28"/>
                <w:szCs w:val="28"/>
              </w:rPr>
              <w:t>2</w:t>
            </w:r>
          </w:p>
        </w:tc>
        <w:tc>
          <w:tcPr>
            <w:tcW w:w="5809" w:type="dxa"/>
            <w:tcBorders>
              <w:top w:val="single" w:sz="4" w:space="0" w:color="auto"/>
              <w:bottom w:val="single" w:sz="4" w:space="0" w:color="auto"/>
            </w:tcBorders>
            <w:shd w:val="clear" w:color="auto" w:fill="auto"/>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u w:val="single"/>
              </w:rPr>
              <w:t>Анализировать</w:t>
            </w:r>
            <w:r w:rsidRPr="00465982">
              <w:rPr>
                <w:rFonts w:ascii="Times New Roman" w:hAnsi="Times New Roman"/>
                <w:sz w:val="28"/>
                <w:szCs w:val="28"/>
              </w:rPr>
              <w:t xml:space="preserve"> структуру поздравления – устного и письменного (П). </w:t>
            </w:r>
            <w:r w:rsidRPr="00465982">
              <w:rPr>
                <w:rFonts w:ascii="Times New Roman" w:hAnsi="Times New Roman"/>
                <w:sz w:val="28"/>
                <w:szCs w:val="28"/>
                <w:u w:val="single"/>
              </w:rPr>
              <w:t xml:space="preserve">Оценить </w:t>
            </w:r>
            <w:r w:rsidRPr="00465982">
              <w:rPr>
                <w:rFonts w:ascii="Times New Roman" w:hAnsi="Times New Roman"/>
                <w:sz w:val="28"/>
                <w:szCs w:val="28"/>
              </w:rPr>
              <w:t>поздравление с точки зрения его соответствия речевой ситуации (П).</w:t>
            </w:r>
            <w:r w:rsidRPr="00465982">
              <w:rPr>
                <w:rFonts w:ascii="Times New Roman" w:hAnsi="Times New Roman"/>
                <w:sz w:val="28"/>
                <w:szCs w:val="28"/>
              </w:rPr>
              <w:br/>
            </w:r>
            <w:r w:rsidRPr="00465982">
              <w:rPr>
                <w:rFonts w:ascii="Times New Roman" w:hAnsi="Times New Roman"/>
                <w:sz w:val="28"/>
                <w:szCs w:val="28"/>
                <w:u w:val="single"/>
              </w:rPr>
              <w:t xml:space="preserve">Реализовывать </w:t>
            </w:r>
            <w:r w:rsidRPr="00465982">
              <w:rPr>
                <w:rFonts w:ascii="Times New Roman" w:hAnsi="Times New Roman"/>
                <w:sz w:val="28"/>
                <w:szCs w:val="28"/>
              </w:rPr>
              <w:t>поздравление в устной и письменной форме с праздником (с днём рождения, успехом и т.д.) и отвечать на устное поздравление (П).</w:t>
            </w:r>
          </w:p>
        </w:tc>
      </w:tr>
      <w:tr w:rsidR="00E12EDF" w:rsidRPr="00465982" w:rsidTr="00E12EDF">
        <w:trPr>
          <w:trHeight w:val="268"/>
        </w:trPr>
        <w:tc>
          <w:tcPr>
            <w:tcW w:w="10204" w:type="dxa"/>
            <w:gridSpan w:val="5"/>
            <w:tcBorders>
              <w:top w:val="single" w:sz="4" w:space="0" w:color="auto"/>
              <w:bottom w:val="single" w:sz="4" w:space="0" w:color="auto"/>
            </w:tcBorders>
          </w:tcPr>
          <w:p w:rsidR="00E12EDF" w:rsidRPr="00465982" w:rsidRDefault="00E12EDF" w:rsidP="00E12EDF">
            <w:pPr>
              <w:spacing w:after="0" w:line="240" w:lineRule="auto"/>
              <w:jc w:val="center"/>
              <w:rPr>
                <w:rFonts w:ascii="Times New Roman" w:hAnsi="Times New Roman"/>
                <w:sz w:val="28"/>
                <w:szCs w:val="28"/>
                <w:u w:val="single"/>
              </w:rPr>
            </w:pPr>
            <w:r w:rsidRPr="00465982">
              <w:rPr>
                <w:rFonts w:ascii="Times New Roman" w:hAnsi="Times New Roman"/>
                <w:b/>
                <w:sz w:val="28"/>
                <w:szCs w:val="28"/>
              </w:rPr>
              <w:t>УЧИСЬ ОБЪЯСНЯТЬ И ДОКАЗЫВАТЬ</w:t>
            </w:r>
          </w:p>
        </w:tc>
      </w:tr>
      <w:tr w:rsidR="00E12EDF" w:rsidRPr="00465982" w:rsidTr="00E12EDF">
        <w:trPr>
          <w:trHeight w:val="1440"/>
        </w:trPr>
        <w:tc>
          <w:tcPr>
            <w:tcW w:w="3261" w:type="dxa"/>
            <w:gridSpan w:val="2"/>
            <w:tcBorders>
              <w:top w:val="single" w:sz="4" w:space="0" w:color="auto"/>
              <w:bottom w:val="single" w:sz="4" w:space="0" w:color="auto"/>
            </w:tcBorders>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lastRenderedPageBreak/>
              <w:t>Рассуждение,</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вывод в рассуждении.</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 xml:space="preserve">Правило и цитата в доказательстве. </w:t>
            </w:r>
          </w:p>
          <w:p w:rsidR="00E12EDF" w:rsidRPr="00465982" w:rsidRDefault="00E12EDF" w:rsidP="00E12EDF">
            <w:pPr>
              <w:spacing w:after="0" w:line="240" w:lineRule="auto"/>
              <w:rPr>
                <w:rFonts w:ascii="Times New Roman" w:hAnsi="Times New Roman"/>
                <w:sz w:val="28"/>
                <w:szCs w:val="28"/>
              </w:rPr>
            </w:pPr>
          </w:p>
        </w:tc>
        <w:tc>
          <w:tcPr>
            <w:tcW w:w="1134" w:type="dxa"/>
            <w:gridSpan w:val="2"/>
            <w:tcBorders>
              <w:top w:val="single" w:sz="4" w:space="0" w:color="auto"/>
              <w:bottom w:val="single" w:sz="4" w:space="0" w:color="auto"/>
            </w:tcBorders>
            <w:shd w:val="clear" w:color="auto" w:fill="auto"/>
          </w:tcPr>
          <w:p w:rsidR="00E12EDF" w:rsidRPr="00465982" w:rsidRDefault="00E12EDF" w:rsidP="00E12EDF">
            <w:pPr>
              <w:spacing w:after="0" w:line="240" w:lineRule="auto"/>
              <w:jc w:val="center"/>
              <w:rPr>
                <w:rFonts w:ascii="Times New Roman" w:hAnsi="Times New Roman"/>
                <w:sz w:val="28"/>
                <w:szCs w:val="28"/>
              </w:rPr>
            </w:pPr>
            <w:r w:rsidRPr="00465982">
              <w:rPr>
                <w:rFonts w:ascii="Times New Roman" w:hAnsi="Times New Roman"/>
                <w:sz w:val="28"/>
                <w:szCs w:val="28"/>
              </w:rPr>
              <w:t>2</w:t>
            </w:r>
          </w:p>
          <w:p w:rsidR="00E12EDF" w:rsidRPr="00465982" w:rsidRDefault="00E12EDF" w:rsidP="00E12EDF">
            <w:pPr>
              <w:spacing w:after="0" w:line="240" w:lineRule="auto"/>
              <w:rPr>
                <w:rFonts w:ascii="Times New Roman" w:hAnsi="Times New Roman"/>
                <w:b/>
                <w:sz w:val="28"/>
                <w:szCs w:val="28"/>
              </w:rPr>
            </w:pPr>
          </w:p>
          <w:p w:rsidR="00E12EDF" w:rsidRPr="00465982" w:rsidRDefault="00E12EDF" w:rsidP="00E12EDF">
            <w:pPr>
              <w:spacing w:after="0" w:line="240" w:lineRule="auto"/>
              <w:rPr>
                <w:rFonts w:ascii="Times New Roman" w:hAnsi="Times New Roman"/>
                <w:b/>
                <w:sz w:val="28"/>
                <w:szCs w:val="28"/>
              </w:rPr>
            </w:pPr>
          </w:p>
          <w:p w:rsidR="00E12EDF" w:rsidRPr="00465982" w:rsidRDefault="00E12EDF" w:rsidP="00E12EDF">
            <w:pPr>
              <w:spacing w:after="0" w:line="240" w:lineRule="auto"/>
              <w:rPr>
                <w:rFonts w:ascii="Times New Roman" w:hAnsi="Times New Roman"/>
                <w:b/>
                <w:sz w:val="28"/>
                <w:szCs w:val="28"/>
              </w:rPr>
            </w:pPr>
          </w:p>
          <w:p w:rsidR="00E12EDF" w:rsidRPr="00465982" w:rsidRDefault="00E12EDF" w:rsidP="00E12EDF">
            <w:pPr>
              <w:spacing w:after="0" w:line="240" w:lineRule="auto"/>
              <w:rPr>
                <w:rFonts w:ascii="Times New Roman" w:hAnsi="Times New Roman"/>
                <w:b/>
                <w:sz w:val="28"/>
                <w:szCs w:val="28"/>
              </w:rPr>
            </w:pPr>
          </w:p>
        </w:tc>
        <w:tc>
          <w:tcPr>
            <w:tcW w:w="5809" w:type="dxa"/>
            <w:tcBorders>
              <w:top w:val="single" w:sz="4" w:space="0" w:color="auto"/>
              <w:bottom w:val="single" w:sz="4" w:space="0" w:color="auto"/>
            </w:tcBorders>
            <w:shd w:val="clear" w:color="auto" w:fill="auto"/>
          </w:tcPr>
          <w:p w:rsidR="00E12EDF" w:rsidRPr="00465982" w:rsidRDefault="00E12EDF" w:rsidP="00E12EDF">
            <w:pPr>
              <w:spacing w:after="0" w:line="240" w:lineRule="auto"/>
              <w:jc w:val="both"/>
              <w:rPr>
                <w:rFonts w:ascii="Times New Roman" w:hAnsi="Times New Roman"/>
                <w:sz w:val="28"/>
                <w:szCs w:val="28"/>
              </w:rPr>
            </w:pPr>
            <w:r w:rsidRPr="00465982">
              <w:rPr>
                <w:rFonts w:ascii="Times New Roman" w:hAnsi="Times New Roman"/>
                <w:sz w:val="28"/>
                <w:szCs w:val="28"/>
                <w:u w:val="single"/>
              </w:rPr>
              <w:t>Анализировать</w:t>
            </w:r>
            <w:r w:rsidRPr="00465982">
              <w:rPr>
                <w:rFonts w:ascii="Times New Roman" w:hAnsi="Times New Roman"/>
                <w:sz w:val="28"/>
                <w:szCs w:val="28"/>
              </w:rPr>
              <w:t xml:space="preserve"> известные структуры рассуждений, в том числе рассуждение с выводом (П).</w:t>
            </w:r>
          </w:p>
          <w:p w:rsidR="00E12EDF" w:rsidRPr="00465982" w:rsidRDefault="00E12EDF" w:rsidP="00E12EDF">
            <w:pPr>
              <w:spacing w:after="0" w:line="240" w:lineRule="auto"/>
              <w:jc w:val="both"/>
              <w:rPr>
                <w:rFonts w:ascii="Times New Roman" w:hAnsi="Times New Roman"/>
                <w:sz w:val="28"/>
                <w:szCs w:val="28"/>
              </w:rPr>
            </w:pPr>
            <w:r w:rsidRPr="00465982">
              <w:rPr>
                <w:rFonts w:ascii="Times New Roman" w:hAnsi="Times New Roman"/>
                <w:sz w:val="28"/>
                <w:szCs w:val="28"/>
                <w:u w:val="single"/>
              </w:rPr>
              <w:t>Объяснять</w:t>
            </w:r>
            <w:r w:rsidRPr="00465982">
              <w:rPr>
                <w:rFonts w:ascii="Times New Roman" w:hAnsi="Times New Roman"/>
                <w:sz w:val="28"/>
                <w:szCs w:val="28"/>
              </w:rPr>
              <w:t xml:space="preserve"> роль правила и цитаты в рассуждении (П).</w:t>
            </w:r>
          </w:p>
          <w:p w:rsidR="00E12EDF" w:rsidRPr="00465982" w:rsidRDefault="00E12EDF" w:rsidP="00E12EDF">
            <w:pPr>
              <w:spacing w:after="0" w:line="240" w:lineRule="auto"/>
              <w:jc w:val="both"/>
              <w:rPr>
                <w:rFonts w:ascii="Times New Roman" w:hAnsi="Times New Roman"/>
                <w:sz w:val="28"/>
                <w:szCs w:val="28"/>
              </w:rPr>
            </w:pPr>
            <w:r w:rsidRPr="00465982">
              <w:rPr>
                <w:rFonts w:ascii="Times New Roman" w:hAnsi="Times New Roman"/>
                <w:sz w:val="28"/>
                <w:szCs w:val="28"/>
                <w:u w:val="single"/>
              </w:rPr>
              <w:t>Моделировать</w:t>
            </w:r>
            <w:r w:rsidRPr="00465982">
              <w:rPr>
                <w:rFonts w:ascii="Times New Roman" w:hAnsi="Times New Roman"/>
                <w:sz w:val="28"/>
                <w:szCs w:val="28"/>
              </w:rPr>
              <w:t xml:space="preserve"> рассуждения, пользуясь правилами и цитатами как доказательствами (П). </w:t>
            </w:r>
          </w:p>
        </w:tc>
      </w:tr>
      <w:tr w:rsidR="00E12EDF" w:rsidRPr="00465982" w:rsidTr="00E12EDF">
        <w:trPr>
          <w:trHeight w:val="281"/>
        </w:trPr>
        <w:tc>
          <w:tcPr>
            <w:tcW w:w="10204" w:type="dxa"/>
            <w:gridSpan w:val="5"/>
            <w:tcBorders>
              <w:top w:val="single" w:sz="4" w:space="0" w:color="auto"/>
              <w:bottom w:val="single" w:sz="4" w:space="0" w:color="auto"/>
            </w:tcBorders>
          </w:tcPr>
          <w:p w:rsidR="00E12EDF" w:rsidRPr="00465982" w:rsidRDefault="00E12EDF" w:rsidP="00E12EDF">
            <w:pPr>
              <w:spacing w:after="0" w:line="240" w:lineRule="auto"/>
              <w:jc w:val="center"/>
              <w:rPr>
                <w:rFonts w:ascii="Times New Roman" w:hAnsi="Times New Roman"/>
                <w:sz w:val="28"/>
                <w:szCs w:val="28"/>
                <w:u w:val="single"/>
              </w:rPr>
            </w:pPr>
            <w:r w:rsidRPr="00465982">
              <w:rPr>
                <w:rFonts w:ascii="Times New Roman" w:hAnsi="Times New Roman"/>
                <w:b/>
                <w:sz w:val="28"/>
                <w:szCs w:val="28"/>
              </w:rPr>
              <w:t xml:space="preserve">ЧТО ОБЩЕГО </w:t>
            </w:r>
            <w:r w:rsidRPr="00465982">
              <w:rPr>
                <w:rFonts w:ascii="Times New Roman" w:hAnsi="Times New Roman"/>
                <w:sz w:val="28"/>
                <w:szCs w:val="28"/>
              </w:rPr>
              <w:t xml:space="preserve">– </w:t>
            </w:r>
            <w:r w:rsidRPr="00465982">
              <w:rPr>
                <w:rFonts w:ascii="Times New Roman" w:hAnsi="Times New Roman"/>
                <w:b/>
                <w:sz w:val="28"/>
                <w:szCs w:val="28"/>
              </w:rPr>
              <w:t>ЧЕМ ОТЛИЧАЮТСЯ</w:t>
            </w:r>
          </w:p>
        </w:tc>
      </w:tr>
      <w:tr w:rsidR="00E12EDF" w:rsidRPr="00465982" w:rsidTr="00E12EDF">
        <w:trPr>
          <w:trHeight w:val="1980"/>
        </w:trPr>
        <w:tc>
          <w:tcPr>
            <w:tcW w:w="3261" w:type="dxa"/>
            <w:gridSpan w:val="2"/>
            <w:tcBorders>
              <w:top w:val="single" w:sz="4" w:space="0" w:color="auto"/>
              <w:left w:val="single" w:sz="4" w:space="0" w:color="auto"/>
              <w:bottom w:val="single" w:sz="4" w:space="0" w:color="auto"/>
            </w:tcBorders>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Сравни и скажи. Правила сравнения. Как строятся сравнительные тексты.</w:t>
            </w:r>
          </w:p>
          <w:p w:rsidR="00E12EDF" w:rsidRPr="00465982" w:rsidRDefault="00E12EDF" w:rsidP="00E12EDF">
            <w:pPr>
              <w:spacing w:after="0" w:line="240" w:lineRule="auto"/>
              <w:rPr>
                <w:rFonts w:ascii="Times New Roman" w:hAnsi="Times New Roman"/>
                <w:sz w:val="28"/>
                <w:szCs w:val="28"/>
              </w:rPr>
            </w:pPr>
          </w:p>
        </w:tc>
        <w:tc>
          <w:tcPr>
            <w:tcW w:w="1134" w:type="dxa"/>
            <w:gridSpan w:val="2"/>
            <w:tcBorders>
              <w:top w:val="single" w:sz="4" w:space="0" w:color="auto"/>
              <w:bottom w:val="single" w:sz="4" w:space="0" w:color="auto"/>
            </w:tcBorders>
            <w:shd w:val="clear" w:color="auto" w:fill="auto"/>
          </w:tcPr>
          <w:p w:rsidR="00E12EDF" w:rsidRPr="00465982" w:rsidRDefault="00E12EDF" w:rsidP="00E12EDF">
            <w:pPr>
              <w:spacing w:after="0" w:line="240" w:lineRule="auto"/>
              <w:jc w:val="center"/>
              <w:rPr>
                <w:rFonts w:ascii="Times New Roman" w:hAnsi="Times New Roman"/>
                <w:b/>
                <w:sz w:val="28"/>
                <w:szCs w:val="28"/>
              </w:rPr>
            </w:pPr>
            <w:r w:rsidRPr="00465982">
              <w:rPr>
                <w:rFonts w:ascii="Times New Roman" w:hAnsi="Times New Roman"/>
                <w:sz w:val="28"/>
                <w:szCs w:val="28"/>
              </w:rPr>
              <w:t>3</w:t>
            </w:r>
          </w:p>
        </w:tc>
        <w:tc>
          <w:tcPr>
            <w:tcW w:w="5809" w:type="dxa"/>
            <w:tcBorders>
              <w:top w:val="single" w:sz="4" w:space="0" w:color="auto"/>
              <w:bottom w:val="single" w:sz="4" w:space="0" w:color="auto"/>
            </w:tcBorders>
            <w:shd w:val="clear" w:color="auto" w:fill="auto"/>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u w:val="single"/>
              </w:rPr>
              <w:t>Анализировать</w:t>
            </w:r>
            <w:r w:rsidRPr="00465982">
              <w:rPr>
                <w:rFonts w:ascii="Times New Roman" w:hAnsi="Times New Roman"/>
                <w:sz w:val="28"/>
                <w:szCs w:val="28"/>
              </w:rPr>
              <w:t xml:space="preserve"> сравнительные описания, их структуру (Н). </w:t>
            </w:r>
            <w:r w:rsidRPr="00465982">
              <w:rPr>
                <w:rFonts w:ascii="Times New Roman" w:hAnsi="Times New Roman"/>
                <w:sz w:val="28"/>
                <w:szCs w:val="28"/>
                <w:u w:val="single"/>
              </w:rPr>
              <w:t>Называть</w:t>
            </w:r>
            <w:r w:rsidRPr="00465982">
              <w:rPr>
                <w:rFonts w:ascii="Times New Roman" w:hAnsi="Times New Roman"/>
                <w:sz w:val="28"/>
                <w:szCs w:val="28"/>
              </w:rPr>
              <w:t xml:space="preserve"> правила сравнения (П).</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u w:val="single"/>
              </w:rPr>
              <w:t>Реализовывать</w:t>
            </w:r>
            <w:r w:rsidRPr="00465982">
              <w:rPr>
                <w:rFonts w:ascii="Times New Roman" w:hAnsi="Times New Roman"/>
                <w:sz w:val="28"/>
                <w:szCs w:val="28"/>
              </w:rPr>
              <w:t xml:space="preserve"> сравнительные описания сходных предметов, понятий с учётом задачи сравнения (П).</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u w:val="single"/>
              </w:rPr>
              <w:t>Определять</w:t>
            </w:r>
            <w:r w:rsidRPr="00465982">
              <w:rPr>
                <w:rFonts w:ascii="Times New Roman" w:hAnsi="Times New Roman"/>
                <w:sz w:val="28"/>
                <w:szCs w:val="28"/>
              </w:rPr>
              <w:t xml:space="preserve"> способ построения сравнительного описания: последовательное или параллельное сравнение (П). </w:t>
            </w:r>
            <w:r w:rsidRPr="00465982">
              <w:rPr>
                <w:rFonts w:ascii="Times New Roman" w:hAnsi="Times New Roman"/>
                <w:sz w:val="28"/>
                <w:szCs w:val="28"/>
                <w:u w:val="single"/>
              </w:rPr>
              <w:t>Реализовывать</w:t>
            </w:r>
            <w:r w:rsidRPr="00465982">
              <w:rPr>
                <w:rFonts w:ascii="Times New Roman" w:hAnsi="Times New Roman"/>
                <w:sz w:val="28"/>
                <w:szCs w:val="28"/>
              </w:rPr>
              <w:t xml:space="preserve"> сравнительное описание разными способами (П).</w:t>
            </w:r>
          </w:p>
        </w:tc>
      </w:tr>
      <w:tr w:rsidR="00E12EDF" w:rsidRPr="00465982" w:rsidTr="00E12EDF">
        <w:trPr>
          <w:trHeight w:val="289"/>
        </w:trPr>
        <w:tc>
          <w:tcPr>
            <w:tcW w:w="10204" w:type="dxa"/>
            <w:gridSpan w:val="5"/>
            <w:tcBorders>
              <w:top w:val="single" w:sz="4" w:space="0" w:color="auto"/>
              <w:left w:val="single" w:sz="4" w:space="0" w:color="auto"/>
              <w:bottom w:val="single" w:sz="4" w:space="0" w:color="auto"/>
            </w:tcBorders>
          </w:tcPr>
          <w:p w:rsidR="00E12EDF" w:rsidRPr="00465982" w:rsidRDefault="00E12EDF" w:rsidP="00E12EDF">
            <w:pPr>
              <w:spacing w:after="0" w:line="240" w:lineRule="auto"/>
              <w:jc w:val="center"/>
              <w:rPr>
                <w:rFonts w:ascii="Times New Roman" w:hAnsi="Times New Roman"/>
                <w:sz w:val="28"/>
                <w:szCs w:val="28"/>
                <w:u w:val="single"/>
              </w:rPr>
            </w:pPr>
            <w:r w:rsidRPr="00465982">
              <w:rPr>
                <w:rFonts w:ascii="Times New Roman" w:hAnsi="Times New Roman"/>
                <w:b/>
                <w:sz w:val="28"/>
                <w:szCs w:val="28"/>
              </w:rPr>
              <w:t>ПОДВЕДЁМ ИТОГИ</w:t>
            </w:r>
          </w:p>
        </w:tc>
      </w:tr>
      <w:tr w:rsidR="00E12EDF" w:rsidRPr="00465982" w:rsidTr="00E12EDF">
        <w:trPr>
          <w:trHeight w:val="580"/>
        </w:trPr>
        <w:tc>
          <w:tcPr>
            <w:tcW w:w="3261" w:type="dxa"/>
            <w:gridSpan w:val="2"/>
            <w:tcBorders>
              <w:top w:val="single" w:sz="4" w:space="0" w:color="auto"/>
              <w:left w:val="single" w:sz="4" w:space="0" w:color="auto"/>
              <w:bottom w:val="single" w:sz="4" w:space="0" w:color="auto"/>
            </w:tcBorders>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Риторический праздник.</w:t>
            </w:r>
          </w:p>
        </w:tc>
        <w:tc>
          <w:tcPr>
            <w:tcW w:w="1134" w:type="dxa"/>
            <w:gridSpan w:val="2"/>
            <w:tcBorders>
              <w:top w:val="single" w:sz="4" w:space="0" w:color="auto"/>
              <w:bottom w:val="single" w:sz="4" w:space="0" w:color="auto"/>
            </w:tcBorders>
            <w:shd w:val="clear" w:color="auto" w:fill="auto"/>
          </w:tcPr>
          <w:p w:rsidR="00E12EDF" w:rsidRPr="00465982" w:rsidRDefault="00E12EDF" w:rsidP="00E12EDF">
            <w:pPr>
              <w:spacing w:after="0" w:line="240" w:lineRule="auto"/>
              <w:rPr>
                <w:rFonts w:ascii="Times New Roman" w:hAnsi="Times New Roman"/>
                <w:b/>
                <w:sz w:val="28"/>
                <w:szCs w:val="28"/>
              </w:rPr>
            </w:pPr>
            <w:r w:rsidRPr="00465982">
              <w:rPr>
                <w:rFonts w:ascii="Times New Roman" w:hAnsi="Times New Roman"/>
                <w:sz w:val="28"/>
                <w:szCs w:val="28"/>
              </w:rPr>
              <w:t>1</w:t>
            </w:r>
          </w:p>
        </w:tc>
        <w:tc>
          <w:tcPr>
            <w:tcW w:w="5809" w:type="dxa"/>
            <w:tcBorders>
              <w:top w:val="single" w:sz="4" w:space="0" w:color="auto"/>
              <w:bottom w:val="single" w:sz="4" w:space="0" w:color="auto"/>
            </w:tcBorders>
            <w:shd w:val="clear" w:color="auto" w:fill="auto"/>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u w:val="single"/>
              </w:rPr>
              <w:t>Реализовывать</w:t>
            </w:r>
            <w:r w:rsidRPr="00465982">
              <w:rPr>
                <w:rFonts w:ascii="Times New Roman" w:hAnsi="Times New Roman"/>
                <w:sz w:val="28"/>
                <w:szCs w:val="28"/>
              </w:rPr>
              <w:t xml:space="preserve"> изученные типы текстов, речевые жанры (П). </w:t>
            </w:r>
            <w:r w:rsidRPr="00465982">
              <w:rPr>
                <w:rFonts w:ascii="Times New Roman" w:hAnsi="Times New Roman"/>
                <w:sz w:val="28"/>
                <w:szCs w:val="28"/>
                <w:u w:val="single"/>
              </w:rPr>
              <w:t>Разыгрывать</w:t>
            </w:r>
            <w:r w:rsidRPr="00465982">
              <w:rPr>
                <w:rFonts w:ascii="Times New Roman" w:hAnsi="Times New Roman"/>
                <w:sz w:val="28"/>
                <w:szCs w:val="28"/>
              </w:rPr>
              <w:t xml:space="preserve"> риторические игры (П).</w:t>
            </w:r>
          </w:p>
        </w:tc>
      </w:tr>
    </w:tbl>
    <w:p w:rsidR="00E12EDF" w:rsidRPr="00465982" w:rsidRDefault="00E12EDF" w:rsidP="00E12EDF">
      <w:pPr>
        <w:spacing w:after="0" w:line="240" w:lineRule="auto"/>
        <w:jc w:val="center"/>
        <w:rPr>
          <w:rFonts w:ascii="Times New Roman" w:hAnsi="Times New Roman"/>
          <w:b/>
          <w:sz w:val="28"/>
          <w:szCs w:val="28"/>
        </w:rPr>
      </w:pPr>
      <w:r w:rsidRPr="00465982">
        <w:rPr>
          <w:rFonts w:ascii="Times New Roman" w:hAnsi="Times New Roman"/>
          <w:b/>
          <w:sz w:val="28"/>
          <w:szCs w:val="28"/>
        </w:rPr>
        <w:t xml:space="preserve">4 класс </w:t>
      </w:r>
    </w:p>
    <w:p w:rsidR="00E12EDF" w:rsidRPr="00465982" w:rsidRDefault="00E12EDF" w:rsidP="00E12EDF">
      <w:pPr>
        <w:spacing w:after="0" w:line="240" w:lineRule="auto"/>
        <w:jc w:val="center"/>
        <w:rPr>
          <w:rFonts w:ascii="Times New Roman" w:hAnsi="Times New Roman"/>
          <w:b/>
          <w:sz w:val="28"/>
          <w:szCs w:val="28"/>
        </w:rPr>
      </w:pPr>
      <w:r w:rsidRPr="00465982">
        <w:rPr>
          <w:rFonts w:ascii="Times New Roman" w:hAnsi="Times New Roman"/>
          <w:b/>
          <w:sz w:val="28"/>
          <w:szCs w:val="28"/>
        </w:rPr>
        <w:t>(34 часа из расчёта 1 час в неделю)</w:t>
      </w:r>
    </w:p>
    <w:tbl>
      <w:tblPr>
        <w:tblW w:w="10201" w:type="dxa"/>
        <w:tblInd w:w="-7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119"/>
        <w:gridCol w:w="11"/>
        <w:gridCol w:w="960"/>
        <w:gridCol w:w="6111"/>
      </w:tblGrid>
      <w:tr w:rsidR="00E12EDF" w:rsidRPr="00465982" w:rsidTr="00E12EDF">
        <w:trPr>
          <w:trHeight w:val="468"/>
        </w:trPr>
        <w:tc>
          <w:tcPr>
            <w:tcW w:w="3130" w:type="dxa"/>
            <w:gridSpan w:val="2"/>
          </w:tcPr>
          <w:p w:rsidR="00E12EDF" w:rsidRPr="00465982" w:rsidRDefault="00E12EDF" w:rsidP="00E12EDF">
            <w:pPr>
              <w:spacing w:after="0" w:line="240" w:lineRule="auto"/>
              <w:jc w:val="center"/>
              <w:rPr>
                <w:rFonts w:ascii="Times New Roman" w:hAnsi="Times New Roman"/>
                <w:b/>
                <w:sz w:val="28"/>
                <w:szCs w:val="28"/>
              </w:rPr>
            </w:pPr>
            <w:r w:rsidRPr="00465982">
              <w:rPr>
                <w:rFonts w:ascii="Times New Roman" w:hAnsi="Times New Roman"/>
                <w:b/>
                <w:sz w:val="28"/>
                <w:szCs w:val="28"/>
              </w:rPr>
              <w:t>Тема урока</w:t>
            </w:r>
          </w:p>
        </w:tc>
        <w:tc>
          <w:tcPr>
            <w:tcW w:w="960" w:type="dxa"/>
          </w:tcPr>
          <w:p w:rsidR="00E12EDF" w:rsidRPr="00465982" w:rsidRDefault="00E12EDF" w:rsidP="00E12EDF">
            <w:pPr>
              <w:spacing w:after="0" w:line="240" w:lineRule="auto"/>
              <w:jc w:val="center"/>
              <w:rPr>
                <w:rFonts w:ascii="Times New Roman" w:hAnsi="Times New Roman"/>
                <w:b/>
                <w:sz w:val="28"/>
                <w:szCs w:val="28"/>
              </w:rPr>
            </w:pPr>
            <w:r w:rsidRPr="00465982">
              <w:rPr>
                <w:rFonts w:ascii="Times New Roman" w:hAnsi="Times New Roman"/>
                <w:b/>
                <w:sz w:val="28"/>
                <w:szCs w:val="28"/>
              </w:rPr>
              <w:t xml:space="preserve">Коли-чество часов </w:t>
            </w:r>
          </w:p>
        </w:tc>
        <w:tc>
          <w:tcPr>
            <w:tcW w:w="6111" w:type="dxa"/>
          </w:tcPr>
          <w:p w:rsidR="00E12EDF" w:rsidRPr="00465982" w:rsidRDefault="00E12EDF" w:rsidP="00E12EDF">
            <w:pPr>
              <w:spacing w:after="0" w:line="240" w:lineRule="auto"/>
              <w:jc w:val="center"/>
              <w:rPr>
                <w:rFonts w:ascii="Times New Roman" w:hAnsi="Times New Roman"/>
                <w:b/>
                <w:sz w:val="28"/>
                <w:szCs w:val="28"/>
              </w:rPr>
            </w:pPr>
            <w:r w:rsidRPr="00465982">
              <w:rPr>
                <w:rFonts w:ascii="Times New Roman" w:hAnsi="Times New Roman"/>
                <w:b/>
                <w:sz w:val="28"/>
                <w:szCs w:val="28"/>
              </w:rPr>
              <w:t>Основные виды учебной деятельности учащихся: (Н) – на необходимом уровне, (П) – на программном уровне</w:t>
            </w:r>
          </w:p>
        </w:tc>
      </w:tr>
      <w:tr w:rsidR="00E12EDF" w:rsidRPr="00465982" w:rsidTr="00E12EDF">
        <w:trPr>
          <w:trHeight w:val="195"/>
        </w:trPr>
        <w:tc>
          <w:tcPr>
            <w:tcW w:w="10201" w:type="dxa"/>
            <w:gridSpan w:val="4"/>
          </w:tcPr>
          <w:p w:rsidR="00E12EDF" w:rsidRPr="00465982" w:rsidRDefault="00E12EDF" w:rsidP="00E12EDF">
            <w:pPr>
              <w:spacing w:after="0" w:line="240" w:lineRule="auto"/>
              <w:jc w:val="center"/>
              <w:rPr>
                <w:rFonts w:ascii="Times New Roman" w:hAnsi="Times New Roman"/>
                <w:b/>
                <w:sz w:val="28"/>
                <w:szCs w:val="28"/>
              </w:rPr>
            </w:pPr>
            <w:r w:rsidRPr="00465982">
              <w:rPr>
                <w:rFonts w:ascii="Times New Roman" w:hAnsi="Times New Roman"/>
                <w:b/>
                <w:sz w:val="28"/>
                <w:szCs w:val="28"/>
              </w:rPr>
              <w:t xml:space="preserve">ОБЩЕНИЕ </w:t>
            </w:r>
          </w:p>
        </w:tc>
      </w:tr>
      <w:tr w:rsidR="00E12EDF" w:rsidRPr="00465982" w:rsidTr="00E12EDF">
        <w:trPr>
          <w:trHeight w:val="1989"/>
        </w:trPr>
        <w:tc>
          <w:tcPr>
            <w:tcW w:w="3130" w:type="dxa"/>
            <w:gridSpan w:val="2"/>
            <w:tcBorders>
              <w:bottom w:val="single" w:sz="4" w:space="0" w:color="auto"/>
            </w:tcBorders>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 xml:space="preserve">Речевая ситуация. Учитывай, с кем, почему, для чего …ты общаешься. </w:t>
            </w:r>
          </w:p>
          <w:p w:rsidR="00E12EDF" w:rsidRPr="00465982" w:rsidRDefault="00E12EDF" w:rsidP="00E12EDF">
            <w:pPr>
              <w:spacing w:after="0" w:line="240" w:lineRule="auto"/>
              <w:rPr>
                <w:rFonts w:ascii="Times New Roman" w:hAnsi="Times New Roman"/>
                <w:sz w:val="28"/>
                <w:szCs w:val="28"/>
              </w:rPr>
            </w:pPr>
          </w:p>
        </w:tc>
        <w:tc>
          <w:tcPr>
            <w:tcW w:w="960" w:type="dxa"/>
            <w:tcBorders>
              <w:bottom w:val="single" w:sz="4" w:space="0" w:color="auto"/>
            </w:tcBorders>
            <w:shd w:val="clear" w:color="auto" w:fill="auto"/>
          </w:tcPr>
          <w:p w:rsidR="00E12EDF" w:rsidRPr="00465982" w:rsidRDefault="00E12EDF" w:rsidP="00E12EDF">
            <w:pPr>
              <w:spacing w:after="0" w:line="240" w:lineRule="auto"/>
              <w:jc w:val="center"/>
              <w:rPr>
                <w:rFonts w:ascii="Times New Roman" w:hAnsi="Times New Roman"/>
                <w:sz w:val="28"/>
                <w:szCs w:val="28"/>
              </w:rPr>
            </w:pPr>
            <w:r w:rsidRPr="00465982">
              <w:rPr>
                <w:rFonts w:ascii="Times New Roman" w:hAnsi="Times New Roman"/>
                <w:sz w:val="28"/>
                <w:szCs w:val="28"/>
              </w:rPr>
              <w:t>2</w:t>
            </w:r>
          </w:p>
          <w:p w:rsidR="00E12EDF" w:rsidRPr="00465982" w:rsidRDefault="00E12EDF" w:rsidP="00E12EDF">
            <w:pPr>
              <w:spacing w:after="0" w:line="240" w:lineRule="auto"/>
              <w:jc w:val="center"/>
              <w:rPr>
                <w:rFonts w:ascii="Times New Roman" w:hAnsi="Times New Roman"/>
                <w:sz w:val="28"/>
                <w:szCs w:val="28"/>
              </w:rPr>
            </w:pPr>
          </w:p>
        </w:tc>
        <w:tc>
          <w:tcPr>
            <w:tcW w:w="6111" w:type="dxa"/>
            <w:tcBorders>
              <w:bottom w:val="single" w:sz="4" w:space="0" w:color="auto"/>
            </w:tcBorders>
            <w:shd w:val="clear" w:color="auto" w:fill="auto"/>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u w:val="single"/>
              </w:rPr>
              <w:t>Называть</w:t>
            </w:r>
            <w:r w:rsidRPr="00465982">
              <w:rPr>
                <w:rFonts w:ascii="Times New Roman" w:hAnsi="Times New Roman"/>
                <w:sz w:val="28"/>
                <w:szCs w:val="28"/>
              </w:rPr>
              <w:t xml:space="preserve"> компоненты речевой ситуации (П). </w:t>
            </w:r>
            <w:r w:rsidRPr="00465982">
              <w:rPr>
                <w:rFonts w:ascii="Times New Roman" w:hAnsi="Times New Roman"/>
                <w:sz w:val="28"/>
                <w:szCs w:val="28"/>
                <w:u w:val="single"/>
              </w:rPr>
              <w:t>Объяснять,</w:t>
            </w:r>
            <w:r w:rsidRPr="00465982">
              <w:rPr>
                <w:rFonts w:ascii="Times New Roman" w:hAnsi="Times New Roman"/>
                <w:sz w:val="28"/>
                <w:szCs w:val="28"/>
              </w:rPr>
              <w:t xml:space="preserve"> почему их нужно учитывать для того, чтобы общение было успешным (П). </w:t>
            </w:r>
            <w:r w:rsidRPr="00465982">
              <w:rPr>
                <w:rFonts w:ascii="Times New Roman" w:hAnsi="Times New Roman"/>
                <w:sz w:val="28"/>
                <w:szCs w:val="28"/>
                <w:u w:val="single"/>
              </w:rPr>
              <w:t>Анализировать и оценивать</w:t>
            </w:r>
            <w:r w:rsidRPr="00465982">
              <w:rPr>
                <w:rFonts w:ascii="Times New Roman" w:hAnsi="Times New Roman"/>
                <w:sz w:val="28"/>
                <w:szCs w:val="28"/>
              </w:rPr>
              <w:t xml:space="preserve"> свои и чужие успехи и неудачи в общении (П). </w:t>
            </w:r>
            <w:r w:rsidRPr="00465982">
              <w:rPr>
                <w:rFonts w:ascii="Times New Roman" w:hAnsi="Times New Roman"/>
                <w:sz w:val="28"/>
                <w:szCs w:val="28"/>
                <w:u w:val="single"/>
              </w:rPr>
              <w:t>Определять</w:t>
            </w:r>
            <w:r w:rsidRPr="00465982">
              <w:rPr>
                <w:rFonts w:ascii="Times New Roman" w:hAnsi="Times New Roman"/>
                <w:sz w:val="28"/>
                <w:szCs w:val="28"/>
              </w:rPr>
              <w:t xml:space="preserve"> вид общения по его основной задаче: сообщить, запросить информацию, обменяться информацией; поддержать контакт и т.д. (П).</w:t>
            </w:r>
          </w:p>
        </w:tc>
      </w:tr>
      <w:tr w:rsidR="00E12EDF" w:rsidRPr="00465982" w:rsidTr="00E12EDF">
        <w:trPr>
          <w:trHeight w:val="1283"/>
        </w:trPr>
        <w:tc>
          <w:tcPr>
            <w:tcW w:w="3130" w:type="dxa"/>
            <w:gridSpan w:val="2"/>
            <w:tcBorders>
              <w:top w:val="single" w:sz="4" w:space="0" w:color="auto"/>
              <w:bottom w:val="single" w:sz="4" w:space="0" w:color="auto"/>
            </w:tcBorders>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Улыбнись улыбкою своею (улыбка как важное несловесное средство общения).</w:t>
            </w:r>
          </w:p>
        </w:tc>
        <w:tc>
          <w:tcPr>
            <w:tcW w:w="960" w:type="dxa"/>
            <w:tcBorders>
              <w:top w:val="single" w:sz="4" w:space="0" w:color="auto"/>
              <w:bottom w:val="single" w:sz="4" w:space="0" w:color="auto"/>
            </w:tcBorders>
            <w:shd w:val="clear" w:color="auto" w:fill="auto"/>
          </w:tcPr>
          <w:p w:rsidR="00E12EDF" w:rsidRPr="00465982" w:rsidRDefault="00E12EDF" w:rsidP="00E12EDF">
            <w:pPr>
              <w:spacing w:after="0" w:line="240" w:lineRule="auto"/>
              <w:jc w:val="center"/>
              <w:rPr>
                <w:rFonts w:ascii="Times New Roman" w:hAnsi="Times New Roman"/>
                <w:sz w:val="28"/>
                <w:szCs w:val="28"/>
              </w:rPr>
            </w:pPr>
          </w:p>
          <w:p w:rsidR="00E12EDF" w:rsidRPr="00465982" w:rsidRDefault="00E12EDF" w:rsidP="00E12EDF">
            <w:pPr>
              <w:spacing w:after="0" w:line="240" w:lineRule="auto"/>
              <w:jc w:val="center"/>
              <w:rPr>
                <w:rFonts w:ascii="Times New Roman" w:hAnsi="Times New Roman"/>
                <w:sz w:val="28"/>
                <w:szCs w:val="28"/>
              </w:rPr>
            </w:pPr>
          </w:p>
        </w:tc>
        <w:tc>
          <w:tcPr>
            <w:tcW w:w="6111" w:type="dxa"/>
            <w:tcBorders>
              <w:top w:val="single" w:sz="4" w:space="0" w:color="auto"/>
              <w:bottom w:val="single" w:sz="4" w:space="0" w:color="auto"/>
            </w:tcBorders>
            <w:shd w:val="clear" w:color="auto" w:fill="auto"/>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u w:val="single"/>
              </w:rPr>
              <w:t>Объяснять</w:t>
            </w:r>
            <w:r w:rsidRPr="00465982">
              <w:rPr>
                <w:rFonts w:ascii="Times New Roman" w:hAnsi="Times New Roman"/>
                <w:sz w:val="28"/>
                <w:szCs w:val="28"/>
              </w:rPr>
              <w:t xml:space="preserve"> значение улыбки как средства для установления и поддержания контакта, выражения доброжелательного и внимательного отношения к собеседнику (П). </w:t>
            </w:r>
            <w:r w:rsidRPr="00465982">
              <w:rPr>
                <w:rFonts w:ascii="Times New Roman" w:hAnsi="Times New Roman"/>
                <w:sz w:val="28"/>
                <w:szCs w:val="28"/>
                <w:u w:val="single"/>
              </w:rPr>
              <w:t>Демонстрировать</w:t>
            </w:r>
            <w:r w:rsidRPr="00465982">
              <w:rPr>
                <w:rFonts w:ascii="Times New Roman" w:hAnsi="Times New Roman"/>
                <w:sz w:val="28"/>
                <w:szCs w:val="28"/>
              </w:rPr>
              <w:t xml:space="preserve"> уместное использование улыбки в разных ситуациях общения (П).</w:t>
            </w:r>
          </w:p>
        </w:tc>
      </w:tr>
      <w:tr w:rsidR="00E12EDF" w:rsidRPr="00465982" w:rsidTr="00E12EDF">
        <w:trPr>
          <w:trHeight w:val="1402"/>
        </w:trPr>
        <w:tc>
          <w:tcPr>
            <w:tcW w:w="3130" w:type="dxa"/>
            <w:gridSpan w:val="2"/>
            <w:tcBorders>
              <w:top w:val="single" w:sz="4" w:space="0" w:color="auto"/>
              <w:bottom w:val="single" w:sz="4" w:space="0" w:color="auto"/>
            </w:tcBorders>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lastRenderedPageBreak/>
              <w:t>Особенности говорения</w:t>
            </w:r>
            <w:r w:rsidRPr="00465982">
              <w:rPr>
                <w:rFonts w:ascii="Times New Roman" w:hAnsi="Times New Roman"/>
                <w:b/>
                <w:sz w:val="28"/>
                <w:szCs w:val="28"/>
              </w:rPr>
              <w:t>.</w:t>
            </w:r>
            <w:r w:rsidRPr="00465982">
              <w:rPr>
                <w:rFonts w:ascii="Times New Roman" w:hAnsi="Times New Roman"/>
                <w:sz w:val="28"/>
                <w:szCs w:val="28"/>
              </w:rPr>
              <w:t xml:space="preserve"> </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Речевые отрезки и паузы.</w:t>
            </w:r>
          </w:p>
          <w:p w:rsidR="00E12EDF" w:rsidRPr="00465982" w:rsidRDefault="00E12EDF" w:rsidP="00E12EDF">
            <w:pPr>
              <w:spacing w:after="0" w:line="240" w:lineRule="auto"/>
              <w:rPr>
                <w:rFonts w:ascii="Times New Roman" w:hAnsi="Times New Roman"/>
                <w:sz w:val="28"/>
                <w:szCs w:val="28"/>
              </w:rPr>
            </w:pPr>
          </w:p>
        </w:tc>
        <w:tc>
          <w:tcPr>
            <w:tcW w:w="960" w:type="dxa"/>
            <w:tcBorders>
              <w:top w:val="single" w:sz="4" w:space="0" w:color="auto"/>
              <w:bottom w:val="single" w:sz="4" w:space="0" w:color="auto"/>
            </w:tcBorders>
            <w:shd w:val="clear" w:color="auto" w:fill="auto"/>
          </w:tcPr>
          <w:p w:rsidR="00E12EDF" w:rsidRPr="00465982" w:rsidRDefault="00E12EDF" w:rsidP="00E12EDF">
            <w:pPr>
              <w:spacing w:after="0" w:line="240" w:lineRule="auto"/>
              <w:jc w:val="center"/>
              <w:rPr>
                <w:rFonts w:ascii="Times New Roman" w:hAnsi="Times New Roman"/>
                <w:sz w:val="28"/>
                <w:szCs w:val="28"/>
              </w:rPr>
            </w:pPr>
            <w:r w:rsidRPr="00465982">
              <w:rPr>
                <w:rFonts w:ascii="Times New Roman" w:hAnsi="Times New Roman"/>
                <w:sz w:val="28"/>
                <w:szCs w:val="28"/>
              </w:rPr>
              <w:t>2</w:t>
            </w:r>
          </w:p>
        </w:tc>
        <w:tc>
          <w:tcPr>
            <w:tcW w:w="6111" w:type="dxa"/>
            <w:tcBorders>
              <w:top w:val="single" w:sz="4" w:space="0" w:color="auto"/>
              <w:bottom w:val="single" w:sz="4" w:space="0" w:color="auto"/>
            </w:tcBorders>
            <w:shd w:val="clear" w:color="auto" w:fill="auto"/>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u w:val="single"/>
              </w:rPr>
              <w:t>Называть</w:t>
            </w:r>
            <w:r w:rsidRPr="00465982">
              <w:rPr>
                <w:rFonts w:ascii="Times New Roman" w:hAnsi="Times New Roman"/>
                <w:sz w:val="28"/>
                <w:szCs w:val="28"/>
              </w:rPr>
              <w:t xml:space="preserve"> словесные и несловесные средства устной речи (П). </w:t>
            </w:r>
            <w:r w:rsidRPr="00465982">
              <w:rPr>
                <w:rFonts w:ascii="Times New Roman" w:hAnsi="Times New Roman"/>
                <w:sz w:val="28"/>
                <w:szCs w:val="28"/>
                <w:u w:val="single"/>
              </w:rPr>
              <w:t>Объяснять</w:t>
            </w:r>
            <w:r w:rsidRPr="00465982">
              <w:rPr>
                <w:rFonts w:ascii="Times New Roman" w:hAnsi="Times New Roman"/>
                <w:sz w:val="28"/>
                <w:szCs w:val="28"/>
              </w:rPr>
              <w:t xml:space="preserve"> роль пауз, логических ударений (П).</w:t>
            </w:r>
          </w:p>
          <w:p w:rsidR="00E12EDF" w:rsidRPr="00465982" w:rsidRDefault="00E12EDF" w:rsidP="00E12EDF">
            <w:pPr>
              <w:spacing w:after="0" w:line="240" w:lineRule="auto"/>
              <w:rPr>
                <w:rFonts w:ascii="Times New Roman" w:hAnsi="Times New Roman"/>
                <w:sz w:val="28"/>
                <w:szCs w:val="28"/>
                <w:u w:val="single"/>
              </w:rPr>
            </w:pPr>
            <w:r w:rsidRPr="00465982">
              <w:rPr>
                <w:rFonts w:ascii="Times New Roman" w:hAnsi="Times New Roman"/>
                <w:sz w:val="28"/>
                <w:szCs w:val="28"/>
                <w:u w:val="single"/>
              </w:rPr>
              <w:t>Определять</w:t>
            </w:r>
            <w:r w:rsidRPr="00465982">
              <w:rPr>
                <w:rFonts w:ascii="Times New Roman" w:hAnsi="Times New Roman"/>
                <w:sz w:val="28"/>
                <w:szCs w:val="28"/>
              </w:rPr>
              <w:t xml:space="preserve"> уместность употребления несловесных средств при устном общении (П). </w:t>
            </w:r>
            <w:r w:rsidRPr="00465982">
              <w:rPr>
                <w:rFonts w:ascii="Times New Roman" w:hAnsi="Times New Roman"/>
                <w:sz w:val="28"/>
                <w:szCs w:val="28"/>
                <w:u w:val="single"/>
              </w:rPr>
              <w:t>Демонстрировать</w:t>
            </w:r>
            <w:r w:rsidRPr="00465982">
              <w:rPr>
                <w:rFonts w:ascii="Times New Roman" w:hAnsi="Times New Roman"/>
                <w:sz w:val="28"/>
                <w:szCs w:val="28"/>
              </w:rPr>
              <w:t xml:space="preserve"> уместное употребление несловесных средств (П).</w:t>
            </w:r>
          </w:p>
        </w:tc>
      </w:tr>
      <w:tr w:rsidR="00E12EDF" w:rsidRPr="00465982" w:rsidTr="00E12EDF">
        <w:trPr>
          <w:trHeight w:val="1245"/>
        </w:trPr>
        <w:tc>
          <w:tcPr>
            <w:tcW w:w="3130" w:type="dxa"/>
            <w:gridSpan w:val="2"/>
            <w:tcBorders>
              <w:top w:val="single" w:sz="4" w:space="0" w:color="auto"/>
              <w:bottom w:val="single" w:sz="4" w:space="0" w:color="auto"/>
            </w:tcBorders>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 xml:space="preserve">Успокоить, утешить словом. </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Утешить – помочь, утешить – поддержать.</w:t>
            </w:r>
          </w:p>
        </w:tc>
        <w:tc>
          <w:tcPr>
            <w:tcW w:w="960" w:type="dxa"/>
            <w:tcBorders>
              <w:top w:val="single" w:sz="4" w:space="0" w:color="auto"/>
              <w:bottom w:val="single" w:sz="4" w:space="0" w:color="auto"/>
            </w:tcBorders>
            <w:shd w:val="clear" w:color="auto" w:fill="auto"/>
          </w:tcPr>
          <w:p w:rsidR="00E12EDF" w:rsidRPr="00465982" w:rsidRDefault="00E12EDF" w:rsidP="00E12EDF">
            <w:pPr>
              <w:spacing w:after="0" w:line="240" w:lineRule="auto"/>
              <w:jc w:val="center"/>
              <w:rPr>
                <w:rFonts w:ascii="Times New Roman" w:hAnsi="Times New Roman"/>
                <w:sz w:val="28"/>
                <w:szCs w:val="28"/>
              </w:rPr>
            </w:pPr>
            <w:r w:rsidRPr="00465982">
              <w:rPr>
                <w:rFonts w:ascii="Times New Roman" w:hAnsi="Times New Roman"/>
                <w:sz w:val="28"/>
                <w:szCs w:val="28"/>
              </w:rPr>
              <w:t>2</w:t>
            </w:r>
          </w:p>
        </w:tc>
        <w:tc>
          <w:tcPr>
            <w:tcW w:w="6111" w:type="dxa"/>
            <w:tcBorders>
              <w:top w:val="single" w:sz="4" w:space="0" w:color="auto"/>
              <w:bottom w:val="single" w:sz="4" w:space="0" w:color="auto"/>
            </w:tcBorders>
            <w:shd w:val="clear" w:color="auto" w:fill="auto"/>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u w:val="single"/>
              </w:rPr>
              <w:t>Называть</w:t>
            </w:r>
            <w:r w:rsidRPr="00465982">
              <w:rPr>
                <w:rFonts w:ascii="Times New Roman" w:hAnsi="Times New Roman"/>
                <w:sz w:val="28"/>
                <w:szCs w:val="28"/>
              </w:rPr>
              <w:t xml:space="preserve"> этикетные формулы утешения (П).</w:t>
            </w:r>
          </w:p>
          <w:p w:rsidR="00E12EDF" w:rsidRPr="00465982" w:rsidRDefault="00E12EDF" w:rsidP="00E12EDF">
            <w:pPr>
              <w:spacing w:after="0" w:line="240" w:lineRule="auto"/>
              <w:rPr>
                <w:rFonts w:ascii="Times New Roman" w:hAnsi="Times New Roman"/>
                <w:sz w:val="28"/>
                <w:szCs w:val="28"/>
                <w:u w:val="single"/>
              </w:rPr>
            </w:pPr>
            <w:r w:rsidRPr="00465982">
              <w:rPr>
                <w:rFonts w:ascii="Times New Roman" w:hAnsi="Times New Roman"/>
                <w:sz w:val="28"/>
                <w:szCs w:val="28"/>
                <w:u w:val="single"/>
              </w:rPr>
              <w:t xml:space="preserve">Реализовывать </w:t>
            </w:r>
            <w:r w:rsidRPr="00465982">
              <w:rPr>
                <w:rFonts w:ascii="Times New Roman" w:hAnsi="Times New Roman"/>
                <w:sz w:val="28"/>
                <w:szCs w:val="28"/>
              </w:rPr>
              <w:t xml:space="preserve">этикетный жанр утешения в зависимости от речевой ситуации (П). </w:t>
            </w:r>
            <w:r w:rsidRPr="00465982">
              <w:rPr>
                <w:rFonts w:ascii="Times New Roman" w:hAnsi="Times New Roman"/>
                <w:sz w:val="28"/>
                <w:szCs w:val="28"/>
                <w:u w:val="single"/>
              </w:rPr>
              <w:t>Определять</w:t>
            </w:r>
            <w:r w:rsidRPr="00465982">
              <w:rPr>
                <w:rFonts w:ascii="Times New Roman" w:hAnsi="Times New Roman"/>
                <w:sz w:val="28"/>
                <w:szCs w:val="28"/>
              </w:rPr>
              <w:t xml:space="preserve"> ситуации, необходимость и возможности утешения не только словом, но и делом (П).</w:t>
            </w:r>
          </w:p>
        </w:tc>
      </w:tr>
      <w:tr w:rsidR="00E12EDF" w:rsidRPr="00465982" w:rsidTr="00E12EDF">
        <w:trPr>
          <w:trHeight w:val="405"/>
        </w:trPr>
        <w:tc>
          <w:tcPr>
            <w:tcW w:w="3130" w:type="dxa"/>
            <w:gridSpan w:val="2"/>
            <w:tcBorders>
              <w:top w:val="single" w:sz="4" w:space="0" w:color="auto"/>
              <w:bottom w:val="single" w:sz="4" w:space="0" w:color="auto"/>
            </w:tcBorders>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Какой я слушатель.</w:t>
            </w:r>
          </w:p>
        </w:tc>
        <w:tc>
          <w:tcPr>
            <w:tcW w:w="960" w:type="dxa"/>
            <w:tcBorders>
              <w:top w:val="single" w:sz="4" w:space="0" w:color="auto"/>
              <w:bottom w:val="single" w:sz="4" w:space="0" w:color="auto"/>
            </w:tcBorders>
            <w:shd w:val="clear" w:color="auto" w:fill="auto"/>
          </w:tcPr>
          <w:p w:rsidR="00E12EDF" w:rsidRPr="00465982" w:rsidRDefault="00E12EDF" w:rsidP="00E12EDF">
            <w:pPr>
              <w:spacing w:after="0" w:line="240" w:lineRule="auto"/>
              <w:jc w:val="center"/>
              <w:rPr>
                <w:rFonts w:ascii="Times New Roman" w:hAnsi="Times New Roman"/>
                <w:sz w:val="28"/>
                <w:szCs w:val="28"/>
              </w:rPr>
            </w:pPr>
            <w:r w:rsidRPr="00465982">
              <w:rPr>
                <w:rFonts w:ascii="Times New Roman" w:hAnsi="Times New Roman"/>
                <w:sz w:val="28"/>
                <w:szCs w:val="28"/>
              </w:rPr>
              <w:t>1</w:t>
            </w:r>
          </w:p>
        </w:tc>
        <w:tc>
          <w:tcPr>
            <w:tcW w:w="6111" w:type="dxa"/>
            <w:tcBorders>
              <w:top w:val="single" w:sz="4" w:space="0" w:color="auto"/>
              <w:bottom w:val="single" w:sz="4" w:space="0" w:color="auto"/>
            </w:tcBorders>
            <w:shd w:val="clear" w:color="auto" w:fill="auto"/>
          </w:tcPr>
          <w:p w:rsidR="00E12EDF" w:rsidRPr="00465982" w:rsidRDefault="00E12EDF" w:rsidP="00E12EDF">
            <w:pPr>
              <w:spacing w:after="0" w:line="240" w:lineRule="auto"/>
              <w:rPr>
                <w:rFonts w:ascii="Times New Roman" w:hAnsi="Times New Roman"/>
                <w:sz w:val="28"/>
                <w:szCs w:val="28"/>
                <w:u w:val="single"/>
              </w:rPr>
            </w:pPr>
            <w:r w:rsidRPr="00465982">
              <w:rPr>
                <w:rFonts w:ascii="Times New Roman" w:hAnsi="Times New Roman"/>
                <w:sz w:val="28"/>
                <w:szCs w:val="28"/>
                <w:u w:val="single"/>
              </w:rPr>
              <w:t>Оценивать</w:t>
            </w:r>
            <w:r w:rsidRPr="00465982">
              <w:rPr>
                <w:rFonts w:ascii="Times New Roman" w:hAnsi="Times New Roman"/>
                <w:sz w:val="28"/>
                <w:szCs w:val="28"/>
              </w:rPr>
              <w:t xml:space="preserve"> себя как слушателя (П).</w:t>
            </w:r>
          </w:p>
        </w:tc>
      </w:tr>
      <w:tr w:rsidR="00E12EDF" w:rsidRPr="00465982" w:rsidTr="00E12EDF">
        <w:trPr>
          <w:trHeight w:val="311"/>
        </w:trPr>
        <w:tc>
          <w:tcPr>
            <w:tcW w:w="3130" w:type="dxa"/>
            <w:gridSpan w:val="2"/>
            <w:tcBorders>
              <w:top w:val="single" w:sz="4" w:space="0" w:color="auto"/>
              <w:bottom w:val="single" w:sz="4" w:space="0" w:color="auto"/>
            </w:tcBorders>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Я – читатель.</w:t>
            </w:r>
          </w:p>
        </w:tc>
        <w:tc>
          <w:tcPr>
            <w:tcW w:w="960" w:type="dxa"/>
            <w:tcBorders>
              <w:top w:val="single" w:sz="4" w:space="0" w:color="auto"/>
              <w:bottom w:val="single" w:sz="4" w:space="0" w:color="auto"/>
            </w:tcBorders>
            <w:shd w:val="clear" w:color="auto" w:fill="auto"/>
          </w:tcPr>
          <w:p w:rsidR="00E12EDF" w:rsidRPr="00465982" w:rsidRDefault="00E12EDF" w:rsidP="00E12EDF">
            <w:pPr>
              <w:spacing w:after="0" w:line="240" w:lineRule="auto"/>
              <w:jc w:val="center"/>
              <w:rPr>
                <w:rFonts w:ascii="Times New Roman" w:hAnsi="Times New Roman"/>
                <w:sz w:val="28"/>
                <w:szCs w:val="28"/>
              </w:rPr>
            </w:pPr>
            <w:r w:rsidRPr="00465982">
              <w:rPr>
                <w:rFonts w:ascii="Times New Roman" w:hAnsi="Times New Roman"/>
                <w:sz w:val="28"/>
                <w:szCs w:val="28"/>
              </w:rPr>
              <w:t>1</w:t>
            </w:r>
          </w:p>
        </w:tc>
        <w:tc>
          <w:tcPr>
            <w:tcW w:w="6111" w:type="dxa"/>
            <w:tcBorders>
              <w:top w:val="single" w:sz="4" w:space="0" w:color="auto"/>
              <w:bottom w:val="single" w:sz="4" w:space="0" w:color="auto"/>
            </w:tcBorders>
            <w:shd w:val="clear" w:color="auto" w:fill="auto"/>
          </w:tcPr>
          <w:p w:rsidR="00E12EDF" w:rsidRPr="00465982" w:rsidRDefault="00E12EDF" w:rsidP="00E12EDF">
            <w:pPr>
              <w:spacing w:after="0" w:line="240" w:lineRule="auto"/>
              <w:rPr>
                <w:rFonts w:ascii="Times New Roman" w:hAnsi="Times New Roman"/>
                <w:sz w:val="28"/>
                <w:szCs w:val="28"/>
                <w:u w:val="single"/>
              </w:rPr>
            </w:pPr>
            <w:r w:rsidRPr="00465982">
              <w:rPr>
                <w:rFonts w:ascii="Times New Roman" w:hAnsi="Times New Roman"/>
                <w:sz w:val="28"/>
                <w:szCs w:val="28"/>
                <w:u w:val="single"/>
              </w:rPr>
              <w:t>Оценивать</w:t>
            </w:r>
            <w:r w:rsidRPr="00465982">
              <w:rPr>
                <w:rFonts w:ascii="Times New Roman" w:hAnsi="Times New Roman"/>
                <w:sz w:val="28"/>
                <w:szCs w:val="28"/>
              </w:rPr>
              <w:t xml:space="preserve"> себя как читателя (П).</w:t>
            </w:r>
          </w:p>
        </w:tc>
      </w:tr>
      <w:tr w:rsidR="00E12EDF" w:rsidRPr="00465982" w:rsidTr="00E12EDF">
        <w:trPr>
          <w:trHeight w:val="220"/>
        </w:trPr>
        <w:tc>
          <w:tcPr>
            <w:tcW w:w="10201" w:type="dxa"/>
            <w:gridSpan w:val="4"/>
            <w:tcBorders>
              <w:top w:val="single" w:sz="4" w:space="0" w:color="auto"/>
              <w:bottom w:val="single" w:sz="4" w:space="0" w:color="auto"/>
            </w:tcBorders>
          </w:tcPr>
          <w:p w:rsidR="00E12EDF" w:rsidRPr="00465982" w:rsidRDefault="00E12EDF" w:rsidP="00E12EDF">
            <w:pPr>
              <w:spacing w:after="0" w:line="240" w:lineRule="auto"/>
              <w:jc w:val="center"/>
              <w:rPr>
                <w:rFonts w:ascii="Times New Roman" w:hAnsi="Times New Roman"/>
                <w:sz w:val="28"/>
                <w:szCs w:val="28"/>
                <w:u w:val="single"/>
              </w:rPr>
            </w:pPr>
            <w:r w:rsidRPr="00465982">
              <w:rPr>
                <w:rFonts w:ascii="Times New Roman" w:hAnsi="Times New Roman"/>
                <w:b/>
                <w:sz w:val="28"/>
                <w:szCs w:val="28"/>
              </w:rPr>
              <w:t>ТЕКСТ</w:t>
            </w:r>
          </w:p>
        </w:tc>
      </w:tr>
      <w:tr w:rsidR="00E12EDF" w:rsidRPr="00465982" w:rsidTr="00E12EDF">
        <w:trPr>
          <w:trHeight w:val="908"/>
        </w:trPr>
        <w:tc>
          <w:tcPr>
            <w:tcW w:w="3130" w:type="dxa"/>
            <w:gridSpan w:val="2"/>
            <w:tcBorders>
              <w:top w:val="single" w:sz="4" w:space="0" w:color="auto"/>
              <w:bottom w:val="single" w:sz="4" w:space="0" w:color="auto"/>
            </w:tcBorders>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Типы текстов.</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Яркие признаки текста.</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Абзацные отступы, завершающий абзац.</w:t>
            </w:r>
          </w:p>
        </w:tc>
        <w:tc>
          <w:tcPr>
            <w:tcW w:w="960" w:type="dxa"/>
            <w:tcBorders>
              <w:top w:val="single" w:sz="4" w:space="0" w:color="auto"/>
              <w:bottom w:val="single" w:sz="4" w:space="0" w:color="auto"/>
            </w:tcBorders>
            <w:shd w:val="clear" w:color="auto" w:fill="auto"/>
          </w:tcPr>
          <w:p w:rsidR="00E12EDF" w:rsidRPr="00465982" w:rsidRDefault="00E12EDF" w:rsidP="00E12EDF">
            <w:pPr>
              <w:spacing w:after="0" w:line="240" w:lineRule="auto"/>
              <w:jc w:val="center"/>
              <w:rPr>
                <w:rFonts w:ascii="Times New Roman" w:hAnsi="Times New Roman"/>
                <w:b/>
                <w:sz w:val="28"/>
                <w:szCs w:val="28"/>
              </w:rPr>
            </w:pPr>
            <w:r w:rsidRPr="00465982">
              <w:rPr>
                <w:rFonts w:ascii="Times New Roman" w:hAnsi="Times New Roman"/>
                <w:sz w:val="28"/>
                <w:szCs w:val="28"/>
              </w:rPr>
              <w:t>3</w:t>
            </w:r>
          </w:p>
        </w:tc>
        <w:tc>
          <w:tcPr>
            <w:tcW w:w="6111" w:type="dxa"/>
            <w:tcBorders>
              <w:top w:val="single" w:sz="4" w:space="0" w:color="auto"/>
              <w:bottom w:val="single" w:sz="4" w:space="0" w:color="auto"/>
            </w:tcBorders>
            <w:shd w:val="clear" w:color="auto" w:fill="auto"/>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u w:val="single"/>
              </w:rPr>
              <w:t>Моделировать</w:t>
            </w:r>
            <w:r w:rsidRPr="00465982">
              <w:rPr>
                <w:rFonts w:ascii="Times New Roman" w:hAnsi="Times New Roman"/>
                <w:sz w:val="28"/>
                <w:szCs w:val="28"/>
              </w:rPr>
              <w:t xml:space="preserve"> рассуждение, повествование, описание на одну и ту же тему в зависимости от предложенных начальных и конечных предложений – абзацев (П). </w:t>
            </w:r>
          </w:p>
          <w:p w:rsidR="00E12EDF" w:rsidRPr="00465982" w:rsidRDefault="00E12EDF" w:rsidP="00E12EDF">
            <w:pPr>
              <w:spacing w:after="0" w:line="240" w:lineRule="auto"/>
              <w:rPr>
                <w:rFonts w:ascii="Times New Roman" w:hAnsi="Times New Roman"/>
                <w:sz w:val="28"/>
                <w:szCs w:val="28"/>
                <w:u w:val="single"/>
              </w:rPr>
            </w:pPr>
            <w:r w:rsidRPr="00465982">
              <w:rPr>
                <w:rFonts w:ascii="Times New Roman" w:hAnsi="Times New Roman"/>
                <w:sz w:val="28"/>
                <w:szCs w:val="28"/>
                <w:u w:val="single"/>
              </w:rPr>
              <w:t xml:space="preserve">Называть </w:t>
            </w:r>
            <w:r w:rsidRPr="00465982">
              <w:rPr>
                <w:rFonts w:ascii="Times New Roman" w:hAnsi="Times New Roman"/>
                <w:sz w:val="28"/>
                <w:szCs w:val="28"/>
              </w:rPr>
              <w:t xml:space="preserve">признаки текста (П). </w:t>
            </w:r>
            <w:r w:rsidRPr="00465982">
              <w:rPr>
                <w:rFonts w:ascii="Times New Roman" w:hAnsi="Times New Roman"/>
                <w:sz w:val="28"/>
                <w:szCs w:val="28"/>
                <w:u w:val="single"/>
              </w:rPr>
              <w:t>Подбирать</w:t>
            </w:r>
            <w:r w:rsidRPr="00465982">
              <w:rPr>
                <w:rFonts w:ascii="Times New Roman" w:hAnsi="Times New Roman"/>
                <w:sz w:val="28"/>
                <w:szCs w:val="28"/>
              </w:rPr>
              <w:t xml:space="preserve"> завершающие предложения (абзацы) к незавершённым текстам (П).</w:t>
            </w:r>
          </w:p>
        </w:tc>
      </w:tr>
      <w:tr w:rsidR="00E12EDF" w:rsidRPr="00465982" w:rsidTr="00E12EDF">
        <w:trPr>
          <w:trHeight w:val="891"/>
        </w:trPr>
        <w:tc>
          <w:tcPr>
            <w:tcW w:w="3130" w:type="dxa"/>
            <w:gridSpan w:val="2"/>
            <w:tcBorders>
              <w:top w:val="single" w:sz="4" w:space="0" w:color="auto"/>
              <w:bottom w:val="single" w:sz="4" w:space="0" w:color="auto"/>
            </w:tcBorders>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Запрет-предостережение, запрет – строгий и мягкий.</w:t>
            </w:r>
          </w:p>
        </w:tc>
        <w:tc>
          <w:tcPr>
            <w:tcW w:w="960" w:type="dxa"/>
            <w:tcBorders>
              <w:top w:val="single" w:sz="4" w:space="0" w:color="auto"/>
              <w:bottom w:val="single" w:sz="4" w:space="0" w:color="auto"/>
            </w:tcBorders>
            <w:shd w:val="clear" w:color="auto" w:fill="auto"/>
          </w:tcPr>
          <w:p w:rsidR="00E12EDF" w:rsidRPr="00465982" w:rsidRDefault="00E12EDF" w:rsidP="00E12EDF">
            <w:pPr>
              <w:spacing w:after="0" w:line="240" w:lineRule="auto"/>
              <w:jc w:val="center"/>
              <w:rPr>
                <w:rFonts w:ascii="Times New Roman" w:hAnsi="Times New Roman"/>
                <w:sz w:val="28"/>
                <w:szCs w:val="28"/>
              </w:rPr>
            </w:pPr>
            <w:r w:rsidRPr="00465982">
              <w:rPr>
                <w:rFonts w:ascii="Times New Roman" w:hAnsi="Times New Roman"/>
                <w:sz w:val="28"/>
                <w:szCs w:val="28"/>
              </w:rPr>
              <w:t>1</w:t>
            </w:r>
          </w:p>
        </w:tc>
        <w:tc>
          <w:tcPr>
            <w:tcW w:w="6111" w:type="dxa"/>
            <w:tcBorders>
              <w:top w:val="single" w:sz="4" w:space="0" w:color="auto"/>
              <w:bottom w:val="single" w:sz="4" w:space="0" w:color="auto"/>
            </w:tcBorders>
            <w:shd w:val="clear" w:color="auto" w:fill="auto"/>
          </w:tcPr>
          <w:p w:rsidR="00E12EDF" w:rsidRPr="00465982" w:rsidRDefault="00E12EDF" w:rsidP="00E12EDF">
            <w:pPr>
              <w:spacing w:after="0" w:line="240" w:lineRule="auto"/>
              <w:rPr>
                <w:rFonts w:ascii="Times New Roman" w:hAnsi="Times New Roman"/>
                <w:sz w:val="28"/>
                <w:szCs w:val="28"/>
                <w:u w:val="single"/>
              </w:rPr>
            </w:pPr>
            <w:r w:rsidRPr="00465982">
              <w:rPr>
                <w:rFonts w:ascii="Times New Roman" w:hAnsi="Times New Roman"/>
                <w:sz w:val="28"/>
                <w:szCs w:val="28"/>
                <w:u w:val="single"/>
              </w:rPr>
              <w:t>Анализировать</w:t>
            </w:r>
            <w:r w:rsidRPr="00465982">
              <w:rPr>
                <w:rFonts w:ascii="Times New Roman" w:hAnsi="Times New Roman"/>
                <w:sz w:val="28"/>
                <w:szCs w:val="28"/>
              </w:rPr>
              <w:t xml:space="preserve"> жанр запрета, его соответствие речевой ситуации (П). </w:t>
            </w:r>
            <w:r w:rsidRPr="00465982">
              <w:rPr>
                <w:rFonts w:ascii="Times New Roman" w:hAnsi="Times New Roman"/>
                <w:sz w:val="28"/>
                <w:szCs w:val="28"/>
                <w:u w:val="single"/>
              </w:rPr>
              <w:t xml:space="preserve">Реализовывать </w:t>
            </w:r>
            <w:r w:rsidRPr="00465982">
              <w:rPr>
                <w:rFonts w:ascii="Times New Roman" w:hAnsi="Times New Roman"/>
                <w:sz w:val="28"/>
                <w:szCs w:val="28"/>
              </w:rPr>
              <w:t xml:space="preserve">жанр строгого и мягкого запрета в зависимости от ситуации общения (П). </w:t>
            </w:r>
          </w:p>
        </w:tc>
      </w:tr>
      <w:tr w:rsidR="00E12EDF" w:rsidRPr="00465982" w:rsidTr="00E12EDF">
        <w:trPr>
          <w:trHeight w:val="1005"/>
        </w:trPr>
        <w:tc>
          <w:tcPr>
            <w:tcW w:w="3130" w:type="dxa"/>
            <w:gridSpan w:val="2"/>
            <w:tcBorders>
              <w:top w:val="single" w:sz="4" w:space="0" w:color="auto"/>
              <w:bottom w:val="single" w:sz="4" w:space="0" w:color="auto"/>
            </w:tcBorders>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Знаки вокруг нас, дорожные знаки.</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Знаки-символы и знаки-копии.</w:t>
            </w:r>
          </w:p>
        </w:tc>
        <w:tc>
          <w:tcPr>
            <w:tcW w:w="960" w:type="dxa"/>
            <w:tcBorders>
              <w:top w:val="single" w:sz="4" w:space="0" w:color="auto"/>
              <w:bottom w:val="single" w:sz="4" w:space="0" w:color="auto"/>
            </w:tcBorders>
            <w:shd w:val="clear" w:color="auto" w:fill="auto"/>
          </w:tcPr>
          <w:p w:rsidR="00E12EDF" w:rsidRPr="00465982" w:rsidRDefault="00E12EDF" w:rsidP="00E12EDF">
            <w:pPr>
              <w:spacing w:after="0" w:line="240" w:lineRule="auto"/>
              <w:jc w:val="center"/>
              <w:rPr>
                <w:rFonts w:ascii="Times New Roman" w:hAnsi="Times New Roman"/>
                <w:sz w:val="28"/>
                <w:szCs w:val="28"/>
              </w:rPr>
            </w:pPr>
            <w:r w:rsidRPr="00465982">
              <w:rPr>
                <w:rFonts w:ascii="Times New Roman" w:hAnsi="Times New Roman"/>
                <w:sz w:val="28"/>
                <w:szCs w:val="28"/>
              </w:rPr>
              <w:t>2</w:t>
            </w:r>
          </w:p>
        </w:tc>
        <w:tc>
          <w:tcPr>
            <w:tcW w:w="6111" w:type="dxa"/>
            <w:vMerge w:val="restart"/>
            <w:tcBorders>
              <w:top w:val="single" w:sz="4" w:space="0" w:color="auto"/>
            </w:tcBorders>
            <w:shd w:val="clear" w:color="auto" w:fill="auto"/>
          </w:tcPr>
          <w:p w:rsidR="00E12EDF" w:rsidRPr="00465982" w:rsidRDefault="00E12EDF" w:rsidP="00E12EDF">
            <w:pPr>
              <w:spacing w:after="0" w:line="240" w:lineRule="auto"/>
              <w:rPr>
                <w:rFonts w:ascii="Times New Roman" w:hAnsi="Times New Roman"/>
                <w:sz w:val="28"/>
                <w:szCs w:val="28"/>
                <w:u w:val="single"/>
              </w:rPr>
            </w:pPr>
            <w:r w:rsidRPr="00465982">
              <w:rPr>
                <w:rFonts w:ascii="Times New Roman" w:hAnsi="Times New Roman"/>
                <w:sz w:val="28"/>
                <w:szCs w:val="28"/>
                <w:u w:val="single"/>
              </w:rPr>
              <w:t>Объяснять</w:t>
            </w:r>
            <w:r w:rsidRPr="00465982">
              <w:rPr>
                <w:rFonts w:ascii="Times New Roman" w:hAnsi="Times New Roman"/>
                <w:sz w:val="28"/>
                <w:szCs w:val="28"/>
              </w:rPr>
              <w:t xml:space="preserve"> значение известных школьникам знаков, роль знаков в современной жизни (П). </w:t>
            </w:r>
            <w:r w:rsidRPr="00465982">
              <w:rPr>
                <w:rFonts w:ascii="Times New Roman" w:hAnsi="Times New Roman"/>
                <w:sz w:val="28"/>
                <w:szCs w:val="28"/>
                <w:u w:val="single"/>
              </w:rPr>
              <w:t>Различать</w:t>
            </w:r>
            <w:r w:rsidRPr="00465982">
              <w:rPr>
                <w:rFonts w:ascii="Times New Roman" w:hAnsi="Times New Roman"/>
                <w:sz w:val="28"/>
                <w:szCs w:val="28"/>
              </w:rPr>
              <w:t xml:space="preserve"> знаки-символы и знаки-копии (П). </w:t>
            </w:r>
            <w:r w:rsidRPr="00465982">
              <w:rPr>
                <w:rFonts w:ascii="Times New Roman" w:hAnsi="Times New Roman"/>
                <w:sz w:val="28"/>
                <w:szCs w:val="28"/>
                <w:u w:val="single"/>
              </w:rPr>
              <w:t>Называть</w:t>
            </w:r>
            <w:r w:rsidRPr="00465982">
              <w:rPr>
                <w:rFonts w:ascii="Times New Roman" w:hAnsi="Times New Roman"/>
                <w:sz w:val="28"/>
                <w:szCs w:val="28"/>
              </w:rPr>
              <w:t xml:space="preserve"> языковые знаки (П). </w:t>
            </w:r>
            <w:r w:rsidRPr="00465982">
              <w:rPr>
                <w:rFonts w:ascii="Times New Roman" w:hAnsi="Times New Roman"/>
                <w:sz w:val="28"/>
                <w:szCs w:val="28"/>
                <w:u w:val="single"/>
              </w:rPr>
              <w:t>Составлять</w:t>
            </w:r>
            <w:r w:rsidRPr="00465982">
              <w:rPr>
                <w:rFonts w:ascii="Times New Roman" w:hAnsi="Times New Roman"/>
                <w:sz w:val="28"/>
                <w:szCs w:val="28"/>
              </w:rPr>
              <w:t xml:space="preserve"> опорный конспект услышанного и прочитанного в форме таблицы, схемы; с использованием принятых и придуманных символов, рисунков (Н). </w:t>
            </w:r>
            <w:r w:rsidRPr="00465982">
              <w:rPr>
                <w:rFonts w:ascii="Times New Roman" w:hAnsi="Times New Roman"/>
                <w:sz w:val="28"/>
                <w:szCs w:val="28"/>
                <w:u w:val="single"/>
              </w:rPr>
              <w:t>Воспроизводить</w:t>
            </w:r>
            <w:r w:rsidRPr="00465982">
              <w:rPr>
                <w:rFonts w:ascii="Times New Roman" w:hAnsi="Times New Roman"/>
                <w:sz w:val="28"/>
                <w:szCs w:val="28"/>
              </w:rPr>
              <w:t xml:space="preserve"> по опорному конспекту услышанное и прочитанное (Н).</w:t>
            </w:r>
          </w:p>
        </w:tc>
      </w:tr>
      <w:tr w:rsidR="00E12EDF" w:rsidRPr="00465982" w:rsidTr="00E12EDF">
        <w:trPr>
          <w:trHeight w:val="1155"/>
        </w:trPr>
        <w:tc>
          <w:tcPr>
            <w:tcW w:w="3130" w:type="dxa"/>
            <w:gridSpan w:val="2"/>
            <w:tcBorders>
              <w:top w:val="single" w:sz="4" w:space="0" w:color="auto"/>
              <w:bottom w:val="single" w:sz="4" w:space="0" w:color="auto"/>
            </w:tcBorders>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Опорные конспекты.</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Составляем опорный конспект.</w:t>
            </w:r>
          </w:p>
        </w:tc>
        <w:tc>
          <w:tcPr>
            <w:tcW w:w="960" w:type="dxa"/>
            <w:tcBorders>
              <w:top w:val="single" w:sz="4" w:space="0" w:color="auto"/>
              <w:bottom w:val="single" w:sz="4" w:space="0" w:color="auto"/>
            </w:tcBorders>
            <w:shd w:val="clear" w:color="auto" w:fill="auto"/>
          </w:tcPr>
          <w:p w:rsidR="00E12EDF" w:rsidRPr="00465982" w:rsidRDefault="00E12EDF" w:rsidP="00E12EDF">
            <w:pPr>
              <w:spacing w:after="0" w:line="240" w:lineRule="auto"/>
              <w:jc w:val="center"/>
              <w:rPr>
                <w:rFonts w:ascii="Times New Roman" w:hAnsi="Times New Roman"/>
                <w:sz w:val="28"/>
                <w:szCs w:val="28"/>
              </w:rPr>
            </w:pPr>
            <w:r w:rsidRPr="00465982">
              <w:rPr>
                <w:rFonts w:ascii="Times New Roman" w:hAnsi="Times New Roman"/>
                <w:sz w:val="28"/>
                <w:szCs w:val="28"/>
              </w:rPr>
              <w:t>2</w:t>
            </w:r>
          </w:p>
        </w:tc>
        <w:tc>
          <w:tcPr>
            <w:tcW w:w="6111" w:type="dxa"/>
            <w:vMerge/>
            <w:tcBorders>
              <w:top w:val="single" w:sz="4" w:space="0" w:color="auto"/>
              <w:bottom w:val="single" w:sz="4" w:space="0" w:color="auto"/>
            </w:tcBorders>
            <w:shd w:val="clear" w:color="auto" w:fill="auto"/>
          </w:tcPr>
          <w:p w:rsidR="00E12EDF" w:rsidRPr="00465982" w:rsidRDefault="00E12EDF" w:rsidP="00E12EDF">
            <w:pPr>
              <w:spacing w:after="0" w:line="240" w:lineRule="auto"/>
              <w:rPr>
                <w:rFonts w:ascii="Times New Roman" w:hAnsi="Times New Roman"/>
                <w:sz w:val="28"/>
                <w:szCs w:val="28"/>
                <w:u w:val="single"/>
              </w:rPr>
            </w:pPr>
          </w:p>
        </w:tc>
      </w:tr>
      <w:tr w:rsidR="00E12EDF" w:rsidRPr="00465982" w:rsidTr="00E12EDF">
        <w:trPr>
          <w:trHeight w:val="1265"/>
        </w:trPr>
        <w:tc>
          <w:tcPr>
            <w:tcW w:w="3130" w:type="dxa"/>
            <w:gridSpan w:val="2"/>
            <w:tcBorders>
              <w:top w:val="single" w:sz="4" w:space="0" w:color="auto"/>
              <w:bottom w:val="single" w:sz="4" w:space="0" w:color="auto"/>
            </w:tcBorders>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Описание – деловое и</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художественное.</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Вежливая оценка.</w:t>
            </w:r>
          </w:p>
          <w:p w:rsidR="00E12EDF" w:rsidRPr="00465982" w:rsidRDefault="00E12EDF" w:rsidP="00E12EDF">
            <w:pPr>
              <w:spacing w:after="0" w:line="240" w:lineRule="auto"/>
              <w:rPr>
                <w:rFonts w:ascii="Times New Roman" w:hAnsi="Times New Roman"/>
                <w:sz w:val="28"/>
                <w:szCs w:val="28"/>
              </w:rPr>
            </w:pPr>
          </w:p>
          <w:p w:rsidR="00E12EDF" w:rsidRPr="00465982" w:rsidRDefault="00E12EDF" w:rsidP="00E12EDF">
            <w:pPr>
              <w:spacing w:after="0" w:line="240" w:lineRule="auto"/>
              <w:rPr>
                <w:rFonts w:ascii="Times New Roman" w:hAnsi="Times New Roman"/>
                <w:sz w:val="28"/>
                <w:szCs w:val="28"/>
              </w:rPr>
            </w:pPr>
          </w:p>
        </w:tc>
        <w:tc>
          <w:tcPr>
            <w:tcW w:w="960" w:type="dxa"/>
            <w:tcBorders>
              <w:top w:val="single" w:sz="4" w:space="0" w:color="auto"/>
              <w:bottom w:val="single" w:sz="4" w:space="0" w:color="auto"/>
            </w:tcBorders>
            <w:shd w:val="clear" w:color="auto" w:fill="auto"/>
          </w:tcPr>
          <w:p w:rsidR="00E12EDF" w:rsidRPr="00465982" w:rsidRDefault="00E12EDF" w:rsidP="00E12EDF">
            <w:pPr>
              <w:spacing w:after="0" w:line="240" w:lineRule="auto"/>
              <w:jc w:val="center"/>
              <w:rPr>
                <w:rFonts w:ascii="Times New Roman" w:hAnsi="Times New Roman"/>
                <w:sz w:val="28"/>
                <w:szCs w:val="28"/>
              </w:rPr>
            </w:pPr>
            <w:r w:rsidRPr="00465982">
              <w:rPr>
                <w:rFonts w:ascii="Times New Roman" w:hAnsi="Times New Roman"/>
                <w:sz w:val="28"/>
                <w:szCs w:val="28"/>
              </w:rPr>
              <w:t>1</w:t>
            </w:r>
          </w:p>
          <w:p w:rsidR="00E12EDF" w:rsidRPr="00465982" w:rsidRDefault="00E12EDF" w:rsidP="00E12EDF">
            <w:pPr>
              <w:spacing w:after="0" w:line="240" w:lineRule="auto"/>
              <w:jc w:val="center"/>
              <w:rPr>
                <w:rFonts w:ascii="Times New Roman" w:hAnsi="Times New Roman"/>
                <w:sz w:val="28"/>
                <w:szCs w:val="28"/>
              </w:rPr>
            </w:pPr>
          </w:p>
        </w:tc>
        <w:tc>
          <w:tcPr>
            <w:tcW w:w="6111" w:type="dxa"/>
            <w:tcBorders>
              <w:top w:val="single" w:sz="4" w:space="0" w:color="auto"/>
              <w:bottom w:val="single" w:sz="4" w:space="0" w:color="auto"/>
            </w:tcBorders>
            <w:shd w:val="clear" w:color="auto" w:fill="auto"/>
          </w:tcPr>
          <w:p w:rsidR="00E12EDF" w:rsidRPr="00465982" w:rsidRDefault="00E12EDF" w:rsidP="00E12EDF">
            <w:pPr>
              <w:spacing w:after="0" w:line="240" w:lineRule="auto"/>
              <w:rPr>
                <w:rFonts w:ascii="Times New Roman" w:hAnsi="Times New Roman"/>
                <w:sz w:val="28"/>
                <w:szCs w:val="28"/>
                <w:u w:val="single"/>
              </w:rPr>
            </w:pPr>
            <w:r w:rsidRPr="00465982">
              <w:rPr>
                <w:rFonts w:ascii="Times New Roman" w:hAnsi="Times New Roman"/>
                <w:sz w:val="28"/>
                <w:szCs w:val="28"/>
                <w:u w:val="single"/>
              </w:rPr>
              <w:t xml:space="preserve">Различать </w:t>
            </w:r>
            <w:r w:rsidRPr="00465982">
              <w:rPr>
                <w:rFonts w:ascii="Times New Roman" w:hAnsi="Times New Roman"/>
                <w:sz w:val="28"/>
                <w:szCs w:val="28"/>
              </w:rPr>
              <w:t xml:space="preserve">описания разных стилей (П). </w:t>
            </w:r>
            <w:r w:rsidRPr="00465982">
              <w:rPr>
                <w:rFonts w:ascii="Times New Roman" w:hAnsi="Times New Roman"/>
                <w:sz w:val="28"/>
                <w:szCs w:val="28"/>
                <w:u w:val="single"/>
              </w:rPr>
              <w:t>Реализовывать</w:t>
            </w:r>
            <w:r w:rsidRPr="00465982">
              <w:rPr>
                <w:rFonts w:ascii="Times New Roman" w:hAnsi="Times New Roman"/>
                <w:sz w:val="28"/>
                <w:szCs w:val="28"/>
              </w:rPr>
              <w:t xml:space="preserve"> описания двух разных стилей (П). </w:t>
            </w:r>
            <w:r w:rsidRPr="00465982">
              <w:rPr>
                <w:rFonts w:ascii="Times New Roman" w:hAnsi="Times New Roman"/>
                <w:sz w:val="28"/>
                <w:szCs w:val="28"/>
                <w:u w:val="single"/>
              </w:rPr>
              <w:t>Анализировать</w:t>
            </w:r>
            <w:r w:rsidRPr="00465982">
              <w:rPr>
                <w:rFonts w:ascii="Times New Roman" w:hAnsi="Times New Roman"/>
                <w:sz w:val="28"/>
                <w:szCs w:val="28"/>
              </w:rPr>
              <w:t xml:space="preserve"> оценочное высказывание с точки зрения его убедительности и вежливости (П). Вежливо и убедительно </w:t>
            </w:r>
            <w:r w:rsidRPr="00465982">
              <w:rPr>
                <w:rFonts w:ascii="Times New Roman" w:hAnsi="Times New Roman"/>
                <w:sz w:val="28"/>
                <w:szCs w:val="28"/>
                <w:u w:val="single"/>
              </w:rPr>
              <w:t>оценивать</w:t>
            </w:r>
            <w:r w:rsidRPr="00465982">
              <w:rPr>
                <w:rFonts w:ascii="Times New Roman" w:hAnsi="Times New Roman"/>
                <w:sz w:val="28"/>
                <w:szCs w:val="28"/>
              </w:rPr>
              <w:t xml:space="preserve"> чужую работу, характер и т.д. (П).</w:t>
            </w:r>
          </w:p>
        </w:tc>
      </w:tr>
      <w:tr w:rsidR="00E12EDF" w:rsidRPr="00465982" w:rsidTr="00E12EDF">
        <w:trPr>
          <w:trHeight w:val="1395"/>
        </w:trPr>
        <w:tc>
          <w:tcPr>
            <w:tcW w:w="3130" w:type="dxa"/>
            <w:gridSpan w:val="2"/>
            <w:tcBorders>
              <w:top w:val="single" w:sz="4" w:space="0" w:color="auto"/>
            </w:tcBorders>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lastRenderedPageBreak/>
              <w:t xml:space="preserve">Скажи мне, почему; аргументы (рассуждение). </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Во-первых, во-вторых, в-третьих …</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 xml:space="preserve"> Вступление и заключение.</w:t>
            </w:r>
          </w:p>
        </w:tc>
        <w:tc>
          <w:tcPr>
            <w:tcW w:w="960" w:type="dxa"/>
            <w:tcBorders>
              <w:top w:val="single" w:sz="4" w:space="0" w:color="auto"/>
            </w:tcBorders>
            <w:shd w:val="clear" w:color="auto" w:fill="auto"/>
          </w:tcPr>
          <w:p w:rsidR="00E12EDF" w:rsidRPr="00465982" w:rsidRDefault="00E12EDF" w:rsidP="00E12EDF">
            <w:pPr>
              <w:spacing w:after="0" w:line="240" w:lineRule="auto"/>
              <w:jc w:val="center"/>
              <w:rPr>
                <w:rFonts w:ascii="Times New Roman" w:hAnsi="Times New Roman"/>
                <w:sz w:val="28"/>
                <w:szCs w:val="28"/>
              </w:rPr>
            </w:pPr>
            <w:r w:rsidRPr="00465982">
              <w:rPr>
                <w:rFonts w:ascii="Times New Roman" w:hAnsi="Times New Roman"/>
                <w:sz w:val="28"/>
                <w:szCs w:val="28"/>
              </w:rPr>
              <w:t>3</w:t>
            </w:r>
          </w:p>
          <w:p w:rsidR="00E12EDF" w:rsidRPr="00465982" w:rsidRDefault="00E12EDF" w:rsidP="00E12EDF">
            <w:pPr>
              <w:spacing w:after="0" w:line="240" w:lineRule="auto"/>
              <w:rPr>
                <w:rFonts w:ascii="Times New Roman" w:hAnsi="Times New Roman"/>
                <w:b/>
                <w:sz w:val="28"/>
                <w:szCs w:val="28"/>
              </w:rPr>
            </w:pPr>
            <w:r w:rsidRPr="00465982">
              <w:rPr>
                <w:rFonts w:ascii="Times New Roman" w:hAnsi="Times New Roman"/>
                <w:sz w:val="28"/>
                <w:szCs w:val="28"/>
              </w:rPr>
              <w:t xml:space="preserve"> </w:t>
            </w:r>
          </w:p>
        </w:tc>
        <w:tc>
          <w:tcPr>
            <w:tcW w:w="6111" w:type="dxa"/>
            <w:tcBorders>
              <w:top w:val="single" w:sz="4" w:space="0" w:color="auto"/>
            </w:tcBorders>
            <w:shd w:val="clear" w:color="auto" w:fill="auto"/>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u w:val="single"/>
              </w:rPr>
              <w:t>Выделять</w:t>
            </w:r>
            <w:r w:rsidRPr="00465982">
              <w:rPr>
                <w:rFonts w:ascii="Times New Roman" w:hAnsi="Times New Roman"/>
                <w:sz w:val="28"/>
                <w:szCs w:val="28"/>
              </w:rPr>
              <w:t xml:space="preserve"> вступление, тезис, доказательства, вывод, заключение (если все эти части есть) в рассуждении (П).</w:t>
            </w:r>
            <w:r w:rsidRPr="00465982">
              <w:rPr>
                <w:rFonts w:ascii="Times New Roman" w:hAnsi="Times New Roman"/>
                <w:sz w:val="28"/>
                <w:szCs w:val="28"/>
              </w:rPr>
              <w:br/>
            </w:r>
            <w:r w:rsidRPr="00465982">
              <w:rPr>
                <w:rFonts w:ascii="Times New Roman" w:hAnsi="Times New Roman"/>
                <w:sz w:val="28"/>
                <w:szCs w:val="28"/>
                <w:u w:val="single"/>
              </w:rPr>
              <w:t>Анализировать</w:t>
            </w:r>
            <w:r w:rsidRPr="00465982">
              <w:rPr>
                <w:rFonts w:ascii="Times New Roman" w:hAnsi="Times New Roman"/>
                <w:sz w:val="28"/>
                <w:szCs w:val="28"/>
              </w:rPr>
              <w:t xml:space="preserve"> факты и вывод в рассуждении, убедительность доказательств (П). </w:t>
            </w:r>
            <w:r w:rsidRPr="00465982">
              <w:rPr>
                <w:rFonts w:ascii="Times New Roman" w:hAnsi="Times New Roman"/>
                <w:sz w:val="28"/>
                <w:szCs w:val="28"/>
                <w:u w:val="single"/>
              </w:rPr>
              <w:t>Реализовывать</w:t>
            </w:r>
            <w:r w:rsidRPr="00465982">
              <w:rPr>
                <w:rFonts w:ascii="Times New Roman" w:hAnsi="Times New Roman"/>
                <w:sz w:val="28"/>
                <w:szCs w:val="28"/>
              </w:rPr>
              <w:t xml:space="preserve"> рассуждение с несколькими доказательствами (П).</w:t>
            </w:r>
          </w:p>
        </w:tc>
      </w:tr>
      <w:tr w:rsidR="00E12EDF" w:rsidRPr="00465982" w:rsidTr="00E12EDF">
        <w:trPr>
          <w:trHeight w:val="314"/>
        </w:trPr>
        <w:tc>
          <w:tcPr>
            <w:tcW w:w="10201" w:type="dxa"/>
            <w:gridSpan w:val="4"/>
          </w:tcPr>
          <w:p w:rsidR="00E12EDF" w:rsidRPr="00465982" w:rsidRDefault="00E12EDF" w:rsidP="00E12EDF">
            <w:pPr>
              <w:spacing w:after="0" w:line="240" w:lineRule="auto"/>
              <w:jc w:val="center"/>
              <w:rPr>
                <w:rFonts w:ascii="Times New Roman" w:hAnsi="Times New Roman"/>
                <w:sz w:val="28"/>
                <w:szCs w:val="28"/>
              </w:rPr>
            </w:pPr>
            <w:r w:rsidRPr="00465982">
              <w:rPr>
                <w:rFonts w:ascii="Times New Roman" w:hAnsi="Times New Roman"/>
                <w:b/>
                <w:sz w:val="28"/>
                <w:szCs w:val="28"/>
              </w:rPr>
              <w:t>РЕЧЕВЫЕ ЖАНРЫ</w:t>
            </w:r>
          </w:p>
        </w:tc>
      </w:tr>
      <w:tr w:rsidR="00E12EDF" w:rsidRPr="00465982" w:rsidTr="00E12EDF">
        <w:trPr>
          <w:trHeight w:val="555"/>
        </w:trPr>
        <w:tc>
          <w:tcPr>
            <w:tcW w:w="3130" w:type="dxa"/>
            <w:gridSpan w:val="2"/>
            <w:tcBorders>
              <w:bottom w:val="single" w:sz="4" w:space="0" w:color="auto"/>
            </w:tcBorders>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Словарная статья.</w:t>
            </w:r>
          </w:p>
          <w:p w:rsidR="00E12EDF" w:rsidRPr="00465982" w:rsidRDefault="00E12EDF" w:rsidP="00E12EDF">
            <w:pPr>
              <w:spacing w:after="0" w:line="240" w:lineRule="auto"/>
              <w:rPr>
                <w:rFonts w:ascii="Times New Roman" w:hAnsi="Times New Roman"/>
                <w:sz w:val="28"/>
                <w:szCs w:val="28"/>
              </w:rPr>
            </w:pPr>
          </w:p>
        </w:tc>
        <w:tc>
          <w:tcPr>
            <w:tcW w:w="960" w:type="dxa"/>
            <w:tcBorders>
              <w:bottom w:val="single" w:sz="4" w:space="0" w:color="auto"/>
            </w:tcBorders>
            <w:shd w:val="clear" w:color="auto" w:fill="auto"/>
          </w:tcPr>
          <w:p w:rsidR="00E12EDF" w:rsidRPr="00465982" w:rsidRDefault="00E12EDF" w:rsidP="00E12EDF">
            <w:pPr>
              <w:spacing w:after="0" w:line="240" w:lineRule="auto"/>
              <w:jc w:val="center"/>
              <w:rPr>
                <w:rFonts w:ascii="Times New Roman" w:hAnsi="Times New Roman"/>
                <w:sz w:val="28"/>
                <w:szCs w:val="28"/>
              </w:rPr>
            </w:pPr>
            <w:r w:rsidRPr="00465982">
              <w:rPr>
                <w:rFonts w:ascii="Times New Roman" w:hAnsi="Times New Roman"/>
                <w:sz w:val="28"/>
                <w:szCs w:val="28"/>
              </w:rPr>
              <w:t>2</w:t>
            </w:r>
          </w:p>
        </w:tc>
        <w:tc>
          <w:tcPr>
            <w:tcW w:w="6111" w:type="dxa"/>
            <w:tcBorders>
              <w:bottom w:val="single" w:sz="4" w:space="0" w:color="auto"/>
            </w:tcBorders>
            <w:shd w:val="clear" w:color="auto" w:fill="auto"/>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u w:val="single"/>
              </w:rPr>
              <w:t>Анализировать</w:t>
            </w:r>
            <w:r w:rsidRPr="00465982">
              <w:rPr>
                <w:rFonts w:ascii="Times New Roman" w:hAnsi="Times New Roman"/>
                <w:sz w:val="28"/>
                <w:szCs w:val="28"/>
              </w:rPr>
              <w:t xml:space="preserve"> словарную статью (П).</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u w:val="single"/>
              </w:rPr>
              <w:t xml:space="preserve">Реализовывать </w:t>
            </w:r>
            <w:r w:rsidRPr="00465982">
              <w:rPr>
                <w:rFonts w:ascii="Times New Roman" w:hAnsi="Times New Roman"/>
                <w:sz w:val="28"/>
                <w:szCs w:val="28"/>
              </w:rPr>
              <w:t>словарную статью к новым словам (Н).</w:t>
            </w:r>
          </w:p>
        </w:tc>
      </w:tr>
      <w:tr w:rsidR="00E12EDF" w:rsidRPr="00465982" w:rsidTr="00E12EDF">
        <w:trPr>
          <w:trHeight w:val="665"/>
        </w:trPr>
        <w:tc>
          <w:tcPr>
            <w:tcW w:w="3130" w:type="dxa"/>
            <w:gridSpan w:val="2"/>
            <w:tcBorders>
              <w:top w:val="single" w:sz="4" w:space="0" w:color="auto"/>
              <w:bottom w:val="single" w:sz="4" w:space="0" w:color="auto"/>
            </w:tcBorders>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Рассказ.</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Хочу рассказать.</w:t>
            </w:r>
          </w:p>
        </w:tc>
        <w:tc>
          <w:tcPr>
            <w:tcW w:w="960" w:type="dxa"/>
            <w:tcBorders>
              <w:top w:val="single" w:sz="4" w:space="0" w:color="auto"/>
              <w:bottom w:val="single" w:sz="4" w:space="0" w:color="auto"/>
            </w:tcBorders>
            <w:shd w:val="clear" w:color="auto" w:fill="auto"/>
          </w:tcPr>
          <w:p w:rsidR="00E12EDF" w:rsidRPr="00465982" w:rsidRDefault="00E12EDF" w:rsidP="00E12EDF">
            <w:pPr>
              <w:spacing w:after="0" w:line="240" w:lineRule="auto"/>
              <w:jc w:val="center"/>
              <w:rPr>
                <w:rFonts w:ascii="Times New Roman" w:hAnsi="Times New Roman"/>
                <w:sz w:val="28"/>
                <w:szCs w:val="28"/>
              </w:rPr>
            </w:pPr>
            <w:r w:rsidRPr="00465982">
              <w:rPr>
                <w:rFonts w:ascii="Times New Roman" w:hAnsi="Times New Roman"/>
                <w:sz w:val="28"/>
                <w:szCs w:val="28"/>
              </w:rPr>
              <w:t>2</w:t>
            </w:r>
          </w:p>
        </w:tc>
        <w:tc>
          <w:tcPr>
            <w:tcW w:w="6111" w:type="dxa"/>
            <w:tcBorders>
              <w:top w:val="single" w:sz="4" w:space="0" w:color="auto"/>
              <w:bottom w:val="single" w:sz="4" w:space="0" w:color="auto"/>
            </w:tcBorders>
            <w:shd w:val="clear" w:color="auto" w:fill="auto"/>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u w:val="single"/>
              </w:rPr>
              <w:t>Анализировать</w:t>
            </w:r>
            <w:r w:rsidRPr="00465982">
              <w:rPr>
                <w:rFonts w:ascii="Times New Roman" w:hAnsi="Times New Roman"/>
                <w:sz w:val="28"/>
                <w:szCs w:val="28"/>
              </w:rPr>
              <w:t xml:space="preserve"> типичную структуру рассказа (П).</w:t>
            </w:r>
          </w:p>
          <w:p w:rsidR="00E12EDF" w:rsidRPr="00465982" w:rsidRDefault="00E12EDF" w:rsidP="00E12EDF">
            <w:pPr>
              <w:spacing w:after="0" w:line="240" w:lineRule="auto"/>
              <w:rPr>
                <w:rFonts w:ascii="Times New Roman" w:hAnsi="Times New Roman"/>
                <w:sz w:val="28"/>
                <w:szCs w:val="28"/>
                <w:u w:val="single"/>
              </w:rPr>
            </w:pPr>
            <w:r w:rsidRPr="00465982">
              <w:rPr>
                <w:rFonts w:ascii="Times New Roman" w:hAnsi="Times New Roman"/>
                <w:sz w:val="28"/>
                <w:szCs w:val="28"/>
                <w:u w:val="single"/>
              </w:rPr>
              <w:t>Рассказывать</w:t>
            </w:r>
            <w:r w:rsidRPr="00465982">
              <w:rPr>
                <w:rFonts w:ascii="Times New Roman" w:hAnsi="Times New Roman"/>
                <w:sz w:val="28"/>
                <w:szCs w:val="28"/>
              </w:rPr>
              <w:t xml:space="preserve"> (устно и письменно) о памятных событиях жизни (П).</w:t>
            </w:r>
          </w:p>
        </w:tc>
      </w:tr>
      <w:tr w:rsidR="00E12EDF" w:rsidRPr="00465982" w:rsidTr="00E12EDF">
        <w:trPr>
          <w:trHeight w:val="2233"/>
        </w:trPr>
        <w:tc>
          <w:tcPr>
            <w:tcW w:w="3130" w:type="dxa"/>
            <w:gridSpan w:val="2"/>
            <w:tcBorders>
              <w:top w:val="single" w:sz="4" w:space="0" w:color="auto"/>
            </w:tcBorders>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Служба новостей, что такое информация.</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Газетная информация, факты, события и отношение к ним.</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Информационные жанры: хроника, заметка.</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Подпись под фотографией.</w:t>
            </w:r>
          </w:p>
        </w:tc>
        <w:tc>
          <w:tcPr>
            <w:tcW w:w="960" w:type="dxa"/>
            <w:tcBorders>
              <w:top w:val="single" w:sz="4" w:space="0" w:color="auto"/>
            </w:tcBorders>
            <w:shd w:val="clear" w:color="auto" w:fill="auto"/>
          </w:tcPr>
          <w:p w:rsidR="00E12EDF" w:rsidRPr="00465982" w:rsidRDefault="00E12EDF" w:rsidP="00E12EDF">
            <w:pPr>
              <w:spacing w:after="0" w:line="240" w:lineRule="auto"/>
              <w:jc w:val="center"/>
              <w:rPr>
                <w:rFonts w:ascii="Times New Roman" w:hAnsi="Times New Roman"/>
                <w:sz w:val="28"/>
                <w:szCs w:val="28"/>
              </w:rPr>
            </w:pPr>
            <w:r w:rsidRPr="00465982">
              <w:rPr>
                <w:rFonts w:ascii="Times New Roman" w:hAnsi="Times New Roman"/>
                <w:sz w:val="28"/>
                <w:szCs w:val="28"/>
              </w:rPr>
              <w:t>4</w:t>
            </w:r>
          </w:p>
        </w:tc>
        <w:tc>
          <w:tcPr>
            <w:tcW w:w="6111" w:type="dxa"/>
            <w:tcBorders>
              <w:top w:val="single" w:sz="4" w:space="0" w:color="auto"/>
            </w:tcBorders>
            <w:shd w:val="clear" w:color="auto" w:fill="auto"/>
          </w:tcPr>
          <w:p w:rsidR="00E12EDF" w:rsidRPr="00465982" w:rsidRDefault="00E12EDF" w:rsidP="00E12EDF">
            <w:pPr>
              <w:spacing w:after="0" w:line="240" w:lineRule="auto"/>
              <w:rPr>
                <w:rFonts w:ascii="Times New Roman" w:hAnsi="Times New Roman"/>
                <w:sz w:val="28"/>
                <w:szCs w:val="28"/>
                <w:u w:val="single"/>
              </w:rPr>
            </w:pPr>
            <w:r w:rsidRPr="00465982">
              <w:rPr>
                <w:rFonts w:ascii="Times New Roman" w:hAnsi="Times New Roman"/>
                <w:sz w:val="28"/>
                <w:szCs w:val="28"/>
                <w:u w:val="single"/>
              </w:rPr>
              <w:t>Отделять</w:t>
            </w:r>
            <w:r w:rsidRPr="00465982">
              <w:rPr>
                <w:rFonts w:ascii="Times New Roman" w:hAnsi="Times New Roman"/>
                <w:sz w:val="28"/>
                <w:szCs w:val="28"/>
              </w:rPr>
              <w:t xml:space="preserve"> информацию о самом событии и отношение автора к событию (П). </w:t>
            </w:r>
            <w:r w:rsidRPr="00465982">
              <w:rPr>
                <w:rFonts w:ascii="Times New Roman" w:hAnsi="Times New Roman"/>
                <w:sz w:val="28"/>
                <w:szCs w:val="28"/>
                <w:u w:val="single"/>
              </w:rPr>
              <w:t>Называть</w:t>
            </w:r>
            <w:r w:rsidRPr="00465982">
              <w:rPr>
                <w:rFonts w:ascii="Times New Roman" w:hAnsi="Times New Roman"/>
                <w:sz w:val="28"/>
                <w:szCs w:val="28"/>
              </w:rPr>
              <w:t xml:space="preserve"> особенности содержания и речевого оформления информационных жанров (П). </w:t>
            </w:r>
            <w:r w:rsidRPr="00465982">
              <w:rPr>
                <w:rFonts w:ascii="Times New Roman" w:hAnsi="Times New Roman"/>
                <w:sz w:val="28"/>
                <w:szCs w:val="28"/>
                <w:u w:val="single"/>
              </w:rPr>
              <w:t>Анализировать</w:t>
            </w:r>
            <w:r w:rsidRPr="00465982">
              <w:rPr>
                <w:rFonts w:ascii="Times New Roman" w:hAnsi="Times New Roman"/>
                <w:sz w:val="28"/>
                <w:szCs w:val="28"/>
              </w:rPr>
              <w:t xml:space="preserve"> информационные жанры, их соответствие речевой задаче и жанровым особенностям (П). </w:t>
            </w:r>
            <w:r w:rsidRPr="00465982">
              <w:rPr>
                <w:rFonts w:ascii="Times New Roman" w:hAnsi="Times New Roman"/>
                <w:sz w:val="28"/>
                <w:szCs w:val="28"/>
                <w:u w:val="single"/>
              </w:rPr>
              <w:t>Реализовывать</w:t>
            </w:r>
            <w:r w:rsidRPr="00465982">
              <w:rPr>
                <w:rFonts w:ascii="Times New Roman" w:hAnsi="Times New Roman"/>
                <w:sz w:val="28"/>
                <w:szCs w:val="28"/>
              </w:rPr>
              <w:t xml:space="preserve"> хронику, информационную заметку в газету, подпись под фотографией в зависимости от коммуникативной задачи, адресата и т.д. (П).</w:t>
            </w:r>
          </w:p>
        </w:tc>
      </w:tr>
      <w:tr w:rsidR="00E12EDF" w:rsidRPr="00465982" w:rsidTr="00E12EDF">
        <w:trPr>
          <w:trHeight w:val="203"/>
        </w:trPr>
        <w:tc>
          <w:tcPr>
            <w:tcW w:w="10201" w:type="dxa"/>
            <w:gridSpan w:val="4"/>
          </w:tcPr>
          <w:p w:rsidR="00E12EDF" w:rsidRPr="00465982" w:rsidRDefault="00E12EDF" w:rsidP="00E12EDF">
            <w:pPr>
              <w:spacing w:after="0" w:line="240" w:lineRule="auto"/>
              <w:jc w:val="center"/>
              <w:rPr>
                <w:rFonts w:ascii="Times New Roman" w:hAnsi="Times New Roman"/>
                <w:b/>
                <w:sz w:val="28"/>
                <w:szCs w:val="28"/>
              </w:rPr>
            </w:pPr>
            <w:r w:rsidRPr="00465982">
              <w:rPr>
                <w:rFonts w:ascii="Times New Roman" w:hAnsi="Times New Roman"/>
                <w:b/>
                <w:sz w:val="28"/>
                <w:szCs w:val="28"/>
              </w:rPr>
              <w:t>ОБОБЩЕНИЕ</w:t>
            </w:r>
          </w:p>
        </w:tc>
      </w:tr>
      <w:tr w:rsidR="00E12EDF" w:rsidRPr="00465982" w:rsidTr="00E12EDF">
        <w:trPr>
          <w:trHeight w:val="2812"/>
        </w:trPr>
        <w:tc>
          <w:tcPr>
            <w:tcW w:w="3119" w:type="dxa"/>
          </w:tcPr>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Говорю, пишу, читаю, слушаю.</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 xml:space="preserve">Речевые жанры. </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Этикетные жанры и слова вежливости.</w:t>
            </w:r>
          </w:p>
          <w:p w:rsidR="00E12EDF" w:rsidRPr="00465982" w:rsidRDefault="00E12EDF" w:rsidP="00E12EDF">
            <w:pPr>
              <w:spacing w:after="0" w:line="240" w:lineRule="auto"/>
              <w:rPr>
                <w:rFonts w:ascii="Times New Roman" w:hAnsi="Times New Roman"/>
                <w:sz w:val="28"/>
                <w:szCs w:val="28"/>
              </w:rPr>
            </w:pPr>
            <w:r w:rsidRPr="00465982">
              <w:rPr>
                <w:rFonts w:ascii="Times New Roman" w:hAnsi="Times New Roman"/>
                <w:sz w:val="28"/>
                <w:szCs w:val="28"/>
              </w:rPr>
              <w:t xml:space="preserve">Этикетные диалоги, речевые привычки. </w:t>
            </w:r>
          </w:p>
          <w:p w:rsidR="00E12EDF" w:rsidRPr="00465982" w:rsidRDefault="00E12EDF" w:rsidP="00E12EDF">
            <w:pPr>
              <w:spacing w:after="0" w:line="240" w:lineRule="auto"/>
              <w:rPr>
                <w:rFonts w:ascii="Times New Roman" w:hAnsi="Times New Roman"/>
                <w:sz w:val="28"/>
                <w:szCs w:val="28"/>
              </w:rPr>
            </w:pPr>
          </w:p>
        </w:tc>
        <w:tc>
          <w:tcPr>
            <w:tcW w:w="971" w:type="dxa"/>
            <w:gridSpan w:val="2"/>
          </w:tcPr>
          <w:p w:rsidR="00E12EDF" w:rsidRPr="00465982" w:rsidRDefault="00E12EDF" w:rsidP="00E12EDF">
            <w:pPr>
              <w:spacing w:after="0" w:line="240" w:lineRule="auto"/>
              <w:jc w:val="center"/>
              <w:rPr>
                <w:rFonts w:ascii="Times New Roman" w:hAnsi="Times New Roman"/>
                <w:b/>
                <w:sz w:val="28"/>
                <w:szCs w:val="28"/>
              </w:rPr>
            </w:pPr>
            <w:r w:rsidRPr="00465982">
              <w:rPr>
                <w:rFonts w:ascii="Times New Roman" w:hAnsi="Times New Roman"/>
                <w:sz w:val="28"/>
                <w:szCs w:val="28"/>
              </w:rPr>
              <w:t>4</w:t>
            </w:r>
          </w:p>
        </w:tc>
        <w:tc>
          <w:tcPr>
            <w:tcW w:w="6111" w:type="dxa"/>
          </w:tcPr>
          <w:p w:rsidR="00E12EDF" w:rsidRPr="00465982" w:rsidRDefault="00E12EDF" w:rsidP="00E12EDF">
            <w:pPr>
              <w:spacing w:after="0" w:line="240" w:lineRule="auto"/>
              <w:jc w:val="both"/>
              <w:rPr>
                <w:rFonts w:ascii="Times New Roman" w:hAnsi="Times New Roman"/>
                <w:sz w:val="28"/>
                <w:szCs w:val="28"/>
              </w:rPr>
            </w:pPr>
            <w:r w:rsidRPr="00465982">
              <w:rPr>
                <w:rFonts w:ascii="Times New Roman" w:hAnsi="Times New Roman"/>
                <w:sz w:val="28"/>
                <w:szCs w:val="28"/>
                <w:u w:val="single"/>
              </w:rPr>
              <w:t>Приводить примеры</w:t>
            </w:r>
            <w:r w:rsidRPr="00465982">
              <w:rPr>
                <w:rFonts w:ascii="Times New Roman" w:hAnsi="Times New Roman"/>
                <w:sz w:val="28"/>
                <w:szCs w:val="28"/>
              </w:rPr>
              <w:t xml:space="preserve"> связи используемых людьми видов речевой деятельности (П). </w:t>
            </w:r>
            <w:r w:rsidRPr="00465982">
              <w:rPr>
                <w:rFonts w:ascii="Times New Roman" w:hAnsi="Times New Roman"/>
                <w:sz w:val="28"/>
                <w:szCs w:val="28"/>
                <w:u w:val="single"/>
              </w:rPr>
              <w:t xml:space="preserve">Называть </w:t>
            </w:r>
            <w:r w:rsidRPr="00465982">
              <w:rPr>
                <w:rFonts w:ascii="Times New Roman" w:hAnsi="Times New Roman"/>
                <w:sz w:val="28"/>
                <w:szCs w:val="28"/>
              </w:rPr>
              <w:t xml:space="preserve">изученные речевые жанры (П). </w:t>
            </w:r>
            <w:r w:rsidRPr="00465982">
              <w:rPr>
                <w:rFonts w:ascii="Times New Roman" w:hAnsi="Times New Roman"/>
                <w:sz w:val="28"/>
                <w:szCs w:val="28"/>
                <w:u w:val="single"/>
              </w:rPr>
              <w:t>Приводить</w:t>
            </w:r>
            <w:r w:rsidRPr="00465982">
              <w:rPr>
                <w:rFonts w:ascii="Times New Roman" w:hAnsi="Times New Roman"/>
                <w:sz w:val="28"/>
                <w:szCs w:val="28"/>
              </w:rPr>
              <w:t xml:space="preserve"> примеры жанров и ситуаций, в которых они используются (П). </w:t>
            </w:r>
            <w:r w:rsidRPr="00465982">
              <w:rPr>
                <w:rFonts w:ascii="Times New Roman" w:hAnsi="Times New Roman"/>
                <w:sz w:val="28"/>
                <w:szCs w:val="28"/>
                <w:u w:val="single"/>
              </w:rPr>
              <w:t>Называть</w:t>
            </w:r>
            <w:r w:rsidRPr="00465982">
              <w:rPr>
                <w:rFonts w:ascii="Times New Roman" w:hAnsi="Times New Roman"/>
                <w:sz w:val="28"/>
                <w:szCs w:val="28"/>
              </w:rPr>
              <w:t xml:space="preserve"> этикетные речевые жанры (П). </w:t>
            </w:r>
            <w:r w:rsidRPr="00465982">
              <w:rPr>
                <w:rFonts w:ascii="Times New Roman" w:hAnsi="Times New Roman"/>
                <w:sz w:val="28"/>
                <w:szCs w:val="28"/>
                <w:u w:val="single"/>
              </w:rPr>
              <w:t>Разыгрывать</w:t>
            </w:r>
            <w:r w:rsidRPr="00465982">
              <w:rPr>
                <w:rFonts w:ascii="Times New Roman" w:hAnsi="Times New Roman"/>
                <w:sz w:val="28"/>
                <w:szCs w:val="28"/>
              </w:rPr>
              <w:t xml:space="preserve"> этикетные диалоги по всем изученным в 1–4-м классах жанрам (П). </w:t>
            </w:r>
            <w:r w:rsidRPr="00465982">
              <w:rPr>
                <w:rFonts w:ascii="Times New Roman" w:hAnsi="Times New Roman"/>
                <w:sz w:val="28"/>
                <w:szCs w:val="28"/>
                <w:u w:val="single"/>
              </w:rPr>
              <w:t xml:space="preserve">Оценивать </w:t>
            </w:r>
            <w:r w:rsidRPr="00465982">
              <w:rPr>
                <w:rFonts w:ascii="Times New Roman" w:hAnsi="Times New Roman"/>
                <w:sz w:val="28"/>
                <w:szCs w:val="28"/>
              </w:rPr>
              <w:t xml:space="preserve">свои речевые привычки (П). </w:t>
            </w:r>
            <w:r w:rsidRPr="00465982">
              <w:rPr>
                <w:rFonts w:ascii="Times New Roman" w:hAnsi="Times New Roman"/>
                <w:sz w:val="28"/>
                <w:szCs w:val="28"/>
                <w:u w:val="single"/>
              </w:rPr>
              <w:t>Формулировать</w:t>
            </w:r>
            <w:r w:rsidRPr="00465982">
              <w:rPr>
                <w:rFonts w:ascii="Times New Roman" w:hAnsi="Times New Roman"/>
                <w:sz w:val="28"/>
                <w:szCs w:val="28"/>
              </w:rPr>
              <w:t xml:space="preserve"> правила эффективного общения (П). </w:t>
            </w:r>
            <w:r w:rsidRPr="00465982">
              <w:rPr>
                <w:rFonts w:ascii="Times New Roman" w:hAnsi="Times New Roman"/>
                <w:sz w:val="28"/>
                <w:szCs w:val="28"/>
                <w:u w:val="single"/>
              </w:rPr>
              <w:t>Объяснять</w:t>
            </w:r>
            <w:r w:rsidRPr="00465982">
              <w:rPr>
                <w:rFonts w:ascii="Times New Roman" w:hAnsi="Times New Roman"/>
                <w:sz w:val="28"/>
                <w:szCs w:val="28"/>
              </w:rPr>
              <w:t xml:space="preserve"> роль вежливого, тактичного взаимодействия для решения коммуникативных задач (П).</w:t>
            </w:r>
          </w:p>
        </w:tc>
      </w:tr>
    </w:tbl>
    <w:p w:rsidR="00E12EDF" w:rsidRPr="00465982" w:rsidRDefault="00E12EDF" w:rsidP="00E12EDF">
      <w:pPr>
        <w:spacing w:after="0" w:line="240" w:lineRule="auto"/>
        <w:rPr>
          <w:rFonts w:ascii="Times New Roman" w:hAnsi="Times New Roman"/>
          <w:sz w:val="28"/>
          <w:szCs w:val="28"/>
        </w:rPr>
      </w:pPr>
    </w:p>
    <w:p w:rsidR="00E12EDF" w:rsidRPr="001814F3" w:rsidRDefault="00E12EDF" w:rsidP="00E12EDF">
      <w:pPr>
        <w:pStyle w:val="31"/>
        <w:spacing w:before="0"/>
        <w:ind w:hanging="1"/>
        <w:rPr>
          <w:szCs w:val="28"/>
        </w:rPr>
      </w:pPr>
      <w:r w:rsidRPr="001814F3">
        <w:rPr>
          <w:szCs w:val="28"/>
        </w:rPr>
        <w:t>Материально-техническое обеспечение образовательного процесса</w:t>
      </w:r>
    </w:p>
    <w:p w:rsidR="00E12EDF" w:rsidRPr="00465982" w:rsidRDefault="00E12EDF" w:rsidP="00E12EDF">
      <w:pPr>
        <w:spacing w:after="0" w:line="240" w:lineRule="auto"/>
        <w:ind w:hanging="1"/>
        <w:jc w:val="both"/>
        <w:rPr>
          <w:rFonts w:ascii="Times New Roman" w:hAnsi="Times New Roman"/>
          <w:sz w:val="28"/>
          <w:szCs w:val="28"/>
        </w:rPr>
      </w:pPr>
      <w:r w:rsidRPr="001814F3">
        <w:rPr>
          <w:rFonts w:ascii="Times New Roman" w:hAnsi="Times New Roman"/>
          <w:sz w:val="28"/>
          <w:szCs w:val="28"/>
        </w:rPr>
        <w:t>Для реализации задач обучения</w:t>
      </w:r>
      <w:r w:rsidRPr="00465982">
        <w:rPr>
          <w:rFonts w:ascii="Times New Roman" w:hAnsi="Times New Roman"/>
          <w:sz w:val="28"/>
          <w:szCs w:val="28"/>
        </w:rPr>
        <w:t xml:space="preserve"> риторике были изданы учебные пособия «Детская риторика» для начальной школы, методические рекомендации для учителей (под руководством доктора педагогических наук, профессора Т.А. Ладыженской)</w:t>
      </w:r>
      <w:r w:rsidR="00E442E8">
        <w:rPr>
          <w:rFonts w:ascii="Times New Roman" w:hAnsi="Times New Roman"/>
          <w:sz w:val="28"/>
          <w:szCs w:val="28"/>
        </w:rPr>
        <w:t>. Эти учебные пособия (для</w:t>
      </w:r>
      <w:r w:rsidRPr="00465982">
        <w:rPr>
          <w:rFonts w:ascii="Times New Roman" w:hAnsi="Times New Roman"/>
          <w:sz w:val="28"/>
          <w:szCs w:val="28"/>
        </w:rPr>
        <w:t xml:space="preserve"> 3, 4-го классов) активно используются учителями с 1992 г. и получили гриф «Рекомендовано» </w:t>
      </w:r>
      <w:r w:rsidRPr="00465982">
        <w:rPr>
          <w:rFonts w:ascii="Times New Roman" w:hAnsi="Times New Roman"/>
          <w:sz w:val="28"/>
          <w:szCs w:val="28"/>
        </w:rPr>
        <w:lastRenderedPageBreak/>
        <w:t>Министерства образования РФ. Они являются необходимым компонентом средств обучения риторике.</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Кроме методических рекомендаций, изданных к каждому классу, учителям можно посоветовать познакомиться с методическими пособиями:</w:t>
      </w:r>
    </w:p>
    <w:p w:rsidR="00E12EDF" w:rsidRPr="00465982" w:rsidRDefault="00E12EDF" w:rsidP="00713B7F">
      <w:pPr>
        <w:numPr>
          <w:ilvl w:val="0"/>
          <w:numId w:val="304"/>
        </w:numPr>
        <w:spacing w:after="0" w:line="240" w:lineRule="auto"/>
        <w:ind w:hanging="1"/>
        <w:jc w:val="both"/>
        <w:rPr>
          <w:rFonts w:ascii="Times New Roman" w:hAnsi="Times New Roman"/>
          <w:sz w:val="28"/>
          <w:szCs w:val="28"/>
        </w:rPr>
      </w:pPr>
      <w:r w:rsidRPr="00465982">
        <w:rPr>
          <w:rFonts w:ascii="Times New Roman" w:hAnsi="Times New Roman"/>
          <w:bCs/>
          <w:i/>
          <w:sz w:val="28"/>
          <w:szCs w:val="28"/>
        </w:rPr>
        <w:t>Ладыженская Т.А., Ладыженская Н.В.</w:t>
      </w:r>
      <w:r w:rsidRPr="00465982">
        <w:rPr>
          <w:rFonts w:ascii="Times New Roman" w:hAnsi="Times New Roman"/>
          <w:bCs/>
          <w:sz w:val="28"/>
          <w:szCs w:val="28"/>
        </w:rPr>
        <w:t xml:space="preserve"> Уроки риторики в школе.</w:t>
      </w:r>
      <w:r w:rsidRPr="00465982">
        <w:rPr>
          <w:rFonts w:ascii="Times New Roman" w:hAnsi="Times New Roman"/>
          <w:sz w:val="28"/>
          <w:szCs w:val="28"/>
        </w:rPr>
        <w:t xml:space="preserve"> Книга для учителя. – М. : Баласс; Ювента. В книге раскрывается процесс обучения по учебным пособиям «Детская риторика», «Школьная риторика», «Риторика» для 1–11-го классов в соответствии с образовательной программой «Школа 2100». Авторы рассказывают о современной риторике общения: её содержании, программе, специфике этого учебного предмета, об особенностях построения уроков риторики; приводят разработки уроков для разных классов.</w:t>
      </w:r>
    </w:p>
    <w:p w:rsidR="00E12EDF" w:rsidRPr="00465982" w:rsidRDefault="00E12EDF" w:rsidP="00713B7F">
      <w:pPr>
        <w:numPr>
          <w:ilvl w:val="0"/>
          <w:numId w:val="304"/>
        </w:numPr>
        <w:spacing w:after="0" w:line="240" w:lineRule="auto"/>
        <w:ind w:hanging="1"/>
        <w:jc w:val="both"/>
        <w:rPr>
          <w:rFonts w:ascii="Times New Roman" w:hAnsi="Times New Roman"/>
          <w:sz w:val="28"/>
          <w:szCs w:val="28"/>
        </w:rPr>
      </w:pPr>
      <w:r w:rsidRPr="00465982">
        <w:rPr>
          <w:rFonts w:ascii="Times New Roman" w:hAnsi="Times New Roman"/>
          <w:i/>
          <w:sz w:val="28"/>
          <w:szCs w:val="28"/>
        </w:rPr>
        <w:t>Ладыженская Н.В.</w:t>
      </w:r>
      <w:r w:rsidRPr="00465982">
        <w:rPr>
          <w:rFonts w:ascii="Times New Roman" w:hAnsi="Times New Roman"/>
          <w:sz w:val="28"/>
          <w:szCs w:val="28"/>
        </w:rPr>
        <w:t xml:space="preserve"> Обучение успешному общению. Речевые жанры. Книга для учителя / Под ред. Т.А. Ладыженской. – М. : Баласс; Ювента. В пособии рассматривается реализованная в учебниках риторики технология обучения речевым жанрам как разновидностям текста, которые реально существуют в жизни и которыми нужно овладеть, чтобы общение было успешным. Каждая глава содержит необходимые теоретические сведения и разработки уроков (их в общей сложности 26).</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К техническим средствам обучения, которые могут и должны эффективно использоваться на уроках риторики, относятся:</w:t>
      </w:r>
    </w:p>
    <w:p w:rsidR="00E12EDF" w:rsidRPr="00465982" w:rsidRDefault="00E12EDF" w:rsidP="00713B7F">
      <w:pPr>
        <w:numPr>
          <w:ilvl w:val="0"/>
          <w:numId w:val="303"/>
        </w:numPr>
        <w:spacing w:after="0" w:line="240" w:lineRule="auto"/>
        <w:ind w:hanging="1"/>
        <w:jc w:val="both"/>
        <w:rPr>
          <w:rFonts w:ascii="Times New Roman" w:hAnsi="Times New Roman"/>
          <w:sz w:val="28"/>
          <w:szCs w:val="28"/>
        </w:rPr>
      </w:pPr>
      <w:r w:rsidRPr="00465982">
        <w:rPr>
          <w:rFonts w:ascii="Times New Roman" w:hAnsi="Times New Roman"/>
          <w:sz w:val="28"/>
          <w:szCs w:val="28"/>
          <w:lang w:val="en-US"/>
        </w:rPr>
        <w:t>DVD-</w:t>
      </w:r>
      <w:r w:rsidRPr="00465982">
        <w:rPr>
          <w:rFonts w:ascii="Times New Roman" w:hAnsi="Times New Roman"/>
          <w:sz w:val="28"/>
          <w:szCs w:val="28"/>
        </w:rPr>
        <w:t xml:space="preserve">плеер, (видеомагнитофон), телевизор; </w:t>
      </w:r>
    </w:p>
    <w:p w:rsidR="00E12EDF" w:rsidRPr="00465982" w:rsidRDefault="00E12EDF" w:rsidP="00713B7F">
      <w:pPr>
        <w:numPr>
          <w:ilvl w:val="0"/>
          <w:numId w:val="303"/>
        </w:numPr>
        <w:spacing w:after="0" w:line="240" w:lineRule="auto"/>
        <w:ind w:hanging="1"/>
        <w:jc w:val="both"/>
        <w:rPr>
          <w:rFonts w:ascii="Times New Roman" w:hAnsi="Times New Roman"/>
          <w:sz w:val="28"/>
          <w:szCs w:val="28"/>
        </w:rPr>
      </w:pPr>
      <w:r w:rsidRPr="00465982">
        <w:rPr>
          <w:rFonts w:ascii="Times New Roman" w:hAnsi="Times New Roman"/>
          <w:sz w:val="28"/>
          <w:szCs w:val="28"/>
        </w:rPr>
        <w:t>цифровой фотоаппарат, цифровая камера (видеокамера);</w:t>
      </w:r>
    </w:p>
    <w:p w:rsidR="00E12EDF" w:rsidRPr="00465982" w:rsidRDefault="00E12EDF" w:rsidP="00713B7F">
      <w:pPr>
        <w:numPr>
          <w:ilvl w:val="0"/>
          <w:numId w:val="303"/>
        </w:numPr>
        <w:spacing w:after="0" w:line="240" w:lineRule="auto"/>
        <w:ind w:hanging="1"/>
        <w:jc w:val="both"/>
        <w:rPr>
          <w:rFonts w:ascii="Times New Roman" w:hAnsi="Times New Roman"/>
          <w:sz w:val="28"/>
          <w:szCs w:val="28"/>
        </w:rPr>
      </w:pPr>
      <w:r w:rsidRPr="00465982">
        <w:rPr>
          <w:rFonts w:ascii="Times New Roman" w:hAnsi="Times New Roman"/>
          <w:sz w:val="28"/>
          <w:szCs w:val="28"/>
        </w:rPr>
        <w:t>компьютеры (желательно, с выходом в Интернет) и т.д.</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Использование современных технических средств повышает мотивацию изучения этого предмета, вызывает интерес учащихся, во многих случаях экономит учебное время, так как даёт возможность наглядно представить самые разные примеры взаимодействия, создать атмосферу вовлеченности в процесс общения. </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Кроме того, эти средства позволяют разнообразить</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 виды деятельности учеников на уроке;</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 приёмы преподнесения заданий на риторический анализ (примеров общения);</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 процесс выполнения задач на реализацию типов текстов, речевых жанров и т.д.</w:t>
      </w:r>
    </w:p>
    <w:p w:rsidR="00E12EDF" w:rsidRPr="00465982" w:rsidRDefault="00E12EDF" w:rsidP="00E12EDF">
      <w:pPr>
        <w:spacing w:after="0" w:line="240" w:lineRule="auto"/>
        <w:ind w:hanging="1"/>
        <w:jc w:val="both"/>
        <w:rPr>
          <w:rFonts w:ascii="Times New Roman" w:hAnsi="Times New Roman"/>
          <w:sz w:val="28"/>
          <w:szCs w:val="28"/>
          <w:u w:val="single"/>
        </w:rPr>
      </w:pPr>
      <w:r w:rsidRPr="00465982">
        <w:rPr>
          <w:rFonts w:ascii="Times New Roman" w:hAnsi="Times New Roman"/>
          <w:sz w:val="28"/>
          <w:szCs w:val="28"/>
        </w:rPr>
        <w:t xml:space="preserve">Приведём </w:t>
      </w:r>
      <w:r w:rsidRPr="00465982">
        <w:rPr>
          <w:rFonts w:ascii="Times New Roman" w:hAnsi="Times New Roman"/>
          <w:sz w:val="28"/>
          <w:szCs w:val="28"/>
          <w:u w:val="single"/>
        </w:rPr>
        <w:t>примеры работ</w:t>
      </w:r>
      <w:r w:rsidRPr="00465982">
        <w:rPr>
          <w:rFonts w:ascii="Times New Roman" w:hAnsi="Times New Roman"/>
          <w:sz w:val="28"/>
          <w:szCs w:val="28"/>
        </w:rPr>
        <w:t xml:space="preserve"> </w:t>
      </w:r>
      <w:r w:rsidRPr="00465982">
        <w:rPr>
          <w:rFonts w:ascii="Times New Roman" w:hAnsi="Times New Roman"/>
          <w:sz w:val="28"/>
          <w:szCs w:val="28"/>
          <w:u w:val="single"/>
        </w:rPr>
        <w:t>при использовании компьютера</w:t>
      </w:r>
      <w:r w:rsidRPr="00465982">
        <w:rPr>
          <w:rFonts w:ascii="Times New Roman" w:hAnsi="Times New Roman"/>
          <w:sz w:val="28"/>
          <w:szCs w:val="28"/>
        </w:rPr>
        <w:t>:</w:t>
      </w:r>
    </w:p>
    <w:p w:rsidR="00E12EDF" w:rsidRPr="00465982" w:rsidRDefault="00E12EDF" w:rsidP="00713B7F">
      <w:pPr>
        <w:numPr>
          <w:ilvl w:val="0"/>
          <w:numId w:val="305"/>
        </w:numPr>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анализ положительного или негативного примера речевого жанра; </w:t>
      </w:r>
    </w:p>
    <w:p w:rsidR="00E12EDF" w:rsidRPr="00465982" w:rsidRDefault="00E12EDF" w:rsidP="00713B7F">
      <w:pPr>
        <w:numPr>
          <w:ilvl w:val="0"/>
          <w:numId w:val="305"/>
        </w:num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редактирование (взаиморедактирование); </w:t>
      </w:r>
    </w:p>
    <w:p w:rsidR="00E12EDF" w:rsidRPr="00465982" w:rsidRDefault="00E12EDF" w:rsidP="00713B7F">
      <w:pPr>
        <w:numPr>
          <w:ilvl w:val="0"/>
          <w:numId w:val="305"/>
        </w:num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создание текста, его коллективное обсуждение; </w:t>
      </w:r>
    </w:p>
    <w:p w:rsidR="00E12EDF" w:rsidRPr="00465982" w:rsidRDefault="00E12EDF" w:rsidP="00713B7F">
      <w:pPr>
        <w:numPr>
          <w:ilvl w:val="0"/>
          <w:numId w:val="305"/>
        </w:num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создание мультимедийных презентаций (текстов с рисунками, фотографиями и т.д.);</w:t>
      </w:r>
    </w:p>
    <w:p w:rsidR="00E12EDF" w:rsidRPr="00465982" w:rsidRDefault="00E12EDF" w:rsidP="00713B7F">
      <w:pPr>
        <w:numPr>
          <w:ilvl w:val="0"/>
          <w:numId w:val="306"/>
        </w:num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создание речевых жанров с использованием многомерного представления информации: текста, графики, голоса (звука).</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При использовании компьютера ученики применяют полученные на уроках информатики инструментальные знания (например, умения работать с текстовыми, графическими редакторами и т.д.), тем самым у школьников </w:t>
      </w:r>
      <w:r w:rsidRPr="00465982">
        <w:rPr>
          <w:rFonts w:ascii="Times New Roman" w:hAnsi="Times New Roman"/>
          <w:sz w:val="28"/>
          <w:szCs w:val="28"/>
        </w:rPr>
        <w:lastRenderedPageBreak/>
        <w:t xml:space="preserve">формируется готовность и привычка к практическому применению новых информационных технологий. </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Безусловно, записи высказываний младших школьников, созданные учителем с помощью </w:t>
      </w:r>
      <w:r w:rsidRPr="00465982">
        <w:rPr>
          <w:rFonts w:ascii="Times New Roman" w:hAnsi="Times New Roman"/>
          <w:sz w:val="28"/>
          <w:szCs w:val="28"/>
          <w:lang w:val="en-US"/>
        </w:rPr>
        <w:t>DVD</w:t>
      </w:r>
      <w:r w:rsidRPr="00465982">
        <w:rPr>
          <w:rFonts w:ascii="Times New Roman" w:hAnsi="Times New Roman"/>
          <w:sz w:val="28"/>
          <w:szCs w:val="28"/>
        </w:rPr>
        <w:t xml:space="preserve"> (видеотехники), могут с успехом применяться для того, чтобы анализировать удачи и промахи при создании устных высказываний, что способствует развитию умений оценки и самооценки учеников.</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Технические средства на уроках риторики широко привлекаются также при создании:</w:t>
      </w:r>
    </w:p>
    <w:p w:rsidR="00E12EDF" w:rsidRPr="00465982" w:rsidRDefault="00E12EDF" w:rsidP="00713B7F">
      <w:pPr>
        <w:numPr>
          <w:ilvl w:val="0"/>
          <w:numId w:val="307"/>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 xml:space="preserve">классных газет и журналов (компьютер); </w:t>
      </w:r>
    </w:p>
    <w:p w:rsidR="00E12EDF" w:rsidRPr="00465982" w:rsidRDefault="00E12EDF" w:rsidP="00713B7F">
      <w:pPr>
        <w:numPr>
          <w:ilvl w:val="0"/>
          <w:numId w:val="307"/>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 xml:space="preserve">фотоальбомов (фотоаппарат); </w:t>
      </w:r>
    </w:p>
    <w:p w:rsidR="00E12EDF" w:rsidRPr="00465982" w:rsidRDefault="00E12EDF" w:rsidP="00713B7F">
      <w:pPr>
        <w:numPr>
          <w:ilvl w:val="0"/>
          <w:numId w:val="307"/>
        </w:numPr>
        <w:spacing w:after="0" w:line="240" w:lineRule="auto"/>
        <w:ind w:left="0" w:hanging="1"/>
        <w:jc w:val="both"/>
        <w:rPr>
          <w:rFonts w:ascii="Times New Roman" w:hAnsi="Times New Roman"/>
          <w:sz w:val="28"/>
          <w:szCs w:val="28"/>
        </w:rPr>
      </w:pPr>
      <w:r w:rsidRPr="00465982">
        <w:rPr>
          <w:rFonts w:ascii="Times New Roman" w:hAnsi="Times New Roman"/>
          <w:sz w:val="28"/>
          <w:szCs w:val="28"/>
          <w:lang w:val="en-US"/>
        </w:rPr>
        <w:t>DVD</w:t>
      </w:r>
      <w:r w:rsidRPr="00465982">
        <w:rPr>
          <w:rFonts w:ascii="Times New Roman" w:hAnsi="Times New Roman"/>
          <w:sz w:val="28"/>
          <w:szCs w:val="28"/>
        </w:rPr>
        <w:t>- и видеозаписей (</w:t>
      </w:r>
      <w:r w:rsidRPr="00465982">
        <w:rPr>
          <w:rFonts w:ascii="Times New Roman" w:hAnsi="Times New Roman"/>
          <w:sz w:val="28"/>
          <w:szCs w:val="28"/>
          <w:lang w:val="en-US"/>
        </w:rPr>
        <w:t>DVD</w:t>
      </w:r>
      <w:r w:rsidRPr="00465982">
        <w:rPr>
          <w:rFonts w:ascii="Times New Roman" w:hAnsi="Times New Roman"/>
          <w:sz w:val="28"/>
          <w:szCs w:val="28"/>
        </w:rPr>
        <w:t xml:space="preserve">- и видеокамера, </w:t>
      </w:r>
      <w:r w:rsidRPr="00465982">
        <w:rPr>
          <w:rFonts w:ascii="Times New Roman" w:hAnsi="Times New Roman"/>
          <w:sz w:val="28"/>
          <w:szCs w:val="28"/>
          <w:lang w:val="en-US"/>
        </w:rPr>
        <w:t>DVD</w:t>
      </w:r>
      <w:r w:rsidRPr="00465982">
        <w:rPr>
          <w:rFonts w:ascii="Times New Roman" w:hAnsi="Times New Roman"/>
          <w:sz w:val="28"/>
          <w:szCs w:val="28"/>
        </w:rPr>
        <w:t xml:space="preserve">-плеер и видеомагнитофон) риторических праздников, конкурсов и т.д. </w:t>
      </w:r>
    </w:p>
    <w:p w:rsidR="00E12EDF" w:rsidRPr="00465982" w:rsidRDefault="00E12EDF" w:rsidP="00E12EDF">
      <w:pPr>
        <w:spacing w:after="0" w:line="240" w:lineRule="auto"/>
        <w:ind w:hanging="1"/>
        <w:jc w:val="both"/>
        <w:rPr>
          <w:rFonts w:ascii="Times New Roman" w:hAnsi="Times New Roman"/>
          <w:b/>
          <w:sz w:val="28"/>
          <w:szCs w:val="28"/>
        </w:rPr>
      </w:pPr>
      <w:r w:rsidRPr="00465982">
        <w:rPr>
          <w:rFonts w:ascii="Times New Roman" w:hAnsi="Times New Roman"/>
          <w:sz w:val="28"/>
          <w:szCs w:val="28"/>
        </w:rPr>
        <w:t>Анализируя и создавая тексты с многомерным представлением информации, школьники учатся критически оценивать воспринимаемую и передаваемую информацию, на практике применять современные средства информационных технологий. Тем самым повышается уровень их общей культуры, уровень владения универсальными действиями.</w:t>
      </w:r>
    </w:p>
    <w:p w:rsidR="00E12EDF" w:rsidRDefault="00E12EDF" w:rsidP="00E12EDF">
      <w:pPr>
        <w:spacing w:after="0" w:line="240" w:lineRule="auto"/>
        <w:ind w:hanging="1"/>
        <w:jc w:val="center"/>
        <w:rPr>
          <w:rStyle w:val="FontStyle22"/>
          <w:rFonts w:ascii="Times New Roman" w:hAnsi="Times New Roman" w:cs="Times New Roman"/>
          <w:b/>
          <w:i w:val="0"/>
          <w:sz w:val="28"/>
          <w:szCs w:val="28"/>
        </w:rPr>
      </w:pPr>
    </w:p>
    <w:p w:rsidR="00E12EDF" w:rsidRPr="00605E09" w:rsidRDefault="00E12EDF" w:rsidP="00E12EDF">
      <w:pPr>
        <w:spacing w:after="0" w:line="240" w:lineRule="auto"/>
        <w:ind w:hanging="1"/>
        <w:jc w:val="center"/>
        <w:rPr>
          <w:rFonts w:ascii="Times New Roman" w:hAnsi="Times New Roman"/>
          <w:b/>
          <w:sz w:val="28"/>
          <w:szCs w:val="28"/>
        </w:rPr>
      </w:pPr>
      <w:r w:rsidRPr="00605E09">
        <w:rPr>
          <w:rStyle w:val="FontStyle22"/>
          <w:rFonts w:ascii="Times New Roman" w:hAnsi="Times New Roman" w:cs="Times New Roman"/>
          <w:b/>
          <w:i w:val="0"/>
          <w:sz w:val="28"/>
          <w:szCs w:val="28"/>
        </w:rPr>
        <w:t>Изобразительное искусство</w:t>
      </w:r>
    </w:p>
    <w:p w:rsidR="00E12EDF" w:rsidRPr="00465982" w:rsidRDefault="00E12EDF" w:rsidP="00E12EDF">
      <w:pPr>
        <w:spacing w:after="0" w:line="240" w:lineRule="auto"/>
        <w:ind w:hanging="1"/>
        <w:jc w:val="center"/>
        <w:rPr>
          <w:rFonts w:ascii="Times New Roman" w:hAnsi="Times New Roman" w:cs="Times New Roman"/>
          <w:sz w:val="28"/>
          <w:szCs w:val="28"/>
        </w:rPr>
      </w:pPr>
      <w:r w:rsidRPr="00465982">
        <w:rPr>
          <w:rFonts w:ascii="Times New Roman" w:hAnsi="Times New Roman"/>
          <w:b/>
          <w:sz w:val="28"/>
          <w:szCs w:val="28"/>
        </w:rPr>
        <w:t>Пояснительная записка</w:t>
      </w:r>
    </w:p>
    <w:p w:rsidR="00E12EDF" w:rsidRPr="00465982" w:rsidRDefault="00E12EDF" w:rsidP="00E12EDF">
      <w:pPr>
        <w:pStyle w:val="Style6"/>
        <w:widowControl/>
        <w:spacing w:before="206" w:line="240" w:lineRule="auto"/>
        <w:rPr>
          <w:rStyle w:val="FontStyle22"/>
          <w:rFonts w:ascii="Times New Roman" w:hAnsi="Times New Roman"/>
          <w:i w:val="0"/>
          <w:sz w:val="28"/>
          <w:szCs w:val="28"/>
        </w:rPr>
      </w:pPr>
      <w:r w:rsidRPr="00465982">
        <w:rPr>
          <w:rStyle w:val="FontStyle22"/>
          <w:rFonts w:ascii="Times New Roman" w:hAnsi="Times New Roman"/>
          <w:i w:val="0"/>
          <w:sz w:val="28"/>
          <w:szCs w:val="28"/>
        </w:rPr>
        <w:tab/>
        <w:t xml:space="preserve">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w:t>
      </w:r>
      <w:r w:rsidRPr="00465982">
        <w:rPr>
          <w:rStyle w:val="FontStyle21"/>
          <w:rFonts w:ascii="Times New Roman" w:hAnsi="Times New Roman"/>
          <w:i w:val="0"/>
          <w:sz w:val="28"/>
          <w:szCs w:val="28"/>
        </w:rPr>
        <w:t xml:space="preserve">условием становления </w:t>
      </w:r>
      <w:r w:rsidRPr="00465982">
        <w:rPr>
          <w:rStyle w:val="FontStyle22"/>
          <w:rFonts w:ascii="Times New Roman" w:hAnsi="Times New Roman"/>
          <w:i w:val="0"/>
          <w:sz w:val="28"/>
          <w:szCs w:val="28"/>
        </w:rPr>
        <w:t>интел</w:t>
      </w:r>
      <w:r w:rsidRPr="00465982">
        <w:rPr>
          <w:rStyle w:val="FontStyle22"/>
          <w:rFonts w:ascii="Times New Roman" w:hAnsi="Times New Roman"/>
          <w:i w:val="0"/>
          <w:sz w:val="28"/>
          <w:szCs w:val="28"/>
        </w:rPr>
        <w:softHyphen/>
        <w:t>лектуальной и духовной деятельности растущей личности.</w:t>
      </w:r>
    </w:p>
    <w:p w:rsidR="00E12EDF" w:rsidRPr="00605E09" w:rsidRDefault="00E12EDF" w:rsidP="00E12EDF">
      <w:pPr>
        <w:pStyle w:val="Style7"/>
        <w:widowControl/>
        <w:spacing w:before="96"/>
        <w:jc w:val="both"/>
        <w:rPr>
          <w:rStyle w:val="FontStyle21"/>
          <w:rFonts w:ascii="Times New Roman" w:hAnsi="Times New Roman" w:cs="Times New Roman"/>
          <w:i w:val="0"/>
          <w:sz w:val="28"/>
          <w:szCs w:val="28"/>
        </w:rPr>
      </w:pPr>
      <w:r w:rsidRPr="00605E09">
        <w:rPr>
          <w:rStyle w:val="FontStyle21"/>
          <w:rFonts w:ascii="Times New Roman" w:hAnsi="Times New Roman" w:cs="Times New Roman"/>
          <w:i w:val="0"/>
          <w:sz w:val="28"/>
          <w:szCs w:val="28"/>
        </w:rPr>
        <w:t>Цели курса:</w:t>
      </w:r>
    </w:p>
    <w:p w:rsidR="00E12EDF" w:rsidRPr="00605E09" w:rsidRDefault="00E12EDF" w:rsidP="00713B7F">
      <w:pPr>
        <w:pStyle w:val="Style8"/>
        <w:widowControl/>
        <w:numPr>
          <w:ilvl w:val="0"/>
          <w:numId w:val="385"/>
        </w:numPr>
        <w:tabs>
          <w:tab w:val="left" w:pos="571"/>
        </w:tabs>
        <w:spacing w:before="53" w:line="240" w:lineRule="auto"/>
        <w:ind w:firstLine="0"/>
        <w:rPr>
          <w:rStyle w:val="FontStyle27"/>
          <w:rFonts w:ascii="Times New Roman" w:hAnsi="Times New Roman" w:cs="Times New Roman"/>
          <w:i w:val="0"/>
          <w:sz w:val="28"/>
          <w:szCs w:val="28"/>
        </w:rPr>
      </w:pPr>
      <w:r w:rsidRPr="00605E09">
        <w:rPr>
          <w:rStyle w:val="FontStyle27"/>
          <w:rFonts w:ascii="Times New Roman" w:hAnsi="Times New Roman" w:cs="Times New Roman"/>
          <w:i w:val="0"/>
          <w:sz w:val="28"/>
          <w:szCs w:val="28"/>
        </w:rPr>
        <w:t xml:space="preserve">воспитание </w:t>
      </w:r>
      <w:r w:rsidRPr="00605E09">
        <w:rPr>
          <w:rStyle w:val="FontStyle22"/>
          <w:rFonts w:ascii="Times New Roman" w:hAnsi="Times New Roman" w:cs="Times New Roman"/>
          <w:i w:val="0"/>
          <w:sz w:val="28"/>
          <w:szCs w:val="28"/>
        </w:rPr>
        <w:t>эстетических чувств, интереса к изобрази</w:t>
      </w:r>
      <w:r w:rsidRPr="00605E09">
        <w:rPr>
          <w:rStyle w:val="FontStyle22"/>
          <w:rFonts w:ascii="Times New Roman" w:hAnsi="Times New Roman" w:cs="Times New Roman"/>
          <w:i w:val="0"/>
          <w:sz w:val="28"/>
          <w:szCs w:val="28"/>
        </w:rPr>
        <w:softHyphen/>
        <w:t>тельному искусству; обогащение нравственного опыта, пред</w:t>
      </w:r>
      <w:r w:rsidRPr="00605E09">
        <w:rPr>
          <w:rStyle w:val="FontStyle22"/>
          <w:rFonts w:ascii="Times New Roman" w:hAnsi="Times New Roman" w:cs="Times New Roman"/>
          <w:i w:val="0"/>
          <w:sz w:val="28"/>
          <w:szCs w:val="28"/>
        </w:rPr>
        <w:softHyphen/>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w:t>
      </w:r>
      <w:r w:rsidRPr="00605E09">
        <w:rPr>
          <w:rStyle w:val="FontStyle22"/>
          <w:rFonts w:ascii="Times New Roman" w:hAnsi="Times New Roman" w:cs="Times New Roman"/>
          <w:i w:val="0"/>
          <w:sz w:val="28"/>
          <w:szCs w:val="28"/>
        </w:rPr>
        <w:softHyphen/>
        <w:t>во;</w:t>
      </w:r>
    </w:p>
    <w:p w:rsidR="00E12EDF" w:rsidRPr="00605E09" w:rsidRDefault="00E12EDF" w:rsidP="00713B7F">
      <w:pPr>
        <w:pStyle w:val="Style8"/>
        <w:widowControl/>
        <w:numPr>
          <w:ilvl w:val="0"/>
          <w:numId w:val="385"/>
        </w:numPr>
        <w:tabs>
          <w:tab w:val="left" w:pos="571"/>
        </w:tabs>
        <w:spacing w:line="240" w:lineRule="auto"/>
        <w:ind w:firstLine="0"/>
        <w:rPr>
          <w:rStyle w:val="FontStyle27"/>
          <w:rFonts w:ascii="Times New Roman" w:hAnsi="Times New Roman" w:cs="Times New Roman"/>
          <w:i w:val="0"/>
          <w:sz w:val="28"/>
          <w:szCs w:val="28"/>
        </w:rPr>
      </w:pPr>
      <w:r w:rsidRPr="00605E09">
        <w:rPr>
          <w:rStyle w:val="FontStyle27"/>
          <w:rFonts w:ascii="Times New Roman" w:hAnsi="Times New Roman" w:cs="Times New Roman"/>
          <w:i w:val="0"/>
          <w:sz w:val="28"/>
          <w:szCs w:val="28"/>
        </w:rPr>
        <w:t xml:space="preserve">развитие </w:t>
      </w:r>
      <w:r w:rsidRPr="00605E09">
        <w:rPr>
          <w:rStyle w:val="FontStyle22"/>
          <w:rFonts w:ascii="Times New Roman" w:hAnsi="Times New Roman" w:cs="Times New Roman"/>
          <w:i w:val="0"/>
          <w:sz w:val="28"/>
          <w:szCs w:val="28"/>
        </w:rPr>
        <w:t>воображения, желания и умения подходить к любой своей деятельности творчески, способности к восприя</w:t>
      </w:r>
      <w:r w:rsidRPr="00605E09">
        <w:rPr>
          <w:rStyle w:val="FontStyle22"/>
          <w:rFonts w:ascii="Times New Roman" w:hAnsi="Times New Roman" w:cs="Times New Roman"/>
          <w:i w:val="0"/>
          <w:sz w:val="28"/>
          <w:szCs w:val="28"/>
        </w:rPr>
        <w:softHyphen/>
        <w:t>тию искусства и окружающего мира, умений и навыков со</w:t>
      </w:r>
      <w:r w:rsidRPr="00605E09">
        <w:rPr>
          <w:rStyle w:val="FontStyle22"/>
          <w:rFonts w:ascii="Times New Roman" w:hAnsi="Times New Roman" w:cs="Times New Roman"/>
          <w:i w:val="0"/>
          <w:sz w:val="28"/>
          <w:szCs w:val="28"/>
        </w:rPr>
        <w:softHyphen/>
        <w:t>трудничества в художественной деятельности;</w:t>
      </w:r>
    </w:p>
    <w:p w:rsidR="00E12EDF" w:rsidRPr="00605E09" w:rsidRDefault="00E12EDF" w:rsidP="00713B7F">
      <w:pPr>
        <w:pStyle w:val="Style8"/>
        <w:widowControl/>
        <w:numPr>
          <w:ilvl w:val="0"/>
          <w:numId w:val="385"/>
        </w:numPr>
        <w:tabs>
          <w:tab w:val="left" w:pos="571"/>
        </w:tabs>
        <w:spacing w:line="240" w:lineRule="auto"/>
        <w:ind w:firstLine="0"/>
        <w:rPr>
          <w:rStyle w:val="FontStyle27"/>
          <w:rFonts w:ascii="Times New Roman" w:hAnsi="Times New Roman" w:cs="Times New Roman"/>
          <w:i w:val="0"/>
          <w:sz w:val="28"/>
          <w:szCs w:val="28"/>
        </w:rPr>
      </w:pPr>
      <w:r w:rsidRPr="00605E09">
        <w:rPr>
          <w:rStyle w:val="FontStyle27"/>
          <w:rFonts w:ascii="Times New Roman" w:hAnsi="Times New Roman" w:cs="Times New Roman"/>
          <w:i w:val="0"/>
          <w:sz w:val="28"/>
          <w:szCs w:val="28"/>
        </w:rPr>
        <w:t xml:space="preserve">освоение </w:t>
      </w:r>
      <w:r w:rsidRPr="00605E09">
        <w:rPr>
          <w:rStyle w:val="FontStyle22"/>
          <w:rFonts w:ascii="Times New Roman" w:hAnsi="Times New Roman" w:cs="Times New Roman"/>
          <w:i w:val="0"/>
          <w:sz w:val="28"/>
          <w:szCs w:val="28"/>
        </w:rPr>
        <w:t>первоначальных знаний о пластических искус</w:t>
      </w:r>
      <w:r w:rsidRPr="00605E09">
        <w:rPr>
          <w:rStyle w:val="FontStyle22"/>
          <w:rFonts w:ascii="Times New Roman" w:hAnsi="Times New Roman" w:cs="Times New Roman"/>
          <w:i w:val="0"/>
          <w:sz w:val="28"/>
          <w:szCs w:val="28"/>
        </w:rPr>
        <w:softHyphen/>
        <w:t>ствах: изобразительных, декоративно-прикладных, архитектуре и дизайне — их роли в жизни человека и общества;</w:t>
      </w:r>
    </w:p>
    <w:p w:rsidR="00E12EDF" w:rsidRPr="00605E09" w:rsidRDefault="00E12EDF" w:rsidP="00713B7F">
      <w:pPr>
        <w:pStyle w:val="Style8"/>
        <w:widowControl/>
        <w:numPr>
          <w:ilvl w:val="0"/>
          <w:numId w:val="385"/>
        </w:numPr>
        <w:tabs>
          <w:tab w:val="left" w:pos="571"/>
        </w:tabs>
        <w:spacing w:line="240" w:lineRule="auto"/>
        <w:ind w:firstLine="0"/>
        <w:rPr>
          <w:rStyle w:val="FontStyle27"/>
          <w:rFonts w:ascii="Times New Roman" w:hAnsi="Times New Roman" w:cs="Times New Roman"/>
          <w:i w:val="0"/>
          <w:sz w:val="28"/>
          <w:szCs w:val="28"/>
        </w:rPr>
      </w:pPr>
      <w:r w:rsidRPr="00605E09">
        <w:rPr>
          <w:rStyle w:val="FontStyle27"/>
          <w:rFonts w:ascii="Times New Roman" w:hAnsi="Times New Roman" w:cs="Times New Roman"/>
          <w:i w:val="0"/>
          <w:sz w:val="28"/>
          <w:szCs w:val="28"/>
        </w:rPr>
        <w:t xml:space="preserve">овладение </w:t>
      </w:r>
      <w:r w:rsidRPr="00605E09">
        <w:rPr>
          <w:rStyle w:val="FontStyle22"/>
          <w:rFonts w:ascii="Times New Roman" w:hAnsi="Times New Roman" w:cs="Times New Roman"/>
          <w:i w:val="0"/>
          <w:sz w:val="28"/>
          <w:szCs w:val="28"/>
        </w:rPr>
        <w:t>элементарной художественной грамотой; фор</w:t>
      </w:r>
      <w:r w:rsidRPr="00605E09">
        <w:rPr>
          <w:rStyle w:val="FontStyle22"/>
          <w:rFonts w:ascii="Times New Roman" w:hAnsi="Times New Roman" w:cs="Times New Roman"/>
          <w:i w:val="0"/>
          <w:sz w:val="28"/>
          <w:szCs w:val="28"/>
        </w:rPr>
        <w:softHyphen/>
        <w:t>мирование художественного кругозора и приобретение опыта работы в различных видах художественно-творческой деятель</w:t>
      </w:r>
      <w:r w:rsidRPr="00605E09">
        <w:rPr>
          <w:rStyle w:val="FontStyle22"/>
          <w:rFonts w:ascii="Times New Roman" w:hAnsi="Times New Roman" w:cs="Times New Roman"/>
          <w:i w:val="0"/>
          <w:sz w:val="28"/>
          <w:szCs w:val="28"/>
        </w:rPr>
        <w:softHyphen/>
        <w:t>ности, разными художественными материалами; совершен</w:t>
      </w:r>
      <w:r w:rsidRPr="00605E09">
        <w:rPr>
          <w:rStyle w:val="FontStyle22"/>
          <w:rFonts w:ascii="Times New Roman" w:hAnsi="Times New Roman" w:cs="Times New Roman"/>
          <w:i w:val="0"/>
          <w:sz w:val="28"/>
          <w:szCs w:val="28"/>
        </w:rPr>
        <w:softHyphen/>
        <w:t>ствование эстетического вкуса.</w:t>
      </w:r>
    </w:p>
    <w:p w:rsidR="00E12EDF" w:rsidRPr="00605E09" w:rsidRDefault="00E12EDF" w:rsidP="00E12EDF">
      <w:pPr>
        <w:pStyle w:val="Style6"/>
        <w:widowControl/>
        <w:spacing w:line="240" w:lineRule="auto"/>
        <w:rPr>
          <w:rStyle w:val="FontStyle22"/>
          <w:rFonts w:ascii="Times New Roman" w:hAnsi="Times New Roman" w:cs="Times New Roman"/>
          <w:i w:val="0"/>
          <w:sz w:val="28"/>
          <w:szCs w:val="28"/>
        </w:rPr>
      </w:pPr>
      <w:r w:rsidRPr="00605E09">
        <w:rPr>
          <w:rStyle w:val="FontStyle22"/>
          <w:rFonts w:ascii="Times New Roman" w:hAnsi="Times New Roman" w:cs="Times New Roman"/>
          <w:i w:val="0"/>
          <w:sz w:val="28"/>
          <w:szCs w:val="28"/>
        </w:rPr>
        <w:lastRenderedPageBreak/>
        <w:t xml:space="preserve">Перечисленные цели реализуются в конкретных </w:t>
      </w:r>
      <w:r w:rsidRPr="00605E09">
        <w:rPr>
          <w:rStyle w:val="FontStyle21"/>
          <w:rFonts w:ascii="Times New Roman" w:hAnsi="Times New Roman" w:cs="Times New Roman"/>
          <w:i w:val="0"/>
          <w:sz w:val="28"/>
          <w:szCs w:val="28"/>
        </w:rPr>
        <w:t xml:space="preserve">задачах </w:t>
      </w:r>
      <w:r w:rsidRPr="00605E09">
        <w:rPr>
          <w:rStyle w:val="FontStyle22"/>
          <w:rFonts w:ascii="Times New Roman" w:hAnsi="Times New Roman" w:cs="Times New Roman"/>
          <w:i w:val="0"/>
          <w:sz w:val="28"/>
          <w:szCs w:val="28"/>
        </w:rPr>
        <w:t>обучения:</w:t>
      </w:r>
    </w:p>
    <w:p w:rsidR="00E12EDF" w:rsidRPr="00605E09" w:rsidRDefault="00E12EDF" w:rsidP="00E12EDF">
      <w:pPr>
        <w:pStyle w:val="Style8"/>
        <w:widowControl/>
        <w:spacing w:line="240" w:lineRule="auto"/>
        <w:ind w:firstLine="0"/>
        <w:rPr>
          <w:rStyle w:val="FontStyle22"/>
          <w:rFonts w:ascii="Times New Roman" w:hAnsi="Times New Roman" w:cs="Times New Roman"/>
          <w:i w:val="0"/>
          <w:sz w:val="28"/>
          <w:szCs w:val="28"/>
        </w:rPr>
      </w:pPr>
      <w:r w:rsidRPr="00605E09">
        <w:rPr>
          <w:rStyle w:val="FontStyle22"/>
          <w:rFonts w:ascii="Times New Roman" w:hAnsi="Times New Roman" w:cs="Times New Roman"/>
          <w:i w:val="0"/>
          <w:sz w:val="28"/>
          <w:szCs w:val="28"/>
        </w:rPr>
        <w:t>•</w:t>
      </w:r>
      <w:r w:rsidRPr="00605E09">
        <w:rPr>
          <w:rStyle w:val="FontStyle22"/>
          <w:rFonts w:ascii="Times New Roman" w:hAnsi="Times New Roman" w:cs="Times New Roman"/>
          <w:i w:val="0"/>
          <w:sz w:val="28"/>
          <w:szCs w:val="28"/>
        </w:rPr>
        <w:tab/>
        <w:t>совершенствование эмоционально-образного восприятия произведений искусства и окружающего мира;</w:t>
      </w:r>
    </w:p>
    <w:p w:rsidR="00E12EDF" w:rsidRPr="00605E09" w:rsidRDefault="00E12EDF" w:rsidP="00713B7F">
      <w:pPr>
        <w:pStyle w:val="Style8"/>
        <w:widowControl/>
        <w:numPr>
          <w:ilvl w:val="0"/>
          <w:numId w:val="386"/>
        </w:numPr>
        <w:tabs>
          <w:tab w:val="left" w:pos="605"/>
        </w:tabs>
        <w:spacing w:before="48" w:line="240" w:lineRule="auto"/>
        <w:ind w:firstLine="0"/>
        <w:rPr>
          <w:rStyle w:val="FontStyle22"/>
          <w:rFonts w:ascii="Times New Roman" w:hAnsi="Times New Roman" w:cs="Times New Roman"/>
          <w:i w:val="0"/>
          <w:sz w:val="28"/>
          <w:szCs w:val="28"/>
        </w:rPr>
      </w:pPr>
      <w:r w:rsidRPr="00605E09">
        <w:rPr>
          <w:rStyle w:val="FontStyle22"/>
          <w:rFonts w:ascii="Times New Roman" w:hAnsi="Times New Roman" w:cs="Times New Roman"/>
          <w:i w:val="0"/>
          <w:sz w:val="28"/>
          <w:szCs w:val="28"/>
        </w:rPr>
        <w:t>развитие способности видеть проявление художествен</w:t>
      </w:r>
      <w:r w:rsidRPr="00605E09">
        <w:rPr>
          <w:rStyle w:val="FontStyle22"/>
          <w:rFonts w:ascii="Times New Roman" w:hAnsi="Times New Roman" w:cs="Times New Roman"/>
          <w:i w:val="0"/>
          <w:sz w:val="28"/>
          <w:szCs w:val="28"/>
        </w:rPr>
        <w:softHyphen/>
        <w:t>ной культуры в реальной жизни (музеи, архитектура, дизайн, скульптура и др.);</w:t>
      </w:r>
    </w:p>
    <w:p w:rsidR="00E12EDF" w:rsidRPr="00605E09" w:rsidRDefault="00E12EDF" w:rsidP="00713B7F">
      <w:pPr>
        <w:pStyle w:val="Style8"/>
        <w:widowControl/>
        <w:numPr>
          <w:ilvl w:val="0"/>
          <w:numId w:val="386"/>
        </w:numPr>
        <w:tabs>
          <w:tab w:val="left" w:pos="605"/>
        </w:tabs>
        <w:spacing w:line="240" w:lineRule="auto"/>
        <w:ind w:firstLine="0"/>
        <w:rPr>
          <w:rStyle w:val="FontStyle22"/>
          <w:rFonts w:ascii="Times New Roman" w:hAnsi="Times New Roman" w:cs="Times New Roman"/>
          <w:i w:val="0"/>
          <w:sz w:val="28"/>
          <w:szCs w:val="28"/>
        </w:rPr>
      </w:pPr>
      <w:r w:rsidRPr="00605E09">
        <w:rPr>
          <w:rStyle w:val="FontStyle22"/>
          <w:rFonts w:ascii="Times New Roman" w:hAnsi="Times New Roman" w:cs="Times New Roman"/>
          <w:i w:val="0"/>
          <w:sz w:val="28"/>
          <w:szCs w:val="28"/>
        </w:rPr>
        <w:t>формирование навыков работы с различными художест</w:t>
      </w:r>
      <w:r w:rsidRPr="00605E09">
        <w:rPr>
          <w:rStyle w:val="FontStyle22"/>
          <w:rFonts w:ascii="Times New Roman" w:hAnsi="Times New Roman" w:cs="Times New Roman"/>
          <w:i w:val="0"/>
          <w:sz w:val="28"/>
          <w:szCs w:val="28"/>
        </w:rPr>
        <w:softHyphen/>
        <w:t>венными материалами.</w:t>
      </w:r>
    </w:p>
    <w:p w:rsidR="00E12EDF" w:rsidRPr="00605E09" w:rsidRDefault="00E12EDF" w:rsidP="00E12EDF">
      <w:pPr>
        <w:pStyle w:val="Style12"/>
        <w:widowControl/>
        <w:spacing w:before="216"/>
        <w:jc w:val="both"/>
        <w:rPr>
          <w:rStyle w:val="FontStyle27"/>
          <w:rFonts w:ascii="Times New Roman" w:hAnsi="Times New Roman" w:cs="Times New Roman"/>
          <w:i w:val="0"/>
          <w:sz w:val="28"/>
          <w:szCs w:val="28"/>
        </w:rPr>
      </w:pPr>
      <w:r w:rsidRPr="00605E09">
        <w:rPr>
          <w:rStyle w:val="FontStyle27"/>
          <w:rFonts w:ascii="Times New Roman" w:hAnsi="Times New Roman" w:cs="Times New Roman"/>
          <w:i w:val="0"/>
          <w:sz w:val="28"/>
          <w:szCs w:val="28"/>
        </w:rPr>
        <w:t xml:space="preserve">Основные содержательные линии </w:t>
      </w:r>
    </w:p>
    <w:p w:rsidR="00E12EDF" w:rsidRPr="00465982" w:rsidRDefault="00E12EDF" w:rsidP="00E12EDF">
      <w:pPr>
        <w:pStyle w:val="Style6"/>
        <w:widowControl/>
        <w:spacing w:before="163" w:line="240" w:lineRule="auto"/>
        <w:rPr>
          <w:rStyle w:val="FontStyle22"/>
          <w:rFonts w:ascii="Times New Roman" w:hAnsi="Times New Roman"/>
          <w:i w:val="0"/>
          <w:sz w:val="28"/>
          <w:szCs w:val="28"/>
        </w:rPr>
      </w:pPr>
      <w:r w:rsidRPr="00605E09">
        <w:rPr>
          <w:rStyle w:val="FontStyle22"/>
          <w:rFonts w:ascii="Times New Roman" w:hAnsi="Times New Roman" w:cs="Times New Roman"/>
          <w:i w:val="0"/>
          <w:sz w:val="28"/>
          <w:szCs w:val="28"/>
        </w:rPr>
        <w:t>Учебный материал в примерной программе представлен блоками, отражающими</w:t>
      </w:r>
      <w:r w:rsidRPr="00605E09">
        <w:rPr>
          <w:rFonts w:ascii="Times New Roman" w:hAnsi="Times New Roman"/>
          <w:sz w:val="28"/>
          <w:szCs w:val="28"/>
        </w:rPr>
        <w:t xml:space="preserve"> </w:t>
      </w:r>
      <w:r w:rsidRPr="00605E09">
        <w:rPr>
          <w:rStyle w:val="FontStyle22"/>
          <w:rFonts w:ascii="Times New Roman" w:hAnsi="Times New Roman" w:cs="Times New Roman"/>
          <w:i w:val="0"/>
          <w:sz w:val="28"/>
          <w:szCs w:val="28"/>
        </w:rPr>
        <w:t>деятельностный характер и коммуни</w:t>
      </w:r>
      <w:r w:rsidRPr="00605E09">
        <w:rPr>
          <w:rStyle w:val="FontStyle22"/>
          <w:rFonts w:ascii="Times New Roman" w:hAnsi="Times New Roman" w:cs="Times New Roman"/>
          <w:i w:val="0"/>
          <w:sz w:val="28"/>
          <w:szCs w:val="28"/>
        </w:rPr>
        <w:softHyphen/>
        <w:t>кативно-нравственную сущность художественного образова</w:t>
      </w:r>
      <w:r w:rsidRPr="00605E09">
        <w:rPr>
          <w:rStyle w:val="FontStyle22"/>
          <w:rFonts w:ascii="Times New Roman" w:hAnsi="Times New Roman" w:cs="Times New Roman"/>
          <w:i w:val="0"/>
          <w:sz w:val="28"/>
          <w:szCs w:val="28"/>
        </w:rPr>
        <w:softHyphen/>
        <w:t>ния: «Виды художественной деятельности», «Азбука искус</w:t>
      </w:r>
      <w:r w:rsidRPr="00605E09">
        <w:rPr>
          <w:rStyle w:val="FontStyle22"/>
          <w:rFonts w:ascii="Times New Roman" w:hAnsi="Times New Roman" w:cs="Times New Roman"/>
          <w:i w:val="0"/>
          <w:sz w:val="28"/>
          <w:szCs w:val="28"/>
        </w:rPr>
        <w:softHyphen/>
        <w:t>ства», «Значимые темы искусства», «Опыт художественно-твор</w:t>
      </w:r>
      <w:r w:rsidRPr="00605E09">
        <w:rPr>
          <w:rStyle w:val="FontStyle22"/>
          <w:rFonts w:ascii="Times New Roman" w:hAnsi="Times New Roman" w:cs="Times New Roman"/>
          <w:i w:val="0"/>
          <w:sz w:val="28"/>
          <w:szCs w:val="28"/>
        </w:rPr>
        <w:softHyphen/>
        <w:t xml:space="preserve">ческой деятельности». Специфика </w:t>
      </w:r>
      <w:r w:rsidRPr="00605E09">
        <w:rPr>
          <w:rStyle w:val="FontStyle21"/>
          <w:rFonts w:ascii="Times New Roman" w:hAnsi="Times New Roman" w:cs="Times New Roman"/>
          <w:i w:val="0"/>
          <w:sz w:val="28"/>
          <w:szCs w:val="28"/>
        </w:rPr>
        <w:t xml:space="preserve">подобного деления на </w:t>
      </w:r>
      <w:r w:rsidRPr="00605E09">
        <w:rPr>
          <w:rStyle w:val="FontStyle22"/>
          <w:rFonts w:ascii="Times New Roman" w:hAnsi="Times New Roman" w:cs="Times New Roman"/>
          <w:i w:val="0"/>
          <w:sz w:val="28"/>
          <w:szCs w:val="28"/>
        </w:rPr>
        <w:t xml:space="preserve">блоки состоит </w:t>
      </w:r>
      <w:r w:rsidRPr="00605E09">
        <w:rPr>
          <w:rStyle w:val="FontStyle21"/>
          <w:rFonts w:ascii="Times New Roman" w:hAnsi="Times New Roman" w:cs="Times New Roman"/>
          <w:i w:val="0"/>
          <w:sz w:val="28"/>
          <w:szCs w:val="28"/>
        </w:rPr>
        <w:t xml:space="preserve">в </w:t>
      </w:r>
      <w:r w:rsidRPr="00605E09">
        <w:rPr>
          <w:rStyle w:val="FontStyle22"/>
          <w:rFonts w:ascii="Times New Roman" w:hAnsi="Times New Roman" w:cs="Times New Roman"/>
          <w:i w:val="0"/>
          <w:sz w:val="28"/>
          <w:szCs w:val="28"/>
        </w:rPr>
        <w:t>том, что первый блок раскрывает содер</w:t>
      </w:r>
      <w:r w:rsidRPr="00605E09">
        <w:rPr>
          <w:rStyle w:val="FontStyle22"/>
          <w:rFonts w:ascii="Times New Roman" w:hAnsi="Times New Roman" w:cs="Times New Roman"/>
          <w:i w:val="0"/>
          <w:sz w:val="28"/>
          <w:szCs w:val="28"/>
        </w:rPr>
        <w:softHyphen/>
      </w:r>
      <w:r w:rsidRPr="00605E09">
        <w:rPr>
          <w:rStyle w:val="FontStyle21"/>
          <w:rFonts w:ascii="Times New Roman" w:hAnsi="Times New Roman" w:cs="Times New Roman"/>
          <w:i w:val="0"/>
          <w:sz w:val="28"/>
          <w:szCs w:val="28"/>
        </w:rPr>
        <w:t xml:space="preserve">жание </w:t>
      </w:r>
      <w:r w:rsidRPr="00605E09">
        <w:rPr>
          <w:rStyle w:val="FontStyle22"/>
          <w:rFonts w:ascii="Times New Roman" w:hAnsi="Times New Roman" w:cs="Times New Roman"/>
          <w:i w:val="0"/>
          <w:sz w:val="28"/>
          <w:szCs w:val="28"/>
        </w:rPr>
        <w:t xml:space="preserve">учебного материала, второй даёт инструментарий для его практической реализации, третий намечает </w:t>
      </w:r>
      <w:r w:rsidRPr="00605E09">
        <w:rPr>
          <w:rStyle w:val="FontStyle21"/>
          <w:rFonts w:ascii="Times New Roman" w:hAnsi="Times New Roman" w:cs="Times New Roman"/>
          <w:i w:val="0"/>
          <w:sz w:val="28"/>
          <w:szCs w:val="28"/>
        </w:rPr>
        <w:t>ду</w:t>
      </w:r>
      <w:r w:rsidRPr="00605E09">
        <w:rPr>
          <w:rStyle w:val="FontStyle21"/>
          <w:rFonts w:ascii="Times New Roman" w:hAnsi="Times New Roman" w:cs="Times New Roman"/>
          <w:i w:val="0"/>
          <w:sz w:val="28"/>
          <w:szCs w:val="28"/>
        </w:rPr>
        <w:softHyphen/>
        <w:t>ховно</w:t>
      </w:r>
      <w:r w:rsidRPr="00605E09">
        <w:rPr>
          <w:rStyle w:val="FontStyle22"/>
          <w:rFonts w:ascii="Times New Roman" w:hAnsi="Times New Roman" w:cs="Times New Roman"/>
          <w:i w:val="0"/>
          <w:sz w:val="28"/>
          <w:szCs w:val="28"/>
        </w:rPr>
        <w:t xml:space="preserve">-нравственную эмоционально-ценностную </w:t>
      </w:r>
      <w:r w:rsidRPr="00605E09">
        <w:rPr>
          <w:rStyle w:val="FontStyle21"/>
          <w:rFonts w:ascii="Times New Roman" w:hAnsi="Times New Roman" w:cs="Times New Roman"/>
          <w:i w:val="0"/>
          <w:sz w:val="28"/>
          <w:szCs w:val="28"/>
        </w:rPr>
        <w:t>направ</w:t>
      </w:r>
      <w:r w:rsidRPr="00605E09">
        <w:rPr>
          <w:rStyle w:val="FontStyle21"/>
          <w:rFonts w:ascii="Times New Roman" w:hAnsi="Times New Roman" w:cs="Times New Roman"/>
          <w:i w:val="0"/>
          <w:sz w:val="28"/>
          <w:szCs w:val="28"/>
        </w:rPr>
        <w:softHyphen/>
      </w:r>
      <w:r w:rsidRPr="00605E09">
        <w:rPr>
          <w:rStyle w:val="FontStyle22"/>
          <w:rFonts w:ascii="Times New Roman" w:hAnsi="Times New Roman" w:cs="Times New Roman"/>
          <w:i w:val="0"/>
          <w:sz w:val="28"/>
          <w:szCs w:val="28"/>
        </w:rPr>
        <w:t xml:space="preserve">ленность тематики </w:t>
      </w:r>
      <w:r w:rsidRPr="00605E09">
        <w:rPr>
          <w:rStyle w:val="FontStyle21"/>
          <w:rFonts w:ascii="Times New Roman" w:hAnsi="Times New Roman" w:cs="Times New Roman"/>
          <w:i w:val="0"/>
          <w:sz w:val="28"/>
          <w:szCs w:val="28"/>
        </w:rPr>
        <w:t xml:space="preserve">заданий, </w:t>
      </w:r>
      <w:r w:rsidRPr="00605E09">
        <w:rPr>
          <w:rStyle w:val="FontStyle22"/>
          <w:rFonts w:ascii="Times New Roman" w:hAnsi="Times New Roman" w:cs="Times New Roman"/>
          <w:i w:val="0"/>
          <w:sz w:val="28"/>
          <w:szCs w:val="28"/>
        </w:rPr>
        <w:t xml:space="preserve">четвёртый содержит </w:t>
      </w:r>
      <w:r w:rsidRPr="00605E09">
        <w:rPr>
          <w:rStyle w:val="FontStyle21"/>
          <w:rFonts w:ascii="Times New Roman" w:hAnsi="Times New Roman" w:cs="Times New Roman"/>
          <w:i w:val="0"/>
          <w:sz w:val="28"/>
          <w:szCs w:val="28"/>
        </w:rPr>
        <w:t xml:space="preserve">виды и </w:t>
      </w:r>
      <w:r w:rsidRPr="00605E09">
        <w:rPr>
          <w:rStyle w:val="FontStyle22"/>
          <w:rFonts w:ascii="Times New Roman" w:hAnsi="Times New Roman" w:cs="Times New Roman"/>
          <w:i w:val="0"/>
          <w:sz w:val="28"/>
          <w:szCs w:val="28"/>
        </w:rPr>
        <w:t xml:space="preserve">условия деятельности, </w:t>
      </w:r>
      <w:r w:rsidRPr="00605E09">
        <w:rPr>
          <w:rStyle w:val="FontStyle21"/>
          <w:rFonts w:ascii="Times New Roman" w:hAnsi="Times New Roman" w:cs="Times New Roman"/>
          <w:i w:val="0"/>
          <w:sz w:val="28"/>
          <w:szCs w:val="28"/>
        </w:rPr>
        <w:t xml:space="preserve">в </w:t>
      </w:r>
      <w:r w:rsidRPr="00605E09">
        <w:rPr>
          <w:rStyle w:val="FontStyle22"/>
          <w:rFonts w:ascii="Times New Roman" w:hAnsi="Times New Roman" w:cs="Times New Roman"/>
          <w:i w:val="0"/>
          <w:sz w:val="28"/>
          <w:szCs w:val="28"/>
        </w:rPr>
        <w:t>которых ребёнок может получить художественно-творческий опыт. Все блоки об одном и том же, но раскрывают разные стороны искусства: типологическую, языковую, ценностно-ориентационную и деятельностную. Они (все вместе!) в разной мере присутствуют практически на каж</w:t>
      </w:r>
      <w:r w:rsidRPr="00605E09">
        <w:rPr>
          <w:rStyle w:val="FontStyle22"/>
          <w:rFonts w:ascii="Times New Roman" w:hAnsi="Times New Roman" w:cs="Times New Roman"/>
          <w:i w:val="0"/>
          <w:sz w:val="28"/>
          <w:szCs w:val="28"/>
        </w:rPr>
        <w:softHyphen/>
        <w:t>дом уроке. Например, подтема «Восприятие искусства» перво</w:t>
      </w:r>
      <w:r w:rsidRPr="00605E09">
        <w:rPr>
          <w:rStyle w:val="FontStyle22"/>
          <w:rFonts w:ascii="Times New Roman" w:hAnsi="Times New Roman" w:cs="Times New Roman"/>
          <w:i w:val="0"/>
          <w:sz w:val="28"/>
          <w:szCs w:val="28"/>
        </w:rPr>
        <w:softHyphen/>
        <w:t>го блока подразумевает отнесение воспринимаемых произве</w:t>
      </w:r>
      <w:r w:rsidRPr="00605E09">
        <w:rPr>
          <w:rStyle w:val="FontStyle22"/>
          <w:rFonts w:ascii="Times New Roman" w:hAnsi="Times New Roman" w:cs="Times New Roman"/>
          <w:i w:val="0"/>
          <w:sz w:val="28"/>
          <w:szCs w:val="28"/>
        </w:rPr>
        <w:softHyphen/>
        <w:t xml:space="preserve">дений к тому или иному виду и жанру искусства, выполнение художественно-творческого задания на тему, связанную с окружающим миром и его ценностями, понимание того, </w:t>
      </w:r>
      <w:r w:rsidRPr="00605E09">
        <w:rPr>
          <w:rStyle w:val="FontStyle21"/>
          <w:rFonts w:ascii="Times New Roman" w:hAnsi="Times New Roman" w:cs="Times New Roman"/>
          <w:i w:val="0"/>
          <w:sz w:val="28"/>
          <w:szCs w:val="28"/>
        </w:rPr>
        <w:t xml:space="preserve">как </w:t>
      </w:r>
      <w:r w:rsidRPr="00605E09">
        <w:rPr>
          <w:rStyle w:val="FontStyle22"/>
          <w:rFonts w:ascii="Times New Roman" w:hAnsi="Times New Roman" w:cs="Times New Roman"/>
          <w:i w:val="0"/>
          <w:sz w:val="28"/>
          <w:szCs w:val="28"/>
        </w:rPr>
        <w:t>его выполнять. В комплексе все блоки направлены на реше</w:t>
      </w:r>
      <w:r w:rsidRPr="00605E09">
        <w:rPr>
          <w:rStyle w:val="FontStyle22"/>
          <w:rFonts w:ascii="Times New Roman" w:hAnsi="Times New Roman" w:cs="Times New Roman"/>
          <w:i w:val="0"/>
          <w:sz w:val="28"/>
          <w:szCs w:val="28"/>
        </w:rPr>
        <w:softHyphen/>
        <w:t>ние задач начального художественного образования и воспи</w:t>
      </w:r>
      <w:r w:rsidRPr="00605E09">
        <w:rPr>
          <w:rStyle w:val="FontStyle22"/>
          <w:rFonts w:ascii="Times New Roman" w:hAnsi="Times New Roman" w:cs="Times New Roman"/>
          <w:i w:val="0"/>
          <w:sz w:val="28"/>
          <w:szCs w:val="28"/>
        </w:rPr>
        <w:softHyphen/>
        <w:t>тания. Такое построение программы позволяет создавать различные модели курса изобразительного искусства, по-раз</w:t>
      </w:r>
      <w:r w:rsidRPr="00605E09">
        <w:rPr>
          <w:rStyle w:val="FontStyle22"/>
          <w:rFonts w:ascii="Times New Roman" w:hAnsi="Times New Roman" w:cs="Times New Roman"/>
          <w:i w:val="0"/>
          <w:sz w:val="28"/>
          <w:szCs w:val="28"/>
        </w:rPr>
        <w:softHyphen/>
        <w:t>ному структурировать содержание учебников, распределять разными способами</w:t>
      </w:r>
      <w:r w:rsidRPr="00605E09">
        <w:rPr>
          <w:rFonts w:ascii="Times New Roman" w:hAnsi="Times New Roman"/>
          <w:sz w:val="28"/>
          <w:szCs w:val="28"/>
        </w:rPr>
        <w:t xml:space="preserve"> </w:t>
      </w:r>
      <w:r w:rsidRPr="00605E09">
        <w:rPr>
          <w:rStyle w:val="FontStyle22"/>
          <w:rFonts w:ascii="Times New Roman" w:hAnsi="Times New Roman" w:cs="Times New Roman"/>
          <w:i w:val="0"/>
          <w:sz w:val="28"/>
          <w:szCs w:val="28"/>
        </w:rPr>
        <w:t>учебный материал и время на его изу</w:t>
      </w:r>
      <w:r w:rsidRPr="00605E09">
        <w:rPr>
          <w:rStyle w:val="FontStyle22"/>
          <w:rFonts w:ascii="Times New Roman" w:hAnsi="Times New Roman" w:cs="Times New Roman"/>
          <w:i w:val="0"/>
          <w:sz w:val="28"/>
          <w:szCs w:val="28"/>
        </w:rPr>
        <w:softHyphen/>
        <w:t>чение. Предусмотрен резерв свободного учебного времени — 16 учебных часов на 4 учебных года. Этот резерв может быть использован по своему усмотрению разработчиками программ для</w:t>
      </w:r>
      <w:r w:rsidRPr="00465982">
        <w:rPr>
          <w:rStyle w:val="FontStyle22"/>
          <w:rFonts w:ascii="Times New Roman" w:hAnsi="Times New Roman"/>
          <w:i w:val="0"/>
          <w:sz w:val="28"/>
          <w:szCs w:val="28"/>
        </w:rPr>
        <w:t xml:space="preserve"> авторского наполнения указанных содержательных линий.</w:t>
      </w:r>
    </w:p>
    <w:p w:rsidR="00E12EDF" w:rsidRPr="00465982" w:rsidRDefault="00E12EDF" w:rsidP="00E12EDF">
      <w:pPr>
        <w:pStyle w:val="Style14"/>
        <w:widowControl/>
        <w:shd w:val="clear" w:color="auto" w:fill="000000"/>
        <w:spacing w:before="48"/>
        <w:rPr>
          <w:rStyle w:val="FontStyle22"/>
          <w:rFonts w:ascii="Times New Roman" w:hAnsi="Times New Roman"/>
          <w:i w:val="0"/>
          <w:sz w:val="28"/>
          <w:szCs w:val="28"/>
        </w:rPr>
      </w:pPr>
      <w:r w:rsidRPr="00465982">
        <w:rPr>
          <w:rStyle w:val="FontStyle22"/>
          <w:rFonts w:ascii="Times New Roman" w:hAnsi="Times New Roman"/>
          <w:i w:val="0"/>
          <w:sz w:val="28"/>
          <w:szCs w:val="28"/>
        </w:rPr>
        <w:t>Место предмета в учебном плане</w:t>
      </w:r>
    </w:p>
    <w:p w:rsidR="00E12EDF" w:rsidRPr="00465982" w:rsidRDefault="00E12EDF" w:rsidP="00E12EDF">
      <w:pPr>
        <w:pStyle w:val="Style6"/>
        <w:widowControl/>
        <w:spacing w:before="202" w:line="240" w:lineRule="auto"/>
        <w:rPr>
          <w:rStyle w:val="FontStyle22"/>
          <w:rFonts w:ascii="Times New Roman" w:hAnsi="Times New Roman"/>
          <w:i w:val="0"/>
          <w:sz w:val="28"/>
          <w:szCs w:val="28"/>
        </w:rPr>
      </w:pPr>
      <w:r w:rsidRPr="00465982">
        <w:rPr>
          <w:rStyle w:val="FontStyle22"/>
          <w:rFonts w:ascii="Times New Roman" w:hAnsi="Times New Roman"/>
          <w:i w:val="0"/>
          <w:sz w:val="28"/>
          <w:szCs w:val="28"/>
        </w:rPr>
        <w:t>В федеральном базисном учебном плане на изучение изобразительного искусства в каждом классе начальной шко</w:t>
      </w:r>
      <w:r w:rsidRPr="00465982">
        <w:rPr>
          <w:rStyle w:val="FontStyle22"/>
          <w:rFonts w:ascii="Times New Roman" w:hAnsi="Times New Roman"/>
          <w:i w:val="0"/>
          <w:sz w:val="28"/>
          <w:szCs w:val="28"/>
        </w:rPr>
        <w:softHyphen/>
        <w:t>лы отводится по 1 ч в неделю, всего 134 ч. Если изучается интегрированный вариант учебного предмета — художествен</w:t>
      </w:r>
      <w:r w:rsidRPr="00465982">
        <w:rPr>
          <w:rStyle w:val="FontStyle22"/>
          <w:rFonts w:ascii="Times New Roman" w:hAnsi="Times New Roman"/>
          <w:i w:val="0"/>
          <w:sz w:val="28"/>
          <w:szCs w:val="28"/>
        </w:rPr>
        <w:softHyphen/>
        <w:t>ный труд как объединение изобразительного искусства и тех</w:t>
      </w:r>
      <w:r w:rsidRPr="00465982">
        <w:rPr>
          <w:rStyle w:val="FontStyle22"/>
          <w:rFonts w:ascii="Times New Roman" w:hAnsi="Times New Roman"/>
          <w:i w:val="0"/>
          <w:sz w:val="28"/>
          <w:szCs w:val="28"/>
        </w:rPr>
        <w:softHyphen/>
        <w:t>нологии, то на его изучение отводится 2 ч в неделю, всего 268 ч.</w:t>
      </w:r>
    </w:p>
    <w:p w:rsidR="00E12EDF" w:rsidRPr="00465982" w:rsidRDefault="00E12EDF" w:rsidP="00E12EDF">
      <w:pPr>
        <w:pStyle w:val="Style14"/>
        <w:widowControl/>
        <w:shd w:val="clear" w:color="auto" w:fill="000000"/>
        <w:spacing w:before="394"/>
        <w:rPr>
          <w:rStyle w:val="FontStyle22"/>
          <w:rFonts w:ascii="Times New Roman" w:hAnsi="Times New Roman"/>
          <w:i w:val="0"/>
          <w:sz w:val="28"/>
          <w:szCs w:val="28"/>
        </w:rPr>
      </w:pPr>
      <w:r w:rsidRPr="00465982">
        <w:rPr>
          <w:rStyle w:val="FontStyle22"/>
          <w:rFonts w:ascii="Times New Roman" w:hAnsi="Times New Roman"/>
          <w:i w:val="0"/>
          <w:sz w:val="28"/>
          <w:szCs w:val="28"/>
        </w:rPr>
        <w:t>Ценностные ориентиры содержания учебного предмета</w:t>
      </w:r>
    </w:p>
    <w:p w:rsidR="00E12EDF" w:rsidRPr="00465982" w:rsidRDefault="00E12EDF" w:rsidP="00E12EDF">
      <w:pPr>
        <w:pStyle w:val="Style6"/>
        <w:widowControl/>
        <w:spacing w:before="202" w:line="240" w:lineRule="auto"/>
        <w:rPr>
          <w:rStyle w:val="FontStyle22"/>
          <w:rFonts w:ascii="Times New Roman" w:hAnsi="Times New Roman"/>
          <w:i w:val="0"/>
          <w:sz w:val="28"/>
          <w:szCs w:val="28"/>
        </w:rPr>
      </w:pPr>
      <w:r w:rsidRPr="00465982">
        <w:rPr>
          <w:rStyle w:val="FontStyle22"/>
          <w:rFonts w:ascii="Times New Roman" w:hAnsi="Times New Roman"/>
          <w:i w:val="0"/>
          <w:sz w:val="28"/>
          <w:szCs w:val="28"/>
        </w:rPr>
        <w:lastRenderedPageBreak/>
        <w:t>Уникальность и значимость курса определяются нацелен</w:t>
      </w:r>
      <w:r w:rsidRPr="00465982">
        <w:rPr>
          <w:rStyle w:val="FontStyle22"/>
          <w:rFonts w:ascii="Times New Roman" w:hAnsi="Times New Roman"/>
          <w:i w:val="0"/>
          <w:sz w:val="28"/>
          <w:szCs w:val="28"/>
        </w:rPr>
        <w:softHyphen/>
        <w:t>ностью на духовно-нравственное воспитание и развитие спо</w:t>
      </w:r>
      <w:r w:rsidRPr="00465982">
        <w:rPr>
          <w:rStyle w:val="FontStyle22"/>
          <w:rFonts w:ascii="Times New Roman" w:hAnsi="Times New Roman"/>
          <w:i w:val="0"/>
          <w:sz w:val="28"/>
          <w:szCs w:val="28"/>
        </w:rPr>
        <w:softHyphen/>
        <w:t>собностей, творческого потенциала ребёнка, формирование ассоциативно-образного пространственного мышления, интуи</w:t>
      </w:r>
      <w:r w:rsidRPr="00465982">
        <w:rPr>
          <w:rStyle w:val="FontStyle22"/>
          <w:rFonts w:ascii="Times New Roman" w:hAnsi="Times New Roman"/>
          <w:i w:val="0"/>
          <w:sz w:val="28"/>
          <w:szCs w:val="28"/>
        </w:rPr>
        <w:softHyphen/>
        <w:t>ции. У младших школьников развивается способность воспри</w:t>
      </w:r>
      <w:r w:rsidRPr="00465982">
        <w:rPr>
          <w:rStyle w:val="FontStyle22"/>
          <w:rFonts w:ascii="Times New Roman" w:hAnsi="Times New Roman"/>
          <w:i w:val="0"/>
          <w:sz w:val="28"/>
          <w:szCs w:val="28"/>
        </w:rPr>
        <w:softHyphen/>
        <w:t>ятия сложных объектов и явлений, их эмоционального оцени</w:t>
      </w:r>
      <w:r w:rsidRPr="00465982">
        <w:rPr>
          <w:rStyle w:val="FontStyle22"/>
          <w:rFonts w:ascii="Times New Roman" w:hAnsi="Times New Roman"/>
          <w:i w:val="0"/>
          <w:sz w:val="28"/>
          <w:szCs w:val="28"/>
        </w:rPr>
        <w:softHyphen/>
        <w:t>вания.</w:t>
      </w:r>
    </w:p>
    <w:p w:rsidR="00E12EDF" w:rsidRPr="00465982" w:rsidRDefault="00E12EDF" w:rsidP="00E12EDF">
      <w:pPr>
        <w:pStyle w:val="Style6"/>
        <w:widowControl/>
        <w:spacing w:line="240" w:lineRule="auto"/>
        <w:rPr>
          <w:rStyle w:val="FontStyle22"/>
          <w:rFonts w:ascii="Times New Roman" w:hAnsi="Times New Roman"/>
          <w:i w:val="0"/>
          <w:sz w:val="28"/>
          <w:szCs w:val="28"/>
        </w:rPr>
      </w:pPr>
      <w:r w:rsidRPr="00465982">
        <w:rPr>
          <w:rStyle w:val="FontStyle22"/>
          <w:rFonts w:ascii="Times New Roman" w:hAnsi="Times New Roman"/>
          <w:i w:val="0"/>
          <w:sz w:val="28"/>
          <w:szCs w:val="28"/>
        </w:rPr>
        <w:t>Доминирующее значение имеет направленность курса на развитие эмоционально-ценностного отношения ребёнка к ми</w:t>
      </w:r>
      <w:r w:rsidRPr="00465982">
        <w:rPr>
          <w:rStyle w:val="FontStyle22"/>
          <w:rFonts w:ascii="Times New Roman" w:hAnsi="Times New Roman"/>
          <w:i w:val="0"/>
          <w:sz w:val="28"/>
          <w:szCs w:val="28"/>
        </w:rPr>
        <w:softHyphen/>
        <w:t>ру, его духовно-нравственное воспитание.</w:t>
      </w:r>
    </w:p>
    <w:p w:rsidR="00E12EDF" w:rsidRPr="00465982" w:rsidRDefault="00E12EDF" w:rsidP="00E12EDF">
      <w:pPr>
        <w:pStyle w:val="Style6"/>
        <w:widowControl/>
        <w:spacing w:line="240" w:lineRule="auto"/>
        <w:rPr>
          <w:rStyle w:val="FontStyle22"/>
          <w:rFonts w:ascii="Times New Roman" w:hAnsi="Times New Roman"/>
          <w:i w:val="0"/>
          <w:sz w:val="28"/>
          <w:szCs w:val="28"/>
        </w:rPr>
      </w:pPr>
      <w:r w:rsidRPr="00465982">
        <w:rPr>
          <w:rStyle w:val="FontStyle22"/>
          <w:rFonts w:ascii="Times New Roman" w:hAnsi="Times New Roman"/>
          <w:i w:val="0"/>
          <w:sz w:val="28"/>
          <w:szCs w:val="28"/>
        </w:rPr>
        <w:t>Овладение основами художественного языка, получение опыта эмоционально-ценностного, эстетического восприятия мира и художественно-творческой деятельности помогут млад</w:t>
      </w:r>
      <w:r w:rsidRPr="00465982">
        <w:rPr>
          <w:rStyle w:val="FontStyle22"/>
          <w:rFonts w:ascii="Times New Roman" w:hAnsi="Times New Roman"/>
          <w:i w:val="0"/>
          <w:sz w:val="28"/>
          <w:szCs w:val="28"/>
        </w:rPr>
        <w:softHyphen/>
        <w:t>шим школьникам при освоении смежных дисциплин, а в даль</w:t>
      </w:r>
      <w:r w:rsidRPr="00465982">
        <w:rPr>
          <w:rStyle w:val="FontStyle22"/>
          <w:rFonts w:ascii="Times New Roman" w:hAnsi="Times New Roman"/>
          <w:i w:val="0"/>
          <w:sz w:val="28"/>
          <w:szCs w:val="28"/>
        </w:rPr>
        <w:softHyphen/>
        <w:t>нейшем станут основой отношения растущего человека к себе, окружающим людям, природе, науке, искусству и культуре в целом.</w:t>
      </w:r>
    </w:p>
    <w:p w:rsidR="00E12EDF" w:rsidRPr="00465982" w:rsidRDefault="00E12EDF" w:rsidP="00E12EDF">
      <w:pPr>
        <w:pStyle w:val="Style6"/>
        <w:widowControl/>
        <w:spacing w:line="240" w:lineRule="auto"/>
        <w:rPr>
          <w:rStyle w:val="FontStyle22"/>
          <w:rFonts w:ascii="Times New Roman" w:hAnsi="Times New Roman"/>
          <w:i w:val="0"/>
          <w:sz w:val="28"/>
          <w:szCs w:val="28"/>
        </w:rPr>
      </w:pPr>
      <w:r w:rsidRPr="00465982">
        <w:rPr>
          <w:rStyle w:val="FontStyle22"/>
          <w:rFonts w:ascii="Times New Roman" w:hAnsi="Times New Roman"/>
          <w:i w:val="0"/>
          <w:sz w:val="28"/>
          <w:szCs w:val="28"/>
        </w:rPr>
        <w:t>Направленность на деятельностный и проблемный подхо</w:t>
      </w:r>
      <w:r w:rsidRPr="00465982">
        <w:rPr>
          <w:rStyle w:val="FontStyle22"/>
          <w:rFonts w:ascii="Times New Roman" w:hAnsi="Times New Roman"/>
          <w:i w:val="0"/>
          <w:sz w:val="28"/>
          <w:szCs w:val="28"/>
        </w:rPr>
        <w:softHyphen/>
        <w:t>ды в обучении искусству диктует необходимость эксперимен</w:t>
      </w:r>
      <w:r w:rsidRPr="00465982">
        <w:rPr>
          <w:rStyle w:val="FontStyle22"/>
          <w:rFonts w:ascii="Times New Roman" w:hAnsi="Times New Roman"/>
          <w:i w:val="0"/>
          <w:sz w:val="28"/>
          <w:szCs w:val="28"/>
        </w:rPr>
        <w:softHyphen/>
        <w:t>тирования ребёнка с разными художественными материалами, понимания их свойств и возможностей для создания вырази</w:t>
      </w:r>
      <w:r w:rsidRPr="00465982">
        <w:rPr>
          <w:rStyle w:val="FontStyle22"/>
          <w:rFonts w:ascii="Times New Roman" w:hAnsi="Times New Roman"/>
          <w:i w:val="0"/>
          <w:sz w:val="28"/>
          <w:szCs w:val="28"/>
        </w:rPr>
        <w:softHyphen/>
        <w:t>тельного образа. Разнообразие художественных материалов и техник, используемых на уроках, поддерживает интерес уча</w:t>
      </w:r>
      <w:r w:rsidRPr="00465982">
        <w:rPr>
          <w:rStyle w:val="FontStyle22"/>
          <w:rFonts w:ascii="Times New Roman" w:hAnsi="Times New Roman"/>
          <w:i w:val="0"/>
          <w:sz w:val="28"/>
          <w:szCs w:val="28"/>
        </w:rPr>
        <w:softHyphen/>
        <w:t>щихся к художественному творчеству.</w:t>
      </w:r>
    </w:p>
    <w:p w:rsidR="00E12EDF" w:rsidRPr="00465982" w:rsidRDefault="00E12EDF" w:rsidP="00E12EDF">
      <w:pPr>
        <w:pStyle w:val="Style6"/>
        <w:widowControl/>
        <w:spacing w:before="134" w:line="240" w:lineRule="auto"/>
        <w:rPr>
          <w:rStyle w:val="FontStyle22"/>
          <w:rFonts w:ascii="Times New Roman" w:hAnsi="Times New Roman"/>
          <w:i w:val="0"/>
          <w:sz w:val="28"/>
          <w:szCs w:val="28"/>
        </w:rPr>
      </w:pPr>
      <w:r w:rsidRPr="00465982">
        <w:rPr>
          <w:rStyle w:val="FontStyle22"/>
          <w:rFonts w:ascii="Times New Roman" w:hAnsi="Times New Roman"/>
          <w:i w:val="0"/>
          <w:sz w:val="28"/>
          <w:szCs w:val="28"/>
        </w:rPr>
        <w:t>Личностные результаты:</w:t>
      </w:r>
    </w:p>
    <w:p w:rsidR="00E12EDF" w:rsidRPr="00605E09" w:rsidRDefault="00E12EDF" w:rsidP="00713B7F">
      <w:pPr>
        <w:pStyle w:val="Style8"/>
        <w:widowControl/>
        <w:numPr>
          <w:ilvl w:val="0"/>
          <w:numId w:val="387"/>
        </w:numPr>
        <w:tabs>
          <w:tab w:val="left" w:pos="566"/>
        </w:tabs>
        <w:spacing w:line="240" w:lineRule="auto"/>
        <w:ind w:firstLine="0"/>
        <w:rPr>
          <w:rStyle w:val="FontStyle24"/>
          <w:rFonts w:ascii="Times New Roman" w:hAnsi="Times New Roman" w:cs="Times New Roman"/>
          <w:i w:val="0"/>
          <w:sz w:val="28"/>
          <w:szCs w:val="28"/>
        </w:rPr>
      </w:pPr>
      <w:r w:rsidRPr="00605E09">
        <w:rPr>
          <w:rStyle w:val="FontStyle24"/>
          <w:rFonts w:ascii="Times New Roman" w:hAnsi="Times New Roman" w:cs="Times New Roman"/>
          <w:i w:val="0"/>
          <w:sz w:val="28"/>
          <w:szCs w:val="28"/>
        </w:rPr>
        <w:t xml:space="preserve">в ценностно-эстетической сфере </w:t>
      </w:r>
      <w:r w:rsidRPr="00605E09">
        <w:rPr>
          <w:rStyle w:val="FontStyle22"/>
          <w:rFonts w:ascii="Times New Roman" w:hAnsi="Times New Roman" w:cs="Times New Roman"/>
          <w:i w:val="0"/>
          <w:sz w:val="28"/>
          <w:szCs w:val="28"/>
        </w:rPr>
        <w:t>— эмоционально-цен</w:t>
      </w:r>
      <w:r w:rsidRPr="00605E09">
        <w:rPr>
          <w:rStyle w:val="FontStyle22"/>
          <w:rFonts w:ascii="Times New Roman" w:hAnsi="Times New Roman" w:cs="Times New Roman"/>
          <w:i w:val="0"/>
          <w:sz w:val="28"/>
          <w:szCs w:val="28"/>
        </w:rPr>
        <w:softHyphen/>
        <w:t>ностное отношение к окружающему миру (семье, Родине, при</w:t>
      </w:r>
      <w:r w:rsidRPr="00605E09">
        <w:rPr>
          <w:rStyle w:val="FontStyle22"/>
          <w:rFonts w:ascii="Times New Roman" w:hAnsi="Times New Roman" w:cs="Times New Roman"/>
          <w:i w:val="0"/>
          <w:sz w:val="28"/>
          <w:szCs w:val="28"/>
        </w:rPr>
        <w:softHyphen/>
        <w:t>роде, людям); толерантное принятие разнообразия культурных явлений, национальных ценностей и духовных традиций; ху</w:t>
      </w:r>
      <w:r w:rsidRPr="00605E09">
        <w:rPr>
          <w:rStyle w:val="FontStyle22"/>
          <w:rFonts w:ascii="Times New Roman" w:hAnsi="Times New Roman" w:cs="Times New Roman"/>
          <w:i w:val="0"/>
          <w:sz w:val="28"/>
          <w:szCs w:val="28"/>
        </w:rPr>
        <w:softHyphen/>
        <w:t>дожественный вкус и способность к эстетической оценке про</w:t>
      </w:r>
      <w:r w:rsidRPr="00605E09">
        <w:rPr>
          <w:rStyle w:val="FontStyle22"/>
          <w:rFonts w:ascii="Times New Roman" w:hAnsi="Times New Roman" w:cs="Times New Roman"/>
          <w:i w:val="0"/>
          <w:sz w:val="28"/>
          <w:szCs w:val="28"/>
        </w:rPr>
        <w:softHyphen/>
        <w:t>изведений искусства, нравственной оценке своих и чужих по</w:t>
      </w:r>
      <w:r w:rsidRPr="00605E09">
        <w:rPr>
          <w:rStyle w:val="FontStyle22"/>
          <w:rFonts w:ascii="Times New Roman" w:hAnsi="Times New Roman" w:cs="Times New Roman"/>
          <w:i w:val="0"/>
          <w:sz w:val="28"/>
          <w:szCs w:val="28"/>
        </w:rPr>
        <w:softHyphen/>
        <w:t>ступков, явлений окружающей жизни;</w:t>
      </w:r>
    </w:p>
    <w:p w:rsidR="00E12EDF" w:rsidRPr="00605E09" w:rsidRDefault="00E12EDF" w:rsidP="00713B7F">
      <w:pPr>
        <w:pStyle w:val="Style8"/>
        <w:widowControl/>
        <w:numPr>
          <w:ilvl w:val="0"/>
          <w:numId w:val="387"/>
        </w:numPr>
        <w:tabs>
          <w:tab w:val="left" w:pos="566"/>
        </w:tabs>
        <w:spacing w:line="240" w:lineRule="auto"/>
        <w:ind w:firstLine="0"/>
        <w:rPr>
          <w:rStyle w:val="FontStyle24"/>
          <w:rFonts w:ascii="Times New Roman" w:hAnsi="Times New Roman" w:cs="Times New Roman"/>
          <w:i w:val="0"/>
          <w:sz w:val="28"/>
          <w:szCs w:val="28"/>
        </w:rPr>
      </w:pPr>
      <w:r w:rsidRPr="00605E09">
        <w:rPr>
          <w:rStyle w:val="FontStyle24"/>
          <w:rFonts w:ascii="Times New Roman" w:hAnsi="Times New Roman" w:cs="Times New Roman"/>
          <w:i w:val="0"/>
          <w:sz w:val="28"/>
          <w:szCs w:val="28"/>
        </w:rPr>
        <w:t xml:space="preserve">в познавательной (когнитивной) сфере </w:t>
      </w:r>
      <w:r w:rsidRPr="00605E09">
        <w:rPr>
          <w:rStyle w:val="FontStyle22"/>
          <w:rFonts w:ascii="Times New Roman" w:hAnsi="Times New Roman" w:cs="Times New Roman"/>
          <w:i w:val="0"/>
          <w:sz w:val="28"/>
          <w:szCs w:val="28"/>
        </w:rPr>
        <w:t>— способность к художественному познанию мира; умение применять получен</w:t>
      </w:r>
      <w:r w:rsidRPr="00605E09">
        <w:rPr>
          <w:rStyle w:val="FontStyle22"/>
          <w:rFonts w:ascii="Times New Roman" w:hAnsi="Times New Roman" w:cs="Times New Roman"/>
          <w:i w:val="0"/>
          <w:sz w:val="28"/>
          <w:szCs w:val="28"/>
        </w:rPr>
        <w:softHyphen/>
        <w:t>ные знания в собственной художественно-творческой деятель</w:t>
      </w:r>
      <w:r w:rsidRPr="00605E09">
        <w:rPr>
          <w:rStyle w:val="FontStyle22"/>
          <w:rFonts w:ascii="Times New Roman" w:hAnsi="Times New Roman" w:cs="Times New Roman"/>
          <w:i w:val="0"/>
          <w:sz w:val="28"/>
          <w:szCs w:val="28"/>
        </w:rPr>
        <w:softHyphen/>
        <w:t>ности;</w:t>
      </w:r>
    </w:p>
    <w:p w:rsidR="00E12EDF" w:rsidRPr="00605E09" w:rsidRDefault="00E12EDF" w:rsidP="00713B7F">
      <w:pPr>
        <w:pStyle w:val="Style8"/>
        <w:widowControl/>
        <w:numPr>
          <w:ilvl w:val="0"/>
          <w:numId w:val="387"/>
        </w:numPr>
        <w:tabs>
          <w:tab w:val="left" w:pos="566"/>
        </w:tabs>
        <w:spacing w:line="240" w:lineRule="auto"/>
        <w:ind w:firstLine="0"/>
        <w:rPr>
          <w:rStyle w:val="FontStyle24"/>
          <w:rFonts w:ascii="Times New Roman" w:hAnsi="Times New Roman" w:cs="Times New Roman"/>
          <w:i w:val="0"/>
          <w:sz w:val="28"/>
          <w:szCs w:val="28"/>
        </w:rPr>
      </w:pPr>
      <w:r w:rsidRPr="00605E09">
        <w:rPr>
          <w:rStyle w:val="FontStyle24"/>
          <w:rFonts w:ascii="Times New Roman" w:hAnsi="Times New Roman" w:cs="Times New Roman"/>
          <w:i w:val="0"/>
          <w:sz w:val="28"/>
          <w:szCs w:val="28"/>
        </w:rPr>
        <w:t xml:space="preserve">в трудовой сфере </w:t>
      </w:r>
      <w:r w:rsidRPr="00605E09">
        <w:rPr>
          <w:rStyle w:val="FontStyle22"/>
          <w:rFonts w:ascii="Times New Roman" w:hAnsi="Times New Roman" w:cs="Times New Roman"/>
          <w:i w:val="0"/>
          <w:sz w:val="28"/>
          <w:szCs w:val="28"/>
        </w:rPr>
        <w:t>— навыки использования различных художественных материалов для работы в разных техниках (живопись, графика, скульптура, декоративно-прикладное ис</w:t>
      </w:r>
      <w:r w:rsidRPr="00605E09">
        <w:rPr>
          <w:rStyle w:val="FontStyle22"/>
          <w:rFonts w:ascii="Times New Roman" w:hAnsi="Times New Roman" w:cs="Times New Roman"/>
          <w:i w:val="0"/>
          <w:sz w:val="28"/>
          <w:szCs w:val="28"/>
        </w:rPr>
        <w:softHyphen/>
        <w:t>кусство, художественное конструирование); стремление ис</w:t>
      </w:r>
      <w:r w:rsidRPr="00605E09">
        <w:rPr>
          <w:rStyle w:val="FontStyle22"/>
          <w:rFonts w:ascii="Times New Roman" w:hAnsi="Times New Roman" w:cs="Times New Roman"/>
          <w:i w:val="0"/>
          <w:sz w:val="28"/>
          <w:szCs w:val="28"/>
        </w:rPr>
        <w:softHyphen/>
        <w:t>пользовать художественные умения для создания красивых ве</w:t>
      </w:r>
      <w:r w:rsidRPr="00605E09">
        <w:rPr>
          <w:rStyle w:val="FontStyle22"/>
          <w:rFonts w:ascii="Times New Roman" w:hAnsi="Times New Roman" w:cs="Times New Roman"/>
          <w:i w:val="0"/>
          <w:sz w:val="28"/>
          <w:szCs w:val="28"/>
        </w:rPr>
        <w:softHyphen/>
        <w:t>щей или их украшения.</w:t>
      </w:r>
    </w:p>
    <w:p w:rsidR="00E12EDF" w:rsidRPr="00605E09" w:rsidRDefault="00E12EDF" w:rsidP="00E12EDF">
      <w:pPr>
        <w:pStyle w:val="Style6"/>
        <w:widowControl/>
        <w:spacing w:line="240" w:lineRule="auto"/>
        <w:rPr>
          <w:rStyle w:val="FontStyle22"/>
          <w:rFonts w:ascii="Times New Roman" w:hAnsi="Times New Roman" w:cs="Times New Roman"/>
          <w:i w:val="0"/>
          <w:sz w:val="28"/>
          <w:szCs w:val="28"/>
        </w:rPr>
      </w:pPr>
      <w:r w:rsidRPr="00605E09">
        <w:rPr>
          <w:rStyle w:val="FontStyle22"/>
          <w:rFonts w:ascii="Times New Roman" w:hAnsi="Times New Roman" w:cs="Times New Roman"/>
          <w:i w:val="0"/>
          <w:sz w:val="28"/>
          <w:szCs w:val="28"/>
        </w:rPr>
        <w:t>Метапредметные результаты:</w:t>
      </w:r>
    </w:p>
    <w:p w:rsidR="00E12EDF" w:rsidRPr="00605E09" w:rsidRDefault="00E12EDF" w:rsidP="00713B7F">
      <w:pPr>
        <w:pStyle w:val="Style8"/>
        <w:widowControl/>
        <w:numPr>
          <w:ilvl w:val="0"/>
          <w:numId w:val="387"/>
        </w:numPr>
        <w:tabs>
          <w:tab w:val="left" w:pos="566"/>
        </w:tabs>
        <w:spacing w:line="240" w:lineRule="auto"/>
        <w:ind w:firstLine="0"/>
        <w:rPr>
          <w:rStyle w:val="FontStyle24"/>
          <w:rFonts w:ascii="Times New Roman" w:hAnsi="Times New Roman" w:cs="Times New Roman"/>
          <w:i w:val="0"/>
          <w:sz w:val="28"/>
          <w:szCs w:val="28"/>
        </w:rPr>
      </w:pPr>
      <w:r w:rsidRPr="00605E09">
        <w:rPr>
          <w:rStyle w:val="FontStyle24"/>
          <w:rFonts w:ascii="Times New Roman" w:hAnsi="Times New Roman" w:cs="Times New Roman"/>
          <w:i w:val="0"/>
          <w:sz w:val="28"/>
          <w:szCs w:val="28"/>
        </w:rPr>
        <w:t xml:space="preserve">умения </w:t>
      </w:r>
      <w:r w:rsidRPr="00605E09">
        <w:rPr>
          <w:rStyle w:val="FontStyle22"/>
          <w:rFonts w:ascii="Times New Roman" w:hAnsi="Times New Roman" w:cs="Times New Roman"/>
          <w:i w:val="0"/>
          <w:sz w:val="28"/>
          <w:szCs w:val="28"/>
        </w:rPr>
        <w:t>видеть и воспринимать проявления художествен</w:t>
      </w:r>
      <w:r w:rsidRPr="00605E09">
        <w:rPr>
          <w:rStyle w:val="FontStyle22"/>
          <w:rFonts w:ascii="Times New Roman" w:hAnsi="Times New Roman" w:cs="Times New Roman"/>
          <w:i w:val="0"/>
          <w:sz w:val="28"/>
          <w:szCs w:val="28"/>
        </w:rPr>
        <w:softHyphen/>
        <w:t>ной культуры в окружающей жизни (техника, музеи, архитек</w:t>
      </w:r>
      <w:r w:rsidRPr="00605E09">
        <w:rPr>
          <w:rStyle w:val="FontStyle22"/>
          <w:rFonts w:ascii="Times New Roman" w:hAnsi="Times New Roman" w:cs="Times New Roman"/>
          <w:i w:val="0"/>
          <w:sz w:val="28"/>
          <w:szCs w:val="28"/>
        </w:rPr>
        <w:softHyphen/>
        <w:t>тура, дизайн, скульптура и др.);</w:t>
      </w:r>
    </w:p>
    <w:p w:rsidR="00E12EDF" w:rsidRPr="00605E09" w:rsidRDefault="00E12EDF" w:rsidP="00713B7F">
      <w:pPr>
        <w:pStyle w:val="Style8"/>
        <w:widowControl/>
        <w:numPr>
          <w:ilvl w:val="0"/>
          <w:numId w:val="387"/>
        </w:numPr>
        <w:tabs>
          <w:tab w:val="left" w:pos="566"/>
        </w:tabs>
        <w:spacing w:line="240" w:lineRule="auto"/>
        <w:ind w:firstLine="0"/>
        <w:rPr>
          <w:rStyle w:val="FontStyle24"/>
          <w:rFonts w:ascii="Times New Roman" w:hAnsi="Times New Roman" w:cs="Times New Roman"/>
          <w:i w:val="0"/>
          <w:sz w:val="28"/>
          <w:szCs w:val="28"/>
        </w:rPr>
      </w:pPr>
      <w:r w:rsidRPr="00605E09">
        <w:rPr>
          <w:rStyle w:val="FontStyle24"/>
          <w:rFonts w:ascii="Times New Roman" w:hAnsi="Times New Roman" w:cs="Times New Roman"/>
          <w:i w:val="0"/>
          <w:sz w:val="28"/>
          <w:szCs w:val="28"/>
        </w:rPr>
        <w:t xml:space="preserve">желание </w:t>
      </w:r>
      <w:r w:rsidRPr="00605E09">
        <w:rPr>
          <w:rStyle w:val="FontStyle22"/>
          <w:rFonts w:ascii="Times New Roman" w:hAnsi="Times New Roman" w:cs="Times New Roman"/>
          <w:i w:val="0"/>
          <w:sz w:val="28"/>
          <w:szCs w:val="28"/>
        </w:rPr>
        <w:t>общаться с искусством, участвовать в обсужде</w:t>
      </w:r>
      <w:r w:rsidRPr="00605E09">
        <w:rPr>
          <w:rStyle w:val="FontStyle22"/>
          <w:rFonts w:ascii="Times New Roman" w:hAnsi="Times New Roman" w:cs="Times New Roman"/>
          <w:i w:val="0"/>
          <w:sz w:val="28"/>
          <w:szCs w:val="28"/>
        </w:rPr>
        <w:softHyphen/>
        <w:t>нии содержания и выразительных средств произведений ис</w:t>
      </w:r>
      <w:r w:rsidRPr="00605E09">
        <w:rPr>
          <w:rStyle w:val="FontStyle22"/>
          <w:rFonts w:ascii="Times New Roman" w:hAnsi="Times New Roman" w:cs="Times New Roman"/>
          <w:i w:val="0"/>
          <w:sz w:val="28"/>
          <w:szCs w:val="28"/>
        </w:rPr>
        <w:softHyphen/>
        <w:t>кусства;</w:t>
      </w:r>
    </w:p>
    <w:p w:rsidR="00E12EDF" w:rsidRPr="00605E09" w:rsidRDefault="00E12EDF" w:rsidP="00713B7F">
      <w:pPr>
        <w:pStyle w:val="Style8"/>
        <w:widowControl/>
        <w:numPr>
          <w:ilvl w:val="0"/>
          <w:numId w:val="387"/>
        </w:numPr>
        <w:tabs>
          <w:tab w:val="left" w:pos="566"/>
        </w:tabs>
        <w:spacing w:line="240" w:lineRule="auto"/>
        <w:ind w:firstLine="0"/>
        <w:rPr>
          <w:rStyle w:val="FontStyle24"/>
          <w:rFonts w:ascii="Times New Roman" w:hAnsi="Times New Roman" w:cs="Times New Roman"/>
          <w:i w:val="0"/>
          <w:sz w:val="28"/>
          <w:szCs w:val="28"/>
        </w:rPr>
      </w:pPr>
      <w:r w:rsidRPr="00605E09">
        <w:rPr>
          <w:rStyle w:val="FontStyle24"/>
          <w:rFonts w:ascii="Times New Roman" w:hAnsi="Times New Roman" w:cs="Times New Roman"/>
          <w:i w:val="0"/>
          <w:sz w:val="28"/>
          <w:szCs w:val="28"/>
        </w:rPr>
        <w:t xml:space="preserve">активное использование </w:t>
      </w:r>
      <w:r w:rsidRPr="00605E09">
        <w:rPr>
          <w:rStyle w:val="FontStyle22"/>
          <w:rFonts w:ascii="Times New Roman" w:hAnsi="Times New Roman" w:cs="Times New Roman"/>
          <w:i w:val="0"/>
          <w:sz w:val="28"/>
          <w:szCs w:val="28"/>
        </w:rPr>
        <w:t>языка изобразительного искус</w:t>
      </w:r>
      <w:r w:rsidRPr="00605E09">
        <w:rPr>
          <w:rStyle w:val="FontStyle22"/>
          <w:rFonts w:ascii="Times New Roman" w:hAnsi="Times New Roman" w:cs="Times New Roman"/>
          <w:i w:val="0"/>
          <w:sz w:val="28"/>
          <w:szCs w:val="28"/>
        </w:rPr>
        <w:softHyphen/>
        <w:t>ства и различных художественных материалов для освоения содержания разных учебных предметов (литература, окружа</w:t>
      </w:r>
      <w:r w:rsidRPr="00605E09">
        <w:rPr>
          <w:rStyle w:val="FontStyle22"/>
          <w:rFonts w:ascii="Times New Roman" w:hAnsi="Times New Roman" w:cs="Times New Roman"/>
          <w:i w:val="0"/>
          <w:sz w:val="28"/>
          <w:szCs w:val="28"/>
        </w:rPr>
        <w:softHyphen/>
        <w:t>ющий мир, родной язык и др.);</w:t>
      </w:r>
    </w:p>
    <w:p w:rsidR="00E12EDF" w:rsidRPr="00605E09" w:rsidRDefault="00E12EDF" w:rsidP="00713B7F">
      <w:pPr>
        <w:pStyle w:val="Style8"/>
        <w:widowControl/>
        <w:numPr>
          <w:ilvl w:val="0"/>
          <w:numId w:val="387"/>
        </w:numPr>
        <w:tabs>
          <w:tab w:val="left" w:pos="566"/>
        </w:tabs>
        <w:spacing w:line="240" w:lineRule="auto"/>
        <w:ind w:firstLine="0"/>
        <w:rPr>
          <w:rStyle w:val="FontStyle24"/>
          <w:rFonts w:ascii="Times New Roman" w:hAnsi="Times New Roman" w:cs="Times New Roman"/>
          <w:i w:val="0"/>
          <w:sz w:val="28"/>
          <w:szCs w:val="28"/>
        </w:rPr>
      </w:pPr>
      <w:r w:rsidRPr="00605E09">
        <w:rPr>
          <w:rStyle w:val="FontStyle24"/>
          <w:rFonts w:ascii="Times New Roman" w:hAnsi="Times New Roman" w:cs="Times New Roman"/>
          <w:i w:val="0"/>
          <w:sz w:val="28"/>
          <w:szCs w:val="28"/>
        </w:rPr>
        <w:t xml:space="preserve">обогащение </w:t>
      </w:r>
      <w:r w:rsidRPr="00605E09">
        <w:rPr>
          <w:rStyle w:val="FontStyle22"/>
          <w:rFonts w:ascii="Times New Roman" w:hAnsi="Times New Roman" w:cs="Times New Roman"/>
          <w:i w:val="0"/>
          <w:sz w:val="28"/>
          <w:szCs w:val="28"/>
        </w:rPr>
        <w:t>ключевых компетенций (коммуникативных, деятельностных и др.) художественно-эстетическим содержа</w:t>
      </w:r>
      <w:r w:rsidRPr="00605E09">
        <w:rPr>
          <w:rStyle w:val="FontStyle22"/>
          <w:rFonts w:ascii="Times New Roman" w:hAnsi="Times New Roman" w:cs="Times New Roman"/>
          <w:i w:val="0"/>
          <w:sz w:val="28"/>
          <w:szCs w:val="28"/>
        </w:rPr>
        <w:softHyphen/>
        <w:t>нием;</w:t>
      </w:r>
    </w:p>
    <w:p w:rsidR="00E12EDF" w:rsidRPr="00605E09" w:rsidRDefault="00E12EDF" w:rsidP="00713B7F">
      <w:pPr>
        <w:pStyle w:val="Style8"/>
        <w:widowControl/>
        <w:numPr>
          <w:ilvl w:val="0"/>
          <w:numId w:val="387"/>
        </w:numPr>
        <w:tabs>
          <w:tab w:val="left" w:pos="566"/>
        </w:tabs>
        <w:spacing w:line="240" w:lineRule="auto"/>
        <w:ind w:firstLine="0"/>
        <w:rPr>
          <w:rStyle w:val="FontStyle24"/>
          <w:rFonts w:ascii="Times New Roman" w:hAnsi="Times New Roman" w:cs="Times New Roman"/>
          <w:i w:val="0"/>
          <w:sz w:val="28"/>
          <w:szCs w:val="28"/>
        </w:rPr>
      </w:pPr>
      <w:r w:rsidRPr="00605E09">
        <w:rPr>
          <w:rStyle w:val="FontStyle24"/>
          <w:rFonts w:ascii="Times New Roman" w:hAnsi="Times New Roman" w:cs="Times New Roman"/>
          <w:i w:val="0"/>
          <w:sz w:val="28"/>
          <w:szCs w:val="28"/>
        </w:rPr>
        <w:lastRenderedPageBreak/>
        <w:t xml:space="preserve">формирование </w:t>
      </w:r>
      <w:r w:rsidRPr="00605E09">
        <w:rPr>
          <w:rStyle w:val="FontStyle22"/>
          <w:rFonts w:ascii="Times New Roman" w:hAnsi="Times New Roman" w:cs="Times New Roman"/>
          <w:i w:val="0"/>
          <w:sz w:val="28"/>
          <w:szCs w:val="28"/>
        </w:rPr>
        <w:t>мотивации и умений организовывать са</w:t>
      </w:r>
      <w:r w:rsidRPr="00605E09">
        <w:rPr>
          <w:rStyle w:val="FontStyle22"/>
          <w:rFonts w:ascii="Times New Roman" w:hAnsi="Times New Roman" w:cs="Times New Roman"/>
          <w:i w:val="0"/>
          <w:sz w:val="28"/>
          <w:szCs w:val="28"/>
        </w:rPr>
        <w:softHyphen/>
        <w:t>мостоятельную художественно-творческую и предметно-про</w:t>
      </w:r>
      <w:r w:rsidRPr="00605E09">
        <w:rPr>
          <w:rStyle w:val="FontStyle22"/>
          <w:rFonts w:ascii="Times New Roman" w:hAnsi="Times New Roman" w:cs="Times New Roman"/>
          <w:i w:val="0"/>
          <w:sz w:val="28"/>
          <w:szCs w:val="28"/>
        </w:rPr>
        <w:softHyphen/>
        <w:t>дуктивную деятельность, выбирать средства для реализации художественного замысла;</w:t>
      </w:r>
    </w:p>
    <w:p w:rsidR="00E12EDF" w:rsidRPr="00605E09" w:rsidRDefault="00E12EDF" w:rsidP="00E12EDF">
      <w:pPr>
        <w:pStyle w:val="Style8"/>
        <w:widowControl/>
        <w:spacing w:before="48" w:line="240" w:lineRule="auto"/>
        <w:ind w:firstLine="0"/>
        <w:rPr>
          <w:rStyle w:val="FontStyle22"/>
          <w:rFonts w:ascii="Times New Roman" w:hAnsi="Times New Roman" w:cs="Times New Roman"/>
          <w:i w:val="0"/>
          <w:sz w:val="28"/>
          <w:szCs w:val="28"/>
        </w:rPr>
      </w:pPr>
      <w:r w:rsidRPr="00605E09">
        <w:rPr>
          <w:rStyle w:val="FontStyle24"/>
          <w:rFonts w:ascii="Times New Roman" w:hAnsi="Times New Roman" w:cs="Times New Roman"/>
          <w:i w:val="0"/>
          <w:sz w:val="28"/>
          <w:szCs w:val="28"/>
        </w:rPr>
        <w:t>•</w:t>
      </w:r>
      <w:r w:rsidRPr="00605E09">
        <w:rPr>
          <w:rStyle w:val="FontStyle24"/>
          <w:rFonts w:ascii="Times New Roman" w:hAnsi="Times New Roman" w:cs="Times New Roman"/>
          <w:i w:val="0"/>
          <w:iCs w:val="0"/>
          <w:sz w:val="28"/>
          <w:szCs w:val="28"/>
        </w:rPr>
        <w:tab/>
      </w:r>
      <w:r w:rsidRPr="00605E09">
        <w:rPr>
          <w:rStyle w:val="FontStyle24"/>
          <w:rFonts w:ascii="Times New Roman" w:hAnsi="Times New Roman" w:cs="Times New Roman"/>
          <w:i w:val="0"/>
          <w:sz w:val="28"/>
          <w:szCs w:val="28"/>
        </w:rPr>
        <w:t xml:space="preserve">формирование </w:t>
      </w:r>
      <w:r w:rsidRPr="00605E09">
        <w:rPr>
          <w:rStyle w:val="FontStyle22"/>
          <w:rFonts w:ascii="Times New Roman" w:hAnsi="Times New Roman" w:cs="Times New Roman"/>
          <w:i w:val="0"/>
          <w:sz w:val="28"/>
          <w:szCs w:val="28"/>
        </w:rPr>
        <w:t>способности оценивать результаты худо</w:t>
      </w:r>
      <w:r w:rsidRPr="00605E09">
        <w:rPr>
          <w:rStyle w:val="FontStyle22"/>
          <w:rFonts w:ascii="Times New Roman" w:hAnsi="Times New Roman" w:cs="Times New Roman"/>
          <w:i w:val="0"/>
          <w:sz w:val="28"/>
          <w:szCs w:val="28"/>
        </w:rPr>
        <w:softHyphen/>
        <w:t>жественно-творческой деятельности, собственной и одноклас</w:t>
      </w:r>
      <w:r w:rsidRPr="00605E09">
        <w:rPr>
          <w:rStyle w:val="FontStyle22"/>
          <w:rFonts w:ascii="Times New Roman" w:hAnsi="Times New Roman" w:cs="Times New Roman"/>
          <w:i w:val="0"/>
          <w:sz w:val="28"/>
          <w:szCs w:val="28"/>
        </w:rPr>
        <w:softHyphen/>
        <w:t>сников.</w:t>
      </w:r>
    </w:p>
    <w:p w:rsidR="00E12EDF" w:rsidRPr="00605E09" w:rsidRDefault="00E12EDF" w:rsidP="00E12EDF">
      <w:pPr>
        <w:pStyle w:val="Style7"/>
        <w:widowControl/>
        <w:jc w:val="both"/>
        <w:rPr>
          <w:rStyle w:val="FontStyle21"/>
          <w:rFonts w:ascii="Times New Roman" w:hAnsi="Times New Roman" w:cs="Times New Roman"/>
          <w:i w:val="0"/>
          <w:sz w:val="28"/>
          <w:szCs w:val="28"/>
        </w:rPr>
      </w:pPr>
      <w:r w:rsidRPr="00605E09">
        <w:rPr>
          <w:rStyle w:val="FontStyle21"/>
          <w:rFonts w:ascii="Times New Roman" w:hAnsi="Times New Roman" w:cs="Times New Roman"/>
          <w:i w:val="0"/>
          <w:sz w:val="28"/>
          <w:szCs w:val="28"/>
        </w:rPr>
        <w:t>Предметные результаты:</w:t>
      </w:r>
    </w:p>
    <w:p w:rsidR="00E12EDF" w:rsidRPr="00605E09" w:rsidRDefault="00E12EDF" w:rsidP="00713B7F">
      <w:pPr>
        <w:pStyle w:val="Style8"/>
        <w:widowControl/>
        <w:numPr>
          <w:ilvl w:val="0"/>
          <w:numId w:val="384"/>
        </w:numPr>
        <w:tabs>
          <w:tab w:val="left" w:pos="614"/>
        </w:tabs>
        <w:spacing w:line="240" w:lineRule="auto"/>
        <w:ind w:firstLine="0"/>
        <w:rPr>
          <w:rStyle w:val="FontStyle24"/>
          <w:rFonts w:ascii="Times New Roman" w:hAnsi="Times New Roman" w:cs="Times New Roman"/>
          <w:i w:val="0"/>
          <w:sz w:val="28"/>
          <w:szCs w:val="28"/>
        </w:rPr>
      </w:pPr>
      <w:r w:rsidRPr="00605E09">
        <w:rPr>
          <w:rStyle w:val="FontStyle24"/>
          <w:rFonts w:ascii="Times New Roman" w:hAnsi="Times New Roman" w:cs="Times New Roman"/>
          <w:i w:val="0"/>
          <w:sz w:val="28"/>
          <w:szCs w:val="28"/>
        </w:rPr>
        <w:t xml:space="preserve">в познавательной сфере </w:t>
      </w:r>
      <w:r w:rsidRPr="00605E09">
        <w:rPr>
          <w:rStyle w:val="FontStyle22"/>
          <w:rFonts w:ascii="Times New Roman" w:hAnsi="Times New Roman" w:cs="Times New Roman"/>
          <w:i w:val="0"/>
          <w:sz w:val="28"/>
          <w:szCs w:val="28"/>
        </w:rPr>
        <w:t>— понимание значения искус</w:t>
      </w:r>
      <w:r w:rsidRPr="00605E09">
        <w:rPr>
          <w:rStyle w:val="FontStyle22"/>
          <w:rFonts w:ascii="Times New Roman" w:hAnsi="Times New Roman" w:cs="Times New Roman"/>
          <w:i w:val="0"/>
          <w:sz w:val="28"/>
          <w:szCs w:val="28"/>
        </w:rPr>
        <w:softHyphen/>
        <w:t>ства в жизни человека и общества; восприятие и характерис</w:t>
      </w:r>
      <w:r w:rsidRPr="00605E09">
        <w:rPr>
          <w:rStyle w:val="FontStyle22"/>
          <w:rFonts w:ascii="Times New Roman" w:hAnsi="Times New Roman" w:cs="Times New Roman"/>
          <w:i w:val="0"/>
          <w:sz w:val="28"/>
          <w:szCs w:val="28"/>
        </w:rPr>
        <w:softHyphen/>
        <w:t>тика художественных образов, представленных в произведе</w:t>
      </w:r>
      <w:r w:rsidRPr="00605E09">
        <w:rPr>
          <w:rStyle w:val="FontStyle22"/>
          <w:rFonts w:ascii="Times New Roman" w:hAnsi="Times New Roman" w:cs="Times New Roman"/>
          <w:i w:val="0"/>
          <w:sz w:val="28"/>
          <w:szCs w:val="28"/>
        </w:rPr>
        <w:softHyphen/>
        <w:t>ниях искусства; умения различать основные виды и жанры пластических искусств, характеризовать их специфику; сформированность представлений о ведущих музеях России и ху</w:t>
      </w:r>
      <w:r w:rsidRPr="00605E09">
        <w:rPr>
          <w:rStyle w:val="FontStyle22"/>
          <w:rFonts w:ascii="Times New Roman" w:hAnsi="Times New Roman" w:cs="Times New Roman"/>
          <w:i w:val="0"/>
          <w:sz w:val="28"/>
          <w:szCs w:val="28"/>
        </w:rPr>
        <w:softHyphen/>
        <w:t>дожественных музеях своего региона;</w:t>
      </w:r>
    </w:p>
    <w:p w:rsidR="00E12EDF" w:rsidRPr="00605E09" w:rsidRDefault="00E12EDF" w:rsidP="00713B7F">
      <w:pPr>
        <w:pStyle w:val="Style8"/>
        <w:widowControl/>
        <w:numPr>
          <w:ilvl w:val="0"/>
          <w:numId w:val="384"/>
        </w:numPr>
        <w:tabs>
          <w:tab w:val="left" w:pos="614"/>
        </w:tabs>
        <w:spacing w:line="240" w:lineRule="auto"/>
        <w:ind w:firstLine="0"/>
        <w:rPr>
          <w:rStyle w:val="FontStyle22"/>
          <w:rFonts w:ascii="Times New Roman" w:hAnsi="Times New Roman" w:cs="Times New Roman"/>
          <w:i w:val="0"/>
          <w:iCs w:val="0"/>
          <w:sz w:val="28"/>
          <w:szCs w:val="28"/>
        </w:rPr>
      </w:pPr>
      <w:r w:rsidRPr="00605E09">
        <w:rPr>
          <w:rStyle w:val="FontStyle24"/>
          <w:rFonts w:ascii="Times New Roman" w:hAnsi="Times New Roman" w:cs="Times New Roman"/>
          <w:i w:val="0"/>
          <w:sz w:val="28"/>
          <w:szCs w:val="28"/>
        </w:rPr>
        <w:t xml:space="preserve">в ценностно-эстетической сфере </w:t>
      </w:r>
      <w:r w:rsidRPr="00605E09">
        <w:rPr>
          <w:rStyle w:val="FontStyle22"/>
          <w:rFonts w:ascii="Times New Roman" w:hAnsi="Times New Roman" w:cs="Times New Roman"/>
          <w:i w:val="0"/>
          <w:sz w:val="28"/>
          <w:szCs w:val="28"/>
        </w:rPr>
        <w:t>— умения различать и передавать в художественно-творческой деятельности харак</w:t>
      </w:r>
      <w:r w:rsidRPr="00605E09">
        <w:rPr>
          <w:rStyle w:val="FontStyle22"/>
          <w:rFonts w:ascii="Times New Roman" w:hAnsi="Times New Roman" w:cs="Times New Roman"/>
          <w:i w:val="0"/>
          <w:sz w:val="28"/>
          <w:szCs w:val="28"/>
        </w:rPr>
        <w:softHyphen/>
        <w:t>тер, эмоциональное состояние и своё отношение к природе, человеку, обществу; осознание общечеловеческих ценностей, выраженных в главных темах искусства, и отражение их в собственной художественной деятельности; умение эмоцио</w:t>
      </w:r>
      <w:r w:rsidRPr="00605E09">
        <w:rPr>
          <w:rStyle w:val="FontStyle22"/>
          <w:rFonts w:ascii="Times New Roman" w:hAnsi="Times New Roman" w:cs="Times New Roman"/>
          <w:i w:val="0"/>
          <w:sz w:val="28"/>
          <w:szCs w:val="28"/>
        </w:rPr>
        <w:softHyphen/>
        <w:t>нально оценивать шедевры русского и мирового искусства (в пределах изученного); проявление устойчивого интереса к ху</w:t>
      </w:r>
      <w:r w:rsidRPr="00605E09">
        <w:rPr>
          <w:rStyle w:val="FontStyle22"/>
          <w:rFonts w:ascii="Times New Roman" w:hAnsi="Times New Roman" w:cs="Times New Roman"/>
          <w:i w:val="0"/>
          <w:sz w:val="28"/>
          <w:szCs w:val="28"/>
        </w:rPr>
        <w:softHyphen/>
        <w:t>дожественным традициям своего народа и других народов;</w:t>
      </w:r>
    </w:p>
    <w:p w:rsidR="00E12EDF" w:rsidRPr="00605E09" w:rsidRDefault="00E12EDF" w:rsidP="00713B7F">
      <w:pPr>
        <w:pStyle w:val="Style8"/>
        <w:widowControl/>
        <w:numPr>
          <w:ilvl w:val="0"/>
          <w:numId w:val="384"/>
        </w:numPr>
        <w:tabs>
          <w:tab w:val="left" w:pos="614"/>
        </w:tabs>
        <w:spacing w:line="240" w:lineRule="auto"/>
        <w:ind w:firstLine="0"/>
        <w:rPr>
          <w:rStyle w:val="FontStyle24"/>
          <w:rFonts w:ascii="Times New Roman" w:hAnsi="Times New Roman" w:cs="Times New Roman"/>
          <w:i w:val="0"/>
          <w:sz w:val="28"/>
          <w:szCs w:val="28"/>
        </w:rPr>
      </w:pPr>
      <w:r w:rsidRPr="00605E09">
        <w:rPr>
          <w:rStyle w:val="FontStyle24"/>
          <w:rFonts w:ascii="Times New Roman" w:hAnsi="Times New Roman" w:cs="Times New Roman"/>
          <w:i w:val="0"/>
          <w:sz w:val="28"/>
          <w:szCs w:val="28"/>
        </w:rPr>
        <w:t xml:space="preserve">в коммуникативной сфере </w:t>
      </w:r>
      <w:r w:rsidRPr="00605E09">
        <w:rPr>
          <w:rStyle w:val="FontStyle22"/>
          <w:rFonts w:ascii="Times New Roman" w:hAnsi="Times New Roman" w:cs="Times New Roman"/>
          <w:i w:val="0"/>
          <w:sz w:val="28"/>
          <w:szCs w:val="28"/>
        </w:rPr>
        <w:t>— способность высказывать суждения о художественных особенностях произведений, изображающих природу и человека в различных эмоциональ</w:t>
      </w:r>
      <w:r w:rsidRPr="00605E09">
        <w:rPr>
          <w:rStyle w:val="FontStyle22"/>
          <w:rFonts w:ascii="Times New Roman" w:hAnsi="Times New Roman" w:cs="Times New Roman"/>
          <w:i w:val="0"/>
          <w:sz w:val="28"/>
          <w:szCs w:val="28"/>
        </w:rPr>
        <w:softHyphen/>
        <w:t>ных состояниях;</w:t>
      </w:r>
      <w:r w:rsidRPr="00605E09">
        <w:rPr>
          <w:rStyle w:val="FontStyle22"/>
          <w:rFonts w:ascii="Times New Roman" w:hAnsi="Times New Roman" w:cs="Times New Roman"/>
          <w:i w:val="0"/>
          <w:iCs w:val="0"/>
          <w:sz w:val="28"/>
          <w:szCs w:val="28"/>
        </w:rPr>
        <w:t xml:space="preserve"> </w:t>
      </w:r>
      <w:r w:rsidRPr="00605E09">
        <w:rPr>
          <w:rStyle w:val="FontStyle22"/>
          <w:rFonts w:ascii="Times New Roman" w:hAnsi="Times New Roman" w:cs="Times New Roman"/>
          <w:i w:val="0"/>
          <w:sz w:val="28"/>
          <w:szCs w:val="28"/>
        </w:rPr>
        <w:t>умение обсуждать коллективные результаты художественно-творческой деятельности;</w:t>
      </w:r>
    </w:p>
    <w:p w:rsidR="00E12EDF" w:rsidRPr="00605E09" w:rsidRDefault="00E12EDF" w:rsidP="00713B7F">
      <w:pPr>
        <w:pStyle w:val="Style8"/>
        <w:widowControl/>
        <w:numPr>
          <w:ilvl w:val="0"/>
          <w:numId w:val="384"/>
        </w:numPr>
        <w:tabs>
          <w:tab w:val="left" w:pos="614"/>
        </w:tabs>
        <w:spacing w:line="240" w:lineRule="auto"/>
        <w:ind w:firstLine="0"/>
        <w:rPr>
          <w:rStyle w:val="FontStyle24"/>
          <w:rFonts w:ascii="Times New Roman" w:hAnsi="Times New Roman" w:cs="Times New Roman"/>
          <w:i w:val="0"/>
          <w:sz w:val="28"/>
          <w:szCs w:val="28"/>
        </w:rPr>
      </w:pPr>
      <w:r w:rsidRPr="00605E09">
        <w:rPr>
          <w:rStyle w:val="FontStyle24"/>
          <w:rFonts w:ascii="Times New Roman" w:hAnsi="Times New Roman" w:cs="Times New Roman"/>
          <w:i w:val="0"/>
          <w:sz w:val="28"/>
          <w:szCs w:val="28"/>
        </w:rPr>
        <w:t xml:space="preserve">в трудовой сфере </w:t>
      </w:r>
      <w:r w:rsidRPr="00605E09">
        <w:rPr>
          <w:rStyle w:val="FontStyle22"/>
          <w:rFonts w:ascii="Times New Roman" w:hAnsi="Times New Roman" w:cs="Times New Roman"/>
          <w:i w:val="0"/>
          <w:sz w:val="28"/>
          <w:szCs w:val="28"/>
        </w:rPr>
        <w:t>— умение использовать различные ма</w:t>
      </w:r>
      <w:r w:rsidRPr="00605E09">
        <w:rPr>
          <w:rStyle w:val="FontStyle22"/>
          <w:rFonts w:ascii="Times New Roman" w:hAnsi="Times New Roman" w:cs="Times New Roman"/>
          <w:i w:val="0"/>
          <w:sz w:val="28"/>
          <w:szCs w:val="28"/>
        </w:rPr>
        <w:softHyphen/>
        <w:t>териалы и средства художественной выразительности для пе</w:t>
      </w:r>
      <w:r w:rsidRPr="00605E09">
        <w:rPr>
          <w:rStyle w:val="FontStyle22"/>
          <w:rFonts w:ascii="Times New Roman" w:hAnsi="Times New Roman" w:cs="Times New Roman"/>
          <w:i w:val="0"/>
          <w:sz w:val="28"/>
          <w:szCs w:val="28"/>
        </w:rPr>
        <w:softHyphen/>
        <w:t>редачи замысла в собственной художественной деятельности; моделирование новых образов путём трансформации извест</w:t>
      </w:r>
      <w:r w:rsidRPr="00605E09">
        <w:rPr>
          <w:rStyle w:val="FontStyle22"/>
          <w:rFonts w:ascii="Times New Roman" w:hAnsi="Times New Roman" w:cs="Times New Roman"/>
          <w:i w:val="0"/>
          <w:sz w:val="28"/>
          <w:szCs w:val="28"/>
        </w:rPr>
        <w:softHyphen/>
        <w:t>ных (с использованием средств изобразительного искусства и компьютерной графики).</w:t>
      </w:r>
    </w:p>
    <w:p w:rsidR="00E12EDF" w:rsidRPr="00605E09" w:rsidRDefault="00E12EDF" w:rsidP="00E12EDF">
      <w:pPr>
        <w:pStyle w:val="Style9"/>
        <w:widowControl/>
        <w:spacing w:before="168"/>
        <w:jc w:val="both"/>
        <w:rPr>
          <w:rStyle w:val="FontStyle25"/>
          <w:rFonts w:ascii="Times New Roman" w:hAnsi="Times New Roman" w:cs="Times New Roman"/>
          <w:b/>
        </w:rPr>
      </w:pPr>
      <w:r w:rsidRPr="00605E09">
        <w:rPr>
          <w:rStyle w:val="FontStyle25"/>
          <w:rFonts w:ascii="Times New Roman" w:hAnsi="Times New Roman" w:cs="Times New Roman"/>
          <w:b/>
        </w:rPr>
        <w:t>Содержание начального общего образования по учебному предмету</w:t>
      </w:r>
    </w:p>
    <w:p w:rsidR="00E12EDF" w:rsidRPr="00605E09" w:rsidRDefault="00E12EDF" w:rsidP="00E12EDF">
      <w:pPr>
        <w:pStyle w:val="Style13"/>
        <w:widowControl/>
        <w:spacing w:before="82"/>
        <w:jc w:val="both"/>
        <w:rPr>
          <w:rStyle w:val="FontStyle24"/>
          <w:rFonts w:ascii="Times New Roman" w:hAnsi="Times New Roman" w:cs="Times New Roman"/>
          <w:i w:val="0"/>
          <w:sz w:val="28"/>
          <w:szCs w:val="28"/>
        </w:rPr>
      </w:pPr>
      <w:r w:rsidRPr="00605E09">
        <w:rPr>
          <w:rStyle w:val="FontStyle24"/>
          <w:rFonts w:ascii="Times New Roman" w:hAnsi="Times New Roman" w:cs="Times New Roman"/>
          <w:i w:val="0"/>
          <w:sz w:val="28"/>
          <w:szCs w:val="28"/>
        </w:rPr>
        <w:t>Виды художественной деятельности</w:t>
      </w:r>
    </w:p>
    <w:p w:rsidR="00E12EDF" w:rsidRPr="00465982" w:rsidRDefault="00E12EDF" w:rsidP="00E12EDF">
      <w:pPr>
        <w:pStyle w:val="Style14"/>
        <w:widowControl/>
        <w:spacing w:before="48"/>
        <w:rPr>
          <w:rStyle w:val="FontStyle22"/>
          <w:rFonts w:ascii="Times New Roman" w:hAnsi="Times New Roman"/>
          <w:i w:val="0"/>
          <w:sz w:val="28"/>
          <w:szCs w:val="28"/>
        </w:rPr>
      </w:pPr>
      <w:r w:rsidRPr="00605E09">
        <w:rPr>
          <w:rStyle w:val="FontStyle22"/>
          <w:rFonts w:ascii="Times New Roman" w:hAnsi="Times New Roman" w:cs="Times New Roman"/>
          <w:i w:val="0"/>
          <w:sz w:val="28"/>
          <w:szCs w:val="28"/>
        </w:rPr>
        <w:t xml:space="preserve">Восприятие произведений </w:t>
      </w:r>
      <w:r w:rsidRPr="00605E09">
        <w:rPr>
          <w:rStyle w:val="FontStyle21"/>
          <w:rFonts w:ascii="Times New Roman" w:hAnsi="Times New Roman" w:cs="Times New Roman"/>
          <w:i w:val="0"/>
          <w:sz w:val="28"/>
          <w:szCs w:val="28"/>
        </w:rPr>
        <w:t xml:space="preserve">искусства. </w:t>
      </w:r>
      <w:r w:rsidRPr="00605E09">
        <w:rPr>
          <w:rStyle w:val="FontStyle22"/>
          <w:rFonts w:ascii="Times New Roman" w:hAnsi="Times New Roman" w:cs="Times New Roman"/>
          <w:i w:val="0"/>
          <w:sz w:val="28"/>
          <w:szCs w:val="28"/>
        </w:rPr>
        <w:t>Особенности худо</w:t>
      </w:r>
      <w:r w:rsidRPr="00605E09">
        <w:rPr>
          <w:rStyle w:val="FontStyle22"/>
          <w:rFonts w:ascii="Times New Roman" w:hAnsi="Times New Roman" w:cs="Times New Roman"/>
          <w:i w:val="0"/>
          <w:sz w:val="28"/>
          <w:szCs w:val="28"/>
        </w:rPr>
        <w:softHyphen/>
        <w:t>жественного творчества: художник и зритель. Образная сущ</w:t>
      </w:r>
      <w:r w:rsidRPr="00605E09">
        <w:rPr>
          <w:rStyle w:val="FontStyle22"/>
          <w:rFonts w:ascii="Times New Roman" w:hAnsi="Times New Roman" w:cs="Times New Roman"/>
          <w:i w:val="0"/>
          <w:sz w:val="28"/>
          <w:szCs w:val="28"/>
        </w:rPr>
        <w:softHyphen/>
        <w:t>ность искусства: художественный образ, его условность</w:t>
      </w:r>
      <w:r w:rsidRPr="00465982">
        <w:rPr>
          <w:rStyle w:val="FontStyle22"/>
          <w:rFonts w:ascii="Times New Roman" w:hAnsi="Times New Roman"/>
          <w:i w:val="0"/>
          <w:sz w:val="28"/>
          <w:szCs w:val="28"/>
        </w:rPr>
        <w:t>, пере</w:t>
      </w:r>
      <w:r w:rsidRPr="00465982">
        <w:rPr>
          <w:rStyle w:val="FontStyle22"/>
          <w:rFonts w:ascii="Times New Roman" w:hAnsi="Times New Roman"/>
          <w:i w:val="0"/>
          <w:sz w:val="28"/>
          <w:szCs w:val="28"/>
        </w:rPr>
        <w:softHyphen/>
        <w:t>дача общего через единичное. Отражение в произведениях пластических искусств общечеловеческих идей о нравственнос</w:t>
      </w:r>
      <w:r w:rsidRPr="00465982">
        <w:rPr>
          <w:rStyle w:val="FontStyle22"/>
          <w:rFonts w:ascii="Times New Roman" w:hAnsi="Times New Roman"/>
          <w:i w:val="0"/>
          <w:sz w:val="28"/>
          <w:szCs w:val="28"/>
        </w:rPr>
        <w:softHyphen/>
        <w:t>ти и эстетике: отношение к природе, человеку и обществу. Фо</w:t>
      </w:r>
      <w:r w:rsidRPr="00465982">
        <w:rPr>
          <w:rStyle w:val="FontStyle22"/>
          <w:rFonts w:ascii="Times New Roman" w:hAnsi="Times New Roman"/>
          <w:i w:val="0"/>
          <w:sz w:val="28"/>
          <w:szCs w:val="28"/>
        </w:rPr>
        <w:softHyphen/>
        <w:t>тография и произведение изобразительного искусства: сход</w:t>
      </w:r>
      <w:r w:rsidRPr="00465982">
        <w:rPr>
          <w:rStyle w:val="FontStyle22"/>
          <w:rFonts w:ascii="Times New Roman" w:hAnsi="Times New Roman"/>
          <w:i w:val="0"/>
          <w:sz w:val="28"/>
          <w:szCs w:val="28"/>
        </w:rPr>
        <w:softHyphen/>
        <w:t>ство и различие. Человек, мир природы в реальной жизни: образы человека, природы в искусстве.</w:t>
      </w:r>
      <w:r w:rsidRPr="00465982">
        <w:rPr>
          <w:rFonts w:ascii="Times New Roman" w:hAnsi="Times New Roman"/>
          <w:sz w:val="28"/>
          <w:szCs w:val="28"/>
        </w:rPr>
        <w:t xml:space="preserve"> </w:t>
      </w:r>
      <w:r w:rsidRPr="00465982">
        <w:rPr>
          <w:rStyle w:val="FontStyle22"/>
          <w:rFonts w:ascii="Times New Roman" w:hAnsi="Times New Roman"/>
          <w:i w:val="0"/>
          <w:sz w:val="28"/>
          <w:szCs w:val="28"/>
        </w:rPr>
        <w:t>Представления о бо</w:t>
      </w:r>
      <w:r w:rsidRPr="00465982">
        <w:rPr>
          <w:rStyle w:val="FontStyle22"/>
          <w:rFonts w:ascii="Times New Roman" w:hAnsi="Times New Roman"/>
          <w:i w:val="0"/>
          <w:sz w:val="28"/>
          <w:szCs w:val="28"/>
        </w:rPr>
        <w:softHyphen/>
        <w:t>гатстве и разнообразии художественной культуры</w:t>
      </w:r>
      <w:r w:rsidRPr="00465982">
        <w:rPr>
          <w:rFonts w:ascii="Times New Roman" w:hAnsi="Times New Roman"/>
          <w:sz w:val="28"/>
          <w:szCs w:val="28"/>
        </w:rPr>
        <w:t xml:space="preserve"> (на приме</w:t>
      </w:r>
      <w:r w:rsidRPr="00465982">
        <w:rPr>
          <w:rStyle w:val="FontStyle22"/>
          <w:rFonts w:ascii="Times New Roman" w:hAnsi="Times New Roman"/>
          <w:i w:val="0"/>
          <w:sz w:val="28"/>
          <w:szCs w:val="28"/>
        </w:rPr>
        <w:t>ре культуры народов России). Выдающиеся представители изобразительного искусства народов</w:t>
      </w:r>
      <w:r w:rsidRPr="00465982">
        <w:rPr>
          <w:rFonts w:ascii="Times New Roman" w:hAnsi="Times New Roman"/>
          <w:sz w:val="28"/>
          <w:szCs w:val="28"/>
        </w:rPr>
        <w:t xml:space="preserve"> </w:t>
      </w:r>
      <w:r w:rsidRPr="00465982">
        <w:rPr>
          <w:rStyle w:val="FontStyle22"/>
          <w:rFonts w:ascii="Times New Roman" w:hAnsi="Times New Roman"/>
          <w:i w:val="0"/>
          <w:sz w:val="28"/>
          <w:szCs w:val="28"/>
        </w:rPr>
        <w:t>России (по выбору). Ве</w:t>
      </w:r>
      <w:r w:rsidRPr="00465982">
        <w:rPr>
          <w:rStyle w:val="FontStyle22"/>
          <w:rFonts w:ascii="Times New Roman" w:hAnsi="Times New Roman"/>
          <w:i w:val="0"/>
          <w:sz w:val="28"/>
          <w:szCs w:val="28"/>
        </w:rPr>
        <w:softHyphen/>
        <w:t>дущие художественные музеи России (ГТГ, Русский музей, Эр</w:t>
      </w:r>
      <w:r w:rsidRPr="00465982">
        <w:rPr>
          <w:rStyle w:val="FontStyle22"/>
          <w:rFonts w:ascii="Times New Roman" w:hAnsi="Times New Roman"/>
          <w:i w:val="0"/>
          <w:sz w:val="28"/>
          <w:szCs w:val="28"/>
        </w:rPr>
        <w:softHyphen/>
        <w:t>митаж) и региональные музеи. Восприятие и эмоциональная оценка шедевров русского и мирового искусства. Представле</w:t>
      </w:r>
      <w:r w:rsidRPr="00465982">
        <w:rPr>
          <w:rStyle w:val="FontStyle22"/>
          <w:rFonts w:ascii="Times New Roman" w:hAnsi="Times New Roman"/>
          <w:i w:val="0"/>
          <w:sz w:val="28"/>
          <w:szCs w:val="28"/>
        </w:rPr>
        <w:softHyphen/>
        <w:t xml:space="preserve">ние о роли </w:t>
      </w:r>
      <w:r w:rsidRPr="00465982">
        <w:rPr>
          <w:rStyle w:val="FontStyle22"/>
          <w:rFonts w:ascii="Times New Roman" w:hAnsi="Times New Roman"/>
          <w:i w:val="0"/>
          <w:sz w:val="28"/>
          <w:szCs w:val="28"/>
        </w:rPr>
        <w:lastRenderedPageBreak/>
        <w:t>изобразительных (пластических) искусств в по</w:t>
      </w:r>
      <w:r w:rsidRPr="00465982">
        <w:rPr>
          <w:rStyle w:val="FontStyle22"/>
          <w:rFonts w:ascii="Times New Roman" w:hAnsi="Times New Roman"/>
          <w:i w:val="0"/>
          <w:sz w:val="28"/>
          <w:szCs w:val="28"/>
        </w:rPr>
        <w:softHyphen/>
        <w:t>вседневной жизни человека, в организации его материально</w:t>
      </w:r>
      <w:r w:rsidRPr="00465982">
        <w:rPr>
          <w:rStyle w:val="FontStyle22"/>
          <w:rFonts w:ascii="Times New Roman" w:hAnsi="Times New Roman"/>
          <w:i w:val="0"/>
          <w:sz w:val="28"/>
          <w:szCs w:val="28"/>
        </w:rPr>
        <w:softHyphen/>
        <w:t>го окружения.</w:t>
      </w:r>
    </w:p>
    <w:p w:rsidR="00E12EDF" w:rsidRPr="00465982" w:rsidRDefault="00E12EDF" w:rsidP="00E12EDF">
      <w:pPr>
        <w:pStyle w:val="Style6"/>
        <w:widowControl/>
        <w:spacing w:line="240" w:lineRule="auto"/>
        <w:rPr>
          <w:rStyle w:val="FontStyle22"/>
          <w:rFonts w:ascii="Times New Roman" w:hAnsi="Times New Roman"/>
          <w:i w:val="0"/>
          <w:sz w:val="28"/>
          <w:szCs w:val="28"/>
        </w:rPr>
      </w:pPr>
      <w:r w:rsidRPr="00465982">
        <w:rPr>
          <w:rStyle w:val="FontStyle21"/>
          <w:rFonts w:ascii="Times New Roman" w:hAnsi="Times New Roman"/>
          <w:i w:val="0"/>
          <w:sz w:val="28"/>
          <w:szCs w:val="28"/>
        </w:rPr>
        <w:t xml:space="preserve">Рисунок. </w:t>
      </w:r>
      <w:r w:rsidRPr="00465982">
        <w:rPr>
          <w:rStyle w:val="FontStyle22"/>
          <w:rFonts w:ascii="Times New Roman" w:hAnsi="Times New Roman"/>
          <w:i w:val="0"/>
          <w:sz w:val="28"/>
          <w:szCs w:val="28"/>
        </w:rPr>
        <w:t>Материалы для рисунка: карандаш, ручка, фло</w:t>
      </w:r>
      <w:r w:rsidRPr="00465982">
        <w:rPr>
          <w:rStyle w:val="FontStyle22"/>
          <w:rFonts w:ascii="Times New Roman" w:hAnsi="Times New Roman"/>
          <w:i w:val="0"/>
          <w:sz w:val="28"/>
          <w:szCs w:val="28"/>
        </w:rPr>
        <w:softHyphen/>
        <w:t>мастер, уголь, пастель, мелки и т. д. Приёмы работы с раз</w:t>
      </w:r>
      <w:r w:rsidRPr="00465982">
        <w:rPr>
          <w:rStyle w:val="FontStyle22"/>
          <w:rFonts w:ascii="Times New Roman" w:hAnsi="Times New Roman"/>
          <w:i w:val="0"/>
          <w:sz w:val="28"/>
          <w:szCs w:val="28"/>
        </w:rPr>
        <w:softHyphen/>
        <w:t>личными графическими материалами. Роль рисунка в искус</w:t>
      </w:r>
      <w:r w:rsidRPr="00465982">
        <w:rPr>
          <w:rStyle w:val="FontStyle22"/>
          <w:rFonts w:ascii="Times New Roman" w:hAnsi="Times New Roman"/>
          <w:i w:val="0"/>
          <w:sz w:val="28"/>
          <w:szCs w:val="28"/>
        </w:rPr>
        <w:softHyphen/>
        <w:t>стве: основная и вспомогательная. Красота и разнообразие природы, человека, зданий, предметов, выраженные средства</w:t>
      </w:r>
      <w:r w:rsidRPr="00465982">
        <w:rPr>
          <w:rStyle w:val="FontStyle22"/>
          <w:rFonts w:ascii="Times New Roman" w:hAnsi="Times New Roman"/>
          <w:i w:val="0"/>
          <w:sz w:val="28"/>
          <w:szCs w:val="28"/>
        </w:rPr>
        <w:softHyphen/>
        <w:t>ми рисунка. Изображение деревьев, птиц, животных: общие и характерные черты.</w:t>
      </w:r>
    </w:p>
    <w:p w:rsidR="00E12EDF" w:rsidRPr="00465982" w:rsidRDefault="00E12EDF" w:rsidP="00E12EDF">
      <w:pPr>
        <w:pStyle w:val="Style6"/>
        <w:widowControl/>
        <w:spacing w:line="240" w:lineRule="auto"/>
        <w:rPr>
          <w:rStyle w:val="FontStyle22"/>
          <w:rFonts w:ascii="Times New Roman" w:hAnsi="Times New Roman"/>
          <w:i w:val="0"/>
          <w:sz w:val="28"/>
          <w:szCs w:val="28"/>
        </w:rPr>
      </w:pPr>
      <w:r w:rsidRPr="00465982">
        <w:rPr>
          <w:rStyle w:val="FontStyle21"/>
          <w:rFonts w:ascii="Times New Roman" w:hAnsi="Times New Roman"/>
          <w:i w:val="0"/>
          <w:sz w:val="28"/>
          <w:szCs w:val="28"/>
        </w:rPr>
        <w:t xml:space="preserve">Живопись. </w:t>
      </w:r>
      <w:r w:rsidRPr="00465982">
        <w:rPr>
          <w:rStyle w:val="FontStyle22"/>
          <w:rFonts w:ascii="Times New Roman" w:hAnsi="Times New Roman"/>
          <w:i w:val="0"/>
          <w:sz w:val="28"/>
          <w:szCs w:val="28"/>
        </w:rPr>
        <w:t>Живописные материалы. Красота и разнообра</w:t>
      </w:r>
      <w:r w:rsidRPr="00465982">
        <w:rPr>
          <w:rStyle w:val="FontStyle22"/>
          <w:rFonts w:ascii="Times New Roman" w:hAnsi="Times New Roman"/>
          <w:i w:val="0"/>
          <w:sz w:val="28"/>
          <w:szCs w:val="28"/>
        </w:rPr>
        <w:softHyphen/>
        <w:t>зие природы, человека, зданий, предметов, выраженные сред</w:t>
      </w:r>
      <w:r w:rsidRPr="00465982">
        <w:rPr>
          <w:rStyle w:val="FontStyle22"/>
          <w:rFonts w:ascii="Times New Roman" w:hAnsi="Times New Roman"/>
          <w:i w:val="0"/>
          <w:sz w:val="28"/>
          <w:szCs w:val="28"/>
        </w:rPr>
        <w:softHyphen/>
        <w:t>ствами живописи. Цвет — основа языка живописи. Выбор средств художественной выразительности для создания живо</w:t>
      </w:r>
      <w:r w:rsidRPr="00465982">
        <w:rPr>
          <w:rStyle w:val="FontStyle22"/>
          <w:rFonts w:ascii="Times New Roman" w:hAnsi="Times New Roman"/>
          <w:i w:val="0"/>
          <w:sz w:val="28"/>
          <w:szCs w:val="28"/>
        </w:rPr>
        <w:softHyphen/>
        <w:t>писного образа в соответствии с поставленными задачами. Образы природы и человека в живописи.</w:t>
      </w:r>
    </w:p>
    <w:p w:rsidR="00E12EDF" w:rsidRPr="00465982" w:rsidRDefault="00E12EDF" w:rsidP="00E12EDF">
      <w:pPr>
        <w:pStyle w:val="Style6"/>
        <w:widowControl/>
        <w:spacing w:line="240" w:lineRule="auto"/>
        <w:rPr>
          <w:rStyle w:val="FontStyle22"/>
          <w:rFonts w:ascii="Times New Roman" w:hAnsi="Times New Roman"/>
          <w:i w:val="0"/>
          <w:sz w:val="28"/>
          <w:szCs w:val="28"/>
        </w:rPr>
      </w:pPr>
      <w:r w:rsidRPr="00465982">
        <w:rPr>
          <w:rStyle w:val="FontStyle22"/>
          <w:rFonts w:ascii="Times New Roman" w:hAnsi="Times New Roman"/>
          <w:i w:val="0"/>
          <w:sz w:val="28"/>
          <w:szCs w:val="28"/>
        </w:rPr>
        <w:t>Скульптура. Материалы скульптуры и их роль в создании выразительного образа. Элементарные приёмы работы с плас</w:t>
      </w:r>
      <w:r w:rsidRPr="00465982">
        <w:rPr>
          <w:rStyle w:val="FontStyle22"/>
          <w:rFonts w:ascii="Times New Roman" w:hAnsi="Times New Roman"/>
          <w:i w:val="0"/>
          <w:sz w:val="28"/>
          <w:szCs w:val="28"/>
        </w:rPr>
        <w:softHyphen/>
        <w:t>тическими скульптурными материалами для создания вырази</w:t>
      </w:r>
      <w:r w:rsidRPr="00465982">
        <w:rPr>
          <w:rStyle w:val="FontStyle22"/>
          <w:rFonts w:ascii="Times New Roman" w:hAnsi="Times New Roman"/>
          <w:i w:val="0"/>
          <w:sz w:val="28"/>
          <w:szCs w:val="28"/>
        </w:rPr>
        <w:softHyphen/>
        <w:t>тельного образа (пластилин, глина — раскатывание, набор объёма, вытягивание формы). Объём — основа языка скульп</w:t>
      </w:r>
      <w:r w:rsidRPr="00465982">
        <w:rPr>
          <w:rStyle w:val="FontStyle22"/>
          <w:rFonts w:ascii="Times New Roman" w:hAnsi="Times New Roman"/>
          <w:i w:val="0"/>
          <w:sz w:val="28"/>
          <w:szCs w:val="28"/>
        </w:rPr>
        <w:softHyphen/>
        <w:t>туры. Основные темы скульптуры. Красота человека и живот</w:t>
      </w:r>
      <w:r w:rsidRPr="00465982">
        <w:rPr>
          <w:rStyle w:val="FontStyle22"/>
          <w:rFonts w:ascii="Times New Roman" w:hAnsi="Times New Roman"/>
          <w:i w:val="0"/>
          <w:sz w:val="28"/>
          <w:szCs w:val="28"/>
        </w:rPr>
        <w:softHyphen/>
        <w:t>ных, выраженная средствами скульптуры.</w:t>
      </w:r>
    </w:p>
    <w:p w:rsidR="00E12EDF" w:rsidRPr="00465982" w:rsidRDefault="00E12EDF" w:rsidP="00E12EDF">
      <w:pPr>
        <w:pStyle w:val="Style6"/>
        <w:widowControl/>
        <w:spacing w:line="240" w:lineRule="auto"/>
        <w:rPr>
          <w:rStyle w:val="FontStyle22"/>
          <w:rFonts w:ascii="Times New Roman" w:hAnsi="Times New Roman"/>
          <w:i w:val="0"/>
          <w:sz w:val="28"/>
          <w:szCs w:val="28"/>
        </w:rPr>
      </w:pPr>
      <w:r w:rsidRPr="00465982">
        <w:rPr>
          <w:rStyle w:val="FontStyle22"/>
          <w:rFonts w:ascii="Times New Roman" w:hAnsi="Times New Roman"/>
          <w:i w:val="0"/>
          <w:sz w:val="28"/>
          <w:szCs w:val="28"/>
        </w:rPr>
        <w:t xml:space="preserve">Художественное конструирование </w:t>
      </w:r>
      <w:r w:rsidRPr="00465982">
        <w:rPr>
          <w:rStyle w:val="FontStyle21"/>
          <w:rFonts w:ascii="Times New Roman" w:hAnsi="Times New Roman"/>
          <w:i w:val="0"/>
          <w:sz w:val="28"/>
          <w:szCs w:val="28"/>
        </w:rPr>
        <w:t xml:space="preserve">и дизайн. </w:t>
      </w:r>
      <w:r w:rsidRPr="00465982">
        <w:rPr>
          <w:rStyle w:val="FontStyle22"/>
          <w:rFonts w:ascii="Times New Roman" w:hAnsi="Times New Roman"/>
          <w:i w:val="0"/>
          <w:sz w:val="28"/>
          <w:szCs w:val="28"/>
        </w:rPr>
        <w:t>Разнооб</w:t>
      </w:r>
      <w:r w:rsidRPr="00465982">
        <w:rPr>
          <w:rStyle w:val="FontStyle22"/>
          <w:rFonts w:ascii="Times New Roman" w:hAnsi="Times New Roman"/>
          <w:i w:val="0"/>
          <w:sz w:val="28"/>
          <w:szCs w:val="28"/>
        </w:rPr>
        <w:softHyphen/>
        <w:t>разие материалов для художественного конструирования и моделирования (пластилин, бумага, картон и др.). Элементар</w:t>
      </w:r>
      <w:r w:rsidRPr="00465982">
        <w:rPr>
          <w:rStyle w:val="FontStyle22"/>
          <w:rFonts w:ascii="Times New Roman" w:hAnsi="Times New Roman"/>
          <w:i w:val="0"/>
          <w:sz w:val="28"/>
          <w:szCs w:val="28"/>
        </w:rPr>
        <w:softHyphen/>
        <w:t>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w:t>
      </w:r>
      <w:r w:rsidRPr="00465982">
        <w:rPr>
          <w:rStyle w:val="FontStyle22"/>
          <w:rFonts w:ascii="Times New Roman" w:hAnsi="Times New Roman"/>
          <w:i w:val="0"/>
          <w:sz w:val="28"/>
          <w:szCs w:val="28"/>
        </w:rPr>
        <w:softHyphen/>
        <w:t>резание). Представление о возможностях использования навы</w:t>
      </w:r>
      <w:r w:rsidRPr="00465982">
        <w:rPr>
          <w:rStyle w:val="FontStyle22"/>
          <w:rFonts w:ascii="Times New Roman" w:hAnsi="Times New Roman"/>
          <w:i w:val="0"/>
          <w:sz w:val="28"/>
          <w:szCs w:val="28"/>
        </w:rPr>
        <w:softHyphen/>
        <w:t>ков художественного конструирования и моделирования в жизни человека.</w:t>
      </w:r>
    </w:p>
    <w:p w:rsidR="00E12EDF" w:rsidRPr="00465982" w:rsidRDefault="00E12EDF" w:rsidP="00E12EDF">
      <w:pPr>
        <w:pStyle w:val="Style6"/>
        <w:widowControl/>
        <w:spacing w:line="240" w:lineRule="auto"/>
        <w:rPr>
          <w:rStyle w:val="FontStyle22"/>
          <w:rFonts w:ascii="Times New Roman" w:hAnsi="Times New Roman"/>
          <w:i w:val="0"/>
          <w:sz w:val="28"/>
          <w:szCs w:val="28"/>
        </w:rPr>
      </w:pPr>
      <w:r w:rsidRPr="00465982">
        <w:rPr>
          <w:rStyle w:val="FontStyle22"/>
          <w:rFonts w:ascii="Times New Roman" w:hAnsi="Times New Roman"/>
          <w:i w:val="0"/>
          <w:sz w:val="28"/>
          <w:szCs w:val="28"/>
        </w:rPr>
        <w:t>Декоративно-прикладное искусство. Истоки декоратив</w:t>
      </w:r>
      <w:r w:rsidRPr="00465982">
        <w:rPr>
          <w:rStyle w:val="FontStyle22"/>
          <w:rFonts w:ascii="Times New Roman" w:hAnsi="Times New Roman"/>
          <w:i w:val="0"/>
          <w:sz w:val="28"/>
          <w:szCs w:val="28"/>
        </w:rPr>
        <w:softHyphen/>
        <w:t>но-прикладного искусства и его роль в жизни человека. По</w:t>
      </w:r>
      <w:r w:rsidRPr="00465982">
        <w:rPr>
          <w:rStyle w:val="FontStyle22"/>
          <w:rFonts w:ascii="Times New Roman" w:hAnsi="Times New Roman"/>
          <w:i w:val="0"/>
          <w:sz w:val="28"/>
          <w:szCs w:val="28"/>
        </w:rPr>
        <w:softHyphen/>
        <w:t>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w:t>
      </w:r>
      <w:r w:rsidRPr="00465982">
        <w:rPr>
          <w:rStyle w:val="FontStyle22"/>
          <w:rFonts w:ascii="Times New Roman" w:hAnsi="Times New Roman"/>
          <w:i w:val="0"/>
          <w:sz w:val="28"/>
          <w:szCs w:val="28"/>
        </w:rPr>
        <w:softHyphen/>
        <w:t>коративно-прикладном искусстве. Разнообразие форм в при</w:t>
      </w:r>
      <w:r w:rsidRPr="00465982">
        <w:rPr>
          <w:rStyle w:val="FontStyle22"/>
          <w:rFonts w:ascii="Times New Roman" w:hAnsi="Times New Roman"/>
          <w:i w:val="0"/>
          <w:sz w:val="28"/>
          <w:szCs w:val="28"/>
        </w:rPr>
        <w:softHyphen/>
        <w:t>роде как основа декоративных форм в прикладном искусстве (цветы, раскраска бабочек, переплетение ветвей деревьев, мо</w:t>
      </w:r>
      <w:r w:rsidRPr="00465982">
        <w:rPr>
          <w:rStyle w:val="FontStyle22"/>
          <w:rFonts w:ascii="Times New Roman" w:hAnsi="Times New Roman"/>
          <w:i w:val="0"/>
          <w:sz w:val="28"/>
          <w:szCs w:val="28"/>
        </w:rPr>
        <w:softHyphen/>
        <w:t>розные узоры на стекле и т. д.). Ознакомление с произведе</w:t>
      </w:r>
      <w:r w:rsidRPr="00465982">
        <w:rPr>
          <w:rStyle w:val="FontStyle22"/>
          <w:rFonts w:ascii="Times New Roman" w:hAnsi="Times New Roman"/>
          <w:i w:val="0"/>
          <w:sz w:val="28"/>
          <w:szCs w:val="28"/>
        </w:rPr>
        <w:softHyphen/>
        <w:t>ниями народных художественных промыслов в России (с учё</w:t>
      </w:r>
      <w:r w:rsidRPr="00465982">
        <w:rPr>
          <w:rStyle w:val="FontStyle22"/>
          <w:rFonts w:ascii="Times New Roman" w:hAnsi="Times New Roman"/>
          <w:i w:val="0"/>
          <w:sz w:val="28"/>
          <w:szCs w:val="28"/>
        </w:rPr>
        <w:softHyphen/>
        <w:t>том местных условий).</w:t>
      </w:r>
    </w:p>
    <w:p w:rsidR="00E12EDF" w:rsidRPr="00465982" w:rsidRDefault="00E12EDF" w:rsidP="00E12EDF">
      <w:pPr>
        <w:pStyle w:val="Style11"/>
        <w:widowControl/>
        <w:spacing w:before="139" w:line="240" w:lineRule="auto"/>
        <w:ind w:firstLine="0"/>
        <w:rPr>
          <w:rStyle w:val="FontStyle27"/>
          <w:rFonts w:ascii="Times New Roman" w:hAnsi="Times New Roman"/>
          <w:i w:val="0"/>
          <w:sz w:val="28"/>
          <w:szCs w:val="28"/>
        </w:rPr>
      </w:pPr>
      <w:r w:rsidRPr="00465982">
        <w:rPr>
          <w:rStyle w:val="FontStyle27"/>
          <w:rFonts w:ascii="Times New Roman" w:hAnsi="Times New Roman"/>
          <w:i w:val="0"/>
          <w:sz w:val="28"/>
          <w:szCs w:val="28"/>
        </w:rPr>
        <w:t>Азбука искусства (обучение основам художественной грамоты). Как говорит искусство?</w:t>
      </w:r>
    </w:p>
    <w:p w:rsidR="00E12EDF" w:rsidRPr="00465982" w:rsidRDefault="00E12EDF" w:rsidP="00E12EDF">
      <w:pPr>
        <w:pStyle w:val="Style6"/>
        <w:widowControl/>
        <w:spacing w:before="53" w:line="240" w:lineRule="auto"/>
        <w:rPr>
          <w:rStyle w:val="FontStyle22"/>
          <w:rFonts w:ascii="Times New Roman" w:hAnsi="Times New Roman"/>
          <w:i w:val="0"/>
          <w:sz w:val="28"/>
          <w:szCs w:val="28"/>
        </w:rPr>
      </w:pPr>
      <w:r w:rsidRPr="00465982">
        <w:rPr>
          <w:rStyle w:val="FontStyle22"/>
          <w:rFonts w:ascii="Times New Roman" w:hAnsi="Times New Roman"/>
          <w:i w:val="0"/>
          <w:sz w:val="28"/>
          <w:szCs w:val="28"/>
        </w:rPr>
        <w:t>Композиция. Элементарные приёмы композиции на плос</w:t>
      </w:r>
      <w:r w:rsidRPr="00465982">
        <w:rPr>
          <w:rStyle w:val="FontStyle22"/>
          <w:rFonts w:ascii="Times New Roman" w:hAnsi="Times New Roman"/>
          <w:i w:val="0"/>
          <w:sz w:val="28"/>
          <w:szCs w:val="28"/>
        </w:rPr>
        <w:softHyphen/>
        <w:t>кости и в пространстве. Понятия: горизонталь, вертикаль и ди</w:t>
      </w:r>
      <w:r w:rsidRPr="00465982">
        <w:rPr>
          <w:rStyle w:val="FontStyle22"/>
          <w:rFonts w:ascii="Times New Roman" w:hAnsi="Times New Roman"/>
          <w:i w:val="0"/>
          <w:sz w:val="28"/>
          <w:szCs w:val="28"/>
        </w:rPr>
        <w:softHyphen/>
        <w:t>агональ— в построении композиции. Пропорции и перспекти</w:t>
      </w:r>
      <w:r w:rsidRPr="00465982">
        <w:rPr>
          <w:rStyle w:val="FontStyle22"/>
          <w:rFonts w:ascii="Times New Roman" w:hAnsi="Times New Roman"/>
          <w:i w:val="0"/>
          <w:sz w:val="28"/>
          <w:szCs w:val="28"/>
        </w:rPr>
        <w:softHyphen/>
        <w:t>ва. Понятия: линия горизонта, ближе—больше, дальше—мень</w:t>
      </w:r>
      <w:r w:rsidRPr="00465982">
        <w:rPr>
          <w:rStyle w:val="FontStyle22"/>
          <w:rFonts w:ascii="Times New Roman" w:hAnsi="Times New Roman"/>
          <w:i w:val="0"/>
          <w:sz w:val="28"/>
          <w:szCs w:val="28"/>
        </w:rPr>
        <w:softHyphen/>
        <w:t xml:space="preserve">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w:t>
      </w:r>
      <w:r w:rsidRPr="00465982">
        <w:rPr>
          <w:rStyle w:val="FontStyle22"/>
          <w:rFonts w:ascii="Times New Roman" w:hAnsi="Times New Roman"/>
          <w:i w:val="0"/>
          <w:sz w:val="28"/>
          <w:szCs w:val="28"/>
        </w:rPr>
        <w:lastRenderedPageBreak/>
        <w:t>композиции). Главное и второстепен</w:t>
      </w:r>
      <w:r w:rsidRPr="00465982">
        <w:rPr>
          <w:rStyle w:val="FontStyle22"/>
          <w:rFonts w:ascii="Times New Roman" w:hAnsi="Times New Roman"/>
          <w:i w:val="0"/>
          <w:sz w:val="28"/>
          <w:szCs w:val="28"/>
        </w:rPr>
        <w:softHyphen/>
        <w:t>ное в композиции. Симметрия и асимметрия.</w:t>
      </w:r>
    </w:p>
    <w:p w:rsidR="00E12EDF" w:rsidRPr="00465982" w:rsidRDefault="00E12EDF" w:rsidP="00E12EDF">
      <w:pPr>
        <w:pStyle w:val="Style6"/>
        <w:widowControl/>
        <w:spacing w:line="240" w:lineRule="auto"/>
        <w:rPr>
          <w:rStyle w:val="FontStyle22"/>
          <w:rFonts w:ascii="Times New Roman" w:hAnsi="Times New Roman"/>
          <w:i w:val="0"/>
          <w:sz w:val="28"/>
          <w:szCs w:val="28"/>
        </w:rPr>
      </w:pPr>
      <w:r w:rsidRPr="00465982">
        <w:rPr>
          <w:rStyle w:val="FontStyle22"/>
          <w:rFonts w:ascii="Times New Roman" w:hAnsi="Times New Roman"/>
          <w:i w:val="0"/>
          <w:sz w:val="28"/>
          <w:szCs w:val="28"/>
        </w:rPr>
        <w:t>Цвет. Основные и составные цвета. Тёплые и холодные цвета. Смешение цветов. Роль белой и чёрной красок в эмо</w:t>
      </w:r>
      <w:r w:rsidRPr="00465982">
        <w:rPr>
          <w:rStyle w:val="FontStyle22"/>
          <w:rFonts w:ascii="Times New Roman" w:hAnsi="Times New Roman"/>
          <w:i w:val="0"/>
          <w:sz w:val="28"/>
          <w:szCs w:val="28"/>
        </w:rPr>
        <w:softHyphen/>
        <w:t>циональном звучании и выразительности образа. Эмоциональ</w:t>
      </w:r>
      <w:r w:rsidRPr="00465982">
        <w:rPr>
          <w:rStyle w:val="FontStyle22"/>
          <w:rFonts w:ascii="Times New Roman" w:hAnsi="Times New Roman"/>
          <w:i w:val="0"/>
          <w:sz w:val="28"/>
          <w:szCs w:val="28"/>
        </w:rPr>
        <w:softHyphen/>
        <w:t>ные возможности цвета. Практическое овладение основами цветоведения. Передача с помощью цвета характера персона</w:t>
      </w:r>
      <w:r w:rsidRPr="00465982">
        <w:rPr>
          <w:rStyle w:val="FontStyle22"/>
          <w:rFonts w:ascii="Times New Roman" w:hAnsi="Times New Roman"/>
          <w:i w:val="0"/>
          <w:sz w:val="28"/>
          <w:szCs w:val="28"/>
        </w:rPr>
        <w:softHyphen/>
        <w:t>жа, его эмоционального состояния.</w:t>
      </w:r>
    </w:p>
    <w:p w:rsidR="00E12EDF" w:rsidRPr="00465982" w:rsidRDefault="00E12EDF" w:rsidP="00E12EDF">
      <w:pPr>
        <w:pStyle w:val="Style6"/>
        <w:widowControl/>
        <w:spacing w:line="240" w:lineRule="auto"/>
        <w:rPr>
          <w:rStyle w:val="FontStyle22"/>
          <w:rFonts w:ascii="Times New Roman" w:hAnsi="Times New Roman"/>
          <w:i w:val="0"/>
          <w:sz w:val="28"/>
          <w:szCs w:val="28"/>
        </w:rPr>
      </w:pPr>
      <w:r w:rsidRPr="00465982">
        <w:rPr>
          <w:rStyle w:val="FontStyle21"/>
          <w:rFonts w:ascii="Times New Roman" w:hAnsi="Times New Roman"/>
          <w:i w:val="0"/>
          <w:sz w:val="28"/>
          <w:szCs w:val="28"/>
        </w:rPr>
        <w:t xml:space="preserve">Линия. </w:t>
      </w:r>
      <w:r w:rsidRPr="00465982">
        <w:rPr>
          <w:rStyle w:val="FontStyle22"/>
          <w:rFonts w:ascii="Times New Roman" w:hAnsi="Times New Roman"/>
          <w:i w:val="0"/>
          <w:sz w:val="28"/>
          <w:szCs w:val="28"/>
        </w:rPr>
        <w:t>Многообразие линий (тонкие, толстые, прямые, волнистые, плавные, острые, закруглённые спиралью, летя</w:t>
      </w:r>
      <w:r w:rsidRPr="00465982">
        <w:rPr>
          <w:rStyle w:val="FontStyle22"/>
          <w:rFonts w:ascii="Times New Roman" w:hAnsi="Times New Roman"/>
          <w:i w:val="0"/>
          <w:sz w:val="28"/>
          <w:szCs w:val="28"/>
        </w:rPr>
        <w:softHyphen/>
        <w:t>щие) и их знаковый характер. Линия, штрих, пятно и художе</w:t>
      </w:r>
      <w:r w:rsidRPr="00465982">
        <w:rPr>
          <w:rStyle w:val="FontStyle22"/>
          <w:rFonts w:ascii="Times New Roman" w:hAnsi="Times New Roman"/>
          <w:i w:val="0"/>
          <w:sz w:val="28"/>
          <w:szCs w:val="28"/>
        </w:rPr>
        <w:softHyphen/>
        <w:t>ственный образ. Передача с помощью линии эмоционального состояния природы, человека, животного.</w:t>
      </w:r>
    </w:p>
    <w:p w:rsidR="00E12EDF" w:rsidRPr="00465982" w:rsidRDefault="00E12EDF" w:rsidP="00E12EDF">
      <w:pPr>
        <w:pStyle w:val="Style6"/>
        <w:widowControl/>
        <w:spacing w:line="240" w:lineRule="auto"/>
        <w:rPr>
          <w:rStyle w:val="FontStyle22"/>
          <w:rFonts w:ascii="Times New Roman" w:hAnsi="Times New Roman"/>
          <w:i w:val="0"/>
          <w:sz w:val="28"/>
          <w:szCs w:val="28"/>
        </w:rPr>
      </w:pPr>
      <w:r w:rsidRPr="00465982">
        <w:rPr>
          <w:rStyle w:val="FontStyle22"/>
          <w:rFonts w:ascii="Times New Roman" w:hAnsi="Times New Roman"/>
          <w:i w:val="0"/>
          <w:sz w:val="28"/>
          <w:szCs w:val="28"/>
        </w:rPr>
        <w:t>Форма. Разнообразие форм предметного мира и переда</w:t>
      </w:r>
      <w:r w:rsidRPr="00465982">
        <w:rPr>
          <w:rStyle w:val="FontStyle22"/>
          <w:rFonts w:ascii="Times New Roman" w:hAnsi="Times New Roman"/>
          <w:i w:val="0"/>
          <w:sz w:val="28"/>
          <w:szCs w:val="28"/>
        </w:rPr>
        <w:softHyphen/>
        <w:t>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w:t>
      </w:r>
      <w:r w:rsidRPr="00465982">
        <w:rPr>
          <w:rStyle w:val="FontStyle22"/>
          <w:rFonts w:ascii="Times New Roman" w:hAnsi="Times New Roman"/>
          <w:i w:val="0"/>
          <w:sz w:val="28"/>
          <w:szCs w:val="28"/>
        </w:rPr>
        <w:softHyphen/>
        <w:t>ление о его характере. Силуэт.</w:t>
      </w:r>
    </w:p>
    <w:p w:rsidR="00E12EDF" w:rsidRPr="00465982" w:rsidRDefault="00E12EDF" w:rsidP="00E12EDF">
      <w:pPr>
        <w:pStyle w:val="Style6"/>
        <w:widowControl/>
        <w:spacing w:line="240" w:lineRule="auto"/>
        <w:rPr>
          <w:rStyle w:val="FontStyle22"/>
          <w:rFonts w:ascii="Times New Roman" w:hAnsi="Times New Roman"/>
          <w:i w:val="0"/>
          <w:sz w:val="28"/>
          <w:szCs w:val="28"/>
        </w:rPr>
      </w:pPr>
      <w:r w:rsidRPr="00465982">
        <w:rPr>
          <w:rStyle w:val="FontStyle22"/>
          <w:rFonts w:ascii="Times New Roman" w:hAnsi="Times New Roman"/>
          <w:i w:val="0"/>
          <w:sz w:val="28"/>
          <w:szCs w:val="28"/>
        </w:rPr>
        <w:t>Объём. Объём в пространстве и объём на плоскости. Спо</w:t>
      </w:r>
      <w:r w:rsidRPr="00465982">
        <w:rPr>
          <w:rStyle w:val="FontStyle22"/>
          <w:rFonts w:ascii="Times New Roman" w:hAnsi="Times New Roman"/>
          <w:i w:val="0"/>
          <w:sz w:val="28"/>
          <w:szCs w:val="28"/>
        </w:rPr>
        <w:softHyphen/>
        <w:t>собы передачи объёма. Выразительность объёмных композиций.</w:t>
      </w:r>
    </w:p>
    <w:p w:rsidR="00E12EDF" w:rsidRPr="00465982" w:rsidRDefault="00E12EDF" w:rsidP="00E12EDF">
      <w:pPr>
        <w:pStyle w:val="Style6"/>
        <w:widowControl/>
        <w:spacing w:line="240" w:lineRule="auto"/>
        <w:rPr>
          <w:rStyle w:val="FontStyle22"/>
          <w:rFonts w:ascii="Times New Roman" w:hAnsi="Times New Roman"/>
          <w:i w:val="0"/>
          <w:sz w:val="28"/>
          <w:szCs w:val="28"/>
        </w:rPr>
      </w:pPr>
      <w:r w:rsidRPr="00465982">
        <w:rPr>
          <w:rStyle w:val="FontStyle22"/>
          <w:rFonts w:ascii="Times New Roman" w:hAnsi="Times New Roman"/>
          <w:i w:val="0"/>
          <w:sz w:val="28"/>
          <w:szCs w:val="28"/>
        </w:rP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w:t>
      </w:r>
      <w:r w:rsidRPr="00465982">
        <w:rPr>
          <w:rStyle w:val="FontStyle22"/>
          <w:rFonts w:ascii="Times New Roman" w:hAnsi="Times New Roman"/>
          <w:i w:val="0"/>
          <w:sz w:val="28"/>
          <w:szCs w:val="28"/>
        </w:rPr>
        <w:softHyphen/>
        <w:t>тов. Особая роль ритма в декоративно-прикладном искусстве.</w:t>
      </w:r>
    </w:p>
    <w:p w:rsidR="00E12EDF" w:rsidRPr="00465982" w:rsidRDefault="00E12EDF" w:rsidP="00E12EDF">
      <w:pPr>
        <w:pStyle w:val="Style11"/>
        <w:widowControl/>
        <w:spacing w:before="158" w:line="240" w:lineRule="auto"/>
        <w:ind w:firstLine="0"/>
        <w:rPr>
          <w:rStyle w:val="FontStyle27"/>
          <w:rFonts w:ascii="Times New Roman" w:hAnsi="Times New Roman"/>
          <w:i w:val="0"/>
          <w:sz w:val="28"/>
          <w:szCs w:val="28"/>
        </w:rPr>
      </w:pPr>
      <w:r w:rsidRPr="00465982">
        <w:rPr>
          <w:rStyle w:val="FontStyle27"/>
          <w:rFonts w:ascii="Times New Roman" w:hAnsi="Times New Roman"/>
          <w:i w:val="0"/>
          <w:sz w:val="28"/>
          <w:szCs w:val="28"/>
        </w:rPr>
        <w:t>Значимые темы искусства. О чём говорит искусство?</w:t>
      </w:r>
    </w:p>
    <w:p w:rsidR="00E12EDF" w:rsidRPr="00465982" w:rsidRDefault="00E12EDF" w:rsidP="00E12EDF">
      <w:pPr>
        <w:pStyle w:val="Style6"/>
        <w:widowControl/>
        <w:spacing w:before="48" w:line="240" w:lineRule="auto"/>
        <w:rPr>
          <w:rStyle w:val="FontStyle22"/>
          <w:rFonts w:ascii="Times New Roman" w:hAnsi="Times New Roman"/>
          <w:i w:val="0"/>
          <w:sz w:val="28"/>
          <w:szCs w:val="28"/>
        </w:rPr>
      </w:pPr>
      <w:r w:rsidRPr="00465982">
        <w:rPr>
          <w:rStyle w:val="FontStyle22"/>
          <w:rFonts w:ascii="Times New Roman" w:hAnsi="Times New Roman"/>
          <w:i w:val="0"/>
          <w:sz w:val="28"/>
          <w:szCs w:val="28"/>
        </w:rPr>
        <w:t>Земля — наш общий дом. Наблюдение природы и при</w:t>
      </w:r>
      <w:r w:rsidRPr="00465982">
        <w:rPr>
          <w:rStyle w:val="FontStyle22"/>
          <w:rFonts w:ascii="Times New Roman" w:hAnsi="Times New Roman"/>
          <w:i w:val="0"/>
          <w:sz w:val="28"/>
          <w:szCs w:val="28"/>
        </w:rPr>
        <w:softHyphen/>
        <w:t>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w:t>
      </w:r>
      <w:r w:rsidRPr="00465982">
        <w:rPr>
          <w:rStyle w:val="FontStyle22"/>
          <w:rFonts w:ascii="Times New Roman" w:hAnsi="Times New Roman"/>
          <w:i w:val="0"/>
          <w:sz w:val="28"/>
          <w:szCs w:val="28"/>
        </w:rPr>
        <w:softHyphen/>
        <w:t>ных географических широт. Использование различных художе</w:t>
      </w:r>
      <w:r w:rsidRPr="00465982">
        <w:rPr>
          <w:rStyle w:val="FontStyle22"/>
          <w:rFonts w:ascii="Times New Roman" w:hAnsi="Times New Roman"/>
          <w:i w:val="0"/>
          <w:sz w:val="28"/>
          <w:szCs w:val="28"/>
        </w:rPr>
        <w:softHyphen/>
        <w:t>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E12EDF" w:rsidRPr="00465982" w:rsidRDefault="00E12EDF" w:rsidP="00E12EDF">
      <w:pPr>
        <w:pStyle w:val="Style6"/>
        <w:widowControl/>
        <w:spacing w:before="48" w:line="240" w:lineRule="auto"/>
        <w:rPr>
          <w:rStyle w:val="FontStyle22"/>
          <w:rFonts w:ascii="Times New Roman" w:hAnsi="Times New Roman"/>
          <w:i w:val="0"/>
          <w:sz w:val="28"/>
          <w:szCs w:val="28"/>
        </w:rPr>
      </w:pPr>
      <w:r w:rsidRPr="00465982">
        <w:rPr>
          <w:rStyle w:val="FontStyle22"/>
          <w:rFonts w:ascii="Times New Roman" w:hAnsi="Times New Roman"/>
          <w:i w:val="0"/>
          <w:sz w:val="28"/>
          <w:szCs w:val="28"/>
        </w:rPr>
        <w:t>Восприятие и эмоциональная оценка шедевров русского и зарубежного искусства, изображающих природу. Общность те</w:t>
      </w:r>
      <w:r w:rsidRPr="00465982">
        <w:rPr>
          <w:rStyle w:val="FontStyle22"/>
          <w:rFonts w:ascii="Times New Roman" w:hAnsi="Times New Roman"/>
          <w:i w:val="0"/>
          <w:sz w:val="28"/>
          <w:szCs w:val="28"/>
        </w:rPr>
        <w:softHyphen/>
        <w:t>матики, передаваемых чувств, отношения к природе в произ</w:t>
      </w:r>
      <w:r w:rsidRPr="00465982">
        <w:rPr>
          <w:rStyle w:val="FontStyle22"/>
          <w:rFonts w:ascii="Times New Roman" w:hAnsi="Times New Roman"/>
          <w:i w:val="0"/>
          <w:sz w:val="28"/>
          <w:szCs w:val="28"/>
        </w:rPr>
        <w:softHyphen/>
        <w:t>ведениях авторов — представителях разных культур, народов, стран (например, А. К. Саврасов, И. И. Левитан, И. И. Шиш</w:t>
      </w:r>
      <w:r w:rsidRPr="00465982">
        <w:rPr>
          <w:rStyle w:val="FontStyle22"/>
          <w:rFonts w:ascii="Times New Roman" w:hAnsi="Times New Roman"/>
          <w:i w:val="0"/>
          <w:sz w:val="28"/>
          <w:szCs w:val="28"/>
        </w:rPr>
        <w:softHyphen/>
        <w:t>кин, Н. К. Рерих, К. Моне, П. Сезанн, В. Ван Гог и др.).</w:t>
      </w:r>
    </w:p>
    <w:p w:rsidR="00E12EDF" w:rsidRPr="00465982" w:rsidRDefault="00E12EDF" w:rsidP="00E12EDF">
      <w:pPr>
        <w:pStyle w:val="Style6"/>
        <w:widowControl/>
        <w:spacing w:line="240" w:lineRule="auto"/>
        <w:rPr>
          <w:rStyle w:val="FontStyle22"/>
          <w:rFonts w:ascii="Times New Roman" w:hAnsi="Times New Roman"/>
          <w:i w:val="0"/>
          <w:sz w:val="28"/>
          <w:szCs w:val="28"/>
        </w:rPr>
      </w:pPr>
      <w:r w:rsidRPr="00465982">
        <w:rPr>
          <w:rStyle w:val="FontStyle22"/>
          <w:rFonts w:ascii="Times New Roman" w:hAnsi="Times New Roman"/>
          <w:i w:val="0"/>
          <w:sz w:val="28"/>
          <w:szCs w:val="28"/>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E12EDF" w:rsidRPr="00465982" w:rsidRDefault="00E12EDF" w:rsidP="00E12EDF">
      <w:pPr>
        <w:pStyle w:val="Style6"/>
        <w:widowControl/>
        <w:spacing w:line="240" w:lineRule="auto"/>
        <w:rPr>
          <w:rStyle w:val="FontStyle22"/>
          <w:rFonts w:ascii="Times New Roman" w:hAnsi="Times New Roman"/>
          <w:i w:val="0"/>
          <w:sz w:val="28"/>
          <w:szCs w:val="28"/>
        </w:rPr>
      </w:pPr>
      <w:r w:rsidRPr="00465982">
        <w:rPr>
          <w:rStyle w:val="FontStyle21"/>
          <w:rFonts w:ascii="Times New Roman" w:hAnsi="Times New Roman"/>
          <w:i w:val="0"/>
          <w:sz w:val="28"/>
          <w:szCs w:val="28"/>
        </w:rPr>
        <w:t xml:space="preserve">Родина моя — Россия. </w:t>
      </w:r>
      <w:r w:rsidRPr="00465982">
        <w:rPr>
          <w:rStyle w:val="FontStyle22"/>
          <w:rFonts w:ascii="Times New Roman" w:hAnsi="Times New Roman"/>
          <w:i w:val="0"/>
          <w:sz w:val="28"/>
          <w:szCs w:val="28"/>
        </w:rPr>
        <w:t>Роль природных условий в харак</w:t>
      </w:r>
      <w:r w:rsidRPr="00465982">
        <w:rPr>
          <w:rStyle w:val="FontStyle22"/>
          <w:rFonts w:ascii="Times New Roman" w:hAnsi="Times New Roman"/>
          <w:i w:val="0"/>
          <w:sz w:val="28"/>
          <w:szCs w:val="28"/>
        </w:rPr>
        <w:softHyphen/>
        <w:t>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w:t>
      </w:r>
      <w:r w:rsidRPr="00465982">
        <w:rPr>
          <w:rStyle w:val="FontStyle22"/>
          <w:rFonts w:ascii="Times New Roman" w:hAnsi="Times New Roman"/>
          <w:i w:val="0"/>
          <w:sz w:val="28"/>
          <w:szCs w:val="28"/>
        </w:rPr>
        <w:softHyphen/>
        <w:t xml:space="preserve">ного искусства с музыкой, песней, танцами, </w:t>
      </w:r>
      <w:r w:rsidRPr="00465982">
        <w:rPr>
          <w:rStyle w:val="FontStyle22"/>
          <w:rFonts w:ascii="Times New Roman" w:hAnsi="Times New Roman"/>
          <w:i w:val="0"/>
          <w:sz w:val="28"/>
          <w:szCs w:val="28"/>
        </w:rPr>
        <w:lastRenderedPageBreak/>
        <w:t>былинами, сказа</w:t>
      </w:r>
      <w:r w:rsidRPr="00465982">
        <w:rPr>
          <w:rStyle w:val="FontStyle22"/>
          <w:rFonts w:ascii="Times New Roman" w:hAnsi="Times New Roman"/>
          <w:i w:val="0"/>
          <w:sz w:val="28"/>
          <w:szCs w:val="28"/>
        </w:rPr>
        <w:softHyphen/>
        <w:t>ниями, сказками. Образ человека в традиционной культуре. Представления народа о красоте человека (внешней и духов</w:t>
      </w:r>
      <w:r w:rsidRPr="00465982">
        <w:rPr>
          <w:rStyle w:val="FontStyle22"/>
          <w:rFonts w:ascii="Times New Roman" w:hAnsi="Times New Roman"/>
          <w:i w:val="0"/>
          <w:sz w:val="28"/>
          <w:szCs w:val="28"/>
        </w:rPr>
        <w:softHyphen/>
        <w:t>ной), отражённые в искусстве. Образ защитника Отечества.</w:t>
      </w:r>
    </w:p>
    <w:p w:rsidR="00E12EDF" w:rsidRPr="00465982" w:rsidRDefault="00E12EDF" w:rsidP="00E12EDF">
      <w:pPr>
        <w:pStyle w:val="Style6"/>
        <w:widowControl/>
        <w:spacing w:line="240" w:lineRule="auto"/>
        <w:rPr>
          <w:rStyle w:val="FontStyle22"/>
          <w:rFonts w:ascii="Times New Roman" w:hAnsi="Times New Roman"/>
          <w:i w:val="0"/>
          <w:sz w:val="28"/>
          <w:szCs w:val="28"/>
        </w:rPr>
      </w:pPr>
      <w:r w:rsidRPr="00465982">
        <w:rPr>
          <w:rStyle w:val="FontStyle21"/>
          <w:rFonts w:ascii="Times New Roman" w:hAnsi="Times New Roman"/>
          <w:i w:val="0"/>
          <w:sz w:val="28"/>
          <w:szCs w:val="28"/>
        </w:rPr>
        <w:t xml:space="preserve">Человек и человеческие </w:t>
      </w:r>
      <w:r w:rsidRPr="00465982">
        <w:rPr>
          <w:rStyle w:val="FontStyle22"/>
          <w:rFonts w:ascii="Times New Roman" w:hAnsi="Times New Roman"/>
          <w:i w:val="0"/>
          <w:sz w:val="28"/>
          <w:szCs w:val="28"/>
        </w:rPr>
        <w:t>взаимоотношения. Образ че</w:t>
      </w:r>
      <w:r w:rsidRPr="00465982">
        <w:rPr>
          <w:rStyle w:val="FontStyle22"/>
          <w:rFonts w:ascii="Times New Roman" w:hAnsi="Times New Roman"/>
          <w:i w:val="0"/>
          <w:sz w:val="28"/>
          <w:szCs w:val="28"/>
        </w:rPr>
        <w:softHyphen/>
        <w:t>ловека в разных культурах мира. Образ современника. Жанр портрета. Темы любви, дружбы, семьи в искусстве. Эмоцио</w:t>
      </w:r>
      <w:r w:rsidRPr="00465982">
        <w:rPr>
          <w:rStyle w:val="FontStyle22"/>
          <w:rFonts w:ascii="Times New Roman" w:hAnsi="Times New Roman"/>
          <w:i w:val="0"/>
          <w:sz w:val="28"/>
          <w:szCs w:val="28"/>
        </w:rPr>
        <w:softHyphen/>
        <w:t>нальная и художественная выразительность образов персона</w:t>
      </w:r>
      <w:r w:rsidRPr="00465982">
        <w:rPr>
          <w:rStyle w:val="FontStyle22"/>
          <w:rFonts w:ascii="Times New Roman" w:hAnsi="Times New Roman"/>
          <w:i w:val="0"/>
          <w:sz w:val="28"/>
          <w:szCs w:val="28"/>
        </w:rPr>
        <w:softHyphen/>
        <w:t>жей, пробуждающих лучшие человеческие чувства и качества: доброту, сострадание, поддержку, заботу, героизм, бескорыс</w:t>
      </w:r>
      <w:r w:rsidRPr="00465982">
        <w:rPr>
          <w:rStyle w:val="FontStyle22"/>
          <w:rFonts w:ascii="Times New Roman" w:hAnsi="Times New Roman"/>
          <w:i w:val="0"/>
          <w:sz w:val="28"/>
          <w:szCs w:val="28"/>
        </w:rPr>
        <w:softHyphen/>
        <w:t>тие и т. д. Образы персонажей, вызывающие гнев, раздраже</w:t>
      </w:r>
      <w:r w:rsidRPr="00465982">
        <w:rPr>
          <w:rStyle w:val="FontStyle22"/>
          <w:rFonts w:ascii="Times New Roman" w:hAnsi="Times New Roman"/>
          <w:i w:val="0"/>
          <w:sz w:val="28"/>
          <w:szCs w:val="28"/>
        </w:rPr>
        <w:softHyphen/>
        <w:t>ние, презрение.</w:t>
      </w:r>
    </w:p>
    <w:p w:rsidR="00E12EDF" w:rsidRPr="00465982" w:rsidRDefault="00E12EDF" w:rsidP="00E12EDF">
      <w:pPr>
        <w:pStyle w:val="Style6"/>
        <w:widowControl/>
        <w:spacing w:line="240" w:lineRule="auto"/>
        <w:rPr>
          <w:rStyle w:val="FontStyle22"/>
          <w:rFonts w:ascii="Times New Roman" w:hAnsi="Times New Roman"/>
          <w:i w:val="0"/>
          <w:sz w:val="28"/>
          <w:szCs w:val="28"/>
        </w:rPr>
      </w:pPr>
      <w:r w:rsidRPr="00465982">
        <w:rPr>
          <w:rStyle w:val="FontStyle22"/>
          <w:rFonts w:ascii="Times New Roman" w:hAnsi="Times New Roman"/>
          <w:i w:val="0"/>
          <w:sz w:val="28"/>
          <w:szCs w:val="28"/>
        </w:rPr>
        <w:t xml:space="preserve">Искусство </w:t>
      </w:r>
      <w:r w:rsidRPr="00465982">
        <w:rPr>
          <w:rStyle w:val="FontStyle21"/>
          <w:rFonts w:ascii="Times New Roman" w:hAnsi="Times New Roman"/>
          <w:i w:val="0"/>
          <w:sz w:val="28"/>
          <w:szCs w:val="28"/>
        </w:rPr>
        <w:t xml:space="preserve">дарит людям </w:t>
      </w:r>
      <w:r w:rsidRPr="00465982">
        <w:rPr>
          <w:rStyle w:val="FontStyle22"/>
          <w:rFonts w:ascii="Times New Roman" w:hAnsi="Times New Roman"/>
          <w:i w:val="0"/>
          <w:sz w:val="28"/>
          <w:szCs w:val="28"/>
        </w:rPr>
        <w:t>красоту. Искусство вокруг нас сегодня. Использование различных художественных материа</w:t>
      </w:r>
      <w:r w:rsidRPr="00465982">
        <w:rPr>
          <w:rStyle w:val="FontStyle22"/>
          <w:rFonts w:ascii="Times New Roman" w:hAnsi="Times New Roman"/>
          <w:i w:val="0"/>
          <w:sz w:val="28"/>
          <w:szCs w:val="28"/>
        </w:rPr>
        <w:softHyphen/>
        <w:t>лов и средств для создания проектов красивых, удобных и вы</w:t>
      </w:r>
      <w:r w:rsidRPr="00465982">
        <w:rPr>
          <w:rStyle w:val="FontStyle22"/>
          <w:rFonts w:ascii="Times New Roman" w:hAnsi="Times New Roman"/>
          <w:i w:val="0"/>
          <w:sz w:val="28"/>
          <w:szCs w:val="28"/>
        </w:rPr>
        <w:softHyphen/>
        <w:t>разительных предметов быта, видов транспорта. Представле</w:t>
      </w:r>
      <w:r w:rsidRPr="00465982">
        <w:rPr>
          <w:rStyle w:val="FontStyle22"/>
          <w:rFonts w:ascii="Times New Roman" w:hAnsi="Times New Roman"/>
          <w:i w:val="0"/>
          <w:sz w:val="28"/>
          <w:szCs w:val="28"/>
        </w:rPr>
        <w:softHyphen/>
        <w:t>ние о роли изобразительных (пластических) искусств в по</w:t>
      </w:r>
      <w:r w:rsidRPr="00465982">
        <w:rPr>
          <w:rStyle w:val="FontStyle22"/>
          <w:rFonts w:ascii="Times New Roman" w:hAnsi="Times New Roman"/>
          <w:i w:val="0"/>
          <w:sz w:val="28"/>
          <w:szCs w:val="28"/>
        </w:rPr>
        <w:softHyphen/>
        <w:t>вседневной жизни человека, в организации его</w:t>
      </w:r>
      <w:r w:rsidRPr="00465982">
        <w:rPr>
          <w:rFonts w:ascii="Times New Roman" w:hAnsi="Times New Roman"/>
          <w:sz w:val="28"/>
          <w:szCs w:val="28"/>
        </w:rPr>
        <w:t xml:space="preserve"> </w:t>
      </w:r>
      <w:r w:rsidRPr="00465982">
        <w:rPr>
          <w:rStyle w:val="FontStyle22"/>
          <w:rFonts w:ascii="Times New Roman" w:hAnsi="Times New Roman"/>
          <w:i w:val="0"/>
          <w:sz w:val="28"/>
          <w:szCs w:val="28"/>
        </w:rPr>
        <w:t>материально</w:t>
      </w:r>
      <w:r w:rsidRPr="00465982">
        <w:rPr>
          <w:rStyle w:val="FontStyle22"/>
          <w:rFonts w:ascii="Times New Roman" w:hAnsi="Times New Roman"/>
          <w:i w:val="0"/>
          <w:sz w:val="28"/>
          <w:szCs w:val="28"/>
        </w:rPr>
        <w:softHyphen/>
        <w:t>го окружения. Отражение в пластических искусствах природ</w:t>
      </w:r>
      <w:r w:rsidRPr="00465982">
        <w:rPr>
          <w:rStyle w:val="FontStyle22"/>
          <w:rFonts w:ascii="Times New Roman" w:hAnsi="Times New Roman"/>
          <w:i w:val="0"/>
          <w:sz w:val="28"/>
          <w:szCs w:val="28"/>
        </w:rPr>
        <w:softHyphen/>
        <w:t>ных, географических условий, традиций, религиозных верова</w:t>
      </w:r>
      <w:r w:rsidRPr="00465982">
        <w:rPr>
          <w:rStyle w:val="FontStyle22"/>
          <w:rFonts w:ascii="Times New Roman" w:hAnsi="Times New Roman"/>
          <w:i w:val="0"/>
          <w:sz w:val="28"/>
          <w:szCs w:val="28"/>
        </w:rPr>
        <w:softHyphen/>
        <w:t>ний разных народов (на примере изобразительного и декора</w:t>
      </w:r>
      <w:r w:rsidRPr="00465982">
        <w:rPr>
          <w:rStyle w:val="FontStyle22"/>
          <w:rFonts w:ascii="Times New Roman" w:hAnsi="Times New Roman"/>
          <w:i w:val="0"/>
          <w:sz w:val="28"/>
          <w:szCs w:val="28"/>
        </w:rPr>
        <w:softHyphen/>
        <w:t>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w:t>
      </w:r>
      <w:r w:rsidRPr="00465982">
        <w:rPr>
          <w:rStyle w:val="FontStyle22"/>
          <w:rFonts w:ascii="Times New Roman" w:hAnsi="Times New Roman"/>
          <w:i w:val="0"/>
          <w:sz w:val="28"/>
          <w:szCs w:val="28"/>
        </w:rPr>
        <w:softHyphen/>
        <w:t>ды, книг и игрушек.</w:t>
      </w:r>
    </w:p>
    <w:p w:rsidR="00E12EDF" w:rsidRPr="00465982" w:rsidRDefault="00E12EDF" w:rsidP="00E12EDF">
      <w:pPr>
        <w:pStyle w:val="Style12"/>
        <w:widowControl/>
        <w:spacing w:before="154"/>
        <w:jc w:val="both"/>
        <w:rPr>
          <w:rStyle w:val="FontStyle27"/>
          <w:rFonts w:ascii="Times New Roman" w:hAnsi="Times New Roman"/>
          <w:i w:val="0"/>
          <w:sz w:val="28"/>
          <w:szCs w:val="28"/>
        </w:rPr>
      </w:pPr>
      <w:r w:rsidRPr="00465982">
        <w:rPr>
          <w:rStyle w:val="FontStyle27"/>
          <w:rFonts w:ascii="Times New Roman" w:hAnsi="Times New Roman"/>
          <w:i w:val="0"/>
          <w:sz w:val="28"/>
          <w:szCs w:val="28"/>
        </w:rPr>
        <w:t>Опыт художественно-творческой деятельности</w:t>
      </w:r>
    </w:p>
    <w:p w:rsidR="00E12EDF" w:rsidRPr="00465982" w:rsidRDefault="00E12EDF" w:rsidP="00E12EDF">
      <w:pPr>
        <w:pStyle w:val="Style6"/>
        <w:widowControl/>
        <w:spacing w:before="48" w:line="240" w:lineRule="auto"/>
        <w:rPr>
          <w:rStyle w:val="FontStyle22"/>
          <w:rFonts w:ascii="Times New Roman" w:hAnsi="Times New Roman"/>
          <w:i w:val="0"/>
          <w:sz w:val="28"/>
          <w:szCs w:val="28"/>
        </w:rPr>
      </w:pPr>
      <w:r w:rsidRPr="00465982">
        <w:rPr>
          <w:rStyle w:val="FontStyle22"/>
          <w:rFonts w:ascii="Times New Roman" w:hAnsi="Times New Roman"/>
          <w:i w:val="0"/>
          <w:sz w:val="28"/>
          <w:szCs w:val="28"/>
        </w:rPr>
        <w:t>Участие в различных видах изобразительной, декоративно-прикладной и художественно-конструкторской деятельности.</w:t>
      </w:r>
    </w:p>
    <w:p w:rsidR="00E12EDF" w:rsidRPr="00465982" w:rsidRDefault="00E12EDF" w:rsidP="00E12EDF">
      <w:pPr>
        <w:pStyle w:val="Style6"/>
        <w:widowControl/>
        <w:spacing w:line="240" w:lineRule="auto"/>
        <w:rPr>
          <w:rStyle w:val="FontStyle22"/>
          <w:rFonts w:ascii="Times New Roman" w:hAnsi="Times New Roman"/>
          <w:i w:val="0"/>
          <w:sz w:val="28"/>
          <w:szCs w:val="28"/>
        </w:rPr>
      </w:pPr>
      <w:r w:rsidRPr="00465982">
        <w:rPr>
          <w:rStyle w:val="FontStyle22"/>
          <w:rFonts w:ascii="Times New Roman" w:hAnsi="Times New Roman"/>
          <w:i w:val="0"/>
          <w:sz w:val="28"/>
          <w:szCs w:val="28"/>
        </w:rPr>
        <w:t>Освоение основ рисунка, живописи, скульптуры, декора</w:t>
      </w:r>
      <w:r w:rsidRPr="00465982">
        <w:rPr>
          <w:rStyle w:val="FontStyle22"/>
          <w:rFonts w:ascii="Times New Roman" w:hAnsi="Times New Roman"/>
          <w:i w:val="0"/>
          <w:sz w:val="28"/>
          <w:szCs w:val="28"/>
        </w:rPr>
        <w:softHyphen/>
        <w:t>тивно-прикладного искусства. Изображение с натуры, по па</w:t>
      </w:r>
      <w:r w:rsidRPr="00465982">
        <w:rPr>
          <w:rStyle w:val="FontStyle22"/>
          <w:rFonts w:ascii="Times New Roman" w:hAnsi="Times New Roman"/>
          <w:i w:val="0"/>
          <w:sz w:val="28"/>
          <w:szCs w:val="28"/>
        </w:rPr>
        <w:softHyphen/>
        <w:t>мяти и воображению (натюрморт, пейзаж, человек, животные, растения).</w:t>
      </w:r>
    </w:p>
    <w:p w:rsidR="00E12EDF" w:rsidRPr="00465982" w:rsidRDefault="00E12EDF" w:rsidP="00E12EDF">
      <w:pPr>
        <w:pStyle w:val="Style6"/>
        <w:widowControl/>
        <w:spacing w:line="240" w:lineRule="auto"/>
        <w:rPr>
          <w:rStyle w:val="FontStyle22"/>
          <w:rFonts w:ascii="Times New Roman" w:hAnsi="Times New Roman"/>
          <w:i w:val="0"/>
          <w:sz w:val="28"/>
          <w:szCs w:val="28"/>
        </w:rPr>
      </w:pPr>
      <w:r w:rsidRPr="00465982">
        <w:rPr>
          <w:rStyle w:val="FontStyle22"/>
          <w:rFonts w:ascii="Times New Roman" w:hAnsi="Times New Roman"/>
          <w:i w:val="0"/>
          <w:sz w:val="28"/>
          <w:szCs w:val="28"/>
        </w:rPr>
        <w:t>Овладение основами художественной грамоты: компози</w:t>
      </w:r>
      <w:r w:rsidRPr="00465982">
        <w:rPr>
          <w:rStyle w:val="FontStyle22"/>
          <w:rFonts w:ascii="Times New Roman" w:hAnsi="Times New Roman"/>
          <w:i w:val="0"/>
          <w:sz w:val="28"/>
          <w:szCs w:val="28"/>
        </w:rPr>
        <w:softHyphen/>
        <w:t>цией, формой, ритмом, линией, цветом, объёмом, фактурой.</w:t>
      </w:r>
    </w:p>
    <w:p w:rsidR="00E12EDF" w:rsidRPr="00465982" w:rsidRDefault="00E12EDF" w:rsidP="00E12EDF">
      <w:pPr>
        <w:pStyle w:val="Style6"/>
        <w:widowControl/>
        <w:spacing w:line="240" w:lineRule="auto"/>
        <w:rPr>
          <w:rStyle w:val="FontStyle22"/>
          <w:rFonts w:ascii="Times New Roman" w:hAnsi="Times New Roman"/>
          <w:i w:val="0"/>
          <w:sz w:val="28"/>
          <w:szCs w:val="28"/>
        </w:rPr>
      </w:pPr>
      <w:r w:rsidRPr="00465982">
        <w:rPr>
          <w:rStyle w:val="FontStyle22"/>
          <w:rFonts w:ascii="Times New Roman" w:hAnsi="Times New Roman"/>
          <w:i w:val="0"/>
          <w:sz w:val="28"/>
          <w:szCs w:val="28"/>
        </w:rPr>
        <w:t>Создание моделей предметов бытового окружения челове</w:t>
      </w:r>
      <w:r w:rsidRPr="00465982">
        <w:rPr>
          <w:rStyle w:val="FontStyle22"/>
          <w:rFonts w:ascii="Times New Roman" w:hAnsi="Times New Roman"/>
          <w:i w:val="0"/>
          <w:sz w:val="28"/>
          <w:szCs w:val="28"/>
        </w:rPr>
        <w:softHyphen/>
        <w:t>ка. Овладение элементарными навыками лепки и бумагопластики.</w:t>
      </w:r>
    </w:p>
    <w:p w:rsidR="00E12EDF" w:rsidRPr="00465982" w:rsidRDefault="00E12EDF" w:rsidP="00E12EDF">
      <w:pPr>
        <w:pStyle w:val="Style6"/>
        <w:widowControl/>
        <w:spacing w:line="240" w:lineRule="auto"/>
        <w:rPr>
          <w:rStyle w:val="FontStyle22"/>
          <w:rFonts w:ascii="Times New Roman" w:hAnsi="Times New Roman"/>
          <w:i w:val="0"/>
          <w:sz w:val="28"/>
          <w:szCs w:val="28"/>
        </w:rPr>
      </w:pPr>
      <w:r w:rsidRPr="00465982">
        <w:rPr>
          <w:rStyle w:val="FontStyle22"/>
          <w:rFonts w:ascii="Times New Roman" w:hAnsi="Times New Roman"/>
          <w:i w:val="0"/>
          <w:sz w:val="28"/>
          <w:szCs w:val="28"/>
        </w:rPr>
        <w:t>Выбор и применение выразительных средств для реализа</w:t>
      </w:r>
      <w:r w:rsidRPr="00465982">
        <w:rPr>
          <w:rStyle w:val="FontStyle22"/>
          <w:rFonts w:ascii="Times New Roman" w:hAnsi="Times New Roman"/>
          <w:i w:val="0"/>
          <w:sz w:val="28"/>
          <w:szCs w:val="28"/>
        </w:rPr>
        <w:softHyphen/>
        <w:t>ции собственного замысла в рисунке, живописи, аппликации, скульптуре, художественном конструировании.</w:t>
      </w:r>
    </w:p>
    <w:p w:rsidR="00E12EDF" w:rsidRPr="00465982" w:rsidRDefault="00E12EDF" w:rsidP="00E12EDF">
      <w:pPr>
        <w:pStyle w:val="Style6"/>
        <w:widowControl/>
        <w:spacing w:line="240" w:lineRule="auto"/>
        <w:rPr>
          <w:rStyle w:val="FontStyle24"/>
          <w:rFonts w:ascii="Times New Roman" w:hAnsi="Times New Roman"/>
          <w:i w:val="0"/>
          <w:sz w:val="28"/>
          <w:szCs w:val="28"/>
        </w:rPr>
      </w:pPr>
      <w:r w:rsidRPr="00465982">
        <w:rPr>
          <w:rStyle w:val="FontStyle22"/>
          <w:rFonts w:ascii="Times New Roman" w:hAnsi="Times New Roman"/>
          <w:i w:val="0"/>
          <w:sz w:val="28"/>
          <w:szCs w:val="28"/>
        </w:rPr>
        <w:t>Передача настроения в творческой работе с помощью цве</w:t>
      </w:r>
      <w:r w:rsidRPr="00465982">
        <w:rPr>
          <w:rStyle w:val="FontStyle22"/>
          <w:rFonts w:ascii="Times New Roman" w:hAnsi="Times New Roman"/>
          <w:i w:val="0"/>
          <w:sz w:val="28"/>
          <w:szCs w:val="28"/>
        </w:rPr>
        <w:softHyphen/>
        <w:t xml:space="preserve">та, </w:t>
      </w:r>
      <w:r w:rsidRPr="00465982">
        <w:rPr>
          <w:rStyle w:val="FontStyle24"/>
          <w:rFonts w:ascii="Times New Roman" w:hAnsi="Times New Roman"/>
          <w:i w:val="0"/>
          <w:sz w:val="28"/>
          <w:szCs w:val="28"/>
        </w:rPr>
        <w:t xml:space="preserve">тона, </w:t>
      </w:r>
      <w:r w:rsidRPr="00465982">
        <w:rPr>
          <w:rStyle w:val="FontStyle22"/>
          <w:rFonts w:ascii="Times New Roman" w:hAnsi="Times New Roman"/>
          <w:i w:val="0"/>
          <w:sz w:val="28"/>
          <w:szCs w:val="28"/>
        </w:rPr>
        <w:t xml:space="preserve">композиции, пространства, линии, штриха, пятна, объёма, </w:t>
      </w:r>
      <w:r w:rsidRPr="00465982">
        <w:rPr>
          <w:rStyle w:val="FontStyle24"/>
          <w:rFonts w:ascii="Times New Roman" w:hAnsi="Times New Roman"/>
          <w:i w:val="0"/>
          <w:sz w:val="28"/>
          <w:szCs w:val="28"/>
        </w:rPr>
        <w:t>фактуры материала.</w:t>
      </w:r>
    </w:p>
    <w:p w:rsidR="00E12EDF" w:rsidRPr="00465982" w:rsidRDefault="00E12EDF" w:rsidP="00E12EDF">
      <w:pPr>
        <w:pStyle w:val="Style6"/>
        <w:widowControl/>
        <w:spacing w:line="240" w:lineRule="auto"/>
        <w:rPr>
          <w:rStyle w:val="FontStyle22"/>
          <w:rFonts w:ascii="Times New Roman" w:hAnsi="Times New Roman"/>
          <w:i w:val="0"/>
          <w:sz w:val="28"/>
          <w:szCs w:val="28"/>
        </w:rPr>
      </w:pPr>
      <w:r w:rsidRPr="00465982">
        <w:rPr>
          <w:rStyle w:val="FontStyle22"/>
          <w:rFonts w:ascii="Times New Roman" w:hAnsi="Times New Roman"/>
          <w:i w:val="0"/>
          <w:sz w:val="28"/>
          <w:szCs w:val="28"/>
        </w:rPr>
        <w:t>Использование в индивидуальной и коллективной деятель</w:t>
      </w:r>
      <w:r w:rsidRPr="00465982">
        <w:rPr>
          <w:rStyle w:val="FontStyle22"/>
          <w:rFonts w:ascii="Times New Roman" w:hAnsi="Times New Roman"/>
          <w:i w:val="0"/>
          <w:sz w:val="28"/>
          <w:szCs w:val="28"/>
        </w:rPr>
        <w:softHyphen/>
        <w:t xml:space="preserve">ности различных художественных техник и материалов: </w:t>
      </w:r>
      <w:r w:rsidRPr="00465982">
        <w:rPr>
          <w:rStyle w:val="FontStyle24"/>
          <w:rFonts w:ascii="Times New Roman" w:hAnsi="Times New Roman"/>
          <w:i w:val="0"/>
          <w:sz w:val="28"/>
          <w:szCs w:val="28"/>
        </w:rPr>
        <w:t>колла</w:t>
      </w:r>
      <w:r w:rsidRPr="00465982">
        <w:rPr>
          <w:rStyle w:val="FontStyle24"/>
          <w:rFonts w:ascii="Times New Roman" w:hAnsi="Times New Roman"/>
          <w:i w:val="0"/>
          <w:sz w:val="28"/>
          <w:szCs w:val="28"/>
        </w:rPr>
        <w:softHyphen/>
        <w:t xml:space="preserve">жа, граттажа, </w:t>
      </w:r>
      <w:r w:rsidRPr="00465982">
        <w:rPr>
          <w:rStyle w:val="FontStyle22"/>
          <w:rFonts w:ascii="Times New Roman" w:hAnsi="Times New Roman"/>
          <w:i w:val="0"/>
          <w:sz w:val="28"/>
          <w:szCs w:val="28"/>
        </w:rPr>
        <w:t>аппликации, компьютерной анимации, натурной мультипликации, фотографии, видеосъёмки, бумажной плас</w:t>
      </w:r>
      <w:r w:rsidRPr="00465982">
        <w:rPr>
          <w:rStyle w:val="FontStyle22"/>
          <w:rFonts w:ascii="Times New Roman" w:hAnsi="Times New Roman"/>
          <w:i w:val="0"/>
          <w:sz w:val="28"/>
          <w:szCs w:val="28"/>
        </w:rPr>
        <w:softHyphen/>
        <w:t xml:space="preserve">тики, гуаши, акварели, </w:t>
      </w:r>
      <w:r w:rsidRPr="00465982">
        <w:rPr>
          <w:rStyle w:val="FontStyle24"/>
          <w:rFonts w:ascii="Times New Roman" w:hAnsi="Times New Roman"/>
          <w:i w:val="0"/>
          <w:sz w:val="28"/>
          <w:szCs w:val="28"/>
        </w:rPr>
        <w:t xml:space="preserve">пастели, восковых мелков, туши, </w:t>
      </w:r>
      <w:r w:rsidRPr="00465982">
        <w:rPr>
          <w:rStyle w:val="FontStyle22"/>
          <w:rFonts w:ascii="Times New Roman" w:hAnsi="Times New Roman"/>
          <w:i w:val="0"/>
          <w:sz w:val="28"/>
          <w:szCs w:val="28"/>
        </w:rPr>
        <w:t>ка</w:t>
      </w:r>
      <w:r w:rsidRPr="00465982">
        <w:rPr>
          <w:rStyle w:val="FontStyle22"/>
          <w:rFonts w:ascii="Times New Roman" w:hAnsi="Times New Roman"/>
          <w:i w:val="0"/>
          <w:sz w:val="28"/>
          <w:szCs w:val="28"/>
        </w:rPr>
        <w:softHyphen/>
        <w:t xml:space="preserve">рандаша, фломастеров, </w:t>
      </w:r>
      <w:r w:rsidRPr="00465982">
        <w:rPr>
          <w:rStyle w:val="FontStyle24"/>
          <w:rFonts w:ascii="Times New Roman" w:hAnsi="Times New Roman"/>
          <w:i w:val="0"/>
          <w:sz w:val="28"/>
          <w:szCs w:val="28"/>
        </w:rPr>
        <w:t xml:space="preserve">пластилина, глины, </w:t>
      </w:r>
      <w:r w:rsidRPr="00465982">
        <w:rPr>
          <w:rStyle w:val="FontStyle22"/>
          <w:rFonts w:ascii="Times New Roman" w:hAnsi="Times New Roman"/>
          <w:i w:val="0"/>
          <w:sz w:val="28"/>
          <w:szCs w:val="28"/>
        </w:rPr>
        <w:t>подручных и при</w:t>
      </w:r>
      <w:r w:rsidRPr="00465982">
        <w:rPr>
          <w:rStyle w:val="FontStyle22"/>
          <w:rFonts w:ascii="Times New Roman" w:hAnsi="Times New Roman"/>
          <w:i w:val="0"/>
          <w:sz w:val="28"/>
          <w:szCs w:val="28"/>
        </w:rPr>
        <w:softHyphen/>
        <w:t>родных материалов.</w:t>
      </w:r>
    </w:p>
    <w:p w:rsidR="00E12EDF" w:rsidRPr="00465982" w:rsidRDefault="00E12EDF" w:rsidP="00E12EDF">
      <w:pPr>
        <w:pStyle w:val="Style6"/>
        <w:widowControl/>
        <w:spacing w:line="240" w:lineRule="auto"/>
        <w:rPr>
          <w:rStyle w:val="FontStyle22"/>
          <w:rFonts w:ascii="Times New Roman" w:hAnsi="Times New Roman"/>
          <w:i w:val="0"/>
          <w:sz w:val="28"/>
          <w:szCs w:val="28"/>
        </w:rPr>
      </w:pPr>
      <w:r w:rsidRPr="00465982">
        <w:rPr>
          <w:rStyle w:val="FontStyle22"/>
          <w:rFonts w:ascii="Times New Roman" w:hAnsi="Times New Roman"/>
          <w:i w:val="0"/>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E12EDF" w:rsidRPr="00465982" w:rsidRDefault="00E12EDF" w:rsidP="00E12EDF">
      <w:pPr>
        <w:spacing w:before="77"/>
        <w:jc w:val="center"/>
        <w:rPr>
          <w:rFonts w:ascii="Times New Roman" w:hAnsi="Times New Roman"/>
          <w:b/>
          <w:spacing w:val="-10"/>
          <w:sz w:val="28"/>
          <w:szCs w:val="28"/>
        </w:rPr>
      </w:pPr>
      <w:r w:rsidRPr="00465982">
        <w:rPr>
          <w:rFonts w:ascii="Times New Roman" w:hAnsi="Times New Roman"/>
          <w:b/>
          <w:spacing w:val="-10"/>
          <w:sz w:val="28"/>
          <w:szCs w:val="28"/>
        </w:rPr>
        <w:t>Материально-техническое обеспечение  учебного предмета</w:t>
      </w:r>
    </w:p>
    <w:p w:rsidR="00E12EDF" w:rsidRPr="005E433D" w:rsidRDefault="00E12EDF" w:rsidP="00E12EDF">
      <w:pPr>
        <w:spacing w:after="0" w:line="240" w:lineRule="auto"/>
        <w:jc w:val="both"/>
        <w:rPr>
          <w:rStyle w:val="FontStyle39"/>
          <w:rFonts w:cstheme="minorBidi"/>
          <w:b w:val="0"/>
          <w:bCs w:val="0"/>
          <w:sz w:val="28"/>
          <w:szCs w:val="28"/>
        </w:rPr>
      </w:pPr>
      <w:r w:rsidRPr="00465982">
        <w:rPr>
          <w:rFonts w:ascii="Times New Roman" w:hAnsi="Times New Roman"/>
          <w:sz w:val="28"/>
          <w:szCs w:val="28"/>
        </w:rPr>
        <w:lastRenderedPageBreak/>
        <w:tab/>
      </w:r>
      <w:r w:rsidRPr="00465982">
        <w:rPr>
          <w:rFonts w:ascii="Times New Roman" w:hAnsi="Times New Roman"/>
          <w:sz w:val="28"/>
          <w:szCs w:val="28"/>
        </w:rPr>
        <w:tab/>
        <w:t>Примерная программа начального общего образования по изобразитель</w:t>
      </w:r>
      <w:r w:rsidRPr="00465982">
        <w:rPr>
          <w:rFonts w:ascii="Times New Roman" w:hAnsi="Times New Roman"/>
          <w:sz w:val="28"/>
          <w:szCs w:val="28"/>
        </w:rPr>
        <w:softHyphen/>
        <w:t>ному искусству. Учебно-методические комплекты к программе по изобразительному искус</w:t>
      </w:r>
      <w:r w:rsidRPr="00465982">
        <w:rPr>
          <w:rFonts w:ascii="Times New Roman" w:hAnsi="Times New Roman"/>
          <w:sz w:val="28"/>
          <w:szCs w:val="28"/>
        </w:rPr>
        <w:softHyphen/>
        <w:t>ству, ыбранной в качестве основной для проведения уроков изобразитель</w:t>
      </w:r>
      <w:r w:rsidRPr="00465982">
        <w:rPr>
          <w:rFonts w:ascii="Times New Roman" w:hAnsi="Times New Roman"/>
          <w:sz w:val="28"/>
          <w:szCs w:val="28"/>
        </w:rPr>
        <w:softHyphen/>
        <w:t>ного искусства. Учебник по изобрази</w:t>
      </w:r>
      <w:r w:rsidRPr="00465982">
        <w:rPr>
          <w:rFonts w:ascii="Times New Roman" w:hAnsi="Times New Roman"/>
          <w:sz w:val="28"/>
          <w:szCs w:val="28"/>
        </w:rPr>
        <w:softHyphen/>
        <w:t>тельному искусству. Рабочие тетради. Методические пособия (рекоменда</w:t>
      </w:r>
      <w:r w:rsidRPr="00465982">
        <w:rPr>
          <w:rFonts w:ascii="Times New Roman" w:hAnsi="Times New Roman"/>
          <w:sz w:val="28"/>
          <w:szCs w:val="28"/>
        </w:rPr>
        <w:softHyphen/>
        <w:t>ции к проведению уроков изобрази</w:t>
      </w:r>
      <w:r w:rsidRPr="00465982">
        <w:rPr>
          <w:rFonts w:ascii="Times New Roman" w:hAnsi="Times New Roman"/>
          <w:sz w:val="28"/>
          <w:szCs w:val="28"/>
        </w:rPr>
        <w:softHyphen/>
        <w:t>тельного искусства). Учебно-наглядные пособия. Хрестоматии литературных произведений к урокам изобразительного ис</w:t>
      </w:r>
      <w:r w:rsidRPr="00465982">
        <w:rPr>
          <w:rFonts w:ascii="Times New Roman" w:hAnsi="Times New Roman"/>
          <w:sz w:val="28"/>
          <w:szCs w:val="28"/>
        </w:rPr>
        <w:softHyphen/>
        <w:t>кусства. Справочные пособия, энциклопедии по искусств.  Альбомы по искусству. Книги о художниках и художествен</w:t>
      </w:r>
      <w:r w:rsidRPr="00465982">
        <w:rPr>
          <w:rFonts w:ascii="Times New Roman" w:hAnsi="Times New Roman"/>
          <w:sz w:val="28"/>
          <w:szCs w:val="28"/>
        </w:rPr>
        <w:softHyphen/>
        <w:t>ных музеях, по стилям изобразительно</w:t>
      </w:r>
      <w:r w:rsidRPr="00465982">
        <w:rPr>
          <w:rFonts w:ascii="Times New Roman" w:hAnsi="Times New Roman"/>
          <w:sz w:val="28"/>
          <w:szCs w:val="28"/>
        </w:rPr>
        <w:softHyphen/>
        <w:t>го искусства и архитектуры. Портреты русских и зарубежных ху</w:t>
      </w:r>
      <w:r w:rsidRPr="00465982">
        <w:rPr>
          <w:rFonts w:ascii="Times New Roman" w:hAnsi="Times New Roman"/>
          <w:sz w:val="28"/>
          <w:szCs w:val="28"/>
        </w:rPr>
        <w:softHyphen/>
        <w:t>дожников. Таблицы по цветоведению, перспек</w:t>
      </w:r>
      <w:r w:rsidRPr="00465982">
        <w:rPr>
          <w:rFonts w:ascii="Times New Roman" w:hAnsi="Times New Roman"/>
          <w:sz w:val="28"/>
          <w:szCs w:val="28"/>
        </w:rPr>
        <w:softHyphen/>
        <w:t>тиве, построению орнамента. Таблицы по стилям архитектуры, одежды, предметов быта. Схемы по правилам рисования пред</w:t>
      </w:r>
      <w:r w:rsidRPr="00465982">
        <w:rPr>
          <w:rFonts w:ascii="Times New Roman" w:hAnsi="Times New Roman"/>
          <w:sz w:val="28"/>
          <w:szCs w:val="28"/>
        </w:rPr>
        <w:softHyphen/>
        <w:t>метов, растений, деревьев, животных, птиц, человека. Таблицы по народным промыслам, русскому костюму, декоративно-при</w:t>
      </w:r>
      <w:r w:rsidRPr="00465982">
        <w:rPr>
          <w:rFonts w:ascii="Times New Roman" w:hAnsi="Times New Roman"/>
          <w:sz w:val="28"/>
          <w:szCs w:val="28"/>
        </w:rPr>
        <w:softHyphen/>
        <w:t>кладному искусству. Альбомы с демонстрационным мате</w:t>
      </w:r>
      <w:r w:rsidRPr="00465982">
        <w:rPr>
          <w:rFonts w:ascii="Times New Roman" w:hAnsi="Times New Roman"/>
          <w:sz w:val="28"/>
          <w:szCs w:val="28"/>
        </w:rPr>
        <w:softHyphen/>
        <w:t>риалом, составленным в соответствии с тематическими линиями учебной про</w:t>
      </w:r>
      <w:r w:rsidRPr="00465982">
        <w:rPr>
          <w:rFonts w:ascii="Times New Roman" w:hAnsi="Times New Roman"/>
          <w:sz w:val="28"/>
          <w:szCs w:val="28"/>
        </w:rPr>
        <w:softHyphen/>
        <w:t>граммы. Дидактический раздаточный матери</w:t>
      </w:r>
      <w:r w:rsidRPr="00465982">
        <w:rPr>
          <w:rFonts w:ascii="Times New Roman" w:hAnsi="Times New Roman"/>
          <w:sz w:val="28"/>
          <w:szCs w:val="28"/>
        </w:rPr>
        <w:softHyphen/>
        <w:t>ал: карточки по художественной грамо</w:t>
      </w:r>
      <w:r w:rsidRPr="00465982">
        <w:rPr>
          <w:rFonts w:ascii="Times New Roman" w:hAnsi="Times New Roman"/>
          <w:sz w:val="28"/>
          <w:szCs w:val="28"/>
        </w:rPr>
        <w:softHyphen/>
        <w:t>те</w:t>
      </w:r>
    </w:p>
    <w:p w:rsidR="00E12EDF" w:rsidRDefault="00E12EDF" w:rsidP="00E12EDF">
      <w:pPr>
        <w:pStyle w:val="Style1"/>
        <w:widowControl/>
        <w:spacing w:before="58"/>
        <w:jc w:val="center"/>
        <w:rPr>
          <w:rStyle w:val="FontStyle39"/>
          <w:sz w:val="28"/>
          <w:szCs w:val="28"/>
        </w:rPr>
      </w:pPr>
      <w:r>
        <w:rPr>
          <w:rStyle w:val="FontStyle39"/>
          <w:sz w:val="28"/>
          <w:szCs w:val="28"/>
        </w:rPr>
        <w:t>Основы здорового образа жизни</w:t>
      </w:r>
    </w:p>
    <w:p w:rsidR="00E12EDF" w:rsidRPr="00983B45" w:rsidRDefault="00E12EDF" w:rsidP="00E12EDF">
      <w:pPr>
        <w:pStyle w:val="Style1"/>
        <w:widowControl/>
        <w:spacing w:before="58"/>
        <w:jc w:val="center"/>
        <w:rPr>
          <w:rStyle w:val="FontStyle39"/>
          <w:sz w:val="28"/>
          <w:szCs w:val="28"/>
        </w:rPr>
      </w:pPr>
      <w:r w:rsidRPr="00983B45">
        <w:rPr>
          <w:rStyle w:val="FontStyle39"/>
          <w:sz w:val="28"/>
          <w:szCs w:val="28"/>
        </w:rPr>
        <w:t>Пояснительная записка</w:t>
      </w:r>
    </w:p>
    <w:p w:rsidR="00E12EDF" w:rsidRPr="00983B45" w:rsidRDefault="00E12EDF" w:rsidP="00E12ED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983B45">
        <w:rPr>
          <w:rFonts w:ascii="Times New Roman" w:hAnsi="Times New Roman" w:cs="Times New Roman"/>
          <w:sz w:val="28"/>
          <w:szCs w:val="28"/>
        </w:rPr>
        <w:t>рограмма составлена на основе авторской программы</w:t>
      </w:r>
      <w:r w:rsidRPr="00983B45">
        <w:rPr>
          <w:rFonts w:ascii="Times New Roman" w:hAnsi="Times New Roman" w:cs="Times New Roman"/>
          <w:b/>
          <w:sz w:val="28"/>
          <w:szCs w:val="28"/>
        </w:rPr>
        <w:t xml:space="preserve"> </w:t>
      </w:r>
      <w:r w:rsidRPr="00983B45">
        <w:rPr>
          <w:rFonts w:ascii="Times New Roman" w:hAnsi="Times New Roman" w:cs="Times New Roman"/>
          <w:sz w:val="28"/>
          <w:szCs w:val="28"/>
        </w:rPr>
        <w:t>М.А.Павловой и в соответствии с требованиями регионального компонента .</w:t>
      </w:r>
    </w:p>
    <w:p w:rsidR="00E12EDF" w:rsidRPr="00983B45" w:rsidRDefault="00E12EDF" w:rsidP="00E12EDF">
      <w:pPr>
        <w:spacing w:after="0" w:line="240" w:lineRule="auto"/>
        <w:ind w:firstLine="708"/>
        <w:jc w:val="both"/>
        <w:rPr>
          <w:rFonts w:ascii="Times New Roman" w:eastAsia="Times New Roman" w:hAnsi="Times New Roman" w:cs="Times New Roman"/>
          <w:sz w:val="28"/>
          <w:szCs w:val="28"/>
        </w:rPr>
      </w:pPr>
      <w:r w:rsidRPr="00983B45">
        <w:rPr>
          <w:rFonts w:ascii="Times New Roman" w:eastAsia="Times New Roman" w:hAnsi="Times New Roman" w:cs="Times New Roman"/>
          <w:sz w:val="28"/>
          <w:szCs w:val="28"/>
        </w:rPr>
        <w:t xml:space="preserve">Программа предусматривает получение учениками знаний и навыков, необходимых для создания семейных отношений и воспитания детей, формирование потребности в </w:t>
      </w:r>
      <w:r w:rsidRPr="00983B45">
        <w:rPr>
          <w:rFonts w:ascii="Times New Roman" w:eastAsia="Times New Roman" w:hAnsi="Times New Roman" w:cs="Times New Roman"/>
          <w:iCs/>
          <w:sz w:val="28"/>
          <w:szCs w:val="28"/>
        </w:rPr>
        <w:t>здоровом образе жизни,</w:t>
      </w:r>
      <w:r w:rsidRPr="00983B45">
        <w:rPr>
          <w:rFonts w:ascii="Times New Roman" w:eastAsia="Times New Roman" w:hAnsi="Times New Roman" w:cs="Times New Roman"/>
          <w:i/>
          <w:iCs/>
          <w:sz w:val="28"/>
          <w:szCs w:val="28"/>
        </w:rPr>
        <w:t xml:space="preserve"> </w:t>
      </w:r>
      <w:r w:rsidRPr="00983B45">
        <w:rPr>
          <w:rFonts w:ascii="Times New Roman" w:eastAsia="Times New Roman" w:hAnsi="Times New Roman" w:cs="Times New Roman"/>
          <w:sz w:val="28"/>
          <w:szCs w:val="28"/>
        </w:rPr>
        <w:t>навыков гигиены и профилактики заболеваний, ухода за больными, рационального питания и других способов самосовершенствования.</w:t>
      </w:r>
    </w:p>
    <w:p w:rsidR="00E12EDF" w:rsidRPr="00983B45" w:rsidRDefault="00E12EDF" w:rsidP="00E12EDF">
      <w:pPr>
        <w:spacing w:after="0" w:line="240" w:lineRule="auto"/>
        <w:jc w:val="both"/>
        <w:rPr>
          <w:rFonts w:ascii="Times New Roman" w:hAnsi="Times New Roman" w:cs="Times New Roman"/>
          <w:sz w:val="28"/>
          <w:szCs w:val="28"/>
        </w:rPr>
      </w:pPr>
      <w:r w:rsidRPr="00983B45">
        <w:rPr>
          <w:rFonts w:ascii="Times New Roman" w:hAnsi="Times New Roman" w:cs="Times New Roman"/>
          <w:sz w:val="28"/>
          <w:szCs w:val="28"/>
        </w:rPr>
        <w:t xml:space="preserve">     В настоящее время является актуальным вопрос оздоровления учащихся школьного возраста. В эти годы формируется осанка, идет активный рост и развитие всех систем организма. </w:t>
      </w:r>
    </w:p>
    <w:p w:rsidR="00E12EDF" w:rsidRPr="00983B45" w:rsidRDefault="00E12EDF" w:rsidP="00E12EDF">
      <w:pPr>
        <w:spacing w:after="0" w:line="240" w:lineRule="auto"/>
        <w:jc w:val="both"/>
        <w:rPr>
          <w:rFonts w:ascii="Times New Roman" w:hAnsi="Times New Roman" w:cs="Times New Roman"/>
          <w:sz w:val="28"/>
          <w:szCs w:val="28"/>
        </w:rPr>
      </w:pPr>
      <w:r w:rsidRPr="00983B45">
        <w:rPr>
          <w:rFonts w:ascii="Times New Roman" w:hAnsi="Times New Roman" w:cs="Times New Roman"/>
          <w:sz w:val="28"/>
          <w:szCs w:val="28"/>
        </w:rPr>
        <w:t xml:space="preserve">Состояние здоровья российских школьников вызывает серьезную тревогу специалистов. Наглядным показателем неблагополучия является  то, что  здоровье школьников уменьшается по сравнению с их сверстниками  двадцать или тридцать лет назад. При этом наиболее значительное увеличение частоты всех классов болезней происходит в возрастные периоды, совпадающие с получением ребенком общего среднего образования. </w:t>
      </w:r>
    </w:p>
    <w:p w:rsidR="00E12EDF" w:rsidRPr="00983B45" w:rsidRDefault="00E12EDF" w:rsidP="00E12ED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83B45">
        <w:rPr>
          <w:rFonts w:ascii="Times New Roman" w:eastAsia="Times New Roman" w:hAnsi="Times New Roman" w:cs="Times New Roman"/>
          <w:sz w:val="28"/>
          <w:szCs w:val="28"/>
        </w:rPr>
        <w:t xml:space="preserve">Цели регионального курса </w:t>
      </w:r>
      <w:r w:rsidRPr="00983B45">
        <w:rPr>
          <w:rFonts w:ascii="Times New Roman" w:eastAsia="Times New Roman" w:hAnsi="Times New Roman" w:cs="Times New Roman"/>
          <w:b/>
          <w:bCs/>
          <w:sz w:val="28"/>
          <w:szCs w:val="28"/>
        </w:rPr>
        <w:t>«Основы здорового образа жизни»</w:t>
      </w:r>
      <w:r w:rsidRPr="00983B45">
        <w:rPr>
          <w:rFonts w:ascii="Times New Roman" w:eastAsia="Times New Roman" w:hAnsi="Times New Roman" w:cs="Times New Roman"/>
          <w:sz w:val="28"/>
          <w:szCs w:val="28"/>
        </w:rPr>
        <w:t>: формирование личности, способной реализовать себя максимально эффективно в современном мире, творчески относящейся к возникающим проблемам, владеющей навыками саморегуляции и безопасного поведения.</w:t>
      </w:r>
    </w:p>
    <w:p w:rsidR="00E12EDF" w:rsidRPr="00983B45" w:rsidRDefault="00E12EDF" w:rsidP="00E12ED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83B45">
        <w:rPr>
          <w:rFonts w:ascii="Times New Roman" w:eastAsia="Times New Roman" w:hAnsi="Times New Roman" w:cs="Times New Roman"/>
          <w:sz w:val="28"/>
          <w:szCs w:val="28"/>
        </w:rPr>
        <w:t>Задачи курса:</w:t>
      </w:r>
    </w:p>
    <w:p w:rsidR="00E12EDF" w:rsidRPr="00983B45" w:rsidRDefault="00E12EDF" w:rsidP="00713B7F">
      <w:pPr>
        <w:numPr>
          <w:ilvl w:val="0"/>
          <w:numId w:val="441"/>
        </w:numPr>
        <w:spacing w:after="0" w:line="240" w:lineRule="auto"/>
        <w:ind w:left="0"/>
        <w:jc w:val="both"/>
        <w:rPr>
          <w:rFonts w:ascii="Times New Roman" w:hAnsi="Times New Roman" w:cs="Times New Roman"/>
          <w:sz w:val="28"/>
          <w:szCs w:val="28"/>
        </w:rPr>
      </w:pPr>
      <w:r w:rsidRPr="00983B45">
        <w:rPr>
          <w:rFonts w:ascii="Times New Roman" w:hAnsi="Times New Roman" w:cs="Times New Roman"/>
          <w:sz w:val="28"/>
          <w:szCs w:val="28"/>
        </w:rPr>
        <w:t xml:space="preserve">Разнообразить формы работы по формированию у учащихся культуры сохранения и совершенствования собственного здоровья. </w:t>
      </w:r>
    </w:p>
    <w:p w:rsidR="00E12EDF" w:rsidRPr="00983B45" w:rsidRDefault="00E12EDF" w:rsidP="00713B7F">
      <w:pPr>
        <w:numPr>
          <w:ilvl w:val="0"/>
          <w:numId w:val="441"/>
        </w:numPr>
        <w:spacing w:before="100" w:beforeAutospacing="1" w:after="100" w:afterAutospacing="1" w:line="240" w:lineRule="auto"/>
        <w:jc w:val="both"/>
        <w:rPr>
          <w:rFonts w:ascii="Times New Roman" w:hAnsi="Times New Roman" w:cs="Times New Roman"/>
          <w:sz w:val="28"/>
          <w:szCs w:val="28"/>
        </w:rPr>
      </w:pPr>
      <w:r w:rsidRPr="00983B45">
        <w:rPr>
          <w:rFonts w:ascii="Times New Roman" w:hAnsi="Times New Roman" w:cs="Times New Roman"/>
          <w:sz w:val="28"/>
          <w:szCs w:val="28"/>
        </w:rPr>
        <w:t xml:space="preserve">Обеспечить оздоровительными видами деятельности режим дня школьника. </w:t>
      </w:r>
    </w:p>
    <w:p w:rsidR="00E12EDF" w:rsidRPr="00983B45" w:rsidRDefault="00E12EDF" w:rsidP="00713B7F">
      <w:pPr>
        <w:numPr>
          <w:ilvl w:val="0"/>
          <w:numId w:val="441"/>
        </w:numPr>
        <w:spacing w:before="100" w:beforeAutospacing="1" w:after="100" w:afterAutospacing="1" w:line="240" w:lineRule="auto"/>
        <w:jc w:val="both"/>
        <w:rPr>
          <w:rFonts w:ascii="Times New Roman" w:hAnsi="Times New Roman" w:cs="Times New Roman"/>
          <w:sz w:val="28"/>
          <w:szCs w:val="28"/>
        </w:rPr>
      </w:pPr>
      <w:r w:rsidRPr="00983B45">
        <w:rPr>
          <w:rFonts w:ascii="Times New Roman" w:hAnsi="Times New Roman" w:cs="Times New Roman"/>
          <w:sz w:val="28"/>
          <w:szCs w:val="28"/>
        </w:rPr>
        <w:lastRenderedPageBreak/>
        <w:t>Разработать мероприятия, которые уменьшают риск возникновения заболеваний и повреждений, связанных с социальными аспектами жизни учащихся начальной школы.</w:t>
      </w:r>
    </w:p>
    <w:p w:rsidR="00E12EDF" w:rsidRPr="00983B45" w:rsidRDefault="00E12EDF" w:rsidP="00713B7F">
      <w:pPr>
        <w:numPr>
          <w:ilvl w:val="0"/>
          <w:numId w:val="441"/>
        </w:numPr>
        <w:spacing w:before="100" w:beforeAutospacing="1" w:after="100" w:afterAutospacing="1" w:line="240" w:lineRule="auto"/>
        <w:jc w:val="both"/>
        <w:rPr>
          <w:rFonts w:ascii="Times New Roman" w:hAnsi="Times New Roman" w:cs="Times New Roman"/>
          <w:sz w:val="28"/>
          <w:szCs w:val="28"/>
        </w:rPr>
      </w:pPr>
      <w:r w:rsidRPr="00983B45">
        <w:rPr>
          <w:rFonts w:ascii="Times New Roman" w:hAnsi="Times New Roman" w:cs="Times New Roman"/>
          <w:sz w:val="28"/>
          <w:szCs w:val="28"/>
        </w:rPr>
        <w:t>Пропагандировать здоровый  образ жизни.</w:t>
      </w:r>
    </w:p>
    <w:p w:rsidR="00E12EDF" w:rsidRPr="00983B45" w:rsidRDefault="00E12EDF" w:rsidP="00713B7F">
      <w:pPr>
        <w:numPr>
          <w:ilvl w:val="0"/>
          <w:numId w:val="441"/>
        </w:numPr>
        <w:spacing w:before="100" w:beforeAutospacing="1" w:after="100" w:afterAutospacing="1" w:line="240" w:lineRule="auto"/>
        <w:jc w:val="both"/>
        <w:rPr>
          <w:rFonts w:ascii="Times New Roman" w:hAnsi="Times New Roman" w:cs="Times New Roman"/>
          <w:sz w:val="28"/>
          <w:szCs w:val="28"/>
        </w:rPr>
      </w:pPr>
      <w:r w:rsidRPr="00983B45">
        <w:rPr>
          <w:rFonts w:ascii="Times New Roman" w:hAnsi="Times New Roman" w:cs="Times New Roman"/>
          <w:sz w:val="28"/>
          <w:szCs w:val="28"/>
        </w:rPr>
        <w:t>Помочь каждому ребенку осознать свои способности, создать условия для их развития;</w:t>
      </w:r>
    </w:p>
    <w:p w:rsidR="00E12EDF" w:rsidRPr="00983B45" w:rsidRDefault="00E12EDF" w:rsidP="00713B7F">
      <w:pPr>
        <w:numPr>
          <w:ilvl w:val="0"/>
          <w:numId w:val="441"/>
        </w:numPr>
        <w:spacing w:before="100" w:beforeAutospacing="1" w:after="100" w:afterAutospacing="1" w:line="240" w:lineRule="auto"/>
        <w:jc w:val="both"/>
        <w:rPr>
          <w:rFonts w:ascii="Times New Roman" w:hAnsi="Times New Roman" w:cs="Times New Roman"/>
          <w:sz w:val="28"/>
          <w:szCs w:val="28"/>
        </w:rPr>
      </w:pPr>
      <w:r w:rsidRPr="00983B45">
        <w:rPr>
          <w:rFonts w:ascii="Times New Roman" w:hAnsi="Times New Roman" w:cs="Times New Roman"/>
          <w:sz w:val="28"/>
          <w:szCs w:val="28"/>
        </w:rPr>
        <w:t>Способствовать сохранению и укреплению здоровья ребенка, т.е. осуществлять личностно-ориентированный подход при обучении и воспитании.</w:t>
      </w:r>
    </w:p>
    <w:p w:rsidR="00E12EDF" w:rsidRPr="00983B45" w:rsidRDefault="00E12EDF" w:rsidP="00E12EDF">
      <w:pPr>
        <w:pStyle w:val="Style8"/>
        <w:widowControl/>
        <w:spacing w:line="240" w:lineRule="auto"/>
        <w:ind w:firstLine="697"/>
        <w:jc w:val="center"/>
        <w:rPr>
          <w:rStyle w:val="FontStyle45"/>
          <w:sz w:val="28"/>
          <w:szCs w:val="28"/>
        </w:rPr>
      </w:pPr>
      <w:r w:rsidRPr="00983B45">
        <w:rPr>
          <w:rStyle w:val="FontStyle45"/>
          <w:sz w:val="28"/>
          <w:szCs w:val="28"/>
        </w:rPr>
        <w:t>Общая характеристика учебного предмета</w:t>
      </w:r>
    </w:p>
    <w:p w:rsidR="00E12EDF" w:rsidRPr="005E433D" w:rsidRDefault="00451284" w:rsidP="00E12EDF">
      <w:pPr>
        <w:pStyle w:val="Style8"/>
        <w:widowControl/>
        <w:spacing w:line="240" w:lineRule="auto"/>
        <w:ind w:firstLine="697"/>
        <w:jc w:val="center"/>
        <w:rPr>
          <w:rStyle w:val="FontStyle45"/>
          <w:sz w:val="28"/>
          <w:szCs w:val="28"/>
        </w:rPr>
      </w:pPr>
      <w:r>
        <w:rPr>
          <w:rStyle w:val="FontStyle45"/>
          <w:sz w:val="28"/>
          <w:szCs w:val="28"/>
        </w:rPr>
        <w:t>«О</w:t>
      </w:r>
      <w:r w:rsidR="00E12EDF" w:rsidRPr="00983B45">
        <w:rPr>
          <w:rStyle w:val="FontStyle45"/>
          <w:sz w:val="28"/>
          <w:szCs w:val="28"/>
        </w:rPr>
        <w:t>сновы здорового образа жизни»</w:t>
      </w:r>
    </w:p>
    <w:p w:rsidR="00E12EDF" w:rsidRPr="00983B45" w:rsidRDefault="00E12EDF" w:rsidP="00E12EDF">
      <w:pPr>
        <w:spacing w:after="0" w:line="240" w:lineRule="auto"/>
        <w:ind w:firstLine="708"/>
        <w:jc w:val="both"/>
        <w:rPr>
          <w:rFonts w:ascii="Times New Roman" w:eastAsia="Times New Roman" w:hAnsi="Times New Roman" w:cs="Times New Roman"/>
          <w:sz w:val="28"/>
          <w:szCs w:val="28"/>
        </w:rPr>
      </w:pPr>
      <w:r w:rsidRPr="00983B45">
        <w:rPr>
          <w:rFonts w:ascii="Times New Roman" w:eastAsia="Times New Roman" w:hAnsi="Times New Roman" w:cs="Times New Roman"/>
          <w:sz w:val="28"/>
          <w:szCs w:val="28"/>
        </w:rPr>
        <w:t>Содержание программы предполагает изучение вопросов</w:t>
      </w:r>
      <w:r w:rsidRPr="00983B45">
        <w:rPr>
          <w:rFonts w:ascii="Times New Roman" w:eastAsia="Times New Roman" w:hAnsi="Times New Roman" w:cs="Times New Roman"/>
          <w:iCs/>
          <w:sz w:val="28"/>
          <w:szCs w:val="28"/>
        </w:rPr>
        <w:t xml:space="preserve"> философии, этики, морали, психологии, социологии, экономики, правоведения, семьеведения, сексологии, физиологии, анатомии и гигиены человека в аспекте пропаганды, обучения и воспитания здорового образа жизни.</w:t>
      </w:r>
    </w:p>
    <w:p w:rsidR="00E12EDF" w:rsidRPr="00983B45" w:rsidRDefault="00E12EDF" w:rsidP="00E12EDF">
      <w:pPr>
        <w:spacing w:after="0" w:line="240" w:lineRule="auto"/>
        <w:ind w:firstLine="708"/>
        <w:jc w:val="both"/>
        <w:rPr>
          <w:rFonts w:ascii="Times New Roman" w:eastAsia="Times New Roman" w:hAnsi="Times New Roman" w:cs="Times New Roman"/>
          <w:sz w:val="28"/>
          <w:szCs w:val="28"/>
        </w:rPr>
      </w:pPr>
      <w:r w:rsidRPr="00983B45">
        <w:rPr>
          <w:rFonts w:ascii="Times New Roman" w:eastAsia="Times New Roman" w:hAnsi="Times New Roman" w:cs="Times New Roman"/>
          <w:sz w:val="28"/>
          <w:szCs w:val="28"/>
        </w:rPr>
        <w:t>Занятия проводятся в форме лекций, семинаров, бесед, дискуссий. Большое место уделяется практическим занятиям, на которых проводятся тренинги, анкетирование и тестирование, игровое моделирование. Предполагается широкое использование технических средств (аудио- и видеотехники), наглядных пособий (таблиц, схем, фотографий и др.) проведение индивидуальных и групповых консультаций.</w:t>
      </w:r>
    </w:p>
    <w:p w:rsidR="00E12EDF" w:rsidRPr="00983B45" w:rsidRDefault="00E12EDF" w:rsidP="00E12EDF">
      <w:pPr>
        <w:spacing w:after="0" w:line="240" w:lineRule="auto"/>
        <w:ind w:firstLine="708"/>
        <w:jc w:val="both"/>
        <w:rPr>
          <w:rFonts w:ascii="Times New Roman" w:eastAsia="Times New Roman" w:hAnsi="Times New Roman" w:cs="Times New Roman"/>
          <w:sz w:val="28"/>
          <w:szCs w:val="28"/>
        </w:rPr>
      </w:pPr>
      <w:r w:rsidRPr="00983B45">
        <w:rPr>
          <w:rFonts w:ascii="Times New Roman" w:eastAsia="Times New Roman" w:hAnsi="Times New Roman" w:cs="Times New Roman"/>
          <w:sz w:val="28"/>
          <w:szCs w:val="28"/>
        </w:rPr>
        <w:t>В программу включены совместные занятия родителей и детей. В образовательном учреждении необходимо организовать родительский всеобуч по ключевым вопросам воспитания подрастающего поколения.</w:t>
      </w:r>
    </w:p>
    <w:p w:rsidR="00E12EDF" w:rsidRPr="00983B45" w:rsidRDefault="00E12EDF" w:rsidP="00E12EDF">
      <w:pPr>
        <w:spacing w:after="0" w:line="240" w:lineRule="auto"/>
        <w:jc w:val="both"/>
        <w:rPr>
          <w:rFonts w:ascii="Times New Roman" w:eastAsia="Times New Roman" w:hAnsi="Times New Roman" w:cs="Times New Roman"/>
          <w:sz w:val="28"/>
          <w:szCs w:val="28"/>
        </w:rPr>
      </w:pPr>
      <w:r w:rsidRPr="00983B45">
        <w:rPr>
          <w:rFonts w:ascii="Times New Roman" w:eastAsia="Times New Roman" w:hAnsi="Times New Roman" w:cs="Times New Roman"/>
          <w:bCs/>
          <w:sz w:val="28"/>
          <w:szCs w:val="28"/>
        </w:rPr>
        <w:t>Программа каждого года обучения состоит из пяти блоков</w:t>
      </w:r>
      <w:r w:rsidRPr="00983B45">
        <w:rPr>
          <w:rFonts w:ascii="Times New Roman" w:eastAsia="Times New Roman" w:hAnsi="Times New Roman" w:cs="Times New Roman"/>
          <w:sz w:val="28"/>
          <w:szCs w:val="28"/>
        </w:rPr>
        <w:t>:</w:t>
      </w:r>
    </w:p>
    <w:p w:rsidR="00E12EDF" w:rsidRPr="00983B45" w:rsidRDefault="00E12EDF" w:rsidP="00E12EDF">
      <w:pPr>
        <w:spacing w:after="0" w:line="240" w:lineRule="auto"/>
        <w:ind w:firstLine="708"/>
        <w:jc w:val="both"/>
        <w:rPr>
          <w:rFonts w:ascii="Times New Roman" w:eastAsia="Times New Roman" w:hAnsi="Times New Roman" w:cs="Times New Roman"/>
          <w:sz w:val="28"/>
          <w:szCs w:val="28"/>
        </w:rPr>
      </w:pPr>
      <w:r w:rsidRPr="00983B45">
        <w:rPr>
          <w:rFonts w:ascii="Times New Roman" w:eastAsia="Times New Roman" w:hAnsi="Times New Roman" w:cs="Times New Roman"/>
          <w:bCs/>
          <w:sz w:val="28"/>
          <w:szCs w:val="28"/>
        </w:rPr>
        <w:t>Содержание этического блока</w:t>
      </w:r>
      <w:r w:rsidRPr="00983B45">
        <w:rPr>
          <w:rFonts w:ascii="Times New Roman" w:eastAsia="Times New Roman" w:hAnsi="Times New Roman" w:cs="Times New Roman"/>
          <w:sz w:val="28"/>
          <w:szCs w:val="28"/>
        </w:rPr>
        <w:t xml:space="preserve"> включает основные философские понятия о мире, жизни, закономерностях существования Вселенной. Формирует такие понятия как забота, ответственность, любовь, красота, гармония, счастье, смысл жизни, творчество, свобода, добро и зло, жизнь и смерть.</w:t>
      </w:r>
    </w:p>
    <w:p w:rsidR="00E12EDF" w:rsidRPr="00983B45" w:rsidRDefault="00E12EDF" w:rsidP="00E12EDF">
      <w:pPr>
        <w:spacing w:after="0" w:line="240" w:lineRule="auto"/>
        <w:ind w:firstLine="708"/>
        <w:jc w:val="both"/>
        <w:rPr>
          <w:rFonts w:ascii="Times New Roman" w:eastAsia="Times New Roman" w:hAnsi="Times New Roman" w:cs="Times New Roman"/>
          <w:sz w:val="28"/>
          <w:szCs w:val="28"/>
        </w:rPr>
      </w:pPr>
      <w:r w:rsidRPr="00983B45">
        <w:rPr>
          <w:rFonts w:ascii="Times New Roman" w:eastAsia="Times New Roman" w:hAnsi="Times New Roman" w:cs="Times New Roman"/>
          <w:bCs/>
          <w:sz w:val="28"/>
          <w:szCs w:val="28"/>
        </w:rPr>
        <w:t>Содержание психологического блока</w:t>
      </w:r>
      <w:r w:rsidRPr="00983B45">
        <w:rPr>
          <w:rFonts w:ascii="Times New Roman" w:eastAsia="Times New Roman" w:hAnsi="Times New Roman" w:cs="Times New Roman"/>
          <w:sz w:val="28"/>
          <w:szCs w:val="28"/>
        </w:rPr>
        <w:t xml:space="preserve"> развивает понятия о строении и проявлении психики, структуре личности, самоанализе и саморегуляции. Формирует и развивает умения приводить в гармонию и единство различные стороны своей личности. Предлагаются темы и тренинговые упражнения, направленные на развитие личности, интеллектуальной и эмоциональной сфер, чувства собственного достоинства, профилактики болезней, асоциального поведения и умения быть </w:t>
      </w:r>
      <w:r w:rsidRPr="00983B45">
        <w:rPr>
          <w:rFonts w:ascii="Times New Roman" w:eastAsia="Times New Roman" w:hAnsi="Times New Roman" w:cs="Times New Roman"/>
          <w:iCs/>
          <w:sz w:val="28"/>
          <w:szCs w:val="28"/>
        </w:rPr>
        <w:t>здоровым.</w:t>
      </w:r>
    </w:p>
    <w:p w:rsidR="00E12EDF" w:rsidRPr="00983B45" w:rsidRDefault="00E12EDF" w:rsidP="00E12EDF">
      <w:pPr>
        <w:spacing w:after="0" w:line="240" w:lineRule="auto"/>
        <w:ind w:firstLine="708"/>
        <w:jc w:val="both"/>
        <w:rPr>
          <w:rFonts w:ascii="Times New Roman" w:eastAsia="Times New Roman" w:hAnsi="Times New Roman" w:cs="Times New Roman"/>
          <w:sz w:val="28"/>
          <w:szCs w:val="28"/>
        </w:rPr>
      </w:pPr>
      <w:r w:rsidRPr="00983B45">
        <w:rPr>
          <w:rFonts w:ascii="Times New Roman" w:eastAsia="Times New Roman" w:hAnsi="Times New Roman" w:cs="Times New Roman"/>
          <w:bCs/>
          <w:sz w:val="28"/>
          <w:szCs w:val="28"/>
        </w:rPr>
        <w:t>Содержание правового блока</w:t>
      </w:r>
      <w:r w:rsidRPr="00983B45">
        <w:rPr>
          <w:rFonts w:ascii="Times New Roman" w:eastAsia="Times New Roman" w:hAnsi="Times New Roman" w:cs="Times New Roman"/>
          <w:sz w:val="28"/>
          <w:szCs w:val="28"/>
        </w:rPr>
        <w:t xml:space="preserve"> обеспечивает необходимыми знаниями о правах и обязанностях человека в семье, формирует навыки правого поведения, правильное понимание свободы и необходимости.</w:t>
      </w:r>
    </w:p>
    <w:p w:rsidR="00E12EDF" w:rsidRPr="00983B45" w:rsidRDefault="00E12EDF" w:rsidP="00E12EDF">
      <w:pPr>
        <w:spacing w:after="0" w:line="240" w:lineRule="auto"/>
        <w:ind w:firstLine="708"/>
        <w:jc w:val="both"/>
        <w:rPr>
          <w:rFonts w:ascii="Times New Roman" w:eastAsia="Times New Roman" w:hAnsi="Times New Roman" w:cs="Times New Roman"/>
          <w:sz w:val="28"/>
          <w:szCs w:val="28"/>
        </w:rPr>
      </w:pPr>
      <w:r w:rsidRPr="00983B45">
        <w:rPr>
          <w:rFonts w:ascii="Times New Roman" w:eastAsia="Times New Roman" w:hAnsi="Times New Roman" w:cs="Times New Roman"/>
          <w:bCs/>
          <w:sz w:val="28"/>
          <w:szCs w:val="28"/>
        </w:rPr>
        <w:t>Содержание семьеведческого блока</w:t>
      </w:r>
      <w:r w:rsidRPr="00983B45">
        <w:rPr>
          <w:rFonts w:ascii="Times New Roman" w:eastAsia="Times New Roman" w:hAnsi="Times New Roman" w:cs="Times New Roman"/>
          <w:sz w:val="28"/>
          <w:szCs w:val="28"/>
        </w:rPr>
        <w:t xml:space="preserve"> дает комплексные знания о механизмах создания, развития и функционирования семьи. Формирует ценность и потребность в семье; развивает навыки эффективного семейного взаимодействия, грамотного и ответственного воспитания детей, реализации </w:t>
      </w:r>
      <w:r w:rsidRPr="00983B45">
        <w:rPr>
          <w:rFonts w:ascii="Times New Roman" w:eastAsia="Times New Roman" w:hAnsi="Times New Roman" w:cs="Times New Roman"/>
          <w:sz w:val="28"/>
          <w:szCs w:val="28"/>
        </w:rPr>
        <w:lastRenderedPageBreak/>
        <w:t>здорового образа жизни в семье; способствует развитию полоролевого поведения, мужественности и женственности.</w:t>
      </w:r>
    </w:p>
    <w:p w:rsidR="00E12EDF" w:rsidRPr="00983B45" w:rsidRDefault="00E12EDF" w:rsidP="00E12EDF">
      <w:pPr>
        <w:spacing w:after="0" w:line="240" w:lineRule="auto"/>
        <w:ind w:firstLine="708"/>
        <w:jc w:val="both"/>
        <w:rPr>
          <w:rFonts w:ascii="Times New Roman" w:eastAsia="Times New Roman" w:hAnsi="Times New Roman" w:cs="Times New Roman"/>
          <w:sz w:val="28"/>
          <w:szCs w:val="28"/>
        </w:rPr>
      </w:pPr>
      <w:r w:rsidRPr="00983B45">
        <w:rPr>
          <w:rFonts w:ascii="Times New Roman" w:eastAsia="Times New Roman" w:hAnsi="Times New Roman" w:cs="Times New Roman"/>
          <w:bCs/>
          <w:sz w:val="28"/>
          <w:szCs w:val="28"/>
        </w:rPr>
        <w:t>Содержание медико-гигиенического блока</w:t>
      </w:r>
      <w:r w:rsidRPr="00983B45">
        <w:rPr>
          <w:rFonts w:ascii="Times New Roman" w:eastAsia="Times New Roman" w:hAnsi="Times New Roman" w:cs="Times New Roman"/>
          <w:sz w:val="28"/>
          <w:szCs w:val="28"/>
        </w:rPr>
        <w:t xml:space="preserve"> дает основные знания о </w:t>
      </w:r>
      <w:r w:rsidRPr="00983B45">
        <w:rPr>
          <w:rFonts w:ascii="Times New Roman" w:eastAsia="Times New Roman" w:hAnsi="Times New Roman" w:cs="Times New Roman"/>
          <w:iCs/>
          <w:sz w:val="28"/>
          <w:szCs w:val="28"/>
        </w:rPr>
        <w:t>гигиене</w:t>
      </w:r>
      <w:r w:rsidRPr="00983B45">
        <w:rPr>
          <w:rFonts w:ascii="Times New Roman" w:eastAsia="Times New Roman" w:hAnsi="Times New Roman" w:cs="Times New Roman"/>
          <w:sz w:val="28"/>
          <w:szCs w:val="28"/>
        </w:rPr>
        <w:t xml:space="preserve"> и </w:t>
      </w:r>
      <w:r w:rsidRPr="00983B45">
        <w:rPr>
          <w:rFonts w:ascii="Times New Roman" w:eastAsia="Times New Roman" w:hAnsi="Times New Roman" w:cs="Times New Roman"/>
          <w:iCs/>
          <w:sz w:val="28"/>
          <w:szCs w:val="28"/>
        </w:rPr>
        <w:t>профилактике болезней</w:t>
      </w:r>
      <w:r w:rsidRPr="00983B45">
        <w:rPr>
          <w:rFonts w:ascii="Times New Roman" w:eastAsia="Times New Roman" w:hAnsi="Times New Roman" w:cs="Times New Roman"/>
          <w:sz w:val="28"/>
          <w:szCs w:val="28"/>
        </w:rPr>
        <w:t xml:space="preserve">; раскрывает связь состояния психики с состоянием нашего тела; формирует отношение к своему телу как к ценности; развивает навыки ухода за телом, правильного питания, режима труда и отдыха. Особое внимание уделяется </w:t>
      </w:r>
      <w:r w:rsidRPr="00983B45">
        <w:rPr>
          <w:rFonts w:ascii="Times New Roman" w:eastAsia="Times New Roman" w:hAnsi="Times New Roman" w:cs="Times New Roman"/>
          <w:iCs/>
          <w:sz w:val="28"/>
          <w:szCs w:val="28"/>
        </w:rPr>
        <w:t>репродуктивному здоровью,</w:t>
      </w:r>
      <w:r w:rsidRPr="00983B45">
        <w:rPr>
          <w:rFonts w:ascii="Times New Roman" w:eastAsia="Times New Roman" w:hAnsi="Times New Roman" w:cs="Times New Roman"/>
          <w:sz w:val="28"/>
          <w:szCs w:val="28"/>
        </w:rPr>
        <w:t xml:space="preserve"> формируется негативное отношение к вредным привычкам, в том числе к </w:t>
      </w:r>
      <w:r w:rsidRPr="00983B45">
        <w:rPr>
          <w:rFonts w:ascii="Times New Roman" w:eastAsia="Times New Roman" w:hAnsi="Times New Roman" w:cs="Times New Roman"/>
          <w:iCs/>
          <w:sz w:val="28"/>
          <w:szCs w:val="28"/>
        </w:rPr>
        <w:t xml:space="preserve">употреблению наркотиков, алкоголя, табака, токсических веществ. </w:t>
      </w:r>
    </w:p>
    <w:p w:rsidR="00E12EDF" w:rsidRPr="00983B45" w:rsidRDefault="00E12EDF" w:rsidP="00E12EDF">
      <w:pPr>
        <w:pStyle w:val="Style12"/>
        <w:widowControl/>
        <w:spacing w:before="46"/>
        <w:jc w:val="center"/>
        <w:rPr>
          <w:rStyle w:val="FontStyle40"/>
          <w:sz w:val="28"/>
          <w:szCs w:val="28"/>
        </w:rPr>
      </w:pPr>
      <w:r w:rsidRPr="00983B45">
        <w:rPr>
          <w:rStyle w:val="FontStyle40"/>
          <w:sz w:val="28"/>
          <w:szCs w:val="28"/>
        </w:rPr>
        <w:t xml:space="preserve">Место учебного предмета </w:t>
      </w:r>
    </w:p>
    <w:p w:rsidR="00E12EDF" w:rsidRPr="005E433D" w:rsidRDefault="00E12EDF" w:rsidP="00E12EDF">
      <w:pPr>
        <w:pStyle w:val="Style12"/>
        <w:widowControl/>
        <w:spacing w:before="46"/>
        <w:jc w:val="center"/>
        <w:rPr>
          <w:rFonts w:ascii="Times New Roman" w:hAnsi="Times New Roman"/>
          <w:b/>
          <w:bCs/>
          <w:sz w:val="28"/>
          <w:szCs w:val="28"/>
        </w:rPr>
      </w:pPr>
      <w:r w:rsidRPr="00983B45">
        <w:rPr>
          <w:rStyle w:val="FontStyle40"/>
          <w:sz w:val="28"/>
          <w:szCs w:val="28"/>
        </w:rPr>
        <w:t>«</w:t>
      </w:r>
      <w:r w:rsidR="00451284">
        <w:rPr>
          <w:rStyle w:val="FontStyle45"/>
          <w:sz w:val="28"/>
          <w:szCs w:val="28"/>
        </w:rPr>
        <w:t>О</w:t>
      </w:r>
      <w:r w:rsidRPr="00983B45">
        <w:rPr>
          <w:rStyle w:val="FontStyle45"/>
          <w:sz w:val="28"/>
          <w:szCs w:val="28"/>
        </w:rPr>
        <w:t>сновы здорового образа жизни</w:t>
      </w:r>
      <w:r w:rsidRPr="00983B45">
        <w:rPr>
          <w:rStyle w:val="FontStyle40"/>
          <w:sz w:val="28"/>
          <w:szCs w:val="28"/>
        </w:rPr>
        <w:t>» в учебном плане</w:t>
      </w:r>
    </w:p>
    <w:p w:rsidR="00E12EDF" w:rsidRPr="00983B45" w:rsidRDefault="00E12EDF" w:rsidP="00E12EDF">
      <w:pPr>
        <w:pStyle w:val="Style3"/>
        <w:widowControl/>
        <w:spacing w:before="8" w:line="240" w:lineRule="auto"/>
        <w:ind w:firstLine="708"/>
        <w:jc w:val="both"/>
        <w:rPr>
          <w:rStyle w:val="FontStyle42"/>
          <w:sz w:val="28"/>
          <w:szCs w:val="28"/>
        </w:rPr>
      </w:pPr>
      <w:r w:rsidRPr="00983B45">
        <w:rPr>
          <w:rStyle w:val="FontStyle42"/>
          <w:sz w:val="28"/>
          <w:szCs w:val="28"/>
        </w:rPr>
        <w:t>Согласно базисному учебному (образовательному) плану образовательных учреждений РФ всего на изучение предмета «ОЗОЖ» в начальной школе выд</w:t>
      </w:r>
      <w:r w:rsidR="00451284">
        <w:rPr>
          <w:rStyle w:val="FontStyle42"/>
          <w:sz w:val="28"/>
          <w:szCs w:val="28"/>
        </w:rPr>
        <w:t>еляется 85 часов, из них во 2-3</w:t>
      </w:r>
      <w:r w:rsidRPr="00983B45">
        <w:rPr>
          <w:rStyle w:val="FontStyle42"/>
          <w:sz w:val="28"/>
          <w:szCs w:val="28"/>
        </w:rPr>
        <w:t xml:space="preserve"> классах по 34 часов</w:t>
      </w:r>
      <w:r w:rsidR="00451284">
        <w:rPr>
          <w:rStyle w:val="FontStyle42"/>
          <w:sz w:val="28"/>
          <w:szCs w:val="28"/>
        </w:rPr>
        <w:t>, в 4 классе 17 ч</w:t>
      </w:r>
      <w:r w:rsidRPr="00983B45">
        <w:rPr>
          <w:rStyle w:val="FontStyle42"/>
          <w:sz w:val="28"/>
          <w:szCs w:val="28"/>
        </w:rPr>
        <w:t xml:space="preserve"> (1 ч в не</w:t>
      </w:r>
      <w:r w:rsidR="00451284">
        <w:rPr>
          <w:rStyle w:val="FontStyle42"/>
          <w:sz w:val="28"/>
          <w:szCs w:val="28"/>
        </w:rPr>
        <w:t>делю, 34 учебные недели в 2,3 классах, 0,5 ч в неделю , 17  учебных недель в 4 классе</w:t>
      </w:r>
      <w:r w:rsidRPr="00983B45">
        <w:rPr>
          <w:rStyle w:val="FontStyle42"/>
          <w:sz w:val="28"/>
          <w:szCs w:val="28"/>
        </w:rPr>
        <w:t>).</w:t>
      </w:r>
    </w:p>
    <w:p w:rsidR="00E12EDF" w:rsidRPr="00983B45" w:rsidRDefault="00E12EDF" w:rsidP="00E12EDF">
      <w:pPr>
        <w:pStyle w:val="Style8"/>
        <w:widowControl/>
        <w:spacing w:before="41"/>
        <w:ind w:left="782"/>
        <w:jc w:val="center"/>
        <w:rPr>
          <w:rStyle w:val="FontStyle45"/>
          <w:sz w:val="28"/>
          <w:szCs w:val="28"/>
        </w:rPr>
      </w:pPr>
      <w:r w:rsidRPr="00983B45">
        <w:rPr>
          <w:rStyle w:val="FontStyle45"/>
          <w:sz w:val="28"/>
          <w:szCs w:val="28"/>
        </w:rPr>
        <w:t>Ценностные ориентиры содержания учебно</w:t>
      </w:r>
      <w:r w:rsidR="002879CC">
        <w:rPr>
          <w:rStyle w:val="FontStyle45"/>
          <w:sz w:val="28"/>
          <w:szCs w:val="28"/>
        </w:rPr>
        <w:t>го предмета «О</w:t>
      </w:r>
      <w:r w:rsidRPr="00983B45">
        <w:rPr>
          <w:rStyle w:val="FontStyle45"/>
          <w:sz w:val="28"/>
          <w:szCs w:val="28"/>
        </w:rPr>
        <w:t>сновы здорового образа жизни»</w:t>
      </w:r>
    </w:p>
    <w:p w:rsidR="00E12EDF" w:rsidRPr="00983B45" w:rsidRDefault="00E12EDF" w:rsidP="00E12EDF">
      <w:pPr>
        <w:autoSpaceDE w:val="0"/>
        <w:autoSpaceDN w:val="0"/>
        <w:adjustRightInd w:val="0"/>
        <w:spacing w:after="0" w:line="240" w:lineRule="auto"/>
        <w:ind w:firstLine="708"/>
        <w:jc w:val="both"/>
        <w:rPr>
          <w:rFonts w:ascii="Times New Roman" w:hAnsi="Times New Roman" w:cs="Times New Roman"/>
          <w:sz w:val="28"/>
          <w:szCs w:val="28"/>
        </w:rPr>
      </w:pPr>
      <w:r w:rsidRPr="00983B45">
        <w:rPr>
          <w:rFonts w:ascii="Times New Roman" w:hAnsi="Times New Roman" w:cs="Times New Roman"/>
          <w:sz w:val="28"/>
          <w:szCs w:val="28"/>
        </w:rPr>
        <w:t>Программа формирования ценности здоровья и здорового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E12EDF" w:rsidRPr="00983B45" w:rsidRDefault="00E12EDF" w:rsidP="00E12EDF">
      <w:pPr>
        <w:autoSpaceDE w:val="0"/>
        <w:autoSpaceDN w:val="0"/>
        <w:adjustRightInd w:val="0"/>
        <w:spacing w:after="0" w:line="240" w:lineRule="auto"/>
        <w:ind w:firstLine="708"/>
        <w:jc w:val="both"/>
        <w:rPr>
          <w:rFonts w:ascii="Times New Roman" w:hAnsi="Times New Roman" w:cs="Times New Roman"/>
          <w:sz w:val="28"/>
          <w:szCs w:val="28"/>
        </w:rPr>
      </w:pPr>
      <w:r w:rsidRPr="00983B45">
        <w:rPr>
          <w:rFonts w:ascii="Times New Roman" w:hAnsi="Times New Roman" w:cs="Times New Roman"/>
          <w:sz w:val="28"/>
          <w:szCs w:val="28"/>
        </w:rPr>
        <w:t>Наиболее эффективным путём формирования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E12EDF" w:rsidRPr="00983B45" w:rsidRDefault="00E12EDF" w:rsidP="00E12EDF">
      <w:pPr>
        <w:spacing w:after="0" w:line="240" w:lineRule="auto"/>
        <w:jc w:val="both"/>
        <w:rPr>
          <w:rFonts w:ascii="Times New Roman" w:hAnsi="Times New Roman" w:cs="Times New Roman"/>
          <w:sz w:val="28"/>
          <w:szCs w:val="28"/>
        </w:rPr>
      </w:pPr>
      <w:r w:rsidRPr="00983B45">
        <w:rPr>
          <w:rFonts w:ascii="Times New Roman" w:hAnsi="Times New Roman" w:cs="Times New Roman"/>
          <w:sz w:val="28"/>
          <w:szCs w:val="28"/>
        </w:rPr>
        <w:t>- создание соответствующих санитарным требованиям условий для воспитания и обучения детей;</w:t>
      </w:r>
    </w:p>
    <w:p w:rsidR="00E12EDF" w:rsidRPr="00983B45" w:rsidRDefault="00E12EDF" w:rsidP="00E12EDF">
      <w:pPr>
        <w:spacing w:after="0" w:line="240" w:lineRule="auto"/>
        <w:jc w:val="both"/>
        <w:rPr>
          <w:rFonts w:ascii="Times New Roman" w:hAnsi="Times New Roman" w:cs="Times New Roman"/>
          <w:sz w:val="28"/>
          <w:szCs w:val="28"/>
        </w:rPr>
      </w:pPr>
      <w:r w:rsidRPr="00983B45">
        <w:rPr>
          <w:rFonts w:ascii="Times New Roman" w:hAnsi="Times New Roman" w:cs="Times New Roman"/>
          <w:sz w:val="28"/>
          <w:szCs w:val="28"/>
        </w:rPr>
        <w:t>- соблюдение всех нормативных правил и санитарно- гигиенических норм, утвержденных СанПиН применяемых в образовательном процессе, направленных на сохранение и укрепление здоровья учащихся;</w:t>
      </w:r>
    </w:p>
    <w:p w:rsidR="00E12EDF" w:rsidRPr="00983B45" w:rsidRDefault="00E12EDF" w:rsidP="00E12EDF">
      <w:pPr>
        <w:spacing w:after="0" w:line="240" w:lineRule="auto"/>
        <w:jc w:val="both"/>
        <w:rPr>
          <w:rFonts w:ascii="Times New Roman" w:hAnsi="Times New Roman" w:cs="Times New Roman"/>
          <w:sz w:val="28"/>
          <w:szCs w:val="28"/>
        </w:rPr>
      </w:pPr>
      <w:r w:rsidRPr="00983B45">
        <w:rPr>
          <w:rFonts w:ascii="Times New Roman" w:hAnsi="Times New Roman" w:cs="Times New Roman"/>
          <w:sz w:val="28"/>
          <w:szCs w:val="28"/>
        </w:rPr>
        <w:t xml:space="preserve">- обучение учащихся оказанию первой медицинской помощи; </w:t>
      </w:r>
    </w:p>
    <w:p w:rsidR="00E12EDF" w:rsidRPr="00983B45" w:rsidRDefault="00E12EDF" w:rsidP="00E12EDF">
      <w:pPr>
        <w:spacing w:after="0" w:line="240" w:lineRule="auto"/>
        <w:jc w:val="both"/>
        <w:rPr>
          <w:rFonts w:ascii="Times New Roman" w:hAnsi="Times New Roman" w:cs="Times New Roman"/>
          <w:sz w:val="28"/>
          <w:szCs w:val="28"/>
        </w:rPr>
      </w:pPr>
      <w:r w:rsidRPr="00983B45">
        <w:rPr>
          <w:rFonts w:ascii="Times New Roman" w:hAnsi="Times New Roman" w:cs="Times New Roman"/>
          <w:sz w:val="28"/>
          <w:szCs w:val="28"/>
        </w:rPr>
        <w:t>- введение  в содержание воспитания и образования детей занятий о своём здоровье и навыков ценностного отношения к нему;</w:t>
      </w:r>
    </w:p>
    <w:p w:rsidR="00E12EDF" w:rsidRPr="00983B45" w:rsidRDefault="00E12EDF" w:rsidP="00E12EDF">
      <w:pPr>
        <w:spacing w:after="0" w:line="240" w:lineRule="auto"/>
        <w:jc w:val="both"/>
        <w:rPr>
          <w:rFonts w:ascii="Times New Roman" w:hAnsi="Times New Roman" w:cs="Times New Roman"/>
          <w:sz w:val="28"/>
          <w:szCs w:val="28"/>
        </w:rPr>
      </w:pPr>
      <w:r w:rsidRPr="00983B45">
        <w:rPr>
          <w:rFonts w:ascii="Times New Roman" w:hAnsi="Times New Roman" w:cs="Times New Roman"/>
          <w:sz w:val="28"/>
          <w:szCs w:val="28"/>
        </w:rPr>
        <w:t>- обеспечение двигательной активности детей;</w:t>
      </w:r>
    </w:p>
    <w:p w:rsidR="00E12EDF" w:rsidRPr="00983B45" w:rsidRDefault="00E12EDF" w:rsidP="00E12EDF">
      <w:pPr>
        <w:spacing w:after="0" w:line="240" w:lineRule="auto"/>
        <w:jc w:val="both"/>
        <w:rPr>
          <w:rFonts w:ascii="Times New Roman" w:hAnsi="Times New Roman" w:cs="Times New Roman"/>
          <w:sz w:val="28"/>
          <w:szCs w:val="28"/>
        </w:rPr>
      </w:pPr>
      <w:r w:rsidRPr="00983B45">
        <w:rPr>
          <w:rFonts w:ascii="Times New Roman" w:hAnsi="Times New Roman" w:cs="Times New Roman"/>
          <w:sz w:val="28"/>
          <w:szCs w:val="28"/>
        </w:rPr>
        <w:t xml:space="preserve">- организация психолого-медико-педагогической и коррекционной помощи детям; </w:t>
      </w:r>
    </w:p>
    <w:p w:rsidR="00E12EDF" w:rsidRPr="00983B45" w:rsidRDefault="00E12EDF" w:rsidP="00E12EDF">
      <w:pPr>
        <w:spacing w:after="0" w:line="240" w:lineRule="auto"/>
        <w:jc w:val="both"/>
        <w:rPr>
          <w:rFonts w:ascii="Times New Roman" w:hAnsi="Times New Roman" w:cs="Times New Roman"/>
          <w:sz w:val="28"/>
          <w:szCs w:val="28"/>
        </w:rPr>
      </w:pPr>
      <w:r w:rsidRPr="00983B45">
        <w:rPr>
          <w:rFonts w:ascii="Times New Roman" w:hAnsi="Times New Roman" w:cs="Times New Roman"/>
          <w:sz w:val="28"/>
          <w:szCs w:val="28"/>
        </w:rPr>
        <w:lastRenderedPageBreak/>
        <w:t xml:space="preserve">- пропаганда здорового образа жизни (тематические классные часы, лекции, познавательные игры, агитбригады, конкурсы рисунков, плакатов, стихотворений, различные акции; совместная работа с учреждениями здравоохранения и органами внутренних дел по профилактике токсикомании, наркомании, курения и алкоголизма; пропаганда физической культуры и здорового образа жизни через уроки окружающего мира, экологии, ОБЖ, физической культуры); </w:t>
      </w:r>
    </w:p>
    <w:p w:rsidR="00E12EDF" w:rsidRPr="00983B45" w:rsidRDefault="00E12EDF" w:rsidP="00E12EDF">
      <w:pPr>
        <w:spacing w:after="0" w:line="240" w:lineRule="auto"/>
        <w:jc w:val="both"/>
        <w:rPr>
          <w:rFonts w:ascii="Times New Roman" w:hAnsi="Times New Roman" w:cs="Times New Roman"/>
          <w:sz w:val="28"/>
          <w:szCs w:val="28"/>
        </w:rPr>
      </w:pPr>
      <w:r w:rsidRPr="00983B45">
        <w:rPr>
          <w:rFonts w:ascii="Times New Roman" w:hAnsi="Times New Roman" w:cs="Times New Roman"/>
          <w:sz w:val="28"/>
          <w:szCs w:val="28"/>
        </w:rPr>
        <w:t>- широкое привлечение учащихся и их родителей к физической культуре и спорту, различным формам оздоровительной работы.</w:t>
      </w:r>
    </w:p>
    <w:p w:rsidR="00E12EDF" w:rsidRPr="00983B45" w:rsidRDefault="00E12EDF" w:rsidP="00E12EDF">
      <w:pPr>
        <w:pStyle w:val="Style2"/>
        <w:widowControl/>
        <w:spacing w:before="46"/>
        <w:ind w:left="415"/>
        <w:jc w:val="center"/>
        <w:rPr>
          <w:rStyle w:val="FontStyle40"/>
          <w:sz w:val="28"/>
          <w:szCs w:val="28"/>
        </w:rPr>
      </w:pPr>
      <w:r w:rsidRPr="00983B45">
        <w:rPr>
          <w:rStyle w:val="FontStyle40"/>
          <w:sz w:val="28"/>
          <w:szCs w:val="28"/>
        </w:rPr>
        <w:t>Результаты изучения учебного предмета</w:t>
      </w:r>
    </w:p>
    <w:p w:rsidR="00E12EDF" w:rsidRPr="00983B45" w:rsidRDefault="00E12EDF" w:rsidP="00E12EDF">
      <w:pPr>
        <w:pStyle w:val="Style2"/>
        <w:widowControl/>
        <w:spacing w:before="46"/>
        <w:ind w:left="415"/>
        <w:jc w:val="center"/>
        <w:rPr>
          <w:rStyle w:val="FontStyle40"/>
          <w:sz w:val="28"/>
          <w:szCs w:val="28"/>
        </w:rPr>
      </w:pPr>
      <w:r w:rsidRPr="00983B45">
        <w:rPr>
          <w:rStyle w:val="FontStyle40"/>
          <w:sz w:val="28"/>
          <w:szCs w:val="28"/>
        </w:rPr>
        <w:t>«</w:t>
      </w:r>
      <w:r w:rsidR="002879CC">
        <w:rPr>
          <w:rStyle w:val="FontStyle45"/>
          <w:sz w:val="28"/>
          <w:szCs w:val="28"/>
        </w:rPr>
        <w:t>О</w:t>
      </w:r>
      <w:r w:rsidRPr="00983B45">
        <w:rPr>
          <w:rStyle w:val="FontStyle45"/>
          <w:sz w:val="28"/>
          <w:szCs w:val="28"/>
        </w:rPr>
        <w:t>сновы здорового образа жизни</w:t>
      </w:r>
      <w:r w:rsidRPr="00983B45">
        <w:rPr>
          <w:rStyle w:val="FontStyle40"/>
          <w:sz w:val="28"/>
          <w:szCs w:val="28"/>
        </w:rPr>
        <w:t>»</w:t>
      </w:r>
    </w:p>
    <w:p w:rsidR="00E12EDF" w:rsidRPr="00983B45" w:rsidRDefault="00E12EDF" w:rsidP="00E12EDF">
      <w:pPr>
        <w:autoSpaceDE w:val="0"/>
        <w:autoSpaceDN w:val="0"/>
        <w:adjustRightInd w:val="0"/>
        <w:spacing w:after="0" w:line="240" w:lineRule="auto"/>
        <w:ind w:firstLine="415"/>
        <w:jc w:val="both"/>
        <w:rPr>
          <w:rFonts w:ascii="Times New Roman" w:hAnsi="Times New Roman" w:cs="Times New Roman"/>
          <w:sz w:val="28"/>
          <w:szCs w:val="28"/>
        </w:rPr>
      </w:pPr>
      <w:r w:rsidRPr="00983B45">
        <w:rPr>
          <w:rFonts w:ascii="Times New Roman" w:hAnsi="Times New Roman" w:cs="Times New Roman"/>
          <w:sz w:val="28"/>
          <w:szCs w:val="28"/>
        </w:rPr>
        <w:t>Метапредметные результаты характеризуют уровень сформированности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«ОЗОЖ»,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E12EDF" w:rsidRPr="00983B45" w:rsidRDefault="00E12EDF" w:rsidP="00E12EDF">
      <w:pPr>
        <w:autoSpaceDE w:val="0"/>
        <w:autoSpaceDN w:val="0"/>
        <w:adjustRightInd w:val="0"/>
        <w:spacing w:after="0" w:line="240" w:lineRule="auto"/>
        <w:ind w:firstLine="415"/>
        <w:jc w:val="both"/>
        <w:rPr>
          <w:rFonts w:ascii="Times New Roman" w:hAnsi="Times New Roman" w:cs="Times New Roman"/>
          <w:sz w:val="28"/>
          <w:szCs w:val="28"/>
        </w:rPr>
      </w:pPr>
      <w:r w:rsidRPr="00983B45">
        <w:rPr>
          <w:rFonts w:ascii="Times New Roman" w:hAnsi="Times New Roman" w:cs="Times New Roman"/>
          <w:bCs/>
          <w:sz w:val="28"/>
          <w:szCs w:val="28"/>
        </w:rPr>
        <w:t xml:space="preserve">Метапредметные результаты </w:t>
      </w:r>
      <w:r w:rsidRPr="00983B45">
        <w:rPr>
          <w:rFonts w:ascii="Times New Roman" w:hAnsi="Times New Roman" w:cs="Times New Roman"/>
          <w:sz w:val="28"/>
          <w:szCs w:val="28"/>
        </w:rPr>
        <w:t>проявляются в различных областях</w:t>
      </w:r>
    </w:p>
    <w:p w:rsidR="00E12EDF" w:rsidRDefault="00E12EDF" w:rsidP="00E12EDF">
      <w:pPr>
        <w:autoSpaceDE w:val="0"/>
        <w:autoSpaceDN w:val="0"/>
        <w:adjustRightInd w:val="0"/>
        <w:spacing w:after="0" w:line="240" w:lineRule="auto"/>
        <w:jc w:val="both"/>
        <w:rPr>
          <w:rFonts w:ascii="Times New Roman" w:hAnsi="Times New Roman" w:cs="Times New Roman"/>
          <w:sz w:val="28"/>
          <w:szCs w:val="28"/>
        </w:rPr>
      </w:pPr>
      <w:r w:rsidRPr="00983B45">
        <w:rPr>
          <w:rFonts w:ascii="Times New Roman" w:hAnsi="Times New Roman" w:cs="Times New Roman"/>
          <w:sz w:val="28"/>
          <w:szCs w:val="28"/>
        </w:rPr>
        <w:t>культуры.</w:t>
      </w:r>
    </w:p>
    <w:p w:rsidR="00E12EDF" w:rsidRPr="00983B45" w:rsidRDefault="00E12EDF" w:rsidP="00E12EDF">
      <w:pPr>
        <w:autoSpaceDE w:val="0"/>
        <w:autoSpaceDN w:val="0"/>
        <w:adjustRightInd w:val="0"/>
        <w:spacing w:after="0" w:line="240" w:lineRule="auto"/>
        <w:jc w:val="both"/>
        <w:rPr>
          <w:rFonts w:ascii="Times New Roman" w:hAnsi="Times New Roman" w:cs="Times New Roman"/>
          <w:sz w:val="28"/>
          <w:szCs w:val="28"/>
        </w:rPr>
      </w:pPr>
      <w:r w:rsidRPr="00983B45">
        <w:rPr>
          <w:rFonts w:ascii="Times New Roman" w:hAnsi="Times New Roman" w:cs="Times New Roman"/>
          <w:sz w:val="28"/>
          <w:szCs w:val="28"/>
        </w:rPr>
        <w:t>• понимание ОЗОЖ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E12EDF" w:rsidRPr="00983B45" w:rsidRDefault="00E12EDF" w:rsidP="00E12EDF">
      <w:pPr>
        <w:autoSpaceDE w:val="0"/>
        <w:autoSpaceDN w:val="0"/>
        <w:adjustRightInd w:val="0"/>
        <w:spacing w:after="0" w:line="240" w:lineRule="auto"/>
        <w:jc w:val="both"/>
        <w:rPr>
          <w:rFonts w:ascii="Times New Roman" w:hAnsi="Times New Roman" w:cs="Times New Roman"/>
          <w:sz w:val="28"/>
          <w:szCs w:val="28"/>
        </w:rPr>
      </w:pPr>
      <w:r w:rsidRPr="00983B45">
        <w:rPr>
          <w:rFonts w:ascii="Times New Roman" w:hAnsi="Times New Roman" w:cs="Times New Roman"/>
          <w:sz w:val="28"/>
          <w:szCs w:val="28"/>
        </w:rPr>
        <w:t>• понимание здоровья как важнейшего условия саморазвития и самореализации человека;</w:t>
      </w:r>
    </w:p>
    <w:p w:rsidR="00E12EDF" w:rsidRPr="00983B45" w:rsidRDefault="00E12EDF" w:rsidP="00E12EDF">
      <w:pPr>
        <w:autoSpaceDE w:val="0"/>
        <w:autoSpaceDN w:val="0"/>
        <w:adjustRightInd w:val="0"/>
        <w:spacing w:after="0" w:line="240" w:lineRule="auto"/>
        <w:jc w:val="both"/>
        <w:rPr>
          <w:rFonts w:ascii="Times New Roman" w:hAnsi="Times New Roman" w:cs="Times New Roman"/>
          <w:sz w:val="28"/>
          <w:szCs w:val="28"/>
        </w:rPr>
      </w:pPr>
      <w:r w:rsidRPr="00983B45">
        <w:rPr>
          <w:rFonts w:ascii="Times New Roman" w:hAnsi="Times New Roman" w:cs="Times New Roman"/>
          <w:sz w:val="28"/>
          <w:szCs w:val="28"/>
        </w:rPr>
        <w:t>• понимание ОЗОЖ  как средства организации здорового образа жизни.</w:t>
      </w:r>
    </w:p>
    <w:p w:rsidR="00E12EDF" w:rsidRPr="00983B45" w:rsidRDefault="00E12EDF" w:rsidP="00E12EDF">
      <w:pPr>
        <w:autoSpaceDE w:val="0"/>
        <w:autoSpaceDN w:val="0"/>
        <w:adjustRightInd w:val="0"/>
        <w:spacing w:after="0" w:line="240" w:lineRule="auto"/>
        <w:jc w:val="both"/>
        <w:rPr>
          <w:rFonts w:ascii="Times New Roman" w:hAnsi="Times New Roman" w:cs="Times New Roman"/>
          <w:sz w:val="28"/>
          <w:szCs w:val="28"/>
        </w:rPr>
      </w:pPr>
      <w:r w:rsidRPr="00983B45">
        <w:rPr>
          <w:rFonts w:ascii="Times New Roman" w:hAnsi="Times New Roman" w:cs="Times New Roman"/>
          <w:sz w:val="28"/>
          <w:szCs w:val="28"/>
        </w:rPr>
        <w:t>•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E12EDF" w:rsidRPr="00983B45" w:rsidRDefault="00E12EDF" w:rsidP="00E12EDF">
      <w:pPr>
        <w:autoSpaceDE w:val="0"/>
        <w:autoSpaceDN w:val="0"/>
        <w:adjustRightInd w:val="0"/>
        <w:spacing w:after="0" w:line="240" w:lineRule="auto"/>
        <w:jc w:val="both"/>
        <w:rPr>
          <w:rFonts w:ascii="Times New Roman" w:hAnsi="Times New Roman" w:cs="Times New Roman"/>
          <w:sz w:val="28"/>
          <w:szCs w:val="28"/>
        </w:rPr>
      </w:pPr>
      <w:r w:rsidRPr="00983B45">
        <w:rPr>
          <w:rFonts w:ascii="Times New Roman" w:hAnsi="Times New Roman" w:cs="Times New Roman"/>
          <w:sz w:val="28"/>
          <w:szCs w:val="28"/>
        </w:rPr>
        <w:t>• уважительное отношение к окружающим, проявление культуры</w:t>
      </w:r>
    </w:p>
    <w:p w:rsidR="00E12EDF" w:rsidRPr="00983B45" w:rsidRDefault="00E12EDF" w:rsidP="00E12EDF">
      <w:pPr>
        <w:autoSpaceDE w:val="0"/>
        <w:autoSpaceDN w:val="0"/>
        <w:adjustRightInd w:val="0"/>
        <w:spacing w:after="0" w:line="240" w:lineRule="auto"/>
        <w:jc w:val="both"/>
        <w:rPr>
          <w:rFonts w:ascii="Times New Roman" w:hAnsi="Times New Roman" w:cs="Times New Roman"/>
          <w:sz w:val="28"/>
          <w:szCs w:val="28"/>
        </w:rPr>
      </w:pPr>
      <w:r w:rsidRPr="00983B45">
        <w:rPr>
          <w:rFonts w:ascii="Times New Roman" w:hAnsi="Times New Roman" w:cs="Times New Roman"/>
          <w:sz w:val="28"/>
          <w:szCs w:val="28"/>
        </w:rPr>
        <w:t>взаимодействия, терпимости и толерантности в достижении общих целей при совместной деятельности;</w:t>
      </w:r>
    </w:p>
    <w:p w:rsidR="00E12EDF" w:rsidRPr="00983B45" w:rsidRDefault="00E12EDF" w:rsidP="00E12EDF">
      <w:pPr>
        <w:autoSpaceDE w:val="0"/>
        <w:autoSpaceDN w:val="0"/>
        <w:adjustRightInd w:val="0"/>
        <w:spacing w:after="0" w:line="240" w:lineRule="auto"/>
        <w:jc w:val="both"/>
        <w:rPr>
          <w:rFonts w:ascii="Times New Roman" w:hAnsi="Times New Roman" w:cs="Times New Roman"/>
          <w:sz w:val="28"/>
          <w:szCs w:val="28"/>
        </w:rPr>
      </w:pPr>
      <w:r w:rsidRPr="00983B45">
        <w:rPr>
          <w:rFonts w:ascii="Times New Roman" w:hAnsi="Times New Roman" w:cs="Times New Roman"/>
          <w:sz w:val="28"/>
          <w:szCs w:val="28"/>
        </w:rPr>
        <w:t>• 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E12EDF" w:rsidRPr="00983B45" w:rsidRDefault="00E12EDF" w:rsidP="00E12EDF">
      <w:pPr>
        <w:autoSpaceDE w:val="0"/>
        <w:autoSpaceDN w:val="0"/>
        <w:adjustRightInd w:val="0"/>
        <w:spacing w:after="0" w:line="240" w:lineRule="auto"/>
        <w:jc w:val="both"/>
        <w:rPr>
          <w:rFonts w:ascii="Times New Roman" w:hAnsi="Times New Roman" w:cs="Times New Roman"/>
          <w:sz w:val="28"/>
          <w:szCs w:val="28"/>
        </w:rPr>
      </w:pPr>
      <w:r w:rsidRPr="00983B45">
        <w:rPr>
          <w:rFonts w:ascii="Times New Roman" w:hAnsi="Times New Roman" w:cs="Times New Roman"/>
          <w:sz w:val="28"/>
          <w:szCs w:val="28"/>
        </w:rPr>
        <w:t>• 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w:t>
      </w:r>
    </w:p>
    <w:p w:rsidR="00E12EDF" w:rsidRPr="00983B45" w:rsidRDefault="00E12EDF" w:rsidP="00E12EDF">
      <w:pPr>
        <w:autoSpaceDE w:val="0"/>
        <w:autoSpaceDN w:val="0"/>
        <w:adjustRightInd w:val="0"/>
        <w:spacing w:after="0" w:line="240" w:lineRule="auto"/>
        <w:jc w:val="both"/>
        <w:rPr>
          <w:rFonts w:ascii="Times New Roman" w:hAnsi="Times New Roman" w:cs="Times New Roman"/>
          <w:sz w:val="28"/>
          <w:szCs w:val="28"/>
        </w:rPr>
      </w:pPr>
      <w:r w:rsidRPr="00983B45">
        <w:rPr>
          <w:rFonts w:ascii="Times New Roman" w:hAnsi="Times New Roman" w:cs="Times New Roman"/>
          <w:sz w:val="28"/>
          <w:szCs w:val="28"/>
        </w:rPr>
        <w:t>• 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E12EDF" w:rsidRPr="00983B45" w:rsidRDefault="00E12EDF" w:rsidP="00E12EDF">
      <w:pPr>
        <w:autoSpaceDE w:val="0"/>
        <w:autoSpaceDN w:val="0"/>
        <w:adjustRightInd w:val="0"/>
        <w:spacing w:after="0" w:line="240" w:lineRule="auto"/>
        <w:ind w:firstLine="708"/>
        <w:jc w:val="both"/>
        <w:rPr>
          <w:rFonts w:ascii="Times New Roman" w:hAnsi="Times New Roman" w:cs="Times New Roman"/>
          <w:sz w:val="28"/>
          <w:szCs w:val="28"/>
        </w:rPr>
      </w:pPr>
      <w:r w:rsidRPr="00983B45">
        <w:rPr>
          <w:rFonts w:ascii="Times New Roman" w:hAnsi="Times New Roman" w:cs="Times New Roman"/>
          <w:bCs/>
          <w:sz w:val="28"/>
          <w:szCs w:val="28"/>
        </w:rPr>
        <w:t xml:space="preserve">Предметные результаты </w:t>
      </w:r>
      <w:r w:rsidRPr="00983B45">
        <w:rPr>
          <w:rFonts w:ascii="Times New Roman" w:hAnsi="Times New Roman" w:cs="Times New Roman"/>
          <w:sz w:val="28"/>
          <w:szCs w:val="28"/>
        </w:rPr>
        <w:t>характеризуют опыт учащихся в творческой двигательной деятельности, который приобретается и закрепляется в процессе освоения учебного предмета «ОЗОЖ».</w:t>
      </w:r>
    </w:p>
    <w:p w:rsidR="00E12EDF" w:rsidRPr="00983B45" w:rsidRDefault="00E12EDF" w:rsidP="00E12EDF">
      <w:pPr>
        <w:autoSpaceDE w:val="0"/>
        <w:autoSpaceDN w:val="0"/>
        <w:adjustRightInd w:val="0"/>
        <w:spacing w:after="0" w:line="240" w:lineRule="auto"/>
        <w:ind w:firstLine="708"/>
        <w:jc w:val="both"/>
        <w:rPr>
          <w:rFonts w:ascii="Times New Roman" w:hAnsi="Times New Roman" w:cs="Times New Roman"/>
          <w:sz w:val="28"/>
          <w:szCs w:val="28"/>
        </w:rPr>
      </w:pPr>
      <w:r w:rsidRPr="00983B45">
        <w:rPr>
          <w:rFonts w:ascii="Times New Roman" w:hAnsi="Times New Roman" w:cs="Times New Roman"/>
          <w:sz w:val="28"/>
          <w:szCs w:val="28"/>
        </w:rPr>
        <w:lastRenderedPageBreak/>
        <w:t>Предметные результаты, так же как и метапредметные, проявляются в разных областях культуры.</w:t>
      </w:r>
    </w:p>
    <w:p w:rsidR="00E12EDF" w:rsidRPr="00983B45" w:rsidRDefault="00E12EDF" w:rsidP="00E12EDF">
      <w:pPr>
        <w:autoSpaceDE w:val="0"/>
        <w:autoSpaceDN w:val="0"/>
        <w:adjustRightInd w:val="0"/>
        <w:spacing w:after="0" w:line="240" w:lineRule="auto"/>
        <w:jc w:val="both"/>
        <w:rPr>
          <w:rFonts w:ascii="Times New Roman" w:hAnsi="Times New Roman" w:cs="Times New Roman"/>
          <w:sz w:val="28"/>
          <w:szCs w:val="28"/>
        </w:rPr>
      </w:pPr>
      <w:r w:rsidRPr="00983B45">
        <w:rPr>
          <w:rFonts w:ascii="Times New Roman" w:hAnsi="Times New Roman" w:cs="Times New Roman"/>
          <w:sz w:val="28"/>
          <w:szCs w:val="28"/>
        </w:rPr>
        <w:t>• знания о здоровом образе жизни, его связи с укреплением здоровья и профилактикой вредных привычек, о роли и месте физической культуры в</w:t>
      </w:r>
    </w:p>
    <w:p w:rsidR="00E12EDF" w:rsidRPr="00983B45" w:rsidRDefault="00E12EDF" w:rsidP="00E12EDF">
      <w:pPr>
        <w:autoSpaceDE w:val="0"/>
        <w:autoSpaceDN w:val="0"/>
        <w:adjustRightInd w:val="0"/>
        <w:spacing w:after="0" w:line="240" w:lineRule="auto"/>
        <w:jc w:val="both"/>
        <w:rPr>
          <w:rFonts w:ascii="Times New Roman" w:hAnsi="Times New Roman" w:cs="Times New Roman"/>
          <w:sz w:val="28"/>
          <w:szCs w:val="28"/>
        </w:rPr>
      </w:pPr>
      <w:r w:rsidRPr="00983B45">
        <w:rPr>
          <w:rFonts w:ascii="Times New Roman" w:hAnsi="Times New Roman" w:cs="Times New Roman"/>
          <w:sz w:val="28"/>
          <w:szCs w:val="28"/>
        </w:rPr>
        <w:t>организации здорового образа жизни.</w:t>
      </w:r>
    </w:p>
    <w:p w:rsidR="00E12EDF" w:rsidRPr="00983B45" w:rsidRDefault="00E12EDF" w:rsidP="00E12EDF">
      <w:pPr>
        <w:autoSpaceDE w:val="0"/>
        <w:autoSpaceDN w:val="0"/>
        <w:adjustRightInd w:val="0"/>
        <w:spacing w:after="0" w:line="240" w:lineRule="auto"/>
        <w:jc w:val="both"/>
        <w:rPr>
          <w:rFonts w:ascii="Times New Roman" w:hAnsi="Times New Roman" w:cs="Times New Roman"/>
          <w:sz w:val="28"/>
          <w:szCs w:val="28"/>
        </w:rPr>
      </w:pPr>
      <w:r w:rsidRPr="00983B45">
        <w:rPr>
          <w:rFonts w:ascii="Times New Roman" w:hAnsi="Times New Roman" w:cs="Times New Roman"/>
          <w:sz w:val="28"/>
          <w:szCs w:val="28"/>
        </w:rPr>
        <w:t>• способность проявлять инициативу и творчество на уроках, доброжелательное и уважительное отношение к занимающимся, независимо от особенностей их здоровья, физической и технической подготовленности;</w:t>
      </w:r>
    </w:p>
    <w:p w:rsidR="00E12EDF" w:rsidRPr="00983B45" w:rsidRDefault="00E12EDF" w:rsidP="00E12EDF">
      <w:pPr>
        <w:autoSpaceDE w:val="0"/>
        <w:autoSpaceDN w:val="0"/>
        <w:adjustRightInd w:val="0"/>
        <w:spacing w:after="0" w:line="240" w:lineRule="auto"/>
        <w:jc w:val="both"/>
        <w:rPr>
          <w:rFonts w:ascii="Times New Roman" w:hAnsi="Times New Roman" w:cs="Times New Roman"/>
          <w:sz w:val="28"/>
          <w:szCs w:val="28"/>
        </w:rPr>
      </w:pPr>
      <w:r w:rsidRPr="00983B45">
        <w:rPr>
          <w:rFonts w:ascii="Times New Roman" w:hAnsi="Times New Roman" w:cs="Times New Roman"/>
          <w:sz w:val="28"/>
          <w:szCs w:val="28"/>
        </w:rPr>
        <w:t>• способность проявлять дисциплинированность и уважительное отношение к учащимся в условиях игровой и соревновательной деятельности, соблюдать правила игры и соревнований.</w:t>
      </w:r>
    </w:p>
    <w:p w:rsidR="00E12EDF" w:rsidRPr="00983B45" w:rsidRDefault="00E12EDF" w:rsidP="00E12EDF">
      <w:pPr>
        <w:autoSpaceDE w:val="0"/>
        <w:autoSpaceDN w:val="0"/>
        <w:adjustRightInd w:val="0"/>
        <w:spacing w:after="0" w:line="240" w:lineRule="auto"/>
        <w:jc w:val="both"/>
        <w:rPr>
          <w:rFonts w:ascii="Times New Roman" w:hAnsi="Times New Roman" w:cs="Times New Roman"/>
          <w:sz w:val="28"/>
          <w:szCs w:val="28"/>
        </w:rPr>
      </w:pPr>
      <w:r w:rsidRPr="00983B45">
        <w:rPr>
          <w:rFonts w:ascii="Times New Roman" w:hAnsi="Times New Roman" w:cs="Times New Roman"/>
          <w:sz w:val="28"/>
          <w:szCs w:val="28"/>
        </w:rPr>
        <w:t>• 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E12EDF" w:rsidRPr="00983B45" w:rsidRDefault="00E12EDF" w:rsidP="00E12EDF">
      <w:pPr>
        <w:autoSpaceDE w:val="0"/>
        <w:autoSpaceDN w:val="0"/>
        <w:adjustRightInd w:val="0"/>
        <w:spacing w:after="0" w:line="240" w:lineRule="auto"/>
        <w:jc w:val="both"/>
        <w:rPr>
          <w:rFonts w:ascii="Times New Roman" w:hAnsi="Times New Roman" w:cs="Times New Roman"/>
          <w:sz w:val="28"/>
          <w:szCs w:val="28"/>
        </w:rPr>
      </w:pPr>
      <w:r w:rsidRPr="00983B45">
        <w:rPr>
          <w:rFonts w:ascii="Times New Roman" w:hAnsi="Times New Roman" w:cs="Times New Roman"/>
          <w:sz w:val="28"/>
          <w:szCs w:val="28"/>
        </w:rPr>
        <w:t>• 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E12EDF" w:rsidRPr="00983B45" w:rsidRDefault="00E12EDF" w:rsidP="00E12EDF">
      <w:pPr>
        <w:autoSpaceDE w:val="0"/>
        <w:autoSpaceDN w:val="0"/>
        <w:adjustRightInd w:val="0"/>
        <w:spacing w:after="0" w:line="240" w:lineRule="auto"/>
        <w:jc w:val="both"/>
        <w:rPr>
          <w:rFonts w:ascii="Times New Roman" w:hAnsi="Times New Roman" w:cs="Times New Roman"/>
          <w:sz w:val="28"/>
          <w:szCs w:val="28"/>
        </w:rPr>
      </w:pPr>
      <w:r w:rsidRPr="00983B45">
        <w:rPr>
          <w:rFonts w:ascii="Times New Roman" w:hAnsi="Times New Roman" w:cs="Times New Roman"/>
          <w:sz w:val="28"/>
          <w:szCs w:val="28"/>
        </w:rPr>
        <w:t>•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E12EDF" w:rsidRPr="00983B45" w:rsidRDefault="00E12EDF" w:rsidP="00E12EDF">
      <w:pPr>
        <w:autoSpaceDE w:val="0"/>
        <w:autoSpaceDN w:val="0"/>
        <w:adjustRightInd w:val="0"/>
        <w:spacing w:after="0" w:line="240" w:lineRule="auto"/>
        <w:ind w:firstLine="708"/>
        <w:jc w:val="both"/>
        <w:rPr>
          <w:rFonts w:ascii="Times New Roman" w:hAnsi="Times New Roman" w:cs="Times New Roman"/>
          <w:sz w:val="28"/>
          <w:szCs w:val="28"/>
        </w:rPr>
      </w:pPr>
      <w:r w:rsidRPr="00983B45">
        <w:rPr>
          <w:rFonts w:ascii="Times New Roman" w:hAnsi="Times New Roman" w:cs="Times New Roman"/>
          <w:bCs/>
          <w:sz w:val="28"/>
          <w:szCs w:val="28"/>
        </w:rPr>
        <w:t xml:space="preserve">Личностные результаты </w:t>
      </w:r>
      <w:r w:rsidRPr="00983B45">
        <w:rPr>
          <w:rFonts w:ascii="Times New Roman" w:hAnsi="Times New Roman" w:cs="Times New Roman"/>
          <w:sz w:val="28"/>
          <w:szCs w:val="28"/>
        </w:rPr>
        <w:t xml:space="preserve">отражаются в индивидуальных качественных свойствах учащихся, которые приобретаются в процессе освоения учебного предмета «ОЗОЖ». </w:t>
      </w:r>
    </w:p>
    <w:p w:rsidR="00E12EDF" w:rsidRPr="00983B45" w:rsidRDefault="00E12EDF" w:rsidP="00E12EDF">
      <w:pPr>
        <w:autoSpaceDE w:val="0"/>
        <w:autoSpaceDN w:val="0"/>
        <w:adjustRightInd w:val="0"/>
        <w:spacing w:after="0" w:line="240" w:lineRule="auto"/>
        <w:ind w:firstLine="708"/>
        <w:jc w:val="both"/>
        <w:rPr>
          <w:rFonts w:ascii="Times New Roman" w:hAnsi="Times New Roman" w:cs="Times New Roman"/>
          <w:sz w:val="28"/>
          <w:szCs w:val="28"/>
        </w:rPr>
      </w:pPr>
      <w:r w:rsidRPr="00983B45">
        <w:rPr>
          <w:rFonts w:ascii="Times New Roman" w:hAnsi="Times New Roman" w:cs="Times New Roman"/>
          <w:bCs/>
          <w:sz w:val="28"/>
          <w:szCs w:val="28"/>
        </w:rPr>
        <w:t xml:space="preserve">Личностные результаты </w:t>
      </w:r>
      <w:r w:rsidRPr="00983B45">
        <w:rPr>
          <w:rFonts w:ascii="Times New Roman" w:hAnsi="Times New Roman" w:cs="Times New Roman"/>
          <w:sz w:val="28"/>
          <w:szCs w:val="28"/>
        </w:rPr>
        <w:t>могут проявляться в разных областях</w:t>
      </w:r>
    </w:p>
    <w:p w:rsidR="00E12EDF" w:rsidRPr="00983B45" w:rsidRDefault="00E12EDF" w:rsidP="00E12EDF">
      <w:pPr>
        <w:autoSpaceDE w:val="0"/>
        <w:autoSpaceDN w:val="0"/>
        <w:adjustRightInd w:val="0"/>
        <w:spacing w:after="0" w:line="240" w:lineRule="auto"/>
        <w:jc w:val="both"/>
        <w:rPr>
          <w:rFonts w:ascii="Times New Roman" w:hAnsi="Times New Roman" w:cs="Times New Roman"/>
          <w:sz w:val="28"/>
          <w:szCs w:val="28"/>
        </w:rPr>
      </w:pPr>
      <w:r w:rsidRPr="00983B45">
        <w:rPr>
          <w:rFonts w:ascii="Times New Roman" w:hAnsi="Times New Roman" w:cs="Times New Roman"/>
          <w:sz w:val="28"/>
          <w:szCs w:val="28"/>
        </w:rPr>
        <w:t>культуры.</w:t>
      </w:r>
    </w:p>
    <w:p w:rsidR="00E12EDF" w:rsidRPr="00983B45" w:rsidRDefault="00E12EDF" w:rsidP="00E12EDF">
      <w:pPr>
        <w:autoSpaceDE w:val="0"/>
        <w:autoSpaceDN w:val="0"/>
        <w:adjustRightInd w:val="0"/>
        <w:spacing w:after="0" w:line="240" w:lineRule="auto"/>
        <w:jc w:val="both"/>
        <w:rPr>
          <w:rFonts w:ascii="Times New Roman" w:hAnsi="Times New Roman" w:cs="Times New Roman"/>
          <w:sz w:val="28"/>
          <w:szCs w:val="28"/>
        </w:rPr>
      </w:pPr>
      <w:r w:rsidRPr="00983B45">
        <w:rPr>
          <w:rFonts w:ascii="Times New Roman" w:hAnsi="Times New Roman" w:cs="Times New Roman"/>
          <w:sz w:val="28"/>
          <w:szCs w:val="28"/>
        </w:rPr>
        <w:t>•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E12EDF" w:rsidRPr="00983B45" w:rsidRDefault="00E12EDF" w:rsidP="00E12EDF">
      <w:pPr>
        <w:autoSpaceDE w:val="0"/>
        <w:autoSpaceDN w:val="0"/>
        <w:adjustRightInd w:val="0"/>
        <w:spacing w:after="0" w:line="240" w:lineRule="auto"/>
        <w:jc w:val="both"/>
        <w:rPr>
          <w:rFonts w:ascii="Times New Roman" w:hAnsi="Times New Roman" w:cs="Times New Roman"/>
          <w:sz w:val="28"/>
          <w:szCs w:val="28"/>
        </w:rPr>
      </w:pPr>
      <w:r w:rsidRPr="00983B45">
        <w:rPr>
          <w:rFonts w:ascii="Times New Roman" w:hAnsi="Times New Roman" w:cs="Times New Roman"/>
          <w:sz w:val="28"/>
          <w:szCs w:val="28"/>
        </w:rPr>
        <w:t xml:space="preserve">• владение знаниями об особенностях индивидуального здоровья и о функциональных возможностях организма, способах профилактики заболеваний; </w:t>
      </w:r>
    </w:p>
    <w:p w:rsidR="00E12EDF" w:rsidRPr="00983B45" w:rsidRDefault="00E12EDF" w:rsidP="00E12EDF">
      <w:pPr>
        <w:autoSpaceDE w:val="0"/>
        <w:autoSpaceDN w:val="0"/>
        <w:adjustRightInd w:val="0"/>
        <w:spacing w:after="0" w:line="240" w:lineRule="auto"/>
        <w:jc w:val="both"/>
        <w:rPr>
          <w:rFonts w:ascii="Times New Roman" w:hAnsi="Times New Roman" w:cs="Times New Roman"/>
          <w:sz w:val="28"/>
          <w:szCs w:val="28"/>
        </w:rPr>
      </w:pPr>
      <w:r w:rsidRPr="00983B45">
        <w:rPr>
          <w:rFonts w:ascii="Times New Roman" w:hAnsi="Times New Roman" w:cs="Times New Roman"/>
          <w:sz w:val="28"/>
          <w:szCs w:val="28"/>
        </w:rPr>
        <w:t>• владение знаниями по основам организации и проведения занятий оздоровительной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E12EDF" w:rsidRPr="00983B45" w:rsidRDefault="00E12EDF" w:rsidP="00E12EDF">
      <w:pPr>
        <w:autoSpaceDE w:val="0"/>
        <w:autoSpaceDN w:val="0"/>
        <w:adjustRightInd w:val="0"/>
        <w:spacing w:after="0" w:line="240" w:lineRule="auto"/>
        <w:jc w:val="both"/>
        <w:rPr>
          <w:rFonts w:ascii="Times New Roman" w:hAnsi="Times New Roman" w:cs="Times New Roman"/>
          <w:sz w:val="28"/>
          <w:szCs w:val="28"/>
        </w:rPr>
      </w:pPr>
      <w:r w:rsidRPr="00983B45">
        <w:rPr>
          <w:rFonts w:ascii="Times New Roman" w:hAnsi="Times New Roman" w:cs="Times New Roman"/>
          <w:sz w:val="28"/>
          <w:szCs w:val="28"/>
        </w:rPr>
        <w:t>• способность управлять своими эмоциями, проявлять культуру общения и взаимодействия в процессе занятий, игровой и соревновательной деятельности;</w:t>
      </w:r>
    </w:p>
    <w:p w:rsidR="00E12EDF" w:rsidRPr="00983B45" w:rsidRDefault="00E12EDF" w:rsidP="00E12EDF">
      <w:pPr>
        <w:autoSpaceDE w:val="0"/>
        <w:autoSpaceDN w:val="0"/>
        <w:adjustRightInd w:val="0"/>
        <w:spacing w:after="0" w:line="240" w:lineRule="auto"/>
        <w:jc w:val="both"/>
        <w:rPr>
          <w:rFonts w:ascii="Times New Roman" w:hAnsi="Times New Roman" w:cs="Times New Roman"/>
          <w:sz w:val="28"/>
          <w:szCs w:val="28"/>
        </w:rPr>
      </w:pPr>
      <w:r w:rsidRPr="00983B45">
        <w:rPr>
          <w:rFonts w:ascii="Times New Roman" w:hAnsi="Times New Roman" w:cs="Times New Roman"/>
          <w:sz w:val="28"/>
          <w:szCs w:val="28"/>
        </w:rPr>
        <w:t>• 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E12EDF" w:rsidRPr="00983B45" w:rsidRDefault="00E12EDF" w:rsidP="00E12EDF">
      <w:pPr>
        <w:autoSpaceDE w:val="0"/>
        <w:autoSpaceDN w:val="0"/>
        <w:adjustRightInd w:val="0"/>
        <w:spacing w:after="0" w:line="240" w:lineRule="auto"/>
        <w:jc w:val="both"/>
        <w:rPr>
          <w:rFonts w:ascii="Times New Roman" w:hAnsi="Times New Roman" w:cs="Times New Roman"/>
          <w:sz w:val="28"/>
          <w:szCs w:val="28"/>
        </w:rPr>
      </w:pPr>
      <w:r w:rsidRPr="00983B45">
        <w:rPr>
          <w:rFonts w:ascii="Times New Roman" w:hAnsi="Times New Roman" w:cs="Times New Roman"/>
          <w:sz w:val="28"/>
          <w:szCs w:val="28"/>
        </w:rPr>
        <w:t>• красивая (правильная) осанка, умение ее длительно сохранять;</w:t>
      </w:r>
    </w:p>
    <w:p w:rsidR="00E12EDF" w:rsidRPr="00983B45" w:rsidRDefault="00E12EDF" w:rsidP="00E12EDF">
      <w:pPr>
        <w:autoSpaceDE w:val="0"/>
        <w:autoSpaceDN w:val="0"/>
        <w:adjustRightInd w:val="0"/>
        <w:spacing w:after="0" w:line="240" w:lineRule="auto"/>
        <w:jc w:val="both"/>
        <w:rPr>
          <w:rFonts w:ascii="Times New Roman" w:hAnsi="Times New Roman" w:cs="Times New Roman"/>
          <w:sz w:val="28"/>
          <w:szCs w:val="28"/>
        </w:rPr>
      </w:pPr>
      <w:r w:rsidRPr="00983B45">
        <w:rPr>
          <w:rFonts w:ascii="Times New Roman" w:hAnsi="Times New Roman" w:cs="Times New Roman"/>
          <w:sz w:val="28"/>
          <w:szCs w:val="28"/>
        </w:rPr>
        <w:t>• хорошее телосложение, желание поддерживать его в рамках принятых норм и представлений;</w:t>
      </w:r>
    </w:p>
    <w:p w:rsidR="00E12EDF" w:rsidRPr="00983B45" w:rsidRDefault="00E12EDF" w:rsidP="00E12EDF">
      <w:pPr>
        <w:autoSpaceDE w:val="0"/>
        <w:autoSpaceDN w:val="0"/>
        <w:adjustRightInd w:val="0"/>
        <w:spacing w:after="0" w:line="240" w:lineRule="auto"/>
        <w:jc w:val="both"/>
        <w:rPr>
          <w:rFonts w:ascii="Times New Roman" w:hAnsi="Times New Roman" w:cs="Times New Roman"/>
          <w:sz w:val="28"/>
          <w:szCs w:val="28"/>
        </w:rPr>
      </w:pPr>
      <w:r w:rsidRPr="00983B45">
        <w:rPr>
          <w:rFonts w:ascii="Times New Roman" w:hAnsi="Times New Roman" w:cs="Times New Roman"/>
          <w:sz w:val="28"/>
          <w:szCs w:val="28"/>
        </w:rPr>
        <w:lastRenderedPageBreak/>
        <w:t>• культура движения, умение передвигаться красиво, легко и непринужденно.</w:t>
      </w:r>
    </w:p>
    <w:p w:rsidR="00E12EDF" w:rsidRPr="00983B45" w:rsidRDefault="00E12EDF" w:rsidP="00E12EDF">
      <w:pPr>
        <w:pStyle w:val="Style8"/>
        <w:widowControl/>
        <w:spacing w:before="40" w:line="240" w:lineRule="auto"/>
        <w:jc w:val="center"/>
        <w:rPr>
          <w:rStyle w:val="FontStyle45"/>
          <w:sz w:val="28"/>
          <w:szCs w:val="28"/>
        </w:rPr>
      </w:pPr>
      <w:r w:rsidRPr="00983B45">
        <w:rPr>
          <w:rStyle w:val="FontStyle45"/>
          <w:sz w:val="28"/>
          <w:szCs w:val="28"/>
        </w:rPr>
        <w:t xml:space="preserve">Содержание учебного предмета </w:t>
      </w:r>
    </w:p>
    <w:p w:rsidR="00E12EDF" w:rsidRDefault="002879CC" w:rsidP="00E12EDF">
      <w:pPr>
        <w:pStyle w:val="Style8"/>
        <w:widowControl/>
        <w:spacing w:before="40" w:line="240" w:lineRule="auto"/>
        <w:jc w:val="center"/>
        <w:rPr>
          <w:rStyle w:val="FontStyle45"/>
          <w:sz w:val="28"/>
          <w:szCs w:val="28"/>
        </w:rPr>
      </w:pPr>
      <w:r>
        <w:rPr>
          <w:rStyle w:val="FontStyle45"/>
          <w:sz w:val="28"/>
          <w:szCs w:val="28"/>
        </w:rPr>
        <w:t>«О</w:t>
      </w:r>
      <w:r w:rsidR="00E12EDF" w:rsidRPr="00983B45">
        <w:rPr>
          <w:rStyle w:val="FontStyle45"/>
          <w:sz w:val="28"/>
          <w:szCs w:val="28"/>
        </w:rPr>
        <w:t>сновы здорового образа жизни»</w:t>
      </w:r>
    </w:p>
    <w:p w:rsidR="00E12EDF" w:rsidRPr="00983B45" w:rsidRDefault="00E12EDF" w:rsidP="00E12EDF">
      <w:pPr>
        <w:pStyle w:val="Style8"/>
        <w:widowControl/>
        <w:spacing w:before="40" w:line="240" w:lineRule="auto"/>
        <w:jc w:val="center"/>
        <w:rPr>
          <w:rStyle w:val="FontStyle51"/>
          <w:b/>
          <w:bCs/>
          <w:i w:val="0"/>
          <w:iCs w:val="0"/>
          <w:sz w:val="28"/>
          <w:szCs w:val="28"/>
        </w:rPr>
      </w:pPr>
      <w:r>
        <w:rPr>
          <w:rStyle w:val="FontStyle51"/>
          <w:b/>
          <w:bCs/>
          <w:i w:val="0"/>
          <w:iCs w:val="0"/>
          <w:sz w:val="28"/>
          <w:szCs w:val="28"/>
        </w:rPr>
        <w:t>2 класс</w:t>
      </w:r>
    </w:p>
    <w:p w:rsidR="00E12EDF" w:rsidRPr="00983B45" w:rsidRDefault="00E12EDF" w:rsidP="00E12EDF">
      <w:pPr>
        <w:spacing w:after="0" w:line="240" w:lineRule="auto"/>
        <w:jc w:val="both"/>
        <w:rPr>
          <w:rFonts w:ascii="Times New Roman" w:eastAsia="Times New Roman" w:hAnsi="Times New Roman" w:cs="Times New Roman"/>
          <w:sz w:val="28"/>
          <w:szCs w:val="28"/>
        </w:rPr>
      </w:pPr>
      <w:r w:rsidRPr="00983B45">
        <w:rPr>
          <w:rFonts w:ascii="Times New Roman" w:eastAsia="Times New Roman" w:hAnsi="Times New Roman" w:cs="Times New Roman"/>
          <w:b/>
          <w:bCs/>
          <w:sz w:val="28"/>
          <w:szCs w:val="28"/>
        </w:rPr>
        <w:t>Этический блок (5 ч)</w:t>
      </w:r>
      <w:r w:rsidRPr="00983B45">
        <w:rPr>
          <w:rFonts w:ascii="Times New Roman" w:eastAsia="Times New Roman" w:hAnsi="Times New Roman" w:cs="Times New Roman"/>
          <w:sz w:val="28"/>
          <w:szCs w:val="28"/>
        </w:rPr>
        <w:t xml:space="preserve"> </w:t>
      </w:r>
    </w:p>
    <w:p w:rsidR="00E12EDF" w:rsidRPr="00983B45" w:rsidRDefault="00E12EDF" w:rsidP="00E12EDF">
      <w:pPr>
        <w:spacing w:after="0" w:line="240" w:lineRule="auto"/>
        <w:ind w:firstLine="708"/>
        <w:jc w:val="both"/>
        <w:rPr>
          <w:rFonts w:ascii="Times New Roman" w:eastAsia="Times New Roman" w:hAnsi="Times New Roman" w:cs="Times New Roman"/>
          <w:sz w:val="28"/>
          <w:szCs w:val="28"/>
        </w:rPr>
      </w:pPr>
      <w:r w:rsidRPr="00983B45">
        <w:rPr>
          <w:rFonts w:ascii="Times New Roman" w:eastAsia="Times New Roman" w:hAnsi="Times New Roman" w:cs="Times New Roman"/>
          <w:sz w:val="28"/>
          <w:szCs w:val="28"/>
        </w:rPr>
        <w:t>Природа и человек. Красота мира. Красота жизни. Красота – внешняя и внутренняя. Красота природы. Красота, созданная руками человека. Красота души. Красота человеческих отношений. Как сберечь красоту. Бережное отношение к окружающему миру. Вандализм. Созидание и разрушение. Я – часть природы. Взаимосвязь всего живого.</w:t>
      </w:r>
    </w:p>
    <w:p w:rsidR="00E12EDF" w:rsidRPr="00983B45" w:rsidRDefault="00E12EDF" w:rsidP="00E12EDF">
      <w:pPr>
        <w:spacing w:after="0" w:line="240" w:lineRule="auto"/>
        <w:jc w:val="both"/>
        <w:rPr>
          <w:rFonts w:ascii="Times New Roman" w:eastAsia="Times New Roman" w:hAnsi="Times New Roman" w:cs="Times New Roman"/>
          <w:sz w:val="28"/>
          <w:szCs w:val="28"/>
        </w:rPr>
      </w:pPr>
      <w:r w:rsidRPr="00983B45">
        <w:rPr>
          <w:rFonts w:ascii="Times New Roman" w:eastAsia="Times New Roman" w:hAnsi="Times New Roman" w:cs="Times New Roman"/>
          <w:b/>
          <w:bCs/>
          <w:sz w:val="28"/>
          <w:szCs w:val="28"/>
        </w:rPr>
        <w:t>Психологический блок (6 ч)</w:t>
      </w:r>
    </w:p>
    <w:p w:rsidR="00E12EDF" w:rsidRPr="00983B45" w:rsidRDefault="00E12EDF" w:rsidP="00E12EDF">
      <w:pPr>
        <w:spacing w:after="0" w:line="240" w:lineRule="auto"/>
        <w:ind w:firstLine="708"/>
        <w:jc w:val="both"/>
        <w:rPr>
          <w:rFonts w:ascii="Times New Roman" w:eastAsia="Times New Roman" w:hAnsi="Times New Roman" w:cs="Times New Roman"/>
          <w:sz w:val="28"/>
          <w:szCs w:val="28"/>
        </w:rPr>
      </w:pPr>
      <w:r w:rsidRPr="00983B45">
        <w:rPr>
          <w:rFonts w:ascii="Times New Roman" w:eastAsia="Times New Roman" w:hAnsi="Times New Roman" w:cs="Times New Roman"/>
          <w:sz w:val="28"/>
          <w:szCs w:val="28"/>
        </w:rPr>
        <w:t>Влияние эмоций на поведение человека. Словесный язык чувств. Как я могу владеть своим телом. Игры на развитие пантомимики.  Знакомство с навыками саморегуляции. Развитие навыков общения. Давай поговорим: как слушать собеседника и вести себя во время разговора. Напиши мне письмо: знакомство с письменным общением. Играем вместе – обучение совместной деятельности мальчиков и девочек. Дружба мальчиков и девочек: культура общения полов.</w:t>
      </w:r>
    </w:p>
    <w:p w:rsidR="00E12EDF" w:rsidRPr="00983B45" w:rsidRDefault="00E12EDF" w:rsidP="00E12EDF">
      <w:pPr>
        <w:spacing w:after="0" w:line="240" w:lineRule="auto"/>
        <w:jc w:val="both"/>
        <w:rPr>
          <w:rFonts w:ascii="Times New Roman" w:eastAsia="Times New Roman" w:hAnsi="Times New Roman" w:cs="Times New Roman"/>
          <w:sz w:val="28"/>
          <w:szCs w:val="28"/>
        </w:rPr>
      </w:pPr>
      <w:r w:rsidRPr="00983B45">
        <w:rPr>
          <w:rFonts w:ascii="Times New Roman" w:eastAsia="Times New Roman" w:hAnsi="Times New Roman" w:cs="Times New Roman"/>
          <w:b/>
          <w:bCs/>
          <w:sz w:val="28"/>
          <w:szCs w:val="28"/>
        </w:rPr>
        <w:t>Правовой блок (6 ч)</w:t>
      </w:r>
      <w:r w:rsidRPr="00983B45">
        <w:rPr>
          <w:rFonts w:ascii="Times New Roman" w:eastAsia="Times New Roman" w:hAnsi="Times New Roman" w:cs="Times New Roman"/>
          <w:sz w:val="28"/>
          <w:szCs w:val="28"/>
        </w:rPr>
        <w:t xml:space="preserve"> </w:t>
      </w:r>
    </w:p>
    <w:p w:rsidR="00E12EDF" w:rsidRPr="00983B45" w:rsidRDefault="00E12EDF" w:rsidP="00E12EDF">
      <w:pPr>
        <w:spacing w:after="0" w:line="240" w:lineRule="auto"/>
        <w:ind w:firstLine="708"/>
        <w:jc w:val="both"/>
        <w:rPr>
          <w:rFonts w:ascii="Times New Roman" w:eastAsia="Times New Roman" w:hAnsi="Times New Roman" w:cs="Times New Roman"/>
          <w:sz w:val="28"/>
          <w:szCs w:val="28"/>
        </w:rPr>
      </w:pPr>
      <w:r w:rsidRPr="00983B45">
        <w:rPr>
          <w:rFonts w:ascii="Times New Roman" w:eastAsia="Times New Roman" w:hAnsi="Times New Roman" w:cs="Times New Roman"/>
          <w:sz w:val="28"/>
          <w:szCs w:val="28"/>
        </w:rPr>
        <w:t xml:space="preserve">Культура поведения. Этика. Этикет. Уважение к старшим. Забота о младших. Правила поведения и красота. Правила поведения и здоровье. </w:t>
      </w:r>
      <w:r w:rsidRPr="00983B45">
        <w:rPr>
          <w:rFonts w:ascii="Times New Roman" w:eastAsia="Times New Roman" w:hAnsi="Times New Roman" w:cs="Times New Roman"/>
          <w:b/>
          <w:bCs/>
          <w:iCs/>
          <w:sz w:val="28"/>
          <w:szCs w:val="28"/>
        </w:rPr>
        <w:t>Здоровый образ жизни.</w:t>
      </w:r>
      <w:r w:rsidRPr="00983B45">
        <w:rPr>
          <w:rFonts w:ascii="Times New Roman" w:eastAsia="Times New Roman" w:hAnsi="Times New Roman" w:cs="Times New Roman"/>
          <w:sz w:val="28"/>
          <w:szCs w:val="28"/>
        </w:rPr>
        <w:t xml:space="preserve"> Санитарно-гигиенические нормы. Аккуратность и опрятность. Вредные привычки. Правила поведения в общественных местах (в школе, в театре, на улице, в транспорте).</w:t>
      </w:r>
    </w:p>
    <w:p w:rsidR="00E12EDF" w:rsidRPr="00983B45" w:rsidRDefault="00E12EDF" w:rsidP="00E12EDF">
      <w:pPr>
        <w:spacing w:after="0" w:line="240" w:lineRule="auto"/>
        <w:jc w:val="both"/>
        <w:rPr>
          <w:rFonts w:ascii="Times New Roman" w:eastAsia="Times New Roman" w:hAnsi="Times New Roman" w:cs="Times New Roman"/>
          <w:sz w:val="28"/>
          <w:szCs w:val="28"/>
        </w:rPr>
      </w:pPr>
      <w:r w:rsidRPr="00983B45">
        <w:rPr>
          <w:rFonts w:ascii="Times New Roman" w:eastAsia="Times New Roman" w:hAnsi="Times New Roman" w:cs="Times New Roman"/>
          <w:b/>
          <w:bCs/>
          <w:sz w:val="28"/>
          <w:szCs w:val="28"/>
        </w:rPr>
        <w:t>Семьеведческий блок (4 ч)</w:t>
      </w:r>
    </w:p>
    <w:p w:rsidR="00E12EDF" w:rsidRPr="00983B45" w:rsidRDefault="00E12EDF" w:rsidP="00E12EDF">
      <w:pPr>
        <w:spacing w:after="0" w:line="240" w:lineRule="auto"/>
        <w:ind w:firstLine="708"/>
        <w:jc w:val="both"/>
        <w:rPr>
          <w:rFonts w:ascii="Times New Roman" w:eastAsia="Times New Roman" w:hAnsi="Times New Roman" w:cs="Times New Roman"/>
          <w:sz w:val="28"/>
          <w:szCs w:val="28"/>
        </w:rPr>
      </w:pPr>
      <w:r w:rsidRPr="00983B45">
        <w:rPr>
          <w:rFonts w:ascii="Times New Roman" w:eastAsia="Times New Roman" w:hAnsi="Times New Roman" w:cs="Times New Roman"/>
          <w:sz w:val="28"/>
          <w:szCs w:val="28"/>
        </w:rPr>
        <w:t>Дом, где ты живешь. Чистота – залог здоровья! Гигиена тела жилища.  «Мужские» и «женские» обязанности.</w:t>
      </w:r>
    </w:p>
    <w:p w:rsidR="00E12EDF" w:rsidRPr="00983B45" w:rsidRDefault="00E12EDF" w:rsidP="00E12EDF">
      <w:pPr>
        <w:spacing w:after="0" w:line="240" w:lineRule="auto"/>
        <w:jc w:val="both"/>
        <w:rPr>
          <w:rFonts w:ascii="Times New Roman" w:eastAsia="Times New Roman" w:hAnsi="Times New Roman" w:cs="Times New Roman"/>
          <w:sz w:val="28"/>
          <w:szCs w:val="28"/>
        </w:rPr>
      </w:pPr>
      <w:r w:rsidRPr="00983B45">
        <w:rPr>
          <w:rFonts w:ascii="Times New Roman" w:eastAsia="Times New Roman" w:hAnsi="Times New Roman" w:cs="Times New Roman"/>
          <w:b/>
          <w:bCs/>
          <w:sz w:val="28"/>
          <w:szCs w:val="28"/>
        </w:rPr>
        <w:t>Медико-гигиенический блок (13 ч)</w:t>
      </w:r>
    </w:p>
    <w:p w:rsidR="00E12EDF" w:rsidRDefault="00E12EDF" w:rsidP="00E12EDF">
      <w:pPr>
        <w:spacing w:after="0" w:line="240" w:lineRule="auto"/>
        <w:ind w:firstLine="708"/>
        <w:jc w:val="both"/>
        <w:rPr>
          <w:rFonts w:ascii="Times New Roman" w:eastAsia="Times New Roman" w:hAnsi="Times New Roman" w:cs="Times New Roman"/>
          <w:sz w:val="28"/>
          <w:szCs w:val="28"/>
        </w:rPr>
      </w:pPr>
      <w:r w:rsidRPr="00983B45">
        <w:rPr>
          <w:rFonts w:ascii="Times New Roman" w:eastAsia="Times New Roman" w:hAnsi="Times New Roman" w:cs="Times New Roman"/>
          <w:sz w:val="28"/>
          <w:szCs w:val="28"/>
        </w:rPr>
        <w:t>Из чего мы сделаны.</w:t>
      </w:r>
      <w:r w:rsidRPr="00983B45">
        <w:rPr>
          <w:rFonts w:ascii="Times New Roman" w:eastAsia="Times New Roman" w:hAnsi="Times New Roman" w:cs="Times New Roman"/>
          <w:iCs/>
          <w:sz w:val="28"/>
          <w:szCs w:val="28"/>
        </w:rPr>
        <w:t xml:space="preserve"> В здоровом теле – здоровый дух.</w:t>
      </w:r>
      <w:r w:rsidRPr="00983B45">
        <w:rPr>
          <w:rFonts w:ascii="Times New Roman" w:eastAsia="Times New Roman" w:hAnsi="Times New Roman" w:cs="Times New Roman"/>
          <w:sz w:val="28"/>
          <w:szCs w:val="28"/>
        </w:rPr>
        <w:t xml:space="preserve"> Как легче болеть  и быстро выздоравливать? Режим дня. Закаливание. Дыхание, осанка и движение – ритмы суть жизни. Спорт – залог здоровья! Советы наоборот: «Что нужно сделать, для того, чтобы заболеть? Профилактика детского травматизма.  Первая помощь при несчастных случаях. Как мы познаем окружающий мир. Роль органов чувств  в познании окружающего мира. </w:t>
      </w:r>
      <w:r w:rsidRPr="00983B45">
        <w:rPr>
          <w:rFonts w:ascii="Times New Roman" w:eastAsia="Times New Roman" w:hAnsi="Times New Roman" w:cs="Times New Roman"/>
          <w:iCs/>
          <w:sz w:val="28"/>
          <w:szCs w:val="28"/>
        </w:rPr>
        <w:t>Питание и здоровье.</w:t>
      </w:r>
      <w:r w:rsidRPr="00983B45">
        <w:rPr>
          <w:rFonts w:ascii="Times New Roman" w:eastAsia="Times New Roman" w:hAnsi="Times New Roman" w:cs="Times New Roman"/>
          <w:sz w:val="28"/>
          <w:szCs w:val="28"/>
        </w:rPr>
        <w:t xml:space="preserve"> Что такое здоровая пища и как ее приготовить. Как усваивается пища, т.е. придает нам силу. Значение витаминов и минеральных веществ в питании человека. Творчество и </w:t>
      </w:r>
      <w:r w:rsidRPr="00983B45">
        <w:rPr>
          <w:rFonts w:ascii="Times New Roman" w:eastAsia="Times New Roman" w:hAnsi="Times New Roman" w:cs="Times New Roman"/>
          <w:iCs/>
          <w:sz w:val="28"/>
          <w:szCs w:val="28"/>
        </w:rPr>
        <w:t>здоровье</w:t>
      </w:r>
      <w:r w:rsidRPr="00983B45">
        <w:rPr>
          <w:rFonts w:ascii="Times New Roman" w:eastAsia="Times New Roman" w:hAnsi="Times New Roman" w:cs="Times New Roman"/>
          <w:sz w:val="28"/>
          <w:szCs w:val="28"/>
        </w:rPr>
        <w:t>. Значение развития творческого воображения</w:t>
      </w:r>
      <w:r>
        <w:rPr>
          <w:rFonts w:ascii="Times New Roman" w:eastAsia="Times New Roman" w:hAnsi="Times New Roman" w:cs="Times New Roman"/>
          <w:sz w:val="28"/>
          <w:szCs w:val="28"/>
        </w:rPr>
        <w:t>.</w:t>
      </w:r>
    </w:p>
    <w:p w:rsidR="00E12EDF" w:rsidRDefault="00E12EDF" w:rsidP="00E12ED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3класс</w:t>
      </w:r>
    </w:p>
    <w:p w:rsidR="00E12EDF" w:rsidRPr="00AF18A3" w:rsidRDefault="00E12EDF" w:rsidP="00E12EDF">
      <w:pPr>
        <w:spacing w:after="0" w:line="240" w:lineRule="auto"/>
        <w:rPr>
          <w:rFonts w:ascii="Times New Roman" w:hAnsi="Times New Roman" w:cs="Times New Roman"/>
          <w:b/>
          <w:bCs/>
          <w:sz w:val="28"/>
          <w:szCs w:val="28"/>
        </w:rPr>
      </w:pPr>
      <w:r w:rsidRPr="00AF18A3">
        <w:rPr>
          <w:rFonts w:ascii="Times New Roman" w:hAnsi="Times New Roman" w:cs="Times New Roman"/>
          <w:b/>
          <w:bCs/>
          <w:sz w:val="28"/>
          <w:szCs w:val="28"/>
        </w:rPr>
        <w:t xml:space="preserve">Валеолого - этический блок </w:t>
      </w:r>
      <w:r w:rsidRPr="00AF18A3">
        <w:rPr>
          <w:rFonts w:ascii="Times New Roman" w:eastAsia="Times New Roman" w:hAnsi="Times New Roman" w:cs="Times New Roman"/>
          <w:b/>
          <w:bCs/>
          <w:sz w:val="28"/>
          <w:szCs w:val="28"/>
        </w:rPr>
        <w:t xml:space="preserve"> (3 ч)</w:t>
      </w:r>
      <w:r w:rsidRPr="00AF18A3">
        <w:rPr>
          <w:rFonts w:ascii="Times New Roman" w:eastAsia="Times New Roman" w:hAnsi="Times New Roman" w:cs="Times New Roman"/>
          <w:sz w:val="28"/>
          <w:szCs w:val="28"/>
        </w:rPr>
        <w:t xml:space="preserve"> </w:t>
      </w:r>
    </w:p>
    <w:p w:rsidR="00E12EDF" w:rsidRPr="00AF18A3" w:rsidRDefault="00E12EDF" w:rsidP="00E12EDF">
      <w:pPr>
        <w:spacing w:after="0" w:line="240" w:lineRule="auto"/>
        <w:jc w:val="both"/>
        <w:rPr>
          <w:rFonts w:ascii="Times New Roman" w:hAnsi="Times New Roman" w:cs="Times New Roman"/>
          <w:spacing w:val="-3"/>
          <w:sz w:val="28"/>
          <w:szCs w:val="28"/>
        </w:rPr>
      </w:pPr>
      <w:r w:rsidRPr="00AF18A3">
        <w:rPr>
          <w:rFonts w:ascii="Times New Roman" w:hAnsi="Times New Roman" w:cs="Times New Roman"/>
          <w:bCs/>
          <w:sz w:val="28"/>
          <w:szCs w:val="28"/>
        </w:rPr>
        <w:tab/>
        <w:t>Во имя общего блага.</w:t>
      </w:r>
      <w:r w:rsidRPr="00AF18A3">
        <w:rPr>
          <w:rFonts w:ascii="Times New Roman" w:hAnsi="Times New Roman" w:cs="Times New Roman"/>
          <w:b/>
          <w:bCs/>
          <w:sz w:val="28"/>
          <w:szCs w:val="28"/>
        </w:rPr>
        <w:t xml:space="preserve"> </w:t>
      </w:r>
      <w:r w:rsidRPr="00AF18A3">
        <w:rPr>
          <w:rFonts w:ascii="Times New Roman" w:hAnsi="Times New Roman" w:cs="Times New Roman"/>
          <w:spacing w:val="-3"/>
          <w:sz w:val="28"/>
          <w:szCs w:val="28"/>
        </w:rPr>
        <w:t xml:space="preserve">Забота и ответственность.  Забота и ответственность. </w:t>
      </w:r>
      <w:r w:rsidRPr="00AF18A3">
        <w:rPr>
          <w:rFonts w:ascii="Times New Roman" w:hAnsi="Times New Roman" w:cs="Times New Roman"/>
          <w:sz w:val="28"/>
          <w:szCs w:val="28"/>
        </w:rPr>
        <w:t>Проявление заботы в окружающем мире.</w:t>
      </w:r>
    </w:p>
    <w:p w:rsidR="00E12EDF" w:rsidRPr="00AF18A3" w:rsidRDefault="00E12EDF" w:rsidP="00E12EDF">
      <w:pPr>
        <w:spacing w:after="0"/>
        <w:rPr>
          <w:rFonts w:ascii="Times New Roman" w:hAnsi="Times New Roman" w:cs="Times New Roman"/>
          <w:b/>
          <w:bCs/>
          <w:sz w:val="28"/>
          <w:szCs w:val="28"/>
        </w:rPr>
      </w:pPr>
      <w:r w:rsidRPr="00AF18A3">
        <w:rPr>
          <w:rFonts w:ascii="Times New Roman" w:hAnsi="Times New Roman" w:cs="Times New Roman"/>
          <w:b/>
          <w:bCs/>
          <w:sz w:val="28"/>
          <w:szCs w:val="28"/>
        </w:rPr>
        <w:t>Валеолого - психологический блок (12 ч)</w:t>
      </w:r>
    </w:p>
    <w:p w:rsidR="00E12EDF" w:rsidRPr="00AF18A3" w:rsidRDefault="00E12EDF" w:rsidP="00E12EDF">
      <w:pPr>
        <w:spacing w:after="0" w:line="240" w:lineRule="auto"/>
        <w:ind w:firstLine="708"/>
        <w:jc w:val="both"/>
        <w:rPr>
          <w:rFonts w:ascii="Times New Roman" w:eastAsia="Times New Roman" w:hAnsi="Times New Roman" w:cs="Times New Roman"/>
          <w:sz w:val="28"/>
          <w:szCs w:val="28"/>
        </w:rPr>
      </w:pPr>
      <w:r w:rsidRPr="00AF18A3">
        <w:rPr>
          <w:rFonts w:ascii="Times New Roman" w:hAnsi="Times New Roman" w:cs="Times New Roman"/>
          <w:spacing w:val="-2"/>
          <w:sz w:val="28"/>
          <w:szCs w:val="28"/>
        </w:rPr>
        <w:t xml:space="preserve">Развитие познавательной </w:t>
      </w:r>
      <w:r w:rsidRPr="00AF18A3">
        <w:rPr>
          <w:rFonts w:ascii="Times New Roman" w:hAnsi="Times New Roman" w:cs="Times New Roman"/>
          <w:sz w:val="28"/>
          <w:szCs w:val="28"/>
        </w:rPr>
        <w:t xml:space="preserve">сферы. </w:t>
      </w:r>
      <w:r w:rsidRPr="00AF18A3">
        <w:rPr>
          <w:rFonts w:ascii="Times New Roman" w:hAnsi="Times New Roman" w:cs="Times New Roman"/>
          <w:spacing w:val="-2"/>
          <w:sz w:val="28"/>
          <w:szCs w:val="28"/>
        </w:rPr>
        <w:t xml:space="preserve">Развитие эмоциональной </w:t>
      </w:r>
      <w:r w:rsidRPr="00AF18A3">
        <w:rPr>
          <w:rFonts w:ascii="Times New Roman" w:hAnsi="Times New Roman" w:cs="Times New Roman"/>
          <w:sz w:val="28"/>
          <w:szCs w:val="28"/>
        </w:rPr>
        <w:t xml:space="preserve">сферы. </w:t>
      </w:r>
      <w:r w:rsidRPr="00AF18A3">
        <w:rPr>
          <w:rFonts w:ascii="Times New Roman" w:hAnsi="Times New Roman" w:cs="Times New Roman"/>
          <w:spacing w:val="-3"/>
          <w:sz w:val="28"/>
          <w:szCs w:val="28"/>
        </w:rPr>
        <w:t xml:space="preserve">Развитие навыков общения. </w:t>
      </w:r>
      <w:r w:rsidRPr="00AF18A3">
        <w:rPr>
          <w:rFonts w:ascii="Times New Roman" w:eastAsia="Times New Roman" w:hAnsi="Times New Roman" w:cs="Times New Roman"/>
          <w:sz w:val="28"/>
          <w:szCs w:val="28"/>
        </w:rPr>
        <w:t xml:space="preserve"> Влияние эмоций на поведение человека. Словесный язык чувств. Как я могу владеть своим телом. Игры на развитие </w:t>
      </w:r>
      <w:r w:rsidRPr="00AF18A3">
        <w:rPr>
          <w:rFonts w:ascii="Times New Roman" w:eastAsia="Times New Roman" w:hAnsi="Times New Roman" w:cs="Times New Roman"/>
          <w:sz w:val="28"/>
          <w:szCs w:val="28"/>
        </w:rPr>
        <w:lastRenderedPageBreak/>
        <w:t>пантомимики.  Знакомство с навыками саморегуляции. Развитие навыков общения. Давай поговорим: как слушать собеседника и вести себя во время разговора. Напиши мне письмо: знакомство с письменным общением. Играем вместе – обучение совместной деятельности мальчиков и девочек. Дружба мальчиков и девочек: культура общения полов.</w:t>
      </w:r>
    </w:p>
    <w:p w:rsidR="00E12EDF" w:rsidRPr="00AF18A3" w:rsidRDefault="00E12EDF" w:rsidP="00E12EDF">
      <w:pPr>
        <w:spacing w:after="0" w:line="240" w:lineRule="auto"/>
        <w:jc w:val="both"/>
        <w:rPr>
          <w:rFonts w:ascii="Times New Roman" w:hAnsi="Times New Roman" w:cs="Times New Roman"/>
          <w:b/>
          <w:bCs/>
          <w:sz w:val="28"/>
          <w:szCs w:val="28"/>
        </w:rPr>
      </w:pPr>
      <w:r w:rsidRPr="00AF18A3">
        <w:rPr>
          <w:rFonts w:ascii="Times New Roman" w:hAnsi="Times New Roman" w:cs="Times New Roman"/>
          <w:b/>
          <w:bCs/>
          <w:sz w:val="28"/>
          <w:szCs w:val="28"/>
        </w:rPr>
        <w:t>Валеолого - правовой блок (5 ч)</w:t>
      </w:r>
    </w:p>
    <w:p w:rsidR="00E12EDF" w:rsidRPr="00AF18A3" w:rsidRDefault="00E12EDF" w:rsidP="00E12EDF">
      <w:pPr>
        <w:spacing w:after="0" w:line="240" w:lineRule="auto"/>
        <w:jc w:val="both"/>
        <w:rPr>
          <w:rFonts w:ascii="Times New Roman" w:eastAsia="Times New Roman" w:hAnsi="Times New Roman" w:cs="Times New Roman"/>
          <w:sz w:val="28"/>
          <w:szCs w:val="28"/>
        </w:rPr>
      </w:pPr>
      <w:r w:rsidRPr="00AF18A3">
        <w:rPr>
          <w:rFonts w:ascii="Times New Roman" w:eastAsia="Times New Roman" w:hAnsi="Times New Roman" w:cs="Times New Roman"/>
          <w:b/>
          <w:bCs/>
          <w:sz w:val="28"/>
          <w:szCs w:val="28"/>
        </w:rPr>
        <w:t xml:space="preserve"> </w:t>
      </w:r>
      <w:r w:rsidRPr="00AF18A3">
        <w:rPr>
          <w:rFonts w:ascii="Times New Roman" w:eastAsia="Times New Roman" w:hAnsi="Times New Roman" w:cs="Times New Roman"/>
          <w:b/>
          <w:bCs/>
          <w:sz w:val="28"/>
          <w:szCs w:val="28"/>
        </w:rPr>
        <w:tab/>
      </w:r>
      <w:r w:rsidRPr="00AF18A3">
        <w:rPr>
          <w:rFonts w:ascii="Times New Roman" w:hAnsi="Times New Roman" w:cs="Times New Roman"/>
          <w:sz w:val="28"/>
          <w:szCs w:val="28"/>
        </w:rPr>
        <w:t xml:space="preserve">Правила безопасного поведения. </w:t>
      </w:r>
      <w:r w:rsidRPr="00AF18A3">
        <w:rPr>
          <w:rFonts w:ascii="Times New Roman" w:hAnsi="Times New Roman" w:cs="Times New Roman"/>
          <w:spacing w:val="-3"/>
          <w:sz w:val="28"/>
          <w:szCs w:val="28"/>
        </w:rPr>
        <w:t xml:space="preserve">Ответственность за жестокое </w:t>
      </w:r>
      <w:r w:rsidRPr="00AF18A3">
        <w:rPr>
          <w:rFonts w:ascii="Times New Roman" w:hAnsi="Times New Roman" w:cs="Times New Roman"/>
          <w:sz w:val="28"/>
          <w:szCs w:val="28"/>
        </w:rPr>
        <w:t xml:space="preserve">поведения. </w:t>
      </w:r>
      <w:r w:rsidRPr="00AF18A3">
        <w:rPr>
          <w:rFonts w:ascii="Times New Roman" w:hAnsi="Times New Roman" w:cs="Times New Roman"/>
          <w:spacing w:val="-2"/>
          <w:sz w:val="28"/>
          <w:szCs w:val="28"/>
        </w:rPr>
        <w:t xml:space="preserve">Правила поведения в школе и </w:t>
      </w:r>
      <w:r w:rsidRPr="00AF18A3">
        <w:rPr>
          <w:rFonts w:ascii="Times New Roman" w:hAnsi="Times New Roman" w:cs="Times New Roman"/>
          <w:sz w:val="28"/>
          <w:szCs w:val="28"/>
        </w:rPr>
        <w:t xml:space="preserve">на улице.  </w:t>
      </w:r>
      <w:r w:rsidRPr="00AF18A3">
        <w:rPr>
          <w:rFonts w:ascii="Times New Roman" w:eastAsia="Times New Roman" w:hAnsi="Times New Roman" w:cs="Times New Roman"/>
          <w:sz w:val="28"/>
          <w:szCs w:val="28"/>
        </w:rPr>
        <w:t>Культура поведения. Правила поведения в общественных местах (в школе, в театре, на улице, в транспорте).</w:t>
      </w:r>
    </w:p>
    <w:p w:rsidR="00E12EDF" w:rsidRPr="00AF18A3" w:rsidRDefault="00E12EDF" w:rsidP="00E12EDF">
      <w:pPr>
        <w:spacing w:after="0"/>
        <w:rPr>
          <w:rFonts w:ascii="Times New Roman" w:hAnsi="Times New Roman" w:cs="Times New Roman"/>
          <w:b/>
          <w:bCs/>
          <w:sz w:val="28"/>
          <w:szCs w:val="28"/>
        </w:rPr>
      </w:pPr>
      <w:r w:rsidRPr="00AF18A3">
        <w:rPr>
          <w:rFonts w:ascii="Times New Roman" w:hAnsi="Times New Roman" w:cs="Times New Roman"/>
          <w:b/>
          <w:bCs/>
          <w:sz w:val="28"/>
          <w:szCs w:val="28"/>
        </w:rPr>
        <w:t>Валеолого – семьеведческий  блок (14 ч)</w:t>
      </w:r>
    </w:p>
    <w:p w:rsidR="00E12EDF" w:rsidRPr="00AF18A3" w:rsidRDefault="00E12EDF" w:rsidP="00E12EDF">
      <w:pPr>
        <w:spacing w:after="0" w:line="240" w:lineRule="auto"/>
        <w:ind w:firstLine="708"/>
        <w:jc w:val="both"/>
        <w:rPr>
          <w:rFonts w:ascii="Times New Roman" w:hAnsi="Times New Roman" w:cs="Times New Roman"/>
          <w:sz w:val="28"/>
          <w:szCs w:val="28"/>
        </w:rPr>
      </w:pPr>
      <w:r w:rsidRPr="00AF18A3">
        <w:rPr>
          <w:rFonts w:ascii="Times New Roman" w:hAnsi="Times New Roman" w:cs="Times New Roman"/>
          <w:sz w:val="28"/>
          <w:szCs w:val="28"/>
        </w:rPr>
        <w:t>Что такое труд</w:t>
      </w:r>
      <w:r w:rsidRPr="00AF18A3">
        <w:rPr>
          <w:rFonts w:ascii="Times New Roman" w:eastAsia="Times New Roman" w:hAnsi="Times New Roman" w:cs="Times New Roman"/>
          <w:sz w:val="28"/>
          <w:szCs w:val="28"/>
        </w:rPr>
        <w:t xml:space="preserve">. </w:t>
      </w:r>
      <w:r w:rsidRPr="00AF18A3">
        <w:rPr>
          <w:rFonts w:ascii="Times New Roman" w:hAnsi="Times New Roman" w:cs="Times New Roman"/>
          <w:sz w:val="28"/>
          <w:szCs w:val="28"/>
        </w:rPr>
        <w:t>Труд в моей семье</w:t>
      </w:r>
      <w:r w:rsidRPr="00AF18A3">
        <w:rPr>
          <w:rFonts w:ascii="Times New Roman" w:eastAsia="Times New Roman" w:hAnsi="Times New Roman" w:cs="Times New Roman"/>
          <w:sz w:val="28"/>
          <w:szCs w:val="28"/>
        </w:rPr>
        <w:t xml:space="preserve">. </w:t>
      </w:r>
      <w:r w:rsidRPr="00AF18A3">
        <w:rPr>
          <w:rFonts w:ascii="Times New Roman" w:hAnsi="Times New Roman" w:cs="Times New Roman"/>
          <w:spacing w:val="-3"/>
          <w:sz w:val="28"/>
          <w:szCs w:val="28"/>
        </w:rPr>
        <w:t xml:space="preserve">Что я больше всего люблю </w:t>
      </w:r>
      <w:r w:rsidRPr="00AF18A3">
        <w:rPr>
          <w:rFonts w:ascii="Times New Roman" w:hAnsi="Times New Roman" w:cs="Times New Roman"/>
          <w:sz w:val="28"/>
          <w:szCs w:val="28"/>
        </w:rPr>
        <w:t>делать</w:t>
      </w:r>
      <w:r w:rsidRPr="00AF18A3">
        <w:rPr>
          <w:rFonts w:ascii="Times New Roman" w:eastAsia="Times New Roman" w:hAnsi="Times New Roman" w:cs="Times New Roman"/>
          <w:sz w:val="28"/>
          <w:szCs w:val="28"/>
        </w:rPr>
        <w:t xml:space="preserve">. </w:t>
      </w:r>
      <w:r w:rsidRPr="00AF18A3">
        <w:rPr>
          <w:rFonts w:ascii="Times New Roman" w:hAnsi="Times New Roman" w:cs="Times New Roman"/>
          <w:sz w:val="28"/>
          <w:szCs w:val="28"/>
        </w:rPr>
        <w:t xml:space="preserve">Вредные привычки. Вред употребления наркотиков, алкоголя, никотина. </w:t>
      </w:r>
      <w:r w:rsidRPr="00AF18A3">
        <w:rPr>
          <w:rFonts w:ascii="Times New Roman" w:hAnsi="Times New Roman" w:cs="Times New Roman"/>
          <w:spacing w:val="-3"/>
          <w:sz w:val="28"/>
          <w:szCs w:val="28"/>
        </w:rPr>
        <w:t xml:space="preserve">Здоровье и благополучии. Здоровая кожа. Полезные </w:t>
      </w:r>
      <w:r w:rsidRPr="00AF18A3">
        <w:rPr>
          <w:rFonts w:ascii="Times New Roman" w:hAnsi="Times New Roman" w:cs="Times New Roman"/>
          <w:sz w:val="28"/>
          <w:szCs w:val="28"/>
        </w:rPr>
        <w:t xml:space="preserve">привычки. </w:t>
      </w:r>
      <w:r w:rsidRPr="00AF18A3">
        <w:rPr>
          <w:rFonts w:ascii="Times New Roman" w:eastAsia="Times New Roman" w:hAnsi="Times New Roman" w:cs="Times New Roman"/>
          <w:sz w:val="28"/>
          <w:szCs w:val="28"/>
        </w:rPr>
        <w:t xml:space="preserve"> </w:t>
      </w:r>
    </w:p>
    <w:p w:rsidR="00E12EDF" w:rsidRPr="00B0798A" w:rsidRDefault="00E12EDF" w:rsidP="00E12EDF">
      <w:pPr>
        <w:pStyle w:val="Style17"/>
        <w:widowControl/>
        <w:tabs>
          <w:tab w:val="left" w:pos="77"/>
        </w:tabs>
        <w:spacing w:line="240" w:lineRule="auto"/>
        <w:rPr>
          <w:rStyle w:val="FontStyle51"/>
          <w:b/>
          <w:i w:val="0"/>
          <w:sz w:val="28"/>
          <w:szCs w:val="28"/>
        </w:rPr>
      </w:pPr>
      <w:r w:rsidRPr="00AF18A3">
        <w:rPr>
          <w:rStyle w:val="FontStyle51"/>
          <w:b/>
          <w:i w:val="0"/>
          <w:sz w:val="28"/>
          <w:szCs w:val="28"/>
        </w:rPr>
        <w:t>4 класс</w:t>
      </w:r>
    </w:p>
    <w:p w:rsidR="00E12EDF" w:rsidRPr="00AF18A3" w:rsidRDefault="0005719E" w:rsidP="00E12EDF">
      <w:pPr>
        <w:spacing w:after="0" w:line="240" w:lineRule="auto"/>
        <w:rPr>
          <w:rFonts w:ascii="Times New Roman" w:hAnsi="Times New Roman" w:cs="Times New Roman"/>
          <w:sz w:val="28"/>
          <w:szCs w:val="28"/>
        </w:rPr>
      </w:pPr>
      <w:r>
        <w:rPr>
          <w:rFonts w:ascii="Times New Roman" w:hAnsi="Times New Roman" w:cs="Times New Roman"/>
          <w:b/>
          <w:sz w:val="28"/>
          <w:szCs w:val="28"/>
        </w:rPr>
        <w:t>Этический блок (2</w:t>
      </w:r>
      <w:r w:rsidR="00E12EDF" w:rsidRPr="00E226B8">
        <w:rPr>
          <w:rFonts w:ascii="Times New Roman" w:hAnsi="Times New Roman" w:cs="Times New Roman"/>
          <w:b/>
          <w:sz w:val="28"/>
          <w:szCs w:val="28"/>
        </w:rPr>
        <w:t xml:space="preserve"> ч)</w:t>
      </w:r>
      <w:r w:rsidR="00E12EDF">
        <w:rPr>
          <w:rFonts w:ascii="Times New Roman" w:hAnsi="Times New Roman" w:cs="Times New Roman"/>
          <w:sz w:val="28"/>
          <w:szCs w:val="28"/>
        </w:rPr>
        <w:t xml:space="preserve"> </w:t>
      </w:r>
      <w:r w:rsidR="00E12EDF" w:rsidRPr="00983B45">
        <w:rPr>
          <w:rFonts w:ascii="Times New Roman" w:eastAsia="Times New Roman" w:hAnsi="Times New Roman" w:cs="Times New Roman"/>
          <w:sz w:val="28"/>
          <w:szCs w:val="28"/>
        </w:rPr>
        <w:t>Красота природы. Красота, созданная руками человека. Красота души. Красота человеческих отношений. Как сберечь красоту. Бережное отношение к окружающему миру. Вандализм. Созидание и разрушение. Я – часть природы. Взаимосвязь всего живого.</w:t>
      </w:r>
    </w:p>
    <w:p w:rsidR="00E12EDF" w:rsidRPr="00E226B8" w:rsidRDefault="0005719E" w:rsidP="00E12EDF">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b/>
          <w:sz w:val="28"/>
          <w:szCs w:val="28"/>
        </w:rPr>
        <w:t>Психологический блок (6</w:t>
      </w:r>
      <w:r w:rsidR="00E12EDF" w:rsidRPr="00E226B8">
        <w:rPr>
          <w:rFonts w:ascii="Times New Roman" w:hAnsi="Times New Roman" w:cs="Times New Roman"/>
          <w:b/>
          <w:sz w:val="28"/>
          <w:szCs w:val="28"/>
        </w:rPr>
        <w:t xml:space="preserve"> ч)</w:t>
      </w:r>
      <w:r w:rsidR="00E12EDF">
        <w:rPr>
          <w:rFonts w:ascii="Times New Roman" w:hAnsi="Times New Roman" w:cs="Times New Roman"/>
          <w:sz w:val="28"/>
          <w:szCs w:val="28"/>
        </w:rPr>
        <w:t xml:space="preserve"> </w:t>
      </w:r>
      <w:r w:rsidR="00E12EDF" w:rsidRPr="00983B45">
        <w:rPr>
          <w:rFonts w:ascii="Times New Roman" w:eastAsia="Times New Roman" w:hAnsi="Times New Roman" w:cs="Times New Roman"/>
          <w:sz w:val="28"/>
          <w:szCs w:val="28"/>
        </w:rPr>
        <w:t>Влияние эмоций на поведение человека. Словесный язык чувств. Как я могу владеть своим телом. Игры на развитие пантомимики.  Знакомство с навыками саморегуляции. Развитие навыков общения. Давай поговорим: как слушать собеседника и вести себя во время разговора. Напиши мне письмо: знакомство с письменным общением. Играем вместе – обучение совместной деятельности мальчиков и девочек. Дружба мальчиков и девочек: культура общения полов.</w:t>
      </w:r>
    </w:p>
    <w:p w:rsidR="00E12EDF" w:rsidRPr="00AF18A3" w:rsidRDefault="0005719E" w:rsidP="00E12EDF">
      <w:pPr>
        <w:spacing w:after="0" w:line="240" w:lineRule="auto"/>
        <w:rPr>
          <w:rFonts w:ascii="Times New Roman" w:hAnsi="Times New Roman" w:cs="Times New Roman"/>
          <w:sz w:val="28"/>
          <w:szCs w:val="28"/>
        </w:rPr>
      </w:pPr>
      <w:r>
        <w:rPr>
          <w:rFonts w:ascii="Times New Roman" w:hAnsi="Times New Roman" w:cs="Times New Roman"/>
          <w:b/>
          <w:sz w:val="28"/>
          <w:szCs w:val="28"/>
        </w:rPr>
        <w:t>Правовой блок (3</w:t>
      </w:r>
      <w:r w:rsidR="00E12EDF" w:rsidRPr="00E226B8">
        <w:rPr>
          <w:rFonts w:ascii="Times New Roman" w:hAnsi="Times New Roman" w:cs="Times New Roman"/>
          <w:b/>
          <w:sz w:val="28"/>
          <w:szCs w:val="28"/>
        </w:rPr>
        <w:t xml:space="preserve"> ч)</w:t>
      </w:r>
      <w:r w:rsidR="00E12EDF">
        <w:rPr>
          <w:rFonts w:ascii="Times New Roman" w:hAnsi="Times New Roman" w:cs="Times New Roman"/>
          <w:sz w:val="28"/>
          <w:szCs w:val="28"/>
        </w:rPr>
        <w:t xml:space="preserve"> </w:t>
      </w:r>
      <w:r w:rsidR="00E12EDF" w:rsidRPr="00983B45">
        <w:rPr>
          <w:rFonts w:ascii="Times New Roman" w:eastAsia="Times New Roman" w:hAnsi="Times New Roman" w:cs="Times New Roman"/>
          <w:sz w:val="28"/>
          <w:szCs w:val="28"/>
        </w:rPr>
        <w:t>Культура поведения. Этика. Этикет. Уважение к старшим. Забота о младших. Правила поведения и красота. Правила поведения и здоровье.</w:t>
      </w:r>
    </w:p>
    <w:p w:rsidR="00E12EDF" w:rsidRPr="00983B45" w:rsidRDefault="0005719E" w:rsidP="00E12EDF">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b/>
          <w:sz w:val="28"/>
          <w:szCs w:val="28"/>
        </w:rPr>
        <w:t>Семьеведческий блок (3</w:t>
      </w:r>
      <w:r w:rsidR="00E12EDF" w:rsidRPr="00E226B8">
        <w:rPr>
          <w:rFonts w:ascii="Times New Roman" w:hAnsi="Times New Roman" w:cs="Times New Roman"/>
          <w:b/>
          <w:sz w:val="28"/>
          <w:szCs w:val="28"/>
        </w:rPr>
        <w:t xml:space="preserve"> ч)</w:t>
      </w:r>
      <w:r w:rsidR="00E12EDF">
        <w:rPr>
          <w:rFonts w:ascii="Times New Roman" w:hAnsi="Times New Roman" w:cs="Times New Roman"/>
          <w:sz w:val="28"/>
          <w:szCs w:val="28"/>
        </w:rPr>
        <w:t xml:space="preserve"> </w:t>
      </w:r>
      <w:r w:rsidR="00E12EDF" w:rsidRPr="00983B45">
        <w:rPr>
          <w:rFonts w:ascii="Times New Roman" w:eastAsia="Times New Roman" w:hAnsi="Times New Roman" w:cs="Times New Roman"/>
          <w:sz w:val="28"/>
          <w:szCs w:val="28"/>
        </w:rPr>
        <w:t>Дом, где ты живешь. Чистота – залог здоровья! Гигиена тела жилища.  «Мужские» и «женские» обязанности.</w:t>
      </w:r>
    </w:p>
    <w:p w:rsidR="00E12EDF" w:rsidRDefault="0005719E" w:rsidP="00E12EDF">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b/>
          <w:sz w:val="28"/>
          <w:szCs w:val="28"/>
        </w:rPr>
        <w:t>Медико-гигиенический блок (3</w:t>
      </w:r>
      <w:r w:rsidR="00E12EDF" w:rsidRPr="00E226B8">
        <w:rPr>
          <w:rFonts w:ascii="Times New Roman" w:hAnsi="Times New Roman" w:cs="Times New Roman"/>
          <w:b/>
          <w:sz w:val="28"/>
          <w:szCs w:val="28"/>
        </w:rPr>
        <w:t xml:space="preserve"> ч)</w:t>
      </w:r>
      <w:r w:rsidR="00E12EDF">
        <w:rPr>
          <w:rFonts w:ascii="Times New Roman" w:hAnsi="Times New Roman" w:cs="Times New Roman"/>
          <w:sz w:val="28"/>
          <w:szCs w:val="28"/>
        </w:rPr>
        <w:t xml:space="preserve">  </w:t>
      </w:r>
      <w:r w:rsidR="00E12EDF" w:rsidRPr="00983B45">
        <w:rPr>
          <w:rFonts w:ascii="Times New Roman" w:eastAsia="Times New Roman" w:hAnsi="Times New Roman" w:cs="Times New Roman"/>
          <w:sz w:val="28"/>
          <w:szCs w:val="28"/>
        </w:rPr>
        <w:t>Из чего мы сделаны.</w:t>
      </w:r>
      <w:r w:rsidR="00E12EDF" w:rsidRPr="00983B45">
        <w:rPr>
          <w:rFonts w:ascii="Times New Roman" w:eastAsia="Times New Roman" w:hAnsi="Times New Roman" w:cs="Times New Roman"/>
          <w:iCs/>
          <w:sz w:val="28"/>
          <w:szCs w:val="28"/>
        </w:rPr>
        <w:t xml:space="preserve"> В здоровом теле – здоровый дух.</w:t>
      </w:r>
      <w:r w:rsidR="00E12EDF" w:rsidRPr="00983B45">
        <w:rPr>
          <w:rFonts w:ascii="Times New Roman" w:eastAsia="Times New Roman" w:hAnsi="Times New Roman" w:cs="Times New Roman"/>
          <w:sz w:val="28"/>
          <w:szCs w:val="28"/>
        </w:rPr>
        <w:t xml:space="preserve"> Как легче болеть  и быстро выздоравливать? Режим дня. Закаливание. Дыхание, осанка и движение – ритмы суть жизни. Спорт – залог здоровья! Советы наоборот: «Что нужно сделать, для того, чтобы заболеть? Профилактика детского травматизма.  Первая помощь при несчастных случаях. Как мы познаем окружающий мир. Роль органов чувств  в познании окружающего мира. </w:t>
      </w:r>
      <w:r w:rsidR="00E12EDF" w:rsidRPr="00983B45">
        <w:rPr>
          <w:rFonts w:ascii="Times New Roman" w:eastAsia="Times New Roman" w:hAnsi="Times New Roman" w:cs="Times New Roman"/>
          <w:iCs/>
          <w:sz w:val="28"/>
          <w:szCs w:val="28"/>
        </w:rPr>
        <w:t>Питание и здоровье.</w:t>
      </w:r>
      <w:r w:rsidR="00E12EDF" w:rsidRPr="00983B45">
        <w:rPr>
          <w:rFonts w:ascii="Times New Roman" w:eastAsia="Times New Roman" w:hAnsi="Times New Roman" w:cs="Times New Roman"/>
          <w:sz w:val="28"/>
          <w:szCs w:val="28"/>
        </w:rPr>
        <w:t xml:space="preserve"> Что такое здоровая пища и как ее приготовить. Как усваивается пища, т.е. придает нам силу. Значение витаминов и минеральных веществ в питании человека. Творчество и </w:t>
      </w:r>
      <w:r w:rsidR="00E12EDF" w:rsidRPr="00983B45">
        <w:rPr>
          <w:rFonts w:ascii="Times New Roman" w:eastAsia="Times New Roman" w:hAnsi="Times New Roman" w:cs="Times New Roman"/>
          <w:iCs/>
          <w:sz w:val="28"/>
          <w:szCs w:val="28"/>
        </w:rPr>
        <w:t>здоровье</w:t>
      </w:r>
      <w:r w:rsidR="00E12EDF" w:rsidRPr="00983B45">
        <w:rPr>
          <w:rFonts w:ascii="Times New Roman" w:eastAsia="Times New Roman" w:hAnsi="Times New Roman" w:cs="Times New Roman"/>
          <w:sz w:val="28"/>
          <w:szCs w:val="28"/>
        </w:rPr>
        <w:t>. Значение развития творческого воображения</w:t>
      </w:r>
      <w:r w:rsidR="00E12EDF">
        <w:rPr>
          <w:rFonts w:ascii="Times New Roman" w:eastAsia="Times New Roman" w:hAnsi="Times New Roman" w:cs="Times New Roman"/>
          <w:sz w:val="28"/>
          <w:szCs w:val="28"/>
        </w:rPr>
        <w:t>.</w:t>
      </w:r>
    </w:p>
    <w:p w:rsidR="00E12EDF" w:rsidRPr="00AF18A3" w:rsidRDefault="00E12EDF" w:rsidP="00E12EDF">
      <w:pPr>
        <w:spacing w:after="0" w:line="240" w:lineRule="auto"/>
        <w:rPr>
          <w:rFonts w:ascii="Times New Roman" w:hAnsi="Times New Roman" w:cs="Times New Roman"/>
          <w:sz w:val="28"/>
          <w:szCs w:val="28"/>
        </w:rPr>
      </w:pPr>
    </w:p>
    <w:p w:rsidR="00E12EDF" w:rsidRPr="00983B45" w:rsidRDefault="00E12EDF" w:rsidP="00E12EDF">
      <w:pPr>
        <w:pStyle w:val="Style17"/>
        <w:widowControl/>
        <w:tabs>
          <w:tab w:val="left" w:pos="77"/>
        </w:tabs>
        <w:spacing w:line="240" w:lineRule="auto"/>
        <w:jc w:val="center"/>
        <w:rPr>
          <w:rStyle w:val="FontStyle51"/>
          <w:b/>
          <w:i w:val="0"/>
          <w:sz w:val="28"/>
          <w:szCs w:val="28"/>
        </w:rPr>
      </w:pPr>
      <w:r w:rsidRPr="00983B45">
        <w:rPr>
          <w:rStyle w:val="FontStyle51"/>
          <w:i w:val="0"/>
          <w:sz w:val="28"/>
          <w:szCs w:val="28"/>
        </w:rPr>
        <w:t xml:space="preserve">Планируемыет результаты освоения программы по </w:t>
      </w:r>
      <w:r w:rsidRPr="00983B45">
        <w:rPr>
          <w:rStyle w:val="FontStyle45"/>
          <w:i/>
          <w:sz w:val="28"/>
          <w:szCs w:val="28"/>
        </w:rPr>
        <w:t>основы здорового образа жизни</w:t>
      </w:r>
      <w:r w:rsidRPr="00983B45">
        <w:rPr>
          <w:rStyle w:val="FontStyle51"/>
          <w:i w:val="0"/>
          <w:sz w:val="28"/>
          <w:szCs w:val="28"/>
        </w:rPr>
        <w:t xml:space="preserve"> во 2-ом классе</w:t>
      </w:r>
    </w:p>
    <w:p w:rsidR="00E12EDF" w:rsidRPr="00983B45" w:rsidRDefault="00E12EDF" w:rsidP="00713B7F">
      <w:pPr>
        <w:numPr>
          <w:ilvl w:val="0"/>
          <w:numId w:val="443"/>
        </w:numPr>
        <w:spacing w:after="0" w:line="240" w:lineRule="auto"/>
        <w:jc w:val="both"/>
        <w:rPr>
          <w:rFonts w:ascii="Times New Roman" w:hAnsi="Times New Roman" w:cs="Times New Roman"/>
          <w:sz w:val="28"/>
          <w:szCs w:val="28"/>
        </w:rPr>
      </w:pPr>
      <w:r w:rsidRPr="00983B45">
        <w:rPr>
          <w:rFonts w:ascii="Times New Roman" w:hAnsi="Times New Roman" w:cs="Times New Roman"/>
          <w:sz w:val="28"/>
          <w:szCs w:val="28"/>
        </w:rPr>
        <w:t xml:space="preserve">Повышение функциональных возможностей организма учащихся. </w:t>
      </w:r>
    </w:p>
    <w:p w:rsidR="00E12EDF" w:rsidRPr="00983B45" w:rsidRDefault="00E12EDF" w:rsidP="00713B7F">
      <w:pPr>
        <w:numPr>
          <w:ilvl w:val="0"/>
          <w:numId w:val="443"/>
        </w:numPr>
        <w:spacing w:after="0" w:line="240" w:lineRule="auto"/>
        <w:jc w:val="both"/>
        <w:rPr>
          <w:rFonts w:ascii="Times New Roman" w:hAnsi="Times New Roman" w:cs="Times New Roman"/>
          <w:sz w:val="28"/>
          <w:szCs w:val="28"/>
        </w:rPr>
      </w:pPr>
      <w:r w:rsidRPr="00983B45">
        <w:rPr>
          <w:rFonts w:ascii="Times New Roman" w:hAnsi="Times New Roman" w:cs="Times New Roman"/>
          <w:sz w:val="28"/>
          <w:szCs w:val="28"/>
        </w:rPr>
        <w:t>Развитие   физического потенциала школьников.</w:t>
      </w:r>
    </w:p>
    <w:p w:rsidR="00E12EDF" w:rsidRPr="00983B45" w:rsidRDefault="00E12EDF" w:rsidP="00713B7F">
      <w:pPr>
        <w:numPr>
          <w:ilvl w:val="0"/>
          <w:numId w:val="443"/>
        </w:numPr>
        <w:spacing w:after="0" w:line="240" w:lineRule="auto"/>
        <w:jc w:val="both"/>
        <w:rPr>
          <w:rFonts w:ascii="Times New Roman" w:hAnsi="Times New Roman" w:cs="Times New Roman"/>
          <w:sz w:val="28"/>
          <w:szCs w:val="28"/>
        </w:rPr>
      </w:pPr>
      <w:r w:rsidRPr="00983B45">
        <w:rPr>
          <w:rFonts w:ascii="Times New Roman" w:hAnsi="Times New Roman" w:cs="Times New Roman"/>
          <w:sz w:val="28"/>
          <w:szCs w:val="28"/>
        </w:rPr>
        <w:lastRenderedPageBreak/>
        <w:t xml:space="preserve">Рост уровня физического развития и физической подготовленности школьников. </w:t>
      </w:r>
    </w:p>
    <w:p w:rsidR="00E12EDF" w:rsidRPr="00983B45" w:rsidRDefault="00E12EDF" w:rsidP="00713B7F">
      <w:pPr>
        <w:numPr>
          <w:ilvl w:val="0"/>
          <w:numId w:val="443"/>
        </w:numPr>
        <w:spacing w:after="0" w:line="240" w:lineRule="auto"/>
        <w:jc w:val="both"/>
        <w:rPr>
          <w:rFonts w:ascii="Times New Roman" w:hAnsi="Times New Roman" w:cs="Times New Roman"/>
          <w:sz w:val="28"/>
          <w:szCs w:val="28"/>
        </w:rPr>
      </w:pPr>
      <w:r w:rsidRPr="00983B45">
        <w:rPr>
          <w:rFonts w:ascii="Times New Roman" w:hAnsi="Times New Roman" w:cs="Times New Roman"/>
          <w:sz w:val="28"/>
          <w:szCs w:val="28"/>
        </w:rPr>
        <w:t xml:space="preserve">Повышение приоритета здорового образа жизни. </w:t>
      </w:r>
    </w:p>
    <w:p w:rsidR="00E12EDF" w:rsidRPr="00983B45" w:rsidRDefault="00E12EDF" w:rsidP="00713B7F">
      <w:pPr>
        <w:numPr>
          <w:ilvl w:val="0"/>
          <w:numId w:val="443"/>
        </w:numPr>
        <w:spacing w:after="0" w:line="240" w:lineRule="auto"/>
        <w:jc w:val="both"/>
        <w:rPr>
          <w:rFonts w:ascii="Times New Roman" w:hAnsi="Times New Roman" w:cs="Times New Roman"/>
          <w:sz w:val="28"/>
          <w:szCs w:val="28"/>
        </w:rPr>
      </w:pPr>
      <w:r w:rsidRPr="00983B45">
        <w:rPr>
          <w:rFonts w:ascii="Times New Roman" w:hAnsi="Times New Roman" w:cs="Times New Roman"/>
          <w:sz w:val="28"/>
          <w:szCs w:val="28"/>
        </w:rPr>
        <w:t xml:space="preserve">Повышение мотивации к двигательной деятельности, здоровому образу жизни. </w:t>
      </w:r>
    </w:p>
    <w:p w:rsidR="00E12EDF" w:rsidRDefault="00E12EDF" w:rsidP="00713B7F">
      <w:pPr>
        <w:numPr>
          <w:ilvl w:val="0"/>
          <w:numId w:val="443"/>
        </w:numPr>
        <w:spacing w:before="100" w:beforeAutospacing="1" w:after="100" w:afterAutospacing="1" w:line="240" w:lineRule="auto"/>
        <w:jc w:val="both"/>
        <w:rPr>
          <w:rFonts w:ascii="Times New Roman" w:hAnsi="Times New Roman" w:cs="Times New Roman"/>
          <w:sz w:val="28"/>
          <w:szCs w:val="28"/>
        </w:rPr>
      </w:pPr>
      <w:r w:rsidRPr="00983B45">
        <w:rPr>
          <w:rFonts w:ascii="Times New Roman" w:hAnsi="Times New Roman" w:cs="Times New Roman"/>
          <w:sz w:val="28"/>
          <w:szCs w:val="28"/>
        </w:rPr>
        <w:t xml:space="preserve">Повышение уровня самостоятельности и активности школьников. </w:t>
      </w:r>
    </w:p>
    <w:p w:rsidR="00E12EDF" w:rsidRDefault="00E12EDF" w:rsidP="00E12EDF">
      <w:pPr>
        <w:pStyle w:val="Style17"/>
        <w:widowControl/>
        <w:tabs>
          <w:tab w:val="left" w:pos="77"/>
        </w:tabs>
        <w:spacing w:line="240" w:lineRule="auto"/>
        <w:ind w:left="720"/>
        <w:jc w:val="center"/>
        <w:rPr>
          <w:rStyle w:val="FontStyle51"/>
          <w:i w:val="0"/>
          <w:sz w:val="28"/>
          <w:szCs w:val="28"/>
        </w:rPr>
      </w:pPr>
      <w:r w:rsidRPr="00983B45">
        <w:rPr>
          <w:rStyle w:val="FontStyle51"/>
          <w:i w:val="0"/>
          <w:sz w:val="28"/>
          <w:szCs w:val="28"/>
        </w:rPr>
        <w:t xml:space="preserve">Планируемыет результаты освоения программы по </w:t>
      </w:r>
      <w:r w:rsidRPr="00983B45">
        <w:rPr>
          <w:rStyle w:val="FontStyle45"/>
          <w:i/>
          <w:sz w:val="28"/>
          <w:szCs w:val="28"/>
        </w:rPr>
        <w:t>основы здорового образа жизни</w:t>
      </w:r>
      <w:r w:rsidRPr="00983B45">
        <w:rPr>
          <w:rStyle w:val="FontStyle51"/>
          <w:i w:val="0"/>
          <w:sz w:val="28"/>
          <w:szCs w:val="28"/>
        </w:rPr>
        <w:t xml:space="preserve"> в</w:t>
      </w:r>
      <w:r>
        <w:rPr>
          <w:rStyle w:val="FontStyle51"/>
          <w:i w:val="0"/>
          <w:sz w:val="28"/>
          <w:szCs w:val="28"/>
        </w:rPr>
        <w:t xml:space="preserve"> 3</w:t>
      </w:r>
      <w:r w:rsidRPr="00983B45">
        <w:rPr>
          <w:rStyle w:val="FontStyle51"/>
          <w:i w:val="0"/>
          <w:sz w:val="28"/>
          <w:szCs w:val="28"/>
        </w:rPr>
        <w:t>-ом классе</w:t>
      </w:r>
    </w:p>
    <w:p w:rsidR="00E12EDF" w:rsidRPr="005277A0" w:rsidRDefault="00E12EDF" w:rsidP="00713B7F">
      <w:pPr>
        <w:numPr>
          <w:ilvl w:val="0"/>
          <w:numId w:val="443"/>
        </w:numPr>
        <w:spacing w:after="0" w:line="240" w:lineRule="auto"/>
        <w:jc w:val="both"/>
        <w:rPr>
          <w:rFonts w:ascii="Times New Roman" w:hAnsi="Times New Roman" w:cs="Times New Roman"/>
          <w:sz w:val="28"/>
          <w:szCs w:val="28"/>
        </w:rPr>
      </w:pPr>
      <w:r w:rsidRPr="005277A0">
        <w:rPr>
          <w:rFonts w:ascii="Times New Roman" w:hAnsi="Times New Roman" w:cs="Times New Roman"/>
          <w:sz w:val="28"/>
          <w:szCs w:val="28"/>
        </w:rPr>
        <w:t xml:space="preserve">Повышение функциональных возможностей организма учащихся. </w:t>
      </w:r>
    </w:p>
    <w:p w:rsidR="00E12EDF" w:rsidRPr="005277A0" w:rsidRDefault="00E12EDF" w:rsidP="00713B7F">
      <w:pPr>
        <w:numPr>
          <w:ilvl w:val="0"/>
          <w:numId w:val="443"/>
        </w:numPr>
        <w:spacing w:after="0" w:line="240" w:lineRule="auto"/>
        <w:jc w:val="both"/>
        <w:rPr>
          <w:rFonts w:ascii="Times New Roman" w:hAnsi="Times New Roman" w:cs="Times New Roman"/>
          <w:sz w:val="28"/>
          <w:szCs w:val="28"/>
        </w:rPr>
      </w:pPr>
      <w:r w:rsidRPr="005277A0">
        <w:rPr>
          <w:rFonts w:ascii="Times New Roman" w:hAnsi="Times New Roman" w:cs="Times New Roman"/>
          <w:sz w:val="28"/>
          <w:szCs w:val="28"/>
        </w:rPr>
        <w:t>Развитие   физического потенциала школьников.</w:t>
      </w:r>
    </w:p>
    <w:p w:rsidR="00E12EDF" w:rsidRPr="005277A0" w:rsidRDefault="00E12EDF" w:rsidP="00713B7F">
      <w:pPr>
        <w:numPr>
          <w:ilvl w:val="0"/>
          <w:numId w:val="443"/>
        </w:numPr>
        <w:spacing w:after="0" w:line="240" w:lineRule="auto"/>
        <w:jc w:val="both"/>
        <w:rPr>
          <w:rFonts w:ascii="Times New Roman" w:hAnsi="Times New Roman" w:cs="Times New Roman"/>
          <w:sz w:val="28"/>
          <w:szCs w:val="28"/>
        </w:rPr>
      </w:pPr>
      <w:r w:rsidRPr="005277A0">
        <w:rPr>
          <w:rFonts w:ascii="Times New Roman" w:hAnsi="Times New Roman" w:cs="Times New Roman"/>
          <w:sz w:val="28"/>
          <w:szCs w:val="28"/>
        </w:rPr>
        <w:t xml:space="preserve">Рост уровня физического развития и физической подготовленности школьников. </w:t>
      </w:r>
    </w:p>
    <w:p w:rsidR="00E12EDF" w:rsidRPr="005277A0" w:rsidRDefault="00E12EDF" w:rsidP="00713B7F">
      <w:pPr>
        <w:numPr>
          <w:ilvl w:val="0"/>
          <w:numId w:val="443"/>
        </w:numPr>
        <w:spacing w:after="0" w:line="240" w:lineRule="auto"/>
        <w:jc w:val="both"/>
        <w:rPr>
          <w:rFonts w:ascii="Times New Roman" w:hAnsi="Times New Roman" w:cs="Times New Roman"/>
          <w:sz w:val="28"/>
          <w:szCs w:val="28"/>
        </w:rPr>
      </w:pPr>
      <w:r w:rsidRPr="005277A0">
        <w:rPr>
          <w:rFonts w:ascii="Times New Roman" w:hAnsi="Times New Roman" w:cs="Times New Roman"/>
          <w:sz w:val="28"/>
          <w:szCs w:val="28"/>
        </w:rPr>
        <w:t xml:space="preserve">Повышение приоритета здорового образа жизни. </w:t>
      </w:r>
    </w:p>
    <w:p w:rsidR="00E12EDF" w:rsidRPr="005277A0" w:rsidRDefault="00E12EDF" w:rsidP="00713B7F">
      <w:pPr>
        <w:numPr>
          <w:ilvl w:val="0"/>
          <w:numId w:val="443"/>
        </w:numPr>
        <w:spacing w:after="0" w:line="240" w:lineRule="auto"/>
        <w:jc w:val="both"/>
        <w:rPr>
          <w:rFonts w:ascii="Times New Roman" w:hAnsi="Times New Roman" w:cs="Times New Roman"/>
          <w:sz w:val="28"/>
          <w:szCs w:val="28"/>
        </w:rPr>
      </w:pPr>
      <w:r w:rsidRPr="005277A0">
        <w:rPr>
          <w:rFonts w:ascii="Times New Roman" w:hAnsi="Times New Roman" w:cs="Times New Roman"/>
          <w:sz w:val="28"/>
          <w:szCs w:val="28"/>
        </w:rPr>
        <w:t xml:space="preserve">Повышение мотивации к двигательной деятельности, здоровому образу жизни. </w:t>
      </w:r>
    </w:p>
    <w:p w:rsidR="00E12EDF" w:rsidRPr="005277A0" w:rsidRDefault="00E12EDF" w:rsidP="00713B7F">
      <w:pPr>
        <w:numPr>
          <w:ilvl w:val="0"/>
          <w:numId w:val="443"/>
        </w:numPr>
        <w:spacing w:before="100" w:beforeAutospacing="1" w:after="100" w:afterAutospacing="1" w:line="240" w:lineRule="auto"/>
        <w:jc w:val="both"/>
        <w:rPr>
          <w:rFonts w:ascii="Times New Roman" w:hAnsi="Times New Roman" w:cs="Times New Roman"/>
          <w:sz w:val="28"/>
          <w:szCs w:val="28"/>
        </w:rPr>
      </w:pPr>
      <w:r w:rsidRPr="005277A0">
        <w:rPr>
          <w:rFonts w:ascii="Times New Roman" w:hAnsi="Times New Roman" w:cs="Times New Roman"/>
          <w:sz w:val="28"/>
          <w:szCs w:val="28"/>
        </w:rPr>
        <w:t xml:space="preserve">Повышение уровня самостоятельности и активности школьников. </w:t>
      </w:r>
    </w:p>
    <w:p w:rsidR="00E12EDF" w:rsidRPr="005277A0" w:rsidRDefault="00E12EDF" w:rsidP="00713B7F">
      <w:pPr>
        <w:numPr>
          <w:ilvl w:val="0"/>
          <w:numId w:val="443"/>
        </w:numPr>
        <w:spacing w:before="100" w:beforeAutospacing="1" w:after="100" w:afterAutospacing="1" w:line="240" w:lineRule="auto"/>
        <w:jc w:val="both"/>
        <w:rPr>
          <w:rFonts w:ascii="Times New Roman" w:hAnsi="Times New Roman" w:cs="Times New Roman"/>
          <w:sz w:val="28"/>
          <w:szCs w:val="28"/>
        </w:rPr>
      </w:pPr>
      <w:r w:rsidRPr="005277A0">
        <w:rPr>
          <w:rFonts w:ascii="Times New Roman" w:hAnsi="Times New Roman" w:cs="Times New Roman"/>
          <w:sz w:val="28"/>
          <w:szCs w:val="28"/>
        </w:rPr>
        <w:t>Овладеть навыками саморегуляции.</w:t>
      </w:r>
    </w:p>
    <w:p w:rsidR="00E12EDF" w:rsidRPr="00983B45" w:rsidRDefault="00E12EDF" w:rsidP="00E12EDF">
      <w:pPr>
        <w:pStyle w:val="Style17"/>
        <w:widowControl/>
        <w:tabs>
          <w:tab w:val="left" w:pos="77"/>
        </w:tabs>
        <w:spacing w:line="240" w:lineRule="auto"/>
        <w:ind w:left="720"/>
        <w:jc w:val="center"/>
        <w:rPr>
          <w:rStyle w:val="FontStyle51"/>
          <w:b/>
          <w:i w:val="0"/>
          <w:sz w:val="28"/>
          <w:szCs w:val="28"/>
        </w:rPr>
      </w:pPr>
      <w:r w:rsidRPr="00983B45">
        <w:rPr>
          <w:rStyle w:val="FontStyle51"/>
          <w:i w:val="0"/>
          <w:sz w:val="28"/>
          <w:szCs w:val="28"/>
        </w:rPr>
        <w:t xml:space="preserve">Планируемыет результаты освоения программы по </w:t>
      </w:r>
      <w:r w:rsidRPr="00983B45">
        <w:rPr>
          <w:rStyle w:val="FontStyle45"/>
          <w:i/>
          <w:sz w:val="28"/>
          <w:szCs w:val="28"/>
        </w:rPr>
        <w:t>основы здорового образа жизни</w:t>
      </w:r>
      <w:r w:rsidRPr="00983B45">
        <w:rPr>
          <w:rStyle w:val="FontStyle51"/>
          <w:i w:val="0"/>
          <w:sz w:val="28"/>
          <w:szCs w:val="28"/>
        </w:rPr>
        <w:t xml:space="preserve"> в</w:t>
      </w:r>
      <w:r>
        <w:rPr>
          <w:rStyle w:val="FontStyle51"/>
          <w:i w:val="0"/>
          <w:sz w:val="28"/>
          <w:szCs w:val="28"/>
        </w:rPr>
        <w:t xml:space="preserve"> 4</w:t>
      </w:r>
      <w:r w:rsidRPr="00983B45">
        <w:rPr>
          <w:rStyle w:val="FontStyle51"/>
          <w:i w:val="0"/>
          <w:sz w:val="28"/>
          <w:szCs w:val="28"/>
        </w:rPr>
        <w:t>-ом классе</w:t>
      </w:r>
    </w:p>
    <w:p w:rsidR="00E12EDF" w:rsidRPr="00E226B8" w:rsidRDefault="00E12EDF" w:rsidP="00713B7F">
      <w:pPr>
        <w:pStyle w:val="a3"/>
        <w:numPr>
          <w:ilvl w:val="0"/>
          <w:numId w:val="444"/>
        </w:numPr>
        <w:jc w:val="both"/>
        <w:rPr>
          <w:rFonts w:ascii="Times New Roman" w:hAnsi="Times New Roman"/>
          <w:sz w:val="28"/>
          <w:szCs w:val="28"/>
        </w:rPr>
      </w:pPr>
      <w:r w:rsidRPr="00E226B8">
        <w:rPr>
          <w:rFonts w:ascii="Times New Roman" w:hAnsi="Times New Roman"/>
          <w:sz w:val="28"/>
          <w:szCs w:val="28"/>
        </w:rPr>
        <w:t xml:space="preserve">сформировать представление о позитивных факторах, влияющих на здоровье; </w:t>
      </w:r>
    </w:p>
    <w:p w:rsidR="00E12EDF" w:rsidRPr="00E226B8" w:rsidRDefault="00E12EDF" w:rsidP="00713B7F">
      <w:pPr>
        <w:pStyle w:val="a3"/>
        <w:numPr>
          <w:ilvl w:val="0"/>
          <w:numId w:val="444"/>
        </w:numPr>
        <w:jc w:val="both"/>
        <w:rPr>
          <w:rFonts w:ascii="Times New Roman" w:hAnsi="Times New Roman"/>
          <w:sz w:val="28"/>
          <w:szCs w:val="28"/>
        </w:rPr>
      </w:pPr>
      <w:r w:rsidRPr="00E226B8">
        <w:rPr>
          <w:rFonts w:ascii="Times New Roman" w:hAnsi="Times New Roman"/>
          <w:sz w:val="28"/>
          <w:szCs w:val="28"/>
        </w:rPr>
        <w:t xml:space="preserve">научить обучающихся осознанно выбирать поступки, поведение, позволяющие сохранять и укреплять здоровье; </w:t>
      </w:r>
    </w:p>
    <w:p w:rsidR="00E12EDF" w:rsidRPr="00E226B8" w:rsidRDefault="00E12EDF" w:rsidP="00713B7F">
      <w:pPr>
        <w:pStyle w:val="a3"/>
        <w:numPr>
          <w:ilvl w:val="0"/>
          <w:numId w:val="444"/>
        </w:numPr>
        <w:jc w:val="both"/>
        <w:rPr>
          <w:rFonts w:ascii="Times New Roman" w:hAnsi="Times New Roman"/>
          <w:sz w:val="28"/>
          <w:szCs w:val="28"/>
        </w:rPr>
      </w:pPr>
      <w:r w:rsidRPr="00E226B8">
        <w:rPr>
          <w:rFonts w:ascii="Times New Roman" w:hAnsi="Times New Roman"/>
          <w:sz w:val="28"/>
          <w:szCs w:val="28"/>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E12EDF" w:rsidRPr="00E226B8" w:rsidRDefault="00E12EDF" w:rsidP="00713B7F">
      <w:pPr>
        <w:pStyle w:val="a3"/>
        <w:numPr>
          <w:ilvl w:val="0"/>
          <w:numId w:val="444"/>
        </w:numPr>
        <w:jc w:val="both"/>
        <w:rPr>
          <w:rFonts w:ascii="Times New Roman" w:hAnsi="Times New Roman"/>
          <w:sz w:val="28"/>
          <w:szCs w:val="28"/>
        </w:rPr>
      </w:pPr>
      <w:r w:rsidRPr="00E226B8">
        <w:rPr>
          <w:rFonts w:ascii="Times New Roman" w:hAnsi="Times New Roman"/>
          <w:sz w:val="28"/>
          <w:szCs w:val="28"/>
        </w:rPr>
        <w:t xml:space="preserve">сформировать представление о правильном (здоровом) питании, его режиме, структуре, полезных продуктах; </w:t>
      </w:r>
    </w:p>
    <w:p w:rsidR="00E12EDF" w:rsidRPr="00E226B8" w:rsidRDefault="00E12EDF" w:rsidP="00713B7F">
      <w:pPr>
        <w:pStyle w:val="a3"/>
        <w:numPr>
          <w:ilvl w:val="0"/>
          <w:numId w:val="444"/>
        </w:numPr>
        <w:jc w:val="both"/>
        <w:rPr>
          <w:rFonts w:ascii="Times New Roman" w:hAnsi="Times New Roman"/>
          <w:sz w:val="28"/>
          <w:szCs w:val="28"/>
        </w:rPr>
      </w:pPr>
      <w:r w:rsidRPr="00E226B8">
        <w:rPr>
          <w:rFonts w:ascii="Times New Roman" w:hAnsi="Times New Roman"/>
          <w:sz w:val="28"/>
          <w:szCs w:val="28"/>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E12EDF" w:rsidRPr="00E226B8" w:rsidRDefault="00E12EDF" w:rsidP="00713B7F">
      <w:pPr>
        <w:pStyle w:val="a3"/>
        <w:numPr>
          <w:ilvl w:val="0"/>
          <w:numId w:val="444"/>
        </w:numPr>
        <w:jc w:val="both"/>
        <w:rPr>
          <w:rFonts w:ascii="Times New Roman" w:hAnsi="Times New Roman"/>
          <w:sz w:val="28"/>
          <w:szCs w:val="28"/>
        </w:rPr>
      </w:pPr>
      <w:r w:rsidRPr="00E226B8">
        <w:rPr>
          <w:rFonts w:ascii="Times New Roman" w:hAnsi="Times New Roman"/>
          <w:sz w:val="28"/>
          <w:szCs w:val="28"/>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E12EDF" w:rsidRPr="00E226B8" w:rsidRDefault="00E12EDF" w:rsidP="00713B7F">
      <w:pPr>
        <w:pStyle w:val="a3"/>
        <w:numPr>
          <w:ilvl w:val="0"/>
          <w:numId w:val="444"/>
        </w:numPr>
        <w:jc w:val="both"/>
        <w:rPr>
          <w:rFonts w:ascii="Times New Roman" w:hAnsi="Times New Roman"/>
          <w:sz w:val="28"/>
          <w:szCs w:val="28"/>
        </w:rPr>
      </w:pPr>
      <w:r w:rsidRPr="00E226B8">
        <w:rPr>
          <w:rFonts w:ascii="Times New Roman" w:hAnsi="Times New Roman"/>
          <w:sz w:val="28"/>
          <w:szCs w:val="28"/>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E12EDF" w:rsidRPr="00E226B8" w:rsidRDefault="00E12EDF" w:rsidP="00713B7F">
      <w:pPr>
        <w:pStyle w:val="a3"/>
        <w:numPr>
          <w:ilvl w:val="0"/>
          <w:numId w:val="444"/>
        </w:numPr>
        <w:jc w:val="both"/>
        <w:rPr>
          <w:rFonts w:ascii="Times New Roman" w:hAnsi="Times New Roman"/>
          <w:sz w:val="28"/>
          <w:szCs w:val="28"/>
        </w:rPr>
      </w:pPr>
      <w:r w:rsidRPr="00E226B8">
        <w:rPr>
          <w:rFonts w:ascii="Times New Roman" w:hAnsi="Times New Roman"/>
          <w:sz w:val="28"/>
          <w:szCs w:val="28"/>
        </w:rPr>
        <w:t xml:space="preserve">обучить элементарным навыкам эмоциональной разгрузки (релаксации); </w:t>
      </w:r>
    </w:p>
    <w:p w:rsidR="00E12EDF" w:rsidRPr="00E226B8" w:rsidRDefault="00E12EDF" w:rsidP="00713B7F">
      <w:pPr>
        <w:pStyle w:val="a3"/>
        <w:numPr>
          <w:ilvl w:val="0"/>
          <w:numId w:val="444"/>
        </w:numPr>
        <w:jc w:val="both"/>
        <w:rPr>
          <w:rFonts w:ascii="Times New Roman" w:hAnsi="Times New Roman"/>
          <w:sz w:val="28"/>
          <w:szCs w:val="28"/>
        </w:rPr>
      </w:pPr>
      <w:r w:rsidRPr="00E226B8">
        <w:rPr>
          <w:rFonts w:ascii="Times New Roman" w:hAnsi="Times New Roman"/>
          <w:sz w:val="28"/>
          <w:szCs w:val="28"/>
        </w:rPr>
        <w:t xml:space="preserve">сформировать навыки позитивного коммуникативного общения; </w:t>
      </w:r>
    </w:p>
    <w:p w:rsidR="00E12EDF" w:rsidRPr="00E226B8" w:rsidRDefault="00E12EDF" w:rsidP="00713B7F">
      <w:pPr>
        <w:pStyle w:val="a3"/>
        <w:numPr>
          <w:ilvl w:val="0"/>
          <w:numId w:val="444"/>
        </w:numPr>
        <w:jc w:val="both"/>
        <w:rPr>
          <w:rFonts w:ascii="Times New Roman" w:hAnsi="Times New Roman"/>
          <w:sz w:val="28"/>
          <w:szCs w:val="28"/>
        </w:rPr>
      </w:pPr>
      <w:r w:rsidRPr="00E226B8">
        <w:rPr>
          <w:rFonts w:ascii="Times New Roman" w:hAnsi="Times New Roman"/>
          <w:sz w:val="28"/>
          <w:szCs w:val="28"/>
        </w:rPr>
        <w:t xml:space="preserve">сформировать представление об основных компонентах культуры здоровья и здорового образа жизни; </w:t>
      </w:r>
    </w:p>
    <w:p w:rsidR="00E12EDF" w:rsidRPr="00B0798A" w:rsidRDefault="00E12EDF" w:rsidP="00713B7F">
      <w:pPr>
        <w:pStyle w:val="a3"/>
        <w:numPr>
          <w:ilvl w:val="0"/>
          <w:numId w:val="444"/>
        </w:numPr>
        <w:jc w:val="both"/>
        <w:rPr>
          <w:rStyle w:val="FontStyle40"/>
          <w:b w:val="0"/>
          <w:bCs w:val="0"/>
          <w:sz w:val="28"/>
          <w:szCs w:val="28"/>
        </w:rPr>
      </w:pPr>
      <w:r w:rsidRPr="00E226B8">
        <w:rPr>
          <w:rFonts w:ascii="Times New Roman" w:hAnsi="Times New Roman"/>
          <w:sz w:val="28"/>
          <w:szCs w:val="28"/>
        </w:rPr>
        <w:lastRenderedPageBreak/>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E12EDF" w:rsidRPr="00983B45" w:rsidRDefault="00E12EDF" w:rsidP="00E12EDF">
      <w:pPr>
        <w:pStyle w:val="Style2"/>
        <w:widowControl/>
        <w:spacing w:before="43"/>
        <w:ind w:left="1027"/>
        <w:jc w:val="center"/>
        <w:rPr>
          <w:rStyle w:val="FontStyle40"/>
          <w:sz w:val="28"/>
          <w:szCs w:val="28"/>
        </w:rPr>
      </w:pPr>
      <w:r w:rsidRPr="00983B45">
        <w:rPr>
          <w:rStyle w:val="FontStyle40"/>
          <w:sz w:val="28"/>
          <w:szCs w:val="28"/>
        </w:rPr>
        <w:t>Материально-техническое обеспечение предмета «</w:t>
      </w:r>
      <w:r>
        <w:rPr>
          <w:rStyle w:val="FontStyle45"/>
          <w:sz w:val="28"/>
          <w:szCs w:val="28"/>
        </w:rPr>
        <w:t>О</w:t>
      </w:r>
      <w:r w:rsidRPr="00983B45">
        <w:rPr>
          <w:rStyle w:val="FontStyle45"/>
          <w:sz w:val="28"/>
          <w:szCs w:val="28"/>
        </w:rPr>
        <w:t>сновы здорового образа жизни</w:t>
      </w:r>
      <w:r w:rsidRPr="00983B45">
        <w:rPr>
          <w:rStyle w:val="FontStyle40"/>
          <w:sz w:val="28"/>
          <w:szCs w:val="28"/>
        </w:rPr>
        <w:t>»</w:t>
      </w:r>
    </w:p>
    <w:p w:rsidR="00E12EDF" w:rsidRPr="00983B45" w:rsidRDefault="00E12EDF" w:rsidP="00713B7F">
      <w:pPr>
        <w:numPr>
          <w:ilvl w:val="0"/>
          <w:numId w:val="442"/>
        </w:numPr>
        <w:spacing w:before="100" w:beforeAutospacing="1" w:after="100" w:afterAutospacing="1" w:line="240" w:lineRule="auto"/>
        <w:rPr>
          <w:rFonts w:ascii="Times New Roman" w:hAnsi="Times New Roman" w:cs="Times New Roman"/>
          <w:sz w:val="28"/>
          <w:szCs w:val="28"/>
        </w:rPr>
      </w:pPr>
      <w:r w:rsidRPr="00983B45">
        <w:rPr>
          <w:rFonts w:ascii="Times New Roman" w:hAnsi="Times New Roman" w:cs="Times New Roman"/>
          <w:iCs/>
          <w:sz w:val="28"/>
          <w:szCs w:val="28"/>
        </w:rPr>
        <w:t xml:space="preserve">Базарный В.Ф. </w:t>
      </w:r>
      <w:r w:rsidRPr="00983B45">
        <w:rPr>
          <w:rFonts w:ascii="Times New Roman" w:hAnsi="Times New Roman" w:cs="Times New Roman"/>
          <w:sz w:val="28"/>
          <w:szCs w:val="28"/>
        </w:rPr>
        <w:t xml:space="preserve">Нервно-психическое утомление учащихся в традиционной школьной среде. — Сергиев Посад, 1995. </w:t>
      </w:r>
    </w:p>
    <w:p w:rsidR="00E12EDF" w:rsidRPr="00983B45" w:rsidRDefault="00E12EDF" w:rsidP="00713B7F">
      <w:pPr>
        <w:numPr>
          <w:ilvl w:val="0"/>
          <w:numId w:val="442"/>
        </w:numPr>
        <w:spacing w:before="100" w:beforeAutospacing="1" w:after="100" w:afterAutospacing="1" w:line="240" w:lineRule="auto"/>
        <w:rPr>
          <w:rFonts w:ascii="Times New Roman" w:hAnsi="Times New Roman" w:cs="Times New Roman"/>
          <w:sz w:val="28"/>
          <w:szCs w:val="28"/>
        </w:rPr>
      </w:pPr>
      <w:r w:rsidRPr="00983B45">
        <w:rPr>
          <w:rFonts w:ascii="Times New Roman" w:hAnsi="Times New Roman" w:cs="Times New Roman"/>
          <w:iCs/>
          <w:sz w:val="28"/>
          <w:szCs w:val="28"/>
        </w:rPr>
        <w:t xml:space="preserve">Базарный В.Ф. </w:t>
      </w:r>
      <w:r w:rsidRPr="00983B45">
        <w:rPr>
          <w:rFonts w:ascii="Times New Roman" w:hAnsi="Times New Roman" w:cs="Times New Roman"/>
          <w:sz w:val="28"/>
          <w:szCs w:val="28"/>
        </w:rPr>
        <w:t xml:space="preserve">Школьный стресс и демографическая катастрофа России. — Сергиев Посад, 2004. </w:t>
      </w:r>
    </w:p>
    <w:p w:rsidR="00E12EDF" w:rsidRPr="00983B45" w:rsidRDefault="00E12EDF" w:rsidP="00713B7F">
      <w:pPr>
        <w:numPr>
          <w:ilvl w:val="0"/>
          <w:numId w:val="442"/>
        </w:numPr>
        <w:spacing w:before="100" w:beforeAutospacing="1" w:after="100" w:afterAutospacing="1" w:line="240" w:lineRule="auto"/>
        <w:rPr>
          <w:rFonts w:ascii="Times New Roman" w:hAnsi="Times New Roman" w:cs="Times New Roman"/>
          <w:sz w:val="28"/>
          <w:szCs w:val="28"/>
        </w:rPr>
      </w:pPr>
      <w:r w:rsidRPr="00983B45">
        <w:rPr>
          <w:rFonts w:ascii="Times New Roman" w:hAnsi="Times New Roman" w:cs="Times New Roman"/>
          <w:iCs/>
          <w:sz w:val="28"/>
          <w:szCs w:val="28"/>
        </w:rPr>
        <w:t xml:space="preserve">Базарный В.Ф. </w:t>
      </w:r>
      <w:r w:rsidRPr="00983B45">
        <w:rPr>
          <w:rFonts w:ascii="Times New Roman" w:hAnsi="Times New Roman" w:cs="Times New Roman"/>
          <w:sz w:val="28"/>
          <w:szCs w:val="28"/>
        </w:rPr>
        <w:t xml:space="preserve">Здоровье и развитие ребенка: экспресс – контроль в школе и дома. - М.: АРКТИ, 2005. </w:t>
      </w:r>
    </w:p>
    <w:p w:rsidR="00E12EDF" w:rsidRPr="00983B45" w:rsidRDefault="00E12EDF" w:rsidP="00713B7F">
      <w:pPr>
        <w:numPr>
          <w:ilvl w:val="0"/>
          <w:numId w:val="442"/>
        </w:numPr>
        <w:spacing w:before="100" w:beforeAutospacing="1" w:after="100" w:afterAutospacing="1" w:line="240" w:lineRule="auto"/>
        <w:rPr>
          <w:rFonts w:ascii="Times New Roman" w:hAnsi="Times New Roman" w:cs="Times New Roman"/>
          <w:sz w:val="28"/>
          <w:szCs w:val="28"/>
        </w:rPr>
      </w:pPr>
      <w:r w:rsidRPr="00983B45">
        <w:rPr>
          <w:rFonts w:ascii="Times New Roman" w:hAnsi="Times New Roman" w:cs="Times New Roman"/>
          <w:iCs/>
          <w:sz w:val="28"/>
          <w:szCs w:val="28"/>
        </w:rPr>
        <w:t xml:space="preserve">Баранов АА. </w:t>
      </w:r>
      <w:r w:rsidRPr="00983B45">
        <w:rPr>
          <w:rFonts w:ascii="Times New Roman" w:hAnsi="Times New Roman" w:cs="Times New Roman"/>
          <w:sz w:val="28"/>
          <w:szCs w:val="28"/>
        </w:rPr>
        <w:t xml:space="preserve">Здоровье детей в России: научные и организационные приоритеты // </w:t>
      </w:r>
      <w:r w:rsidRPr="00983B45">
        <w:rPr>
          <w:rFonts w:ascii="Times New Roman" w:hAnsi="Times New Roman" w:cs="Times New Roman"/>
          <w:iCs/>
          <w:sz w:val="28"/>
          <w:szCs w:val="28"/>
        </w:rPr>
        <w:t xml:space="preserve">Российский </w:t>
      </w:r>
      <w:r w:rsidRPr="00983B45">
        <w:rPr>
          <w:rFonts w:ascii="Times New Roman" w:hAnsi="Times New Roman" w:cs="Times New Roman"/>
          <w:sz w:val="28"/>
          <w:szCs w:val="28"/>
        </w:rPr>
        <w:t xml:space="preserve">педиатрический журнал. — 1999. </w:t>
      </w:r>
    </w:p>
    <w:p w:rsidR="00E12EDF" w:rsidRPr="00983B45" w:rsidRDefault="00E12EDF" w:rsidP="00713B7F">
      <w:pPr>
        <w:numPr>
          <w:ilvl w:val="0"/>
          <w:numId w:val="442"/>
        </w:numPr>
        <w:spacing w:before="100" w:beforeAutospacing="1" w:after="100" w:afterAutospacing="1" w:line="240" w:lineRule="auto"/>
        <w:rPr>
          <w:rFonts w:ascii="Times New Roman" w:hAnsi="Times New Roman" w:cs="Times New Roman"/>
          <w:sz w:val="28"/>
          <w:szCs w:val="28"/>
        </w:rPr>
      </w:pPr>
      <w:r w:rsidRPr="00983B45">
        <w:rPr>
          <w:rFonts w:ascii="Times New Roman" w:hAnsi="Times New Roman" w:cs="Times New Roman"/>
          <w:iCs/>
          <w:sz w:val="28"/>
          <w:szCs w:val="28"/>
        </w:rPr>
        <w:t xml:space="preserve">Безруких М.М. </w:t>
      </w:r>
      <w:r w:rsidRPr="00983B45">
        <w:rPr>
          <w:rFonts w:ascii="Times New Roman" w:hAnsi="Times New Roman" w:cs="Times New Roman"/>
          <w:sz w:val="28"/>
          <w:szCs w:val="28"/>
        </w:rPr>
        <w:t xml:space="preserve">Здоровьесберегающая школа. — М, 2004. </w:t>
      </w:r>
    </w:p>
    <w:p w:rsidR="00E12EDF" w:rsidRPr="00983B45" w:rsidRDefault="00E12EDF" w:rsidP="00713B7F">
      <w:pPr>
        <w:numPr>
          <w:ilvl w:val="0"/>
          <w:numId w:val="442"/>
        </w:numPr>
        <w:spacing w:before="100" w:beforeAutospacing="1" w:after="100" w:afterAutospacing="1" w:line="240" w:lineRule="auto"/>
        <w:rPr>
          <w:rFonts w:ascii="Times New Roman" w:hAnsi="Times New Roman" w:cs="Times New Roman"/>
          <w:sz w:val="28"/>
          <w:szCs w:val="28"/>
        </w:rPr>
      </w:pPr>
      <w:r w:rsidRPr="00983B45">
        <w:rPr>
          <w:rFonts w:ascii="Times New Roman" w:hAnsi="Times New Roman" w:cs="Times New Roman"/>
          <w:iCs/>
          <w:sz w:val="28"/>
          <w:szCs w:val="28"/>
        </w:rPr>
        <w:t xml:space="preserve">Кучма В.Р. </w:t>
      </w:r>
      <w:r w:rsidRPr="00983B45">
        <w:rPr>
          <w:rFonts w:ascii="Times New Roman" w:hAnsi="Times New Roman" w:cs="Times New Roman"/>
          <w:sz w:val="28"/>
          <w:szCs w:val="28"/>
        </w:rPr>
        <w:t xml:space="preserve">Школа — друг? Не всегда // </w:t>
      </w:r>
      <w:r w:rsidRPr="00983B45">
        <w:rPr>
          <w:rFonts w:ascii="Times New Roman" w:hAnsi="Times New Roman" w:cs="Times New Roman"/>
          <w:iCs/>
          <w:sz w:val="28"/>
          <w:szCs w:val="28"/>
        </w:rPr>
        <w:t xml:space="preserve">Медицинская </w:t>
      </w:r>
      <w:r w:rsidRPr="00983B45">
        <w:rPr>
          <w:rFonts w:ascii="Times New Roman" w:hAnsi="Times New Roman" w:cs="Times New Roman"/>
          <w:sz w:val="28"/>
          <w:szCs w:val="28"/>
        </w:rPr>
        <w:t xml:space="preserve">газета. — 20.04.2005. </w:t>
      </w:r>
    </w:p>
    <w:p w:rsidR="00E12EDF" w:rsidRPr="00983B45" w:rsidRDefault="00E12EDF" w:rsidP="00713B7F">
      <w:pPr>
        <w:numPr>
          <w:ilvl w:val="0"/>
          <w:numId w:val="442"/>
        </w:numPr>
        <w:spacing w:before="100" w:beforeAutospacing="1" w:after="100" w:afterAutospacing="1" w:line="240" w:lineRule="auto"/>
        <w:rPr>
          <w:rFonts w:ascii="Times New Roman" w:hAnsi="Times New Roman" w:cs="Times New Roman"/>
          <w:sz w:val="28"/>
          <w:szCs w:val="28"/>
        </w:rPr>
      </w:pPr>
      <w:r w:rsidRPr="00983B45">
        <w:rPr>
          <w:rFonts w:ascii="Times New Roman" w:hAnsi="Times New Roman" w:cs="Times New Roman"/>
          <w:iCs/>
          <w:sz w:val="28"/>
          <w:szCs w:val="28"/>
        </w:rPr>
        <w:t xml:space="preserve">Матвеева Н.А. и др. </w:t>
      </w:r>
      <w:r w:rsidRPr="00983B45">
        <w:rPr>
          <w:rFonts w:ascii="Times New Roman" w:hAnsi="Times New Roman" w:cs="Times New Roman"/>
          <w:sz w:val="28"/>
          <w:szCs w:val="28"/>
        </w:rPr>
        <w:t xml:space="preserve">Оценочные таблицы физического развития школьников г. Горького: Метод, указания. — Горький, 1973. </w:t>
      </w:r>
    </w:p>
    <w:p w:rsidR="00E12EDF" w:rsidRPr="00983B45" w:rsidRDefault="00E12EDF" w:rsidP="00713B7F">
      <w:pPr>
        <w:numPr>
          <w:ilvl w:val="0"/>
          <w:numId w:val="442"/>
        </w:numPr>
        <w:spacing w:before="100" w:beforeAutospacing="1" w:after="100" w:afterAutospacing="1" w:line="240" w:lineRule="auto"/>
        <w:rPr>
          <w:rFonts w:ascii="Times New Roman" w:hAnsi="Times New Roman" w:cs="Times New Roman"/>
          <w:sz w:val="28"/>
          <w:szCs w:val="28"/>
        </w:rPr>
      </w:pPr>
      <w:r w:rsidRPr="00983B45">
        <w:rPr>
          <w:rFonts w:ascii="Times New Roman" w:hAnsi="Times New Roman" w:cs="Times New Roman"/>
          <w:iCs/>
          <w:sz w:val="28"/>
          <w:szCs w:val="28"/>
        </w:rPr>
        <w:t>Нагавкина Л.</w:t>
      </w:r>
      <w:r w:rsidRPr="00983B45">
        <w:rPr>
          <w:rFonts w:ascii="Times New Roman" w:hAnsi="Times New Roman" w:cs="Times New Roman"/>
          <w:sz w:val="28"/>
          <w:szCs w:val="28"/>
        </w:rPr>
        <w:t xml:space="preserve">С., </w:t>
      </w:r>
      <w:r w:rsidRPr="00983B45">
        <w:rPr>
          <w:rFonts w:ascii="Times New Roman" w:hAnsi="Times New Roman" w:cs="Times New Roman"/>
          <w:iCs/>
          <w:sz w:val="28"/>
          <w:szCs w:val="28"/>
        </w:rPr>
        <w:t>Татарникова Л.Г.</w:t>
      </w:r>
      <w:r w:rsidRPr="00983B45">
        <w:rPr>
          <w:rFonts w:ascii="Times New Roman" w:hAnsi="Times New Roman" w:cs="Times New Roman"/>
          <w:sz w:val="28"/>
          <w:szCs w:val="28"/>
        </w:rPr>
        <w:t xml:space="preserve"> Валеологические основы педагогической деятельности: Учебно-методическое пособие. – СПб.: Каро, 2005.</w:t>
      </w:r>
    </w:p>
    <w:p w:rsidR="00E12EDF" w:rsidRPr="00983B45" w:rsidRDefault="00E12EDF" w:rsidP="00713B7F">
      <w:pPr>
        <w:numPr>
          <w:ilvl w:val="0"/>
          <w:numId w:val="442"/>
        </w:numPr>
        <w:spacing w:before="100" w:beforeAutospacing="1" w:after="100" w:afterAutospacing="1" w:line="240" w:lineRule="auto"/>
        <w:rPr>
          <w:rFonts w:ascii="Times New Roman" w:hAnsi="Times New Roman" w:cs="Times New Roman"/>
          <w:sz w:val="28"/>
          <w:szCs w:val="28"/>
        </w:rPr>
      </w:pPr>
      <w:r w:rsidRPr="00983B45">
        <w:rPr>
          <w:rFonts w:ascii="Times New Roman" w:hAnsi="Times New Roman" w:cs="Times New Roman"/>
          <w:iCs/>
          <w:sz w:val="28"/>
          <w:szCs w:val="28"/>
        </w:rPr>
        <w:t xml:space="preserve">Никитин Б.П. </w:t>
      </w:r>
      <w:r w:rsidRPr="00983B45">
        <w:rPr>
          <w:rFonts w:ascii="Times New Roman" w:hAnsi="Times New Roman" w:cs="Times New Roman"/>
          <w:sz w:val="28"/>
          <w:szCs w:val="28"/>
        </w:rPr>
        <w:t xml:space="preserve">Здоровое детство без лекарств и прививок. — М.: Лист нью, 2001. </w:t>
      </w:r>
    </w:p>
    <w:p w:rsidR="00E12EDF" w:rsidRPr="00983B45" w:rsidRDefault="00E12EDF" w:rsidP="00713B7F">
      <w:pPr>
        <w:numPr>
          <w:ilvl w:val="0"/>
          <w:numId w:val="442"/>
        </w:numPr>
        <w:spacing w:before="100" w:beforeAutospacing="1" w:after="100" w:afterAutospacing="1" w:line="240" w:lineRule="auto"/>
        <w:rPr>
          <w:rFonts w:ascii="Times New Roman" w:hAnsi="Times New Roman" w:cs="Times New Roman"/>
          <w:sz w:val="28"/>
          <w:szCs w:val="28"/>
        </w:rPr>
      </w:pPr>
      <w:r w:rsidRPr="00983B45">
        <w:rPr>
          <w:rFonts w:ascii="Times New Roman" w:hAnsi="Times New Roman" w:cs="Times New Roman"/>
          <w:iCs/>
          <w:sz w:val="28"/>
          <w:szCs w:val="28"/>
        </w:rPr>
        <w:t xml:space="preserve">Никитина Л.А., Соколова Ж.С., Блудова Л А. </w:t>
      </w:r>
      <w:r w:rsidRPr="00983B45">
        <w:rPr>
          <w:rFonts w:ascii="Times New Roman" w:hAnsi="Times New Roman" w:cs="Times New Roman"/>
          <w:sz w:val="28"/>
          <w:szCs w:val="28"/>
        </w:rPr>
        <w:t xml:space="preserve">Родителям XXI века: как воспитать здорового ребенка. — М.: Знание, 1998. </w:t>
      </w:r>
    </w:p>
    <w:p w:rsidR="00E12EDF" w:rsidRPr="00983B45" w:rsidRDefault="00E12EDF" w:rsidP="00713B7F">
      <w:pPr>
        <w:numPr>
          <w:ilvl w:val="0"/>
          <w:numId w:val="442"/>
        </w:numPr>
        <w:spacing w:before="100" w:beforeAutospacing="1" w:after="100" w:afterAutospacing="1" w:line="240" w:lineRule="auto"/>
        <w:rPr>
          <w:rFonts w:ascii="Times New Roman" w:hAnsi="Times New Roman" w:cs="Times New Roman"/>
          <w:sz w:val="28"/>
          <w:szCs w:val="28"/>
        </w:rPr>
      </w:pPr>
      <w:r w:rsidRPr="00983B45">
        <w:rPr>
          <w:rFonts w:ascii="Times New Roman" w:hAnsi="Times New Roman" w:cs="Times New Roman"/>
          <w:iCs/>
          <w:sz w:val="28"/>
          <w:szCs w:val="28"/>
        </w:rPr>
        <w:t xml:space="preserve">Смирнов Н.К. </w:t>
      </w:r>
      <w:r w:rsidRPr="00983B45">
        <w:rPr>
          <w:rFonts w:ascii="Times New Roman" w:hAnsi="Times New Roman" w:cs="Times New Roman"/>
          <w:sz w:val="28"/>
          <w:szCs w:val="28"/>
        </w:rPr>
        <w:t>Здоровьесберегающие образовательные технологии и психология здоровья в школе. – М.: АРКТИ, 2005</w:t>
      </w:r>
    </w:p>
    <w:p w:rsidR="00E12EDF" w:rsidRPr="005277A0" w:rsidRDefault="00E12EDF" w:rsidP="00713B7F">
      <w:pPr>
        <w:numPr>
          <w:ilvl w:val="0"/>
          <w:numId w:val="442"/>
        </w:numPr>
        <w:spacing w:before="100" w:beforeAutospacing="1" w:after="100" w:afterAutospacing="1" w:line="240" w:lineRule="auto"/>
        <w:rPr>
          <w:rFonts w:ascii="Times New Roman" w:hAnsi="Times New Roman" w:cs="Times New Roman"/>
          <w:sz w:val="28"/>
          <w:szCs w:val="28"/>
        </w:rPr>
      </w:pPr>
      <w:r w:rsidRPr="00983B45">
        <w:rPr>
          <w:rFonts w:ascii="Times New Roman" w:hAnsi="Times New Roman" w:cs="Times New Roman"/>
          <w:sz w:val="28"/>
          <w:szCs w:val="28"/>
        </w:rPr>
        <w:t>Мультимедийное сопровождение</w:t>
      </w:r>
      <w:r>
        <w:rPr>
          <w:rFonts w:ascii="Times New Roman" w:hAnsi="Times New Roman" w:cs="Times New Roman"/>
          <w:sz w:val="28"/>
          <w:szCs w:val="28"/>
        </w:rPr>
        <w:t>.</w:t>
      </w:r>
    </w:p>
    <w:p w:rsidR="00E12EDF" w:rsidRPr="00E41977" w:rsidRDefault="00E12EDF" w:rsidP="00E12EDF">
      <w:pPr>
        <w:spacing w:after="0" w:line="240" w:lineRule="auto"/>
        <w:jc w:val="center"/>
        <w:rPr>
          <w:rFonts w:ascii="Times New Roman" w:hAnsi="Times New Roman" w:cs="Times New Roman"/>
          <w:b/>
          <w:sz w:val="28"/>
          <w:szCs w:val="28"/>
        </w:rPr>
      </w:pPr>
      <w:r w:rsidRPr="00E41977">
        <w:rPr>
          <w:rFonts w:ascii="Times New Roman" w:hAnsi="Times New Roman" w:cs="Times New Roman"/>
          <w:b/>
          <w:sz w:val="28"/>
          <w:szCs w:val="28"/>
        </w:rPr>
        <w:t xml:space="preserve">Пояснительная записка </w:t>
      </w:r>
    </w:p>
    <w:p w:rsidR="00E12EDF" w:rsidRPr="00E41977" w:rsidRDefault="00E12EDF" w:rsidP="00E12EDF">
      <w:pPr>
        <w:spacing w:after="0" w:line="240" w:lineRule="auto"/>
        <w:jc w:val="center"/>
        <w:rPr>
          <w:rFonts w:ascii="Times New Roman" w:hAnsi="Times New Roman" w:cs="Times New Roman"/>
          <w:b/>
          <w:sz w:val="28"/>
          <w:szCs w:val="28"/>
        </w:rPr>
      </w:pPr>
      <w:r w:rsidRPr="00E41977">
        <w:rPr>
          <w:rFonts w:ascii="Times New Roman" w:hAnsi="Times New Roman" w:cs="Times New Roman"/>
          <w:b/>
          <w:sz w:val="28"/>
          <w:szCs w:val="28"/>
        </w:rPr>
        <w:t xml:space="preserve">к рабочей программе по курсу «Основы религиозных культур и светской этики»: </w:t>
      </w:r>
    </w:p>
    <w:p w:rsidR="00E12EDF" w:rsidRPr="00E41977" w:rsidRDefault="00E12EDF" w:rsidP="00E12EDF">
      <w:pPr>
        <w:spacing w:after="0" w:line="240" w:lineRule="auto"/>
        <w:jc w:val="center"/>
        <w:rPr>
          <w:rFonts w:ascii="Times New Roman" w:hAnsi="Times New Roman" w:cs="Times New Roman"/>
          <w:b/>
          <w:sz w:val="28"/>
          <w:szCs w:val="28"/>
        </w:rPr>
      </w:pPr>
      <w:r w:rsidRPr="00E41977">
        <w:rPr>
          <w:rFonts w:ascii="Times New Roman" w:hAnsi="Times New Roman" w:cs="Times New Roman"/>
          <w:b/>
          <w:sz w:val="28"/>
          <w:szCs w:val="28"/>
        </w:rPr>
        <w:t>«Основы религиозных культур народов России»</w:t>
      </w:r>
    </w:p>
    <w:p w:rsidR="00E12EDF" w:rsidRPr="009956E4" w:rsidRDefault="00E12EDF" w:rsidP="00E12EDF">
      <w:pPr>
        <w:spacing w:after="0" w:line="240" w:lineRule="auto"/>
        <w:jc w:val="both"/>
        <w:rPr>
          <w:rFonts w:ascii="Times New Roman" w:hAnsi="Times New Roman" w:cs="Times New Roman"/>
          <w:b/>
          <w:sz w:val="28"/>
          <w:szCs w:val="28"/>
        </w:rPr>
      </w:pPr>
      <w:r w:rsidRPr="009956E4">
        <w:rPr>
          <w:rFonts w:ascii="Times New Roman" w:hAnsi="Times New Roman" w:cs="Times New Roman"/>
          <w:b/>
          <w:sz w:val="28"/>
          <w:szCs w:val="28"/>
        </w:rPr>
        <w:t>4 класс</w:t>
      </w:r>
    </w:p>
    <w:p w:rsidR="00E12EDF" w:rsidRPr="009956E4" w:rsidRDefault="00E12EDF" w:rsidP="00E12EDF">
      <w:pPr>
        <w:spacing w:after="0" w:line="240" w:lineRule="auto"/>
        <w:jc w:val="both"/>
        <w:rPr>
          <w:rFonts w:ascii="Times New Roman" w:hAnsi="Times New Roman" w:cs="Times New Roman"/>
          <w:b/>
          <w:sz w:val="28"/>
          <w:szCs w:val="28"/>
        </w:rPr>
      </w:pPr>
      <w:r w:rsidRPr="009956E4">
        <w:rPr>
          <w:rFonts w:ascii="Times New Roman" w:hAnsi="Times New Roman" w:cs="Times New Roman"/>
          <w:b/>
          <w:sz w:val="28"/>
          <w:szCs w:val="28"/>
        </w:rPr>
        <w:t xml:space="preserve">Пояснительная записка </w:t>
      </w:r>
    </w:p>
    <w:p w:rsidR="00E12EDF" w:rsidRPr="009956E4" w:rsidRDefault="00E12EDF" w:rsidP="00E12EDF">
      <w:pPr>
        <w:spacing w:after="0" w:line="240" w:lineRule="auto"/>
        <w:jc w:val="both"/>
        <w:rPr>
          <w:rFonts w:ascii="Times New Roman" w:hAnsi="Times New Roman" w:cs="Times New Roman"/>
          <w:sz w:val="28"/>
          <w:szCs w:val="28"/>
        </w:rPr>
      </w:pPr>
      <w:r w:rsidRPr="009956E4">
        <w:rPr>
          <w:rFonts w:ascii="Times New Roman" w:hAnsi="Times New Roman" w:cs="Times New Roman"/>
          <w:sz w:val="28"/>
          <w:szCs w:val="28"/>
        </w:rPr>
        <w:t xml:space="preserve">Рабочая программа по курсу «Основы религиозных культур и светской этики»  (ОРКиСЭ) составлена в соответствии с авторской  рабочей  программой  к учебнику А.Н. Сахарова, К. А. Кочегарова «Основы религиозных культур народов России». 4 класс / авт.-сост. К.А. Кочегаров, М.Т. Студеникин. – М.: ООО «Русское слово – учебник» , 2011. – 32 с. </w:t>
      </w:r>
      <w:r w:rsidRPr="009956E4">
        <w:rPr>
          <w:rFonts w:ascii="Times New Roman" w:hAnsi="Times New Roman" w:cs="Times New Roman"/>
          <w:b/>
          <w:i/>
          <w:sz w:val="28"/>
          <w:szCs w:val="28"/>
        </w:rPr>
        <w:t>Обоснование выбора</w:t>
      </w:r>
      <w:r w:rsidRPr="009956E4">
        <w:rPr>
          <w:rFonts w:ascii="Times New Roman" w:hAnsi="Times New Roman" w:cs="Times New Roman"/>
          <w:sz w:val="28"/>
          <w:szCs w:val="28"/>
        </w:rPr>
        <w:t>: рабочая программа «Основы духовно-нравственной культуры народов России. Основы религиозных культур народов России» (авторы – составители К.А. Кочегаров, М.Т. Студеникин ) :</w:t>
      </w:r>
    </w:p>
    <w:p w:rsidR="00E12EDF" w:rsidRPr="009956E4" w:rsidRDefault="00E12EDF" w:rsidP="00713B7F">
      <w:pPr>
        <w:numPr>
          <w:ilvl w:val="0"/>
          <w:numId w:val="410"/>
        </w:numPr>
        <w:suppressAutoHyphens/>
        <w:spacing w:after="0" w:line="240" w:lineRule="auto"/>
        <w:ind w:left="0"/>
        <w:jc w:val="both"/>
        <w:rPr>
          <w:rFonts w:ascii="Times New Roman" w:hAnsi="Times New Roman" w:cs="Times New Roman"/>
          <w:sz w:val="28"/>
          <w:szCs w:val="28"/>
        </w:rPr>
      </w:pPr>
      <w:r w:rsidRPr="009956E4">
        <w:rPr>
          <w:rFonts w:ascii="Times New Roman" w:hAnsi="Times New Roman" w:cs="Times New Roman"/>
          <w:sz w:val="28"/>
          <w:szCs w:val="28"/>
        </w:rPr>
        <w:t>Доступно излагает историю возникновения и развития традиционных религий России, их обычаи и традиции.</w:t>
      </w:r>
    </w:p>
    <w:p w:rsidR="00E12EDF" w:rsidRPr="009956E4" w:rsidRDefault="00E12EDF" w:rsidP="00713B7F">
      <w:pPr>
        <w:numPr>
          <w:ilvl w:val="0"/>
          <w:numId w:val="410"/>
        </w:numPr>
        <w:suppressAutoHyphens/>
        <w:spacing w:after="0" w:line="240" w:lineRule="auto"/>
        <w:ind w:left="0"/>
        <w:jc w:val="both"/>
        <w:rPr>
          <w:rFonts w:ascii="Times New Roman" w:hAnsi="Times New Roman" w:cs="Times New Roman"/>
          <w:sz w:val="28"/>
          <w:szCs w:val="28"/>
        </w:rPr>
      </w:pPr>
      <w:r w:rsidRPr="009956E4">
        <w:rPr>
          <w:rFonts w:ascii="Times New Roman" w:hAnsi="Times New Roman" w:cs="Times New Roman"/>
          <w:sz w:val="28"/>
          <w:szCs w:val="28"/>
        </w:rPr>
        <w:lastRenderedPageBreak/>
        <w:t>Раскрывает духовно-нравственный идеал каждой из традиционных религий России, основанной на общности представлений о добре и зле.</w:t>
      </w:r>
    </w:p>
    <w:p w:rsidR="00E12EDF" w:rsidRPr="009956E4" w:rsidRDefault="00E12EDF" w:rsidP="00713B7F">
      <w:pPr>
        <w:numPr>
          <w:ilvl w:val="0"/>
          <w:numId w:val="410"/>
        </w:numPr>
        <w:suppressAutoHyphens/>
        <w:spacing w:after="0" w:line="240" w:lineRule="auto"/>
        <w:ind w:left="0"/>
        <w:jc w:val="both"/>
        <w:rPr>
          <w:rFonts w:ascii="Times New Roman" w:hAnsi="Times New Roman" w:cs="Times New Roman"/>
          <w:sz w:val="28"/>
          <w:szCs w:val="28"/>
        </w:rPr>
      </w:pPr>
      <w:r w:rsidRPr="009956E4">
        <w:rPr>
          <w:rFonts w:ascii="Times New Roman" w:hAnsi="Times New Roman" w:cs="Times New Roman"/>
          <w:sz w:val="28"/>
          <w:szCs w:val="28"/>
        </w:rPr>
        <w:t>Комплексно освещает нравственные, культурологические и исторические аспекты религий России.</w:t>
      </w:r>
    </w:p>
    <w:p w:rsidR="00E12EDF" w:rsidRPr="009956E4" w:rsidRDefault="00E12EDF" w:rsidP="00713B7F">
      <w:pPr>
        <w:numPr>
          <w:ilvl w:val="0"/>
          <w:numId w:val="410"/>
        </w:numPr>
        <w:suppressAutoHyphens/>
        <w:spacing w:after="0" w:line="240" w:lineRule="auto"/>
        <w:ind w:left="0"/>
        <w:jc w:val="both"/>
        <w:rPr>
          <w:rFonts w:ascii="Times New Roman" w:hAnsi="Times New Roman" w:cs="Times New Roman"/>
          <w:sz w:val="28"/>
          <w:szCs w:val="28"/>
        </w:rPr>
      </w:pPr>
      <w:r w:rsidRPr="009956E4">
        <w:rPr>
          <w:rFonts w:ascii="Times New Roman" w:hAnsi="Times New Roman" w:cs="Times New Roman"/>
          <w:sz w:val="28"/>
          <w:szCs w:val="28"/>
        </w:rPr>
        <w:t>Показывает особую роль православия в истории России, в становлении и развитии её духовно-нравственной культуры.</w:t>
      </w:r>
    </w:p>
    <w:p w:rsidR="00E12EDF" w:rsidRPr="009956E4" w:rsidRDefault="00E12EDF" w:rsidP="00713B7F">
      <w:pPr>
        <w:numPr>
          <w:ilvl w:val="0"/>
          <w:numId w:val="410"/>
        </w:numPr>
        <w:suppressAutoHyphens/>
        <w:spacing w:after="0" w:line="240" w:lineRule="auto"/>
        <w:ind w:left="0"/>
        <w:jc w:val="both"/>
        <w:rPr>
          <w:rFonts w:ascii="Times New Roman" w:hAnsi="Times New Roman" w:cs="Times New Roman"/>
          <w:sz w:val="28"/>
          <w:szCs w:val="28"/>
        </w:rPr>
      </w:pPr>
      <w:r w:rsidRPr="009956E4">
        <w:rPr>
          <w:rFonts w:ascii="Times New Roman" w:hAnsi="Times New Roman" w:cs="Times New Roman"/>
          <w:sz w:val="28"/>
          <w:szCs w:val="28"/>
        </w:rPr>
        <w:t>Прививает обучающимся уважение к религиозным традициям русского и других коренных народов России.</w:t>
      </w:r>
    </w:p>
    <w:p w:rsidR="00E12EDF" w:rsidRPr="009956E4" w:rsidRDefault="00E12EDF" w:rsidP="00713B7F">
      <w:pPr>
        <w:numPr>
          <w:ilvl w:val="0"/>
          <w:numId w:val="410"/>
        </w:numPr>
        <w:suppressAutoHyphens/>
        <w:spacing w:after="0" w:line="240" w:lineRule="auto"/>
        <w:ind w:left="0"/>
        <w:jc w:val="both"/>
        <w:rPr>
          <w:rFonts w:ascii="Times New Roman" w:hAnsi="Times New Roman" w:cs="Times New Roman"/>
          <w:sz w:val="28"/>
          <w:szCs w:val="28"/>
        </w:rPr>
      </w:pPr>
      <w:r w:rsidRPr="009956E4">
        <w:rPr>
          <w:rFonts w:ascii="Times New Roman" w:hAnsi="Times New Roman" w:cs="Times New Roman"/>
          <w:sz w:val="28"/>
          <w:szCs w:val="28"/>
        </w:rPr>
        <w:t>Способствует воспитанию нравственности, основанной на свободе совести и вероисповедания, духовных традициях народов России.</w:t>
      </w:r>
    </w:p>
    <w:p w:rsidR="00E12EDF" w:rsidRPr="009956E4" w:rsidRDefault="00E12EDF" w:rsidP="00E12EDF">
      <w:pPr>
        <w:suppressAutoHyphens/>
        <w:spacing w:after="0" w:line="240" w:lineRule="auto"/>
        <w:jc w:val="both"/>
        <w:rPr>
          <w:rFonts w:ascii="Times New Roman" w:hAnsi="Times New Roman" w:cs="Times New Roman"/>
          <w:sz w:val="28"/>
          <w:szCs w:val="28"/>
        </w:rPr>
      </w:pPr>
      <w:r w:rsidRPr="009956E4">
        <w:rPr>
          <w:rFonts w:ascii="Times New Roman" w:hAnsi="Times New Roman" w:cs="Times New Roman"/>
          <w:sz w:val="28"/>
          <w:szCs w:val="28"/>
        </w:rPr>
        <w:t xml:space="preserve"> В целом изложение материала носит светский, общеобразовательный характер.</w:t>
      </w:r>
    </w:p>
    <w:p w:rsidR="00E12EDF" w:rsidRPr="009956E4" w:rsidRDefault="00E12EDF" w:rsidP="00E12EDF">
      <w:pPr>
        <w:suppressAutoHyphens/>
        <w:spacing w:after="0" w:line="240" w:lineRule="auto"/>
        <w:jc w:val="both"/>
        <w:rPr>
          <w:rFonts w:ascii="Times New Roman" w:hAnsi="Times New Roman" w:cs="Times New Roman"/>
          <w:sz w:val="28"/>
          <w:szCs w:val="28"/>
        </w:rPr>
      </w:pPr>
      <w:r w:rsidRPr="009956E4">
        <w:rPr>
          <w:rFonts w:ascii="Times New Roman" w:hAnsi="Times New Roman" w:cs="Times New Roman"/>
          <w:sz w:val="28"/>
          <w:szCs w:val="28"/>
        </w:rPr>
        <w:t xml:space="preserve"> Данный курс предлагается изучать комплексно. Без деления класса на группы согласно конфессиональной или/и иной ориентации, так чтобы все ученики получили основные представления обо всех традиционных религиях России.</w:t>
      </w:r>
    </w:p>
    <w:p w:rsidR="00E12EDF" w:rsidRPr="009956E4" w:rsidRDefault="00E12EDF" w:rsidP="00E12EDF">
      <w:pPr>
        <w:suppressAutoHyphens/>
        <w:spacing w:after="0" w:line="240" w:lineRule="auto"/>
        <w:jc w:val="both"/>
        <w:rPr>
          <w:rFonts w:ascii="Times New Roman" w:hAnsi="Times New Roman" w:cs="Times New Roman"/>
          <w:sz w:val="28"/>
          <w:szCs w:val="28"/>
        </w:rPr>
      </w:pPr>
      <w:r w:rsidRPr="009956E4">
        <w:rPr>
          <w:rFonts w:ascii="Times New Roman" w:hAnsi="Times New Roman" w:cs="Times New Roman"/>
          <w:b/>
          <w:i/>
          <w:sz w:val="28"/>
          <w:szCs w:val="28"/>
        </w:rPr>
        <w:t xml:space="preserve">2. Цели и задачи курса.  </w:t>
      </w:r>
    </w:p>
    <w:p w:rsidR="00E12EDF" w:rsidRPr="009956E4" w:rsidRDefault="00E12EDF" w:rsidP="00E12EDF">
      <w:pPr>
        <w:spacing w:after="0" w:line="240" w:lineRule="auto"/>
        <w:jc w:val="both"/>
        <w:rPr>
          <w:rFonts w:ascii="Times New Roman" w:hAnsi="Times New Roman" w:cs="Times New Roman"/>
          <w:sz w:val="28"/>
          <w:szCs w:val="28"/>
        </w:rPr>
      </w:pPr>
      <w:r w:rsidRPr="009956E4">
        <w:rPr>
          <w:rFonts w:ascii="Times New Roman" w:hAnsi="Times New Roman" w:cs="Times New Roman"/>
          <w:b/>
          <w:sz w:val="28"/>
          <w:szCs w:val="28"/>
        </w:rPr>
        <w:t>Основная цель модуля</w:t>
      </w:r>
      <w:r w:rsidRPr="009956E4">
        <w:rPr>
          <w:rFonts w:ascii="Times New Roman" w:hAnsi="Times New Roman" w:cs="Times New Roman"/>
          <w:sz w:val="28"/>
          <w:szCs w:val="28"/>
        </w:rPr>
        <w:t xml:space="preserve"> – духовно – нравственное развитие и воспитание младшего школьника, нравственных установок, национальных ценностей; укрепление духовного здоровья обучающихся.</w:t>
      </w:r>
    </w:p>
    <w:p w:rsidR="00E12EDF" w:rsidRPr="009956E4" w:rsidRDefault="00E12EDF" w:rsidP="00E12EDF">
      <w:pPr>
        <w:spacing w:after="0" w:line="240" w:lineRule="auto"/>
        <w:jc w:val="both"/>
        <w:rPr>
          <w:rFonts w:ascii="Times New Roman" w:hAnsi="Times New Roman" w:cs="Times New Roman"/>
          <w:sz w:val="28"/>
          <w:szCs w:val="28"/>
        </w:rPr>
      </w:pPr>
      <w:r w:rsidRPr="009956E4">
        <w:rPr>
          <w:rFonts w:ascii="Times New Roman" w:hAnsi="Times New Roman" w:cs="Times New Roman"/>
          <w:b/>
          <w:sz w:val="28"/>
          <w:szCs w:val="28"/>
        </w:rPr>
        <w:t>Основные задачи</w:t>
      </w:r>
      <w:r w:rsidRPr="009956E4">
        <w:rPr>
          <w:rFonts w:ascii="Times New Roman" w:hAnsi="Times New Roman" w:cs="Times New Roman"/>
          <w:sz w:val="28"/>
          <w:szCs w:val="28"/>
        </w:rPr>
        <w:t xml:space="preserve"> курса вытекают из действующих стандартов и других нормативных документов, в том числе Концепции духовно-нравственного развития и воспитания личности гражданина России:</w:t>
      </w:r>
    </w:p>
    <w:p w:rsidR="00E12EDF" w:rsidRPr="009956E4" w:rsidRDefault="00E12EDF" w:rsidP="00713B7F">
      <w:pPr>
        <w:numPr>
          <w:ilvl w:val="0"/>
          <w:numId w:val="411"/>
        </w:numPr>
        <w:spacing w:after="0" w:line="240" w:lineRule="auto"/>
        <w:ind w:left="0"/>
        <w:jc w:val="both"/>
        <w:rPr>
          <w:rFonts w:ascii="Times New Roman" w:hAnsi="Times New Roman" w:cs="Times New Roman"/>
          <w:sz w:val="28"/>
          <w:szCs w:val="28"/>
        </w:rPr>
      </w:pPr>
      <w:r w:rsidRPr="009956E4">
        <w:rPr>
          <w:rFonts w:ascii="Times New Roman" w:hAnsi="Times New Roman" w:cs="Times New Roman"/>
          <w:b/>
          <w:i/>
          <w:sz w:val="28"/>
          <w:szCs w:val="28"/>
        </w:rPr>
        <w:t>дать</w:t>
      </w:r>
      <w:r w:rsidRPr="009956E4">
        <w:rPr>
          <w:rFonts w:ascii="Times New Roman" w:hAnsi="Times New Roman" w:cs="Times New Roman"/>
          <w:sz w:val="28"/>
          <w:szCs w:val="28"/>
        </w:rPr>
        <w:t xml:space="preserve"> учащимся самые общие представления о возникновении и развитии традиционных религий России, об их обычаях и традициях;</w:t>
      </w:r>
    </w:p>
    <w:p w:rsidR="00E12EDF" w:rsidRDefault="00E12EDF" w:rsidP="00713B7F">
      <w:pPr>
        <w:numPr>
          <w:ilvl w:val="0"/>
          <w:numId w:val="411"/>
        </w:numPr>
        <w:spacing w:after="0" w:line="240" w:lineRule="auto"/>
        <w:ind w:left="0"/>
        <w:jc w:val="both"/>
        <w:rPr>
          <w:rFonts w:ascii="Times New Roman" w:hAnsi="Times New Roman" w:cs="Times New Roman"/>
          <w:sz w:val="28"/>
          <w:szCs w:val="28"/>
        </w:rPr>
      </w:pPr>
      <w:r w:rsidRPr="009956E4">
        <w:rPr>
          <w:rFonts w:ascii="Times New Roman" w:hAnsi="Times New Roman" w:cs="Times New Roman"/>
          <w:b/>
          <w:i/>
          <w:sz w:val="28"/>
          <w:szCs w:val="28"/>
        </w:rPr>
        <w:t>сформировать</w:t>
      </w:r>
      <w:r w:rsidRPr="009956E4">
        <w:rPr>
          <w:rFonts w:ascii="Times New Roman" w:hAnsi="Times New Roman" w:cs="Times New Roman"/>
          <w:sz w:val="28"/>
          <w:szCs w:val="28"/>
        </w:rPr>
        <w:t xml:space="preserve"> у обучающихся нравственный идеал каждой из традиционных религий России, показать общность для всех религий - представлений о добре и зле;</w:t>
      </w:r>
    </w:p>
    <w:p w:rsidR="00E12EDF" w:rsidRPr="00B0798A" w:rsidRDefault="00E12EDF" w:rsidP="00713B7F">
      <w:pPr>
        <w:numPr>
          <w:ilvl w:val="0"/>
          <w:numId w:val="411"/>
        </w:numPr>
        <w:spacing w:after="0" w:line="240" w:lineRule="auto"/>
        <w:ind w:left="0"/>
        <w:jc w:val="both"/>
        <w:rPr>
          <w:rFonts w:ascii="Times New Roman" w:hAnsi="Times New Roman" w:cs="Times New Roman"/>
          <w:sz w:val="28"/>
          <w:szCs w:val="28"/>
        </w:rPr>
      </w:pPr>
      <w:r w:rsidRPr="00B0798A">
        <w:rPr>
          <w:rFonts w:ascii="Times New Roman" w:hAnsi="Times New Roman" w:cs="Times New Roman"/>
          <w:b/>
          <w:i/>
          <w:sz w:val="28"/>
          <w:szCs w:val="28"/>
        </w:rPr>
        <w:t>воспитать</w:t>
      </w:r>
      <w:r w:rsidRPr="00B0798A">
        <w:rPr>
          <w:rFonts w:ascii="Times New Roman" w:hAnsi="Times New Roman" w:cs="Times New Roman"/>
          <w:sz w:val="28"/>
          <w:szCs w:val="28"/>
        </w:rPr>
        <w:t xml:space="preserve"> у обучающихся уважение к религиозным традициям русского и других      коренных народов России.</w:t>
      </w:r>
    </w:p>
    <w:p w:rsidR="00E12EDF" w:rsidRPr="009956E4" w:rsidRDefault="00E12EDF" w:rsidP="00E12EDF">
      <w:pPr>
        <w:spacing w:after="0" w:line="240" w:lineRule="auto"/>
        <w:jc w:val="both"/>
        <w:rPr>
          <w:rFonts w:ascii="Times New Roman" w:hAnsi="Times New Roman" w:cs="Times New Roman"/>
          <w:b/>
          <w:sz w:val="28"/>
          <w:szCs w:val="28"/>
        </w:rPr>
      </w:pPr>
      <w:r w:rsidRPr="009956E4">
        <w:rPr>
          <w:rFonts w:ascii="Times New Roman" w:hAnsi="Times New Roman" w:cs="Times New Roman"/>
          <w:b/>
          <w:sz w:val="28"/>
          <w:szCs w:val="28"/>
        </w:rPr>
        <w:t>Общая характеристика учебного предмета</w:t>
      </w:r>
    </w:p>
    <w:p w:rsidR="00E12EDF" w:rsidRPr="009956E4" w:rsidRDefault="00E12EDF" w:rsidP="00E12ED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956E4">
        <w:rPr>
          <w:rFonts w:ascii="Times New Roman" w:hAnsi="Times New Roman" w:cs="Times New Roman"/>
          <w:color w:val="000000"/>
          <w:sz w:val="28"/>
          <w:szCs w:val="28"/>
        </w:rPr>
        <w:t>Учебный курс ОРКСЭ является единой комплексной учебно-воспитательной системой. Все его модули согласуются между собой 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процесс в границах учебного курса, а также в системе содержательных, понятийных, ценностно-смысловых связей учебного предмета с другими гуманитарными предметами начальной и основной школы.</w:t>
      </w:r>
    </w:p>
    <w:p w:rsidR="00E12EDF" w:rsidRPr="009956E4" w:rsidRDefault="00E12EDF" w:rsidP="00E12ED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956E4">
        <w:rPr>
          <w:rFonts w:ascii="Times New Roman" w:hAnsi="Times New Roman" w:cs="Times New Roman"/>
          <w:color w:val="000000"/>
          <w:sz w:val="28"/>
          <w:szCs w:val="28"/>
        </w:rPr>
        <w:t>Учебный курс ОРКСЭ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w:t>
      </w:r>
    </w:p>
    <w:p w:rsidR="00E12EDF" w:rsidRPr="009956E4" w:rsidRDefault="00E12EDF" w:rsidP="00E12ED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956E4">
        <w:rPr>
          <w:rFonts w:ascii="Times New Roman" w:hAnsi="Times New Roman" w:cs="Times New Roman"/>
          <w:color w:val="000000"/>
          <w:sz w:val="28"/>
          <w:szCs w:val="28"/>
        </w:rPr>
        <w:t xml:space="preserve">Преподавание знаний об основах религиозных культур  призвано сыграть важную роль не только в расширении образовательного кругозора </w:t>
      </w:r>
      <w:r w:rsidRPr="009956E4">
        <w:rPr>
          <w:rFonts w:ascii="Times New Roman" w:hAnsi="Times New Roman" w:cs="Times New Roman"/>
          <w:color w:val="000000"/>
          <w:sz w:val="28"/>
          <w:szCs w:val="28"/>
        </w:rPr>
        <w:lastRenderedPageBreak/>
        <w:t>учащегося, но и в воспитательном процессе формирования порядочного, честного, достойного гражданина, соблюдающего Конституцию и законы Российской Федерации, уважающего ее культурные традиции, готового к межкультурному и межконфессиональному диалогу во имя социального сплочения.</w:t>
      </w:r>
    </w:p>
    <w:p w:rsidR="00E12EDF" w:rsidRPr="009956E4" w:rsidRDefault="00E12EDF" w:rsidP="00E12EDF">
      <w:pPr>
        <w:spacing w:after="0" w:line="240" w:lineRule="auto"/>
        <w:jc w:val="both"/>
        <w:rPr>
          <w:rFonts w:ascii="Times New Roman" w:hAnsi="Times New Roman" w:cs="Times New Roman"/>
          <w:sz w:val="28"/>
          <w:szCs w:val="28"/>
        </w:rPr>
      </w:pPr>
      <w:r w:rsidRPr="009956E4">
        <w:rPr>
          <w:rFonts w:ascii="Times New Roman" w:hAnsi="Times New Roman" w:cs="Times New Roman"/>
          <w:b/>
          <w:sz w:val="28"/>
          <w:szCs w:val="28"/>
        </w:rPr>
        <w:t>Описание места  учебного предмета</w:t>
      </w:r>
    </w:p>
    <w:p w:rsidR="00E12EDF" w:rsidRPr="009956E4" w:rsidRDefault="00E12EDF" w:rsidP="00E12EDF">
      <w:pPr>
        <w:spacing w:after="0" w:line="240" w:lineRule="auto"/>
        <w:ind w:firstLine="709"/>
        <w:jc w:val="both"/>
        <w:rPr>
          <w:rFonts w:ascii="Times New Roman" w:hAnsi="Times New Roman" w:cs="Times New Roman"/>
          <w:sz w:val="28"/>
          <w:szCs w:val="28"/>
        </w:rPr>
      </w:pPr>
      <w:r w:rsidRPr="009956E4">
        <w:rPr>
          <w:rFonts w:ascii="Times New Roman" w:hAnsi="Times New Roman" w:cs="Times New Roman"/>
          <w:sz w:val="28"/>
          <w:szCs w:val="28"/>
        </w:rPr>
        <w:t>Данная  программа адресована учащимся 4 класса МБОУ СОШ №3. Рабочая программа составлена на основе авторской программы по окружающему миру Данилюк А.В. с учетом федерального компонента государственного стандарта начального общего образования.</w:t>
      </w:r>
    </w:p>
    <w:p w:rsidR="00E12EDF" w:rsidRPr="009956E4" w:rsidRDefault="00E12EDF" w:rsidP="00E12EDF">
      <w:pPr>
        <w:spacing w:after="0" w:line="240" w:lineRule="auto"/>
        <w:ind w:firstLine="709"/>
        <w:jc w:val="both"/>
        <w:rPr>
          <w:rFonts w:ascii="Times New Roman" w:hAnsi="Times New Roman" w:cs="Times New Roman"/>
          <w:sz w:val="28"/>
          <w:szCs w:val="28"/>
        </w:rPr>
      </w:pPr>
      <w:r w:rsidRPr="009956E4">
        <w:rPr>
          <w:rFonts w:ascii="Times New Roman" w:hAnsi="Times New Roman" w:cs="Times New Roman"/>
          <w:sz w:val="28"/>
          <w:szCs w:val="28"/>
        </w:rPr>
        <w:t xml:space="preserve">  Выбор авторской программы для разработки рабочей программы обусловлен тем, что данная программа создана в соответствии с «Обязательным минимумом содержания основного общего образования по окружающему миру». В ней представлено развёрнутое учебное содержание предмета, примерное количество часов на изучение основных разделов курса.</w:t>
      </w:r>
    </w:p>
    <w:p w:rsidR="00E12EDF" w:rsidRPr="009956E4" w:rsidRDefault="00E12EDF" w:rsidP="00E12EDF">
      <w:pPr>
        <w:spacing w:after="0" w:line="240" w:lineRule="auto"/>
        <w:ind w:firstLine="709"/>
        <w:jc w:val="both"/>
        <w:rPr>
          <w:rFonts w:ascii="Times New Roman" w:hAnsi="Times New Roman" w:cs="Times New Roman"/>
          <w:sz w:val="28"/>
          <w:szCs w:val="28"/>
        </w:rPr>
      </w:pPr>
      <w:r w:rsidRPr="009956E4">
        <w:rPr>
          <w:rFonts w:ascii="Times New Roman" w:hAnsi="Times New Roman" w:cs="Times New Roman"/>
          <w:sz w:val="28"/>
          <w:szCs w:val="28"/>
        </w:rPr>
        <w:t>Рабочая програм</w:t>
      </w:r>
      <w:r w:rsidR="002879CC">
        <w:rPr>
          <w:rFonts w:ascii="Times New Roman" w:hAnsi="Times New Roman" w:cs="Times New Roman"/>
          <w:sz w:val="28"/>
          <w:szCs w:val="28"/>
        </w:rPr>
        <w:t>ма рассчитана на 34</w:t>
      </w:r>
      <w:r w:rsidRPr="009956E4">
        <w:rPr>
          <w:rFonts w:ascii="Times New Roman" w:hAnsi="Times New Roman" w:cs="Times New Roman"/>
          <w:sz w:val="28"/>
          <w:szCs w:val="28"/>
        </w:rPr>
        <w:t xml:space="preserve"> часов, 1 ч в неделю</w:t>
      </w:r>
    </w:p>
    <w:p w:rsidR="00E12EDF" w:rsidRPr="009956E4" w:rsidRDefault="00E12EDF" w:rsidP="00E12EDF">
      <w:pPr>
        <w:tabs>
          <w:tab w:val="left" w:pos="2445"/>
        </w:tabs>
        <w:spacing w:after="0" w:line="240" w:lineRule="auto"/>
        <w:jc w:val="both"/>
        <w:rPr>
          <w:rFonts w:ascii="Times New Roman" w:hAnsi="Times New Roman" w:cs="Times New Roman"/>
          <w:b/>
          <w:sz w:val="28"/>
          <w:szCs w:val="28"/>
        </w:rPr>
      </w:pPr>
      <w:r w:rsidRPr="009956E4">
        <w:rPr>
          <w:rFonts w:ascii="Times New Roman" w:hAnsi="Times New Roman" w:cs="Times New Roman"/>
          <w:b/>
          <w:sz w:val="28"/>
          <w:szCs w:val="28"/>
        </w:rPr>
        <w:t>Описание  ценностных ориентиров  учебного предмета</w:t>
      </w:r>
    </w:p>
    <w:p w:rsidR="00E12EDF" w:rsidRPr="009956E4" w:rsidRDefault="00E12EDF" w:rsidP="00E12EDF">
      <w:pPr>
        <w:spacing w:after="0" w:line="240" w:lineRule="auto"/>
        <w:ind w:firstLine="540"/>
        <w:jc w:val="both"/>
        <w:rPr>
          <w:rFonts w:ascii="Times New Roman" w:hAnsi="Times New Roman" w:cs="Times New Roman"/>
          <w:sz w:val="28"/>
          <w:szCs w:val="28"/>
        </w:rPr>
      </w:pPr>
      <w:r w:rsidRPr="009956E4">
        <w:rPr>
          <w:rFonts w:ascii="Times New Roman" w:hAnsi="Times New Roman" w:cs="Times New Roman"/>
          <w:sz w:val="28"/>
          <w:szCs w:val="28"/>
        </w:rPr>
        <w:t>Учебный курс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 «культурная традиция», «мировоззрение», «духовность (душевность)» и «нравственность»- являются объединяющим началом для всех понятий, составляющих основу курса (религиозную или нерелигиозную).</w:t>
      </w:r>
    </w:p>
    <w:p w:rsidR="00E12EDF" w:rsidRPr="009956E4" w:rsidRDefault="00E12EDF" w:rsidP="00E12EDF">
      <w:pPr>
        <w:spacing w:after="0" w:line="240" w:lineRule="auto"/>
        <w:ind w:firstLine="540"/>
        <w:jc w:val="both"/>
        <w:rPr>
          <w:rFonts w:ascii="Times New Roman" w:hAnsi="Times New Roman" w:cs="Times New Roman"/>
          <w:sz w:val="28"/>
          <w:szCs w:val="28"/>
        </w:rPr>
      </w:pPr>
      <w:r w:rsidRPr="009956E4">
        <w:rPr>
          <w:rFonts w:ascii="Times New Roman" w:hAnsi="Times New Roman" w:cs="Times New Roman"/>
          <w:sz w:val="28"/>
          <w:szCs w:val="28"/>
        </w:rPr>
        <w:t>Новый курс призван актуализировать в содержании общего образования вопрос совершенствования личности ребенка на принципах гуманизма в тесной связи религиозными и общечеловеческими ценностями. Курс должен сыграть важную роль как в расширении образовательного кругозора учащегося, так и в воспитательном процессе формирования порядочного, честного, достойного гражданина.</w:t>
      </w:r>
    </w:p>
    <w:p w:rsidR="00E12EDF" w:rsidRPr="009956E4" w:rsidRDefault="00E12EDF" w:rsidP="00E12EDF">
      <w:pPr>
        <w:spacing w:after="0" w:line="240" w:lineRule="auto"/>
        <w:ind w:firstLine="540"/>
        <w:jc w:val="both"/>
        <w:rPr>
          <w:rFonts w:ascii="Times New Roman" w:hAnsi="Times New Roman" w:cs="Times New Roman"/>
          <w:sz w:val="28"/>
          <w:szCs w:val="28"/>
        </w:rPr>
      </w:pPr>
      <w:r w:rsidRPr="009956E4">
        <w:rPr>
          <w:rFonts w:ascii="Times New Roman" w:hAnsi="Times New Roman" w:cs="Times New Roman"/>
          <w:sz w:val="28"/>
          <w:szCs w:val="28"/>
        </w:rPr>
        <w:t>Общая духовная основа многонационального народа России формируется исторически и основывается на ряде факторов:</w:t>
      </w:r>
    </w:p>
    <w:p w:rsidR="00E12EDF" w:rsidRPr="009956E4" w:rsidRDefault="00E12EDF" w:rsidP="00713B7F">
      <w:pPr>
        <w:numPr>
          <w:ilvl w:val="0"/>
          <w:numId w:val="464"/>
        </w:numPr>
        <w:spacing w:after="0" w:line="240" w:lineRule="auto"/>
        <w:ind w:left="0"/>
        <w:jc w:val="both"/>
        <w:rPr>
          <w:rFonts w:ascii="Times New Roman" w:hAnsi="Times New Roman" w:cs="Times New Roman"/>
          <w:sz w:val="28"/>
          <w:szCs w:val="28"/>
        </w:rPr>
      </w:pPr>
      <w:r w:rsidRPr="009956E4">
        <w:rPr>
          <w:rFonts w:ascii="Times New Roman" w:hAnsi="Times New Roman" w:cs="Times New Roman"/>
          <w:sz w:val="28"/>
          <w:szCs w:val="28"/>
        </w:rPr>
        <w:t>общая историческая судьба народов России, исповедующих разные религии;</w:t>
      </w:r>
    </w:p>
    <w:p w:rsidR="00E12EDF" w:rsidRPr="009956E4" w:rsidRDefault="00E12EDF" w:rsidP="00713B7F">
      <w:pPr>
        <w:numPr>
          <w:ilvl w:val="0"/>
          <w:numId w:val="464"/>
        </w:numPr>
        <w:spacing w:after="0" w:line="240" w:lineRule="auto"/>
        <w:ind w:left="0"/>
        <w:jc w:val="both"/>
        <w:rPr>
          <w:rFonts w:ascii="Times New Roman" w:hAnsi="Times New Roman" w:cs="Times New Roman"/>
          <w:spacing w:val="-6"/>
          <w:sz w:val="28"/>
          <w:szCs w:val="28"/>
        </w:rPr>
      </w:pPr>
      <w:r w:rsidRPr="009956E4">
        <w:rPr>
          <w:rFonts w:ascii="Times New Roman" w:hAnsi="Times New Roman" w:cs="Times New Roman"/>
          <w:spacing w:val="-6"/>
          <w:sz w:val="28"/>
          <w:szCs w:val="28"/>
        </w:rPr>
        <w:t>единое пространство современной общественной жизни, включающее общность государства, языка, образования, культуры, экономики, права, менталитета, развитую систему межличностных отношений;</w:t>
      </w:r>
    </w:p>
    <w:p w:rsidR="00E12EDF" w:rsidRPr="009956E4" w:rsidRDefault="00E12EDF" w:rsidP="00E12ED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956E4">
        <w:rPr>
          <w:rFonts w:ascii="Times New Roman" w:hAnsi="Times New Roman" w:cs="Times New Roman"/>
          <w:color w:val="000000"/>
          <w:sz w:val="28"/>
          <w:szCs w:val="28"/>
        </w:rPr>
        <w:t>Включение курса ОРКСЭ в основной вид деятельности обучающихся - в урочную деятельность интегрирует духовно-нравственное развитие и воспитание детей в образовательный процесс, способствуя концентрации содержания воспитания вокруг базовых национальных ценностей:</w:t>
      </w:r>
    </w:p>
    <w:p w:rsidR="00E12EDF" w:rsidRPr="009956E4" w:rsidRDefault="00E12EDF" w:rsidP="00713B7F">
      <w:pPr>
        <w:numPr>
          <w:ilvl w:val="0"/>
          <w:numId w:val="465"/>
        </w:numPr>
        <w:autoSpaceDE w:val="0"/>
        <w:autoSpaceDN w:val="0"/>
        <w:adjustRightInd w:val="0"/>
        <w:spacing w:after="0" w:line="240" w:lineRule="auto"/>
        <w:ind w:left="0"/>
        <w:jc w:val="both"/>
        <w:rPr>
          <w:rFonts w:ascii="Times New Roman" w:hAnsi="Times New Roman" w:cs="Times New Roman"/>
          <w:color w:val="000000"/>
          <w:sz w:val="28"/>
          <w:szCs w:val="28"/>
        </w:rPr>
      </w:pPr>
      <w:r w:rsidRPr="009956E4">
        <w:rPr>
          <w:rFonts w:ascii="Times New Roman" w:hAnsi="Times New Roman" w:cs="Times New Roman"/>
          <w:color w:val="000000"/>
          <w:sz w:val="28"/>
          <w:szCs w:val="28"/>
        </w:rPr>
        <w:t>Патриотизм</w:t>
      </w:r>
    </w:p>
    <w:p w:rsidR="00E12EDF" w:rsidRPr="009956E4" w:rsidRDefault="00E12EDF" w:rsidP="00713B7F">
      <w:pPr>
        <w:numPr>
          <w:ilvl w:val="0"/>
          <w:numId w:val="465"/>
        </w:numPr>
        <w:autoSpaceDE w:val="0"/>
        <w:autoSpaceDN w:val="0"/>
        <w:adjustRightInd w:val="0"/>
        <w:spacing w:after="0" w:line="240" w:lineRule="auto"/>
        <w:ind w:left="0"/>
        <w:jc w:val="both"/>
        <w:rPr>
          <w:rFonts w:ascii="Times New Roman" w:hAnsi="Times New Roman" w:cs="Times New Roman"/>
          <w:color w:val="000000"/>
          <w:sz w:val="28"/>
          <w:szCs w:val="28"/>
        </w:rPr>
      </w:pPr>
      <w:r w:rsidRPr="009956E4">
        <w:rPr>
          <w:rFonts w:ascii="Times New Roman" w:hAnsi="Times New Roman" w:cs="Times New Roman"/>
          <w:color w:val="000000"/>
          <w:sz w:val="28"/>
          <w:szCs w:val="28"/>
        </w:rPr>
        <w:t>Социальная солидарность</w:t>
      </w:r>
    </w:p>
    <w:p w:rsidR="00E12EDF" w:rsidRPr="009956E4" w:rsidRDefault="00E12EDF" w:rsidP="00713B7F">
      <w:pPr>
        <w:numPr>
          <w:ilvl w:val="0"/>
          <w:numId w:val="465"/>
        </w:numPr>
        <w:autoSpaceDE w:val="0"/>
        <w:autoSpaceDN w:val="0"/>
        <w:adjustRightInd w:val="0"/>
        <w:spacing w:after="0" w:line="240" w:lineRule="auto"/>
        <w:ind w:left="0"/>
        <w:jc w:val="both"/>
        <w:rPr>
          <w:rFonts w:ascii="Times New Roman" w:hAnsi="Times New Roman" w:cs="Times New Roman"/>
          <w:color w:val="000000"/>
          <w:sz w:val="28"/>
          <w:szCs w:val="28"/>
        </w:rPr>
      </w:pPr>
      <w:r w:rsidRPr="009956E4">
        <w:rPr>
          <w:rFonts w:ascii="Times New Roman" w:hAnsi="Times New Roman" w:cs="Times New Roman"/>
          <w:color w:val="000000"/>
          <w:sz w:val="28"/>
          <w:szCs w:val="28"/>
        </w:rPr>
        <w:t>Гражданственность</w:t>
      </w:r>
    </w:p>
    <w:p w:rsidR="00E12EDF" w:rsidRPr="009956E4" w:rsidRDefault="00E12EDF" w:rsidP="00713B7F">
      <w:pPr>
        <w:numPr>
          <w:ilvl w:val="0"/>
          <w:numId w:val="465"/>
        </w:numPr>
        <w:autoSpaceDE w:val="0"/>
        <w:autoSpaceDN w:val="0"/>
        <w:adjustRightInd w:val="0"/>
        <w:spacing w:after="0" w:line="240" w:lineRule="auto"/>
        <w:ind w:left="0"/>
        <w:jc w:val="both"/>
        <w:rPr>
          <w:rFonts w:ascii="Times New Roman" w:hAnsi="Times New Roman" w:cs="Times New Roman"/>
          <w:color w:val="000000"/>
          <w:sz w:val="28"/>
          <w:szCs w:val="28"/>
        </w:rPr>
      </w:pPr>
      <w:r w:rsidRPr="009956E4">
        <w:rPr>
          <w:rFonts w:ascii="Times New Roman" w:hAnsi="Times New Roman" w:cs="Times New Roman"/>
          <w:color w:val="000000"/>
          <w:sz w:val="28"/>
          <w:szCs w:val="28"/>
        </w:rPr>
        <w:t>Семья</w:t>
      </w:r>
    </w:p>
    <w:p w:rsidR="00E12EDF" w:rsidRPr="009956E4" w:rsidRDefault="00E12EDF" w:rsidP="00713B7F">
      <w:pPr>
        <w:numPr>
          <w:ilvl w:val="0"/>
          <w:numId w:val="465"/>
        </w:numPr>
        <w:autoSpaceDE w:val="0"/>
        <w:autoSpaceDN w:val="0"/>
        <w:adjustRightInd w:val="0"/>
        <w:spacing w:after="0" w:line="240" w:lineRule="auto"/>
        <w:ind w:left="0"/>
        <w:jc w:val="both"/>
        <w:rPr>
          <w:rFonts w:ascii="Times New Roman" w:hAnsi="Times New Roman" w:cs="Times New Roman"/>
          <w:color w:val="000000"/>
          <w:sz w:val="28"/>
          <w:szCs w:val="28"/>
        </w:rPr>
      </w:pPr>
      <w:r w:rsidRPr="009956E4">
        <w:rPr>
          <w:rFonts w:ascii="Times New Roman" w:hAnsi="Times New Roman" w:cs="Times New Roman"/>
          <w:color w:val="000000"/>
          <w:sz w:val="28"/>
          <w:szCs w:val="28"/>
        </w:rPr>
        <w:lastRenderedPageBreak/>
        <w:t>Труд и творчество</w:t>
      </w:r>
    </w:p>
    <w:p w:rsidR="00E12EDF" w:rsidRPr="009956E4" w:rsidRDefault="00E12EDF" w:rsidP="00713B7F">
      <w:pPr>
        <w:numPr>
          <w:ilvl w:val="0"/>
          <w:numId w:val="465"/>
        </w:numPr>
        <w:autoSpaceDE w:val="0"/>
        <w:autoSpaceDN w:val="0"/>
        <w:adjustRightInd w:val="0"/>
        <w:spacing w:after="0" w:line="240" w:lineRule="auto"/>
        <w:ind w:left="0"/>
        <w:jc w:val="both"/>
        <w:rPr>
          <w:rFonts w:ascii="Times New Roman" w:hAnsi="Times New Roman" w:cs="Times New Roman"/>
          <w:color w:val="000000"/>
          <w:sz w:val="28"/>
          <w:szCs w:val="28"/>
        </w:rPr>
      </w:pPr>
      <w:r w:rsidRPr="009956E4">
        <w:rPr>
          <w:rFonts w:ascii="Times New Roman" w:hAnsi="Times New Roman" w:cs="Times New Roman"/>
          <w:color w:val="000000"/>
          <w:sz w:val="28"/>
          <w:szCs w:val="28"/>
        </w:rPr>
        <w:t>Наука</w:t>
      </w:r>
    </w:p>
    <w:p w:rsidR="00E12EDF" w:rsidRPr="009956E4" w:rsidRDefault="00E12EDF" w:rsidP="00713B7F">
      <w:pPr>
        <w:numPr>
          <w:ilvl w:val="0"/>
          <w:numId w:val="465"/>
        </w:numPr>
        <w:autoSpaceDE w:val="0"/>
        <w:autoSpaceDN w:val="0"/>
        <w:adjustRightInd w:val="0"/>
        <w:spacing w:after="0" w:line="240" w:lineRule="auto"/>
        <w:ind w:left="0"/>
        <w:jc w:val="both"/>
        <w:rPr>
          <w:rFonts w:ascii="Times New Roman" w:hAnsi="Times New Roman" w:cs="Times New Roman"/>
          <w:color w:val="000000"/>
          <w:sz w:val="28"/>
          <w:szCs w:val="28"/>
        </w:rPr>
      </w:pPr>
      <w:r w:rsidRPr="009956E4">
        <w:rPr>
          <w:rFonts w:ascii="Times New Roman" w:hAnsi="Times New Roman" w:cs="Times New Roman"/>
          <w:color w:val="000000"/>
          <w:sz w:val="28"/>
          <w:szCs w:val="28"/>
        </w:rPr>
        <w:t>Традиционные российские религии</w:t>
      </w:r>
    </w:p>
    <w:p w:rsidR="00E12EDF" w:rsidRPr="009956E4" w:rsidRDefault="00E12EDF" w:rsidP="00713B7F">
      <w:pPr>
        <w:numPr>
          <w:ilvl w:val="0"/>
          <w:numId w:val="465"/>
        </w:numPr>
        <w:autoSpaceDE w:val="0"/>
        <w:autoSpaceDN w:val="0"/>
        <w:adjustRightInd w:val="0"/>
        <w:spacing w:after="0" w:line="240" w:lineRule="auto"/>
        <w:ind w:left="0"/>
        <w:jc w:val="both"/>
        <w:rPr>
          <w:rFonts w:ascii="Times New Roman" w:hAnsi="Times New Roman" w:cs="Times New Roman"/>
          <w:color w:val="000000"/>
          <w:sz w:val="28"/>
          <w:szCs w:val="28"/>
        </w:rPr>
      </w:pPr>
      <w:r w:rsidRPr="009956E4">
        <w:rPr>
          <w:rFonts w:ascii="Times New Roman" w:hAnsi="Times New Roman" w:cs="Times New Roman"/>
          <w:color w:val="000000"/>
          <w:sz w:val="28"/>
          <w:szCs w:val="28"/>
        </w:rPr>
        <w:t>Искусство и литература</w:t>
      </w:r>
    </w:p>
    <w:p w:rsidR="00E12EDF" w:rsidRPr="009956E4" w:rsidRDefault="00E12EDF" w:rsidP="00713B7F">
      <w:pPr>
        <w:numPr>
          <w:ilvl w:val="0"/>
          <w:numId w:val="465"/>
        </w:numPr>
        <w:autoSpaceDE w:val="0"/>
        <w:autoSpaceDN w:val="0"/>
        <w:adjustRightInd w:val="0"/>
        <w:spacing w:after="0" w:line="240" w:lineRule="auto"/>
        <w:ind w:left="0"/>
        <w:jc w:val="both"/>
        <w:rPr>
          <w:rFonts w:ascii="Times New Roman" w:hAnsi="Times New Roman" w:cs="Times New Roman"/>
          <w:color w:val="000000"/>
          <w:sz w:val="28"/>
          <w:szCs w:val="28"/>
        </w:rPr>
      </w:pPr>
      <w:r w:rsidRPr="009956E4">
        <w:rPr>
          <w:rFonts w:ascii="Times New Roman" w:hAnsi="Times New Roman" w:cs="Times New Roman"/>
          <w:color w:val="000000"/>
          <w:sz w:val="28"/>
          <w:szCs w:val="28"/>
        </w:rPr>
        <w:t>Природа</w:t>
      </w:r>
    </w:p>
    <w:p w:rsidR="00E12EDF" w:rsidRPr="00B0798A" w:rsidRDefault="00E12EDF" w:rsidP="00713B7F">
      <w:pPr>
        <w:numPr>
          <w:ilvl w:val="0"/>
          <w:numId w:val="465"/>
        </w:numPr>
        <w:autoSpaceDE w:val="0"/>
        <w:autoSpaceDN w:val="0"/>
        <w:adjustRightInd w:val="0"/>
        <w:spacing w:after="0" w:line="240" w:lineRule="auto"/>
        <w:ind w:left="0"/>
        <w:jc w:val="both"/>
        <w:rPr>
          <w:rFonts w:ascii="Times New Roman" w:hAnsi="Times New Roman" w:cs="Times New Roman"/>
          <w:color w:val="000000"/>
          <w:sz w:val="28"/>
          <w:szCs w:val="28"/>
        </w:rPr>
      </w:pPr>
      <w:r w:rsidRPr="009956E4">
        <w:rPr>
          <w:rFonts w:ascii="Times New Roman" w:hAnsi="Times New Roman" w:cs="Times New Roman"/>
          <w:color w:val="000000"/>
          <w:sz w:val="28"/>
          <w:szCs w:val="28"/>
        </w:rPr>
        <w:t>Человечество</w:t>
      </w:r>
    </w:p>
    <w:p w:rsidR="00E12EDF" w:rsidRPr="009956E4" w:rsidRDefault="00E12EDF" w:rsidP="00E12EDF">
      <w:pPr>
        <w:spacing w:after="0" w:line="240" w:lineRule="auto"/>
        <w:jc w:val="both"/>
        <w:rPr>
          <w:rFonts w:ascii="Times New Roman" w:eastAsia="Calibri" w:hAnsi="Times New Roman" w:cs="Times New Roman"/>
          <w:sz w:val="28"/>
          <w:szCs w:val="28"/>
        </w:rPr>
      </w:pPr>
      <w:r w:rsidRPr="009956E4">
        <w:rPr>
          <w:rFonts w:ascii="Times New Roman" w:hAnsi="Times New Roman" w:cs="Times New Roman"/>
          <w:b/>
          <w:sz w:val="28"/>
          <w:szCs w:val="28"/>
        </w:rPr>
        <w:t>Личностные, метапредметные  и предметные  результаты  освоения  конкретного учебного предмета</w:t>
      </w:r>
    </w:p>
    <w:p w:rsidR="00E12EDF" w:rsidRPr="009956E4" w:rsidRDefault="00E12EDF" w:rsidP="00E12EDF">
      <w:pPr>
        <w:spacing w:after="0" w:line="240" w:lineRule="auto"/>
        <w:jc w:val="both"/>
        <w:rPr>
          <w:rFonts w:ascii="Times New Roman" w:hAnsi="Times New Roman" w:cs="Times New Roman"/>
          <w:sz w:val="28"/>
          <w:szCs w:val="28"/>
        </w:rPr>
      </w:pPr>
      <w:r w:rsidRPr="009956E4">
        <w:rPr>
          <w:rFonts w:ascii="Times New Roman" w:hAnsi="Times New Roman" w:cs="Times New Roman"/>
          <w:sz w:val="28"/>
          <w:szCs w:val="28"/>
        </w:rPr>
        <w:tab/>
        <w:t>Обучение детей по программе модуля «Основы мировых религиозных культур» должно направлено на достижение следующих личностных, метапредметных и предметных результатов освоения содержания.</w:t>
      </w:r>
    </w:p>
    <w:p w:rsidR="00E12EDF" w:rsidRPr="009956E4" w:rsidRDefault="00E12EDF" w:rsidP="00E12EDF">
      <w:pPr>
        <w:spacing w:after="0" w:line="240" w:lineRule="auto"/>
        <w:jc w:val="both"/>
        <w:rPr>
          <w:rFonts w:ascii="Times New Roman" w:hAnsi="Times New Roman" w:cs="Times New Roman"/>
          <w:sz w:val="28"/>
          <w:szCs w:val="28"/>
        </w:rPr>
      </w:pPr>
      <w:r w:rsidRPr="009956E4">
        <w:rPr>
          <w:rFonts w:ascii="Times New Roman" w:hAnsi="Times New Roman" w:cs="Times New Roman"/>
          <w:b/>
          <w:i/>
          <w:sz w:val="28"/>
          <w:szCs w:val="28"/>
        </w:rPr>
        <w:t>Личностные результаты.</w:t>
      </w:r>
    </w:p>
    <w:p w:rsidR="00E12EDF" w:rsidRPr="009956E4" w:rsidRDefault="00E12EDF" w:rsidP="00713B7F">
      <w:pPr>
        <w:numPr>
          <w:ilvl w:val="0"/>
          <w:numId w:val="412"/>
        </w:numPr>
        <w:spacing w:after="0" w:line="240" w:lineRule="auto"/>
        <w:ind w:left="0"/>
        <w:jc w:val="both"/>
        <w:rPr>
          <w:rFonts w:ascii="Times New Roman" w:hAnsi="Times New Roman" w:cs="Times New Roman"/>
          <w:sz w:val="28"/>
          <w:szCs w:val="28"/>
        </w:rPr>
      </w:pPr>
      <w:r w:rsidRPr="009956E4">
        <w:rPr>
          <w:rFonts w:ascii="Times New Roman" w:hAnsi="Times New Roman" w:cs="Times New Roman"/>
          <w:sz w:val="28"/>
          <w:szCs w:val="28"/>
        </w:rPr>
        <w:t>других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общества;</w:t>
      </w:r>
    </w:p>
    <w:p w:rsidR="00E12EDF" w:rsidRPr="009956E4" w:rsidRDefault="00E12EDF" w:rsidP="00713B7F">
      <w:pPr>
        <w:numPr>
          <w:ilvl w:val="0"/>
          <w:numId w:val="412"/>
        </w:numPr>
        <w:spacing w:after="0" w:line="240" w:lineRule="auto"/>
        <w:ind w:left="0"/>
        <w:jc w:val="both"/>
        <w:rPr>
          <w:rFonts w:ascii="Times New Roman" w:hAnsi="Times New Roman" w:cs="Times New Roman"/>
          <w:sz w:val="28"/>
          <w:szCs w:val="28"/>
        </w:rPr>
      </w:pPr>
      <w:r w:rsidRPr="009956E4">
        <w:rPr>
          <w:rFonts w:ascii="Times New Roman" w:hAnsi="Times New Roman" w:cs="Times New Roman"/>
          <w:sz w:val="28"/>
          <w:szCs w:val="28"/>
        </w:rPr>
        <w:t>становление гуманистических и демократических ценностных ориентаций;</w:t>
      </w:r>
    </w:p>
    <w:p w:rsidR="00E12EDF" w:rsidRPr="009956E4" w:rsidRDefault="00E12EDF" w:rsidP="00713B7F">
      <w:pPr>
        <w:numPr>
          <w:ilvl w:val="0"/>
          <w:numId w:val="412"/>
        </w:numPr>
        <w:spacing w:after="0" w:line="240" w:lineRule="auto"/>
        <w:ind w:left="0"/>
        <w:jc w:val="both"/>
        <w:rPr>
          <w:rFonts w:ascii="Times New Roman" w:hAnsi="Times New Roman" w:cs="Times New Roman"/>
          <w:sz w:val="28"/>
          <w:szCs w:val="28"/>
        </w:rPr>
      </w:pPr>
      <w:r w:rsidRPr="009956E4">
        <w:rPr>
          <w:rFonts w:ascii="Times New Roman" w:hAnsi="Times New Roman" w:cs="Times New Roman"/>
          <w:sz w:val="28"/>
          <w:szCs w:val="28"/>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12EDF" w:rsidRPr="009956E4" w:rsidRDefault="00E12EDF" w:rsidP="00713B7F">
      <w:pPr>
        <w:numPr>
          <w:ilvl w:val="0"/>
          <w:numId w:val="412"/>
        </w:numPr>
        <w:spacing w:after="0" w:line="240" w:lineRule="auto"/>
        <w:ind w:left="0"/>
        <w:jc w:val="both"/>
        <w:rPr>
          <w:rFonts w:ascii="Times New Roman" w:hAnsi="Times New Roman" w:cs="Times New Roman"/>
          <w:sz w:val="28"/>
          <w:szCs w:val="28"/>
        </w:rPr>
      </w:pPr>
      <w:r w:rsidRPr="009956E4">
        <w:rPr>
          <w:rFonts w:ascii="Times New Roman" w:hAnsi="Times New Roman" w:cs="Times New Roman"/>
          <w:sz w:val="28"/>
          <w:szCs w:val="28"/>
        </w:rPr>
        <w:t>формирование отношений к иному мнению, истории, религии и культуре других народов;</w:t>
      </w:r>
    </w:p>
    <w:p w:rsidR="00E12EDF" w:rsidRPr="009956E4" w:rsidRDefault="00E12EDF" w:rsidP="00713B7F">
      <w:pPr>
        <w:numPr>
          <w:ilvl w:val="0"/>
          <w:numId w:val="412"/>
        </w:numPr>
        <w:spacing w:after="0" w:line="240" w:lineRule="auto"/>
        <w:ind w:left="0"/>
        <w:jc w:val="both"/>
        <w:rPr>
          <w:rFonts w:ascii="Times New Roman" w:hAnsi="Times New Roman" w:cs="Times New Roman"/>
          <w:sz w:val="28"/>
          <w:szCs w:val="28"/>
        </w:rPr>
      </w:pPr>
      <w:r w:rsidRPr="009956E4">
        <w:rPr>
          <w:rFonts w:ascii="Times New Roman" w:hAnsi="Times New Roman" w:cs="Times New Roman"/>
          <w:sz w:val="28"/>
          <w:szCs w:val="28"/>
        </w:rPr>
        <w:t>развитие этических чувств, доброжелательности и эмоционально-нравственной отзывчивости, понимание и сопереживание чувствам людей.</w:t>
      </w:r>
    </w:p>
    <w:p w:rsidR="00E12EDF" w:rsidRPr="009956E4" w:rsidRDefault="00E12EDF" w:rsidP="00E12EDF">
      <w:pPr>
        <w:spacing w:after="0" w:line="240" w:lineRule="auto"/>
        <w:jc w:val="both"/>
        <w:rPr>
          <w:rFonts w:ascii="Times New Roman" w:hAnsi="Times New Roman" w:cs="Times New Roman"/>
          <w:b/>
          <w:i/>
          <w:sz w:val="28"/>
          <w:szCs w:val="28"/>
        </w:rPr>
      </w:pPr>
      <w:r w:rsidRPr="009956E4">
        <w:rPr>
          <w:rFonts w:ascii="Times New Roman" w:hAnsi="Times New Roman" w:cs="Times New Roman"/>
          <w:b/>
          <w:i/>
          <w:sz w:val="28"/>
          <w:szCs w:val="28"/>
        </w:rPr>
        <w:t>Предметные результаты.</w:t>
      </w:r>
    </w:p>
    <w:p w:rsidR="00E12EDF" w:rsidRPr="009956E4" w:rsidRDefault="00E12EDF" w:rsidP="00713B7F">
      <w:pPr>
        <w:numPr>
          <w:ilvl w:val="0"/>
          <w:numId w:val="413"/>
        </w:numPr>
        <w:spacing w:after="0" w:line="240" w:lineRule="auto"/>
        <w:ind w:left="0"/>
        <w:jc w:val="both"/>
        <w:rPr>
          <w:rFonts w:ascii="Times New Roman" w:hAnsi="Times New Roman" w:cs="Times New Roman"/>
          <w:sz w:val="28"/>
          <w:szCs w:val="28"/>
        </w:rPr>
      </w:pPr>
      <w:r w:rsidRPr="009956E4">
        <w:rPr>
          <w:rFonts w:ascii="Times New Roman" w:hAnsi="Times New Roman" w:cs="Times New Roman"/>
          <w:sz w:val="28"/>
          <w:szCs w:val="28"/>
        </w:rPr>
        <w:t>Готовность к нравственному самосовершенствованию, духовному саморазвитию;</w:t>
      </w:r>
    </w:p>
    <w:p w:rsidR="00E12EDF" w:rsidRPr="009956E4" w:rsidRDefault="00E12EDF" w:rsidP="00713B7F">
      <w:pPr>
        <w:numPr>
          <w:ilvl w:val="0"/>
          <w:numId w:val="413"/>
        </w:numPr>
        <w:spacing w:after="0" w:line="240" w:lineRule="auto"/>
        <w:ind w:left="0"/>
        <w:jc w:val="both"/>
        <w:rPr>
          <w:rFonts w:ascii="Times New Roman" w:hAnsi="Times New Roman" w:cs="Times New Roman"/>
          <w:sz w:val="28"/>
          <w:szCs w:val="28"/>
        </w:rPr>
      </w:pPr>
      <w:r w:rsidRPr="009956E4">
        <w:rPr>
          <w:rFonts w:ascii="Times New Roman" w:hAnsi="Times New Roman" w:cs="Times New Roman"/>
          <w:sz w:val="28"/>
          <w:szCs w:val="28"/>
        </w:rPr>
        <w:t>знакомство с основными нормами религиозной морали, понимание их значения в выстраивании конструктивных отношений в семье и обществе;</w:t>
      </w:r>
    </w:p>
    <w:p w:rsidR="00E12EDF" w:rsidRPr="009956E4" w:rsidRDefault="00E12EDF" w:rsidP="00713B7F">
      <w:pPr>
        <w:numPr>
          <w:ilvl w:val="0"/>
          <w:numId w:val="413"/>
        </w:numPr>
        <w:spacing w:after="0" w:line="240" w:lineRule="auto"/>
        <w:ind w:left="0"/>
        <w:jc w:val="both"/>
        <w:rPr>
          <w:rFonts w:ascii="Times New Roman" w:hAnsi="Times New Roman" w:cs="Times New Roman"/>
          <w:sz w:val="28"/>
          <w:szCs w:val="28"/>
        </w:rPr>
      </w:pPr>
      <w:r w:rsidRPr="009956E4">
        <w:rPr>
          <w:rFonts w:ascii="Times New Roman" w:hAnsi="Times New Roman" w:cs="Times New Roman"/>
          <w:sz w:val="28"/>
          <w:szCs w:val="28"/>
        </w:rPr>
        <w:t>понимание значения нравственности веры и религии в жизни человека и общества;</w:t>
      </w:r>
    </w:p>
    <w:p w:rsidR="00E12EDF" w:rsidRPr="009956E4" w:rsidRDefault="00E12EDF" w:rsidP="00713B7F">
      <w:pPr>
        <w:numPr>
          <w:ilvl w:val="0"/>
          <w:numId w:val="413"/>
        </w:numPr>
        <w:spacing w:after="0" w:line="240" w:lineRule="auto"/>
        <w:ind w:left="0"/>
        <w:jc w:val="both"/>
        <w:rPr>
          <w:rFonts w:ascii="Times New Roman" w:hAnsi="Times New Roman" w:cs="Times New Roman"/>
          <w:sz w:val="28"/>
          <w:szCs w:val="28"/>
        </w:rPr>
      </w:pPr>
      <w:r w:rsidRPr="009956E4">
        <w:rPr>
          <w:rFonts w:ascii="Times New Roman" w:hAnsi="Times New Roman" w:cs="Times New Roman"/>
          <w:sz w:val="28"/>
          <w:szCs w:val="28"/>
        </w:rPr>
        <w:t>формирование первичных представлений о традиционных религиях, их роли в культуре. Истории и современности России;</w:t>
      </w:r>
    </w:p>
    <w:p w:rsidR="00E12EDF" w:rsidRPr="009956E4" w:rsidRDefault="00E12EDF" w:rsidP="00713B7F">
      <w:pPr>
        <w:numPr>
          <w:ilvl w:val="0"/>
          <w:numId w:val="413"/>
        </w:numPr>
        <w:spacing w:after="0" w:line="240" w:lineRule="auto"/>
        <w:ind w:left="0"/>
        <w:jc w:val="both"/>
        <w:rPr>
          <w:rFonts w:ascii="Times New Roman" w:hAnsi="Times New Roman" w:cs="Times New Roman"/>
          <w:sz w:val="28"/>
          <w:szCs w:val="28"/>
        </w:rPr>
      </w:pPr>
      <w:r w:rsidRPr="009956E4">
        <w:rPr>
          <w:rFonts w:ascii="Times New Roman" w:hAnsi="Times New Roman" w:cs="Times New Roman"/>
          <w:sz w:val="28"/>
          <w:szCs w:val="28"/>
        </w:rPr>
        <w:t>первоначальные представления об исторической роли традиционных религий в становлении российской  государственности;</w:t>
      </w:r>
    </w:p>
    <w:p w:rsidR="00E12EDF" w:rsidRPr="009956E4" w:rsidRDefault="00E12EDF" w:rsidP="00713B7F">
      <w:pPr>
        <w:numPr>
          <w:ilvl w:val="0"/>
          <w:numId w:val="413"/>
        </w:numPr>
        <w:spacing w:after="0" w:line="240" w:lineRule="auto"/>
        <w:ind w:left="0"/>
        <w:jc w:val="both"/>
        <w:rPr>
          <w:rFonts w:ascii="Times New Roman" w:hAnsi="Times New Roman" w:cs="Times New Roman"/>
          <w:sz w:val="28"/>
          <w:szCs w:val="28"/>
        </w:rPr>
      </w:pPr>
      <w:r w:rsidRPr="009956E4">
        <w:rPr>
          <w:rFonts w:ascii="Times New Roman" w:hAnsi="Times New Roman" w:cs="Times New Roman"/>
          <w:sz w:val="28"/>
          <w:szCs w:val="28"/>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традиций  народов России;</w:t>
      </w:r>
    </w:p>
    <w:p w:rsidR="00E12EDF" w:rsidRPr="009956E4" w:rsidRDefault="00E12EDF" w:rsidP="00713B7F">
      <w:pPr>
        <w:numPr>
          <w:ilvl w:val="0"/>
          <w:numId w:val="413"/>
        </w:numPr>
        <w:spacing w:after="0" w:line="240" w:lineRule="auto"/>
        <w:ind w:left="0"/>
        <w:jc w:val="both"/>
        <w:rPr>
          <w:rFonts w:ascii="Times New Roman" w:hAnsi="Times New Roman" w:cs="Times New Roman"/>
          <w:sz w:val="28"/>
          <w:szCs w:val="28"/>
        </w:rPr>
      </w:pPr>
      <w:r w:rsidRPr="009956E4">
        <w:rPr>
          <w:rFonts w:ascii="Times New Roman" w:hAnsi="Times New Roman" w:cs="Times New Roman"/>
          <w:sz w:val="28"/>
          <w:szCs w:val="28"/>
        </w:rPr>
        <w:t>осознание ценности человеческой жизни.</w:t>
      </w:r>
    </w:p>
    <w:p w:rsidR="00E12EDF" w:rsidRPr="009956E4" w:rsidRDefault="00E12EDF" w:rsidP="00E12EDF">
      <w:pPr>
        <w:spacing w:after="0" w:line="240" w:lineRule="auto"/>
        <w:jc w:val="both"/>
        <w:rPr>
          <w:rFonts w:ascii="Times New Roman" w:hAnsi="Times New Roman" w:cs="Times New Roman"/>
          <w:b/>
          <w:i/>
          <w:color w:val="000000"/>
          <w:sz w:val="28"/>
          <w:szCs w:val="28"/>
        </w:rPr>
      </w:pPr>
      <w:r w:rsidRPr="009956E4">
        <w:rPr>
          <w:rFonts w:ascii="Times New Roman" w:hAnsi="Times New Roman" w:cs="Times New Roman"/>
          <w:b/>
          <w:i/>
          <w:color w:val="000000"/>
          <w:sz w:val="28"/>
          <w:szCs w:val="28"/>
        </w:rPr>
        <w:t>Метапредметные результаты.</w:t>
      </w:r>
    </w:p>
    <w:p w:rsidR="00E12EDF" w:rsidRPr="009956E4" w:rsidRDefault="00E12EDF" w:rsidP="00713B7F">
      <w:pPr>
        <w:numPr>
          <w:ilvl w:val="0"/>
          <w:numId w:val="414"/>
        </w:numPr>
        <w:spacing w:after="0" w:line="240" w:lineRule="auto"/>
        <w:ind w:left="0"/>
        <w:jc w:val="both"/>
        <w:rPr>
          <w:rFonts w:ascii="Times New Roman" w:hAnsi="Times New Roman" w:cs="Times New Roman"/>
          <w:b/>
          <w:i/>
          <w:color w:val="000000"/>
          <w:sz w:val="28"/>
          <w:szCs w:val="28"/>
        </w:rPr>
      </w:pPr>
      <w:r w:rsidRPr="009956E4">
        <w:rPr>
          <w:rFonts w:ascii="Times New Roman" w:hAnsi="Times New Roman" w:cs="Times New Roman"/>
          <w:color w:val="000000"/>
          <w:sz w:val="28"/>
          <w:szCs w:val="28"/>
        </w:rPr>
        <w:t>Освоение начальных форм познавательной и личностной рефлексии;</w:t>
      </w:r>
    </w:p>
    <w:p w:rsidR="00E12EDF" w:rsidRPr="009956E4" w:rsidRDefault="00E12EDF" w:rsidP="00713B7F">
      <w:pPr>
        <w:numPr>
          <w:ilvl w:val="0"/>
          <w:numId w:val="414"/>
        </w:numPr>
        <w:spacing w:after="0" w:line="240" w:lineRule="auto"/>
        <w:ind w:left="0"/>
        <w:jc w:val="both"/>
        <w:rPr>
          <w:rFonts w:ascii="Times New Roman" w:hAnsi="Times New Roman" w:cs="Times New Roman"/>
          <w:b/>
          <w:i/>
          <w:color w:val="000000"/>
          <w:sz w:val="28"/>
          <w:szCs w:val="28"/>
        </w:rPr>
      </w:pPr>
      <w:r w:rsidRPr="009956E4">
        <w:rPr>
          <w:rFonts w:ascii="Times New Roman" w:hAnsi="Times New Roman" w:cs="Times New Roman"/>
          <w:color w:val="000000"/>
          <w:sz w:val="28"/>
          <w:szCs w:val="28"/>
        </w:rPr>
        <w:t xml:space="preserve">овладение навыками смыслового чтения текстов различных стилей и жаров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E12EDF" w:rsidRPr="009956E4" w:rsidRDefault="00E12EDF" w:rsidP="00713B7F">
      <w:pPr>
        <w:numPr>
          <w:ilvl w:val="0"/>
          <w:numId w:val="414"/>
        </w:numPr>
        <w:spacing w:after="0" w:line="240" w:lineRule="auto"/>
        <w:ind w:left="0"/>
        <w:jc w:val="both"/>
        <w:rPr>
          <w:rFonts w:ascii="Times New Roman" w:hAnsi="Times New Roman" w:cs="Times New Roman"/>
          <w:b/>
          <w:i/>
          <w:color w:val="000000"/>
          <w:sz w:val="28"/>
          <w:szCs w:val="28"/>
        </w:rPr>
      </w:pPr>
      <w:r w:rsidRPr="009956E4">
        <w:rPr>
          <w:rFonts w:ascii="Times New Roman" w:hAnsi="Times New Roman" w:cs="Times New Roman"/>
          <w:color w:val="000000"/>
          <w:sz w:val="28"/>
          <w:szCs w:val="28"/>
        </w:rPr>
        <w:lastRenderedPageBreak/>
        <w:t>готовность слушать собеседника и вести диалог; готовность признавать возможность существования различных точек зрения на оценку событий;</w:t>
      </w:r>
    </w:p>
    <w:p w:rsidR="00E12EDF" w:rsidRPr="009956E4" w:rsidRDefault="00E12EDF" w:rsidP="00713B7F">
      <w:pPr>
        <w:numPr>
          <w:ilvl w:val="0"/>
          <w:numId w:val="414"/>
        </w:numPr>
        <w:spacing w:after="0" w:line="240" w:lineRule="auto"/>
        <w:ind w:left="0"/>
        <w:jc w:val="both"/>
        <w:rPr>
          <w:rFonts w:ascii="Times New Roman" w:hAnsi="Times New Roman" w:cs="Times New Roman"/>
          <w:b/>
          <w:i/>
          <w:color w:val="000000"/>
          <w:sz w:val="28"/>
          <w:szCs w:val="28"/>
        </w:rPr>
      </w:pPr>
      <w:r w:rsidRPr="009956E4">
        <w:rPr>
          <w:rFonts w:ascii="Times New Roman" w:hAnsi="Times New Roman" w:cs="Times New Roman"/>
          <w:color w:val="000000"/>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E12EDF" w:rsidRPr="009956E4" w:rsidRDefault="00E12EDF" w:rsidP="00E12EDF">
      <w:pPr>
        <w:spacing w:after="0" w:line="240" w:lineRule="auto"/>
        <w:jc w:val="both"/>
        <w:rPr>
          <w:rFonts w:ascii="Times New Roman" w:hAnsi="Times New Roman" w:cs="Times New Roman"/>
          <w:b/>
          <w:i/>
          <w:color w:val="000000"/>
          <w:sz w:val="28"/>
          <w:szCs w:val="28"/>
        </w:rPr>
      </w:pPr>
      <w:r w:rsidRPr="009956E4">
        <w:rPr>
          <w:rFonts w:ascii="Times New Roman" w:hAnsi="Times New Roman" w:cs="Times New Roman"/>
          <w:b/>
          <w:sz w:val="28"/>
          <w:szCs w:val="28"/>
        </w:rPr>
        <w:t>Содержание учебного  предмета</w:t>
      </w:r>
    </w:p>
    <w:p w:rsidR="00E12EDF" w:rsidRPr="009956E4" w:rsidRDefault="00E12EDF" w:rsidP="00713B7F">
      <w:pPr>
        <w:pStyle w:val="a6"/>
        <w:numPr>
          <w:ilvl w:val="0"/>
          <w:numId w:val="420"/>
        </w:numPr>
        <w:spacing w:after="0" w:line="240" w:lineRule="auto"/>
        <w:ind w:left="0"/>
        <w:jc w:val="both"/>
        <w:rPr>
          <w:rFonts w:ascii="Times New Roman" w:eastAsia="Calibri" w:hAnsi="Times New Roman" w:cs="Times New Roman"/>
          <w:b/>
          <w:sz w:val="28"/>
          <w:szCs w:val="28"/>
        </w:rPr>
      </w:pPr>
      <w:r w:rsidRPr="009956E4">
        <w:rPr>
          <w:rFonts w:ascii="Times New Roman" w:eastAsia="Calibri" w:hAnsi="Times New Roman" w:cs="Times New Roman"/>
          <w:b/>
          <w:sz w:val="28"/>
          <w:szCs w:val="28"/>
        </w:rPr>
        <w:t>Россия – наша Родина</w:t>
      </w:r>
    </w:p>
    <w:p w:rsidR="00E12EDF" w:rsidRPr="009956E4" w:rsidRDefault="00E12EDF" w:rsidP="00E12EDF">
      <w:pPr>
        <w:spacing w:after="0" w:line="240" w:lineRule="auto"/>
        <w:ind w:firstLine="284"/>
        <w:jc w:val="both"/>
        <w:rPr>
          <w:rFonts w:ascii="Times New Roman" w:eastAsia="Calibri" w:hAnsi="Times New Roman" w:cs="Times New Roman"/>
          <w:sz w:val="28"/>
          <w:szCs w:val="28"/>
        </w:rPr>
      </w:pPr>
      <w:r w:rsidRPr="009956E4">
        <w:rPr>
          <w:rFonts w:ascii="Times New Roman" w:eastAsia="Calibri" w:hAnsi="Times New Roman" w:cs="Times New Roman"/>
          <w:sz w:val="28"/>
          <w:szCs w:val="28"/>
        </w:rPr>
        <w:t>Знакомство с историей возникновения и особенностями религиозных культур</w:t>
      </w:r>
    </w:p>
    <w:p w:rsidR="00E12EDF" w:rsidRPr="009956E4" w:rsidRDefault="00E12EDF" w:rsidP="00713B7F">
      <w:pPr>
        <w:pStyle w:val="a6"/>
        <w:numPr>
          <w:ilvl w:val="0"/>
          <w:numId w:val="420"/>
        </w:numPr>
        <w:spacing w:after="0" w:line="240" w:lineRule="auto"/>
        <w:ind w:left="0"/>
        <w:jc w:val="both"/>
        <w:rPr>
          <w:rFonts w:ascii="Times New Roman" w:eastAsia="Calibri" w:hAnsi="Times New Roman" w:cs="Times New Roman"/>
          <w:b/>
          <w:sz w:val="28"/>
          <w:szCs w:val="28"/>
        </w:rPr>
      </w:pPr>
      <w:r w:rsidRPr="009956E4">
        <w:rPr>
          <w:rFonts w:ascii="Times New Roman" w:hAnsi="Times New Roman" w:cs="Times New Roman"/>
          <w:b/>
          <w:sz w:val="28"/>
          <w:szCs w:val="28"/>
        </w:rPr>
        <w:t xml:space="preserve">Культура и религия </w:t>
      </w:r>
    </w:p>
    <w:p w:rsidR="00E12EDF" w:rsidRPr="009956E4" w:rsidRDefault="00E12EDF" w:rsidP="00E12EDF">
      <w:pPr>
        <w:spacing w:after="0" w:line="240" w:lineRule="auto"/>
        <w:jc w:val="both"/>
        <w:rPr>
          <w:rFonts w:ascii="Times New Roman" w:hAnsi="Times New Roman" w:cs="Times New Roman"/>
          <w:sz w:val="28"/>
          <w:szCs w:val="28"/>
        </w:rPr>
      </w:pPr>
      <w:r w:rsidRPr="009956E4">
        <w:rPr>
          <w:rFonts w:ascii="Times New Roman" w:eastAsia="Calibri" w:hAnsi="Times New Roman" w:cs="Times New Roman"/>
          <w:b/>
          <w:sz w:val="28"/>
          <w:szCs w:val="28"/>
        </w:rPr>
        <w:t>2.1.-2.14.</w:t>
      </w:r>
      <w:r w:rsidRPr="009956E4">
        <w:rPr>
          <w:rFonts w:ascii="Times New Roman" w:hAnsi="Times New Roman" w:cs="Times New Roman"/>
          <w:sz w:val="28"/>
          <w:szCs w:val="28"/>
        </w:rPr>
        <w:t xml:space="preserve">Культура и религия. Древнейшие верования. Религии мира и их основатели. Священные книга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 </w:t>
      </w:r>
    </w:p>
    <w:p w:rsidR="00E12EDF" w:rsidRPr="00B0798A" w:rsidRDefault="00E12EDF" w:rsidP="00713B7F">
      <w:pPr>
        <w:pStyle w:val="a6"/>
        <w:numPr>
          <w:ilvl w:val="0"/>
          <w:numId w:val="420"/>
        </w:numPr>
        <w:spacing w:after="0" w:line="240" w:lineRule="auto"/>
        <w:ind w:left="0"/>
        <w:jc w:val="both"/>
        <w:rPr>
          <w:rFonts w:ascii="Times New Roman" w:eastAsia="Calibri" w:hAnsi="Times New Roman" w:cs="Times New Roman"/>
          <w:b/>
          <w:sz w:val="28"/>
          <w:szCs w:val="28"/>
        </w:rPr>
      </w:pPr>
      <w:r w:rsidRPr="009956E4">
        <w:rPr>
          <w:rFonts w:ascii="Times New Roman" w:eastAsia="Calibri" w:hAnsi="Times New Roman" w:cs="Times New Roman"/>
          <w:b/>
          <w:sz w:val="28"/>
          <w:szCs w:val="28"/>
        </w:rPr>
        <w:t xml:space="preserve">Творческие работы </w:t>
      </w:r>
      <w:r>
        <w:rPr>
          <w:rFonts w:ascii="Times New Roman" w:eastAsia="Calibri" w:hAnsi="Times New Roman" w:cs="Times New Roman"/>
          <w:b/>
          <w:sz w:val="28"/>
          <w:szCs w:val="28"/>
        </w:rPr>
        <w:t>об</w:t>
      </w:r>
      <w:r w:rsidRPr="009956E4">
        <w:rPr>
          <w:rFonts w:ascii="Times New Roman" w:eastAsia="Calibri" w:hAnsi="Times New Roman" w:cs="Times New Roman"/>
          <w:b/>
          <w:sz w:val="28"/>
          <w:szCs w:val="28"/>
        </w:rPr>
        <w:t>уча</w:t>
      </w:r>
      <w:r>
        <w:rPr>
          <w:rFonts w:ascii="Times New Roman" w:eastAsia="Calibri" w:hAnsi="Times New Roman" w:cs="Times New Roman"/>
          <w:b/>
          <w:sz w:val="28"/>
          <w:szCs w:val="28"/>
        </w:rPr>
        <w:t>ю</w:t>
      </w:r>
      <w:r w:rsidRPr="009956E4">
        <w:rPr>
          <w:rFonts w:ascii="Times New Roman" w:eastAsia="Calibri" w:hAnsi="Times New Roman" w:cs="Times New Roman"/>
          <w:b/>
          <w:sz w:val="28"/>
          <w:szCs w:val="28"/>
        </w:rPr>
        <w:t>щихся</w:t>
      </w:r>
    </w:p>
    <w:p w:rsidR="00E12EDF" w:rsidRPr="009956E4" w:rsidRDefault="00E12EDF" w:rsidP="00E12EDF">
      <w:pPr>
        <w:spacing w:after="0" w:line="240" w:lineRule="auto"/>
        <w:jc w:val="both"/>
        <w:rPr>
          <w:rFonts w:ascii="Times New Roman" w:eastAsia="Calibri" w:hAnsi="Times New Roman" w:cs="Times New Roman"/>
          <w:b/>
          <w:sz w:val="28"/>
          <w:szCs w:val="28"/>
        </w:rPr>
      </w:pPr>
      <w:r w:rsidRPr="009956E4">
        <w:rPr>
          <w:rFonts w:ascii="Times New Roman" w:hAnsi="Times New Roman" w:cs="Times New Roman"/>
          <w:b/>
          <w:sz w:val="28"/>
          <w:szCs w:val="28"/>
        </w:rPr>
        <w:t>ПЕРЕЧЕНЬ ПРАКТИЧЕСКИХ И ДРУГИХ ВИДОВ РАБОТ</w:t>
      </w:r>
    </w:p>
    <w:p w:rsidR="00E12EDF" w:rsidRPr="009956E4" w:rsidRDefault="00E12EDF" w:rsidP="00E12EDF">
      <w:pPr>
        <w:spacing w:after="0" w:line="240" w:lineRule="auto"/>
        <w:ind w:firstLine="284"/>
        <w:jc w:val="both"/>
        <w:rPr>
          <w:rFonts w:ascii="Times New Roman" w:hAnsi="Times New Roman" w:cs="Times New Roman"/>
          <w:b/>
          <w:sz w:val="28"/>
          <w:szCs w:val="28"/>
        </w:rPr>
      </w:pPr>
      <w:r w:rsidRPr="009956E4">
        <w:rPr>
          <w:rFonts w:ascii="Times New Roman" w:hAnsi="Times New Roman" w:cs="Times New Roman"/>
          <w:b/>
          <w:sz w:val="28"/>
          <w:szCs w:val="28"/>
        </w:rPr>
        <w:t>Самостоятельные творческие работы:</w:t>
      </w:r>
    </w:p>
    <w:p w:rsidR="00E12EDF" w:rsidRPr="009956E4" w:rsidRDefault="00E12EDF" w:rsidP="00713B7F">
      <w:pPr>
        <w:pStyle w:val="a6"/>
        <w:numPr>
          <w:ilvl w:val="0"/>
          <w:numId w:val="418"/>
        </w:numPr>
        <w:spacing w:after="0" w:line="240" w:lineRule="auto"/>
        <w:ind w:left="0" w:firstLine="360"/>
        <w:jc w:val="both"/>
        <w:rPr>
          <w:rFonts w:ascii="Times New Roman" w:eastAsia="Calibri" w:hAnsi="Times New Roman" w:cs="Times New Roman"/>
          <w:sz w:val="28"/>
          <w:szCs w:val="28"/>
        </w:rPr>
      </w:pPr>
      <w:r w:rsidRPr="009956E4">
        <w:rPr>
          <w:rFonts w:ascii="Times New Roman" w:eastAsia="Calibri" w:hAnsi="Times New Roman" w:cs="Times New Roman"/>
          <w:sz w:val="28"/>
          <w:szCs w:val="28"/>
        </w:rPr>
        <w:t xml:space="preserve"> «Россия – наша Родина</w:t>
      </w:r>
      <w:r w:rsidRPr="009956E4">
        <w:rPr>
          <w:rFonts w:ascii="Times New Roman" w:hAnsi="Times New Roman" w:cs="Times New Roman"/>
          <w:sz w:val="28"/>
          <w:szCs w:val="28"/>
        </w:rPr>
        <w:t>»</w:t>
      </w:r>
      <w:r w:rsidRPr="009956E4">
        <w:rPr>
          <w:rFonts w:ascii="Times New Roman" w:eastAsia="Calibri" w:hAnsi="Times New Roman" w:cs="Times New Roman"/>
          <w:sz w:val="28"/>
          <w:szCs w:val="28"/>
        </w:rPr>
        <w:t>.</w:t>
      </w:r>
    </w:p>
    <w:p w:rsidR="00E12EDF" w:rsidRPr="009956E4" w:rsidRDefault="00E12EDF" w:rsidP="00713B7F">
      <w:pPr>
        <w:pStyle w:val="a6"/>
        <w:numPr>
          <w:ilvl w:val="0"/>
          <w:numId w:val="418"/>
        </w:numPr>
        <w:spacing w:after="0" w:line="240" w:lineRule="auto"/>
        <w:ind w:left="0" w:firstLine="360"/>
        <w:jc w:val="both"/>
        <w:rPr>
          <w:rFonts w:ascii="Times New Roman" w:eastAsia="Calibri" w:hAnsi="Times New Roman" w:cs="Times New Roman"/>
          <w:sz w:val="28"/>
          <w:szCs w:val="28"/>
        </w:rPr>
      </w:pPr>
      <w:r w:rsidRPr="009956E4">
        <w:rPr>
          <w:rFonts w:ascii="Times New Roman" w:hAnsi="Times New Roman" w:cs="Times New Roman"/>
          <w:sz w:val="28"/>
          <w:szCs w:val="28"/>
        </w:rPr>
        <w:t xml:space="preserve"> «Культура и религии»</w:t>
      </w:r>
    </w:p>
    <w:p w:rsidR="00E12EDF" w:rsidRPr="009956E4" w:rsidRDefault="00E12EDF" w:rsidP="00713B7F">
      <w:pPr>
        <w:pStyle w:val="a6"/>
        <w:numPr>
          <w:ilvl w:val="0"/>
          <w:numId w:val="418"/>
        </w:numPr>
        <w:spacing w:after="0" w:line="240" w:lineRule="auto"/>
        <w:ind w:left="0" w:firstLine="360"/>
        <w:jc w:val="both"/>
        <w:rPr>
          <w:rFonts w:ascii="Times New Roman" w:eastAsia="Calibri" w:hAnsi="Times New Roman" w:cs="Times New Roman"/>
          <w:sz w:val="28"/>
          <w:szCs w:val="28"/>
        </w:rPr>
      </w:pPr>
      <w:r w:rsidRPr="009956E4">
        <w:rPr>
          <w:rFonts w:ascii="Times New Roman" w:hAnsi="Times New Roman" w:cs="Times New Roman"/>
          <w:sz w:val="28"/>
          <w:szCs w:val="28"/>
        </w:rPr>
        <w:t xml:space="preserve"> «Человек в религиозных традициях мира»</w:t>
      </w:r>
    </w:p>
    <w:p w:rsidR="00E12EDF" w:rsidRPr="009956E4" w:rsidRDefault="00E12EDF" w:rsidP="00713B7F">
      <w:pPr>
        <w:pStyle w:val="a6"/>
        <w:numPr>
          <w:ilvl w:val="0"/>
          <w:numId w:val="418"/>
        </w:numPr>
        <w:spacing w:after="0" w:line="240" w:lineRule="auto"/>
        <w:ind w:left="0" w:firstLine="360"/>
        <w:jc w:val="both"/>
        <w:rPr>
          <w:rFonts w:ascii="Times New Roman" w:eastAsia="Calibri" w:hAnsi="Times New Roman" w:cs="Times New Roman"/>
          <w:sz w:val="28"/>
          <w:szCs w:val="28"/>
        </w:rPr>
      </w:pPr>
      <w:r w:rsidRPr="009956E4">
        <w:rPr>
          <w:rFonts w:ascii="Times New Roman" w:eastAsia="Calibri" w:hAnsi="Times New Roman" w:cs="Times New Roman"/>
          <w:sz w:val="28"/>
          <w:szCs w:val="28"/>
        </w:rPr>
        <w:t xml:space="preserve"> «Искусство в религиозной культуре</w:t>
      </w:r>
    </w:p>
    <w:p w:rsidR="00E12EDF" w:rsidRPr="009956E4" w:rsidRDefault="00E12EDF" w:rsidP="00E12EDF">
      <w:pPr>
        <w:spacing w:after="0" w:line="240" w:lineRule="auto"/>
        <w:ind w:firstLine="284"/>
        <w:jc w:val="both"/>
        <w:rPr>
          <w:rFonts w:ascii="Times New Roman" w:eastAsia="Calibri" w:hAnsi="Times New Roman" w:cs="Times New Roman"/>
          <w:b/>
          <w:sz w:val="28"/>
          <w:szCs w:val="28"/>
        </w:rPr>
      </w:pPr>
      <w:r w:rsidRPr="009956E4">
        <w:rPr>
          <w:rFonts w:ascii="Times New Roman" w:eastAsia="Calibri" w:hAnsi="Times New Roman" w:cs="Times New Roman"/>
          <w:b/>
          <w:sz w:val="28"/>
          <w:szCs w:val="28"/>
        </w:rPr>
        <w:t>Самостоятельные работы:</w:t>
      </w:r>
    </w:p>
    <w:p w:rsidR="00E12EDF" w:rsidRPr="009956E4" w:rsidRDefault="00E12EDF" w:rsidP="00713B7F">
      <w:pPr>
        <w:pStyle w:val="a6"/>
        <w:numPr>
          <w:ilvl w:val="0"/>
          <w:numId w:val="419"/>
        </w:numPr>
        <w:spacing w:after="0" w:line="240" w:lineRule="auto"/>
        <w:ind w:left="0"/>
        <w:jc w:val="both"/>
        <w:rPr>
          <w:rFonts w:ascii="Times New Roman" w:eastAsia="Calibri" w:hAnsi="Times New Roman" w:cs="Times New Roman"/>
          <w:sz w:val="28"/>
          <w:szCs w:val="28"/>
        </w:rPr>
      </w:pPr>
      <w:r w:rsidRPr="009956E4">
        <w:rPr>
          <w:rFonts w:ascii="Times New Roman" w:eastAsia="Calibri" w:hAnsi="Times New Roman" w:cs="Times New Roman"/>
          <w:sz w:val="28"/>
          <w:szCs w:val="28"/>
        </w:rPr>
        <w:t xml:space="preserve"> «Добро и зло»</w:t>
      </w:r>
    </w:p>
    <w:p w:rsidR="00E12EDF" w:rsidRPr="009956E4" w:rsidRDefault="00E12EDF" w:rsidP="00713B7F">
      <w:pPr>
        <w:pStyle w:val="a6"/>
        <w:numPr>
          <w:ilvl w:val="0"/>
          <w:numId w:val="419"/>
        </w:numPr>
        <w:spacing w:after="0" w:line="240" w:lineRule="auto"/>
        <w:ind w:left="0"/>
        <w:jc w:val="both"/>
        <w:rPr>
          <w:rFonts w:ascii="Times New Roman" w:eastAsia="Calibri" w:hAnsi="Times New Roman" w:cs="Times New Roman"/>
          <w:sz w:val="28"/>
          <w:szCs w:val="28"/>
        </w:rPr>
      </w:pPr>
      <w:r w:rsidRPr="009956E4">
        <w:rPr>
          <w:rFonts w:ascii="Times New Roman" w:eastAsia="Calibri" w:hAnsi="Times New Roman" w:cs="Times New Roman"/>
          <w:sz w:val="28"/>
          <w:szCs w:val="28"/>
        </w:rPr>
        <w:t xml:space="preserve"> «Понятие греха, раскаяния и воздания»</w:t>
      </w:r>
    </w:p>
    <w:p w:rsidR="00E12EDF" w:rsidRPr="009956E4" w:rsidRDefault="00E12EDF" w:rsidP="00E12EDF">
      <w:pPr>
        <w:spacing w:after="0" w:line="240" w:lineRule="auto"/>
        <w:jc w:val="both"/>
        <w:rPr>
          <w:rFonts w:ascii="Times New Roman" w:eastAsia="Calibri" w:hAnsi="Times New Roman" w:cs="Times New Roman"/>
          <w:b/>
          <w:sz w:val="28"/>
          <w:szCs w:val="28"/>
        </w:rPr>
      </w:pPr>
      <w:r w:rsidRPr="009956E4">
        <w:rPr>
          <w:rFonts w:ascii="Times New Roman" w:eastAsia="Calibri" w:hAnsi="Times New Roman" w:cs="Times New Roman"/>
          <w:b/>
          <w:sz w:val="28"/>
          <w:szCs w:val="28"/>
        </w:rPr>
        <w:t>Групповая работа:</w:t>
      </w:r>
    </w:p>
    <w:p w:rsidR="00E12EDF" w:rsidRPr="009956E4" w:rsidRDefault="00E12EDF" w:rsidP="00713B7F">
      <w:pPr>
        <w:pStyle w:val="a6"/>
        <w:numPr>
          <w:ilvl w:val="0"/>
          <w:numId w:val="421"/>
        </w:numPr>
        <w:spacing w:after="0" w:line="240" w:lineRule="auto"/>
        <w:ind w:left="0"/>
        <w:jc w:val="both"/>
        <w:rPr>
          <w:rFonts w:ascii="Times New Roman" w:eastAsia="Calibri" w:hAnsi="Times New Roman" w:cs="Times New Roman"/>
          <w:sz w:val="28"/>
          <w:szCs w:val="28"/>
        </w:rPr>
      </w:pPr>
      <w:r w:rsidRPr="009956E4">
        <w:rPr>
          <w:rFonts w:ascii="Times New Roman" w:eastAsia="Calibri" w:hAnsi="Times New Roman" w:cs="Times New Roman"/>
          <w:sz w:val="28"/>
          <w:szCs w:val="28"/>
        </w:rPr>
        <w:t xml:space="preserve"> «Священные сооружения»</w:t>
      </w:r>
    </w:p>
    <w:p w:rsidR="00E12EDF" w:rsidRPr="009956E4" w:rsidRDefault="00E12EDF" w:rsidP="00E12EDF">
      <w:pPr>
        <w:spacing w:after="0" w:line="240" w:lineRule="auto"/>
        <w:jc w:val="both"/>
        <w:rPr>
          <w:rFonts w:ascii="Times New Roman" w:eastAsia="Calibri" w:hAnsi="Times New Roman" w:cs="Times New Roman"/>
          <w:b/>
          <w:sz w:val="28"/>
          <w:szCs w:val="28"/>
        </w:rPr>
      </w:pPr>
      <w:r w:rsidRPr="009956E4">
        <w:rPr>
          <w:rFonts w:ascii="Times New Roman" w:eastAsia="Calibri" w:hAnsi="Times New Roman" w:cs="Times New Roman"/>
          <w:b/>
          <w:sz w:val="28"/>
          <w:szCs w:val="28"/>
        </w:rPr>
        <w:t>Работа в парах:</w:t>
      </w:r>
    </w:p>
    <w:p w:rsidR="00E12EDF" w:rsidRPr="009956E4" w:rsidRDefault="00E12EDF" w:rsidP="00E12EDF">
      <w:pPr>
        <w:pStyle w:val="a6"/>
        <w:spacing w:after="0" w:line="240" w:lineRule="auto"/>
        <w:ind w:left="0"/>
        <w:jc w:val="both"/>
        <w:rPr>
          <w:rFonts w:ascii="Times New Roman" w:eastAsia="Calibri" w:hAnsi="Times New Roman" w:cs="Times New Roman"/>
          <w:sz w:val="28"/>
          <w:szCs w:val="28"/>
        </w:rPr>
      </w:pPr>
      <w:r w:rsidRPr="009956E4">
        <w:rPr>
          <w:rFonts w:ascii="Times New Roman" w:eastAsia="Calibri" w:hAnsi="Times New Roman" w:cs="Times New Roman"/>
          <w:sz w:val="28"/>
          <w:szCs w:val="28"/>
        </w:rPr>
        <w:t xml:space="preserve"> «Священные сооружения»</w:t>
      </w:r>
    </w:p>
    <w:p w:rsidR="00E12EDF" w:rsidRPr="009956E4" w:rsidRDefault="00E12EDF" w:rsidP="00E12EDF">
      <w:pPr>
        <w:spacing w:after="0" w:line="240" w:lineRule="auto"/>
        <w:jc w:val="both"/>
        <w:rPr>
          <w:rFonts w:ascii="Times New Roman" w:eastAsia="Calibri" w:hAnsi="Times New Roman" w:cs="Times New Roman"/>
          <w:b/>
          <w:sz w:val="28"/>
          <w:szCs w:val="28"/>
        </w:rPr>
      </w:pPr>
      <w:r w:rsidRPr="009956E4">
        <w:rPr>
          <w:rFonts w:ascii="Times New Roman" w:eastAsia="Calibri" w:hAnsi="Times New Roman" w:cs="Times New Roman"/>
          <w:b/>
          <w:sz w:val="28"/>
          <w:szCs w:val="28"/>
        </w:rPr>
        <w:t>Творческие работы учащихся:</w:t>
      </w:r>
    </w:p>
    <w:p w:rsidR="00E12EDF" w:rsidRPr="009956E4" w:rsidRDefault="00E12EDF" w:rsidP="00E12EDF">
      <w:pPr>
        <w:spacing w:after="0" w:line="240" w:lineRule="auto"/>
        <w:jc w:val="both"/>
        <w:rPr>
          <w:rFonts w:ascii="Times New Roman" w:hAnsi="Times New Roman" w:cs="Times New Roman"/>
          <w:sz w:val="28"/>
          <w:szCs w:val="28"/>
        </w:rPr>
      </w:pPr>
      <w:r w:rsidRPr="009956E4">
        <w:rPr>
          <w:rFonts w:ascii="Times New Roman" w:hAnsi="Times New Roman" w:cs="Times New Roman"/>
          <w:sz w:val="28"/>
          <w:szCs w:val="28"/>
        </w:rPr>
        <w:t xml:space="preserve"> «Как я понимаю православие»</w:t>
      </w:r>
    </w:p>
    <w:p w:rsidR="00E12EDF" w:rsidRPr="009956E4" w:rsidRDefault="00E12EDF" w:rsidP="00E12EDF">
      <w:pPr>
        <w:spacing w:after="0" w:line="240" w:lineRule="auto"/>
        <w:jc w:val="both"/>
        <w:rPr>
          <w:rFonts w:ascii="Times New Roman" w:hAnsi="Times New Roman" w:cs="Times New Roman"/>
          <w:sz w:val="28"/>
          <w:szCs w:val="28"/>
        </w:rPr>
      </w:pPr>
      <w:r w:rsidRPr="009956E4">
        <w:rPr>
          <w:rFonts w:ascii="Times New Roman" w:hAnsi="Times New Roman" w:cs="Times New Roman"/>
          <w:sz w:val="28"/>
          <w:szCs w:val="28"/>
        </w:rPr>
        <w:t xml:space="preserve">       «Как я понимаю ислам»</w:t>
      </w:r>
    </w:p>
    <w:p w:rsidR="00E12EDF" w:rsidRPr="009956E4" w:rsidRDefault="00E12EDF" w:rsidP="00E12EDF">
      <w:pPr>
        <w:spacing w:after="0" w:line="240" w:lineRule="auto"/>
        <w:jc w:val="both"/>
        <w:rPr>
          <w:rFonts w:ascii="Times New Roman" w:hAnsi="Times New Roman" w:cs="Times New Roman"/>
          <w:sz w:val="28"/>
          <w:szCs w:val="28"/>
        </w:rPr>
      </w:pPr>
      <w:r w:rsidRPr="009956E4">
        <w:rPr>
          <w:rFonts w:ascii="Times New Roman" w:hAnsi="Times New Roman" w:cs="Times New Roman"/>
          <w:sz w:val="28"/>
          <w:szCs w:val="28"/>
        </w:rPr>
        <w:t xml:space="preserve">     «Памятники религиоз</w:t>
      </w:r>
      <w:r w:rsidR="00092C3B">
        <w:rPr>
          <w:rFonts w:ascii="Times New Roman" w:hAnsi="Times New Roman" w:cs="Times New Roman"/>
          <w:sz w:val="28"/>
          <w:szCs w:val="28"/>
        </w:rPr>
        <w:t>ной культуры  Александрово – Гайского района</w:t>
      </w:r>
      <w:r w:rsidRPr="009956E4">
        <w:rPr>
          <w:rFonts w:ascii="Times New Roman" w:hAnsi="Times New Roman" w:cs="Times New Roman"/>
          <w:sz w:val="28"/>
          <w:szCs w:val="28"/>
        </w:rPr>
        <w:t>»</w:t>
      </w:r>
    </w:p>
    <w:p w:rsidR="00E12EDF" w:rsidRPr="009956E4" w:rsidRDefault="00E12EDF" w:rsidP="00E12EDF">
      <w:pPr>
        <w:spacing w:after="0" w:line="240" w:lineRule="auto"/>
        <w:jc w:val="both"/>
        <w:rPr>
          <w:rFonts w:ascii="Times New Roman" w:hAnsi="Times New Roman" w:cs="Times New Roman"/>
          <w:sz w:val="28"/>
          <w:szCs w:val="28"/>
        </w:rPr>
      </w:pPr>
      <w:r w:rsidRPr="009956E4">
        <w:rPr>
          <w:rFonts w:ascii="Times New Roman" w:hAnsi="Times New Roman" w:cs="Times New Roman"/>
          <w:sz w:val="28"/>
          <w:szCs w:val="28"/>
        </w:rPr>
        <w:t xml:space="preserve">     «Мое отношение к миру»</w:t>
      </w:r>
    </w:p>
    <w:p w:rsidR="00E12EDF" w:rsidRPr="009956E4" w:rsidRDefault="00E12EDF" w:rsidP="00E12EDF">
      <w:pPr>
        <w:spacing w:after="0" w:line="240" w:lineRule="auto"/>
        <w:jc w:val="both"/>
        <w:rPr>
          <w:rFonts w:ascii="Times New Roman" w:hAnsi="Times New Roman" w:cs="Times New Roman"/>
          <w:sz w:val="28"/>
          <w:szCs w:val="28"/>
        </w:rPr>
      </w:pPr>
      <w:r w:rsidRPr="009956E4">
        <w:rPr>
          <w:rFonts w:ascii="Times New Roman" w:hAnsi="Times New Roman" w:cs="Times New Roman"/>
          <w:sz w:val="28"/>
          <w:szCs w:val="28"/>
        </w:rPr>
        <w:t xml:space="preserve">     «Мое отношение к людям»</w:t>
      </w:r>
    </w:p>
    <w:p w:rsidR="00E12EDF" w:rsidRPr="009956E4" w:rsidRDefault="00E12EDF" w:rsidP="00E12EDF">
      <w:pPr>
        <w:spacing w:after="0" w:line="240" w:lineRule="auto"/>
        <w:jc w:val="both"/>
        <w:rPr>
          <w:rFonts w:ascii="Times New Roman" w:hAnsi="Times New Roman" w:cs="Times New Roman"/>
          <w:sz w:val="28"/>
          <w:szCs w:val="28"/>
        </w:rPr>
      </w:pPr>
      <w:r w:rsidRPr="009956E4">
        <w:rPr>
          <w:rFonts w:ascii="Times New Roman" w:hAnsi="Times New Roman" w:cs="Times New Roman"/>
          <w:sz w:val="28"/>
          <w:szCs w:val="28"/>
        </w:rPr>
        <w:t xml:space="preserve">     «Мое отношение к России»</w:t>
      </w:r>
    </w:p>
    <w:p w:rsidR="00E12EDF" w:rsidRPr="009956E4" w:rsidRDefault="00E12EDF" w:rsidP="00E12EDF">
      <w:pPr>
        <w:spacing w:after="0" w:line="240" w:lineRule="auto"/>
        <w:jc w:val="both"/>
        <w:rPr>
          <w:rFonts w:ascii="Times New Roman" w:hAnsi="Times New Roman" w:cs="Times New Roman"/>
          <w:sz w:val="28"/>
          <w:szCs w:val="28"/>
        </w:rPr>
      </w:pPr>
      <w:r w:rsidRPr="009956E4">
        <w:rPr>
          <w:rFonts w:ascii="Times New Roman" w:hAnsi="Times New Roman" w:cs="Times New Roman"/>
          <w:sz w:val="28"/>
          <w:szCs w:val="28"/>
        </w:rPr>
        <w:t xml:space="preserve">     «Моя малая Родина»</w:t>
      </w:r>
    </w:p>
    <w:p w:rsidR="00E12EDF" w:rsidRPr="009956E4" w:rsidRDefault="00E12EDF" w:rsidP="00E12EDF">
      <w:pPr>
        <w:spacing w:after="0" w:line="240" w:lineRule="auto"/>
        <w:jc w:val="both"/>
        <w:rPr>
          <w:rFonts w:ascii="Times New Roman" w:hAnsi="Times New Roman" w:cs="Times New Roman"/>
          <w:sz w:val="28"/>
          <w:szCs w:val="28"/>
        </w:rPr>
      </w:pPr>
      <w:r w:rsidRPr="009956E4">
        <w:rPr>
          <w:rFonts w:ascii="Times New Roman" w:hAnsi="Times New Roman" w:cs="Times New Roman"/>
          <w:sz w:val="28"/>
          <w:szCs w:val="28"/>
        </w:rPr>
        <w:t xml:space="preserve">     «Герои России»</w:t>
      </w:r>
    </w:p>
    <w:p w:rsidR="00E12EDF" w:rsidRPr="009956E4" w:rsidRDefault="00E12EDF" w:rsidP="00E12EDF">
      <w:pPr>
        <w:spacing w:after="0" w:line="240" w:lineRule="auto"/>
        <w:jc w:val="both"/>
        <w:rPr>
          <w:rFonts w:ascii="Times New Roman" w:hAnsi="Times New Roman" w:cs="Times New Roman"/>
          <w:sz w:val="28"/>
          <w:szCs w:val="28"/>
        </w:rPr>
      </w:pPr>
      <w:r w:rsidRPr="009956E4">
        <w:rPr>
          <w:rFonts w:ascii="Times New Roman" w:hAnsi="Times New Roman" w:cs="Times New Roman"/>
          <w:sz w:val="28"/>
          <w:szCs w:val="28"/>
        </w:rPr>
        <w:t xml:space="preserve">     «Мой друг»</w:t>
      </w:r>
    </w:p>
    <w:p w:rsidR="00E12EDF" w:rsidRPr="009956E4" w:rsidRDefault="00E12EDF" w:rsidP="00E12EDF">
      <w:pPr>
        <w:spacing w:after="0" w:line="240" w:lineRule="auto"/>
        <w:jc w:val="both"/>
        <w:rPr>
          <w:rFonts w:ascii="Times New Roman" w:hAnsi="Times New Roman" w:cs="Times New Roman"/>
          <w:sz w:val="28"/>
          <w:szCs w:val="28"/>
        </w:rPr>
      </w:pPr>
      <w:r w:rsidRPr="009956E4">
        <w:rPr>
          <w:rFonts w:ascii="Times New Roman" w:hAnsi="Times New Roman" w:cs="Times New Roman"/>
          <w:sz w:val="28"/>
          <w:szCs w:val="28"/>
        </w:rPr>
        <w:lastRenderedPageBreak/>
        <w:t xml:space="preserve">     «Подари людям счастье»</w:t>
      </w:r>
    </w:p>
    <w:p w:rsidR="00E12EDF" w:rsidRPr="009956E4" w:rsidRDefault="00E12EDF" w:rsidP="00E12EDF">
      <w:pPr>
        <w:spacing w:after="0" w:line="240" w:lineRule="auto"/>
        <w:jc w:val="both"/>
        <w:rPr>
          <w:rFonts w:ascii="Times New Roman" w:hAnsi="Times New Roman" w:cs="Times New Roman"/>
          <w:sz w:val="28"/>
          <w:szCs w:val="28"/>
        </w:rPr>
      </w:pPr>
      <w:r w:rsidRPr="009956E4">
        <w:rPr>
          <w:rFonts w:ascii="Times New Roman" w:hAnsi="Times New Roman" w:cs="Times New Roman"/>
          <w:sz w:val="28"/>
          <w:szCs w:val="28"/>
        </w:rPr>
        <w:t xml:space="preserve">     «Как я понимаю счастье»</w:t>
      </w:r>
    </w:p>
    <w:p w:rsidR="00E12EDF" w:rsidRPr="000A05F2" w:rsidRDefault="00E12EDF" w:rsidP="00E12EDF">
      <w:pPr>
        <w:jc w:val="center"/>
        <w:rPr>
          <w:rFonts w:ascii="Times New Roman" w:hAnsi="Times New Roman" w:cs="Times New Roman"/>
          <w:sz w:val="24"/>
          <w:szCs w:val="24"/>
        </w:rPr>
      </w:pPr>
      <w:r>
        <w:rPr>
          <w:rFonts w:ascii="Times New Roman" w:hAnsi="Times New Roman" w:cs="Times New Roman"/>
          <w:b/>
          <w:sz w:val="24"/>
          <w:szCs w:val="24"/>
        </w:rPr>
        <w:t>Тематическое планирование</w:t>
      </w:r>
    </w:p>
    <w:tbl>
      <w:tblPr>
        <w:tblW w:w="6671" w:type="dxa"/>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5" w:type="dxa"/>
          <w:left w:w="105" w:type="dxa"/>
          <w:bottom w:w="105" w:type="dxa"/>
          <w:right w:w="105" w:type="dxa"/>
        </w:tblCellMar>
        <w:tblLook w:val="04A0" w:firstRow="1" w:lastRow="0" w:firstColumn="1" w:lastColumn="0" w:noHBand="0" w:noVBand="1"/>
      </w:tblPr>
      <w:tblGrid>
        <w:gridCol w:w="1678"/>
        <w:gridCol w:w="3206"/>
        <w:gridCol w:w="1787"/>
      </w:tblGrid>
      <w:tr w:rsidR="00E12EDF" w:rsidRPr="00D372CE" w:rsidTr="00E12EDF">
        <w:trPr>
          <w:trHeight w:val="337"/>
          <w:tblCellSpacing w:w="7" w:type="dxa"/>
          <w:jc w:val="center"/>
        </w:trPr>
        <w:tc>
          <w:tcPr>
            <w:tcW w:w="1657" w:type="dxa"/>
            <w:vMerge w:val="restart"/>
          </w:tcPr>
          <w:p w:rsidR="00E12EDF" w:rsidRPr="00D372CE" w:rsidRDefault="00E12EDF" w:rsidP="00E12EDF">
            <w:pPr>
              <w:spacing w:before="100" w:beforeAutospacing="1" w:after="100" w:afterAutospacing="1" w:line="240" w:lineRule="auto"/>
              <w:jc w:val="center"/>
              <w:rPr>
                <w:rFonts w:ascii="Times New Roman" w:hAnsi="Times New Roman" w:cs="Times New Roman"/>
                <w:sz w:val="24"/>
                <w:szCs w:val="24"/>
              </w:rPr>
            </w:pPr>
            <w:r w:rsidRPr="00D372CE">
              <w:rPr>
                <w:rFonts w:ascii="Times New Roman" w:hAnsi="Times New Roman" w:cs="Times New Roman"/>
                <w:sz w:val="24"/>
                <w:szCs w:val="24"/>
              </w:rPr>
              <w:t>№</w:t>
            </w:r>
          </w:p>
        </w:tc>
        <w:tc>
          <w:tcPr>
            <w:tcW w:w="3192" w:type="dxa"/>
            <w:vMerge w:val="restart"/>
          </w:tcPr>
          <w:p w:rsidR="00E12EDF" w:rsidRPr="00D372CE" w:rsidRDefault="00E12EDF" w:rsidP="00E12EDF">
            <w:pPr>
              <w:spacing w:before="100" w:beforeAutospacing="1" w:after="100" w:afterAutospacing="1" w:line="240" w:lineRule="auto"/>
              <w:jc w:val="center"/>
              <w:rPr>
                <w:rFonts w:ascii="Times New Roman" w:hAnsi="Times New Roman" w:cs="Times New Roman"/>
                <w:sz w:val="24"/>
                <w:szCs w:val="24"/>
              </w:rPr>
            </w:pPr>
            <w:r w:rsidRPr="00D372CE">
              <w:rPr>
                <w:rFonts w:ascii="Times New Roman" w:hAnsi="Times New Roman" w:cs="Times New Roman"/>
                <w:sz w:val="24"/>
                <w:szCs w:val="24"/>
              </w:rPr>
              <w:t>Наименование разделов и тем</w:t>
            </w:r>
          </w:p>
        </w:tc>
        <w:tc>
          <w:tcPr>
            <w:tcW w:w="1766" w:type="dxa"/>
            <w:vMerge w:val="restart"/>
          </w:tcPr>
          <w:p w:rsidR="00E12EDF" w:rsidRPr="00D372CE" w:rsidRDefault="00E12EDF" w:rsidP="00E12EDF">
            <w:pPr>
              <w:spacing w:before="100" w:beforeAutospacing="1" w:after="100" w:afterAutospacing="1" w:line="240" w:lineRule="auto"/>
              <w:jc w:val="center"/>
              <w:rPr>
                <w:rFonts w:ascii="Times New Roman" w:hAnsi="Times New Roman" w:cs="Times New Roman"/>
                <w:sz w:val="24"/>
                <w:szCs w:val="24"/>
              </w:rPr>
            </w:pPr>
            <w:r w:rsidRPr="00D372CE">
              <w:rPr>
                <w:rFonts w:ascii="Times New Roman" w:hAnsi="Times New Roman" w:cs="Times New Roman"/>
                <w:sz w:val="24"/>
                <w:szCs w:val="24"/>
              </w:rPr>
              <w:t>Всего часов</w:t>
            </w:r>
          </w:p>
        </w:tc>
      </w:tr>
      <w:tr w:rsidR="00E12EDF" w:rsidRPr="00D372CE" w:rsidTr="00E12EDF">
        <w:trPr>
          <w:trHeight w:val="476"/>
          <w:tblCellSpacing w:w="7" w:type="dxa"/>
          <w:jc w:val="center"/>
        </w:trPr>
        <w:tc>
          <w:tcPr>
            <w:tcW w:w="1657" w:type="dxa"/>
            <w:vMerge/>
            <w:vAlign w:val="center"/>
          </w:tcPr>
          <w:p w:rsidR="00E12EDF" w:rsidRPr="00D372CE" w:rsidRDefault="00E12EDF" w:rsidP="00E12EDF">
            <w:pPr>
              <w:spacing w:line="240" w:lineRule="auto"/>
              <w:jc w:val="center"/>
              <w:rPr>
                <w:rFonts w:ascii="Times New Roman" w:hAnsi="Times New Roman" w:cs="Times New Roman"/>
                <w:sz w:val="24"/>
                <w:szCs w:val="24"/>
              </w:rPr>
            </w:pPr>
          </w:p>
        </w:tc>
        <w:tc>
          <w:tcPr>
            <w:tcW w:w="3192" w:type="dxa"/>
            <w:vMerge/>
            <w:vAlign w:val="center"/>
          </w:tcPr>
          <w:p w:rsidR="00E12EDF" w:rsidRPr="00D372CE" w:rsidRDefault="00E12EDF" w:rsidP="00E12EDF">
            <w:pPr>
              <w:spacing w:line="240" w:lineRule="auto"/>
              <w:jc w:val="center"/>
              <w:rPr>
                <w:rFonts w:ascii="Times New Roman" w:hAnsi="Times New Roman" w:cs="Times New Roman"/>
                <w:sz w:val="24"/>
                <w:szCs w:val="24"/>
              </w:rPr>
            </w:pPr>
          </w:p>
        </w:tc>
        <w:tc>
          <w:tcPr>
            <w:tcW w:w="1766" w:type="dxa"/>
            <w:vMerge/>
            <w:vAlign w:val="center"/>
          </w:tcPr>
          <w:p w:rsidR="00E12EDF" w:rsidRPr="00D372CE" w:rsidRDefault="00E12EDF" w:rsidP="00E12EDF">
            <w:pPr>
              <w:spacing w:line="240" w:lineRule="auto"/>
              <w:jc w:val="center"/>
              <w:rPr>
                <w:rFonts w:ascii="Times New Roman" w:hAnsi="Times New Roman" w:cs="Times New Roman"/>
                <w:sz w:val="24"/>
                <w:szCs w:val="24"/>
              </w:rPr>
            </w:pPr>
          </w:p>
        </w:tc>
      </w:tr>
      <w:tr w:rsidR="00E12EDF" w:rsidRPr="00D372CE" w:rsidTr="00E12EDF">
        <w:trPr>
          <w:trHeight w:val="412"/>
          <w:tblCellSpacing w:w="7" w:type="dxa"/>
          <w:jc w:val="center"/>
        </w:trPr>
        <w:tc>
          <w:tcPr>
            <w:tcW w:w="1657" w:type="dxa"/>
            <w:shd w:val="clear" w:color="auto" w:fill="808080" w:themeFill="background1" w:themeFillShade="80"/>
          </w:tcPr>
          <w:p w:rsidR="00E12EDF" w:rsidRPr="00D372CE" w:rsidRDefault="00E12EDF" w:rsidP="00E12EDF">
            <w:pPr>
              <w:spacing w:before="100" w:beforeAutospacing="1" w:after="100" w:afterAutospacing="1" w:line="240" w:lineRule="auto"/>
              <w:jc w:val="center"/>
              <w:rPr>
                <w:rFonts w:ascii="Times New Roman" w:hAnsi="Times New Roman" w:cs="Times New Roman"/>
                <w:b/>
                <w:sz w:val="24"/>
                <w:szCs w:val="24"/>
              </w:rPr>
            </w:pPr>
            <w:r w:rsidRPr="00D372CE">
              <w:rPr>
                <w:rFonts w:ascii="Times New Roman" w:hAnsi="Times New Roman" w:cs="Times New Roman"/>
                <w:b/>
                <w:sz w:val="24"/>
                <w:szCs w:val="24"/>
              </w:rPr>
              <w:t>1</w:t>
            </w:r>
          </w:p>
        </w:tc>
        <w:tc>
          <w:tcPr>
            <w:tcW w:w="3192" w:type="dxa"/>
            <w:shd w:val="clear" w:color="auto" w:fill="808080" w:themeFill="background1" w:themeFillShade="80"/>
          </w:tcPr>
          <w:p w:rsidR="00E12EDF" w:rsidRPr="00D372CE" w:rsidRDefault="00E12EDF" w:rsidP="00E12EDF">
            <w:pPr>
              <w:spacing w:line="240" w:lineRule="auto"/>
              <w:jc w:val="center"/>
              <w:rPr>
                <w:rFonts w:ascii="Times New Roman" w:hAnsi="Times New Roman" w:cs="Times New Roman"/>
                <w:b/>
                <w:sz w:val="24"/>
                <w:szCs w:val="24"/>
              </w:rPr>
            </w:pPr>
            <w:r w:rsidRPr="00D372CE">
              <w:rPr>
                <w:rFonts w:ascii="Times New Roman" w:hAnsi="Times New Roman" w:cs="Times New Roman"/>
                <w:b/>
                <w:sz w:val="24"/>
                <w:szCs w:val="24"/>
              </w:rPr>
              <w:t>Россия – наша Родина</w:t>
            </w:r>
          </w:p>
        </w:tc>
        <w:tc>
          <w:tcPr>
            <w:tcW w:w="1766" w:type="dxa"/>
            <w:shd w:val="clear" w:color="auto" w:fill="808080" w:themeFill="background1" w:themeFillShade="80"/>
          </w:tcPr>
          <w:p w:rsidR="00E12EDF" w:rsidRPr="00D372CE" w:rsidRDefault="00E12EDF" w:rsidP="00E12EDF">
            <w:pPr>
              <w:spacing w:line="240" w:lineRule="auto"/>
              <w:jc w:val="center"/>
              <w:rPr>
                <w:rFonts w:ascii="Times New Roman" w:hAnsi="Times New Roman" w:cs="Times New Roman"/>
                <w:b/>
                <w:sz w:val="24"/>
                <w:szCs w:val="24"/>
              </w:rPr>
            </w:pPr>
            <w:r w:rsidRPr="00D372CE">
              <w:rPr>
                <w:rFonts w:ascii="Times New Roman" w:hAnsi="Times New Roman" w:cs="Times New Roman"/>
                <w:b/>
                <w:sz w:val="24"/>
                <w:szCs w:val="24"/>
              </w:rPr>
              <w:t>1</w:t>
            </w:r>
          </w:p>
        </w:tc>
      </w:tr>
      <w:tr w:rsidR="00E12EDF" w:rsidRPr="00D372CE" w:rsidTr="00E12EDF">
        <w:trPr>
          <w:trHeight w:val="124"/>
          <w:tblCellSpacing w:w="7" w:type="dxa"/>
          <w:jc w:val="center"/>
        </w:trPr>
        <w:tc>
          <w:tcPr>
            <w:tcW w:w="1657" w:type="dxa"/>
            <w:shd w:val="clear" w:color="auto" w:fill="808080" w:themeFill="background1" w:themeFillShade="80"/>
          </w:tcPr>
          <w:p w:rsidR="00E12EDF" w:rsidRPr="00D372CE" w:rsidRDefault="00E12EDF" w:rsidP="00E12EDF">
            <w:pPr>
              <w:spacing w:before="100" w:beforeAutospacing="1" w:after="100" w:afterAutospacing="1" w:line="240" w:lineRule="auto"/>
              <w:jc w:val="center"/>
              <w:rPr>
                <w:rFonts w:ascii="Times New Roman" w:hAnsi="Times New Roman" w:cs="Times New Roman"/>
                <w:b/>
                <w:sz w:val="24"/>
                <w:szCs w:val="24"/>
              </w:rPr>
            </w:pPr>
            <w:r w:rsidRPr="00D372CE">
              <w:rPr>
                <w:rFonts w:ascii="Times New Roman" w:hAnsi="Times New Roman" w:cs="Times New Roman"/>
                <w:b/>
                <w:sz w:val="24"/>
                <w:szCs w:val="24"/>
              </w:rPr>
              <w:t>2</w:t>
            </w:r>
          </w:p>
        </w:tc>
        <w:tc>
          <w:tcPr>
            <w:tcW w:w="3192" w:type="dxa"/>
            <w:shd w:val="clear" w:color="auto" w:fill="808080" w:themeFill="background1" w:themeFillShade="80"/>
          </w:tcPr>
          <w:p w:rsidR="00E12EDF" w:rsidRPr="00D372CE" w:rsidRDefault="00E12EDF" w:rsidP="00E12EDF">
            <w:pPr>
              <w:spacing w:line="240" w:lineRule="auto"/>
              <w:jc w:val="center"/>
              <w:rPr>
                <w:rFonts w:ascii="Times New Roman" w:hAnsi="Times New Roman" w:cs="Times New Roman"/>
                <w:b/>
                <w:sz w:val="24"/>
                <w:szCs w:val="24"/>
              </w:rPr>
            </w:pPr>
            <w:r w:rsidRPr="00D372CE">
              <w:rPr>
                <w:rFonts w:ascii="Times New Roman" w:hAnsi="Times New Roman" w:cs="Times New Roman"/>
                <w:b/>
                <w:sz w:val="24"/>
                <w:szCs w:val="24"/>
              </w:rPr>
              <w:t>Культура и религия.</w:t>
            </w:r>
          </w:p>
        </w:tc>
        <w:tc>
          <w:tcPr>
            <w:tcW w:w="1766" w:type="dxa"/>
            <w:shd w:val="clear" w:color="auto" w:fill="808080" w:themeFill="background1" w:themeFillShade="80"/>
          </w:tcPr>
          <w:p w:rsidR="00E12EDF" w:rsidRPr="00D372CE" w:rsidRDefault="00E12EDF" w:rsidP="00E12EDF">
            <w:pPr>
              <w:spacing w:line="240" w:lineRule="auto"/>
              <w:jc w:val="center"/>
              <w:rPr>
                <w:rFonts w:ascii="Times New Roman" w:hAnsi="Times New Roman" w:cs="Times New Roman"/>
                <w:b/>
                <w:sz w:val="24"/>
                <w:szCs w:val="24"/>
              </w:rPr>
            </w:pPr>
            <w:r w:rsidRPr="00D372CE">
              <w:rPr>
                <w:rFonts w:ascii="Times New Roman" w:hAnsi="Times New Roman" w:cs="Times New Roman"/>
                <w:b/>
                <w:sz w:val="24"/>
                <w:szCs w:val="24"/>
              </w:rPr>
              <w:t>14</w:t>
            </w:r>
          </w:p>
        </w:tc>
      </w:tr>
      <w:tr w:rsidR="00E12EDF" w:rsidRPr="00D372CE" w:rsidTr="00E12EDF">
        <w:trPr>
          <w:trHeight w:val="209"/>
          <w:tblCellSpacing w:w="7" w:type="dxa"/>
          <w:jc w:val="center"/>
        </w:trPr>
        <w:tc>
          <w:tcPr>
            <w:tcW w:w="1657" w:type="dxa"/>
          </w:tcPr>
          <w:p w:rsidR="00E12EDF" w:rsidRPr="00D372CE" w:rsidRDefault="00E12EDF" w:rsidP="00E12EDF">
            <w:pPr>
              <w:spacing w:before="100" w:beforeAutospacing="1" w:after="100" w:afterAutospacing="1" w:line="240" w:lineRule="auto"/>
              <w:jc w:val="center"/>
              <w:rPr>
                <w:rFonts w:ascii="Times New Roman" w:hAnsi="Times New Roman" w:cs="Times New Roman"/>
                <w:sz w:val="24"/>
                <w:szCs w:val="24"/>
              </w:rPr>
            </w:pPr>
            <w:r w:rsidRPr="00D372CE">
              <w:rPr>
                <w:rFonts w:ascii="Times New Roman" w:hAnsi="Times New Roman" w:cs="Times New Roman"/>
                <w:sz w:val="24"/>
                <w:szCs w:val="24"/>
              </w:rPr>
              <w:t>2.1.</w:t>
            </w:r>
          </w:p>
        </w:tc>
        <w:tc>
          <w:tcPr>
            <w:tcW w:w="3192" w:type="dxa"/>
          </w:tcPr>
          <w:p w:rsidR="00E12EDF" w:rsidRPr="00D372CE" w:rsidRDefault="00E12EDF" w:rsidP="00E12EDF">
            <w:pPr>
              <w:spacing w:line="240" w:lineRule="auto"/>
              <w:jc w:val="center"/>
              <w:rPr>
                <w:rFonts w:ascii="Times New Roman" w:hAnsi="Times New Roman" w:cs="Times New Roman"/>
                <w:sz w:val="24"/>
                <w:szCs w:val="24"/>
              </w:rPr>
            </w:pPr>
            <w:r w:rsidRPr="00D372CE">
              <w:rPr>
                <w:rFonts w:ascii="Times New Roman" w:hAnsi="Times New Roman" w:cs="Times New Roman"/>
                <w:sz w:val="24"/>
                <w:szCs w:val="24"/>
              </w:rPr>
              <w:t>Культура и религия</w:t>
            </w:r>
          </w:p>
        </w:tc>
        <w:tc>
          <w:tcPr>
            <w:tcW w:w="1766" w:type="dxa"/>
          </w:tcPr>
          <w:p w:rsidR="00E12EDF" w:rsidRPr="00D372CE" w:rsidRDefault="00E12EDF" w:rsidP="00E12EDF">
            <w:pPr>
              <w:spacing w:line="240" w:lineRule="auto"/>
              <w:jc w:val="center"/>
              <w:rPr>
                <w:rFonts w:ascii="Times New Roman" w:hAnsi="Times New Roman" w:cs="Times New Roman"/>
                <w:sz w:val="24"/>
                <w:szCs w:val="24"/>
              </w:rPr>
            </w:pPr>
            <w:r w:rsidRPr="00D372CE">
              <w:rPr>
                <w:rFonts w:ascii="Times New Roman" w:hAnsi="Times New Roman" w:cs="Times New Roman"/>
                <w:sz w:val="24"/>
                <w:szCs w:val="24"/>
              </w:rPr>
              <w:t>5</w:t>
            </w:r>
          </w:p>
        </w:tc>
      </w:tr>
      <w:tr w:rsidR="00E12EDF" w:rsidRPr="00D372CE" w:rsidTr="00E12EDF">
        <w:trPr>
          <w:trHeight w:val="306"/>
          <w:tblCellSpacing w:w="7" w:type="dxa"/>
          <w:jc w:val="center"/>
        </w:trPr>
        <w:tc>
          <w:tcPr>
            <w:tcW w:w="1657" w:type="dxa"/>
          </w:tcPr>
          <w:p w:rsidR="00E12EDF" w:rsidRPr="00D372CE" w:rsidRDefault="00E12EDF" w:rsidP="00E12EDF">
            <w:pPr>
              <w:spacing w:before="100" w:beforeAutospacing="1" w:after="100" w:afterAutospacing="1" w:line="240" w:lineRule="auto"/>
              <w:jc w:val="center"/>
              <w:rPr>
                <w:rFonts w:ascii="Times New Roman" w:hAnsi="Times New Roman" w:cs="Times New Roman"/>
                <w:sz w:val="24"/>
                <w:szCs w:val="24"/>
              </w:rPr>
            </w:pPr>
            <w:r w:rsidRPr="00D372CE">
              <w:rPr>
                <w:rFonts w:ascii="Times New Roman" w:hAnsi="Times New Roman" w:cs="Times New Roman"/>
                <w:sz w:val="24"/>
                <w:szCs w:val="24"/>
              </w:rPr>
              <w:t>2.2.</w:t>
            </w:r>
          </w:p>
        </w:tc>
        <w:tc>
          <w:tcPr>
            <w:tcW w:w="3192" w:type="dxa"/>
          </w:tcPr>
          <w:p w:rsidR="00E12EDF" w:rsidRPr="00D372CE" w:rsidRDefault="00E12EDF" w:rsidP="00E12EDF">
            <w:pPr>
              <w:spacing w:line="240" w:lineRule="auto"/>
              <w:jc w:val="center"/>
              <w:rPr>
                <w:rFonts w:ascii="Times New Roman" w:hAnsi="Times New Roman" w:cs="Times New Roman"/>
                <w:sz w:val="24"/>
                <w:szCs w:val="24"/>
              </w:rPr>
            </w:pPr>
            <w:r w:rsidRPr="00D372CE">
              <w:rPr>
                <w:rFonts w:ascii="Times New Roman" w:hAnsi="Times New Roman" w:cs="Times New Roman"/>
                <w:sz w:val="24"/>
                <w:szCs w:val="24"/>
              </w:rPr>
              <w:t>Священные книги</w:t>
            </w:r>
          </w:p>
        </w:tc>
        <w:tc>
          <w:tcPr>
            <w:tcW w:w="1766" w:type="dxa"/>
          </w:tcPr>
          <w:p w:rsidR="00E12EDF" w:rsidRPr="00D372CE" w:rsidRDefault="00E12EDF" w:rsidP="00E12EDF">
            <w:pPr>
              <w:spacing w:line="240" w:lineRule="auto"/>
              <w:jc w:val="center"/>
              <w:rPr>
                <w:rFonts w:ascii="Times New Roman" w:hAnsi="Times New Roman" w:cs="Times New Roman"/>
                <w:sz w:val="24"/>
                <w:szCs w:val="24"/>
              </w:rPr>
            </w:pPr>
            <w:r w:rsidRPr="00D372CE">
              <w:rPr>
                <w:rFonts w:ascii="Times New Roman" w:hAnsi="Times New Roman" w:cs="Times New Roman"/>
                <w:sz w:val="24"/>
                <w:szCs w:val="24"/>
              </w:rPr>
              <w:t>2</w:t>
            </w:r>
          </w:p>
        </w:tc>
      </w:tr>
      <w:tr w:rsidR="00E12EDF" w:rsidRPr="00D372CE" w:rsidTr="00E12EDF">
        <w:trPr>
          <w:trHeight w:val="13"/>
          <w:tblCellSpacing w:w="7" w:type="dxa"/>
          <w:jc w:val="center"/>
        </w:trPr>
        <w:tc>
          <w:tcPr>
            <w:tcW w:w="1657" w:type="dxa"/>
          </w:tcPr>
          <w:p w:rsidR="00E12EDF" w:rsidRPr="00D372CE" w:rsidRDefault="00E12EDF" w:rsidP="00E12EDF">
            <w:pPr>
              <w:spacing w:before="100" w:beforeAutospacing="1" w:after="100" w:afterAutospacing="1" w:line="240" w:lineRule="auto"/>
              <w:jc w:val="center"/>
              <w:rPr>
                <w:rFonts w:ascii="Times New Roman" w:hAnsi="Times New Roman" w:cs="Times New Roman"/>
                <w:sz w:val="24"/>
                <w:szCs w:val="24"/>
              </w:rPr>
            </w:pPr>
            <w:r w:rsidRPr="00D372CE">
              <w:rPr>
                <w:rFonts w:ascii="Times New Roman" w:hAnsi="Times New Roman" w:cs="Times New Roman"/>
                <w:sz w:val="24"/>
                <w:szCs w:val="24"/>
              </w:rPr>
              <w:t>2.3.</w:t>
            </w:r>
          </w:p>
        </w:tc>
        <w:tc>
          <w:tcPr>
            <w:tcW w:w="3192" w:type="dxa"/>
          </w:tcPr>
          <w:p w:rsidR="00E12EDF" w:rsidRPr="00D372CE" w:rsidRDefault="00E12EDF" w:rsidP="00E12EDF">
            <w:pPr>
              <w:spacing w:line="240" w:lineRule="auto"/>
              <w:jc w:val="center"/>
              <w:rPr>
                <w:rFonts w:ascii="Times New Roman" w:hAnsi="Times New Roman" w:cs="Times New Roman"/>
                <w:sz w:val="24"/>
                <w:szCs w:val="24"/>
              </w:rPr>
            </w:pPr>
            <w:r w:rsidRPr="00D372CE">
              <w:rPr>
                <w:rFonts w:ascii="Times New Roman" w:hAnsi="Times New Roman" w:cs="Times New Roman"/>
                <w:sz w:val="24"/>
                <w:szCs w:val="24"/>
              </w:rPr>
              <w:t>Добро и зло</w:t>
            </w:r>
          </w:p>
        </w:tc>
        <w:tc>
          <w:tcPr>
            <w:tcW w:w="1766" w:type="dxa"/>
          </w:tcPr>
          <w:p w:rsidR="00E12EDF" w:rsidRPr="00D372CE" w:rsidRDefault="00E12EDF" w:rsidP="00E12EDF">
            <w:pPr>
              <w:spacing w:line="240" w:lineRule="auto"/>
              <w:jc w:val="center"/>
              <w:rPr>
                <w:rFonts w:ascii="Times New Roman" w:hAnsi="Times New Roman" w:cs="Times New Roman"/>
                <w:sz w:val="24"/>
                <w:szCs w:val="24"/>
              </w:rPr>
            </w:pPr>
            <w:r w:rsidRPr="00D372CE">
              <w:rPr>
                <w:rFonts w:ascii="Times New Roman" w:hAnsi="Times New Roman" w:cs="Times New Roman"/>
                <w:sz w:val="24"/>
                <w:szCs w:val="24"/>
              </w:rPr>
              <w:t>2</w:t>
            </w:r>
          </w:p>
        </w:tc>
      </w:tr>
      <w:tr w:rsidR="00E12EDF" w:rsidRPr="00D372CE" w:rsidTr="00E12EDF">
        <w:trPr>
          <w:trHeight w:val="13"/>
          <w:tblCellSpacing w:w="7" w:type="dxa"/>
          <w:jc w:val="center"/>
        </w:trPr>
        <w:tc>
          <w:tcPr>
            <w:tcW w:w="1657" w:type="dxa"/>
          </w:tcPr>
          <w:p w:rsidR="00E12EDF" w:rsidRPr="00D372CE" w:rsidRDefault="00E12EDF" w:rsidP="00E12EDF">
            <w:pPr>
              <w:spacing w:before="100" w:beforeAutospacing="1" w:after="100" w:afterAutospacing="1" w:line="240" w:lineRule="auto"/>
              <w:jc w:val="center"/>
              <w:rPr>
                <w:rFonts w:ascii="Times New Roman" w:hAnsi="Times New Roman" w:cs="Times New Roman"/>
                <w:sz w:val="24"/>
                <w:szCs w:val="24"/>
              </w:rPr>
            </w:pPr>
            <w:r w:rsidRPr="00D372CE">
              <w:rPr>
                <w:rFonts w:ascii="Times New Roman" w:hAnsi="Times New Roman" w:cs="Times New Roman"/>
                <w:sz w:val="24"/>
                <w:szCs w:val="24"/>
              </w:rPr>
              <w:t>2.4.</w:t>
            </w:r>
          </w:p>
        </w:tc>
        <w:tc>
          <w:tcPr>
            <w:tcW w:w="3192" w:type="dxa"/>
          </w:tcPr>
          <w:p w:rsidR="00E12EDF" w:rsidRPr="00D372CE" w:rsidRDefault="00E12EDF" w:rsidP="00E12EDF">
            <w:pPr>
              <w:spacing w:line="240" w:lineRule="auto"/>
              <w:jc w:val="center"/>
              <w:rPr>
                <w:rFonts w:ascii="Times New Roman" w:hAnsi="Times New Roman" w:cs="Times New Roman"/>
                <w:sz w:val="24"/>
                <w:szCs w:val="24"/>
              </w:rPr>
            </w:pPr>
            <w:r w:rsidRPr="00D372CE">
              <w:rPr>
                <w:rFonts w:ascii="Times New Roman" w:hAnsi="Times New Roman" w:cs="Times New Roman"/>
                <w:sz w:val="24"/>
                <w:szCs w:val="24"/>
              </w:rPr>
              <w:t>Человек в религиозных традициях мира</w:t>
            </w:r>
          </w:p>
        </w:tc>
        <w:tc>
          <w:tcPr>
            <w:tcW w:w="1766" w:type="dxa"/>
          </w:tcPr>
          <w:p w:rsidR="00E12EDF" w:rsidRPr="00D372CE" w:rsidRDefault="00E12EDF" w:rsidP="00E12EDF">
            <w:pPr>
              <w:spacing w:line="240" w:lineRule="auto"/>
              <w:jc w:val="center"/>
              <w:rPr>
                <w:rFonts w:ascii="Times New Roman" w:hAnsi="Times New Roman" w:cs="Times New Roman"/>
                <w:sz w:val="24"/>
                <w:szCs w:val="24"/>
              </w:rPr>
            </w:pPr>
            <w:r w:rsidRPr="00D372CE">
              <w:rPr>
                <w:rFonts w:ascii="Times New Roman" w:hAnsi="Times New Roman" w:cs="Times New Roman"/>
                <w:sz w:val="24"/>
                <w:szCs w:val="24"/>
              </w:rPr>
              <w:t>1</w:t>
            </w:r>
          </w:p>
        </w:tc>
      </w:tr>
      <w:tr w:rsidR="00E12EDF" w:rsidRPr="00D372CE" w:rsidTr="00E12EDF">
        <w:trPr>
          <w:trHeight w:val="149"/>
          <w:tblCellSpacing w:w="7" w:type="dxa"/>
          <w:jc w:val="center"/>
        </w:trPr>
        <w:tc>
          <w:tcPr>
            <w:tcW w:w="1657" w:type="dxa"/>
          </w:tcPr>
          <w:p w:rsidR="00E12EDF" w:rsidRPr="00D372CE" w:rsidRDefault="00E12EDF" w:rsidP="00E12EDF">
            <w:pPr>
              <w:spacing w:before="100" w:beforeAutospacing="1" w:after="100" w:afterAutospacing="1" w:line="240" w:lineRule="auto"/>
              <w:jc w:val="center"/>
              <w:rPr>
                <w:rFonts w:ascii="Times New Roman" w:hAnsi="Times New Roman" w:cs="Times New Roman"/>
                <w:sz w:val="24"/>
                <w:szCs w:val="24"/>
              </w:rPr>
            </w:pPr>
            <w:r w:rsidRPr="00D372CE">
              <w:rPr>
                <w:rFonts w:ascii="Times New Roman" w:hAnsi="Times New Roman" w:cs="Times New Roman"/>
                <w:sz w:val="24"/>
                <w:szCs w:val="24"/>
              </w:rPr>
              <w:t>2.5.</w:t>
            </w:r>
          </w:p>
        </w:tc>
        <w:tc>
          <w:tcPr>
            <w:tcW w:w="3192" w:type="dxa"/>
          </w:tcPr>
          <w:p w:rsidR="00E12EDF" w:rsidRPr="00D372CE" w:rsidRDefault="00E12EDF" w:rsidP="00E12EDF">
            <w:pPr>
              <w:spacing w:line="240" w:lineRule="auto"/>
              <w:jc w:val="center"/>
              <w:rPr>
                <w:rFonts w:ascii="Times New Roman" w:hAnsi="Times New Roman" w:cs="Times New Roman"/>
                <w:sz w:val="24"/>
                <w:szCs w:val="24"/>
              </w:rPr>
            </w:pPr>
            <w:r w:rsidRPr="00D372CE">
              <w:rPr>
                <w:rFonts w:ascii="Times New Roman" w:hAnsi="Times New Roman" w:cs="Times New Roman"/>
                <w:sz w:val="24"/>
                <w:szCs w:val="24"/>
              </w:rPr>
              <w:t>Священные сооружения</w:t>
            </w:r>
          </w:p>
        </w:tc>
        <w:tc>
          <w:tcPr>
            <w:tcW w:w="1766" w:type="dxa"/>
          </w:tcPr>
          <w:p w:rsidR="00E12EDF" w:rsidRPr="00D372CE" w:rsidRDefault="00E12EDF" w:rsidP="00E12EDF">
            <w:pPr>
              <w:spacing w:line="240" w:lineRule="auto"/>
              <w:jc w:val="center"/>
              <w:rPr>
                <w:rFonts w:ascii="Times New Roman" w:hAnsi="Times New Roman" w:cs="Times New Roman"/>
                <w:sz w:val="24"/>
                <w:szCs w:val="24"/>
              </w:rPr>
            </w:pPr>
            <w:r w:rsidRPr="00D372CE">
              <w:rPr>
                <w:rFonts w:ascii="Times New Roman" w:hAnsi="Times New Roman" w:cs="Times New Roman"/>
                <w:sz w:val="24"/>
                <w:szCs w:val="24"/>
              </w:rPr>
              <w:t>2</w:t>
            </w:r>
          </w:p>
        </w:tc>
      </w:tr>
      <w:tr w:rsidR="00E12EDF" w:rsidRPr="00D372CE" w:rsidTr="00E12EDF">
        <w:trPr>
          <w:trHeight w:val="149"/>
          <w:tblCellSpacing w:w="7" w:type="dxa"/>
          <w:jc w:val="center"/>
        </w:trPr>
        <w:tc>
          <w:tcPr>
            <w:tcW w:w="1657" w:type="dxa"/>
          </w:tcPr>
          <w:p w:rsidR="00E12EDF" w:rsidRPr="00D372CE" w:rsidRDefault="00E12EDF" w:rsidP="00E12EDF">
            <w:pPr>
              <w:spacing w:before="100" w:beforeAutospacing="1" w:after="100" w:afterAutospacing="1" w:line="240" w:lineRule="auto"/>
              <w:jc w:val="center"/>
              <w:rPr>
                <w:rFonts w:ascii="Times New Roman" w:hAnsi="Times New Roman" w:cs="Times New Roman"/>
                <w:sz w:val="24"/>
                <w:szCs w:val="24"/>
              </w:rPr>
            </w:pPr>
            <w:r w:rsidRPr="00D372CE">
              <w:rPr>
                <w:rFonts w:ascii="Times New Roman" w:hAnsi="Times New Roman" w:cs="Times New Roman"/>
                <w:sz w:val="24"/>
                <w:szCs w:val="24"/>
              </w:rPr>
              <w:t>2.6.</w:t>
            </w:r>
          </w:p>
        </w:tc>
        <w:tc>
          <w:tcPr>
            <w:tcW w:w="3192" w:type="dxa"/>
          </w:tcPr>
          <w:p w:rsidR="00E12EDF" w:rsidRPr="00D372CE" w:rsidRDefault="00E12EDF" w:rsidP="00E12EDF">
            <w:pPr>
              <w:spacing w:line="240" w:lineRule="auto"/>
              <w:jc w:val="center"/>
              <w:rPr>
                <w:rFonts w:ascii="Times New Roman" w:hAnsi="Times New Roman" w:cs="Times New Roman"/>
                <w:sz w:val="24"/>
                <w:szCs w:val="24"/>
              </w:rPr>
            </w:pPr>
            <w:r w:rsidRPr="00D372CE">
              <w:rPr>
                <w:rFonts w:ascii="Times New Roman" w:hAnsi="Times New Roman" w:cs="Times New Roman"/>
                <w:sz w:val="24"/>
                <w:szCs w:val="24"/>
              </w:rPr>
              <w:t>Искусство в религии</w:t>
            </w:r>
          </w:p>
        </w:tc>
        <w:tc>
          <w:tcPr>
            <w:tcW w:w="1766" w:type="dxa"/>
          </w:tcPr>
          <w:p w:rsidR="00E12EDF" w:rsidRPr="00D372CE" w:rsidRDefault="00E12EDF" w:rsidP="00E12EDF">
            <w:pPr>
              <w:spacing w:line="240" w:lineRule="auto"/>
              <w:jc w:val="center"/>
              <w:rPr>
                <w:rFonts w:ascii="Times New Roman" w:hAnsi="Times New Roman" w:cs="Times New Roman"/>
                <w:sz w:val="24"/>
                <w:szCs w:val="24"/>
              </w:rPr>
            </w:pPr>
            <w:r w:rsidRPr="00D372CE">
              <w:rPr>
                <w:rFonts w:ascii="Times New Roman" w:hAnsi="Times New Roman" w:cs="Times New Roman"/>
                <w:sz w:val="24"/>
                <w:szCs w:val="24"/>
              </w:rPr>
              <w:t>2</w:t>
            </w:r>
          </w:p>
        </w:tc>
      </w:tr>
      <w:tr w:rsidR="00E12EDF" w:rsidRPr="00D372CE" w:rsidTr="00E12EDF">
        <w:trPr>
          <w:trHeight w:val="149"/>
          <w:tblCellSpacing w:w="7" w:type="dxa"/>
          <w:jc w:val="center"/>
        </w:trPr>
        <w:tc>
          <w:tcPr>
            <w:tcW w:w="1657" w:type="dxa"/>
            <w:shd w:val="clear" w:color="auto" w:fill="595959" w:themeFill="text1" w:themeFillTint="A6"/>
          </w:tcPr>
          <w:p w:rsidR="00E12EDF" w:rsidRPr="00D372CE" w:rsidRDefault="00E12EDF" w:rsidP="00E12EDF">
            <w:pPr>
              <w:spacing w:before="100" w:beforeAutospacing="1" w:after="100" w:afterAutospacing="1" w:line="240" w:lineRule="auto"/>
              <w:jc w:val="center"/>
              <w:rPr>
                <w:rFonts w:ascii="Times New Roman" w:hAnsi="Times New Roman" w:cs="Times New Roman"/>
                <w:b/>
                <w:sz w:val="24"/>
                <w:szCs w:val="24"/>
              </w:rPr>
            </w:pPr>
            <w:r w:rsidRPr="00D372CE">
              <w:rPr>
                <w:rFonts w:ascii="Times New Roman" w:hAnsi="Times New Roman" w:cs="Times New Roman"/>
                <w:b/>
                <w:sz w:val="24"/>
                <w:szCs w:val="24"/>
              </w:rPr>
              <w:t>3</w:t>
            </w:r>
          </w:p>
        </w:tc>
        <w:tc>
          <w:tcPr>
            <w:tcW w:w="3192" w:type="dxa"/>
            <w:shd w:val="clear" w:color="auto" w:fill="595959" w:themeFill="text1" w:themeFillTint="A6"/>
          </w:tcPr>
          <w:p w:rsidR="00E12EDF" w:rsidRPr="00D372CE" w:rsidRDefault="00E12EDF" w:rsidP="00E12EDF">
            <w:pPr>
              <w:spacing w:line="240" w:lineRule="auto"/>
              <w:jc w:val="center"/>
              <w:rPr>
                <w:rFonts w:ascii="Times New Roman" w:hAnsi="Times New Roman" w:cs="Times New Roman"/>
                <w:b/>
                <w:sz w:val="24"/>
                <w:szCs w:val="24"/>
              </w:rPr>
            </w:pPr>
            <w:r w:rsidRPr="00D372CE">
              <w:rPr>
                <w:rFonts w:ascii="Times New Roman" w:hAnsi="Times New Roman" w:cs="Times New Roman"/>
                <w:b/>
                <w:sz w:val="24"/>
                <w:szCs w:val="24"/>
              </w:rPr>
              <w:t xml:space="preserve">Творческие работы </w:t>
            </w:r>
            <w:r>
              <w:rPr>
                <w:rFonts w:ascii="Times New Roman" w:hAnsi="Times New Roman" w:cs="Times New Roman"/>
                <w:b/>
                <w:sz w:val="24"/>
                <w:szCs w:val="24"/>
              </w:rPr>
              <w:t>об</w:t>
            </w:r>
            <w:r w:rsidRPr="00D372CE">
              <w:rPr>
                <w:rFonts w:ascii="Times New Roman" w:hAnsi="Times New Roman" w:cs="Times New Roman"/>
                <w:b/>
                <w:sz w:val="24"/>
                <w:szCs w:val="24"/>
              </w:rPr>
              <w:t>уча</w:t>
            </w:r>
            <w:r>
              <w:rPr>
                <w:rFonts w:ascii="Times New Roman" w:hAnsi="Times New Roman" w:cs="Times New Roman"/>
                <w:b/>
                <w:sz w:val="24"/>
                <w:szCs w:val="24"/>
              </w:rPr>
              <w:t>ю</w:t>
            </w:r>
            <w:r w:rsidRPr="00D372CE">
              <w:rPr>
                <w:rFonts w:ascii="Times New Roman" w:hAnsi="Times New Roman" w:cs="Times New Roman"/>
                <w:b/>
                <w:sz w:val="24"/>
                <w:szCs w:val="24"/>
              </w:rPr>
              <w:t>щихся</w:t>
            </w:r>
          </w:p>
          <w:p w:rsidR="00E12EDF" w:rsidRPr="00D372CE" w:rsidRDefault="00E12EDF" w:rsidP="00E12EDF">
            <w:pPr>
              <w:spacing w:line="240" w:lineRule="auto"/>
              <w:jc w:val="center"/>
              <w:rPr>
                <w:rFonts w:ascii="Times New Roman" w:hAnsi="Times New Roman" w:cs="Times New Roman"/>
                <w:b/>
                <w:sz w:val="24"/>
                <w:szCs w:val="24"/>
              </w:rPr>
            </w:pPr>
            <w:r w:rsidRPr="00D372CE">
              <w:rPr>
                <w:rFonts w:ascii="Times New Roman" w:hAnsi="Times New Roman" w:cs="Times New Roman"/>
                <w:b/>
                <w:sz w:val="24"/>
                <w:szCs w:val="24"/>
              </w:rPr>
              <w:t>Подведение итогов</w:t>
            </w:r>
          </w:p>
        </w:tc>
        <w:tc>
          <w:tcPr>
            <w:tcW w:w="1766" w:type="dxa"/>
            <w:shd w:val="clear" w:color="auto" w:fill="595959" w:themeFill="text1" w:themeFillTint="A6"/>
          </w:tcPr>
          <w:p w:rsidR="00E12EDF" w:rsidRPr="00D372CE" w:rsidRDefault="00E12EDF" w:rsidP="00E12EDF">
            <w:pPr>
              <w:spacing w:line="240" w:lineRule="auto"/>
              <w:jc w:val="center"/>
              <w:rPr>
                <w:rFonts w:ascii="Times New Roman" w:hAnsi="Times New Roman" w:cs="Times New Roman"/>
                <w:b/>
                <w:sz w:val="24"/>
                <w:szCs w:val="24"/>
              </w:rPr>
            </w:pPr>
            <w:r w:rsidRPr="00D372CE">
              <w:rPr>
                <w:rFonts w:ascii="Times New Roman" w:hAnsi="Times New Roman" w:cs="Times New Roman"/>
                <w:b/>
                <w:sz w:val="24"/>
                <w:szCs w:val="24"/>
              </w:rPr>
              <w:t>1</w:t>
            </w:r>
          </w:p>
          <w:p w:rsidR="00E12EDF" w:rsidRPr="00D372CE" w:rsidRDefault="00E12EDF" w:rsidP="00E12EDF">
            <w:pPr>
              <w:spacing w:line="240" w:lineRule="auto"/>
              <w:jc w:val="center"/>
              <w:rPr>
                <w:rFonts w:ascii="Times New Roman" w:hAnsi="Times New Roman" w:cs="Times New Roman"/>
                <w:b/>
                <w:sz w:val="24"/>
                <w:szCs w:val="24"/>
              </w:rPr>
            </w:pPr>
          </w:p>
          <w:p w:rsidR="00E12EDF" w:rsidRPr="00D372CE" w:rsidRDefault="00E12EDF" w:rsidP="00E12EDF">
            <w:pPr>
              <w:spacing w:line="240" w:lineRule="auto"/>
              <w:jc w:val="center"/>
              <w:rPr>
                <w:rFonts w:ascii="Times New Roman" w:hAnsi="Times New Roman" w:cs="Times New Roman"/>
                <w:b/>
                <w:sz w:val="24"/>
                <w:szCs w:val="24"/>
              </w:rPr>
            </w:pPr>
            <w:r w:rsidRPr="00D372CE">
              <w:rPr>
                <w:rFonts w:ascii="Times New Roman" w:hAnsi="Times New Roman" w:cs="Times New Roman"/>
                <w:b/>
                <w:sz w:val="24"/>
                <w:szCs w:val="24"/>
              </w:rPr>
              <w:t>1</w:t>
            </w:r>
          </w:p>
        </w:tc>
      </w:tr>
    </w:tbl>
    <w:p w:rsidR="00E12EDF" w:rsidRPr="009956E4" w:rsidRDefault="00E12EDF" w:rsidP="00E12EDF">
      <w:pPr>
        <w:spacing w:after="0" w:line="240" w:lineRule="auto"/>
        <w:rPr>
          <w:rFonts w:ascii="Times New Roman" w:hAnsi="Times New Roman" w:cs="Times New Roman"/>
          <w:b/>
          <w:sz w:val="28"/>
          <w:szCs w:val="28"/>
        </w:rPr>
      </w:pPr>
      <w:r w:rsidRPr="009956E4">
        <w:rPr>
          <w:rFonts w:ascii="Times New Roman" w:hAnsi="Times New Roman" w:cs="Times New Roman"/>
          <w:b/>
          <w:sz w:val="28"/>
          <w:szCs w:val="28"/>
        </w:rPr>
        <w:t>Планируемые результаты учебного курса</w:t>
      </w:r>
    </w:p>
    <w:p w:rsidR="00E12EDF" w:rsidRPr="009956E4" w:rsidRDefault="00E12EDF" w:rsidP="00E12EDF">
      <w:pPr>
        <w:spacing w:after="0" w:line="240" w:lineRule="auto"/>
        <w:jc w:val="both"/>
        <w:rPr>
          <w:rFonts w:ascii="Times New Roman" w:hAnsi="Times New Roman" w:cs="Times New Roman"/>
          <w:b/>
          <w:i/>
          <w:sz w:val="28"/>
          <w:szCs w:val="28"/>
        </w:rPr>
      </w:pPr>
      <w:r w:rsidRPr="009956E4">
        <w:rPr>
          <w:rFonts w:ascii="Times New Roman" w:hAnsi="Times New Roman" w:cs="Times New Roman"/>
          <w:b/>
          <w:i/>
          <w:sz w:val="28"/>
          <w:szCs w:val="28"/>
        </w:rPr>
        <w:t>к личностным результатам:</w:t>
      </w:r>
    </w:p>
    <w:p w:rsidR="00E12EDF" w:rsidRPr="009956E4" w:rsidRDefault="00E12EDF" w:rsidP="00713B7F">
      <w:pPr>
        <w:numPr>
          <w:ilvl w:val="0"/>
          <w:numId w:val="415"/>
        </w:numPr>
        <w:spacing w:after="0" w:line="240" w:lineRule="auto"/>
        <w:ind w:left="0"/>
        <w:jc w:val="both"/>
        <w:rPr>
          <w:rFonts w:ascii="Times New Roman" w:hAnsi="Times New Roman" w:cs="Times New Roman"/>
          <w:sz w:val="28"/>
          <w:szCs w:val="28"/>
        </w:rPr>
      </w:pPr>
      <w:r w:rsidRPr="009956E4">
        <w:rPr>
          <w:rFonts w:ascii="Times New Roman" w:hAnsi="Times New Roman" w:cs="Times New Roman"/>
          <w:sz w:val="28"/>
          <w:szCs w:val="28"/>
        </w:rPr>
        <w:t>Формирование основ российской гражданской идентичности, чувства гордости за свою Родину;</w:t>
      </w:r>
    </w:p>
    <w:p w:rsidR="00E12EDF" w:rsidRPr="009956E4" w:rsidRDefault="00E12EDF" w:rsidP="00713B7F">
      <w:pPr>
        <w:numPr>
          <w:ilvl w:val="0"/>
          <w:numId w:val="415"/>
        </w:numPr>
        <w:spacing w:after="0" w:line="240" w:lineRule="auto"/>
        <w:ind w:left="0"/>
        <w:jc w:val="both"/>
        <w:rPr>
          <w:rFonts w:ascii="Times New Roman" w:hAnsi="Times New Roman" w:cs="Times New Roman"/>
          <w:sz w:val="28"/>
          <w:szCs w:val="28"/>
        </w:rPr>
      </w:pPr>
      <w:r w:rsidRPr="009956E4">
        <w:rPr>
          <w:rFonts w:ascii="Times New Roman" w:hAnsi="Times New Roman" w:cs="Times New Roman"/>
          <w:sz w:val="28"/>
          <w:szCs w:val="28"/>
        </w:rPr>
        <w:t>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E12EDF" w:rsidRPr="009956E4" w:rsidRDefault="00E12EDF" w:rsidP="00713B7F">
      <w:pPr>
        <w:numPr>
          <w:ilvl w:val="0"/>
          <w:numId w:val="415"/>
        </w:numPr>
        <w:spacing w:after="0" w:line="240" w:lineRule="auto"/>
        <w:ind w:left="0"/>
        <w:jc w:val="both"/>
        <w:rPr>
          <w:rFonts w:ascii="Times New Roman" w:hAnsi="Times New Roman" w:cs="Times New Roman"/>
          <w:sz w:val="28"/>
          <w:szCs w:val="28"/>
        </w:rPr>
      </w:pPr>
      <w:r w:rsidRPr="009956E4">
        <w:rPr>
          <w:rFonts w:ascii="Times New Roman" w:hAnsi="Times New Roman" w:cs="Times New Roman"/>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E12EDF" w:rsidRPr="009956E4" w:rsidRDefault="00E12EDF" w:rsidP="00713B7F">
      <w:pPr>
        <w:numPr>
          <w:ilvl w:val="0"/>
          <w:numId w:val="415"/>
        </w:numPr>
        <w:spacing w:after="0" w:line="240" w:lineRule="auto"/>
        <w:ind w:left="0"/>
        <w:jc w:val="both"/>
        <w:rPr>
          <w:rFonts w:ascii="Times New Roman" w:hAnsi="Times New Roman" w:cs="Times New Roman"/>
          <w:sz w:val="28"/>
          <w:szCs w:val="28"/>
        </w:rPr>
      </w:pPr>
      <w:r w:rsidRPr="009956E4">
        <w:rPr>
          <w:rFonts w:ascii="Times New Roman" w:hAnsi="Times New Roman" w:cs="Times New Roman"/>
          <w:sz w:val="28"/>
          <w:szCs w:val="28"/>
        </w:rPr>
        <w:t>Развитие этнических чувств как регуляторов морального поведения;</w:t>
      </w:r>
    </w:p>
    <w:p w:rsidR="00E12EDF" w:rsidRPr="009956E4" w:rsidRDefault="00E12EDF" w:rsidP="00713B7F">
      <w:pPr>
        <w:numPr>
          <w:ilvl w:val="0"/>
          <w:numId w:val="415"/>
        </w:numPr>
        <w:spacing w:after="0" w:line="240" w:lineRule="auto"/>
        <w:ind w:left="0"/>
        <w:jc w:val="both"/>
        <w:rPr>
          <w:rFonts w:ascii="Times New Roman" w:hAnsi="Times New Roman" w:cs="Times New Roman"/>
          <w:sz w:val="28"/>
          <w:szCs w:val="28"/>
        </w:rPr>
      </w:pPr>
      <w:r w:rsidRPr="009956E4">
        <w:rPr>
          <w:rFonts w:ascii="Times New Roman" w:hAnsi="Times New Roman" w:cs="Times New Roman"/>
          <w:sz w:val="28"/>
          <w:szCs w:val="28"/>
        </w:rPr>
        <w:t>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E12EDF" w:rsidRPr="009956E4" w:rsidRDefault="00E12EDF" w:rsidP="00713B7F">
      <w:pPr>
        <w:numPr>
          <w:ilvl w:val="0"/>
          <w:numId w:val="415"/>
        </w:numPr>
        <w:spacing w:after="0" w:line="240" w:lineRule="auto"/>
        <w:ind w:left="0"/>
        <w:jc w:val="both"/>
        <w:rPr>
          <w:rFonts w:ascii="Times New Roman" w:hAnsi="Times New Roman" w:cs="Times New Roman"/>
          <w:sz w:val="28"/>
          <w:szCs w:val="28"/>
        </w:rPr>
      </w:pPr>
      <w:r w:rsidRPr="009956E4">
        <w:rPr>
          <w:rFonts w:ascii="Times New Roman" w:hAnsi="Times New Roman" w:cs="Times New Roman"/>
          <w:sz w:val="28"/>
          <w:szCs w:val="28"/>
        </w:rPr>
        <w:lastRenderedPageBreak/>
        <w:t>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w:t>
      </w:r>
    </w:p>
    <w:p w:rsidR="00E12EDF" w:rsidRPr="000B00E1" w:rsidRDefault="00E12EDF" w:rsidP="00713B7F">
      <w:pPr>
        <w:numPr>
          <w:ilvl w:val="0"/>
          <w:numId w:val="415"/>
        </w:numPr>
        <w:spacing w:after="0" w:line="240" w:lineRule="auto"/>
        <w:ind w:left="0"/>
        <w:jc w:val="both"/>
        <w:rPr>
          <w:rFonts w:ascii="Times New Roman" w:hAnsi="Times New Roman" w:cs="Times New Roman"/>
          <w:sz w:val="28"/>
          <w:szCs w:val="28"/>
        </w:rPr>
      </w:pPr>
      <w:r w:rsidRPr="009956E4">
        <w:rPr>
          <w:rFonts w:ascii="Times New Roman" w:hAnsi="Times New Roman" w:cs="Times New Roman"/>
          <w:sz w:val="28"/>
          <w:szCs w:val="28"/>
        </w:rPr>
        <w:t>Наличие мотивации к труду, работе на результат, бережному отношению к материальным и духовным ценностям.</w:t>
      </w:r>
    </w:p>
    <w:p w:rsidR="00E12EDF" w:rsidRPr="009956E4" w:rsidRDefault="00E12EDF" w:rsidP="00E12EDF">
      <w:pPr>
        <w:spacing w:after="0" w:line="240" w:lineRule="auto"/>
        <w:jc w:val="both"/>
        <w:rPr>
          <w:rFonts w:ascii="Times New Roman" w:hAnsi="Times New Roman" w:cs="Times New Roman"/>
          <w:b/>
          <w:sz w:val="28"/>
          <w:szCs w:val="28"/>
        </w:rPr>
      </w:pPr>
      <w:r w:rsidRPr="009956E4">
        <w:rPr>
          <w:rFonts w:ascii="Times New Roman" w:hAnsi="Times New Roman" w:cs="Times New Roman"/>
          <w:b/>
          <w:i/>
          <w:sz w:val="28"/>
          <w:szCs w:val="28"/>
        </w:rPr>
        <w:t xml:space="preserve"> к метапредметным результатам</w:t>
      </w:r>
      <w:r w:rsidRPr="009956E4">
        <w:rPr>
          <w:rFonts w:ascii="Times New Roman" w:hAnsi="Times New Roman" w:cs="Times New Roman"/>
          <w:b/>
          <w:sz w:val="28"/>
          <w:szCs w:val="28"/>
        </w:rPr>
        <w:t>:</w:t>
      </w:r>
    </w:p>
    <w:p w:rsidR="00E12EDF" w:rsidRPr="009956E4" w:rsidRDefault="00E12EDF" w:rsidP="00713B7F">
      <w:pPr>
        <w:numPr>
          <w:ilvl w:val="0"/>
          <w:numId w:val="416"/>
        </w:numPr>
        <w:spacing w:after="0" w:line="240" w:lineRule="auto"/>
        <w:ind w:left="0"/>
        <w:jc w:val="both"/>
        <w:rPr>
          <w:rFonts w:ascii="Times New Roman" w:hAnsi="Times New Roman" w:cs="Times New Roman"/>
          <w:sz w:val="28"/>
          <w:szCs w:val="28"/>
        </w:rPr>
      </w:pPr>
      <w:r w:rsidRPr="009956E4">
        <w:rPr>
          <w:rFonts w:ascii="Times New Roman" w:hAnsi="Times New Roman" w:cs="Times New Roman"/>
          <w:sz w:val="28"/>
          <w:szCs w:val="28"/>
        </w:rPr>
        <w:t>овладение способностью принимать и сохранять цели и задачи учебной деятельности, а также находить средства её осуществления;</w:t>
      </w:r>
    </w:p>
    <w:p w:rsidR="00E12EDF" w:rsidRPr="009956E4" w:rsidRDefault="00E12EDF" w:rsidP="00713B7F">
      <w:pPr>
        <w:numPr>
          <w:ilvl w:val="0"/>
          <w:numId w:val="416"/>
        </w:numPr>
        <w:spacing w:after="0" w:line="240" w:lineRule="auto"/>
        <w:ind w:left="0"/>
        <w:jc w:val="both"/>
        <w:rPr>
          <w:rFonts w:ascii="Times New Roman" w:hAnsi="Times New Roman" w:cs="Times New Roman"/>
          <w:sz w:val="28"/>
          <w:szCs w:val="28"/>
        </w:rPr>
      </w:pPr>
      <w:r w:rsidRPr="009956E4">
        <w:rPr>
          <w:rFonts w:ascii="Times New Roman" w:hAnsi="Times New Roman" w:cs="Times New Roman"/>
          <w:sz w:val="28"/>
          <w:szCs w:val="28"/>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w:t>
      </w:r>
    </w:p>
    <w:p w:rsidR="00E12EDF" w:rsidRPr="009956E4" w:rsidRDefault="00E12EDF" w:rsidP="00713B7F">
      <w:pPr>
        <w:numPr>
          <w:ilvl w:val="0"/>
          <w:numId w:val="416"/>
        </w:numPr>
        <w:spacing w:after="0" w:line="240" w:lineRule="auto"/>
        <w:ind w:left="0"/>
        <w:jc w:val="both"/>
        <w:rPr>
          <w:rFonts w:ascii="Times New Roman" w:hAnsi="Times New Roman" w:cs="Times New Roman"/>
          <w:sz w:val="28"/>
          <w:szCs w:val="28"/>
        </w:rPr>
      </w:pPr>
      <w:r w:rsidRPr="009956E4">
        <w:rPr>
          <w:rFonts w:ascii="Times New Roman" w:hAnsi="Times New Roman" w:cs="Times New Roman"/>
          <w:sz w:val="28"/>
          <w:szCs w:val="28"/>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E12EDF" w:rsidRPr="009956E4" w:rsidRDefault="00E12EDF" w:rsidP="00713B7F">
      <w:pPr>
        <w:numPr>
          <w:ilvl w:val="0"/>
          <w:numId w:val="416"/>
        </w:numPr>
        <w:spacing w:after="0" w:line="240" w:lineRule="auto"/>
        <w:ind w:left="0"/>
        <w:jc w:val="both"/>
        <w:rPr>
          <w:rFonts w:ascii="Times New Roman" w:hAnsi="Times New Roman" w:cs="Times New Roman"/>
          <w:sz w:val="28"/>
          <w:szCs w:val="28"/>
        </w:rPr>
      </w:pPr>
      <w:r w:rsidRPr="009956E4">
        <w:rPr>
          <w:rFonts w:ascii="Times New Roman" w:hAnsi="Times New Roman" w:cs="Times New Roman"/>
          <w:sz w:val="28"/>
          <w:szCs w:val="28"/>
        </w:rPr>
        <w:t>умение осуществлять информационный поиск для выполнения учебных заданий;</w:t>
      </w:r>
    </w:p>
    <w:p w:rsidR="00E12EDF" w:rsidRPr="009956E4" w:rsidRDefault="00E12EDF" w:rsidP="00713B7F">
      <w:pPr>
        <w:numPr>
          <w:ilvl w:val="0"/>
          <w:numId w:val="416"/>
        </w:numPr>
        <w:spacing w:after="0" w:line="240" w:lineRule="auto"/>
        <w:ind w:left="0"/>
        <w:jc w:val="both"/>
        <w:rPr>
          <w:rFonts w:ascii="Times New Roman" w:hAnsi="Times New Roman" w:cs="Times New Roman"/>
          <w:sz w:val="28"/>
          <w:szCs w:val="28"/>
        </w:rPr>
      </w:pPr>
      <w:r w:rsidRPr="009956E4">
        <w:rPr>
          <w:rFonts w:ascii="Times New Roman" w:hAnsi="Times New Roman" w:cs="Times New Roman"/>
          <w:sz w:val="28"/>
          <w:szCs w:val="28"/>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E12EDF" w:rsidRPr="009956E4" w:rsidRDefault="00E12EDF" w:rsidP="00713B7F">
      <w:pPr>
        <w:numPr>
          <w:ilvl w:val="0"/>
          <w:numId w:val="416"/>
        </w:numPr>
        <w:spacing w:after="0" w:line="240" w:lineRule="auto"/>
        <w:ind w:left="0"/>
        <w:jc w:val="both"/>
        <w:rPr>
          <w:rFonts w:ascii="Times New Roman" w:hAnsi="Times New Roman" w:cs="Times New Roman"/>
          <w:sz w:val="28"/>
          <w:szCs w:val="28"/>
        </w:rPr>
      </w:pPr>
      <w:r w:rsidRPr="009956E4">
        <w:rPr>
          <w:rFonts w:ascii="Times New Roman" w:hAnsi="Times New Roman" w:cs="Times New Roman"/>
          <w:sz w:val="28"/>
          <w:szCs w:val="28"/>
        </w:rPr>
        <w:t>овладение логическими действиями анализа, синтеза, сравнения, обобщения классификации, установление аналогий и причинно-следственных связей, построения рассуждений, отнесения к известным понятиям;</w:t>
      </w:r>
    </w:p>
    <w:p w:rsidR="00E12EDF" w:rsidRPr="009956E4" w:rsidRDefault="00E12EDF" w:rsidP="00713B7F">
      <w:pPr>
        <w:numPr>
          <w:ilvl w:val="0"/>
          <w:numId w:val="416"/>
        </w:numPr>
        <w:spacing w:after="0" w:line="240" w:lineRule="auto"/>
        <w:ind w:left="0"/>
        <w:jc w:val="both"/>
        <w:rPr>
          <w:rFonts w:ascii="Times New Roman" w:hAnsi="Times New Roman" w:cs="Times New Roman"/>
          <w:sz w:val="28"/>
          <w:szCs w:val="28"/>
        </w:rPr>
      </w:pPr>
      <w:r w:rsidRPr="009956E4">
        <w:rPr>
          <w:rFonts w:ascii="Times New Roman" w:hAnsi="Times New Roman" w:cs="Times New Roman"/>
          <w:sz w:val="28"/>
          <w:szCs w:val="28"/>
        </w:rPr>
        <w:t>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w:t>
      </w:r>
    </w:p>
    <w:p w:rsidR="00E12EDF" w:rsidRPr="009956E4" w:rsidRDefault="00E12EDF" w:rsidP="00713B7F">
      <w:pPr>
        <w:numPr>
          <w:ilvl w:val="0"/>
          <w:numId w:val="416"/>
        </w:numPr>
        <w:spacing w:after="0" w:line="240" w:lineRule="auto"/>
        <w:ind w:left="0"/>
        <w:jc w:val="both"/>
        <w:rPr>
          <w:rFonts w:ascii="Times New Roman" w:hAnsi="Times New Roman" w:cs="Times New Roman"/>
          <w:sz w:val="28"/>
          <w:szCs w:val="28"/>
        </w:rPr>
      </w:pPr>
      <w:r w:rsidRPr="009956E4">
        <w:rPr>
          <w:rFonts w:ascii="Times New Roman" w:hAnsi="Times New Roman" w:cs="Times New Roman"/>
          <w:sz w:val="28"/>
          <w:szCs w:val="28"/>
        </w:rPr>
        <w:t>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E12EDF" w:rsidRPr="009956E4" w:rsidRDefault="00E12EDF" w:rsidP="00713B7F">
      <w:pPr>
        <w:numPr>
          <w:ilvl w:val="0"/>
          <w:numId w:val="416"/>
        </w:numPr>
        <w:spacing w:after="0" w:line="240" w:lineRule="auto"/>
        <w:ind w:left="0"/>
        <w:jc w:val="both"/>
        <w:rPr>
          <w:rFonts w:ascii="Times New Roman" w:hAnsi="Times New Roman" w:cs="Times New Roman"/>
          <w:sz w:val="28"/>
          <w:szCs w:val="28"/>
        </w:rPr>
      </w:pPr>
      <w:r w:rsidRPr="009956E4">
        <w:rPr>
          <w:rFonts w:ascii="Times New Roman" w:hAnsi="Times New Roman" w:cs="Times New Roman"/>
          <w:b/>
          <w:i/>
          <w:sz w:val="28"/>
          <w:szCs w:val="28"/>
        </w:rPr>
        <w:t xml:space="preserve"> к предметным результатам:</w:t>
      </w:r>
    </w:p>
    <w:p w:rsidR="00E12EDF" w:rsidRPr="009956E4" w:rsidRDefault="00E12EDF" w:rsidP="00713B7F">
      <w:pPr>
        <w:numPr>
          <w:ilvl w:val="0"/>
          <w:numId w:val="417"/>
        </w:numPr>
        <w:spacing w:after="0" w:line="240" w:lineRule="auto"/>
        <w:ind w:left="0"/>
        <w:jc w:val="both"/>
        <w:rPr>
          <w:rFonts w:ascii="Times New Roman" w:hAnsi="Times New Roman" w:cs="Times New Roman"/>
          <w:sz w:val="28"/>
          <w:szCs w:val="28"/>
        </w:rPr>
      </w:pPr>
      <w:r w:rsidRPr="009956E4">
        <w:rPr>
          <w:rFonts w:ascii="Times New Roman" w:hAnsi="Times New Roman" w:cs="Times New Roman"/>
          <w:sz w:val="28"/>
          <w:szCs w:val="28"/>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E12EDF" w:rsidRPr="009956E4" w:rsidRDefault="00E12EDF" w:rsidP="00713B7F">
      <w:pPr>
        <w:numPr>
          <w:ilvl w:val="0"/>
          <w:numId w:val="417"/>
        </w:numPr>
        <w:spacing w:after="0" w:line="240" w:lineRule="auto"/>
        <w:ind w:left="0"/>
        <w:jc w:val="both"/>
        <w:rPr>
          <w:rFonts w:ascii="Times New Roman" w:hAnsi="Times New Roman" w:cs="Times New Roman"/>
          <w:sz w:val="28"/>
          <w:szCs w:val="28"/>
        </w:rPr>
      </w:pPr>
      <w:r w:rsidRPr="009956E4">
        <w:rPr>
          <w:rFonts w:ascii="Times New Roman" w:hAnsi="Times New Roman" w:cs="Times New Roman"/>
          <w:sz w:val="28"/>
          <w:szCs w:val="28"/>
        </w:rPr>
        <w:t>знакомство с основами светской и религиозной морали, понимание их значения в выстраивании конструктивных отношений в обществе;</w:t>
      </w:r>
    </w:p>
    <w:p w:rsidR="00E12EDF" w:rsidRPr="009956E4" w:rsidRDefault="00E12EDF" w:rsidP="00713B7F">
      <w:pPr>
        <w:numPr>
          <w:ilvl w:val="0"/>
          <w:numId w:val="417"/>
        </w:numPr>
        <w:spacing w:after="0" w:line="240" w:lineRule="auto"/>
        <w:ind w:left="0"/>
        <w:jc w:val="both"/>
        <w:rPr>
          <w:rFonts w:ascii="Times New Roman" w:hAnsi="Times New Roman" w:cs="Times New Roman"/>
          <w:sz w:val="28"/>
          <w:szCs w:val="28"/>
        </w:rPr>
      </w:pPr>
      <w:r w:rsidRPr="009956E4">
        <w:rPr>
          <w:rFonts w:ascii="Times New Roman" w:hAnsi="Times New Roman" w:cs="Times New Roman"/>
          <w:sz w:val="28"/>
          <w:szCs w:val="28"/>
        </w:rPr>
        <w:t>формирование первоначальных представлений о религиозной культуре и их роли в истории и современности России;</w:t>
      </w:r>
    </w:p>
    <w:p w:rsidR="00E12EDF" w:rsidRPr="000B00E1" w:rsidRDefault="00E12EDF" w:rsidP="00713B7F">
      <w:pPr>
        <w:numPr>
          <w:ilvl w:val="0"/>
          <w:numId w:val="417"/>
        </w:numPr>
        <w:spacing w:after="0" w:line="240" w:lineRule="auto"/>
        <w:ind w:left="0"/>
        <w:jc w:val="both"/>
        <w:rPr>
          <w:rFonts w:ascii="Times New Roman" w:hAnsi="Times New Roman" w:cs="Times New Roman"/>
          <w:sz w:val="28"/>
          <w:szCs w:val="28"/>
        </w:rPr>
      </w:pPr>
      <w:r w:rsidRPr="009956E4">
        <w:rPr>
          <w:rFonts w:ascii="Times New Roman" w:hAnsi="Times New Roman" w:cs="Times New Roman"/>
          <w:sz w:val="28"/>
          <w:szCs w:val="28"/>
        </w:rPr>
        <w:t>осознание ценности нравственности духовности в человеческой жизни.</w:t>
      </w:r>
    </w:p>
    <w:p w:rsidR="00E12EDF" w:rsidRPr="009956E4" w:rsidRDefault="00E12EDF" w:rsidP="00E12EDF">
      <w:pPr>
        <w:spacing w:after="0" w:line="240" w:lineRule="auto"/>
        <w:rPr>
          <w:rFonts w:ascii="Times New Roman" w:hAnsi="Times New Roman" w:cs="Times New Roman"/>
          <w:b/>
          <w:sz w:val="28"/>
          <w:szCs w:val="28"/>
        </w:rPr>
      </w:pPr>
      <w:r w:rsidRPr="009956E4">
        <w:rPr>
          <w:rFonts w:ascii="Times New Roman" w:hAnsi="Times New Roman" w:cs="Times New Roman"/>
          <w:b/>
          <w:sz w:val="28"/>
          <w:szCs w:val="28"/>
        </w:rPr>
        <w:t>Календарно - тематическое планирование модуля «Основы мировых религиозных культур» учебного курса ОРКСЭ</w:t>
      </w:r>
    </w:p>
    <w:tbl>
      <w:tblPr>
        <w:tblStyle w:val="ad"/>
        <w:tblW w:w="10235" w:type="dxa"/>
        <w:tblInd w:w="-743" w:type="dxa"/>
        <w:tblLayout w:type="fixed"/>
        <w:tblLook w:val="04A0" w:firstRow="1" w:lastRow="0" w:firstColumn="1" w:lastColumn="0" w:noHBand="0" w:noVBand="1"/>
      </w:tblPr>
      <w:tblGrid>
        <w:gridCol w:w="709"/>
        <w:gridCol w:w="1985"/>
        <w:gridCol w:w="1304"/>
        <w:gridCol w:w="1843"/>
        <w:gridCol w:w="142"/>
        <w:gridCol w:w="2409"/>
        <w:gridCol w:w="1843"/>
      </w:tblGrid>
      <w:tr w:rsidR="00E12EDF" w:rsidRPr="009956E4" w:rsidTr="00E12EDF">
        <w:trPr>
          <w:trHeight w:val="255"/>
        </w:trPr>
        <w:tc>
          <w:tcPr>
            <w:tcW w:w="709" w:type="dxa"/>
            <w:vMerge w:val="restart"/>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 урока</w:t>
            </w:r>
          </w:p>
        </w:tc>
        <w:tc>
          <w:tcPr>
            <w:tcW w:w="1985"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Название тем модуля</w:t>
            </w:r>
          </w:p>
        </w:tc>
        <w:tc>
          <w:tcPr>
            <w:tcW w:w="1304" w:type="dxa"/>
            <w:vMerge w:val="restart"/>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 xml:space="preserve">Количество часов </w:t>
            </w:r>
          </w:p>
        </w:tc>
        <w:tc>
          <w:tcPr>
            <w:tcW w:w="6237" w:type="dxa"/>
            <w:gridSpan w:val="4"/>
            <w:tcBorders>
              <w:bottom w:val="single" w:sz="4" w:space="0" w:color="auto"/>
            </w:tcBorders>
          </w:tcPr>
          <w:p w:rsidR="00E12EDF" w:rsidRPr="009956E4" w:rsidRDefault="00E12EDF" w:rsidP="00E12EDF">
            <w:pPr>
              <w:jc w:val="center"/>
              <w:rPr>
                <w:rFonts w:ascii="Times New Roman" w:hAnsi="Times New Roman"/>
                <w:sz w:val="24"/>
                <w:szCs w:val="24"/>
              </w:rPr>
            </w:pPr>
            <w:r w:rsidRPr="009956E4">
              <w:rPr>
                <w:rFonts w:ascii="Times New Roman" w:hAnsi="Times New Roman"/>
                <w:sz w:val="24"/>
                <w:szCs w:val="24"/>
              </w:rPr>
              <w:t>Характеристика основных видов деятельности на уровне учебных действий</w:t>
            </w:r>
          </w:p>
        </w:tc>
      </w:tr>
      <w:tr w:rsidR="00E12EDF" w:rsidRPr="009956E4" w:rsidTr="00E12EDF">
        <w:trPr>
          <w:trHeight w:val="270"/>
        </w:trPr>
        <w:tc>
          <w:tcPr>
            <w:tcW w:w="709" w:type="dxa"/>
            <w:vMerge/>
          </w:tcPr>
          <w:p w:rsidR="00E12EDF" w:rsidRPr="009956E4" w:rsidRDefault="00E12EDF" w:rsidP="00E12EDF">
            <w:pPr>
              <w:rPr>
                <w:rFonts w:ascii="Times New Roman" w:hAnsi="Times New Roman"/>
                <w:sz w:val="24"/>
                <w:szCs w:val="24"/>
              </w:rPr>
            </w:pPr>
          </w:p>
        </w:tc>
        <w:tc>
          <w:tcPr>
            <w:tcW w:w="1985" w:type="dxa"/>
          </w:tcPr>
          <w:p w:rsidR="00E12EDF" w:rsidRPr="009956E4" w:rsidRDefault="00E12EDF" w:rsidP="00E12EDF">
            <w:pPr>
              <w:rPr>
                <w:rFonts w:ascii="Times New Roman" w:hAnsi="Times New Roman"/>
                <w:sz w:val="24"/>
                <w:szCs w:val="24"/>
              </w:rPr>
            </w:pPr>
          </w:p>
        </w:tc>
        <w:tc>
          <w:tcPr>
            <w:tcW w:w="1304" w:type="dxa"/>
            <w:vMerge/>
          </w:tcPr>
          <w:p w:rsidR="00E12EDF" w:rsidRPr="009956E4" w:rsidRDefault="00E12EDF" w:rsidP="00E12EDF">
            <w:pPr>
              <w:rPr>
                <w:rFonts w:ascii="Times New Roman" w:hAnsi="Times New Roman"/>
                <w:sz w:val="24"/>
                <w:szCs w:val="24"/>
              </w:rPr>
            </w:pPr>
          </w:p>
        </w:tc>
        <w:tc>
          <w:tcPr>
            <w:tcW w:w="1843" w:type="dxa"/>
            <w:tcBorders>
              <w:top w:val="single" w:sz="4" w:space="0" w:color="auto"/>
              <w:right w:val="single" w:sz="4" w:space="0" w:color="auto"/>
            </w:tcBorders>
          </w:tcPr>
          <w:p w:rsidR="00E12EDF" w:rsidRPr="009956E4" w:rsidRDefault="00E12EDF" w:rsidP="00E12EDF">
            <w:pPr>
              <w:jc w:val="center"/>
              <w:rPr>
                <w:rFonts w:ascii="Times New Roman" w:hAnsi="Times New Roman"/>
                <w:sz w:val="24"/>
                <w:szCs w:val="24"/>
              </w:rPr>
            </w:pPr>
          </w:p>
          <w:p w:rsidR="00E12EDF" w:rsidRPr="009956E4" w:rsidRDefault="00E12EDF" w:rsidP="00E12EDF">
            <w:pPr>
              <w:jc w:val="center"/>
              <w:rPr>
                <w:rFonts w:ascii="Times New Roman" w:hAnsi="Times New Roman"/>
                <w:sz w:val="24"/>
                <w:szCs w:val="24"/>
              </w:rPr>
            </w:pPr>
            <w:r w:rsidRPr="009956E4">
              <w:rPr>
                <w:rFonts w:ascii="Times New Roman" w:hAnsi="Times New Roman"/>
                <w:sz w:val="24"/>
                <w:szCs w:val="24"/>
              </w:rPr>
              <w:t>Л</w:t>
            </w:r>
          </w:p>
        </w:tc>
        <w:tc>
          <w:tcPr>
            <w:tcW w:w="2551" w:type="dxa"/>
            <w:gridSpan w:val="2"/>
            <w:tcBorders>
              <w:top w:val="single" w:sz="4" w:space="0" w:color="auto"/>
              <w:left w:val="single" w:sz="4" w:space="0" w:color="auto"/>
              <w:right w:val="single" w:sz="4" w:space="0" w:color="auto"/>
            </w:tcBorders>
          </w:tcPr>
          <w:p w:rsidR="00E12EDF" w:rsidRPr="009956E4" w:rsidRDefault="00E12EDF" w:rsidP="00E12EDF">
            <w:pPr>
              <w:jc w:val="center"/>
              <w:rPr>
                <w:rFonts w:ascii="Times New Roman" w:hAnsi="Times New Roman"/>
                <w:sz w:val="24"/>
                <w:szCs w:val="24"/>
              </w:rPr>
            </w:pPr>
          </w:p>
          <w:p w:rsidR="00E12EDF" w:rsidRPr="009956E4" w:rsidRDefault="00E12EDF" w:rsidP="00E12EDF">
            <w:pPr>
              <w:jc w:val="center"/>
              <w:rPr>
                <w:rFonts w:ascii="Times New Roman" w:hAnsi="Times New Roman"/>
                <w:sz w:val="24"/>
                <w:szCs w:val="24"/>
              </w:rPr>
            </w:pPr>
            <w:r w:rsidRPr="009956E4">
              <w:rPr>
                <w:rFonts w:ascii="Times New Roman" w:hAnsi="Times New Roman"/>
                <w:sz w:val="24"/>
                <w:szCs w:val="24"/>
              </w:rPr>
              <w:t>М</w:t>
            </w:r>
          </w:p>
        </w:tc>
        <w:tc>
          <w:tcPr>
            <w:tcW w:w="1843" w:type="dxa"/>
            <w:tcBorders>
              <w:top w:val="single" w:sz="4" w:space="0" w:color="auto"/>
              <w:left w:val="single" w:sz="4" w:space="0" w:color="auto"/>
            </w:tcBorders>
          </w:tcPr>
          <w:p w:rsidR="00E12EDF" w:rsidRPr="009956E4" w:rsidRDefault="00E12EDF" w:rsidP="00E12EDF">
            <w:pPr>
              <w:jc w:val="center"/>
              <w:rPr>
                <w:rFonts w:ascii="Times New Roman" w:hAnsi="Times New Roman"/>
                <w:sz w:val="24"/>
                <w:szCs w:val="24"/>
              </w:rPr>
            </w:pPr>
          </w:p>
          <w:p w:rsidR="00E12EDF" w:rsidRPr="009956E4" w:rsidRDefault="00E12EDF" w:rsidP="00E12EDF">
            <w:pPr>
              <w:jc w:val="center"/>
              <w:rPr>
                <w:rFonts w:ascii="Times New Roman" w:hAnsi="Times New Roman"/>
                <w:sz w:val="24"/>
                <w:szCs w:val="24"/>
              </w:rPr>
            </w:pPr>
            <w:r w:rsidRPr="009956E4">
              <w:rPr>
                <w:rFonts w:ascii="Times New Roman" w:hAnsi="Times New Roman"/>
                <w:sz w:val="24"/>
                <w:szCs w:val="24"/>
              </w:rPr>
              <w:t>П</w:t>
            </w:r>
          </w:p>
        </w:tc>
      </w:tr>
      <w:tr w:rsidR="00E12EDF" w:rsidRPr="009956E4" w:rsidTr="00E12EDF">
        <w:tc>
          <w:tcPr>
            <w:tcW w:w="709"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lastRenderedPageBreak/>
              <w:t>1</w:t>
            </w:r>
          </w:p>
        </w:tc>
        <w:tc>
          <w:tcPr>
            <w:tcW w:w="1985"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Россия - наша Родина</w:t>
            </w:r>
          </w:p>
        </w:tc>
        <w:tc>
          <w:tcPr>
            <w:tcW w:w="1304"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1</w:t>
            </w:r>
          </w:p>
        </w:tc>
        <w:tc>
          <w:tcPr>
            <w:tcW w:w="1843" w:type="dxa"/>
            <w:tcBorders>
              <w:righ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Формировать основы гражданской идентичности, чувства гордости за свою Родину.</w:t>
            </w: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Наличие мотивации к труду, работе на результат, бережному отношению к материальным и духовным ценностям</w:t>
            </w:r>
          </w:p>
        </w:tc>
        <w:tc>
          <w:tcPr>
            <w:tcW w:w="2551" w:type="dxa"/>
            <w:gridSpan w:val="2"/>
            <w:tcBorders>
              <w:left w:val="single" w:sz="4" w:space="0" w:color="auto"/>
              <w:righ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Овладеть способностью принимать и сохранять цели и задачи учебной деятельности.</w:t>
            </w: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Формировать умения планировать, контролировать и оценивать учебные действия в соответствии с поставленной задачей и условиями её реализации.</w:t>
            </w: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Адекватно использовать речевые средства и средства информационно-коммуникационных технологий для решения различных коммуникативных и познавательных задач.</w:t>
            </w: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Готовность слушать собеседника, вести диалог, признание различных точек зрений, излагать свое мнение и аргументировать свою точку зрения и оценку событий</w:t>
            </w:r>
          </w:p>
        </w:tc>
        <w:tc>
          <w:tcPr>
            <w:tcW w:w="1843" w:type="dxa"/>
            <w:tcBorders>
              <w:lef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 xml:space="preserve"> Понимать  и принимать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E12EDF" w:rsidRPr="009956E4" w:rsidRDefault="00E12EDF" w:rsidP="00E12EDF">
            <w:pPr>
              <w:rPr>
                <w:rFonts w:ascii="Times New Roman" w:hAnsi="Times New Roman"/>
                <w:sz w:val="24"/>
                <w:szCs w:val="24"/>
              </w:rPr>
            </w:pP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Формировать  первоначальные представления о светской этике, религиозной культуре и их роли в истории и современной России</w:t>
            </w:r>
          </w:p>
        </w:tc>
      </w:tr>
      <w:tr w:rsidR="00E12EDF" w:rsidRPr="009956E4" w:rsidTr="00E12EDF">
        <w:tc>
          <w:tcPr>
            <w:tcW w:w="709"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2</w:t>
            </w:r>
          </w:p>
        </w:tc>
        <w:tc>
          <w:tcPr>
            <w:tcW w:w="1985"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Культура и религия</w:t>
            </w:r>
          </w:p>
        </w:tc>
        <w:tc>
          <w:tcPr>
            <w:tcW w:w="1304"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1</w:t>
            </w:r>
          </w:p>
        </w:tc>
        <w:tc>
          <w:tcPr>
            <w:tcW w:w="1985" w:type="dxa"/>
            <w:gridSpan w:val="2"/>
            <w:tcBorders>
              <w:righ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Воспитать доброжелательность и эмоционально-нравственную отзывчивость, понимания и сопереживания чувствам других людей, развитие начальных форм регуляции своих эмоциональных состояний.</w:t>
            </w: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 xml:space="preserve">Развить навыки сотрудничества со взрослыми и сверстниками в различных социальных ситуациях, </w:t>
            </w:r>
            <w:r w:rsidRPr="009956E4">
              <w:rPr>
                <w:rFonts w:ascii="Times New Roman" w:hAnsi="Times New Roman"/>
                <w:sz w:val="24"/>
                <w:szCs w:val="24"/>
              </w:rPr>
              <w:lastRenderedPageBreak/>
              <w:t>умений не создавать конфликтов и находить выходы из спорных ситуаций.</w:t>
            </w: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Наличие мотивации к труду, работе на результат, бережному отношению к материальным и духовным ценностям</w:t>
            </w:r>
          </w:p>
        </w:tc>
        <w:tc>
          <w:tcPr>
            <w:tcW w:w="2409" w:type="dxa"/>
            <w:tcBorders>
              <w:left w:val="single" w:sz="4" w:space="0" w:color="auto"/>
              <w:righ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lastRenderedPageBreak/>
              <w:t>Уметь  осуществлять информационный поиск для выполнения учебных заданий.</w:t>
            </w: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w:t>
            </w:r>
            <w:r w:rsidRPr="009956E4">
              <w:rPr>
                <w:rFonts w:ascii="Times New Roman" w:hAnsi="Times New Roman"/>
                <w:sz w:val="24"/>
                <w:szCs w:val="24"/>
              </w:rPr>
              <w:lastRenderedPageBreak/>
              <w:t>основе оценки и с учетом характера ошибок, понимать причины успеха/неуспеха учебной деятельности.</w:t>
            </w:r>
          </w:p>
        </w:tc>
        <w:tc>
          <w:tcPr>
            <w:tcW w:w="1843" w:type="dxa"/>
            <w:tcBorders>
              <w:lef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lastRenderedPageBreak/>
              <w:t>Знакомиться  с основами светской и религиозной морали, понимание их значения в выстраивании конструктивных отношений в обществе.</w:t>
            </w:r>
          </w:p>
          <w:p w:rsidR="00E12EDF" w:rsidRPr="009956E4" w:rsidRDefault="00E12EDF" w:rsidP="00E12EDF">
            <w:pPr>
              <w:rPr>
                <w:rFonts w:ascii="Times New Roman" w:hAnsi="Times New Roman"/>
                <w:sz w:val="24"/>
                <w:szCs w:val="24"/>
              </w:rPr>
            </w:pP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 xml:space="preserve">Формировать  первоначальные представления о светской этике, религиозной культуре и их роли в истории </w:t>
            </w:r>
            <w:r w:rsidRPr="009956E4">
              <w:rPr>
                <w:rFonts w:ascii="Times New Roman" w:hAnsi="Times New Roman"/>
                <w:sz w:val="24"/>
                <w:szCs w:val="24"/>
              </w:rPr>
              <w:lastRenderedPageBreak/>
              <w:t>и современной России</w:t>
            </w:r>
          </w:p>
        </w:tc>
      </w:tr>
      <w:tr w:rsidR="00E12EDF" w:rsidRPr="009956E4" w:rsidTr="00E12EDF">
        <w:tc>
          <w:tcPr>
            <w:tcW w:w="709"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lastRenderedPageBreak/>
              <w:t>3</w:t>
            </w:r>
          </w:p>
        </w:tc>
        <w:tc>
          <w:tcPr>
            <w:tcW w:w="1985"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Культура и религия</w:t>
            </w:r>
          </w:p>
        </w:tc>
        <w:tc>
          <w:tcPr>
            <w:tcW w:w="1304"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1</w:t>
            </w:r>
          </w:p>
        </w:tc>
        <w:tc>
          <w:tcPr>
            <w:tcW w:w="1985" w:type="dxa"/>
            <w:gridSpan w:val="2"/>
            <w:tcBorders>
              <w:righ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Воспитать доброжелательность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Развивать навыки сотрудничества со взрослыми и сверстниками в различных социальных ситуациях, умений не создавать конфликтов и находить выходы из спорных ситуаций.</w:t>
            </w: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Наличие мотивации к труду, работе на результат, бережному отношению к материальным и духовным ценностям</w:t>
            </w:r>
          </w:p>
        </w:tc>
        <w:tc>
          <w:tcPr>
            <w:tcW w:w="2409" w:type="dxa"/>
            <w:tcBorders>
              <w:left w:val="single" w:sz="4" w:space="0" w:color="auto"/>
              <w:righ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Уметь  осуществлять информационный поиск для выполнения учебных заданий.</w:t>
            </w:r>
          </w:p>
          <w:p w:rsidR="00E12EDF" w:rsidRPr="009956E4" w:rsidRDefault="00E12EDF" w:rsidP="00E12EDF">
            <w:pPr>
              <w:rPr>
                <w:rFonts w:ascii="Times New Roman" w:hAnsi="Times New Roman"/>
                <w:sz w:val="24"/>
                <w:szCs w:val="24"/>
              </w:rPr>
            </w:pP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 понимать причины успеха/неуспеха учебной деятельности.</w:t>
            </w:r>
          </w:p>
        </w:tc>
        <w:tc>
          <w:tcPr>
            <w:tcW w:w="1843" w:type="dxa"/>
            <w:tcBorders>
              <w:lef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Знакомиться  с основами светской и религиозной морали, понимание их значения в выстраивании конструктивных отношений в обществе.</w:t>
            </w:r>
          </w:p>
          <w:p w:rsidR="00E12EDF" w:rsidRPr="009956E4" w:rsidRDefault="00E12EDF" w:rsidP="00E12EDF">
            <w:pPr>
              <w:rPr>
                <w:rFonts w:ascii="Times New Roman" w:hAnsi="Times New Roman"/>
                <w:sz w:val="24"/>
                <w:szCs w:val="24"/>
              </w:rPr>
            </w:pP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Формировать первоначальные представления о светской этике, религиозной культуре и их роли в истории и современной России</w:t>
            </w:r>
          </w:p>
        </w:tc>
      </w:tr>
      <w:tr w:rsidR="00E12EDF" w:rsidRPr="009956E4" w:rsidTr="00E12EDF">
        <w:tc>
          <w:tcPr>
            <w:tcW w:w="709"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lastRenderedPageBreak/>
              <w:t>4</w:t>
            </w:r>
          </w:p>
        </w:tc>
        <w:tc>
          <w:tcPr>
            <w:tcW w:w="1985"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Возникновение религий. Древнейшие верования</w:t>
            </w:r>
          </w:p>
        </w:tc>
        <w:tc>
          <w:tcPr>
            <w:tcW w:w="1304"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1</w:t>
            </w:r>
          </w:p>
        </w:tc>
        <w:tc>
          <w:tcPr>
            <w:tcW w:w="1985" w:type="dxa"/>
            <w:gridSpan w:val="2"/>
            <w:tcBorders>
              <w:righ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Воспитать доброжелательность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E12EDF" w:rsidRPr="009956E4" w:rsidRDefault="00E12EDF" w:rsidP="00E12EDF">
            <w:pPr>
              <w:rPr>
                <w:rFonts w:ascii="Times New Roman" w:hAnsi="Times New Roman"/>
                <w:sz w:val="24"/>
                <w:szCs w:val="24"/>
              </w:rPr>
            </w:pPr>
          </w:p>
        </w:tc>
        <w:tc>
          <w:tcPr>
            <w:tcW w:w="2409" w:type="dxa"/>
            <w:tcBorders>
              <w:left w:val="single" w:sz="4" w:space="0" w:color="auto"/>
              <w:righ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Готовность слушать собеседника, вести диалог, признание различных точек зрений, излагать свое мнение и аргументировать свою точку зрения и оценку событий</w:t>
            </w:r>
          </w:p>
        </w:tc>
        <w:tc>
          <w:tcPr>
            <w:tcW w:w="1843" w:type="dxa"/>
            <w:tcBorders>
              <w:lef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Понимать  и принимать обучающимися ценностей: как основ культурных традиций многонационального народа России.</w:t>
            </w: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Осознание ценности нравственности и духовности в человеческой жизни</w:t>
            </w:r>
          </w:p>
        </w:tc>
      </w:tr>
      <w:tr w:rsidR="00E12EDF" w:rsidRPr="009956E4" w:rsidTr="00E12EDF">
        <w:tc>
          <w:tcPr>
            <w:tcW w:w="709"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5</w:t>
            </w:r>
          </w:p>
        </w:tc>
        <w:tc>
          <w:tcPr>
            <w:tcW w:w="1985"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Возникновение религий. Религии мира и их основатели</w:t>
            </w:r>
          </w:p>
        </w:tc>
        <w:tc>
          <w:tcPr>
            <w:tcW w:w="1304"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1</w:t>
            </w:r>
          </w:p>
        </w:tc>
        <w:tc>
          <w:tcPr>
            <w:tcW w:w="1985" w:type="dxa"/>
            <w:gridSpan w:val="2"/>
            <w:tcBorders>
              <w:righ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Воспитать доброжелательность и эмоционально-нравственной отзывчивость, понимание и сопереживание чувствам других людей, развитие начальных форм регуляции своих эмоциональных состояний.</w:t>
            </w: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Наличие мотивации к труду, работе на результат, бережному отношению к материальным и духовным ценностям</w:t>
            </w:r>
          </w:p>
        </w:tc>
        <w:tc>
          <w:tcPr>
            <w:tcW w:w="2409" w:type="dxa"/>
            <w:tcBorders>
              <w:left w:val="single" w:sz="4" w:space="0" w:color="auto"/>
              <w:righ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Адекватно использовать речевые средства  и средства информационно-коммуникационных технологий для решения различных коммуникативных и познавательных задач.</w:t>
            </w:r>
          </w:p>
          <w:p w:rsidR="00E12EDF" w:rsidRPr="009956E4" w:rsidRDefault="00E12EDF" w:rsidP="00E12EDF">
            <w:pPr>
              <w:rPr>
                <w:rFonts w:ascii="Times New Roman" w:hAnsi="Times New Roman"/>
                <w:sz w:val="24"/>
                <w:szCs w:val="24"/>
              </w:rPr>
            </w:pP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Готовность слушать собеседника, вести диалог, признание различных точек зрений, излагать свое мнение и аргументировать свою точку зрения и оценку событий</w:t>
            </w:r>
          </w:p>
        </w:tc>
        <w:tc>
          <w:tcPr>
            <w:tcW w:w="1843" w:type="dxa"/>
            <w:tcBorders>
              <w:lef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Понимать  и принимать обучающимися ценностей, как основ культурных традиций многонационального народа России.</w:t>
            </w:r>
          </w:p>
          <w:p w:rsidR="00E12EDF" w:rsidRPr="009956E4" w:rsidRDefault="00E12EDF" w:rsidP="00E12EDF">
            <w:pPr>
              <w:rPr>
                <w:rFonts w:ascii="Times New Roman" w:hAnsi="Times New Roman"/>
                <w:sz w:val="24"/>
                <w:szCs w:val="24"/>
              </w:rPr>
            </w:pP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Осознание ценности нравственности и духовности в человеческой жизни</w:t>
            </w:r>
          </w:p>
        </w:tc>
      </w:tr>
      <w:tr w:rsidR="00E12EDF" w:rsidRPr="009956E4" w:rsidTr="00E12EDF">
        <w:tc>
          <w:tcPr>
            <w:tcW w:w="709"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6</w:t>
            </w:r>
          </w:p>
        </w:tc>
        <w:tc>
          <w:tcPr>
            <w:tcW w:w="1985"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Священные книги религий мира: Веды, Авеста, Типитака</w:t>
            </w:r>
          </w:p>
        </w:tc>
        <w:tc>
          <w:tcPr>
            <w:tcW w:w="1304"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1</w:t>
            </w:r>
          </w:p>
        </w:tc>
        <w:tc>
          <w:tcPr>
            <w:tcW w:w="1985" w:type="dxa"/>
            <w:gridSpan w:val="2"/>
            <w:tcBorders>
              <w:righ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Формировать образ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E12EDF" w:rsidRPr="009956E4" w:rsidRDefault="00E12EDF" w:rsidP="00E12EDF">
            <w:pPr>
              <w:rPr>
                <w:rFonts w:ascii="Times New Roman" w:hAnsi="Times New Roman"/>
                <w:sz w:val="24"/>
                <w:szCs w:val="24"/>
              </w:rPr>
            </w:pP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lastRenderedPageBreak/>
              <w:t>Развить этические  чувства  как регуляторов морального поведения</w:t>
            </w:r>
          </w:p>
        </w:tc>
        <w:tc>
          <w:tcPr>
            <w:tcW w:w="2409" w:type="dxa"/>
            <w:tcBorders>
              <w:left w:val="single" w:sz="4" w:space="0" w:color="auto"/>
              <w:righ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lastRenderedPageBreak/>
              <w:t>Овладеть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 xml:space="preserve">Овладеть логическими действиями анализа, синтеза, сравнения, обобщения, </w:t>
            </w:r>
            <w:r w:rsidRPr="009956E4">
              <w:rPr>
                <w:rFonts w:ascii="Times New Roman" w:hAnsi="Times New Roman"/>
                <w:sz w:val="24"/>
                <w:szCs w:val="24"/>
              </w:rPr>
              <w:lastRenderedPageBreak/>
              <w:t>классификации, установления аналогий и причинно-следственных связей, построения рассуждений, отнесения к известным понятиям.</w:t>
            </w: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Готовность слушать собеседника, вести диалог, признание различных точек зрений, излагать свое мнение и аргументировать свою точку зрения и оценку событий</w:t>
            </w:r>
          </w:p>
        </w:tc>
        <w:tc>
          <w:tcPr>
            <w:tcW w:w="1843" w:type="dxa"/>
            <w:tcBorders>
              <w:lef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lastRenderedPageBreak/>
              <w:t>Знание, понимание и принятие обучающимися ценностей, как основ культурных традиций многонационального народа России.</w:t>
            </w:r>
          </w:p>
          <w:p w:rsidR="00E12EDF" w:rsidRPr="009956E4" w:rsidRDefault="00E12EDF" w:rsidP="00E12EDF">
            <w:pPr>
              <w:rPr>
                <w:rFonts w:ascii="Times New Roman" w:hAnsi="Times New Roman"/>
                <w:sz w:val="24"/>
                <w:szCs w:val="24"/>
              </w:rPr>
            </w:pP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 xml:space="preserve">Знакомиться  с основами светской и </w:t>
            </w:r>
            <w:r w:rsidRPr="009956E4">
              <w:rPr>
                <w:rFonts w:ascii="Times New Roman" w:hAnsi="Times New Roman"/>
                <w:sz w:val="24"/>
                <w:szCs w:val="24"/>
              </w:rPr>
              <w:lastRenderedPageBreak/>
              <w:t>религиозной морали, понимание их значения в выстраивании конструктивных отношений в обществе.</w:t>
            </w:r>
          </w:p>
          <w:p w:rsidR="00E12EDF" w:rsidRPr="009956E4" w:rsidRDefault="00E12EDF" w:rsidP="00E12EDF">
            <w:pPr>
              <w:rPr>
                <w:rFonts w:ascii="Times New Roman" w:hAnsi="Times New Roman"/>
                <w:sz w:val="24"/>
                <w:szCs w:val="24"/>
              </w:rPr>
            </w:pPr>
          </w:p>
        </w:tc>
      </w:tr>
      <w:tr w:rsidR="00E12EDF" w:rsidRPr="009956E4" w:rsidTr="00E12EDF">
        <w:tc>
          <w:tcPr>
            <w:tcW w:w="709"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lastRenderedPageBreak/>
              <w:t>7</w:t>
            </w:r>
          </w:p>
        </w:tc>
        <w:tc>
          <w:tcPr>
            <w:tcW w:w="1985"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Священные книги религий мира: Веды, Авеста, Типитака</w:t>
            </w:r>
          </w:p>
        </w:tc>
        <w:tc>
          <w:tcPr>
            <w:tcW w:w="1304"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1</w:t>
            </w:r>
          </w:p>
        </w:tc>
        <w:tc>
          <w:tcPr>
            <w:tcW w:w="1985" w:type="dxa"/>
            <w:gridSpan w:val="2"/>
            <w:tcBorders>
              <w:righ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Формировать образ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E12EDF" w:rsidRPr="009956E4" w:rsidRDefault="00E12EDF" w:rsidP="00E12EDF">
            <w:pPr>
              <w:rPr>
                <w:rFonts w:ascii="Times New Roman" w:hAnsi="Times New Roman"/>
                <w:sz w:val="24"/>
                <w:szCs w:val="24"/>
              </w:rPr>
            </w:pP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Развить этические чувства как регуляторов морального поведения.</w:t>
            </w:r>
          </w:p>
        </w:tc>
        <w:tc>
          <w:tcPr>
            <w:tcW w:w="2409" w:type="dxa"/>
            <w:tcBorders>
              <w:left w:val="single" w:sz="4" w:space="0" w:color="auto"/>
              <w:righ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Овладеть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Овладеть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Готовность слушать собеседника, вести диалог, признание различных точек зрений, излагать свое мнение и аргументировать свою точку зрения и оценку событий</w:t>
            </w:r>
          </w:p>
        </w:tc>
        <w:tc>
          <w:tcPr>
            <w:tcW w:w="1843" w:type="dxa"/>
            <w:tcBorders>
              <w:lef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Знание, понимание и принятие обучающимися ценностей, как основ культурных традиций многонационального народа России.</w:t>
            </w:r>
          </w:p>
          <w:p w:rsidR="00E12EDF" w:rsidRPr="009956E4" w:rsidRDefault="00E12EDF" w:rsidP="00E12EDF">
            <w:pPr>
              <w:rPr>
                <w:rFonts w:ascii="Times New Roman" w:hAnsi="Times New Roman"/>
                <w:sz w:val="24"/>
                <w:szCs w:val="24"/>
              </w:rPr>
            </w:pP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Знакомиться с основами светской и религиозной морали, понимание их значения в выстраивании конструктивных отношений в обществе.</w:t>
            </w:r>
          </w:p>
          <w:p w:rsidR="00E12EDF" w:rsidRPr="009956E4" w:rsidRDefault="00E12EDF" w:rsidP="00E12EDF">
            <w:pPr>
              <w:rPr>
                <w:rFonts w:ascii="Times New Roman" w:hAnsi="Times New Roman"/>
                <w:sz w:val="24"/>
                <w:szCs w:val="24"/>
              </w:rPr>
            </w:pPr>
          </w:p>
        </w:tc>
      </w:tr>
      <w:tr w:rsidR="00E12EDF" w:rsidRPr="009956E4" w:rsidTr="00E12EDF">
        <w:tc>
          <w:tcPr>
            <w:tcW w:w="709"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8</w:t>
            </w:r>
          </w:p>
        </w:tc>
        <w:tc>
          <w:tcPr>
            <w:tcW w:w="1985"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 xml:space="preserve">Хранители </w:t>
            </w:r>
            <w:r w:rsidRPr="009956E4">
              <w:rPr>
                <w:rFonts w:ascii="Times New Roman" w:hAnsi="Times New Roman"/>
                <w:sz w:val="24"/>
                <w:szCs w:val="24"/>
              </w:rPr>
              <w:lastRenderedPageBreak/>
              <w:t>предания в религиях мира</w:t>
            </w:r>
          </w:p>
        </w:tc>
        <w:tc>
          <w:tcPr>
            <w:tcW w:w="1304"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lastRenderedPageBreak/>
              <w:t>1</w:t>
            </w:r>
          </w:p>
        </w:tc>
        <w:tc>
          <w:tcPr>
            <w:tcW w:w="1985" w:type="dxa"/>
            <w:gridSpan w:val="2"/>
            <w:tcBorders>
              <w:righ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 xml:space="preserve">Формировать </w:t>
            </w:r>
            <w:r w:rsidRPr="009956E4">
              <w:rPr>
                <w:rFonts w:ascii="Times New Roman" w:hAnsi="Times New Roman"/>
                <w:sz w:val="24"/>
                <w:szCs w:val="24"/>
              </w:rPr>
              <w:lastRenderedPageBreak/>
              <w:t>образ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E12EDF" w:rsidRPr="009956E4" w:rsidRDefault="00E12EDF" w:rsidP="00E12EDF">
            <w:pPr>
              <w:rPr>
                <w:rFonts w:ascii="Times New Roman" w:hAnsi="Times New Roman"/>
                <w:sz w:val="24"/>
                <w:szCs w:val="24"/>
              </w:rPr>
            </w:pP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Воспитывать доброжелательность и эмоционально-нравственную отзывчивость, понимание и сопереживанияечувствам других людей, развитие начальных форм регуляции своих эмоциональных состояний.</w:t>
            </w:r>
          </w:p>
        </w:tc>
        <w:tc>
          <w:tcPr>
            <w:tcW w:w="2409" w:type="dxa"/>
            <w:tcBorders>
              <w:left w:val="single" w:sz="4" w:space="0" w:color="auto"/>
              <w:righ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lastRenderedPageBreak/>
              <w:t xml:space="preserve">Овладеть </w:t>
            </w:r>
            <w:r w:rsidRPr="009956E4">
              <w:rPr>
                <w:rFonts w:ascii="Times New Roman" w:hAnsi="Times New Roman"/>
                <w:sz w:val="24"/>
                <w:szCs w:val="24"/>
              </w:rPr>
              <w:lastRenderedPageBreak/>
              <w:t>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E12EDF" w:rsidRPr="009956E4" w:rsidRDefault="00E12EDF" w:rsidP="00E12EDF">
            <w:pPr>
              <w:rPr>
                <w:rFonts w:ascii="Times New Roman" w:hAnsi="Times New Roman"/>
                <w:sz w:val="24"/>
                <w:szCs w:val="24"/>
              </w:rPr>
            </w:pP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Готовность слушать собеседника, вести диалог, признание различных точек зрений, излагать свое мнение и аргументировать свою точку зрения и оценку событий</w:t>
            </w:r>
          </w:p>
        </w:tc>
        <w:tc>
          <w:tcPr>
            <w:tcW w:w="1843" w:type="dxa"/>
            <w:tcBorders>
              <w:lef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lastRenderedPageBreak/>
              <w:t xml:space="preserve">Понимать  и </w:t>
            </w:r>
            <w:r w:rsidRPr="009956E4">
              <w:rPr>
                <w:rFonts w:ascii="Times New Roman" w:hAnsi="Times New Roman"/>
                <w:sz w:val="24"/>
                <w:szCs w:val="24"/>
              </w:rPr>
              <w:lastRenderedPageBreak/>
              <w:t>принимать обучающимися ценностей, как основ культурных традиций многонационального народа России.</w:t>
            </w: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Знакомиться  с основами светской и религиозной морали, понимание их значения в выстраивании конструктивных отношений в обществе.</w:t>
            </w: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Формировать первоначальные представления о светской этике, религиозной культуре и их роли в истории и современной России</w:t>
            </w:r>
          </w:p>
        </w:tc>
      </w:tr>
      <w:tr w:rsidR="00E12EDF" w:rsidRPr="009956E4" w:rsidTr="00E12EDF">
        <w:tc>
          <w:tcPr>
            <w:tcW w:w="709"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lastRenderedPageBreak/>
              <w:t>9</w:t>
            </w:r>
          </w:p>
        </w:tc>
        <w:tc>
          <w:tcPr>
            <w:tcW w:w="1985"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Человек в религиозных традициях мира</w:t>
            </w:r>
          </w:p>
        </w:tc>
        <w:tc>
          <w:tcPr>
            <w:tcW w:w="1304"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1</w:t>
            </w:r>
          </w:p>
        </w:tc>
        <w:tc>
          <w:tcPr>
            <w:tcW w:w="1985" w:type="dxa"/>
            <w:gridSpan w:val="2"/>
            <w:tcBorders>
              <w:righ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Формировать образ мира как единого и целостного при разнообразии культур, национальностей, религий, воспитание доверия и уважения.</w:t>
            </w: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Развить навыки сотрудничества в различных социальных ситуациях, умений не создавать конфликтов и находить выходы из спорных ситуаций.</w:t>
            </w: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lastRenderedPageBreak/>
              <w:t>Воспитать доброжелательность и эмоционально-нравственной отзывчивость.</w:t>
            </w:r>
          </w:p>
        </w:tc>
        <w:tc>
          <w:tcPr>
            <w:tcW w:w="2409" w:type="dxa"/>
            <w:tcBorders>
              <w:left w:val="single" w:sz="4" w:space="0" w:color="auto"/>
              <w:righ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lastRenderedPageBreak/>
              <w:t>Формировать умения  планировать, контролировать и оценивать учебные действия, вносить коррективы в их выполнение на основе оценки и с учетом характера ошибок, понимать причины успеха/неуспеха учебной деятельности.</w:t>
            </w:r>
          </w:p>
          <w:p w:rsidR="00E12EDF" w:rsidRPr="009956E4" w:rsidRDefault="00E12EDF" w:rsidP="00E12EDF">
            <w:pPr>
              <w:rPr>
                <w:rFonts w:ascii="Times New Roman" w:hAnsi="Times New Roman"/>
                <w:sz w:val="24"/>
                <w:szCs w:val="24"/>
              </w:rPr>
            </w:pP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 xml:space="preserve">Адекватно использовать  речевые средства и средств информационно-коммуникационных технологий для решения </w:t>
            </w:r>
            <w:r w:rsidRPr="009956E4">
              <w:rPr>
                <w:rFonts w:ascii="Times New Roman" w:hAnsi="Times New Roman"/>
                <w:sz w:val="24"/>
                <w:szCs w:val="24"/>
              </w:rPr>
              <w:lastRenderedPageBreak/>
              <w:t>поставленных задач.</w:t>
            </w:r>
          </w:p>
        </w:tc>
        <w:tc>
          <w:tcPr>
            <w:tcW w:w="1843" w:type="dxa"/>
            <w:tcBorders>
              <w:lef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lastRenderedPageBreak/>
              <w:t>Знакомиться  с основами религиозной морали, понимание их значения в выстраивании конструктивных отношений в обществе.</w:t>
            </w:r>
          </w:p>
          <w:p w:rsidR="00E12EDF" w:rsidRPr="009956E4" w:rsidRDefault="00E12EDF" w:rsidP="00E12EDF">
            <w:pPr>
              <w:rPr>
                <w:rFonts w:ascii="Times New Roman" w:hAnsi="Times New Roman"/>
                <w:sz w:val="24"/>
                <w:szCs w:val="24"/>
              </w:rPr>
            </w:pP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Осознавать  ценности нравственности и духовности в человеческой жизни.</w:t>
            </w:r>
          </w:p>
        </w:tc>
      </w:tr>
      <w:tr w:rsidR="00E12EDF" w:rsidRPr="009956E4" w:rsidTr="00E12EDF">
        <w:tc>
          <w:tcPr>
            <w:tcW w:w="709"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lastRenderedPageBreak/>
              <w:t>10</w:t>
            </w:r>
          </w:p>
        </w:tc>
        <w:tc>
          <w:tcPr>
            <w:tcW w:w="1985"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Священные сооружения</w:t>
            </w:r>
          </w:p>
        </w:tc>
        <w:tc>
          <w:tcPr>
            <w:tcW w:w="1304"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1</w:t>
            </w:r>
          </w:p>
        </w:tc>
        <w:tc>
          <w:tcPr>
            <w:tcW w:w="1985" w:type="dxa"/>
            <w:gridSpan w:val="2"/>
            <w:tcBorders>
              <w:righ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Формировать уважения к истории и культуре всех народов.</w:t>
            </w:r>
          </w:p>
          <w:p w:rsidR="00E12EDF" w:rsidRPr="009956E4" w:rsidRDefault="00E12EDF" w:rsidP="00E12EDF">
            <w:pPr>
              <w:rPr>
                <w:rFonts w:ascii="Times New Roman" w:hAnsi="Times New Roman"/>
                <w:sz w:val="24"/>
                <w:szCs w:val="24"/>
              </w:rPr>
            </w:pP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Бережное отношение к материальным и духовным ценностям.</w:t>
            </w:r>
          </w:p>
        </w:tc>
        <w:tc>
          <w:tcPr>
            <w:tcW w:w="2409" w:type="dxa"/>
            <w:tcBorders>
              <w:left w:val="single" w:sz="4" w:space="0" w:color="auto"/>
              <w:righ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Формировать  умения планировать, контролировать и оценивать учебные действия, вносить коррективы в их выполнение на основе оценки и с учетом характера ошибок, понимать причины успеха/неуспеха учебной деятельности.</w:t>
            </w: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Уметь  осуществлять информационный поиск для выполнения учебных заданий</w:t>
            </w:r>
          </w:p>
        </w:tc>
        <w:tc>
          <w:tcPr>
            <w:tcW w:w="1843" w:type="dxa"/>
            <w:tcBorders>
              <w:lef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Формировать  представления о религиозной культуре.</w:t>
            </w:r>
          </w:p>
          <w:p w:rsidR="00E12EDF" w:rsidRPr="009956E4" w:rsidRDefault="00E12EDF" w:rsidP="00E12EDF">
            <w:pPr>
              <w:rPr>
                <w:rFonts w:ascii="Times New Roman" w:hAnsi="Times New Roman"/>
                <w:sz w:val="24"/>
                <w:szCs w:val="24"/>
              </w:rPr>
            </w:pP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Осознавать ценности нравственности и духовности в человеческой жизни.</w:t>
            </w:r>
          </w:p>
        </w:tc>
      </w:tr>
      <w:tr w:rsidR="00E12EDF" w:rsidRPr="009956E4" w:rsidTr="00E12EDF">
        <w:tc>
          <w:tcPr>
            <w:tcW w:w="709"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11</w:t>
            </w:r>
          </w:p>
        </w:tc>
        <w:tc>
          <w:tcPr>
            <w:tcW w:w="1985"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Священные сооружения</w:t>
            </w:r>
          </w:p>
        </w:tc>
        <w:tc>
          <w:tcPr>
            <w:tcW w:w="1304"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1</w:t>
            </w:r>
          </w:p>
        </w:tc>
        <w:tc>
          <w:tcPr>
            <w:tcW w:w="1985" w:type="dxa"/>
            <w:gridSpan w:val="2"/>
            <w:tcBorders>
              <w:righ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 xml:space="preserve">Формировать образ мира как единого и целостного при разнообразии культур, воспитание доверия и уважения к истории и культуре всех народов           </w:t>
            </w: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 xml:space="preserve"> Бережное отношение к материальным  и духовным ценностям</w:t>
            </w:r>
          </w:p>
        </w:tc>
        <w:tc>
          <w:tcPr>
            <w:tcW w:w="2409" w:type="dxa"/>
            <w:tcBorders>
              <w:left w:val="single" w:sz="4" w:space="0" w:color="auto"/>
              <w:righ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Овладеть способностью принимать и сохранять цели и задачи учебной деятельности, находить  средства ее осуществления.</w:t>
            </w:r>
          </w:p>
          <w:p w:rsidR="00E12EDF" w:rsidRPr="009956E4" w:rsidRDefault="00E12EDF" w:rsidP="00E12EDF">
            <w:pPr>
              <w:rPr>
                <w:rFonts w:ascii="Times New Roman" w:hAnsi="Times New Roman"/>
                <w:sz w:val="24"/>
                <w:szCs w:val="24"/>
              </w:rPr>
            </w:pP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 xml:space="preserve"> Уметь осуществлять информационный поиск для выполнения учебных задач</w:t>
            </w:r>
          </w:p>
        </w:tc>
        <w:tc>
          <w:tcPr>
            <w:tcW w:w="1843" w:type="dxa"/>
            <w:tcBorders>
              <w:lef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 xml:space="preserve">Формировать представления  о религиозной культуре , их роли в истории и современности России  </w:t>
            </w:r>
          </w:p>
        </w:tc>
      </w:tr>
      <w:tr w:rsidR="00E12EDF" w:rsidRPr="009956E4" w:rsidTr="00E12EDF">
        <w:tc>
          <w:tcPr>
            <w:tcW w:w="709"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12</w:t>
            </w:r>
          </w:p>
        </w:tc>
        <w:tc>
          <w:tcPr>
            <w:tcW w:w="1985"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Священные сооружения</w:t>
            </w:r>
          </w:p>
        </w:tc>
        <w:tc>
          <w:tcPr>
            <w:tcW w:w="1304"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1ч</w:t>
            </w:r>
          </w:p>
        </w:tc>
        <w:tc>
          <w:tcPr>
            <w:tcW w:w="1985" w:type="dxa"/>
            <w:gridSpan w:val="2"/>
            <w:tcBorders>
              <w:righ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 xml:space="preserve">Формировать образ мира как единого и целостного при разнообразии культур, воспитание доверия и уважения к истории и культуре всех народов                </w:t>
            </w: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lastRenderedPageBreak/>
              <w:t>Воспитывать доброжелательность, понимание</w:t>
            </w: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 xml:space="preserve"> и сопереживания чувствам других людей                </w:t>
            </w: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 xml:space="preserve">Бережное отношение к материальным  и духовным ценностям         </w:t>
            </w:r>
          </w:p>
        </w:tc>
        <w:tc>
          <w:tcPr>
            <w:tcW w:w="2409" w:type="dxa"/>
            <w:tcBorders>
              <w:left w:val="single" w:sz="4" w:space="0" w:color="auto"/>
              <w:righ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lastRenderedPageBreak/>
              <w:t xml:space="preserve">Осуществлять информационный поиск для выполнения учебных задач; </w:t>
            </w:r>
          </w:p>
          <w:p w:rsidR="00E12EDF" w:rsidRPr="009956E4" w:rsidRDefault="00E12EDF" w:rsidP="00E12EDF">
            <w:pPr>
              <w:rPr>
                <w:rFonts w:ascii="Times New Roman" w:hAnsi="Times New Roman"/>
                <w:sz w:val="24"/>
                <w:szCs w:val="24"/>
              </w:rPr>
            </w:pP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 xml:space="preserve">Формировать умения  планировать, контролировать и оценивать учебные действия в соответствии с </w:t>
            </w:r>
            <w:r w:rsidRPr="009956E4">
              <w:rPr>
                <w:rFonts w:ascii="Times New Roman" w:hAnsi="Times New Roman"/>
                <w:sz w:val="24"/>
                <w:szCs w:val="24"/>
              </w:rPr>
              <w:lastRenderedPageBreak/>
              <w:t>поставленными задачами</w:t>
            </w:r>
          </w:p>
        </w:tc>
        <w:tc>
          <w:tcPr>
            <w:tcW w:w="1843" w:type="dxa"/>
            <w:tcBorders>
              <w:lef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lastRenderedPageBreak/>
              <w:t>Знакомиться с основами религиозной морали, понимание их значения в выстраивании конструктивных отношений в обществе.</w:t>
            </w:r>
          </w:p>
          <w:p w:rsidR="00E12EDF" w:rsidRPr="009956E4" w:rsidRDefault="00E12EDF" w:rsidP="00E12EDF">
            <w:pPr>
              <w:rPr>
                <w:rFonts w:ascii="Times New Roman" w:hAnsi="Times New Roman"/>
                <w:sz w:val="24"/>
                <w:szCs w:val="24"/>
              </w:rPr>
            </w:pP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 xml:space="preserve">Формировать </w:t>
            </w:r>
            <w:r w:rsidRPr="009956E4">
              <w:rPr>
                <w:rFonts w:ascii="Times New Roman" w:hAnsi="Times New Roman"/>
                <w:sz w:val="24"/>
                <w:szCs w:val="24"/>
              </w:rPr>
              <w:lastRenderedPageBreak/>
              <w:t xml:space="preserve">представления  о религиозной культуре , их роли в истории и современности России  </w:t>
            </w:r>
          </w:p>
        </w:tc>
      </w:tr>
      <w:tr w:rsidR="00E12EDF" w:rsidRPr="009956E4" w:rsidTr="00E12EDF">
        <w:tc>
          <w:tcPr>
            <w:tcW w:w="709"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lastRenderedPageBreak/>
              <w:t>13</w:t>
            </w:r>
          </w:p>
        </w:tc>
        <w:tc>
          <w:tcPr>
            <w:tcW w:w="1985"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Искусство в религиозной культуре</w:t>
            </w:r>
          </w:p>
        </w:tc>
        <w:tc>
          <w:tcPr>
            <w:tcW w:w="1304"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1</w:t>
            </w:r>
          </w:p>
        </w:tc>
        <w:tc>
          <w:tcPr>
            <w:tcW w:w="1985" w:type="dxa"/>
            <w:gridSpan w:val="2"/>
            <w:tcBorders>
              <w:righ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 xml:space="preserve">Воспитывать доброжелательности, понимания и сопереживания чувствам других людей                </w:t>
            </w: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Развивать навыки сотрудничества в различных социальных ситуациях, умений не создавать конфликтов и находить выходы из спорных ситуаций</w:t>
            </w: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 xml:space="preserve">Бережное отношение к материальным  и духовным ценностям         </w:t>
            </w:r>
          </w:p>
        </w:tc>
        <w:tc>
          <w:tcPr>
            <w:tcW w:w="2409" w:type="dxa"/>
            <w:tcBorders>
              <w:left w:val="single" w:sz="4" w:space="0" w:color="auto"/>
              <w:righ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Формировать умения планировать, контролировать и оценивать учебные действия, вносить коррективы в их выполнение на основе оценки и с учетом характера ошибок, понимать причины успеха/неуспеха учебной деятельности.</w:t>
            </w: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Уметь осуществлять информационный поиск для выполнения учебных заданий</w:t>
            </w:r>
          </w:p>
        </w:tc>
        <w:tc>
          <w:tcPr>
            <w:tcW w:w="1843" w:type="dxa"/>
            <w:tcBorders>
              <w:lef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Знакомить  с основами религиозной морали, понимание их значения в выстраивании конструктивных отношений в обществе.</w:t>
            </w: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 xml:space="preserve">Формировать представления о религиозной культуре , их роли в истории и современности России  </w:t>
            </w: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Осознавать ценности нравственности и духовности в человеческой жизни.</w:t>
            </w:r>
          </w:p>
        </w:tc>
      </w:tr>
      <w:tr w:rsidR="00E12EDF" w:rsidRPr="009956E4" w:rsidTr="00E12EDF">
        <w:tc>
          <w:tcPr>
            <w:tcW w:w="709"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14</w:t>
            </w:r>
          </w:p>
        </w:tc>
        <w:tc>
          <w:tcPr>
            <w:tcW w:w="1985"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Добро и зло. Возникновение зла в мире. Понятие греха, раскаяния и воздания. Рай и ад.</w:t>
            </w:r>
          </w:p>
        </w:tc>
        <w:tc>
          <w:tcPr>
            <w:tcW w:w="1304"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1</w:t>
            </w:r>
          </w:p>
        </w:tc>
        <w:tc>
          <w:tcPr>
            <w:tcW w:w="1985" w:type="dxa"/>
            <w:gridSpan w:val="2"/>
            <w:tcBorders>
              <w:righ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Развить самостоятельность личной ответственности за свои поступки на основе представлений о нравственных нормах, социальной справедливости и свободе.</w:t>
            </w:r>
          </w:p>
          <w:p w:rsidR="00E12EDF" w:rsidRPr="009956E4" w:rsidRDefault="00E12EDF" w:rsidP="00E12EDF">
            <w:pPr>
              <w:rPr>
                <w:rFonts w:ascii="Times New Roman" w:hAnsi="Times New Roman"/>
                <w:sz w:val="24"/>
                <w:szCs w:val="24"/>
              </w:rPr>
            </w:pP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 xml:space="preserve"> Бережное отношение к материальным  и духовным ценностям         </w:t>
            </w:r>
          </w:p>
        </w:tc>
        <w:tc>
          <w:tcPr>
            <w:tcW w:w="2409" w:type="dxa"/>
            <w:tcBorders>
              <w:left w:val="single" w:sz="4" w:space="0" w:color="auto"/>
              <w:righ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Формировать умения  планировать, контролировать и оценивать учебные действия, вносить коррективы в их выполнение на основе оценки и с учетом характера ошибок, понимать причины успеха/неуспеха учебной деятельности</w:t>
            </w: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 xml:space="preserve">Уметь осуществлять информационный поиск для выполнения учебных </w:t>
            </w:r>
            <w:r w:rsidRPr="009956E4">
              <w:rPr>
                <w:rFonts w:ascii="Times New Roman" w:hAnsi="Times New Roman"/>
                <w:sz w:val="24"/>
                <w:szCs w:val="24"/>
              </w:rPr>
              <w:lastRenderedPageBreak/>
              <w:t>заданий</w:t>
            </w:r>
          </w:p>
        </w:tc>
        <w:tc>
          <w:tcPr>
            <w:tcW w:w="1843" w:type="dxa"/>
            <w:tcBorders>
              <w:lef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lastRenderedPageBreak/>
              <w:t xml:space="preserve">формировать представления о религиозной культуре , их роли в истории и современности России  </w:t>
            </w:r>
          </w:p>
          <w:p w:rsidR="00E12EDF" w:rsidRPr="009956E4" w:rsidRDefault="00E12EDF" w:rsidP="00E12EDF">
            <w:pPr>
              <w:rPr>
                <w:rFonts w:ascii="Times New Roman" w:hAnsi="Times New Roman"/>
                <w:sz w:val="24"/>
                <w:szCs w:val="24"/>
              </w:rPr>
            </w:pP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Осознавать ценности нравственности и духовности в человеческой жизни.</w:t>
            </w:r>
          </w:p>
        </w:tc>
      </w:tr>
      <w:tr w:rsidR="00E12EDF" w:rsidRPr="009956E4" w:rsidTr="00E12EDF">
        <w:tc>
          <w:tcPr>
            <w:tcW w:w="709"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lastRenderedPageBreak/>
              <w:t>15</w:t>
            </w:r>
          </w:p>
        </w:tc>
        <w:tc>
          <w:tcPr>
            <w:tcW w:w="1985"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Добро и зло. Возникновение зла в мире. Понятие греха, раскаяния и воздания. Рай и ад.</w:t>
            </w:r>
          </w:p>
        </w:tc>
        <w:tc>
          <w:tcPr>
            <w:tcW w:w="1304"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1</w:t>
            </w:r>
          </w:p>
        </w:tc>
        <w:tc>
          <w:tcPr>
            <w:tcW w:w="1985" w:type="dxa"/>
            <w:gridSpan w:val="2"/>
            <w:tcBorders>
              <w:righ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Развивать  самостоятельность личной ответственности за свои поступки на основе представлений о нравственных нормах, социальной справедливости и свободе.</w:t>
            </w:r>
          </w:p>
          <w:p w:rsidR="00E12EDF" w:rsidRPr="009956E4" w:rsidRDefault="00E12EDF" w:rsidP="00E12EDF">
            <w:pPr>
              <w:rPr>
                <w:rFonts w:ascii="Times New Roman" w:hAnsi="Times New Roman"/>
                <w:sz w:val="24"/>
                <w:szCs w:val="24"/>
              </w:rPr>
            </w:pP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 xml:space="preserve"> Бережное отношение к материальным  и духовным ценностям         </w:t>
            </w:r>
          </w:p>
        </w:tc>
        <w:tc>
          <w:tcPr>
            <w:tcW w:w="2409" w:type="dxa"/>
            <w:tcBorders>
              <w:left w:val="single" w:sz="4" w:space="0" w:color="auto"/>
              <w:righ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Формировать умения планировать, контролировать и оценивать учебные действия, вносить коррективы в их выполнение на основе оценки и с учетом характера ошибок, понимать причины успеха/неуспеха учебной деятельности</w:t>
            </w: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Уметь осуществлять информационный поиск для выполнения учебных заданий</w:t>
            </w:r>
          </w:p>
        </w:tc>
        <w:tc>
          <w:tcPr>
            <w:tcW w:w="1843" w:type="dxa"/>
            <w:tcBorders>
              <w:lef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 xml:space="preserve">Формировать представления  о религиозной культуре , их роли в истории и современности России  </w:t>
            </w:r>
          </w:p>
          <w:p w:rsidR="00E12EDF" w:rsidRPr="009956E4" w:rsidRDefault="00E12EDF" w:rsidP="00E12EDF">
            <w:pPr>
              <w:rPr>
                <w:rFonts w:ascii="Times New Roman" w:hAnsi="Times New Roman"/>
                <w:sz w:val="24"/>
                <w:szCs w:val="24"/>
              </w:rPr>
            </w:pP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Осознавать ценности нравственности и духовности в человеческой жизни.</w:t>
            </w:r>
          </w:p>
        </w:tc>
      </w:tr>
      <w:tr w:rsidR="00E12EDF" w:rsidRPr="009956E4" w:rsidTr="00E12EDF">
        <w:tc>
          <w:tcPr>
            <w:tcW w:w="709"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16</w:t>
            </w:r>
          </w:p>
        </w:tc>
        <w:tc>
          <w:tcPr>
            <w:tcW w:w="1985"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Творческие работы учащихся</w:t>
            </w:r>
          </w:p>
        </w:tc>
        <w:tc>
          <w:tcPr>
            <w:tcW w:w="1304"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1</w:t>
            </w:r>
          </w:p>
        </w:tc>
        <w:tc>
          <w:tcPr>
            <w:tcW w:w="1985" w:type="dxa"/>
            <w:gridSpan w:val="2"/>
            <w:tcBorders>
              <w:righ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Наличие мотивации к труду, работе на результат, бережному отношению к материальным и духовным ценностям</w:t>
            </w: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Развивать навыки сотрудничества в различных социальных ситуациях, умений не создавать конфликтов и находить выходы из спорных ситуаций.</w:t>
            </w:r>
          </w:p>
        </w:tc>
        <w:tc>
          <w:tcPr>
            <w:tcW w:w="2409" w:type="dxa"/>
            <w:tcBorders>
              <w:left w:val="single" w:sz="4" w:space="0" w:color="auto"/>
              <w:righ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Уметь  осуществлять информационный поиск для выполнения учебных заданий</w:t>
            </w:r>
          </w:p>
          <w:p w:rsidR="00E12EDF" w:rsidRPr="009956E4" w:rsidRDefault="00E12EDF" w:rsidP="00E12EDF">
            <w:pPr>
              <w:rPr>
                <w:rFonts w:ascii="Times New Roman" w:hAnsi="Times New Roman"/>
                <w:sz w:val="24"/>
                <w:szCs w:val="24"/>
              </w:rPr>
            </w:pP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Адекватно использовать речевые средства и средства информационно-коммуникационных технологий для решения поставленных задач</w:t>
            </w:r>
          </w:p>
        </w:tc>
        <w:tc>
          <w:tcPr>
            <w:tcW w:w="1843" w:type="dxa"/>
            <w:tcBorders>
              <w:lef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Понимать и принимать обучающимися ценностей, как основ культурных традиций многонационального народа России.</w:t>
            </w:r>
          </w:p>
          <w:p w:rsidR="00E12EDF" w:rsidRPr="009956E4" w:rsidRDefault="00E12EDF" w:rsidP="00E12EDF">
            <w:pPr>
              <w:rPr>
                <w:rFonts w:ascii="Times New Roman" w:hAnsi="Times New Roman"/>
                <w:sz w:val="24"/>
                <w:szCs w:val="24"/>
              </w:rPr>
            </w:pP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Осознание ценности нравственности и духовности в человеческой жизни.</w:t>
            </w:r>
          </w:p>
        </w:tc>
      </w:tr>
      <w:tr w:rsidR="00E12EDF" w:rsidRPr="009956E4" w:rsidTr="00E12EDF">
        <w:tc>
          <w:tcPr>
            <w:tcW w:w="709"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17</w:t>
            </w:r>
          </w:p>
        </w:tc>
        <w:tc>
          <w:tcPr>
            <w:tcW w:w="1985"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Подведение итогов</w:t>
            </w:r>
          </w:p>
        </w:tc>
        <w:tc>
          <w:tcPr>
            <w:tcW w:w="1304" w:type="dxa"/>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1</w:t>
            </w:r>
          </w:p>
        </w:tc>
        <w:tc>
          <w:tcPr>
            <w:tcW w:w="1985" w:type="dxa"/>
            <w:gridSpan w:val="2"/>
            <w:tcBorders>
              <w:righ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t>Формировать основы гражданской идентичности, чувства гордости за свою Родину.</w:t>
            </w:r>
          </w:p>
          <w:p w:rsidR="00E12EDF" w:rsidRPr="009956E4" w:rsidRDefault="00E12EDF" w:rsidP="00E12EDF">
            <w:pPr>
              <w:rPr>
                <w:rFonts w:ascii="Times New Roman" w:hAnsi="Times New Roman"/>
                <w:sz w:val="24"/>
                <w:szCs w:val="24"/>
              </w:rPr>
            </w:pP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 xml:space="preserve">Развивать навыки сотрудничества в различных социальных </w:t>
            </w:r>
            <w:r w:rsidRPr="009956E4">
              <w:rPr>
                <w:rFonts w:ascii="Times New Roman" w:hAnsi="Times New Roman"/>
                <w:sz w:val="24"/>
                <w:szCs w:val="24"/>
              </w:rPr>
              <w:lastRenderedPageBreak/>
              <w:t>ситуациях, умений не создавать конфликтов и находить выходы из спорных ситуаций.</w:t>
            </w:r>
          </w:p>
          <w:p w:rsidR="00E12EDF" w:rsidRPr="009956E4" w:rsidRDefault="00E12EDF" w:rsidP="00E12EDF">
            <w:pPr>
              <w:rPr>
                <w:rFonts w:ascii="Times New Roman" w:hAnsi="Times New Roman"/>
                <w:sz w:val="24"/>
                <w:szCs w:val="24"/>
              </w:rPr>
            </w:pP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Наличие мотивации к труду, работе на результат, бережному отношению к материальным и духовным ценностям</w:t>
            </w:r>
          </w:p>
        </w:tc>
        <w:tc>
          <w:tcPr>
            <w:tcW w:w="2409" w:type="dxa"/>
            <w:tcBorders>
              <w:left w:val="single" w:sz="4" w:space="0" w:color="auto"/>
              <w:righ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lastRenderedPageBreak/>
              <w:t xml:space="preserve">Формировать  умения  планировать, контролировать и оценивать учебные действия, вносить коррективы в их выполнение на основе оценки и с учетом характера ошибок, понимать причины </w:t>
            </w:r>
            <w:r w:rsidRPr="009956E4">
              <w:rPr>
                <w:rFonts w:ascii="Times New Roman" w:hAnsi="Times New Roman"/>
                <w:sz w:val="24"/>
                <w:szCs w:val="24"/>
              </w:rPr>
              <w:lastRenderedPageBreak/>
              <w:t>успеха/неуспеха учебной деятельности</w:t>
            </w: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Адекватно использовать  речевые средства и средства информационно-коммуникационных технологий для решения поставленных задач.</w:t>
            </w: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Овладеть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t>Готовность слушать собеседника, вести диалог, признание различных точек зрений, излагать свое мнение и аргументировать свою точку зрения и оценку событий</w:t>
            </w:r>
          </w:p>
        </w:tc>
        <w:tc>
          <w:tcPr>
            <w:tcW w:w="1843" w:type="dxa"/>
            <w:tcBorders>
              <w:left w:val="single" w:sz="4" w:space="0" w:color="auto"/>
            </w:tcBorders>
          </w:tcPr>
          <w:p w:rsidR="00E12EDF" w:rsidRPr="009956E4" w:rsidRDefault="00E12EDF" w:rsidP="00E12EDF">
            <w:pPr>
              <w:rPr>
                <w:rFonts w:ascii="Times New Roman" w:hAnsi="Times New Roman"/>
                <w:sz w:val="24"/>
                <w:szCs w:val="24"/>
              </w:rPr>
            </w:pPr>
            <w:r w:rsidRPr="009956E4">
              <w:rPr>
                <w:rFonts w:ascii="Times New Roman" w:hAnsi="Times New Roman"/>
                <w:sz w:val="24"/>
                <w:szCs w:val="24"/>
              </w:rPr>
              <w:lastRenderedPageBreak/>
              <w:t>Понимать  и принимать обучающимися ценностей, как основ культурных традиций многонационального народа России.</w:t>
            </w:r>
          </w:p>
          <w:p w:rsidR="00E12EDF" w:rsidRPr="009956E4" w:rsidRDefault="00E12EDF" w:rsidP="00E12EDF">
            <w:pPr>
              <w:rPr>
                <w:rFonts w:ascii="Times New Roman" w:hAnsi="Times New Roman"/>
                <w:sz w:val="24"/>
                <w:szCs w:val="24"/>
              </w:rPr>
            </w:pPr>
          </w:p>
          <w:p w:rsidR="00E12EDF" w:rsidRPr="009956E4" w:rsidRDefault="00E12EDF" w:rsidP="00E12EDF">
            <w:pPr>
              <w:rPr>
                <w:rFonts w:ascii="Times New Roman" w:hAnsi="Times New Roman"/>
                <w:sz w:val="24"/>
                <w:szCs w:val="24"/>
              </w:rPr>
            </w:pPr>
          </w:p>
          <w:p w:rsidR="00E12EDF" w:rsidRPr="009956E4" w:rsidRDefault="00E12EDF" w:rsidP="00E12EDF">
            <w:pPr>
              <w:rPr>
                <w:rFonts w:ascii="Times New Roman" w:hAnsi="Times New Roman"/>
                <w:sz w:val="24"/>
                <w:szCs w:val="24"/>
              </w:rPr>
            </w:pPr>
            <w:r w:rsidRPr="009956E4">
              <w:rPr>
                <w:rFonts w:ascii="Times New Roman" w:hAnsi="Times New Roman"/>
                <w:sz w:val="24"/>
                <w:szCs w:val="24"/>
              </w:rPr>
              <w:lastRenderedPageBreak/>
              <w:t>Осознавать  ценности нравственности и духовности в человеческой жизни.</w:t>
            </w:r>
          </w:p>
        </w:tc>
      </w:tr>
    </w:tbl>
    <w:p w:rsidR="00E12EDF" w:rsidRDefault="00E12EDF" w:rsidP="00E12EDF">
      <w:pPr>
        <w:spacing w:after="0" w:line="240" w:lineRule="auto"/>
        <w:rPr>
          <w:rFonts w:ascii="Times New Roman" w:hAnsi="Times New Roman" w:cs="Times New Roman"/>
          <w:sz w:val="24"/>
          <w:szCs w:val="24"/>
        </w:rPr>
      </w:pPr>
    </w:p>
    <w:p w:rsidR="00E12EDF" w:rsidRPr="000B00E1" w:rsidRDefault="00E12EDF" w:rsidP="00E12EDF">
      <w:pPr>
        <w:spacing w:after="0" w:line="240" w:lineRule="auto"/>
        <w:rPr>
          <w:rFonts w:ascii="Times New Roman" w:hAnsi="Times New Roman" w:cs="Times New Roman"/>
          <w:sz w:val="28"/>
          <w:szCs w:val="28"/>
        </w:rPr>
      </w:pPr>
      <w:r w:rsidRPr="000B00E1">
        <w:rPr>
          <w:rFonts w:ascii="Times New Roman" w:eastAsia="Calibri" w:hAnsi="Times New Roman" w:cs="Times New Roman"/>
          <w:b/>
          <w:bCs/>
          <w:iCs/>
          <w:sz w:val="28"/>
          <w:szCs w:val="28"/>
        </w:rPr>
        <w:t>Описание  материально- технического обеспечения  образовательного процесса</w:t>
      </w:r>
    </w:p>
    <w:p w:rsidR="00E12EDF" w:rsidRPr="000B00E1" w:rsidRDefault="00E12EDF" w:rsidP="00E12EDF">
      <w:pPr>
        <w:shd w:val="clear" w:color="auto" w:fill="FFFFFF"/>
        <w:tabs>
          <w:tab w:val="left" w:pos="2127"/>
        </w:tabs>
        <w:spacing w:after="0" w:line="240" w:lineRule="auto"/>
        <w:ind w:firstLine="709"/>
        <w:jc w:val="both"/>
        <w:rPr>
          <w:rFonts w:ascii="Times New Roman" w:eastAsia="Calibri" w:hAnsi="Times New Roman" w:cs="Times New Roman"/>
          <w:b/>
          <w:bCs/>
          <w:i/>
          <w:iCs/>
          <w:sz w:val="28"/>
          <w:szCs w:val="28"/>
        </w:rPr>
      </w:pPr>
      <w:r w:rsidRPr="000B00E1">
        <w:rPr>
          <w:rFonts w:ascii="Times New Roman" w:eastAsia="Calibri" w:hAnsi="Times New Roman" w:cs="Times New Roman"/>
          <w:b/>
          <w:bCs/>
          <w:i/>
          <w:iCs/>
          <w:sz w:val="28"/>
          <w:szCs w:val="28"/>
        </w:rPr>
        <w:t>для обучающихся:</w:t>
      </w:r>
    </w:p>
    <w:p w:rsidR="00E12EDF" w:rsidRPr="000B00E1" w:rsidRDefault="00E12EDF" w:rsidP="00713B7F">
      <w:pPr>
        <w:pStyle w:val="a6"/>
        <w:numPr>
          <w:ilvl w:val="0"/>
          <w:numId w:val="423"/>
        </w:numPr>
        <w:spacing w:after="0" w:line="240" w:lineRule="auto"/>
        <w:ind w:left="0"/>
        <w:jc w:val="both"/>
        <w:rPr>
          <w:rFonts w:ascii="Times New Roman" w:hAnsi="Times New Roman" w:cs="Times New Roman"/>
          <w:spacing w:val="-2"/>
          <w:sz w:val="28"/>
          <w:szCs w:val="28"/>
        </w:rPr>
      </w:pPr>
      <w:r w:rsidRPr="000B00E1">
        <w:rPr>
          <w:rFonts w:ascii="Times New Roman" w:hAnsi="Times New Roman" w:cs="Times New Roman"/>
          <w:spacing w:val="-2"/>
          <w:sz w:val="28"/>
          <w:szCs w:val="28"/>
        </w:rPr>
        <w:t>Беглов А.Л., Саплина Е.В., Токарева Е.С. Основы религиозных культур и светской этики. 4-5 классы: учебное пособие для     общеобразовательных учреждений.- М.: Просвещение, 2010.</w:t>
      </w:r>
    </w:p>
    <w:p w:rsidR="00E12EDF" w:rsidRPr="000B00E1" w:rsidRDefault="00E12EDF" w:rsidP="00E12EDF">
      <w:pPr>
        <w:spacing w:after="0" w:line="240" w:lineRule="auto"/>
        <w:ind w:firstLine="709"/>
        <w:jc w:val="both"/>
        <w:rPr>
          <w:rFonts w:ascii="Times New Roman" w:hAnsi="Times New Roman" w:cs="Times New Roman"/>
          <w:b/>
          <w:i/>
          <w:sz w:val="28"/>
          <w:szCs w:val="28"/>
        </w:rPr>
      </w:pPr>
      <w:r w:rsidRPr="000B00E1">
        <w:rPr>
          <w:rFonts w:ascii="Times New Roman" w:hAnsi="Times New Roman" w:cs="Times New Roman"/>
          <w:b/>
          <w:i/>
          <w:sz w:val="28"/>
          <w:szCs w:val="28"/>
        </w:rPr>
        <w:t>для учителя:</w:t>
      </w:r>
    </w:p>
    <w:p w:rsidR="00E12EDF" w:rsidRPr="000B00E1" w:rsidRDefault="00E12EDF" w:rsidP="00713B7F">
      <w:pPr>
        <w:pStyle w:val="a6"/>
        <w:numPr>
          <w:ilvl w:val="0"/>
          <w:numId w:val="422"/>
        </w:numPr>
        <w:spacing w:after="0" w:line="240" w:lineRule="auto"/>
        <w:ind w:left="0"/>
        <w:jc w:val="both"/>
        <w:rPr>
          <w:rFonts w:ascii="Times New Roman" w:hAnsi="Times New Roman" w:cs="Times New Roman"/>
          <w:spacing w:val="-2"/>
          <w:sz w:val="28"/>
          <w:szCs w:val="28"/>
        </w:rPr>
      </w:pPr>
      <w:r w:rsidRPr="000B00E1">
        <w:rPr>
          <w:rFonts w:ascii="Times New Roman" w:hAnsi="Times New Roman" w:cs="Times New Roman"/>
          <w:spacing w:val="-2"/>
          <w:sz w:val="28"/>
          <w:szCs w:val="28"/>
        </w:rPr>
        <w:t>Беглов А.Л., Саплина Е.В., Токарева Е.С. Основы религиозных культур и светской этики. 4-5 классы: учебное пособие для     общеобразовательных учреждений.- М.: Просвещение, 2010.</w:t>
      </w:r>
    </w:p>
    <w:p w:rsidR="00E12EDF" w:rsidRPr="000B00E1" w:rsidRDefault="00E12EDF" w:rsidP="00713B7F">
      <w:pPr>
        <w:pStyle w:val="a6"/>
        <w:numPr>
          <w:ilvl w:val="0"/>
          <w:numId w:val="422"/>
        </w:numPr>
        <w:spacing w:after="0" w:line="240" w:lineRule="auto"/>
        <w:ind w:left="0"/>
        <w:jc w:val="both"/>
        <w:rPr>
          <w:rFonts w:ascii="Times New Roman" w:hAnsi="Times New Roman" w:cs="Times New Roman"/>
          <w:spacing w:val="-2"/>
          <w:sz w:val="28"/>
          <w:szCs w:val="28"/>
        </w:rPr>
      </w:pPr>
      <w:r w:rsidRPr="000B00E1">
        <w:rPr>
          <w:rFonts w:ascii="Times New Roman" w:hAnsi="Times New Roman" w:cs="Times New Roman"/>
          <w:sz w:val="28"/>
          <w:szCs w:val="28"/>
        </w:rPr>
        <w:t xml:space="preserve">Беглов А.Л., Саплина Е.В., Токарева Е.С. </w:t>
      </w:r>
      <w:r w:rsidRPr="000B00E1">
        <w:rPr>
          <w:rFonts w:ascii="Times New Roman" w:hAnsi="Times New Roman" w:cs="Times New Roman"/>
          <w:spacing w:val="-2"/>
          <w:sz w:val="28"/>
          <w:szCs w:val="28"/>
        </w:rPr>
        <w:t>Основы религиозных культур и светской этики. Основы мировых религиозных культур: методические рекомендации для учителей. –    Чебоксары, 2010.</w:t>
      </w:r>
    </w:p>
    <w:p w:rsidR="00E12EDF" w:rsidRPr="000B00E1" w:rsidRDefault="00E12EDF" w:rsidP="00E12EDF">
      <w:pPr>
        <w:pStyle w:val="a6"/>
        <w:spacing w:after="0" w:line="240" w:lineRule="auto"/>
        <w:ind w:left="0" w:firstLine="709"/>
        <w:jc w:val="both"/>
        <w:rPr>
          <w:rFonts w:ascii="Times New Roman" w:hAnsi="Times New Roman" w:cs="Times New Roman"/>
          <w:b/>
          <w:bCs/>
          <w:i/>
          <w:iCs/>
          <w:sz w:val="28"/>
          <w:szCs w:val="28"/>
        </w:rPr>
      </w:pPr>
      <w:r w:rsidRPr="000B00E1">
        <w:rPr>
          <w:rFonts w:ascii="Times New Roman" w:hAnsi="Times New Roman" w:cs="Times New Roman"/>
          <w:b/>
          <w:i/>
          <w:sz w:val="28"/>
          <w:szCs w:val="28"/>
        </w:rPr>
        <w:t>для родителей:</w:t>
      </w:r>
    </w:p>
    <w:p w:rsidR="00E12EDF" w:rsidRPr="009956E4" w:rsidRDefault="00E12EDF" w:rsidP="00713B7F">
      <w:pPr>
        <w:pStyle w:val="a6"/>
        <w:numPr>
          <w:ilvl w:val="0"/>
          <w:numId w:val="424"/>
        </w:numPr>
        <w:spacing w:after="0" w:line="240" w:lineRule="auto"/>
        <w:ind w:left="0" w:hanging="283"/>
        <w:jc w:val="both"/>
        <w:rPr>
          <w:rFonts w:ascii="Times New Roman" w:hAnsi="Times New Roman" w:cs="Times New Roman"/>
          <w:spacing w:val="-2"/>
          <w:sz w:val="24"/>
          <w:szCs w:val="24"/>
        </w:rPr>
      </w:pPr>
      <w:r w:rsidRPr="000B00E1">
        <w:rPr>
          <w:rFonts w:ascii="Times New Roman" w:hAnsi="Times New Roman" w:cs="Times New Roman"/>
          <w:spacing w:val="-2"/>
          <w:sz w:val="28"/>
          <w:szCs w:val="28"/>
        </w:rPr>
        <w:lastRenderedPageBreak/>
        <w:t>Данилюк А.Я. Основы религиозных культур и светской этики. Книга для родителей. - М.: Просвещение, 2010</w:t>
      </w:r>
      <w:r w:rsidRPr="009956E4">
        <w:rPr>
          <w:rFonts w:ascii="Times New Roman" w:hAnsi="Times New Roman" w:cs="Times New Roman"/>
          <w:spacing w:val="-2"/>
          <w:sz w:val="24"/>
          <w:szCs w:val="24"/>
        </w:rPr>
        <w:t>.</w:t>
      </w:r>
    </w:p>
    <w:p w:rsidR="00E12EDF" w:rsidRPr="000B00E1" w:rsidRDefault="00E12EDF" w:rsidP="00E12EDF">
      <w:pPr>
        <w:spacing w:after="0" w:line="240" w:lineRule="auto"/>
        <w:rPr>
          <w:rFonts w:ascii="Times New Roman" w:hAnsi="Times New Roman" w:cs="Times New Roman"/>
          <w:sz w:val="24"/>
          <w:szCs w:val="24"/>
        </w:rPr>
      </w:pPr>
    </w:p>
    <w:p w:rsidR="00E12EDF" w:rsidRPr="001C7B5E" w:rsidRDefault="00E12EDF" w:rsidP="00E12EDF">
      <w:pPr>
        <w:pStyle w:val="16"/>
        <w:spacing w:after="0" w:line="360" w:lineRule="auto"/>
        <w:jc w:val="center"/>
        <w:rPr>
          <w:rFonts w:ascii="Times New Roman" w:hAnsi="Times New Roman" w:cs="Times New Roman"/>
          <w:b/>
          <w:sz w:val="28"/>
          <w:szCs w:val="28"/>
        </w:rPr>
      </w:pPr>
      <w:r w:rsidRPr="001C7B5E">
        <w:rPr>
          <w:rFonts w:ascii="Times New Roman" w:hAnsi="Times New Roman" w:cs="Times New Roman"/>
          <w:b/>
          <w:sz w:val="28"/>
          <w:szCs w:val="28"/>
        </w:rPr>
        <w:t>Английский язык</w:t>
      </w:r>
    </w:p>
    <w:p w:rsidR="00E12EDF" w:rsidRPr="002264E4" w:rsidRDefault="00E12EDF" w:rsidP="00E12EDF">
      <w:pPr>
        <w:pStyle w:val="16"/>
        <w:spacing w:after="0" w:line="240" w:lineRule="auto"/>
        <w:jc w:val="center"/>
        <w:rPr>
          <w:rFonts w:ascii="Times New Roman" w:hAnsi="Times New Roman" w:cs="Times New Roman"/>
          <w:sz w:val="28"/>
          <w:szCs w:val="28"/>
        </w:rPr>
      </w:pPr>
      <w:r w:rsidRPr="002264E4">
        <w:rPr>
          <w:rFonts w:ascii="Times New Roman" w:eastAsia="Times New Roman" w:hAnsi="Times New Roman" w:cs="Times New Roman"/>
          <w:b/>
          <w:sz w:val="28"/>
          <w:szCs w:val="28"/>
        </w:rPr>
        <w:t>Пояснительная записка</w:t>
      </w:r>
    </w:p>
    <w:p w:rsidR="00E12EDF" w:rsidRPr="002264E4" w:rsidRDefault="00E12EDF" w:rsidP="00E12EDF">
      <w:pPr>
        <w:pStyle w:val="16"/>
        <w:spacing w:after="0" w:line="240" w:lineRule="auto"/>
        <w:ind w:left="57" w:firstLine="709"/>
        <w:jc w:val="both"/>
        <w:rPr>
          <w:rFonts w:ascii="Times New Roman" w:hAnsi="Times New Roman" w:cs="Times New Roman"/>
          <w:sz w:val="28"/>
          <w:szCs w:val="28"/>
        </w:rPr>
      </w:pPr>
      <w:r w:rsidRPr="002264E4">
        <w:rPr>
          <w:rFonts w:ascii="Times New Roman" w:eastAsia="Times New Roman" w:hAnsi="Times New Roman" w:cs="Times New Roman"/>
          <w:sz w:val="28"/>
          <w:szCs w:val="28"/>
        </w:rPr>
        <w:t>Рабочая  программа  разработана в соответствии с требованиями Федерального государственного образовательного стандарта, примерной программы начального общего образования по иностранному языку и авторской программы М.З.Биболетовой.</w:t>
      </w:r>
    </w:p>
    <w:p w:rsidR="00E12EDF" w:rsidRPr="002264E4" w:rsidRDefault="00E12EDF" w:rsidP="00E12EDF">
      <w:pPr>
        <w:pStyle w:val="16"/>
        <w:spacing w:after="0" w:line="240" w:lineRule="auto"/>
        <w:ind w:left="57" w:firstLine="709"/>
        <w:jc w:val="both"/>
        <w:rPr>
          <w:rFonts w:ascii="Times New Roman" w:hAnsi="Times New Roman" w:cs="Times New Roman"/>
          <w:sz w:val="28"/>
          <w:szCs w:val="28"/>
        </w:rPr>
      </w:pPr>
      <w:r w:rsidRPr="002264E4">
        <w:rPr>
          <w:rFonts w:ascii="Times New Roman" w:eastAsia="Times New Roman" w:hAnsi="Times New Roman" w:cs="Times New Roman"/>
          <w:sz w:val="28"/>
          <w:szCs w:val="28"/>
        </w:rPr>
        <w:t>Данная  программа ориентирована на использование учебно-методического комплекта УМК «Английский с удовольствием» авторов Биболетова М.З., Трубанева Н.Н., Денисенко О.А. (издательства «Титул»).</w:t>
      </w:r>
    </w:p>
    <w:p w:rsidR="00E12EDF" w:rsidRPr="002264E4" w:rsidRDefault="00E12EDF" w:rsidP="00E12EDF">
      <w:pPr>
        <w:pStyle w:val="16"/>
        <w:spacing w:after="0" w:line="240" w:lineRule="auto"/>
        <w:ind w:left="57" w:firstLine="709"/>
        <w:jc w:val="both"/>
        <w:rPr>
          <w:rFonts w:ascii="Times New Roman" w:hAnsi="Times New Roman" w:cs="Times New Roman"/>
          <w:sz w:val="28"/>
          <w:szCs w:val="28"/>
        </w:rPr>
      </w:pPr>
      <w:r w:rsidRPr="002264E4">
        <w:rPr>
          <w:rFonts w:ascii="Times New Roman" w:eastAsia="Times New Roman" w:hAnsi="Times New Roman" w:cs="Times New Roman"/>
          <w:sz w:val="28"/>
          <w:szCs w:val="28"/>
        </w:rPr>
        <w:t xml:space="preserve">   </w:t>
      </w:r>
      <w:r w:rsidRPr="002264E4">
        <w:rPr>
          <w:rFonts w:ascii="Times New Roman" w:eastAsia="Times New Roman" w:hAnsi="Times New Roman" w:cs="Times New Roman"/>
          <w:b/>
          <w:sz w:val="28"/>
          <w:szCs w:val="28"/>
        </w:rPr>
        <w:t>Иностранный язык</w:t>
      </w:r>
      <w:r w:rsidRPr="002264E4">
        <w:rPr>
          <w:rFonts w:ascii="Times New Roman" w:eastAsia="Times New Roman" w:hAnsi="Times New Roman" w:cs="Times New Roman"/>
          <w:sz w:val="28"/>
          <w:szCs w:val="28"/>
        </w:rPr>
        <w:t xml:space="preserve"> — один из важных и относительно но вых предметов в системе подготовки современного младшего школьника в условиях поликультурного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p>
    <w:p w:rsidR="00E12EDF" w:rsidRPr="002264E4" w:rsidRDefault="00E12EDF" w:rsidP="00E12EDF">
      <w:pPr>
        <w:pStyle w:val="16"/>
        <w:spacing w:after="0" w:line="240" w:lineRule="auto"/>
        <w:ind w:left="57" w:firstLine="709"/>
        <w:jc w:val="both"/>
        <w:rPr>
          <w:rFonts w:ascii="Times New Roman" w:hAnsi="Times New Roman" w:cs="Times New Roman"/>
          <w:sz w:val="28"/>
          <w:szCs w:val="28"/>
        </w:rPr>
      </w:pPr>
      <w:r w:rsidRPr="002264E4">
        <w:rPr>
          <w:rFonts w:ascii="Times New Roman" w:eastAsia="Times New Roman" w:hAnsi="Times New Roman" w:cs="Times New Roman"/>
          <w:b/>
          <w:sz w:val="28"/>
          <w:szCs w:val="28"/>
        </w:rPr>
        <w:t xml:space="preserve">Интегративной целью </w:t>
      </w:r>
      <w:r w:rsidRPr="002264E4">
        <w:rPr>
          <w:rFonts w:ascii="Times New Roman" w:eastAsia="Times New Roman" w:hAnsi="Times New Roman" w:cs="Times New Roman"/>
          <w:sz w:val="28"/>
          <w:szCs w:val="28"/>
        </w:rPr>
        <w:t xml:space="preserve">обучения иностранному языку в начальных классах является формирование </w:t>
      </w:r>
      <w:r w:rsidRPr="002264E4">
        <w:rPr>
          <w:rFonts w:ascii="Times New Roman" w:eastAsia="Times New Roman" w:hAnsi="Times New Roman" w:cs="Times New Roman"/>
          <w:i/>
          <w:sz w:val="28"/>
          <w:szCs w:val="28"/>
        </w:rPr>
        <w:t xml:space="preserve">элементарной коммуникативной компетенции </w:t>
      </w:r>
      <w:r w:rsidRPr="002264E4">
        <w:rPr>
          <w:rFonts w:ascii="Times New Roman" w:eastAsia="Times New Roman" w:hAnsi="Times New Roman" w:cs="Times New Roman"/>
          <w:sz w:val="28"/>
          <w:szCs w:val="28"/>
        </w:rPr>
        <w:t>младшего школьника на доступном для него уровне в основных видах речевой деятельности: аудировании, говорении, чтении и письме.</w:t>
      </w:r>
    </w:p>
    <w:p w:rsidR="00E12EDF" w:rsidRPr="002264E4" w:rsidRDefault="00E12EDF" w:rsidP="00E12EDF">
      <w:pPr>
        <w:pStyle w:val="16"/>
        <w:spacing w:after="0" w:line="240" w:lineRule="auto"/>
        <w:ind w:left="57" w:firstLine="709"/>
        <w:jc w:val="both"/>
        <w:rPr>
          <w:rFonts w:ascii="Times New Roman" w:hAnsi="Times New Roman" w:cs="Times New Roman"/>
          <w:sz w:val="28"/>
          <w:szCs w:val="28"/>
        </w:rPr>
      </w:pPr>
      <w:r w:rsidRPr="002264E4">
        <w:rPr>
          <w:rFonts w:ascii="Times New Roman" w:eastAsia="Times New Roman" w:hAnsi="Times New Roman" w:cs="Times New Roman"/>
          <w:sz w:val="28"/>
          <w:szCs w:val="28"/>
        </w:rPr>
        <w:t xml:space="preserve">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 мах в ограниченном круге типичных ситуаций и сфер общения, доступных для младшего школьника. Следовательно, изучение иностранного языка в начальной школе направлено на достижение следующих </w:t>
      </w:r>
      <w:r w:rsidRPr="002264E4">
        <w:rPr>
          <w:rFonts w:ascii="Times New Roman" w:eastAsia="Times New Roman" w:hAnsi="Times New Roman" w:cs="Times New Roman"/>
          <w:b/>
          <w:sz w:val="28"/>
          <w:szCs w:val="28"/>
        </w:rPr>
        <w:t>целей:</w:t>
      </w:r>
    </w:p>
    <w:p w:rsidR="00E12EDF" w:rsidRPr="002264E4" w:rsidRDefault="00E12EDF" w:rsidP="00713B7F">
      <w:pPr>
        <w:pStyle w:val="16"/>
        <w:numPr>
          <w:ilvl w:val="0"/>
          <w:numId w:val="437"/>
        </w:numPr>
        <w:tabs>
          <w:tab w:val="left" w:pos="571"/>
        </w:tabs>
        <w:spacing w:after="0" w:line="240" w:lineRule="auto"/>
        <w:ind w:left="57" w:firstLine="709"/>
        <w:jc w:val="both"/>
        <w:rPr>
          <w:rFonts w:ascii="Times New Roman" w:hAnsi="Times New Roman" w:cs="Times New Roman"/>
          <w:sz w:val="28"/>
          <w:szCs w:val="28"/>
        </w:rPr>
      </w:pPr>
      <w:r w:rsidRPr="002264E4">
        <w:rPr>
          <w:rFonts w:ascii="Times New Roman" w:eastAsia="Times New Roman" w:hAnsi="Times New Roman" w:cs="Times New Roman"/>
          <w:i/>
          <w:sz w:val="28"/>
          <w:szCs w:val="28"/>
        </w:rPr>
        <w:t xml:space="preserve">формирование </w:t>
      </w:r>
      <w:r w:rsidRPr="002264E4">
        <w:rPr>
          <w:rFonts w:ascii="Times New Roman" w:eastAsia="Times New Roman" w:hAnsi="Times New Roman" w:cs="Times New Roman"/>
          <w:sz w:val="28"/>
          <w:szCs w:val="28"/>
        </w:rPr>
        <w:t>умения общаться на иностранном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формах;</w:t>
      </w:r>
    </w:p>
    <w:p w:rsidR="00E12EDF" w:rsidRPr="002264E4" w:rsidRDefault="00E12EDF" w:rsidP="00713B7F">
      <w:pPr>
        <w:pStyle w:val="16"/>
        <w:numPr>
          <w:ilvl w:val="0"/>
          <w:numId w:val="437"/>
        </w:numPr>
        <w:tabs>
          <w:tab w:val="left" w:pos="571"/>
        </w:tabs>
        <w:spacing w:after="0" w:line="240" w:lineRule="auto"/>
        <w:ind w:left="57" w:firstLine="709"/>
        <w:jc w:val="both"/>
        <w:rPr>
          <w:rFonts w:ascii="Times New Roman" w:hAnsi="Times New Roman" w:cs="Times New Roman"/>
          <w:sz w:val="28"/>
          <w:szCs w:val="28"/>
        </w:rPr>
      </w:pPr>
      <w:r w:rsidRPr="002264E4">
        <w:rPr>
          <w:rFonts w:ascii="Times New Roman" w:eastAsia="Times New Roman" w:hAnsi="Times New Roman" w:cs="Times New Roman"/>
          <w:i/>
          <w:sz w:val="28"/>
          <w:szCs w:val="28"/>
        </w:rPr>
        <w:t xml:space="preserve">приобщение </w:t>
      </w:r>
      <w:r w:rsidRPr="002264E4">
        <w:rPr>
          <w:rFonts w:ascii="Times New Roman" w:eastAsia="Times New Roman" w:hAnsi="Times New Roman" w:cs="Times New Roman"/>
          <w:sz w:val="28"/>
          <w:szCs w:val="28"/>
        </w:rPr>
        <w:t>детей к новому социальному опыту с ис 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 ной литературы; воспитание дружелюбного отношения к представителям других стран;</w:t>
      </w:r>
    </w:p>
    <w:p w:rsidR="00E12EDF" w:rsidRPr="002264E4" w:rsidRDefault="00E12EDF" w:rsidP="00E12EDF">
      <w:pPr>
        <w:pStyle w:val="16"/>
        <w:spacing w:after="0" w:line="240" w:lineRule="auto"/>
        <w:ind w:left="57" w:firstLine="709"/>
        <w:jc w:val="both"/>
        <w:rPr>
          <w:rFonts w:ascii="Times New Roman" w:hAnsi="Times New Roman" w:cs="Times New Roman"/>
          <w:sz w:val="28"/>
          <w:szCs w:val="28"/>
        </w:rPr>
      </w:pPr>
      <w:r w:rsidRPr="002264E4">
        <w:rPr>
          <w:rFonts w:ascii="Times New Roman" w:eastAsia="Times New Roman" w:hAnsi="Times New Roman" w:cs="Times New Roman"/>
          <w:i/>
          <w:sz w:val="28"/>
          <w:szCs w:val="28"/>
        </w:rPr>
        <w:t xml:space="preserve">•развитие </w:t>
      </w:r>
      <w:r w:rsidRPr="002264E4">
        <w:rPr>
          <w:rFonts w:ascii="Times New Roman" w:eastAsia="Times New Roman" w:hAnsi="Times New Roman" w:cs="Times New Roman"/>
          <w:sz w:val="28"/>
          <w:szCs w:val="28"/>
        </w:rPr>
        <w:t>речевых, интеллектуальных и познавательных способностей младших школьников, а также их общеучебных умений; развитие мотивации к дальнейшему овладению иностранным языком;</w:t>
      </w:r>
    </w:p>
    <w:p w:rsidR="00E12EDF" w:rsidRPr="002264E4" w:rsidRDefault="00E12EDF" w:rsidP="00E12EDF">
      <w:pPr>
        <w:pStyle w:val="16"/>
        <w:spacing w:after="0" w:line="240" w:lineRule="auto"/>
        <w:ind w:left="57" w:firstLine="709"/>
        <w:jc w:val="both"/>
        <w:rPr>
          <w:rFonts w:ascii="Times New Roman" w:hAnsi="Times New Roman" w:cs="Times New Roman"/>
          <w:sz w:val="28"/>
          <w:szCs w:val="28"/>
        </w:rPr>
      </w:pPr>
      <w:r w:rsidRPr="002264E4">
        <w:rPr>
          <w:rFonts w:ascii="Times New Roman" w:eastAsia="Times New Roman" w:hAnsi="Times New Roman" w:cs="Times New Roman"/>
          <w:i/>
          <w:sz w:val="28"/>
          <w:szCs w:val="28"/>
        </w:rPr>
        <w:t xml:space="preserve">•воспитание </w:t>
      </w:r>
      <w:r w:rsidRPr="002264E4">
        <w:rPr>
          <w:rFonts w:ascii="Times New Roman" w:eastAsia="Times New Roman" w:hAnsi="Times New Roman" w:cs="Times New Roman"/>
          <w:sz w:val="28"/>
          <w:szCs w:val="28"/>
        </w:rPr>
        <w:t>и разностороннее развитие младшего школьника средствами иностранного языка.</w:t>
      </w:r>
    </w:p>
    <w:p w:rsidR="00E12EDF" w:rsidRPr="002264E4" w:rsidRDefault="00E12EDF" w:rsidP="00E12EDF">
      <w:pPr>
        <w:pStyle w:val="16"/>
        <w:spacing w:after="0" w:line="240" w:lineRule="auto"/>
        <w:ind w:left="57" w:firstLine="709"/>
        <w:jc w:val="both"/>
        <w:rPr>
          <w:rFonts w:ascii="Times New Roman" w:hAnsi="Times New Roman" w:cs="Times New Roman"/>
          <w:sz w:val="28"/>
          <w:szCs w:val="28"/>
        </w:rPr>
      </w:pPr>
      <w:r w:rsidRPr="002264E4">
        <w:rPr>
          <w:rFonts w:ascii="Times New Roman" w:eastAsia="Times New Roman" w:hAnsi="Times New Roman" w:cs="Times New Roman"/>
          <w:sz w:val="28"/>
          <w:szCs w:val="28"/>
        </w:rPr>
        <w:t xml:space="preserve">Деятельностный характер предмета «Иностранный язык» соответствует природе младшего школьника, воспринимающего мир </w:t>
      </w:r>
      <w:r w:rsidRPr="002264E4">
        <w:rPr>
          <w:rFonts w:ascii="Times New Roman" w:eastAsia="Times New Roman" w:hAnsi="Times New Roman" w:cs="Times New Roman"/>
          <w:sz w:val="28"/>
          <w:szCs w:val="28"/>
        </w:rPr>
        <w:lastRenderedPageBreak/>
        <w:t>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познавательную, художественную, эстетическую и т. п.), дает возможность осуществлять разнообразные связи с предмета ми, изучаемыми в начальной школе, и формировать меж предметные общеучебные умения и навыки.</w:t>
      </w:r>
    </w:p>
    <w:p w:rsidR="00E12EDF" w:rsidRPr="002264E4" w:rsidRDefault="00E12EDF" w:rsidP="00E12EDF">
      <w:pPr>
        <w:pStyle w:val="16"/>
        <w:spacing w:after="0" w:line="240" w:lineRule="auto"/>
        <w:ind w:left="57" w:firstLine="709"/>
        <w:jc w:val="both"/>
        <w:rPr>
          <w:rFonts w:ascii="Times New Roman" w:hAnsi="Times New Roman" w:cs="Times New Roman"/>
          <w:sz w:val="28"/>
          <w:szCs w:val="28"/>
        </w:rPr>
      </w:pPr>
      <w:r w:rsidRPr="002264E4">
        <w:rPr>
          <w:rFonts w:ascii="Times New Roman" w:eastAsia="Times New Roman" w:hAnsi="Times New Roman" w:cs="Times New Roman"/>
          <w:sz w:val="28"/>
          <w:szCs w:val="28"/>
        </w:rPr>
        <w:t xml:space="preserve">Исходя из сформулированных целей, изучение предмета «Иностранный язык» направлено на решение следующих </w:t>
      </w:r>
      <w:r w:rsidRPr="002264E4">
        <w:rPr>
          <w:rFonts w:ascii="Times New Roman" w:eastAsia="Times New Roman" w:hAnsi="Times New Roman" w:cs="Times New Roman"/>
          <w:b/>
          <w:sz w:val="28"/>
          <w:szCs w:val="28"/>
        </w:rPr>
        <w:t>задач:</w:t>
      </w:r>
    </w:p>
    <w:p w:rsidR="00E12EDF" w:rsidRPr="002264E4" w:rsidRDefault="00E12EDF" w:rsidP="00713B7F">
      <w:pPr>
        <w:pStyle w:val="16"/>
        <w:numPr>
          <w:ilvl w:val="0"/>
          <w:numId w:val="436"/>
        </w:numPr>
        <w:spacing w:after="0" w:line="240" w:lineRule="auto"/>
        <w:ind w:left="57" w:firstLine="709"/>
        <w:jc w:val="both"/>
        <w:rPr>
          <w:rFonts w:ascii="Times New Roman" w:hAnsi="Times New Roman" w:cs="Times New Roman"/>
          <w:sz w:val="28"/>
          <w:szCs w:val="28"/>
        </w:rPr>
      </w:pPr>
      <w:r w:rsidRPr="002264E4">
        <w:rPr>
          <w:rFonts w:ascii="Times New Roman" w:eastAsia="Times New Roman" w:hAnsi="Times New Roman" w:cs="Times New Roman"/>
          <w:i/>
          <w:sz w:val="28"/>
          <w:szCs w:val="28"/>
        </w:rPr>
        <w:t xml:space="preserve">формирование представлений </w:t>
      </w:r>
      <w:r w:rsidRPr="002264E4">
        <w:rPr>
          <w:rFonts w:ascii="Times New Roman" w:eastAsia="Times New Roman" w:hAnsi="Times New Roman" w:cs="Times New Roman"/>
          <w:sz w:val="28"/>
          <w:szCs w:val="28"/>
        </w:rPr>
        <w:t>об иностранном языке как средстве общения, позволяющем добиваться взаимопонимания с людьми, говорящими/пишущими на иностранном язы ке, узнавать новое через звучащие и письменные тексты;</w:t>
      </w:r>
    </w:p>
    <w:p w:rsidR="00E12EDF" w:rsidRPr="002264E4" w:rsidRDefault="00E12EDF" w:rsidP="00713B7F">
      <w:pPr>
        <w:pStyle w:val="16"/>
        <w:numPr>
          <w:ilvl w:val="0"/>
          <w:numId w:val="436"/>
        </w:numPr>
        <w:spacing w:after="0" w:line="240" w:lineRule="auto"/>
        <w:ind w:left="57" w:firstLine="709"/>
        <w:jc w:val="both"/>
        <w:rPr>
          <w:rFonts w:ascii="Times New Roman" w:hAnsi="Times New Roman" w:cs="Times New Roman"/>
          <w:sz w:val="28"/>
          <w:szCs w:val="28"/>
        </w:rPr>
      </w:pPr>
      <w:r w:rsidRPr="002264E4">
        <w:rPr>
          <w:rFonts w:ascii="Times New Roman" w:eastAsia="Times New Roman" w:hAnsi="Times New Roman" w:cs="Times New Roman"/>
          <w:i/>
          <w:sz w:val="28"/>
          <w:szCs w:val="28"/>
        </w:rPr>
        <w:t xml:space="preserve">расширение лингвистического кругозора </w:t>
      </w:r>
      <w:r w:rsidRPr="002264E4">
        <w:rPr>
          <w:rFonts w:ascii="Times New Roman" w:eastAsia="Times New Roman" w:hAnsi="Times New Roman" w:cs="Times New Roman"/>
          <w:sz w:val="28"/>
          <w:szCs w:val="28"/>
        </w:rPr>
        <w:t>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w:t>
      </w:r>
    </w:p>
    <w:p w:rsidR="00E12EDF" w:rsidRPr="001C7B5E" w:rsidRDefault="00E12EDF" w:rsidP="00713B7F">
      <w:pPr>
        <w:pStyle w:val="16"/>
        <w:numPr>
          <w:ilvl w:val="0"/>
          <w:numId w:val="436"/>
        </w:numPr>
        <w:spacing w:after="0" w:line="240" w:lineRule="auto"/>
        <w:ind w:left="57" w:firstLine="709"/>
        <w:jc w:val="both"/>
        <w:rPr>
          <w:rFonts w:ascii="Times New Roman" w:hAnsi="Times New Roman" w:cs="Times New Roman"/>
          <w:sz w:val="28"/>
          <w:szCs w:val="28"/>
        </w:rPr>
      </w:pPr>
      <w:r w:rsidRPr="002264E4">
        <w:rPr>
          <w:rFonts w:ascii="Times New Roman" w:eastAsia="Times New Roman" w:hAnsi="Times New Roman" w:cs="Times New Roman"/>
          <w:i/>
          <w:sz w:val="28"/>
          <w:szCs w:val="28"/>
        </w:rPr>
        <w:t xml:space="preserve">обеспечение коммуникативно-психологической адаптации </w:t>
      </w:r>
      <w:r w:rsidRPr="002264E4">
        <w:rPr>
          <w:rFonts w:ascii="Times New Roman" w:eastAsia="Times New Roman" w:hAnsi="Times New Roman" w:cs="Times New Roman"/>
          <w:sz w:val="28"/>
          <w:szCs w:val="28"/>
        </w:rPr>
        <w:t>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E12EDF" w:rsidRPr="002264E4" w:rsidRDefault="00E12EDF" w:rsidP="00713B7F">
      <w:pPr>
        <w:pStyle w:val="16"/>
        <w:keepNext/>
        <w:keepLines/>
        <w:numPr>
          <w:ilvl w:val="0"/>
          <w:numId w:val="436"/>
        </w:numPr>
        <w:suppressLineNumbers/>
        <w:spacing w:before="100" w:beforeAutospacing="1" w:after="100" w:afterAutospacing="1" w:line="240" w:lineRule="auto"/>
        <w:ind w:left="57" w:firstLine="709"/>
        <w:jc w:val="both"/>
        <w:rPr>
          <w:rFonts w:ascii="Times New Roman" w:hAnsi="Times New Roman" w:cs="Times New Roman"/>
          <w:b/>
          <w:sz w:val="28"/>
          <w:szCs w:val="28"/>
        </w:rPr>
      </w:pPr>
      <w:r w:rsidRPr="002264E4">
        <w:rPr>
          <w:rFonts w:ascii="Times New Roman" w:eastAsia="Times New Roman" w:hAnsi="Times New Roman" w:cs="Times New Roman"/>
          <w:i/>
          <w:sz w:val="28"/>
          <w:szCs w:val="28"/>
        </w:rPr>
        <w:t xml:space="preserve">развитие личностных качеств </w:t>
      </w:r>
      <w:r w:rsidRPr="002264E4">
        <w:rPr>
          <w:rFonts w:ascii="Times New Roman" w:eastAsia="Times New Roman" w:hAnsi="Times New Roman" w:cs="Times New Roman"/>
          <w:sz w:val="28"/>
          <w:szCs w:val="28"/>
        </w:rPr>
        <w:t>младшего школьника, его внимания, мышления, памяти и воображения в процессе участия в моделируемых ситуациях общения, ролевых играх; в хо де овладения языковым материалом;</w:t>
      </w:r>
    </w:p>
    <w:p w:rsidR="00E12EDF" w:rsidRPr="002264E4" w:rsidRDefault="00E12EDF" w:rsidP="00713B7F">
      <w:pPr>
        <w:pStyle w:val="16"/>
        <w:keepNext/>
        <w:keepLines/>
        <w:numPr>
          <w:ilvl w:val="0"/>
          <w:numId w:val="436"/>
        </w:numPr>
        <w:suppressLineNumbers/>
        <w:spacing w:after="0" w:line="240" w:lineRule="auto"/>
        <w:ind w:left="0" w:firstLine="709"/>
        <w:jc w:val="both"/>
        <w:rPr>
          <w:rFonts w:ascii="Times New Roman" w:hAnsi="Times New Roman" w:cs="Times New Roman"/>
          <w:b/>
          <w:sz w:val="28"/>
          <w:szCs w:val="28"/>
        </w:rPr>
      </w:pPr>
      <w:r w:rsidRPr="002264E4">
        <w:rPr>
          <w:rFonts w:ascii="Times New Roman" w:eastAsia="Times New Roman" w:hAnsi="Times New Roman" w:cs="Times New Roman"/>
          <w:sz w:val="28"/>
          <w:szCs w:val="28"/>
        </w:rPr>
        <w:t>р</w:t>
      </w:r>
      <w:r w:rsidRPr="002264E4">
        <w:rPr>
          <w:rFonts w:ascii="Times New Roman" w:eastAsia="Times New Roman" w:hAnsi="Times New Roman" w:cs="Times New Roman"/>
          <w:i/>
          <w:sz w:val="28"/>
          <w:szCs w:val="28"/>
        </w:rPr>
        <w:t xml:space="preserve">азвитие эмоциональной сферы </w:t>
      </w:r>
      <w:r w:rsidRPr="002264E4">
        <w:rPr>
          <w:rFonts w:ascii="Times New Roman" w:eastAsia="Times New Roman" w:hAnsi="Times New Roman" w:cs="Times New Roman"/>
          <w:sz w:val="28"/>
          <w:szCs w:val="28"/>
        </w:rPr>
        <w:t>детей в процессе обучающих игр, учебных спектаклей с использованием иностранно го языка;</w:t>
      </w:r>
      <w:r w:rsidRPr="002264E4">
        <w:rPr>
          <w:rFonts w:ascii="Times New Roman" w:eastAsia="Times New Roman" w:hAnsi="Times New Roman" w:cs="Times New Roman"/>
          <w:i/>
          <w:sz w:val="28"/>
          <w:szCs w:val="28"/>
        </w:rPr>
        <w:t xml:space="preserve">приобщение младших школьников </w:t>
      </w:r>
      <w:r w:rsidRPr="002264E4">
        <w:rPr>
          <w:rFonts w:ascii="Times New Roman" w:eastAsia="Times New Roman" w:hAnsi="Times New Roman" w:cs="Times New Roman"/>
          <w:sz w:val="28"/>
          <w:szCs w:val="28"/>
        </w:rPr>
        <w:t>к новому социально му опыту за счет проигрывания на иностранном языке различных ролей в игровых ситуациях, типичных для семейного, бытового, учебного общения;</w:t>
      </w:r>
      <w:r w:rsidRPr="002264E4">
        <w:rPr>
          <w:rFonts w:ascii="Times New Roman" w:eastAsia="Times New Roman" w:hAnsi="Times New Roman" w:cs="Times New Roman"/>
          <w:i/>
          <w:sz w:val="28"/>
          <w:szCs w:val="28"/>
        </w:rPr>
        <w:t xml:space="preserve">развитие познавательных способностей, </w:t>
      </w:r>
      <w:r w:rsidRPr="002264E4">
        <w:rPr>
          <w:rFonts w:ascii="Times New Roman" w:eastAsia="Times New Roman" w:hAnsi="Times New Roman" w:cs="Times New Roman"/>
          <w:sz w:val="28"/>
          <w:szCs w:val="28"/>
        </w:rPr>
        <w:t>овладение уме 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 д.), умением работы в паре, в группе.</w:t>
      </w:r>
    </w:p>
    <w:p w:rsidR="00E12EDF" w:rsidRPr="002264E4" w:rsidRDefault="00E12EDF" w:rsidP="00713B7F">
      <w:pPr>
        <w:pStyle w:val="16"/>
        <w:numPr>
          <w:ilvl w:val="0"/>
          <w:numId w:val="439"/>
        </w:numPr>
        <w:spacing w:after="0" w:line="240" w:lineRule="auto"/>
        <w:ind w:left="0"/>
        <w:jc w:val="both"/>
        <w:rPr>
          <w:rFonts w:ascii="Times New Roman" w:hAnsi="Times New Roman" w:cs="Times New Roman"/>
          <w:sz w:val="28"/>
          <w:szCs w:val="28"/>
        </w:rPr>
      </w:pPr>
      <w:r w:rsidRPr="002264E4">
        <w:rPr>
          <w:rFonts w:ascii="Times New Roman" w:eastAsia="Times New Roman" w:hAnsi="Times New Roman" w:cs="Times New Roman"/>
          <w:b/>
          <w:sz w:val="28"/>
          <w:szCs w:val="28"/>
        </w:rPr>
        <w:t>Общая характеристика учебного предмета «Английский язык»</w:t>
      </w:r>
    </w:p>
    <w:p w:rsidR="00E12EDF" w:rsidRPr="002264E4" w:rsidRDefault="00E12EDF" w:rsidP="00E12EDF">
      <w:pPr>
        <w:pStyle w:val="16"/>
        <w:spacing w:after="0" w:line="240" w:lineRule="auto"/>
        <w:jc w:val="both"/>
        <w:rPr>
          <w:rFonts w:ascii="Times New Roman" w:hAnsi="Times New Roman" w:cs="Times New Roman"/>
          <w:sz w:val="28"/>
          <w:szCs w:val="28"/>
        </w:rPr>
      </w:pPr>
      <w:r w:rsidRPr="002264E4">
        <w:rPr>
          <w:rFonts w:ascii="Times New Roman" w:eastAsia="Times New Roman" w:hAnsi="Times New Roman" w:cs="Times New Roman"/>
          <w:b/>
          <w:sz w:val="28"/>
          <w:szCs w:val="28"/>
        </w:rPr>
        <w:t>Основные содержательные линии</w:t>
      </w:r>
    </w:p>
    <w:p w:rsidR="00E12EDF" w:rsidRPr="002264E4" w:rsidRDefault="00E12EDF" w:rsidP="00E12EDF">
      <w:pPr>
        <w:pStyle w:val="16"/>
        <w:spacing w:after="0" w:line="240" w:lineRule="auto"/>
        <w:ind w:firstLine="708"/>
        <w:jc w:val="both"/>
        <w:rPr>
          <w:rFonts w:ascii="Times New Roman" w:hAnsi="Times New Roman" w:cs="Times New Roman"/>
          <w:sz w:val="28"/>
          <w:szCs w:val="28"/>
        </w:rPr>
      </w:pPr>
      <w:r w:rsidRPr="002264E4">
        <w:rPr>
          <w:rFonts w:ascii="Times New Roman" w:eastAsia="Times New Roman" w:hAnsi="Times New Roman" w:cs="Times New Roman"/>
          <w:sz w:val="28"/>
          <w:szCs w:val="28"/>
        </w:rPr>
        <w:t>В курсе иностранного языка можно выделить следующие содержательные линии:</w:t>
      </w:r>
    </w:p>
    <w:p w:rsidR="00E12EDF" w:rsidRPr="002264E4" w:rsidRDefault="00E12EDF" w:rsidP="00713B7F">
      <w:pPr>
        <w:pStyle w:val="16"/>
        <w:numPr>
          <w:ilvl w:val="0"/>
          <w:numId w:val="438"/>
        </w:numPr>
        <w:spacing w:after="0" w:line="240" w:lineRule="auto"/>
        <w:ind w:left="0" w:hanging="360"/>
        <w:jc w:val="both"/>
        <w:rPr>
          <w:rFonts w:ascii="Times New Roman" w:hAnsi="Times New Roman" w:cs="Times New Roman"/>
          <w:sz w:val="28"/>
          <w:szCs w:val="28"/>
        </w:rPr>
      </w:pPr>
      <w:r w:rsidRPr="002264E4">
        <w:rPr>
          <w:rFonts w:ascii="Times New Roman" w:eastAsia="Times New Roman" w:hAnsi="Times New Roman" w:cs="Times New Roman"/>
          <w:sz w:val="28"/>
          <w:szCs w:val="28"/>
        </w:rPr>
        <w:t>коммуникативные умения в основных видах речевой деятельности: аудировании, говорении, чтении и письме;</w:t>
      </w:r>
    </w:p>
    <w:p w:rsidR="00E12EDF" w:rsidRPr="002264E4" w:rsidRDefault="00E12EDF" w:rsidP="00713B7F">
      <w:pPr>
        <w:pStyle w:val="16"/>
        <w:numPr>
          <w:ilvl w:val="0"/>
          <w:numId w:val="438"/>
        </w:numPr>
        <w:spacing w:after="0" w:line="240" w:lineRule="auto"/>
        <w:ind w:left="0" w:hanging="360"/>
        <w:jc w:val="both"/>
        <w:rPr>
          <w:rFonts w:ascii="Times New Roman" w:hAnsi="Times New Roman" w:cs="Times New Roman"/>
          <w:sz w:val="28"/>
          <w:szCs w:val="28"/>
        </w:rPr>
      </w:pPr>
      <w:r w:rsidRPr="002264E4">
        <w:rPr>
          <w:rFonts w:ascii="Times New Roman" w:eastAsia="Times New Roman" w:hAnsi="Times New Roman" w:cs="Times New Roman"/>
          <w:sz w:val="28"/>
          <w:szCs w:val="28"/>
        </w:rPr>
        <w:t>языковые средства и навыки пользования ими;</w:t>
      </w:r>
    </w:p>
    <w:p w:rsidR="00E12EDF" w:rsidRPr="002264E4" w:rsidRDefault="00E12EDF" w:rsidP="00E12EDF">
      <w:pPr>
        <w:pStyle w:val="16"/>
        <w:tabs>
          <w:tab w:val="left" w:pos="3703"/>
        </w:tabs>
        <w:spacing w:after="0" w:line="240" w:lineRule="auto"/>
        <w:jc w:val="both"/>
        <w:rPr>
          <w:rFonts w:ascii="Times New Roman" w:hAnsi="Times New Roman" w:cs="Times New Roman"/>
          <w:sz w:val="28"/>
          <w:szCs w:val="28"/>
        </w:rPr>
      </w:pPr>
      <w:r w:rsidRPr="002264E4">
        <w:rPr>
          <w:rFonts w:ascii="Times New Roman" w:eastAsia="Verdana" w:hAnsi="Times New Roman" w:cs="Times New Roman"/>
          <w:sz w:val="28"/>
          <w:szCs w:val="28"/>
        </w:rPr>
        <w:t>●</w:t>
      </w:r>
      <w:r w:rsidRPr="002264E4">
        <w:rPr>
          <w:rFonts w:ascii="Times New Roman" w:eastAsia="Times New Roman" w:hAnsi="Times New Roman" w:cs="Times New Roman"/>
          <w:sz w:val="28"/>
          <w:szCs w:val="28"/>
        </w:rPr>
        <w:t>социокультурная осведомленность;</w:t>
      </w:r>
      <w:r w:rsidRPr="002264E4">
        <w:rPr>
          <w:rFonts w:ascii="Times New Roman" w:eastAsia="Times New Roman" w:hAnsi="Times New Roman" w:cs="Times New Roman"/>
          <w:sz w:val="28"/>
          <w:szCs w:val="28"/>
        </w:rPr>
        <w:tab/>
      </w:r>
    </w:p>
    <w:p w:rsidR="00E12EDF" w:rsidRPr="002264E4" w:rsidRDefault="00E12EDF" w:rsidP="00713B7F">
      <w:pPr>
        <w:pStyle w:val="16"/>
        <w:numPr>
          <w:ilvl w:val="0"/>
          <w:numId w:val="438"/>
        </w:numPr>
        <w:spacing w:after="0" w:line="240" w:lineRule="auto"/>
        <w:ind w:left="0" w:hanging="360"/>
        <w:jc w:val="both"/>
        <w:rPr>
          <w:rFonts w:ascii="Times New Roman" w:hAnsi="Times New Roman" w:cs="Times New Roman"/>
          <w:sz w:val="28"/>
          <w:szCs w:val="28"/>
        </w:rPr>
      </w:pPr>
      <w:r w:rsidRPr="002264E4">
        <w:rPr>
          <w:rFonts w:ascii="Times New Roman" w:eastAsia="Times New Roman" w:hAnsi="Times New Roman" w:cs="Times New Roman"/>
          <w:sz w:val="28"/>
          <w:szCs w:val="28"/>
        </w:rPr>
        <w:t xml:space="preserve">общеучебные и специальные учебные умения. </w:t>
      </w:r>
    </w:p>
    <w:p w:rsidR="00E12EDF" w:rsidRPr="002264E4" w:rsidRDefault="00E12EDF" w:rsidP="00E12EDF">
      <w:pPr>
        <w:pStyle w:val="16"/>
        <w:spacing w:after="0" w:line="240" w:lineRule="auto"/>
        <w:ind w:firstLine="709"/>
        <w:jc w:val="both"/>
        <w:rPr>
          <w:rFonts w:ascii="Times New Roman" w:hAnsi="Times New Roman" w:cs="Times New Roman"/>
          <w:sz w:val="28"/>
          <w:szCs w:val="28"/>
        </w:rPr>
      </w:pPr>
      <w:r w:rsidRPr="002264E4">
        <w:rPr>
          <w:rFonts w:ascii="Times New Roman" w:eastAsia="Times New Roman" w:hAnsi="Times New Roman" w:cs="Times New Roman"/>
          <w:sz w:val="28"/>
          <w:szCs w:val="28"/>
        </w:rPr>
        <w:t xml:space="preserve">Основной содержательной линией из четырех перечисленных являются коммуникативные умения, которые представляют собой результат овладения иностранным языком на данном этапе обучения. </w:t>
      </w:r>
    </w:p>
    <w:p w:rsidR="00E12EDF" w:rsidRPr="002264E4" w:rsidRDefault="00E12EDF" w:rsidP="00E12EDF">
      <w:pPr>
        <w:pStyle w:val="16"/>
        <w:spacing w:after="0" w:line="240" w:lineRule="auto"/>
        <w:ind w:firstLine="709"/>
        <w:jc w:val="both"/>
        <w:rPr>
          <w:rFonts w:ascii="Times New Roman" w:hAnsi="Times New Roman" w:cs="Times New Roman"/>
          <w:sz w:val="28"/>
          <w:szCs w:val="28"/>
        </w:rPr>
      </w:pPr>
      <w:r w:rsidRPr="002264E4">
        <w:rPr>
          <w:rFonts w:ascii="Times New Roman" w:eastAsia="Times New Roman" w:hAnsi="Times New Roman" w:cs="Times New Roman"/>
          <w:sz w:val="28"/>
          <w:szCs w:val="28"/>
        </w:rPr>
        <w:lastRenderedPageBreak/>
        <w:t>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E12EDF" w:rsidRPr="002264E4" w:rsidRDefault="00E12EDF" w:rsidP="00E12EDF">
      <w:pPr>
        <w:pStyle w:val="16"/>
        <w:spacing w:after="0" w:line="240" w:lineRule="auto"/>
        <w:ind w:firstLine="708"/>
        <w:jc w:val="both"/>
        <w:rPr>
          <w:rFonts w:ascii="Times New Roman" w:eastAsia="Times New Roman" w:hAnsi="Times New Roman" w:cs="Times New Roman"/>
          <w:sz w:val="28"/>
          <w:szCs w:val="28"/>
        </w:rPr>
      </w:pPr>
      <w:r w:rsidRPr="002264E4">
        <w:rPr>
          <w:rFonts w:ascii="Times New Roman" w:eastAsia="Times New Roman" w:hAnsi="Times New Roman" w:cs="Times New Roman"/>
          <w:sz w:val="28"/>
          <w:szCs w:val="28"/>
        </w:rPr>
        <w:t>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w:t>
      </w:r>
    </w:p>
    <w:p w:rsidR="00E12EDF" w:rsidRPr="002264E4" w:rsidRDefault="00E12EDF" w:rsidP="00E12EDF">
      <w:pPr>
        <w:pStyle w:val="16"/>
        <w:spacing w:after="0" w:line="240" w:lineRule="auto"/>
        <w:ind w:left="57" w:firstLine="709"/>
        <w:jc w:val="both"/>
        <w:rPr>
          <w:rFonts w:ascii="Times New Roman" w:hAnsi="Times New Roman" w:cs="Times New Roman"/>
          <w:b/>
          <w:i/>
          <w:sz w:val="28"/>
          <w:szCs w:val="28"/>
        </w:rPr>
      </w:pPr>
      <w:r w:rsidRPr="002264E4">
        <w:rPr>
          <w:rFonts w:ascii="Times New Roman" w:hAnsi="Times New Roman" w:cs="Times New Roman"/>
          <w:b/>
          <w:i/>
          <w:sz w:val="28"/>
          <w:szCs w:val="28"/>
        </w:rPr>
        <w:t>Планируемые результаты освоения учебного предмета</w:t>
      </w:r>
    </w:p>
    <w:p w:rsidR="00E12EDF" w:rsidRPr="002264E4" w:rsidRDefault="00E12EDF" w:rsidP="00E12EDF">
      <w:pPr>
        <w:pStyle w:val="16"/>
        <w:spacing w:after="0" w:line="240" w:lineRule="auto"/>
        <w:ind w:left="57" w:firstLine="709"/>
        <w:jc w:val="both"/>
        <w:rPr>
          <w:rFonts w:ascii="Times New Roman" w:hAnsi="Times New Roman" w:cs="Times New Roman"/>
          <w:sz w:val="28"/>
          <w:szCs w:val="28"/>
        </w:rPr>
      </w:pPr>
      <w:r w:rsidRPr="002264E4">
        <w:rPr>
          <w:rFonts w:ascii="Times New Roman" w:hAnsi="Times New Roman" w:cs="Times New Roman"/>
          <w:sz w:val="28"/>
          <w:szCs w:val="28"/>
        </w:rPr>
        <w:t xml:space="preserve">Представленная программа обеспечивает достижение личностных,           метапредметных и предметных результатов. </w:t>
      </w:r>
    </w:p>
    <w:p w:rsidR="00E12EDF" w:rsidRPr="002264E4" w:rsidRDefault="00E12EDF" w:rsidP="00E12EDF">
      <w:pPr>
        <w:pStyle w:val="16"/>
        <w:spacing w:after="0" w:line="240" w:lineRule="auto"/>
        <w:jc w:val="both"/>
        <w:rPr>
          <w:rFonts w:ascii="Times New Roman" w:hAnsi="Times New Roman" w:cs="Times New Roman"/>
          <w:b/>
          <w:sz w:val="28"/>
          <w:szCs w:val="28"/>
        </w:rPr>
      </w:pPr>
      <w:r w:rsidRPr="002264E4">
        <w:rPr>
          <w:rFonts w:ascii="Times New Roman" w:hAnsi="Times New Roman" w:cs="Times New Roman"/>
          <w:b/>
          <w:sz w:val="28"/>
          <w:szCs w:val="28"/>
        </w:rPr>
        <w:t>Личностные результаты:</w:t>
      </w:r>
    </w:p>
    <w:p w:rsidR="00E12EDF" w:rsidRPr="002264E4" w:rsidRDefault="00E12EDF" w:rsidP="00713B7F">
      <w:pPr>
        <w:pStyle w:val="16"/>
        <w:numPr>
          <w:ilvl w:val="0"/>
          <w:numId w:val="440"/>
        </w:numPr>
        <w:spacing w:after="0" w:line="240" w:lineRule="auto"/>
        <w:ind w:left="0" w:firstLine="0"/>
        <w:jc w:val="both"/>
        <w:rPr>
          <w:rFonts w:ascii="Times New Roman" w:hAnsi="Times New Roman" w:cs="Times New Roman"/>
          <w:sz w:val="28"/>
          <w:szCs w:val="28"/>
        </w:rPr>
      </w:pPr>
      <w:r w:rsidRPr="002264E4">
        <w:rPr>
          <w:rFonts w:ascii="Times New Roman" w:hAnsi="Times New Roman" w:cs="Times New Roman"/>
          <w:sz w:val="28"/>
          <w:szCs w:val="28"/>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E12EDF" w:rsidRPr="002264E4" w:rsidRDefault="00E12EDF" w:rsidP="00713B7F">
      <w:pPr>
        <w:pStyle w:val="16"/>
        <w:numPr>
          <w:ilvl w:val="0"/>
          <w:numId w:val="440"/>
        </w:numPr>
        <w:spacing w:after="0" w:line="240" w:lineRule="auto"/>
        <w:ind w:left="0" w:firstLine="0"/>
        <w:jc w:val="both"/>
        <w:rPr>
          <w:rFonts w:ascii="Times New Roman" w:hAnsi="Times New Roman" w:cs="Times New Roman"/>
          <w:sz w:val="28"/>
          <w:szCs w:val="28"/>
        </w:rPr>
      </w:pPr>
      <w:r w:rsidRPr="002264E4">
        <w:rPr>
          <w:rFonts w:ascii="Times New Roman" w:hAnsi="Times New Roman" w:cs="Times New Roman"/>
          <w:sz w:val="28"/>
          <w:szCs w:val="28"/>
        </w:rPr>
        <w:t>становление гуманистических и демократических ценностных ориентаций 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w:t>
      </w:r>
    </w:p>
    <w:p w:rsidR="00E12EDF" w:rsidRPr="002264E4" w:rsidRDefault="00E12EDF" w:rsidP="00713B7F">
      <w:pPr>
        <w:pStyle w:val="16"/>
        <w:numPr>
          <w:ilvl w:val="0"/>
          <w:numId w:val="440"/>
        </w:numPr>
        <w:spacing w:after="0" w:line="240" w:lineRule="auto"/>
        <w:ind w:left="0" w:firstLine="0"/>
        <w:jc w:val="both"/>
        <w:rPr>
          <w:rFonts w:ascii="Times New Roman" w:hAnsi="Times New Roman" w:cs="Times New Roman"/>
          <w:sz w:val="28"/>
          <w:szCs w:val="28"/>
        </w:rPr>
      </w:pPr>
      <w:r w:rsidRPr="002264E4">
        <w:rPr>
          <w:rFonts w:ascii="Times New Roman" w:hAnsi="Times New Roman" w:cs="Times New Roman"/>
          <w:sz w:val="28"/>
          <w:szCs w:val="28"/>
        </w:rPr>
        <w:t>овладение начальными навыками адаптации в динамично изменяющемся и развивающемся мире; принятие и освоение социальной роли обучающегося, развитие мотивов учебной деятельности и формирование личностного смысла учения;</w:t>
      </w:r>
    </w:p>
    <w:p w:rsidR="00E12EDF" w:rsidRPr="002264E4" w:rsidRDefault="00E12EDF" w:rsidP="00713B7F">
      <w:pPr>
        <w:pStyle w:val="16"/>
        <w:numPr>
          <w:ilvl w:val="0"/>
          <w:numId w:val="440"/>
        </w:numPr>
        <w:spacing w:after="0" w:line="240" w:lineRule="auto"/>
        <w:ind w:left="0" w:firstLine="0"/>
        <w:jc w:val="both"/>
        <w:rPr>
          <w:rFonts w:ascii="Times New Roman" w:hAnsi="Times New Roman" w:cs="Times New Roman"/>
          <w:sz w:val="28"/>
          <w:szCs w:val="28"/>
        </w:rPr>
      </w:pPr>
      <w:r w:rsidRPr="002264E4">
        <w:rPr>
          <w:rFonts w:ascii="Times New Roman" w:hAnsi="Times New Roman" w:cs="Times New Roman"/>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12EDF" w:rsidRPr="002264E4" w:rsidRDefault="00E12EDF" w:rsidP="00713B7F">
      <w:pPr>
        <w:pStyle w:val="16"/>
        <w:numPr>
          <w:ilvl w:val="0"/>
          <w:numId w:val="440"/>
        </w:numPr>
        <w:spacing w:after="0" w:line="240" w:lineRule="auto"/>
        <w:ind w:left="0" w:firstLine="0"/>
        <w:jc w:val="both"/>
        <w:rPr>
          <w:rFonts w:ascii="Times New Roman" w:hAnsi="Times New Roman" w:cs="Times New Roman"/>
          <w:sz w:val="28"/>
          <w:szCs w:val="28"/>
        </w:rPr>
      </w:pPr>
      <w:r w:rsidRPr="002264E4">
        <w:rPr>
          <w:rFonts w:ascii="Times New Roman" w:hAnsi="Times New Roman" w:cs="Times New Roman"/>
          <w:sz w:val="28"/>
          <w:szCs w:val="28"/>
        </w:rPr>
        <w:t xml:space="preserve">формирование эстетических потребностей, ценностей и чувств; </w:t>
      </w:r>
    </w:p>
    <w:p w:rsidR="00E12EDF" w:rsidRPr="002264E4" w:rsidRDefault="00E12EDF" w:rsidP="00713B7F">
      <w:pPr>
        <w:pStyle w:val="16"/>
        <w:numPr>
          <w:ilvl w:val="0"/>
          <w:numId w:val="440"/>
        </w:numPr>
        <w:spacing w:after="0" w:line="240" w:lineRule="auto"/>
        <w:ind w:left="0" w:firstLine="0"/>
        <w:jc w:val="both"/>
        <w:rPr>
          <w:rFonts w:ascii="Times New Roman" w:hAnsi="Times New Roman" w:cs="Times New Roman"/>
          <w:sz w:val="28"/>
          <w:szCs w:val="28"/>
        </w:rPr>
      </w:pPr>
      <w:r w:rsidRPr="002264E4">
        <w:rPr>
          <w:rFonts w:ascii="Times New Roman" w:hAnsi="Times New Roman" w:cs="Times New Roman"/>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E12EDF" w:rsidRPr="002264E4" w:rsidRDefault="00E12EDF" w:rsidP="00713B7F">
      <w:pPr>
        <w:pStyle w:val="16"/>
        <w:numPr>
          <w:ilvl w:val="0"/>
          <w:numId w:val="440"/>
        </w:numPr>
        <w:spacing w:after="0" w:line="240" w:lineRule="auto"/>
        <w:ind w:left="0" w:firstLine="0"/>
        <w:jc w:val="both"/>
        <w:rPr>
          <w:rFonts w:ascii="Times New Roman" w:hAnsi="Times New Roman" w:cs="Times New Roman"/>
          <w:sz w:val="28"/>
          <w:szCs w:val="28"/>
        </w:rPr>
      </w:pPr>
      <w:r w:rsidRPr="002264E4">
        <w:rPr>
          <w:rFonts w:ascii="Times New Roman" w:hAnsi="Times New Roman" w:cs="Times New Roman"/>
          <w:sz w:val="28"/>
          <w:szCs w:val="28"/>
        </w:rPr>
        <w:t xml:space="preserve">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 </w:t>
      </w:r>
    </w:p>
    <w:p w:rsidR="00E12EDF" w:rsidRPr="002264E4" w:rsidRDefault="00E12EDF" w:rsidP="00713B7F">
      <w:pPr>
        <w:pStyle w:val="16"/>
        <w:numPr>
          <w:ilvl w:val="0"/>
          <w:numId w:val="440"/>
        </w:numPr>
        <w:spacing w:after="0" w:line="240" w:lineRule="auto"/>
        <w:ind w:left="0" w:firstLine="0"/>
        <w:jc w:val="both"/>
        <w:rPr>
          <w:rFonts w:ascii="Times New Roman" w:hAnsi="Times New Roman" w:cs="Times New Roman"/>
          <w:sz w:val="28"/>
          <w:szCs w:val="28"/>
        </w:rPr>
      </w:pPr>
      <w:r w:rsidRPr="002264E4">
        <w:rPr>
          <w:rFonts w:ascii="Times New Roman" w:hAnsi="Times New Roman" w:cs="Times New Roman"/>
          <w:sz w:val="28"/>
          <w:szCs w:val="28"/>
        </w:rPr>
        <w:t xml:space="preserve">осознание иностранного языка как средства международного межкультурного общения, сближающего людей, обеспечивающего дружеские контакты и деловое взаимодействие, расширяющего </w:t>
      </w:r>
      <w:r w:rsidRPr="002264E4">
        <w:rPr>
          <w:rFonts w:ascii="Times New Roman" w:hAnsi="Times New Roman" w:cs="Times New Roman"/>
          <w:sz w:val="28"/>
          <w:szCs w:val="28"/>
        </w:rPr>
        <w:lastRenderedPageBreak/>
        <w:t xml:space="preserve">познавательные возможности, востребованность и мобильность человека в современном мире; </w:t>
      </w:r>
    </w:p>
    <w:p w:rsidR="00E12EDF" w:rsidRPr="002264E4" w:rsidRDefault="00E12EDF" w:rsidP="00713B7F">
      <w:pPr>
        <w:pStyle w:val="16"/>
        <w:numPr>
          <w:ilvl w:val="0"/>
          <w:numId w:val="440"/>
        </w:numPr>
        <w:spacing w:after="0" w:line="240" w:lineRule="auto"/>
        <w:ind w:left="0" w:firstLine="0"/>
        <w:jc w:val="both"/>
        <w:rPr>
          <w:rFonts w:ascii="Times New Roman" w:hAnsi="Times New Roman" w:cs="Times New Roman"/>
          <w:sz w:val="28"/>
          <w:szCs w:val="28"/>
        </w:rPr>
      </w:pPr>
      <w:r w:rsidRPr="002264E4">
        <w:rPr>
          <w:rFonts w:ascii="Times New Roman" w:hAnsi="Times New Roman" w:cs="Times New Roman"/>
          <w:sz w:val="28"/>
          <w:szCs w:val="28"/>
        </w:rPr>
        <w:t xml:space="preserve">формирование представлений о мире, как о многоязычном, поликультурном, разнообразном и  вместе с тем едином сообществе, открытом для дружбы, взаимопонимания, толерантности и уважения людей друг к другу; </w:t>
      </w:r>
    </w:p>
    <w:p w:rsidR="00E12EDF" w:rsidRPr="002264E4" w:rsidRDefault="00E12EDF" w:rsidP="00E12EDF">
      <w:pPr>
        <w:pStyle w:val="16"/>
        <w:spacing w:after="0" w:line="240" w:lineRule="auto"/>
        <w:jc w:val="both"/>
        <w:rPr>
          <w:rFonts w:ascii="Times New Roman" w:hAnsi="Times New Roman" w:cs="Times New Roman"/>
          <w:sz w:val="28"/>
          <w:szCs w:val="28"/>
        </w:rPr>
      </w:pPr>
      <w:r w:rsidRPr="002264E4">
        <w:rPr>
          <w:rFonts w:ascii="Times New Roman" w:hAnsi="Times New Roman" w:cs="Times New Roman"/>
          <w:b/>
          <w:sz w:val="28"/>
          <w:szCs w:val="28"/>
        </w:rPr>
        <w:t>Метапредметные результаты:</w:t>
      </w:r>
      <w:r w:rsidRPr="002264E4">
        <w:rPr>
          <w:rFonts w:ascii="Times New Roman" w:hAnsi="Times New Roman" w:cs="Times New Roman"/>
          <w:sz w:val="28"/>
          <w:szCs w:val="28"/>
        </w:rPr>
        <w:t xml:space="preserve"> </w:t>
      </w:r>
    </w:p>
    <w:p w:rsidR="00E12EDF" w:rsidRPr="002264E4" w:rsidRDefault="00E12EDF" w:rsidP="00713B7F">
      <w:pPr>
        <w:pStyle w:val="16"/>
        <w:numPr>
          <w:ilvl w:val="0"/>
          <w:numId w:val="440"/>
        </w:numPr>
        <w:spacing w:after="0" w:line="240" w:lineRule="auto"/>
        <w:ind w:left="0" w:firstLine="0"/>
        <w:jc w:val="both"/>
        <w:rPr>
          <w:rFonts w:ascii="Times New Roman" w:hAnsi="Times New Roman" w:cs="Times New Roman"/>
          <w:sz w:val="28"/>
          <w:szCs w:val="28"/>
        </w:rPr>
      </w:pPr>
      <w:r w:rsidRPr="002264E4">
        <w:rPr>
          <w:rFonts w:ascii="Times New Roman" w:hAnsi="Times New Roman" w:cs="Times New Roman"/>
          <w:sz w:val="28"/>
          <w:szCs w:val="28"/>
        </w:rPr>
        <w:t xml:space="preserve">овладение способностью принимать и сохранять цели и задачи учебной деятельности, поиска средств ее осуществления; </w:t>
      </w:r>
    </w:p>
    <w:p w:rsidR="00E12EDF" w:rsidRPr="002264E4" w:rsidRDefault="00E12EDF" w:rsidP="00713B7F">
      <w:pPr>
        <w:pStyle w:val="16"/>
        <w:numPr>
          <w:ilvl w:val="0"/>
          <w:numId w:val="440"/>
        </w:numPr>
        <w:spacing w:after="0" w:line="240" w:lineRule="auto"/>
        <w:ind w:left="0" w:firstLine="0"/>
        <w:jc w:val="both"/>
        <w:rPr>
          <w:rFonts w:ascii="Times New Roman" w:hAnsi="Times New Roman" w:cs="Times New Roman"/>
          <w:sz w:val="28"/>
          <w:szCs w:val="28"/>
        </w:rPr>
      </w:pPr>
      <w:r w:rsidRPr="002264E4">
        <w:rPr>
          <w:rFonts w:ascii="Times New Roman" w:hAnsi="Times New Roman" w:cs="Times New Roman"/>
          <w:sz w:val="28"/>
          <w:szCs w:val="28"/>
        </w:rPr>
        <w:t>освоение способов решения проблем творческого и поискового характера;</w:t>
      </w:r>
    </w:p>
    <w:p w:rsidR="00E12EDF" w:rsidRPr="002264E4" w:rsidRDefault="00E12EDF" w:rsidP="00713B7F">
      <w:pPr>
        <w:pStyle w:val="16"/>
        <w:numPr>
          <w:ilvl w:val="0"/>
          <w:numId w:val="440"/>
        </w:numPr>
        <w:spacing w:after="0" w:line="240" w:lineRule="auto"/>
        <w:ind w:left="0" w:firstLine="0"/>
        <w:jc w:val="both"/>
        <w:rPr>
          <w:rFonts w:ascii="Times New Roman" w:hAnsi="Times New Roman" w:cs="Times New Roman"/>
          <w:sz w:val="28"/>
          <w:szCs w:val="28"/>
        </w:rPr>
      </w:pPr>
      <w:r w:rsidRPr="002264E4">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12EDF" w:rsidRPr="002264E4" w:rsidRDefault="00E12EDF" w:rsidP="00713B7F">
      <w:pPr>
        <w:pStyle w:val="16"/>
        <w:numPr>
          <w:ilvl w:val="0"/>
          <w:numId w:val="440"/>
        </w:numPr>
        <w:spacing w:after="0" w:line="240" w:lineRule="auto"/>
        <w:ind w:left="0" w:firstLine="0"/>
        <w:jc w:val="both"/>
        <w:rPr>
          <w:rFonts w:ascii="Times New Roman" w:hAnsi="Times New Roman" w:cs="Times New Roman"/>
          <w:sz w:val="28"/>
          <w:szCs w:val="28"/>
        </w:rPr>
      </w:pPr>
      <w:r w:rsidRPr="002264E4">
        <w:rPr>
          <w:rFonts w:ascii="Times New Roman" w:hAnsi="Times New Roman" w:cs="Times New Roman"/>
          <w:sz w:val="28"/>
          <w:szCs w:val="28"/>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E12EDF" w:rsidRPr="002264E4" w:rsidRDefault="00E12EDF" w:rsidP="00713B7F">
      <w:pPr>
        <w:pStyle w:val="16"/>
        <w:numPr>
          <w:ilvl w:val="0"/>
          <w:numId w:val="440"/>
        </w:numPr>
        <w:spacing w:after="0" w:line="240" w:lineRule="auto"/>
        <w:ind w:left="0" w:firstLine="0"/>
        <w:jc w:val="both"/>
        <w:rPr>
          <w:rFonts w:ascii="Times New Roman" w:hAnsi="Times New Roman" w:cs="Times New Roman"/>
          <w:sz w:val="28"/>
          <w:szCs w:val="28"/>
        </w:rPr>
      </w:pPr>
      <w:r w:rsidRPr="002264E4">
        <w:rPr>
          <w:rFonts w:ascii="Times New Roman" w:hAnsi="Times New Roman" w:cs="Times New Roman"/>
          <w:sz w:val="28"/>
          <w:szCs w:val="28"/>
        </w:rPr>
        <w:t xml:space="preserve">освоение начальных форм познавательной и личностной рефлексии; </w:t>
      </w:r>
    </w:p>
    <w:p w:rsidR="00E12EDF" w:rsidRPr="002264E4" w:rsidRDefault="00E12EDF" w:rsidP="00713B7F">
      <w:pPr>
        <w:pStyle w:val="16"/>
        <w:numPr>
          <w:ilvl w:val="0"/>
          <w:numId w:val="440"/>
        </w:numPr>
        <w:spacing w:after="0" w:line="240" w:lineRule="auto"/>
        <w:ind w:left="0" w:firstLine="0"/>
        <w:jc w:val="both"/>
        <w:rPr>
          <w:rFonts w:ascii="Times New Roman" w:hAnsi="Times New Roman" w:cs="Times New Roman"/>
          <w:sz w:val="28"/>
          <w:szCs w:val="28"/>
        </w:rPr>
      </w:pPr>
      <w:r w:rsidRPr="002264E4">
        <w:rPr>
          <w:rFonts w:ascii="Times New Roman" w:hAnsi="Times New Roman" w:cs="Times New Roman"/>
          <w:sz w:val="28"/>
          <w:szCs w:val="28"/>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E12EDF" w:rsidRPr="002264E4" w:rsidRDefault="00E12EDF" w:rsidP="00713B7F">
      <w:pPr>
        <w:pStyle w:val="16"/>
        <w:numPr>
          <w:ilvl w:val="0"/>
          <w:numId w:val="440"/>
        </w:numPr>
        <w:spacing w:after="0" w:line="240" w:lineRule="auto"/>
        <w:ind w:left="0" w:firstLine="0"/>
        <w:jc w:val="both"/>
        <w:rPr>
          <w:rFonts w:ascii="Times New Roman" w:hAnsi="Times New Roman" w:cs="Times New Roman"/>
          <w:sz w:val="28"/>
          <w:szCs w:val="28"/>
        </w:rPr>
      </w:pPr>
      <w:r w:rsidRPr="002264E4">
        <w:rPr>
          <w:rFonts w:ascii="Times New Roman" w:hAnsi="Times New Roman" w:cs="Times New Roman"/>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E12EDF" w:rsidRPr="002264E4" w:rsidRDefault="00E12EDF" w:rsidP="00713B7F">
      <w:pPr>
        <w:pStyle w:val="16"/>
        <w:numPr>
          <w:ilvl w:val="0"/>
          <w:numId w:val="440"/>
        </w:numPr>
        <w:spacing w:after="0" w:line="240" w:lineRule="auto"/>
        <w:ind w:left="0" w:firstLine="0"/>
        <w:jc w:val="both"/>
        <w:rPr>
          <w:rFonts w:ascii="Times New Roman" w:hAnsi="Times New Roman" w:cs="Times New Roman"/>
          <w:sz w:val="28"/>
          <w:szCs w:val="28"/>
        </w:rPr>
      </w:pPr>
      <w:r w:rsidRPr="002264E4">
        <w:rPr>
          <w:rFonts w:ascii="Times New Roman" w:hAnsi="Times New Roman" w:cs="Times New Roman"/>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12EDF" w:rsidRPr="002264E4" w:rsidRDefault="00E12EDF" w:rsidP="00713B7F">
      <w:pPr>
        <w:pStyle w:val="16"/>
        <w:numPr>
          <w:ilvl w:val="0"/>
          <w:numId w:val="440"/>
        </w:numPr>
        <w:spacing w:after="0" w:line="240" w:lineRule="auto"/>
        <w:ind w:left="0" w:firstLine="0"/>
        <w:jc w:val="both"/>
        <w:rPr>
          <w:rFonts w:ascii="Times New Roman" w:hAnsi="Times New Roman" w:cs="Times New Roman"/>
          <w:sz w:val="28"/>
          <w:szCs w:val="28"/>
        </w:rPr>
      </w:pPr>
      <w:r w:rsidRPr="002264E4">
        <w:rPr>
          <w:rFonts w:ascii="Times New Roman" w:hAnsi="Times New Roman" w:cs="Times New Roman"/>
          <w:sz w:val="28"/>
          <w:szCs w:val="28"/>
        </w:rPr>
        <w:t>готовность конструктивно разрешать конфликты посредством учета интересов сторон и сотрудничества;</w:t>
      </w:r>
    </w:p>
    <w:p w:rsidR="00E12EDF" w:rsidRPr="002264E4" w:rsidRDefault="00E12EDF" w:rsidP="00713B7F">
      <w:pPr>
        <w:pStyle w:val="16"/>
        <w:numPr>
          <w:ilvl w:val="0"/>
          <w:numId w:val="440"/>
        </w:numPr>
        <w:spacing w:after="0" w:line="240" w:lineRule="auto"/>
        <w:ind w:left="0" w:firstLine="0"/>
        <w:jc w:val="both"/>
        <w:rPr>
          <w:rFonts w:ascii="Times New Roman" w:hAnsi="Times New Roman" w:cs="Times New Roman"/>
          <w:sz w:val="28"/>
          <w:szCs w:val="28"/>
        </w:rPr>
      </w:pPr>
      <w:r w:rsidRPr="002264E4">
        <w:rPr>
          <w:rFonts w:ascii="Times New Roman" w:hAnsi="Times New Roman" w:cs="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E12EDF" w:rsidRPr="002264E4" w:rsidRDefault="00E12EDF" w:rsidP="00713B7F">
      <w:pPr>
        <w:pStyle w:val="16"/>
        <w:numPr>
          <w:ilvl w:val="0"/>
          <w:numId w:val="440"/>
        </w:numPr>
        <w:spacing w:after="0" w:line="240" w:lineRule="auto"/>
        <w:ind w:left="0" w:firstLine="0"/>
        <w:jc w:val="both"/>
        <w:rPr>
          <w:rFonts w:ascii="Times New Roman" w:hAnsi="Times New Roman" w:cs="Times New Roman"/>
          <w:sz w:val="28"/>
          <w:szCs w:val="28"/>
        </w:rPr>
      </w:pPr>
      <w:r w:rsidRPr="002264E4">
        <w:rPr>
          <w:rFonts w:ascii="Times New Roman" w:hAnsi="Times New Roman" w:cs="Times New Roman"/>
          <w:sz w:val="28"/>
          <w:szCs w:val="28"/>
        </w:rPr>
        <w:t xml:space="preserve">развитие социальных умений младшего школьника, необходимых для общения, как на родном, так и иностранном языке в пределах доступных и соответствующих возрасту речевых ситуаций, коммуникативных потребностей ребёнка и его языковых способностей; </w:t>
      </w:r>
    </w:p>
    <w:p w:rsidR="00E12EDF" w:rsidRPr="002264E4" w:rsidRDefault="00E12EDF" w:rsidP="00713B7F">
      <w:pPr>
        <w:pStyle w:val="16"/>
        <w:numPr>
          <w:ilvl w:val="0"/>
          <w:numId w:val="440"/>
        </w:numPr>
        <w:spacing w:after="0" w:line="240" w:lineRule="auto"/>
        <w:ind w:left="0" w:firstLine="0"/>
        <w:jc w:val="both"/>
        <w:rPr>
          <w:rFonts w:ascii="Times New Roman" w:hAnsi="Times New Roman" w:cs="Times New Roman"/>
          <w:sz w:val="28"/>
          <w:szCs w:val="28"/>
        </w:rPr>
      </w:pPr>
      <w:r w:rsidRPr="002264E4">
        <w:rPr>
          <w:rFonts w:ascii="Times New Roman" w:hAnsi="Times New Roman" w:cs="Times New Roman"/>
          <w:sz w:val="28"/>
          <w:szCs w:val="28"/>
        </w:rPr>
        <w:t xml:space="preserve">формирование общего кругозора младших школьников с постепенным развитием и усложнением языковой картины окружающего их мира, отражающей явления природы, межличностные отношения, учебную и трудовую деятельность, сферу искусства и культуры; </w:t>
      </w:r>
    </w:p>
    <w:p w:rsidR="00E12EDF" w:rsidRPr="002264E4" w:rsidRDefault="00E12EDF" w:rsidP="00713B7F">
      <w:pPr>
        <w:pStyle w:val="16"/>
        <w:numPr>
          <w:ilvl w:val="0"/>
          <w:numId w:val="440"/>
        </w:numPr>
        <w:spacing w:after="0" w:line="240" w:lineRule="auto"/>
        <w:ind w:left="0" w:firstLine="0"/>
        <w:jc w:val="both"/>
        <w:rPr>
          <w:rFonts w:ascii="Times New Roman" w:hAnsi="Times New Roman" w:cs="Times New Roman"/>
          <w:sz w:val="28"/>
          <w:szCs w:val="28"/>
        </w:rPr>
      </w:pPr>
      <w:r w:rsidRPr="002264E4">
        <w:rPr>
          <w:rFonts w:ascii="Times New Roman" w:hAnsi="Times New Roman" w:cs="Times New Roman"/>
          <w:sz w:val="28"/>
          <w:szCs w:val="28"/>
        </w:rPr>
        <w:lastRenderedPageBreak/>
        <w:t xml:space="preserve">усвоение общеучебных умений и универсальных познавательных действий, к которым относится извлечение информации из материалов на печатных и электронных носителях, преобразование информации из графической формы в текстовую, использование справочной литературы и словарей, поиск информации с использованием ИКТ, индивидуальный поиск решения, парное и групповое взаимодействие в познавательных целях,  преобразование информации в целях понимания, коммуникация информации; </w:t>
      </w:r>
    </w:p>
    <w:p w:rsidR="00E12EDF" w:rsidRPr="002264E4" w:rsidRDefault="00E12EDF" w:rsidP="00713B7F">
      <w:pPr>
        <w:pStyle w:val="16"/>
        <w:numPr>
          <w:ilvl w:val="0"/>
          <w:numId w:val="440"/>
        </w:numPr>
        <w:spacing w:after="0" w:line="240" w:lineRule="auto"/>
        <w:ind w:left="0" w:firstLine="0"/>
        <w:jc w:val="both"/>
        <w:rPr>
          <w:rFonts w:ascii="Times New Roman" w:hAnsi="Times New Roman" w:cs="Times New Roman"/>
          <w:sz w:val="28"/>
          <w:szCs w:val="28"/>
        </w:rPr>
      </w:pPr>
      <w:r w:rsidRPr="002264E4">
        <w:rPr>
          <w:rFonts w:ascii="Times New Roman" w:hAnsi="Times New Roman" w:cs="Times New Roman"/>
          <w:sz w:val="28"/>
          <w:szCs w:val="28"/>
        </w:rPr>
        <w:t>сохранение познавательной цели при выполнении учебных заданий с    компонентами учебно-познавательного комплекта и перенос  сформированных умений, а также универсальных познавательных действий  на новые учебные ситуации.</w:t>
      </w:r>
    </w:p>
    <w:p w:rsidR="00E12EDF" w:rsidRPr="002264E4" w:rsidRDefault="00E12EDF" w:rsidP="00E12EDF">
      <w:pPr>
        <w:pStyle w:val="16"/>
        <w:spacing w:after="0" w:line="240" w:lineRule="auto"/>
        <w:jc w:val="both"/>
        <w:rPr>
          <w:rFonts w:ascii="Times New Roman" w:hAnsi="Times New Roman" w:cs="Times New Roman"/>
          <w:sz w:val="28"/>
          <w:szCs w:val="28"/>
        </w:rPr>
      </w:pPr>
      <w:r w:rsidRPr="002264E4">
        <w:rPr>
          <w:rFonts w:ascii="Times New Roman" w:hAnsi="Times New Roman" w:cs="Times New Roman"/>
          <w:b/>
          <w:sz w:val="28"/>
          <w:szCs w:val="28"/>
        </w:rPr>
        <w:t>Предметные результаты:</w:t>
      </w:r>
      <w:r w:rsidRPr="002264E4">
        <w:rPr>
          <w:rFonts w:ascii="Times New Roman" w:hAnsi="Times New Roman" w:cs="Times New Roman"/>
          <w:sz w:val="28"/>
          <w:szCs w:val="28"/>
        </w:rPr>
        <w:t xml:space="preserve"> </w:t>
      </w:r>
    </w:p>
    <w:p w:rsidR="00E12EDF" w:rsidRPr="002264E4" w:rsidRDefault="00E12EDF" w:rsidP="00713B7F">
      <w:pPr>
        <w:pStyle w:val="16"/>
        <w:numPr>
          <w:ilvl w:val="0"/>
          <w:numId w:val="440"/>
        </w:numPr>
        <w:spacing w:after="0" w:line="240" w:lineRule="auto"/>
        <w:ind w:left="0" w:firstLine="0"/>
        <w:jc w:val="both"/>
        <w:rPr>
          <w:rFonts w:ascii="Times New Roman" w:hAnsi="Times New Roman" w:cs="Times New Roman"/>
          <w:sz w:val="28"/>
          <w:szCs w:val="28"/>
        </w:rPr>
      </w:pPr>
      <w:r w:rsidRPr="002264E4">
        <w:rPr>
          <w:rFonts w:ascii="Times New Roman" w:hAnsi="Times New Roman" w:cs="Times New Roman"/>
          <w:b/>
          <w:sz w:val="28"/>
          <w:szCs w:val="28"/>
        </w:rPr>
        <w:t xml:space="preserve">А. </w:t>
      </w:r>
      <w:r w:rsidRPr="002264E4">
        <w:rPr>
          <w:rFonts w:ascii="Times New Roman" w:hAnsi="Times New Roman" w:cs="Times New Roman"/>
          <w:sz w:val="28"/>
          <w:szCs w:val="28"/>
        </w:rPr>
        <w:t xml:space="preserve"> В сфере коммуникативной компетенции:</w:t>
      </w:r>
      <w:r>
        <w:rPr>
          <w:rFonts w:ascii="Times New Roman" w:hAnsi="Times New Roman" w:cs="Times New Roman"/>
          <w:sz w:val="28"/>
          <w:szCs w:val="28"/>
        </w:rPr>
        <w:t xml:space="preserve"> </w:t>
      </w:r>
    </w:p>
    <w:p w:rsidR="00E12EDF" w:rsidRPr="002264E4" w:rsidRDefault="00E12EDF" w:rsidP="00713B7F">
      <w:pPr>
        <w:pStyle w:val="16"/>
        <w:numPr>
          <w:ilvl w:val="0"/>
          <w:numId w:val="440"/>
        </w:numPr>
        <w:spacing w:after="0" w:line="240" w:lineRule="auto"/>
        <w:ind w:left="0" w:firstLine="0"/>
        <w:jc w:val="both"/>
        <w:rPr>
          <w:rFonts w:ascii="Times New Roman" w:hAnsi="Times New Roman" w:cs="Times New Roman"/>
          <w:sz w:val="28"/>
          <w:szCs w:val="28"/>
        </w:rPr>
      </w:pPr>
      <w:r w:rsidRPr="002264E4">
        <w:rPr>
          <w:rFonts w:ascii="Times New Roman" w:hAnsi="Times New Roman" w:cs="Times New Roman"/>
          <w:sz w:val="28"/>
          <w:szCs w:val="28"/>
        </w:rPr>
        <w:t>языковые представления и навыки (фонетические, орфографические, лексические и грамматические);</w:t>
      </w:r>
    </w:p>
    <w:p w:rsidR="00E12EDF" w:rsidRPr="002264E4" w:rsidRDefault="00E12EDF" w:rsidP="00713B7F">
      <w:pPr>
        <w:pStyle w:val="16"/>
        <w:numPr>
          <w:ilvl w:val="0"/>
          <w:numId w:val="440"/>
        </w:numPr>
        <w:spacing w:after="0" w:line="240" w:lineRule="auto"/>
        <w:ind w:left="0" w:firstLine="0"/>
        <w:jc w:val="both"/>
        <w:rPr>
          <w:rFonts w:ascii="Times New Roman" w:hAnsi="Times New Roman" w:cs="Times New Roman"/>
          <w:sz w:val="28"/>
          <w:szCs w:val="28"/>
        </w:rPr>
      </w:pPr>
      <w:r w:rsidRPr="002264E4">
        <w:rPr>
          <w:rFonts w:ascii="Times New Roman" w:hAnsi="Times New Roman" w:cs="Times New Roman"/>
          <w:sz w:val="28"/>
          <w:szCs w:val="28"/>
        </w:rPr>
        <w:t>говорение (элементарный диалог этикетного характера, диалог в доступных ребёнку типичных ситуациях, диалог с вопросами и побуждением к действию, монологические высказывания с описаниями себя, семьи и других людей, предметов, картинок и персонажей); аудирование (понимание на слух речи учителя и других учащихся, восприятие основного содержания несложных аудиотекстов и видеофрагментов на знакомом учащимся языковом материале);</w:t>
      </w:r>
    </w:p>
    <w:p w:rsidR="00E12EDF" w:rsidRPr="002264E4" w:rsidRDefault="00E12EDF" w:rsidP="00713B7F">
      <w:pPr>
        <w:pStyle w:val="16"/>
        <w:numPr>
          <w:ilvl w:val="0"/>
          <w:numId w:val="440"/>
        </w:numPr>
        <w:spacing w:after="0" w:line="240" w:lineRule="auto"/>
        <w:ind w:left="0" w:firstLine="0"/>
        <w:jc w:val="both"/>
        <w:rPr>
          <w:rFonts w:ascii="Times New Roman" w:hAnsi="Times New Roman" w:cs="Times New Roman"/>
          <w:sz w:val="28"/>
          <w:szCs w:val="28"/>
        </w:rPr>
      </w:pPr>
      <w:r w:rsidRPr="002264E4">
        <w:rPr>
          <w:rFonts w:ascii="Times New Roman" w:hAnsi="Times New Roman" w:cs="Times New Roman"/>
          <w:sz w:val="28"/>
          <w:szCs w:val="28"/>
        </w:rPr>
        <w:t xml:space="preserve">чтение (воспринимать с пониманием тексты ограниченного объёма, соответствующие изученному тематическому материалу и интересам учащихся с соблюдением правил чтения и осмысленного интонирования); </w:t>
      </w:r>
    </w:p>
    <w:p w:rsidR="00E12EDF" w:rsidRPr="002264E4" w:rsidRDefault="00E12EDF" w:rsidP="00713B7F">
      <w:pPr>
        <w:keepNext/>
        <w:keepLines/>
        <w:numPr>
          <w:ilvl w:val="0"/>
          <w:numId w:val="440"/>
        </w:numPr>
        <w:suppressLineNumbers/>
        <w:spacing w:before="100" w:beforeAutospacing="1" w:after="100" w:afterAutospacing="1" w:line="240" w:lineRule="auto"/>
        <w:ind w:left="0" w:firstLine="0"/>
        <w:jc w:val="both"/>
        <w:rPr>
          <w:rFonts w:ascii="Times New Roman" w:hAnsi="Times New Roman" w:cs="Times New Roman"/>
          <w:sz w:val="28"/>
          <w:szCs w:val="28"/>
        </w:rPr>
      </w:pPr>
      <w:r w:rsidRPr="002264E4">
        <w:rPr>
          <w:rFonts w:ascii="Times New Roman" w:hAnsi="Times New Roman" w:cs="Times New Roman"/>
          <w:sz w:val="28"/>
          <w:szCs w:val="28"/>
        </w:rPr>
        <w:t xml:space="preserve">письмо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объёма);  социокультурная осведомлённость (англоговорящие страны, литературные персонажи, сказки народов мира, детский фольклор, песни, нормы поведения, правила вежливости и речевой этикет). </w:t>
      </w:r>
    </w:p>
    <w:p w:rsidR="00E12EDF" w:rsidRPr="002264E4" w:rsidRDefault="00E12EDF" w:rsidP="00713B7F">
      <w:pPr>
        <w:pStyle w:val="a6"/>
        <w:keepNext/>
        <w:keepLines/>
        <w:numPr>
          <w:ilvl w:val="0"/>
          <w:numId w:val="440"/>
        </w:numPr>
        <w:suppressLineNumbers/>
        <w:spacing w:before="100" w:beforeAutospacing="1" w:after="100" w:afterAutospacing="1" w:line="240" w:lineRule="auto"/>
        <w:ind w:left="0" w:firstLine="0"/>
        <w:jc w:val="both"/>
        <w:rPr>
          <w:rFonts w:ascii="Times New Roman" w:hAnsi="Times New Roman" w:cs="Times New Roman"/>
          <w:sz w:val="28"/>
          <w:szCs w:val="28"/>
        </w:rPr>
      </w:pPr>
      <w:r w:rsidRPr="002264E4">
        <w:rPr>
          <w:rFonts w:ascii="Times New Roman" w:hAnsi="Times New Roman" w:cs="Times New Roman"/>
          <w:b/>
          <w:sz w:val="28"/>
          <w:szCs w:val="28"/>
        </w:rPr>
        <w:t>Б.</w:t>
      </w:r>
      <w:r w:rsidRPr="002264E4">
        <w:rPr>
          <w:rFonts w:ascii="Times New Roman" w:hAnsi="Times New Roman" w:cs="Times New Roman"/>
          <w:sz w:val="28"/>
          <w:szCs w:val="28"/>
        </w:rPr>
        <w:t xml:space="preserve"> В познавательной сфере:  </w:t>
      </w:r>
    </w:p>
    <w:p w:rsidR="00E12EDF" w:rsidRPr="002264E4" w:rsidRDefault="00E12EDF" w:rsidP="00713B7F">
      <w:pPr>
        <w:keepNext/>
        <w:keepLines/>
        <w:numPr>
          <w:ilvl w:val="0"/>
          <w:numId w:val="440"/>
        </w:numPr>
        <w:suppressLineNumbers/>
        <w:spacing w:before="100" w:beforeAutospacing="1" w:after="100" w:afterAutospacing="1" w:line="240" w:lineRule="auto"/>
        <w:ind w:left="0" w:firstLine="0"/>
        <w:jc w:val="both"/>
        <w:rPr>
          <w:rFonts w:ascii="Times New Roman" w:hAnsi="Times New Roman" w:cs="Times New Roman"/>
          <w:sz w:val="28"/>
          <w:szCs w:val="28"/>
        </w:rPr>
      </w:pPr>
      <w:r w:rsidRPr="002264E4">
        <w:rPr>
          <w:rFonts w:ascii="Times New Roman" w:hAnsi="Times New Roman" w:cs="Times New Roman"/>
          <w:sz w:val="28"/>
          <w:szCs w:val="28"/>
        </w:rPr>
        <w:t xml:space="preserve">умение использовать учебно-справочный материал в виде словарей, таблиц и схем для выполнения заданий разного типа; </w:t>
      </w:r>
    </w:p>
    <w:p w:rsidR="00E12EDF" w:rsidRPr="002264E4" w:rsidRDefault="00E12EDF" w:rsidP="00713B7F">
      <w:pPr>
        <w:keepNext/>
        <w:keepLines/>
        <w:numPr>
          <w:ilvl w:val="0"/>
          <w:numId w:val="440"/>
        </w:numPr>
        <w:suppressLineNumbers/>
        <w:spacing w:before="100" w:beforeAutospacing="1" w:after="100" w:afterAutospacing="1" w:line="240" w:lineRule="auto"/>
        <w:ind w:left="0" w:firstLine="0"/>
        <w:jc w:val="both"/>
        <w:rPr>
          <w:rFonts w:ascii="Times New Roman" w:hAnsi="Times New Roman" w:cs="Times New Roman"/>
          <w:sz w:val="28"/>
          <w:szCs w:val="28"/>
        </w:rPr>
      </w:pPr>
      <w:r w:rsidRPr="002264E4">
        <w:rPr>
          <w:rFonts w:ascii="Times New Roman" w:hAnsi="Times New Roman" w:cs="Times New Roman"/>
          <w:sz w:val="28"/>
          <w:szCs w:val="28"/>
        </w:rPr>
        <w:t xml:space="preserve"> осуществлять самооценку выполненных учебных заданий и подводить итоги усвоенным знаниям на основе заданий для самоконтроля. </w:t>
      </w:r>
    </w:p>
    <w:p w:rsidR="00E12EDF" w:rsidRDefault="00E12EDF" w:rsidP="00713B7F">
      <w:pPr>
        <w:pStyle w:val="16"/>
        <w:numPr>
          <w:ilvl w:val="0"/>
          <w:numId w:val="440"/>
        </w:numPr>
        <w:spacing w:after="0" w:line="240" w:lineRule="auto"/>
        <w:ind w:left="0" w:firstLine="0"/>
        <w:jc w:val="both"/>
        <w:rPr>
          <w:rFonts w:ascii="Times New Roman" w:hAnsi="Times New Roman" w:cs="Times New Roman"/>
          <w:sz w:val="28"/>
          <w:szCs w:val="28"/>
        </w:rPr>
      </w:pPr>
      <w:r w:rsidRPr="002264E4">
        <w:rPr>
          <w:rFonts w:ascii="Times New Roman" w:hAnsi="Times New Roman" w:cs="Times New Roman"/>
          <w:b/>
          <w:sz w:val="28"/>
          <w:szCs w:val="28"/>
        </w:rPr>
        <w:t>В.</w:t>
      </w:r>
      <w:r w:rsidRPr="002264E4">
        <w:rPr>
          <w:rFonts w:ascii="Times New Roman" w:hAnsi="Times New Roman" w:cs="Times New Roman"/>
          <w:sz w:val="28"/>
          <w:szCs w:val="28"/>
        </w:rPr>
        <w:t xml:space="preserve"> В ценностно-ориентационной сфере:  </w:t>
      </w:r>
    </w:p>
    <w:p w:rsidR="00E12EDF" w:rsidRDefault="00E12EDF" w:rsidP="00713B7F">
      <w:pPr>
        <w:pStyle w:val="16"/>
        <w:numPr>
          <w:ilvl w:val="0"/>
          <w:numId w:val="440"/>
        </w:numPr>
        <w:spacing w:after="0" w:line="240" w:lineRule="auto"/>
        <w:ind w:left="0" w:firstLine="0"/>
        <w:jc w:val="both"/>
        <w:rPr>
          <w:rFonts w:ascii="Times New Roman" w:hAnsi="Times New Roman" w:cs="Times New Roman"/>
          <w:sz w:val="28"/>
          <w:szCs w:val="28"/>
        </w:rPr>
      </w:pPr>
      <w:r w:rsidRPr="002264E4">
        <w:rPr>
          <w:rFonts w:ascii="Times New Roman" w:hAnsi="Times New Roman" w:cs="Times New Roman"/>
          <w:sz w:val="28"/>
          <w:szCs w:val="28"/>
        </w:rPr>
        <w:t>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w:t>
      </w:r>
    </w:p>
    <w:p w:rsidR="00E12EDF" w:rsidRDefault="00E12EDF" w:rsidP="00713B7F">
      <w:pPr>
        <w:pStyle w:val="16"/>
        <w:numPr>
          <w:ilvl w:val="0"/>
          <w:numId w:val="440"/>
        </w:numPr>
        <w:spacing w:after="0" w:line="240" w:lineRule="auto"/>
        <w:ind w:left="0" w:firstLine="0"/>
        <w:jc w:val="both"/>
        <w:rPr>
          <w:rFonts w:ascii="Times New Roman" w:hAnsi="Times New Roman" w:cs="Times New Roman"/>
          <w:sz w:val="28"/>
          <w:szCs w:val="28"/>
        </w:rPr>
      </w:pPr>
      <w:r w:rsidRPr="000B00E1">
        <w:rPr>
          <w:rFonts w:ascii="Times New Roman" w:hAnsi="Times New Roman" w:cs="Times New Roman"/>
          <w:sz w:val="28"/>
          <w:szCs w:val="28"/>
        </w:rPr>
        <w:t xml:space="preserve">  ознакомление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 </w:t>
      </w:r>
    </w:p>
    <w:p w:rsidR="00E12EDF" w:rsidRDefault="00E12EDF" w:rsidP="00713B7F">
      <w:pPr>
        <w:pStyle w:val="16"/>
        <w:numPr>
          <w:ilvl w:val="0"/>
          <w:numId w:val="440"/>
        </w:numPr>
        <w:spacing w:after="0" w:line="240" w:lineRule="auto"/>
        <w:ind w:left="0" w:firstLine="0"/>
        <w:jc w:val="both"/>
        <w:rPr>
          <w:rFonts w:ascii="Times New Roman" w:hAnsi="Times New Roman" w:cs="Times New Roman"/>
          <w:sz w:val="28"/>
          <w:szCs w:val="28"/>
        </w:rPr>
      </w:pPr>
      <w:r w:rsidRPr="000B00E1">
        <w:rPr>
          <w:rFonts w:ascii="Times New Roman" w:hAnsi="Times New Roman" w:cs="Times New Roman"/>
          <w:sz w:val="28"/>
          <w:szCs w:val="28"/>
        </w:rPr>
        <w:lastRenderedPageBreak/>
        <w:t xml:space="preserve">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 </w:t>
      </w:r>
    </w:p>
    <w:p w:rsidR="00E12EDF" w:rsidRDefault="00E12EDF" w:rsidP="00E12EDF">
      <w:pPr>
        <w:pStyle w:val="16"/>
        <w:spacing w:after="0" w:line="240" w:lineRule="auto"/>
        <w:jc w:val="both"/>
        <w:rPr>
          <w:rFonts w:ascii="Times New Roman" w:hAnsi="Times New Roman" w:cs="Times New Roman"/>
          <w:sz w:val="28"/>
          <w:szCs w:val="28"/>
        </w:rPr>
      </w:pPr>
      <w:r w:rsidRPr="000B00E1">
        <w:rPr>
          <w:rFonts w:ascii="Times New Roman" w:hAnsi="Times New Roman" w:cs="Times New Roman"/>
          <w:b/>
          <w:sz w:val="28"/>
          <w:szCs w:val="28"/>
        </w:rPr>
        <w:t>Г.</w:t>
      </w:r>
      <w:r w:rsidRPr="000B00E1">
        <w:rPr>
          <w:rFonts w:ascii="Times New Roman" w:hAnsi="Times New Roman" w:cs="Times New Roman"/>
          <w:sz w:val="28"/>
          <w:szCs w:val="28"/>
        </w:rPr>
        <w:t xml:space="preserve">  В эстетической сфере: </w:t>
      </w:r>
    </w:p>
    <w:p w:rsidR="00E12EDF" w:rsidRDefault="00E12EDF" w:rsidP="00713B7F">
      <w:pPr>
        <w:pStyle w:val="16"/>
        <w:numPr>
          <w:ilvl w:val="0"/>
          <w:numId w:val="466"/>
        </w:numPr>
        <w:spacing w:after="0" w:line="240" w:lineRule="auto"/>
        <w:jc w:val="both"/>
        <w:rPr>
          <w:rFonts w:ascii="Times New Roman" w:hAnsi="Times New Roman" w:cs="Times New Roman"/>
          <w:sz w:val="28"/>
          <w:szCs w:val="28"/>
        </w:rPr>
      </w:pPr>
      <w:r w:rsidRPr="002264E4">
        <w:rPr>
          <w:rFonts w:ascii="Times New Roman" w:hAnsi="Times New Roman" w:cs="Times New Roman"/>
          <w:sz w:val="28"/>
          <w:szCs w:val="28"/>
        </w:rPr>
        <w:t xml:space="preserve">знакомство с образцами родной и зарубежной детской литературы, образцов поэзии, фольклора и народного литературного творчества; </w:t>
      </w:r>
    </w:p>
    <w:p w:rsidR="00E12EDF" w:rsidRDefault="00E12EDF" w:rsidP="00713B7F">
      <w:pPr>
        <w:pStyle w:val="16"/>
        <w:numPr>
          <w:ilvl w:val="0"/>
          <w:numId w:val="466"/>
        </w:numPr>
        <w:spacing w:after="0" w:line="240" w:lineRule="auto"/>
        <w:jc w:val="both"/>
        <w:rPr>
          <w:rFonts w:ascii="Times New Roman" w:hAnsi="Times New Roman" w:cs="Times New Roman"/>
          <w:sz w:val="28"/>
          <w:szCs w:val="28"/>
        </w:rPr>
      </w:pPr>
      <w:r w:rsidRPr="000B00E1">
        <w:rPr>
          <w:rFonts w:ascii="Times New Roman" w:hAnsi="Times New Roman" w:cs="Times New Roman"/>
          <w:sz w:val="28"/>
          <w:szCs w:val="28"/>
        </w:rPr>
        <w:t xml:space="preserve"> формирование эстетического вкуса в восприятии фрагментов родной и зарубежной детской литературы, стихов, песен и иллюстраций;</w:t>
      </w:r>
    </w:p>
    <w:p w:rsidR="00E12EDF" w:rsidRDefault="00E12EDF" w:rsidP="00713B7F">
      <w:pPr>
        <w:pStyle w:val="16"/>
        <w:numPr>
          <w:ilvl w:val="0"/>
          <w:numId w:val="466"/>
        </w:numPr>
        <w:spacing w:after="0" w:line="240" w:lineRule="auto"/>
        <w:jc w:val="both"/>
        <w:rPr>
          <w:rFonts w:ascii="Times New Roman" w:hAnsi="Times New Roman" w:cs="Times New Roman"/>
          <w:sz w:val="28"/>
          <w:szCs w:val="28"/>
        </w:rPr>
      </w:pPr>
      <w:r w:rsidRPr="000B00E1">
        <w:rPr>
          <w:rFonts w:ascii="Times New Roman" w:hAnsi="Times New Roman" w:cs="Times New Roman"/>
          <w:sz w:val="28"/>
          <w:szCs w:val="28"/>
        </w:rPr>
        <w:t xml:space="preserve">развитие эстетической оценки образцов родной и зарубежной детской литературы, стихов и песен, фольклора и изображений на основе образцов для сравнения. </w:t>
      </w:r>
    </w:p>
    <w:p w:rsidR="00E12EDF" w:rsidRPr="000B00E1" w:rsidRDefault="00E12EDF" w:rsidP="00E12EDF">
      <w:pPr>
        <w:pStyle w:val="16"/>
        <w:spacing w:after="0" w:line="240" w:lineRule="auto"/>
        <w:jc w:val="both"/>
        <w:rPr>
          <w:rFonts w:ascii="Times New Roman" w:hAnsi="Times New Roman" w:cs="Times New Roman"/>
          <w:sz w:val="28"/>
          <w:szCs w:val="28"/>
        </w:rPr>
      </w:pPr>
      <w:r w:rsidRPr="000B00E1">
        <w:rPr>
          <w:rFonts w:ascii="Times New Roman" w:hAnsi="Times New Roman" w:cs="Times New Roman"/>
          <w:b/>
          <w:sz w:val="28"/>
          <w:szCs w:val="28"/>
        </w:rPr>
        <w:t>Д.</w:t>
      </w:r>
      <w:r w:rsidRPr="000B00E1">
        <w:rPr>
          <w:rFonts w:ascii="Times New Roman" w:hAnsi="Times New Roman" w:cs="Times New Roman"/>
          <w:sz w:val="28"/>
          <w:szCs w:val="28"/>
        </w:rPr>
        <w:t xml:space="preserve">  В трудовой сфере: </w:t>
      </w:r>
    </w:p>
    <w:p w:rsidR="00E12EDF" w:rsidRPr="002264E4" w:rsidRDefault="00E12EDF" w:rsidP="00713B7F">
      <w:pPr>
        <w:keepNext/>
        <w:keepLines/>
        <w:numPr>
          <w:ilvl w:val="0"/>
          <w:numId w:val="430"/>
        </w:numPr>
        <w:suppressLineNumbers/>
        <w:spacing w:after="0" w:line="240" w:lineRule="auto"/>
        <w:ind w:left="0" w:firstLine="0"/>
        <w:jc w:val="both"/>
        <w:rPr>
          <w:rFonts w:ascii="Times New Roman" w:hAnsi="Times New Roman" w:cs="Times New Roman"/>
          <w:sz w:val="28"/>
          <w:szCs w:val="28"/>
        </w:rPr>
      </w:pPr>
      <w:r w:rsidRPr="002264E4">
        <w:rPr>
          <w:rFonts w:ascii="Times New Roman" w:hAnsi="Times New Roman" w:cs="Times New Roman"/>
          <w:sz w:val="28"/>
          <w:szCs w:val="28"/>
        </w:rPr>
        <w:t xml:space="preserve"> умение сохранять цели познавательной деятельности и следовать её задачам при усвоении программного учебного материала и в самостоятельном учении; готовность пользоваться доступными возрасту современными учебными технологиями, включая ИКТ для повышения эффективности своего учебного труда; </w:t>
      </w:r>
    </w:p>
    <w:p w:rsidR="00E12EDF" w:rsidRPr="002264E4" w:rsidRDefault="00E12EDF" w:rsidP="00713B7F">
      <w:pPr>
        <w:keepNext/>
        <w:keepLines/>
        <w:numPr>
          <w:ilvl w:val="0"/>
          <w:numId w:val="430"/>
        </w:numPr>
        <w:suppressLineNumbers/>
        <w:spacing w:before="100" w:beforeAutospacing="1" w:after="100" w:afterAutospacing="1" w:line="240" w:lineRule="auto"/>
        <w:ind w:left="0" w:firstLine="0"/>
        <w:jc w:val="both"/>
        <w:rPr>
          <w:rFonts w:ascii="Times New Roman" w:hAnsi="Times New Roman" w:cs="Times New Roman"/>
          <w:sz w:val="28"/>
          <w:szCs w:val="28"/>
        </w:rPr>
      </w:pPr>
      <w:r w:rsidRPr="002264E4">
        <w:rPr>
          <w:rFonts w:ascii="Times New Roman" w:hAnsi="Times New Roman" w:cs="Times New Roman"/>
          <w:sz w:val="28"/>
          <w:szCs w:val="28"/>
        </w:rPr>
        <w:t xml:space="preserve"> 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 </w:t>
      </w:r>
    </w:p>
    <w:p w:rsidR="00E12EDF" w:rsidRPr="000A3A9C" w:rsidRDefault="00E12EDF" w:rsidP="00713B7F">
      <w:pPr>
        <w:pStyle w:val="a6"/>
        <w:numPr>
          <w:ilvl w:val="0"/>
          <w:numId w:val="439"/>
        </w:numPr>
        <w:ind w:left="360"/>
        <w:jc w:val="center"/>
        <w:rPr>
          <w:rFonts w:ascii="Times New Roman" w:hAnsi="Times New Roman" w:cs="Times New Roman"/>
          <w:b/>
          <w:sz w:val="28"/>
          <w:szCs w:val="28"/>
        </w:rPr>
      </w:pPr>
      <w:r w:rsidRPr="000A3A9C">
        <w:rPr>
          <w:rFonts w:ascii="Times New Roman" w:hAnsi="Times New Roman" w:cs="Times New Roman"/>
          <w:b/>
          <w:sz w:val="28"/>
          <w:szCs w:val="28"/>
        </w:rPr>
        <w:t>Учебно-тематический план</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552"/>
        <w:gridCol w:w="993"/>
        <w:gridCol w:w="1984"/>
        <w:gridCol w:w="1701"/>
        <w:gridCol w:w="1843"/>
        <w:gridCol w:w="1134"/>
      </w:tblGrid>
      <w:tr w:rsidR="00E12EDF" w:rsidRPr="00B346C9" w:rsidTr="00E12EDF">
        <w:tc>
          <w:tcPr>
            <w:tcW w:w="850" w:type="dxa"/>
            <w:vMerge w:val="restart"/>
          </w:tcPr>
          <w:p w:rsidR="00E12EDF" w:rsidRPr="000A3A9C" w:rsidRDefault="00E12EDF" w:rsidP="00E12EDF">
            <w:pPr>
              <w:spacing w:after="0"/>
              <w:rPr>
                <w:rFonts w:ascii="Times New Roman" w:eastAsia="Calibri" w:hAnsi="Times New Roman" w:cs="Times New Roman"/>
                <w:b/>
                <w:sz w:val="24"/>
                <w:szCs w:val="24"/>
              </w:rPr>
            </w:pPr>
            <w:r w:rsidRPr="000A3A9C">
              <w:rPr>
                <w:rFonts w:ascii="Times New Roman" w:eastAsia="Calibri" w:hAnsi="Times New Roman" w:cs="Times New Roman"/>
                <w:b/>
                <w:sz w:val="24"/>
                <w:szCs w:val="24"/>
              </w:rPr>
              <w:t xml:space="preserve">    №</w:t>
            </w:r>
          </w:p>
          <w:p w:rsidR="00E12EDF" w:rsidRPr="000A3A9C" w:rsidRDefault="00E12EDF" w:rsidP="00E12EDF">
            <w:pPr>
              <w:spacing w:after="0"/>
              <w:rPr>
                <w:rFonts w:ascii="Times New Roman" w:eastAsia="Calibri" w:hAnsi="Times New Roman" w:cs="Times New Roman"/>
                <w:b/>
                <w:sz w:val="24"/>
                <w:szCs w:val="24"/>
              </w:rPr>
            </w:pPr>
            <w:r w:rsidRPr="000A3A9C">
              <w:rPr>
                <w:rFonts w:ascii="Times New Roman" w:eastAsia="Calibri" w:hAnsi="Times New Roman" w:cs="Times New Roman"/>
                <w:b/>
                <w:sz w:val="24"/>
                <w:szCs w:val="24"/>
              </w:rPr>
              <w:t>темы</w:t>
            </w:r>
          </w:p>
        </w:tc>
        <w:tc>
          <w:tcPr>
            <w:tcW w:w="2552" w:type="dxa"/>
            <w:vMerge w:val="restart"/>
          </w:tcPr>
          <w:p w:rsidR="00E12EDF" w:rsidRPr="000A3A9C" w:rsidRDefault="00E12EDF" w:rsidP="00E12EDF">
            <w:pPr>
              <w:spacing w:after="0"/>
              <w:rPr>
                <w:rFonts w:ascii="Times New Roman" w:eastAsia="Calibri" w:hAnsi="Times New Roman" w:cs="Times New Roman"/>
                <w:b/>
                <w:sz w:val="24"/>
                <w:szCs w:val="24"/>
              </w:rPr>
            </w:pPr>
            <w:r w:rsidRPr="000A3A9C">
              <w:rPr>
                <w:rFonts w:ascii="Times New Roman" w:eastAsia="Calibri" w:hAnsi="Times New Roman" w:cs="Times New Roman"/>
                <w:b/>
                <w:sz w:val="24"/>
                <w:szCs w:val="24"/>
              </w:rPr>
              <w:t xml:space="preserve">   Название</w:t>
            </w:r>
          </w:p>
          <w:p w:rsidR="00E12EDF" w:rsidRPr="000A3A9C" w:rsidRDefault="00E12EDF" w:rsidP="00E12EDF">
            <w:pPr>
              <w:spacing w:after="0"/>
              <w:rPr>
                <w:rFonts w:ascii="Times New Roman" w:eastAsia="Calibri" w:hAnsi="Times New Roman" w:cs="Times New Roman"/>
                <w:b/>
                <w:sz w:val="24"/>
                <w:szCs w:val="24"/>
              </w:rPr>
            </w:pPr>
            <w:r w:rsidRPr="000A3A9C">
              <w:rPr>
                <w:rFonts w:ascii="Times New Roman" w:eastAsia="Calibri" w:hAnsi="Times New Roman" w:cs="Times New Roman"/>
                <w:b/>
                <w:sz w:val="24"/>
                <w:szCs w:val="24"/>
              </w:rPr>
              <w:t xml:space="preserve">      темы</w:t>
            </w:r>
          </w:p>
        </w:tc>
        <w:tc>
          <w:tcPr>
            <w:tcW w:w="993" w:type="dxa"/>
            <w:vMerge w:val="restart"/>
          </w:tcPr>
          <w:p w:rsidR="00E12EDF" w:rsidRPr="000A3A9C" w:rsidRDefault="00E12EDF" w:rsidP="00E12EDF">
            <w:pPr>
              <w:spacing w:after="0"/>
              <w:rPr>
                <w:rFonts w:ascii="Times New Roman" w:eastAsia="Calibri" w:hAnsi="Times New Roman" w:cs="Times New Roman"/>
                <w:b/>
                <w:sz w:val="24"/>
                <w:szCs w:val="24"/>
              </w:rPr>
            </w:pPr>
            <w:r w:rsidRPr="000A3A9C">
              <w:rPr>
                <w:rFonts w:ascii="Times New Roman" w:eastAsia="Calibri" w:hAnsi="Times New Roman" w:cs="Times New Roman"/>
                <w:b/>
                <w:sz w:val="24"/>
                <w:szCs w:val="24"/>
              </w:rPr>
              <w:t xml:space="preserve"> Всего</w:t>
            </w:r>
          </w:p>
          <w:p w:rsidR="00E12EDF" w:rsidRPr="000A3A9C" w:rsidRDefault="00E12EDF" w:rsidP="00E12EDF">
            <w:pPr>
              <w:spacing w:after="0"/>
              <w:rPr>
                <w:rFonts w:ascii="Times New Roman" w:eastAsia="Calibri" w:hAnsi="Times New Roman" w:cs="Times New Roman"/>
                <w:b/>
                <w:sz w:val="24"/>
                <w:szCs w:val="24"/>
              </w:rPr>
            </w:pPr>
            <w:r w:rsidRPr="000A3A9C">
              <w:rPr>
                <w:rFonts w:ascii="Times New Roman" w:eastAsia="Calibri" w:hAnsi="Times New Roman" w:cs="Times New Roman"/>
                <w:b/>
                <w:sz w:val="24"/>
                <w:szCs w:val="24"/>
              </w:rPr>
              <w:t>часов</w:t>
            </w:r>
          </w:p>
        </w:tc>
        <w:tc>
          <w:tcPr>
            <w:tcW w:w="5528" w:type="dxa"/>
            <w:gridSpan w:val="3"/>
          </w:tcPr>
          <w:p w:rsidR="00E12EDF" w:rsidRPr="000A3A9C" w:rsidRDefault="00E12EDF" w:rsidP="00E12EDF">
            <w:pPr>
              <w:spacing w:after="0"/>
              <w:jc w:val="center"/>
              <w:rPr>
                <w:rFonts w:ascii="Times New Roman" w:eastAsia="Calibri" w:hAnsi="Times New Roman" w:cs="Times New Roman"/>
                <w:b/>
                <w:sz w:val="24"/>
                <w:szCs w:val="24"/>
              </w:rPr>
            </w:pPr>
            <w:r w:rsidRPr="000A3A9C">
              <w:rPr>
                <w:rFonts w:ascii="Times New Roman" w:eastAsia="Calibri" w:hAnsi="Times New Roman" w:cs="Times New Roman"/>
                <w:b/>
                <w:sz w:val="24"/>
                <w:szCs w:val="24"/>
              </w:rPr>
              <w:t>УУД</w:t>
            </w:r>
          </w:p>
        </w:tc>
        <w:tc>
          <w:tcPr>
            <w:tcW w:w="1134" w:type="dxa"/>
          </w:tcPr>
          <w:p w:rsidR="00E12EDF" w:rsidRPr="000A3A9C" w:rsidRDefault="00E12EDF" w:rsidP="00E12EDF">
            <w:pPr>
              <w:spacing w:after="0"/>
              <w:rPr>
                <w:rFonts w:ascii="Times New Roman" w:eastAsia="Calibri" w:hAnsi="Times New Roman" w:cs="Times New Roman"/>
                <w:b/>
                <w:sz w:val="24"/>
                <w:szCs w:val="24"/>
              </w:rPr>
            </w:pPr>
            <w:r w:rsidRPr="000A3A9C">
              <w:rPr>
                <w:rFonts w:ascii="Times New Roman" w:eastAsia="Calibri" w:hAnsi="Times New Roman" w:cs="Times New Roman"/>
                <w:b/>
                <w:sz w:val="24"/>
                <w:szCs w:val="24"/>
              </w:rPr>
              <w:t>Дата</w:t>
            </w:r>
          </w:p>
        </w:tc>
      </w:tr>
      <w:tr w:rsidR="00E12EDF" w:rsidRPr="00B346C9" w:rsidTr="00E12EDF">
        <w:trPr>
          <w:trHeight w:val="672"/>
        </w:trPr>
        <w:tc>
          <w:tcPr>
            <w:tcW w:w="850" w:type="dxa"/>
            <w:vMerge/>
          </w:tcPr>
          <w:p w:rsidR="00E12EDF" w:rsidRPr="000A3A9C" w:rsidRDefault="00E12EDF" w:rsidP="00E12EDF">
            <w:pPr>
              <w:spacing w:after="0"/>
              <w:rPr>
                <w:rFonts w:ascii="Times New Roman" w:eastAsia="Calibri" w:hAnsi="Times New Roman" w:cs="Times New Roman"/>
                <w:b/>
                <w:sz w:val="24"/>
                <w:szCs w:val="24"/>
              </w:rPr>
            </w:pPr>
          </w:p>
        </w:tc>
        <w:tc>
          <w:tcPr>
            <w:tcW w:w="2552" w:type="dxa"/>
            <w:vMerge/>
          </w:tcPr>
          <w:p w:rsidR="00E12EDF" w:rsidRPr="000A3A9C" w:rsidRDefault="00E12EDF" w:rsidP="00E12EDF">
            <w:pPr>
              <w:spacing w:after="0"/>
              <w:rPr>
                <w:rFonts w:ascii="Times New Roman" w:eastAsia="Calibri" w:hAnsi="Times New Roman" w:cs="Times New Roman"/>
                <w:b/>
                <w:sz w:val="24"/>
                <w:szCs w:val="24"/>
              </w:rPr>
            </w:pPr>
          </w:p>
        </w:tc>
        <w:tc>
          <w:tcPr>
            <w:tcW w:w="993" w:type="dxa"/>
            <w:vMerge/>
          </w:tcPr>
          <w:p w:rsidR="00E12EDF" w:rsidRPr="000A3A9C" w:rsidRDefault="00E12EDF" w:rsidP="00E12EDF">
            <w:pPr>
              <w:spacing w:after="0"/>
              <w:rPr>
                <w:rFonts w:ascii="Times New Roman" w:eastAsia="Calibri" w:hAnsi="Times New Roman" w:cs="Times New Roman"/>
                <w:b/>
                <w:sz w:val="24"/>
                <w:szCs w:val="24"/>
              </w:rPr>
            </w:pPr>
          </w:p>
        </w:tc>
        <w:tc>
          <w:tcPr>
            <w:tcW w:w="1984" w:type="dxa"/>
          </w:tcPr>
          <w:p w:rsidR="00E12EDF" w:rsidRPr="000A3A9C" w:rsidRDefault="00E12EDF" w:rsidP="00E12EDF">
            <w:pPr>
              <w:spacing w:after="0"/>
              <w:rPr>
                <w:rFonts w:ascii="Times New Roman" w:eastAsia="Calibri" w:hAnsi="Times New Roman" w:cs="Times New Roman"/>
                <w:b/>
                <w:sz w:val="24"/>
                <w:szCs w:val="24"/>
              </w:rPr>
            </w:pPr>
            <w:r w:rsidRPr="000A3A9C">
              <w:rPr>
                <w:rFonts w:ascii="Times New Roman" w:eastAsia="Calibri" w:hAnsi="Times New Roman" w:cs="Times New Roman"/>
                <w:b/>
                <w:sz w:val="24"/>
                <w:szCs w:val="24"/>
              </w:rPr>
              <w:t>предметные</w:t>
            </w:r>
          </w:p>
        </w:tc>
        <w:tc>
          <w:tcPr>
            <w:tcW w:w="1701" w:type="dxa"/>
          </w:tcPr>
          <w:p w:rsidR="00E12EDF" w:rsidRPr="000A3A9C" w:rsidRDefault="00E12EDF" w:rsidP="00E12EDF">
            <w:pPr>
              <w:spacing w:after="0"/>
              <w:rPr>
                <w:rFonts w:ascii="Times New Roman" w:eastAsia="Calibri" w:hAnsi="Times New Roman" w:cs="Times New Roman"/>
                <w:b/>
                <w:sz w:val="24"/>
                <w:szCs w:val="24"/>
              </w:rPr>
            </w:pPr>
            <w:r w:rsidRPr="000A3A9C">
              <w:rPr>
                <w:rFonts w:ascii="Times New Roman" w:eastAsia="Calibri" w:hAnsi="Times New Roman" w:cs="Times New Roman"/>
                <w:b/>
                <w:sz w:val="24"/>
                <w:szCs w:val="24"/>
              </w:rPr>
              <w:t>Мета-</w:t>
            </w:r>
          </w:p>
          <w:p w:rsidR="00E12EDF" w:rsidRPr="000A3A9C" w:rsidRDefault="00E12EDF" w:rsidP="00E12EDF">
            <w:pPr>
              <w:spacing w:after="0"/>
              <w:rPr>
                <w:rFonts w:ascii="Times New Roman" w:eastAsia="Calibri" w:hAnsi="Times New Roman" w:cs="Times New Roman"/>
                <w:b/>
                <w:sz w:val="24"/>
                <w:szCs w:val="24"/>
              </w:rPr>
            </w:pPr>
            <w:r w:rsidRPr="000A3A9C">
              <w:rPr>
                <w:rFonts w:ascii="Times New Roman" w:eastAsia="Calibri" w:hAnsi="Times New Roman" w:cs="Times New Roman"/>
                <w:b/>
                <w:sz w:val="24"/>
                <w:szCs w:val="24"/>
              </w:rPr>
              <w:t>предметные</w:t>
            </w:r>
          </w:p>
        </w:tc>
        <w:tc>
          <w:tcPr>
            <w:tcW w:w="1843" w:type="dxa"/>
          </w:tcPr>
          <w:p w:rsidR="00E12EDF" w:rsidRPr="000A3A9C" w:rsidRDefault="00E12EDF" w:rsidP="00E12EDF">
            <w:pPr>
              <w:spacing w:after="0"/>
              <w:rPr>
                <w:rFonts w:ascii="Times New Roman" w:eastAsia="Calibri" w:hAnsi="Times New Roman" w:cs="Times New Roman"/>
                <w:b/>
                <w:sz w:val="24"/>
                <w:szCs w:val="24"/>
              </w:rPr>
            </w:pPr>
            <w:r w:rsidRPr="000A3A9C">
              <w:rPr>
                <w:rFonts w:ascii="Times New Roman" w:eastAsia="Calibri" w:hAnsi="Times New Roman" w:cs="Times New Roman"/>
                <w:b/>
                <w:sz w:val="24"/>
                <w:szCs w:val="24"/>
              </w:rPr>
              <w:t>личностные</w:t>
            </w:r>
          </w:p>
        </w:tc>
        <w:tc>
          <w:tcPr>
            <w:tcW w:w="1134" w:type="dxa"/>
          </w:tcPr>
          <w:p w:rsidR="00E12EDF" w:rsidRPr="00B346C9" w:rsidRDefault="00E12EDF" w:rsidP="00E12EDF">
            <w:pPr>
              <w:spacing w:after="0"/>
              <w:rPr>
                <w:rFonts w:eastAsia="Calibri"/>
                <w:b/>
                <w:sz w:val="28"/>
                <w:szCs w:val="28"/>
              </w:rPr>
            </w:pPr>
          </w:p>
        </w:tc>
      </w:tr>
      <w:tr w:rsidR="00E12EDF" w:rsidRPr="00B346C9" w:rsidTr="00E12EDF">
        <w:tc>
          <w:tcPr>
            <w:tcW w:w="850" w:type="dxa"/>
          </w:tcPr>
          <w:p w:rsidR="00E12EDF" w:rsidRPr="000A3A9C" w:rsidRDefault="00E12EDF" w:rsidP="00E12EDF">
            <w:pPr>
              <w:spacing w:after="0"/>
              <w:rPr>
                <w:rFonts w:ascii="Times New Roman" w:eastAsia="Calibri" w:hAnsi="Times New Roman" w:cs="Times New Roman"/>
                <w:sz w:val="24"/>
                <w:szCs w:val="24"/>
              </w:rPr>
            </w:pPr>
            <w:r w:rsidRPr="000A3A9C">
              <w:rPr>
                <w:rFonts w:ascii="Times New Roman" w:eastAsia="Calibri" w:hAnsi="Times New Roman" w:cs="Times New Roman"/>
                <w:b/>
                <w:sz w:val="24"/>
                <w:szCs w:val="24"/>
              </w:rPr>
              <w:t xml:space="preserve">   1.</w:t>
            </w:r>
          </w:p>
        </w:tc>
        <w:tc>
          <w:tcPr>
            <w:tcW w:w="2552" w:type="dxa"/>
          </w:tcPr>
          <w:p w:rsidR="00E12EDF" w:rsidRPr="000A3A9C" w:rsidRDefault="00E12EDF" w:rsidP="00E12EDF">
            <w:pPr>
              <w:spacing w:after="0"/>
              <w:rPr>
                <w:rFonts w:ascii="Times New Roman" w:eastAsia="Calibri" w:hAnsi="Times New Roman" w:cs="Times New Roman"/>
                <w:b/>
                <w:sz w:val="24"/>
                <w:szCs w:val="24"/>
                <w:lang w:val="en-US"/>
              </w:rPr>
            </w:pPr>
            <w:r w:rsidRPr="000A3A9C">
              <w:rPr>
                <w:rFonts w:ascii="Times New Roman" w:eastAsia="Calibri" w:hAnsi="Times New Roman" w:cs="Times New Roman"/>
                <w:b/>
                <w:sz w:val="24"/>
                <w:szCs w:val="24"/>
                <w:lang w:val="en-US"/>
              </w:rPr>
              <w:t>Unit I. Welcome to green school!</w:t>
            </w:r>
          </w:p>
        </w:tc>
        <w:tc>
          <w:tcPr>
            <w:tcW w:w="993" w:type="dxa"/>
          </w:tcPr>
          <w:p w:rsidR="00E12EDF" w:rsidRPr="000A3A9C" w:rsidRDefault="00E12EDF" w:rsidP="00E12EDF">
            <w:pPr>
              <w:spacing w:after="0"/>
              <w:rPr>
                <w:rFonts w:ascii="Times New Roman" w:eastAsia="Calibri" w:hAnsi="Times New Roman" w:cs="Times New Roman"/>
                <w:sz w:val="24"/>
                <w:szCs w:val="24"/>
                <w:lang w:val="en-US"/>
              </w:rPr>
            </w:pPr>
            <w:r w:rsidRPr="000A3A9C">
              <w:rPr>
                <w:rFonts w:ascii="Times New Roman" w:eastAsia="Calibri" w:hAnsi="Times New Roman" w:cs="Times New Roman"/>
                <w:b/>
                <w:sz w:val="24"/>
                <w:szCs w:val="24"/>
                <w:lang w:val="en-US"/>
              </w:rPr>
              <w:t xml:space="preserve">    18</w:t>
            </w:r>
          </w:p>
        </w:tc>
        <w:tc>
          <w:tcPr>
            <w:tcW w:w="1984" w:type="dxa"/>
          </w:tcPr>
          <w:p w:rsidR="00E12EDF" w:rsidRPr="000A3A9C" w:rsidRDefault="00E12EDF" w:rsidP="00E12EDF">
            <w:pPr>
              <w:spacing w:after="0"/>
              <w:rPr>
                <w:rFonts w:ascii="Times New Roman" w:eastAsia="Calibri" w:hAnsi="Times New Roman" w:cs="Times New Roman"/>
                <w:b/>
                <w:sz w:val="24"/>
                <w:szCs w:val="24"/>
                <w:lang w:val="en-US"/>
              </w:rPr>
            </w:pPr>
          </w:p>
        </w:tc>
        <w:tc>
          <w:tcPr>
            <w:tcW w:w="1701" w:type="dxa"/>
          </w:tcPr>
          <w:p w:rsidR="00E12EDF" w:rsidRPr="000A3A9C" w:rsidRDefault="00E12EDF" w:rsidP="00E12EDF">
            <w:pPr>
              <w:spacing w:after="0"/>
              <w:rPr>
                <w:rFonts w:ascii="Times New Roman" w:eastAsia="Calibri" w:hAnsi="Times New Roman" w:cs="Times New Roman"/>
                <w:b/>
                <w:sz w:val="24"/>
                <w:szCs w:val="24"/>
                <w:lang w:val="en-US"/>
              </w:rPr>
            </w:pPr>
          </w:p>
        </w:tc>
        <w:tc>
          <w:tcPr>
            <w:tcW w:w="1843" w:type="dxa"/>
          </w:tcPr>
          <w:p w:rsidR="00E12EDF" w:rsidRPr="000A3A9C" w:rsidRDefault="00E12EDF" w:rsidP="00E12EDF">
            <w:pPr>
              <w:spacing w:after="0"/>
              <w:rPr>
                <w:rFonts w:ascii="Times New Roman" w:eastAsia="Calibri" w:hAnsi="Times New Roman" w:cs="Times New Roman"/>
                <w:b/>
                <w:sz w:val="24"/>
                <w:szCs w:val="24"/>
                <w:lang w:val="en-US"/>
              </w:rPr>
            </w:pPr>
          </w:p>
        </w:tc>
        <w:tc>
          <w:tcPr>
            <w:tcW w:w="1134" w:type="dxa"/>
          </w:tcPr>
          <w:p w:rsidR="00E12EDF" w:rsidRPr="00B346C9" w:rsidRDefault="00E12EDF" w:rsidP="00E12EDF">
            <w:pPr>
              <w:spacing w:after="0"/>
              <w:rPr>
                <w:rFonts w:eastAsia="Calibri"/>
                <w:b/>
                <w:sz w:val="28"/>
                <w:szCs w:val="28"/>
                <w:lang w:val="en-US"/>
              </w:rPr>
            </w:pPr>
          </w:p>
        </w:tc>
      </w:tr>
      <w:tr w:rsidR="00E12EDF" w:rsidRPr="00B346C9" w:rsidTr="00E12EDF">
        <w:tc>
          <w:tcPr>
            <w:tcW w:w="850" w:type="dxa"/>
          </w:tcPr>
          <w:p w:rsidR="00E12EDF" w:rsidRPr="000A3A9C" w:rsidRDefault="00E12EDF" w:rsidP="00E12EDF">
            <w:pPr>
              <w:spacing w:after="0"/>
              <w:rPr>
                <w:rFonts w:ascii="Times New Roman" w:eastAsia="Calibri" w:hAnsi="Times New Roman" w:cs="Times New Roman"/>
                <w:sz w:val="24"/>
                <w:szCs w:val="24"/>
                <w:lang w:val="en-US"/>
              </w:rPr>
            </w:pPr>
            <w:r w:rsidRPr="000A3A9C">
              <w:rPr>
                <w:rFonts w:ascii="Times New Roman" w:eastAsia="Calibri" w:hAnsi="Times New Roman" w:cs="Times New Roman"/>
                <w:b/>
                <w:sz w:val="24"/>
                <w:szCs w:val="24"/>
                <w:lang w:val="en-US"/>
              </w:rPr>
              <w:t xml:space="preserve">   </w:t>
            </w:r>
            <w:r w:rsidRPr="000A3A9C">
              <w:rPr>
                <w:rFonts w:ascii="Times New Roman" w:eastAsia="Calibri" w:hAnsi="Times New Roman" w:cs="Times New Roman"/>
                <w:sz w:val="24"/>
                <w:szCs w:val="24"/>
                <w:lang w:val="en-US"/>
              </w:rPr>
              <w:t>1.1</w:t>
            </w:r>
          </w:p>
        </w:tc>
        <w:tc>
          <w:tcPr>
            <w:tcW w:w="2552" w:type="dxa"/>
          </w:tcPr>
          <w:p w:rsidR="00E12EDF" w:rsidRPr="000A3A9C" w:rsidRDefault="00E12EDF" w:rsidP="00E12EDF">
            <w:pPr>
              <w:spacing w:after="0"/>
              <w:rPr>
                <w:rFonts w:ascii="Times New Roman" w:eastAsia="Calibri" w:hAnsi="Times New Roman" w:cs="Times New Roman"/>
                <w:sz w:val="24"/>
                <w:szCs w:val="24"/>
              </w:rPr>
            </w:pPr>
            <w:r w:rsidRPr="000A3A9C">
              <w:rPr>
                <w:rFonts w:ascii="Times New Roman" w:eastAsia="Calibri" w:hAnsi="Times New Roman" w:cs="Times New Roman"/>
                <w:sz w:val="24"/>
                <w:szCs w:val="24"/>
              </w:rPr>
              <w:t>Знакомимся с учебником. Вспоминаем приветствия.</w:t>
            </w:r>
          </w:p>
        </w:tc>
        <w:tc>
          <w:tcPr>
            <w:tcW w:w="993" w:type="dxa"/>
          </w:tcPr>
          <w:p w:rsidR="00E12EDF" w:rsidRPr="000A3A9C" w:rsidRDefault="00E12EDF" w:rsidP="00E12EDF">
            <w:pPr>
              <w:spacing w:after="0"/>
              <w:rPr>
                <w:rFonts w:ascii="Times New Roman" w:eastAsia="Calibri" w:hAnsi="Times New Roman" w:cs="Times New Roman"/>
                <w:b/>
                <w:sz w:val="24"/>
                <w:szCs w:val="24"/>
              </w:rPr>
            </w:pPr>
          </w:p>
        </w:tc>
        <w:tc>
          <w:tcPr>
            <w:tcW w:w="1984" w:type="dxa"/>
            <w:vMerge w:val="restart"/>
          </w:tcPr>
          <w:p w:rsidR="00E12EDF" w:rsidRPr="000A3A9C" w:rsidRDefault="00E12EDF" w:rsidP="00E12EDF">
            <w:pPr>
              <w:spacing w:after="0"/>
              <w:rPr>
                <w:rFonts w:ascii="Times New Roman" w:hAnsi="Times New Roman" w:cs="Times New Roman"/>
                <w:sz w:val="24"/>
                <w:szCs w:val="24"/>
              </w:rPr>
            </w:pPr>
          </w:p>
          <w:p w:rsidR="00E12EDF" w:rsidRPr="000A3A9C" w:rsidRDefault="00E12EDF" w:rsidP="00713B7F">
            <w:pPr>
              <w:numPr>
                <w:ilvl w:val="0"/>
                <w:numId w:val="432"/>
              </w:numPr>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Поздороваться и ответить на приветствие</w:t>
            </w:r>
          </w:p>
          <w:p w:rsidR="00E12EDF" w:rsidRPr="000A3A9C" w:rsidRDefault="00E12EDF" w:rsidP="00713B7F">
            <w:pPr>
              <w:numPr>
                <w:ilvl w:val="0"/>
                <w:numId w:val="432"/>
              </w:numPr>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Познакомиться с собеседником</w:t>
            </w:r>
          </w:p>
          <w:p w:rsidR="00E12EDF" w:rsidRPr="000A3A9C" w:rsidRDefault="00E12EDF" w:rsidP="00713B7F">
            <w:pPr>
              <w:numPr>
                <w:ilvl w:val="0"/>
                <w:numId w:val="432"/>
              </w:numPr>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Рассказать о друге</w:t>
            </w:r>
          </w:p>
          <w:p w:rsidR="00E12EDF" w:rsidRPr="000A3A9C" w:rsidRDefault="00E12EDF" w:rsidP="00713B7F">
            <w:pPr>
              <w:numPr>
                <w:ilvl w:val="0"/>
                <w:numId w:val="432"/>
              </w:numPr>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Рассказать о себе, сообщив своё имя, возраст, что умеешь делать</w:t>
            </w:r>
          </w:p>
          <w:p w:rsidR="00E12EDF" w:rsidRPr="000A3A9C" w:rsidRDefault="00E12EDF" w:rsidP="00713B7F">
            <w:pPr>
              <w:numPr>
                <w:ilvl w:val="0"/>
                <w:numId w:val="432"/>
              </w:numPr>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Отдать распоряжение, выразить просьбу</w:t>
            </w:r>
          </w:p>
          <w:p w:rsidR="00E12EDF" w:rsidRPr="000A3A9C" w:rsidRDefault="00E12EDF" w:rsidP="00713B7F">
            <w:pPr>
              <w:numPr>
                <w:ilvl w:val="0"/>
                <w:numId w:val="432"/>
              </w:numPr>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lastRenderedPageBreak/>
              <w:t>Ответить на вопросы анкеты/ викторины</w:t>
            </w:r>
          </w:p>
          <w:p w:rsidR="00E12EDF" w:rsidRPr="000A3A9C" w:rsidRDefault="00E12EDF" w:rsidP="00713B7F">
            <w:pPr>
              <w:numPr>
                <w:ilvl w:val="0"/>
                <w:numId w:val="432"/>
              </w:numPr>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Рассказать, какими видами спорта любят заниматься одноклассники</w:t>
            </w:r>
          </w:p>
          <w:p w:rsidR="00E12EDF" w:rsidRPr="000A3A9C" w:rsidRDefault="00E12EDF" w:rsidP="00713B7F">
            <w:pPr>
              <w:numPr>
                <w:ilvl w:val="0"/>
                <w:numId w:val="432"/>
              </w:numPr>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Не согласиться с мнением собеседника</w:t>
            </w:r>
          </w:p>
          <w:p w:rsidR="00E12EDF" w:rsidRPr="000A3A9C" w:rsidRDefault="00E12EDF" w:rsidP="00713B7F">
            <w:pPr>
              <w:numPr>
                <w:ilvl w:val="0"/>
                <w:numId w:val="432"/>
              </w:numPr>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Пригласить партнёра принять участие в совместной деятельности</w:t>
            </w:r>
          </w:p>
          <w:p w:rsidR="00E12EDF" w:rsidRPr="000A3A9C" w:rsidRDefault="00E12EDF" w:rsidP="00713B7F">
            <w:pPr>
              <w:numPr>
                <w:ilvl w:val="0"/>
                <w:numId w:val="432"/>
              </w:numPr>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Предложить угощение, поблагодарить за угощение/ вежливо отказаться от угощения</w:t>
            </w:r>
          </w:p>
          <w:p w:rsidR="00E12EDF" w:rsidRPr="000A3A9C" w:rsidRDefault="00E12EDF" w:rsidP="00713B7F">
            <w:pPr>
              <w:numPr>
                <w:ilvl w:val="0"/>
                <w:numId w:val="432"/>
              </w:numPr>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Расспросить одноклассника о том, что они любят есть</w:t>
            </w:r>
          </w:p>
          <w:p w:rsidR="00E12EDF" w:rsidRPr="000A3A9C" w:rsidRDefault="00E12EDF" w:rsidP="00E12EDF">
            <w:pPr>
              <w:spacing w:after="0"/>
              <w:rPr>
                <w:rFonts w:ascii="Times New Roman" w:hAnsi="Times New Roman" w:cs="Times New Roman"/>
                <w:sz w:val="24"/>
                <w:szCs w:val="24"/>
              </w:rPr>
            </w:pPr>
          </w:p>
          <w:p w:rsidR="00E12EDF" w:rsidRPr="000A3A9C" w:rsidRDefault="00E12EDF" w:rsidP="00713B7F">
            <w:pPr>
              <w:numPr>
                <w:ilvl w:val="0"/>
                <w:numId w:val="432"/>
              </w:numPr>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Составить меню на завтрак, обед</w:t>
            </w:r>
          </w:p>
          <w:p w:rsidR="00E12EDF" w:rsidRPr="000A3A9C" w:rsidRDefault="00E12EDF" w:rsidP="00E12EDF">
            <w:pPr>
              <w:spacing w:after="0"/>
              <w:rPr>
                <w:rFonts w:ascii="Times New Roman" w:hAnsi="Times New Roman" w:cs="Times New Roman"/>
                <w:sz w:val="24"/>
                <w:szCs w:val="24"/>
              </w:rPr>
            </w:pPr>
          </w:p>
          <w:p w:rsidR="00E12EDF" w:rsidRPr="000A3A9C" w:rsidRDefault="00E12EDF" w:rsidP="00E12EDF">
            <w:pPr>
              <w:spacing w:after="0"/>
              <w:rPr>
                <w:rFonts w:ascii="Times New Roman" w:eastAsia="Calibri" w:hAnsi="Times New Roman" w:cs="Times New Roman"/>
                <w:sz w:val="24"/>
                <w:szCs w:val="24"/>
              </w:rPr>
            </w:pPr>
            <w:r w:rsidRPr="000A3A9C">
              <w:rPr>
                <w:rFonts w:ascii="Times New Roman" w:hAnsi="Times New Roman" w:cs="Times New Roman"/>
                <w:sz w:val="24"/>
                <w:szCs w:val="24"/>
              </w:rPr>
              <w:t>Разыграть с партнёром беседу между продавцом и покупателем в магазине</w:t>
            </w:r>
          </w:p>
        </w:tc>
        <w:tc>
          <w:tcPr>
            <w:tcW w:w="1701" w:type="dxa"/>
            <w:vMerge w:val="restart"/>
          </w:tcPr>
          <w:p w:rsidR="00E12EDF" w:rsidRPr="000A3A9C" w:rsidRDefault="00E12EDF" w:rsidP="00713B7F">
            <w:pPr>
              <w:keepNext/>
              <w:keepLines/>
              <w:numPr>
                <w:ilvl w:val="0"/>
                <w:numId w:val="429"/>
              </w:numPr>
              <w:suppressLineNumbers/>
              <w:tabs>
                <w:tab w:val="left" w:pos="993"/>
              </w:tabs>
              <w:autoSpaceDE w:val="0"/>
              <w:autoSpaceDN w:val="0"/>
              <w:adjustRightInd w:val="0"/>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lastRenderedPageBreak/>
              <w:t xml:space="preserve">овладение способностью принимать и сохранять цели и задачи учебной деятельности, поиска средств ее осуществления; </w:t>
            </w:r>
          </w:p>
          <w:p w:rsidR="00E12EDF" w:rsidRPr="000A3A9C" w:rsidRDefault="00E12EDF" w:rsidP="00713B7F">
            <w:pPr>
              <w:keepNext/>
              <w:keepLines/>
              <w:numPr>
                <w:ilvl w:val="0"/>
                <w:numId w:val="429"/>
              </w:numPr>
              <w:suppressLineNumbers/>
              <w:tabs>
                <w:tab w:val="left" w:pos="993"/>
              </w:tabs>
              <w:autoSpaceDE w:val="0"/>
              <w:autoSpaceDN w:val="0"/>
              <w:adjustRightInd w:val="0"/>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 xml:space="preserve"> освоение способов решения проблем творческого и поискового </w:t>
            </w:r>
            <w:r w:rsidRPr="000A3A9C">
              <w:rPr>
                <w:rFonts w:ascii="Times New Roman" w:hAnsi="Times New Roman" w:cs="Times New Roman"/>
                <w:sz w:val="24"/>
                <w:szCs w:val="24"/>
              </w:rPr>
              <w:lastRenderedPageBreak/>
              <w:t>характера;</w:t>
            </w:r>
          </w:p>
          <w:p w:rsidR="00E12EDF" w:rsidRPr="000A3A9C" w:rsidRDefault="00E12EDF" w:rsidP="00713B7F">
            <w:pPr>
              <w:keepNext/>
              <w:keepLines/>
              <w:numPr>
                <w:ilvl w:val="0"/>
                <w:numId w:val="429"/>
              </w:numPr>
              <w:suppressLineNumbers/>
              <w:tabs>
                <w:tab w:val="left" w:pos="993"/>
              </w:tabs>
              <w:autoSpaceDE w:val="0"/>
              <w:autoSpaceDN w:val="0"/>
              <w:adjustRightInd w:val="0"/>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12EDF" w:rsidRPr="000A3A9C" w:rsidRDefault="00E12EDF" w:rsidP="00E12EDF">
            <w:pPr>
              <w:keepNext/>
              <w:keepLines/>
              <w:suppressLineNumbers/>
              <w:tabs>
                <w:tab w:val="left" w:pos="993"/>
              </w:tabs>
              <w:autoSpaceDE w:val="0"/>
              <w:autoSpaceDN w:val="0"/>
              <w:adjustRightInd w:val="0"/>
              <w:spacing w:after="0"/>
              <w:rPr>
                <w:rFonts w:ascii="Times New Roman" w:eastAsia="Calibri" w:hAnsi="Times New Roman" w:cs="Times New Roman"/>
                <w:sz w:val="24"/>
                <w:szCs w:val="24"/>
              </w:rPr>
            </w:pPr>
          </w:p>
        </w:tc>
        <w:tc>
          <w:tcPr>
            <w:tcW w:w="1843" w:type="dxa"/>
            <w:vMerge w:val="restart"/>
          </w:tcPr>
          <w:p w:rsidR="00E12EDF" w:rsidRPr="000A3A9C" w:rsidRDefault="00E12EDF" w:rsidP="00713B7F">
            <w:pPr>
              <w:keepNext/>
              <w:keepLines/>
              <w:numPr>
                <w:ilvl w:val="0"/>
                <w:numId w:val="431"/>
              </w:numPr>
              <w:suppressLineNumbers/>
              <w:tabs>
                <w:tab w:val="left" w:pos="993"/>
              </w:tabs>
              <w:autoSpaceDE w:val="0"/>
              <w:autoSpaceDN w:val="0"/>
              <w:adjustRightInd w:val="0"/>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lastRenderedPageBreak/>
              <w:t xml:space="preserve">формироание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E12EDF" w:rsidRPr="000A3A9C" w:rsidRDefault="00E12EDF" w:rsidP="00713B7F">
            <w:pPr>
              <w:keepNext/>
              <w:keepLines/>
              <w:numPr>
                <w:ilvl w:val="0"/>
                <w:numId w:val="431"/>
              </w:numPr>
              <w:suppressLineNumbers/>
              <w:tabs>
                <w:tab w:val="left" w:pos="993"/>
              </w:tabs>
              <w:autoSpaceDE w:val="0"/>
              <w:autoSpaceDN w:val="0"/>
              <w:adjustRightInd w:val="0"/>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lastRenderedPageBreak/>
              <w:t xml:space="preserve">формирование ценностей  многонационального российского общества; становление гуманистических и демократических ценностных ориентаций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E12EDF" w:rsidRPr="000A3A9C" w:rsidRDefault="00E12EDF" w:rsidP="00713B7F">
            <w:pPr>
              <w:keepNext/>
              <w:keepLines/>
              <w:numPr>
                <w:ilvl w:val="0"/>
                <w:numId w:val="431"/>
              </w:numPr>
              <w:suppressLineNumbers/>
              <w:tabs>
                <w:tab w:val="left" w:pos="993"/>
              </w:tabs>
              <w:autoSpaceDE w:val="0"/>
              <w:autoSpaceDN w:val="0"/>
              <w:adjustRightInd w:val="0"/>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 xml:space="preserve">формирование уважительного отношения к иному мнению, истории и культуре других народов; </w:t>
            </w:r>
          </w:p>
          <w:p w:rsidR="00E12EDF" w:rsidRPr="000A3A9C" w:rsidRDefault="00E12EDF" w:rsidP="00E12EDF">
            <w:pPr>
              <w:keepNext/>
              <w:keepLines/>
              <w:suppressLineNumbers/>
              <w:tabs>
                <w:tab w:val="left" w:pos="993"/>
              </w:tabs>
              <w:autoSpaceDE w:val="0"/>
              <w:autoSpaceDN w:val="0"/>
              <w:adjustRightInd w:val="0"/>
              <w:spacing w:after="0"/>
              <w:rPr>
                <w:rFonts w:ascii="Times New Roman" w:eastAsia="Calibri" w:hAnsi="Times New Roman" w:cs="Times New Roman"/>
                <w:b/>
                <w:sz w:val="24"/>
                <w:szCs w:val="24"/>
              </w:rPr>
            </w:pPr>
          </w:p>
        </w:tc>
        <w:tc>
          <w:tcPr>
            <w:tcW w:w="1134" w:type="dxa"/>
          </w:tcPr>
          <w:p w:rsidR="00E12EDF" w:rsidRPr="00B346C9" w:rsidRDefault="00E12EDF" w:rsidP="00E12EDF">
            <w:pPr>
              <w:spacing w:after="0"/>
              <w:rPr>
                <w:rFonts w:eastAsia="Calibri"/>
                <w:b/>
                <w:sz w:val="28"/>
                <w:szCs w:val="28"/>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b/>
                <w:sz w:val="24"/>
                <w:szCs w:val="24"/>
              </w:rPr>
              <w:t xml:space="preserve">   </w:t>
            </w:r>
            <w:r w:rsidRPr="000A3A9C">
              <w:rPr>
                <w:rFonts w:ascii="Times New Roman" w:eastAsia="Calibri" w:hAnsi="Times New Roman" w:cs="Times New Roman"/>
                <w:sz w:val="24"/>
                <w:szCs w:val="24"/>
              </w:rPr>
              <w:t>1.2</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Описание внешности и характера человека. Анкета.</w:t>
            </w:r>
          </w:p>
        </w:tc>
        <w:tc>
          <w:tcPr>
            <w:tcW w:w="993" w:type="dxa"/>
          </w:tcPr>
          <w:p w:rsidR="00E12EDF" w:rsidRPr="000A3A9C" w:rsidRDefault="00E12EDF" w:rsidP="00E12EDF">
            <w:pPr>
              <w:rPr>
                <w:rFonts w:ascii="Times New Roman" w:eastAsia="Calibri" w:hAnsi="Times New Roman" w:cs="Times New Roman"/>
                <w:b/>
                <w:sz w:val="24"/>
                <w:szCs w:val="24"/>
              </w:rPr>
            </w:pPr>
          </w:p>
        </w:tc>
        <w:tc>
          <w:tcPr>
            <w:tcW w:w="1984" w:type="dxa"/>
            <w:vMerge/>
          </w:tcPr>
          <w:p w:rsidR="00E12EDF" w:rsidRPr="000A3A9C" w:rsidRDefault="00E12EDF" w:rsidP="00E12EDF">
            <w:pPr>
              <w:rPr>
                <w:rFonts w:ascii="Times New Roman" w:eastAsia="Calibri" w:hAnsi="Times New Roman" w:cs="Times New Roman"/>
                <w:sz w:val="24"/>
                <w:szCs w:val="24"/>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 xml:space="preserve">  1.3</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Новая учительница.</w:t>
            </w:r>
          </w:p>
        </w:tc>
        <w:tc>
          <w:tcPr>
            <w:tcW w:w="993" w:type="dxa"/>
          </w:tcPr>
          <w:p w:rsidR="00E12EDF" w:rsidRPr="000A3A9C" w:rsidRDefault="00E12EDF" w:rsidP="00E12EDF">
            <w:pPr>
              <w:rPr>
                <w:rFonts w:ascii="Times New Roman" w:eastAsia="Calibri" w:hAnsi="Times New Roman" w:cs="Times New Roman"/>
                <w:b/>
                <w:sz w:val="24"/>
                <w:szCs w:val="24"/>
              </w:rPr>
            </w:pPr>
          </w:p>
        </w:tc>
        <w:tc>
          <w:tcPr>
            <w:tcW w:w="1984" w:type="dxa"/>
            <w:vMerge/>
          </w:tcPr>
          <w:p w:rsidR="00E12EDF" w:rsidRPr="000A3A9C" w:rsidRDefault="00E12EDF" w:rsidP="00E12EDF">
            <w:pPr>
              <w:rPr>
                <w:rFonts w:ascii="Times New Roman" w:eastAsia="Calibri" w:hAnsi="Times New Roman" w:cs="Times New Roman"/>
                <w:sz w:val="24"/>
                <w:szCs w:val="24"/>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b/>
                <w:sz w:val="24"/>
                <w:szCs w:val="24"/>
              </w:rPr>
              <w:t xml:space="preserve">  </w:t>
            </w:r>
            <w:r w:rsidRPr="000A3A9C">
              <w:rPr>
                <w:rFonts w:ascii="Times New Roman" w:eastAsia="Calibri" w:hAnsi="Times New Roman" w:cs="Times New Roman"/>
                <w:sz w:val="24"/>
                <w:szCs w:val="24"/>
              </w:rPr>
              <w:t>1.4</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Продукты питания</w:t>
            </w:r>
          </w:p>
        </w:tc>
        <w:tc>
          <w:tcPr>
            <w:tcW w:w="993" w:type="dxa"/>
          </w:tcPr>
          <w:p w:rsidR="00E12EDF" w:rsidRPr="000A3A9C" w:rsidRDefault="00E12EDF" w:rsidP="00E12EDF">
            <w:pPr>
              <w:rPr>
                <w:rFonts w:ascii="Times New Roman" w:eastAsia="Calibri" w:hAnsi="Times New Roman" w:cs="Times New Roman"/>
                <w:b/>
                <w:sz w:val="24"/>
                <w:szCs w:val="24"/>
              </w:rPr>
            </w:pPr>
          </w:p>
        </w:tc>
        <w:tc>
          <w:tcPr>
            <w:tcW w:w="1984" w:type="dxa"/>
            <w:vMerge/>
          </w:tcPr>
          <w:p w:rsidR="00E12EDF" w:rsidRPr="000A3A9C" w:rsidRDefault="00E12EDF" w:rsidP="00E12EDF">
            <w:pPr>
              <w:rPr>
                <w:rFonts w:ascii="Times New Roman" w:eastAsia="Calibri" w:hAnsi="Times New Roman" w:cs="Times New Roman"/>
                <w:sz w:val="24"/>
                <w:szCs w:val="24"/>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 xml:space="preserve">  1.5</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Разговор за праздничным столом.</w:t>
            </w:r>
          </w:p>
        </w:tc>
        <w:tc>
          <w:tcPr>
            <w:tcW w:w="993" w:type="dxa"/>
          </w:tcPr>
          <w:p w:rsidR="00E12EDF" w:rsidRPr="000A3A9C" w:rsidRDefault="00E12EDF" w:rsidP="00E12EDF">
            <w:pPr>
              <w:rPr>
                <w:rFonts w:ascii="Times New Roman" w:eastAsia="Calibri" w:hAnsi="Times New Roman" w:cs="Times New Roman"/>
                <w:b/>
                <w:sz w:val="24"/>
                <w:szCs w:val="24"/>
              </w:rPr>
            </w:pPr>
          </w:p>
        </w:tc>
        <w:tc>
          <w:tcPr>
            <w:tcW w:w="1984" w:type="dxa"/>
            <w:vMerge/>
          </w:tcPr>
          <w:p w:rsidR="00E12EDF" w:rsidRPr="000A3A9C" w:rsidRDefault="00E12EDF" w:rsidP="00E12EDF">
            <w:pPr>
              <w:rPr>
                <w:rFonts w:ascii="Times New Roman" w:eastAsia="Calibri" w:hAnsi="Times New Roman" w:cs="Times New Roman"/>
                <w:sz w:val="24"/>
                <w:szCs w:val="24"/>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 xml:space="preserve"> 1.6</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Письмо Джима.</w:t>
            </w:r>
          </w:p>
        </w:tc>
        <w:tc>
          <w:tcPr>
            <w:tcW w:w="993" w:type="dxa"/>
          </w:tcPr>
          <w:p w:rsidR="00E12EDF" w:rsidRPr="000A3A9C" w:rsidRDefault="00E12EDF" w:rsidP="00E12EDF">
            <w:pPr>
              <w:rPr>
                <w:rFonts w:ascii="Times New Roman" w:eastAsia="Calibri" w:hAnsi="Times New Roman" w:cs="Times New Roman"/>
                <w:b/>
                <w:sz w:val="24"/>
                <w:szCs w:val="24"/>
              </w:rPr>
            </w:pPr>
          </w:p>
        </w:tc>
        <w:tc>
          <w:tcPr>
            <w:tcW w:w="1984" w:type="dxa"/>
            <w:vMerge/>
          </w:tcPr>
          <w:p w:rsidR="00E12EDF" w:rsidRPr="000A3A9C" w:rsidRDefault="00E12EDF" w:rsidP="00E12EDF">
            <w:pPr>
              <w:rPr>
                <w:rFonts w:ascii="Times New Roman" w:eastAsia="Calibri" w:hAnsi="Times New Roman" w:cs="Times New Roman"/>
                <w:sz w:val="24"/>
                <w:szCs w:val="24"/>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lastRenderedPageBreak/>
              <w:t xml:space="preserve"> 1.7</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Джим и Джилл в лесной школе</w:t>
            </w:r>
          </w:p>
        </w:tc>
        <w:tc>
          <w:tcPr>
            <w:tcW w:w="993" w:type="dxa"/>
          </w:tcPr>
          <w:p w:rsidR="00E12EDF" w:rsidRPr="000A3A9C" w:rsidRDefault="00E12EDF" w:rsidP="00E12EDF">
            <w:pPr>
              <w:rPr>
                <w:rFonts w:ascii="Times New Roman" w:eastAsia="Calibri" w:hAnsi="Times New Roman" w:cs="Times New Roman"/>
                <w:b/>
                <w:sz w:val="24"/>
                <w:szCs w:val="24"/>
              </w:rPr>
            </w:pPr>
          </w:p>
        </w:tc>
        <w:tc>
          <w:tcPr>
            <w:tcW w:w="1984" w:type="dxa"/>
            <w:vMerge/>
          </w:tcPr>
          <w:p w:rsidR="00E12EDF" w:rsidRPr="000A3A9C" w:rsidRDefault="00E12EDF" w:rsidP="00E12EDF">
            <w:pPr>
              <w:rPr>
                <w:rFonts w:ascii="Times New Roman" w:eastAsia="Calibri" w:hAnsi="Times New Roman" w:cs="Times New Roman"/>
                <w:sz w:val="24"/>
                <w:szCs w:val="24"/>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lastRenderedPageBreak/>
              <w:t xml:space="preserve"> 1.8</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Медвежонок Билли.</w:t>
            </w:r>
          </w:p>
        </w:tc>
        <w:tc>
          <w:tcPr>
            <w:tcW w:w="993" w:type="dxa"/>
          </w:tcPr>
          <w:p w:rsidR="00E12EDF" w:rsidRPr="000A3A9C" w:rsidRDefault="00E12EDF" w:rsidP="00E12EDF">
            <w:pPr>
              <w:rPr>
                <w:rFonts w:ascii="Times New Roman" w:eastAsia="Calibri" w:hAnsi="Times New Roman" w:cs="Times New Roman"/>
                <w:b/>
                <w:sz w:val="24"/>
                <w:szCs w:val="24"/>
              </w:rPr>
            </w:pPr>
          </w:p>
        </w:tc>
        <w:tc>
          <w:tcPr>
            <w:tcW w:w="1984" w:type="dxa"/>
            <w:vMerge/>
          </w:tcPr>
          <w:p w:rsidR="00E12EDF" w:rsidRPr="000A3A9C" w:rsidRDefault="00E12EDF" w:rsidP="00E12EDF">
            <w:pPr>
              <w:rPr>
                <w:rFonts w:ascii="Times New Roman" w:eastAsia="Calibri" w:hAnsi="Times New Roman" w:cs="Times New Roman"/>
                <w:sz w:val="24"/>
                <w:szCs w:val="24"/>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 xml:space="preserve"> 1.9</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Завтрак для Билли</w:t>
            </w:r>
          </w:p>
        </w:tc>
        <w:tc>
          <w:tcPr>
            <w:tcW w:w="993" w:type="dxa"/>
          </w:tcPr>
          <w:p w:rsidR="00E12EDF" w:rsidRPr="000A3A9C" w:rsidRDefault="00E12EDF" w:rsidP="00E12EDF">
            <w:pPr>
              <w:rPr>
                <w:rFonts w:ascii="Times New Roman" w:eastAsia="Calibri" w:hAnsi="Times New Roman" w:cs="Times New Roman"/>
                <w:b/>
                <w:sz w:val="24"/>
                <w:szCs w:val="24"/>
              </w:rPr>
            </w:pPr>
          </w:p>
        </w:tc>
        <w:tc>
          <w:tcPr>
            <w:tcW w:w="1984" w:type="dxa"/>
            <w:vMerge/>
          </w:tcPr>
          <w:p w:rsidR="00E12EDF" w:rsidRPr="000A3A9C" w:rsidRDefault="00E12EDF" w:rsidP="00E12EDF">
            <w:pPr>
              <w:rPr>
                <w:rFonts w:ascii="Times New Roman" w:eastAsia="Calibri" w:hAnsi="Times New Roman" w:cs="Times New Roman"/>
                <w:sz w:val="24"/>
                <w:szCs w:val="24"/>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 xml:space="preserve"> 2.0</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Диалог за столом.</w:t>
            </w:r>
          </w:p>
        </w:tc>
        <w:tc>
          <w:tcPr>
            <w:tcW w:w="993" w:type="dxa"/>
          </w:tcPr>
          <w:p w:rsidR="00E12EDF" w:rsidRPr="000A3A9C" w:rsidRDefault="00E12EDF" w:rsidP="00E12EDF">
            <w:pPr>
              <w:rPr>
                <w:rFonts w:ascii="Times New Roman" w:eastAsia="Calibri" w:hAnsi="Times New Roman" w:cs="Times New Roman"/>
                <w:b/>
                <w:sz w:val="24"/>
                <w:szCs w:val="24"/>
              </w:rPr>
            </w:pPr>
          </w:p>
        </w:tc>
        <w:tc>
          <w:tcPr>
            <w:tcW w:w="1984" w:type="dxa"/>
            <w:vMerge/>
          </w:tcPr>
          <w:p w:rsidR="00E12EDF" w:rsidRPr="000A3A9C" w:rsidRDefault="00E12EDF" w:rsidP="00E12EDF">
            <w:pPr>
              <w:rPr>
                <w:rFonts w:ascii="Times New Roman" w:eastAsia="Calibri" w:hAnsi="Times New Roman" w:cs="Times New Roman"/>
                <w:sz w:val="24"/>
                <w:szCs w:val="24"/>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b/>
                <w:sz w:val="24"/>
                <w:szCs w:val="24"/>
              </w:rPr>
              <w:t xml:space="preserve"> </w:t>
            </w:r>
            <w:r w:rsidRPr="000A3A9C">
              <w:rPr>
                <w:rFonts w:ascii="Times New Roman" w:eastAsia="Calibri" w:hAnsi="Times New Roman" w:cs="Times New Roman"/>
                <w:sz w:val="24"/>
                <w:szCs w:val="24"/>
              </w:rPr>
              <w:t>2.1</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Рассказ-загадка</w:t>
            </w:r>
          </w:p>
        </w:tc>
        <w:tc>
          <w:tcPr>
            <w:tcW w:w="993" w:type="dxa"/>
          </w:tcPr>
          <w:p w:rsidR="00E12EDF" w:rsidRPr="000A3A9C" w:rsidRDefault="00E12EDF" w:rsidP="00E12EDF">
            <w:pPr>
              <w:rPr>
                <w:rFonts w:ascii="Times New Roman" w:eastAsia="Calibri" w:hAnsi="Times New Roman" w:cs="Times New Roman"/>
                <w:b/>
                <w:sz w:val="24"/>
                <w:szCs w:val="24"/>
              </w:rPr>
            </w:pPr>
          </w:p>
        </w:tc>
        <w:tc>
          <w:tcPr>
            <w:tcW w:w="1984" w:type="dxa"/>
            <w:vMerge/>
          </w:tcPr>
          <w:p w:rsidR="00E12EDF" w:rsidRPr="000A3A9C" w:rsidRDefault="00E12EDF" w:rsidP="00E12EDF">
            <w:pPr>
              <w:rPr>
                <w:rFonts w:ascii="Times New Roman" w:eastAsia="Calibri" w:hAnsi="Times New Roman" w:cs="Times New Roman"/>
                <w:sz w:val="24"/>
                <w:szCs w:val="24"/>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 xml:space="preserve"> 2.2</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Конкурс рассказчиков</w:t>
            </w:r>
          </w:p>
        </w:tc>
        <w:tc>
          <w:tcPr>
            <w:tcW w:w="993" w:type="dxa"/>
          </w:tcPr>
          <w:p w:rsidR="00E12EDF" w:rsidRPr="000A3A9C" w:rsidRDefault="00E12EDF" w:rsidP="00E12EDF">
            <w:pPr>
              <w:rPr>
                <w:rFonts w:ascii="Times New Roman" w:eastAsia="Calibri" w:hAnsi="Times New Roman" w:cs="Times New Roman"/>
                <w:b/>
                <w:sz w:val="24"/>
                <w:szCs w:val="24"/>
              </w:rPr>
            </w:pPr>
          </w:p>
        </w:tc>
        <w:tc>
          <w:tcPr>
            <w:tcW w:w="1984" w:type="dxa"/>
            <w:vMerge/>
          </w:tcPr>
          <w:p w:rsidR="00E12EDF" w:rsidRPr="000A3A9C" w:rsidRDefault="00E12EDF" w:rsidP="00E12EDF">
            <w:pPr>
              <w:rPr>
                <w:rFonts w:ascii="Times New Roman" w:eastAsia="Calibri" w:hAnsi="Times New Roman" w:cs="Times New Roman"/>
                <w:sz w:val="24"/>
                <w:szCs w:val="24"/>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2.3</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Дни недели</w:t>
            </w:r>
          </w:p>
        </w:tc>
        <w:tc>
          <w:tcPr>
            <w:tcW w:w="993" w:type="dxa"/>
          </w:tcPr>
          <w:p w:rsidR="00E12EDF" w:rsidRPr="000A3A9C" w:rsidRDefault="00E12EDF" w:rsidP="00E12EDF">
            <w:pPr>
              <w:rPr>
                <w:rFonts w:ascii="Times New Roman" w:eastAsia="Calibri" w:hAnsi="Times New Roman" w:cs="Times New Roman"/>
                <w:b/>
                <w:sz w:val="24"/>
                <w:szCs w:val="24"/>
              </w:rPr>
            </w:pPr>
          </w:p>
        </w:tc>
        <w:tc>
          <w:tcPr>
            <w:tcW w:w="1984" w:type="dxa"/>
            <w:vMerge/>
          </w:tcPr>
          <w:p w:rsidR="00E12EDF" w:rsidRPr="000A3A9C" w:rsidRDefault="00E12EDF" w:rsidP="00E12EDF">
            <w:pPr>
              <w:rPr>
                <w:rFonts w:ascii="Times New Roman" w:eastAsia="Calibri" w:hAnsi="Times New Roman" w:cs="Times New Roman"/>
                <w:sz w:val="24"/>
                <w:szCs w:val="24"/>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2.4</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Любимое домашнее животное.</w:t>
            </w:r>
          </w:p>
        </w:tc>
        <w:tc>
          <w:tcPr>
            <w:tcW w:w="993" w:type="dxa"/>
          </w:tcPr>
          <w:p w:rsidR="00E12EDF" w:rsidRPr="000A3A9C" w:rsidRDefault="00E12EDF" w:rsidP="00E12EDF">
            <w:pPr>
              <w:rPr>
                <w:rFonts w:ascii="Times New Roman" w:eastAsia="Calibri" w:hAnsi="Times New Roman" w:cs="Times New Roman"/>
                <w:b/>
                <w:sz w:val="24"/>
                <w:szCs w:val="24"/>
              </w:rPr>
            </w:pPr>
          </w:p>
        </w:tc>
        <w:tc>
          <w:tcPr>
            <w:tcW w:w="1984" w:type="dxa"/>
            <w:vMerge/>
          </w:tcPr>
          <w:p w:rsidR="00E12EDF" w:rsidRPr="000A3A9C" w:rsidRDefault="00E12EDF" w:rsidP="00E12EDF">
            <w:pPr>
              <w:rPr>
                <w:rFonts w:ascii="Times New Roman" w:eastAsia="Calibri" w:hAnsi="Times New Roman" w:cs="Times New Roman"/>
                <w:sz w:val="24"/>
                <w:szCs w:val="24"/>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2.5</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Магазины и покупки</w:t>
            </w:r>
          </w:p>
        </w:tc>
        <w:tc>
          <w:tcPr>
            <w:tcW w:w="993" w:type="dxa"/>
          </w:tcPr>
          <w:p w:rsidR="00E12EDF" w:rsidRPr="000A3A9C" w:rsidRDefault="00E12EDF" w:rsidP="00E12EDF">
            <w:pPr>
              <w:rPr>
                <w:rFonts w:ascii="Times New Roman" w:eastAsia="Calibri" w:hAnsi="Times New Roman" w:cs="Times New Roman"/>
                <w:b/>
                <w:sz w:val="24"/>
                <w:szCs w:val="24"/>
              </w:rPr>
            </w:pPr>
          </w:p>
        </w:tc>
        <w:tc>
          <w:tcPr>
            <w:tcW w:w="1984" w:type="dxa"/>
            <w:vMerge/>
          </w:tcPr>
          <w:p w:rsidR="00E12EDF" w:rsidRPr="000A3A9C" w:rsidRDefault="00E12EDF" w:rsidP="00E12EDF">
            <w:pPr>
              <w:rPr>
                <w:rFonts w:ascii="Times New Roman" w:eastAsia="Calibri" w:hAnsi="Times New Roman" w:cs="Times New Roman"/>
                <w:sz w:val="24"/>
                <w:szCs w:val="24"/>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2.6</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Контрольная работа №1 по теме: Добро пожаловать в зеленую школу.</w:t>
            </w:r>
          </w:p>
        </w:tc>
        <w:tc>
          <w:tcPr>
            <w:tcW w:w="993" w:type="dxa"/>
          </w:tcPr>
          <w:p w:rsidR="00E12EDF" w:rsidRPr="000A3A9C" w:rsidRDefault="00E12EDF" w:rsidP="00E12EDF">
            <w:pPr>
              <w:rPr>
                <w:rFonts w:ascii="Times New Roman" w:eastAsia="Calibri" w:hAnsi="Times New Roman" w:cs="Times New Roman"/>
                <w:b/>
                <w:sz w:val="24"/>
                <w:szCs w:val="24"/>
              </w:rPr>
            </w:pPr>
          </w:p>
        </w:tc>
        <w:tc>
          <w:tcPr>
            <w:tcW w:w="1984" w:type="dxa"/>
            <w:vMerge/>
          </w:tcPr>
          <w:p w:rsidR="00E12EDF" w:rsidRPr="000A3A9C" w:rsidRDefault="00E12EDF" w:rsidP="00E12EDF">
            <w:pPr>
              <w:rPr>
                <w:rFonts w:ascii="Times New Roman" w:eastAsia="Calibri" w:hAnsi="Times New Roman" w:cs="Times New Roman"/>
                <w:b/>
                <w:sz w:val="24"/>
                <w:szCs w:val="24"/>
              </w:rPr>
            </w:pPr>
          </w:p>
        </w:tc>
        <w:tc>
          <w:tcPr>
            <w:tcW w:w="1701" w:type="dxa"/>
            <w:vMerge/>
          </w:tcPr>
          <w:p w:rsidR="00E12EDF" w:rsidRPr="000A3A9C" w:rsidRDefault="00E12EDF" w:rsidP="00E12EDF">
            <w:pPr>
              <w:rPr>
                <w:rFonts w:ascii="Times New Roman" w:eastAsia="Calibri" w:hAnsi="Times New Roman" w:cs="Times New Roman"/>
                <w:b/>
                <w:sz w:val="24"/>
                <w:szCs w:val="24"/>
              </w:rPr>
            </w:pPr>
          </w:p>
        </w:tc>
        <w:tc>
          <w:tcPr>
            <w:tcW w:w="1843" w:type="dxa"/>
            <w:vMerge/>
          </w:tcPr>
          <w:p w:rsidR="00E12EDF" w:rsidRPr="000A3A9C" w:rsidRDefault="00E12EDF" w:rsidP="00E12EDF">
            <w:pPr>
              <w:rPr>
                <w:rFonts w:ascii="Times New Roman" w:eastAsia="Calibri" w:hAnsi="Times New Roman" w:cs="Times New Roman"/>
                <w:sz w:val="24"/>
                <w:szCs w:val="24"/>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2.7</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Цветик-семицветик</w:t>
            </w:r>
          </w:p>
        </w:tc>
        <w:tc>
          <w:tcPr>
            <w:tcW w:w="993" w:type="dxa"/>
          </w:tcPr>
          <w:p w:rsidR="00E12EDF" w:rsidRPr="000A3A9C" w:rsidRDefault="00E12EDF" w:rsidP="00E12EDF">
            <w:pPr>
              <w:rPr>
                <w:rFonts w:ascii="Times New Roman" w:eastAsia="Calibri" w:hAnsi="Times New Roman" w:cs="Times New Roman"/>
                <w:b/>
                <w:sz w:val="24"/>
                <w:szCs w:val="24"/>
              </w:rPr>
            </w:pPr>
          </w:p>
        </w:tc>
        <w:tc>
          <w:tcPr>
            <w:tcW w:w="1984" w:type="dxa"/>
            <w:vMerge/>
          </w:tcPr>
          <w:p w:rsidR="00E12EDF" w:rsidRPr="000A3A9C" w:rsidRDefault="00E12EDF" w:rsidP="00E12EDF">
            <w:pPr>
              <w:rPr>
                <w:rFonts w:ascii="Times New Roman" w:eastAsia="Calibri" w:hAnsi="Times New Roman" w:cs="Times New Roman"/>
                <w:b/>
                <w:sz w:val="24"/>
                <w:szCs w:val="24"/>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2.8</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Проектная работа 1</w:t>
            </w:r>
          </w:p>
        </w:tc>
        <w:tc>
          <w:tcPr>
            <w:tcW w:w="993" w:type="dxa"/>
          </w:tcPr>
          <w:p w:rsidR="00E12EDF" w:rsidRPr="000A3A9C" w:rsidRDefault="00E12EDF" w:rsidP="00E12EDF">
            <w:pPr>
              <w:rPr>
                <w:rFonts w:ascii="Times New Roman" w:eastAsia="Calibri" w:hAnsi="Times New Roman" w:cs="Times New Roman"/>
                <w:b/>
                <w:sz w:val="24"/>
                <w:szCs w:val="24"/>
              </w:rPr>
            </w:pPr>
          </w:p>
        </w:tc>
        <w:tc>
          <w:tcPr>
            <w:tcW w:w="1984" w:type="dxa"/>
            <w:vMerge/>
          </w:tcPr>
          <w:p w:rsidR="00E12EDF" w:rsidRPr="000A3A9C" w:rsidRDefault="00E12EDF" w:rsidP="00E12EDF">
            <w:pPr>
              <w:rPr>
                <w:rFonts w:ascii="Times New Roman" w:eastAsia="Calibri" w:hAnsi="Times New Roman" w:cs="Times New Roman"/>
                <w:b/>
                <w:sz w:val="24"/>
                <w:szCs w:val="24"/>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b/>
                <w:sz w:val="24"/>
                <w:szCs w:val="24"/>
                <w:lang w:val="en-US"/>
              </w:rPr>
            </w:pPr>
            <w:r w:rsidRPr="000A3A9C">
              <w:rPr>
                <w:rFonts w:ascii="Times New Roman" w:eastAsia="Calibri" w:hAnsi="Times New Roman" w:cs="Times New Roman"/>
                <w:b/>
                <w:sz w:val="24"/>
                <w:szCs w:val="24"/>
                <w:lang w:val="en-US"/>
              </w:rPr>
              <w:t xml:space="preserve">  2.</w:t>
            </w:r>
          </w:p>
        </w:tc>
        <w:tc>
          <w:tcPr>
            <w:tcW w:w="2552" w:type="dxa"/>
          </w:tcPr>
          <w:p w:rsidR="00E12EDF" w:rsidRPr="000A3A9C" w:rsidRDefault="00E12EDF" w:rsidP="00E12EDF">
            <w:pPr>
              <w:rPr>
                <w:rFonts w:ascii="Times New Roman" w:eastAsia="Calibri" w:hAnsi="Times New Roman" w:cs="Times New Roman"/>
                <w:b/>
                <w:sz w:val="24"/>
                <w:szCs w:val="24"/>
                <w:lang w:val="en-US"/>
              </w:rPr>
            </w:pPr>
            <w:r w:rsidRPr="000A3A9C">
              <w:rPr>
                <w:rFonts w:ascii="Times New Roman" w:eastAsia="Calibri" w:hAnsi="Times New Roman" w:cs="Times New Roman"/>
                <w:b/>
                <w:sz w:val="24"/>
                <w:szCs w:val="24"/>
                <w:lang w:val="en-US"/>
              </w:rPr>
              <w:t xml:space="preserve">Unit 2. Happy </w:t>
            </w:r>
          </w:p>
          <w:p w:rsidR="00E12EDF" w:rsidRPr="000A3A9C" w:rsidRDefault="00E12EDF" w:rsidP="00E12EDF">
            <w:pPr>
              <w:rPr>
                <w:rFonts w:ascii="Times New Roman" w:eastAsia="Calibri" w:hAnsi="Times New Roman" w:cs="Times New Roman"/>
                <w:b/>
                <w:sz w:val="24"/>
                <w:szCs w:val="24"/>
                <w:lang w:val="en-US"/>
              </w:rPr>
            </w:pPr>
            <w:r w:rsidRPr="000A3A9C">
              <w:rPr>
                <w:rFonts w:ascii="Times New Roman" w:eastAsia="Calibri" w:hAnsi="Times New Roman" w:cs="Times New Roman"/>
                <w:b/>
                <w:sz w:val="24"/>
                <w:szCs w:val="24"/>
                <w:lang w:val="en-US"/>
              </w:rPr>
              <w:t>green lessons.</w:t>
            </w:r>
          </w:p>
        </w:tc>
        <w:tc>
          <w:tcPr>
            <w:tcW w:w="993" w:type="dxa"/>
          </w:tcPr>
          <w:p w:rsidR="00E12EDF" w:rsidRPr="000A3A9C" w:rsidRDefault="00E12EDF" w:rsidP="00E12EDF">
            <w:pPr>
              <w:rPr>
                <w:rFonts w:ascii="Times New Roman" w:eastAsia="Calibri" w:hAnsi="Times New Roman" w:cs="Times New Roman"/>
                <w:b/>
                <w:sz w:val="24"/>
                <w:szCs w:val="24"/>
                <w:lang w:val="en-US"/>
              </w:rPr>
            </w:pPr>
            <w:r w:rsidRPr="000A3A9C">
              <w:rPr>
                <w:rFonts w:ascii="Times New Roman" w:eastAsia="Calibri" w:hAnsi="Times New Roman" w:cs="Times New Roman"/>
                <w:b/>
                <w:sz w:val="24"/>
                <w:szCs w:val="24"/>
                <w:lang w:val="en-US"/>
              </w:rPr>
              <w:t xml:space="preserve">  14</w:t>
            </w:r>
          </w:p>
        </w:tc>
        <w:tc>
          <w:tcPr>
            <w:tcW w:w="1984" w:type="dxa"/>
          </w:tcPr>
          <w:p w:rsidR="00E12EDF" w:rsidRPr="000A3A9C" w:rsidRDefault="00E12EDF" w:rsidP="00E12EDF">
            <w:pPr>
              <w:rPr>
                <w:rFonts w:ascii="Times New Roman" w:eastAsia="Calibri" w:hAnsi="Times New Roman" w:cs="Times New Roman"/>
                <w:b/>
                <w:sz w:val="24"/>
                <w:szCs w:val="24"/>
              </w:rPr>
            </w:pPr>
          </w:p>
        </w:tc>
        <w:tc>
          <w:tcPr>
            <w:tcW w:w="1701" w:type="dxa"/>
          </w:tcPr>
          <w:p w:rsidR="00E12EDF" w:rsidRPr="000A3A9C" w:rsidRDefault="00E12EDF" w:rsidP="00E12EDF">
            <w:pPr>
              <w:rPr>
                <w:rFonts w:ascii="Times New Roman" w:eastAsia="Calibri" w:hAnsi="Times New Roman" w:cs="Times New Roman"/>
                <w:b/>
                <w:sz w:val="24"/>
                <w:szCs w:val="24"/>
              </w:rPr>
            </w:pPr>
          </w:p>
        </w:tc>
        <w:tc>
          <w:tcPr>
            <w:tcW w:w="1843" w:type="dxa"/>
          </w:tcPr>
          <w:p w:rsidR="00E12EDF" w:rsidRPr="000A3A9C" w:rsidRDefault="00E12EDF" w:rsidP="00E12EDF">
            <w:pPr>
              <w:rPr>
                <w:rFonts w:ascii="Times New Roman" w:eastAsia="Calibri" w:hAnsi="Times New Roman" w:cs="Times New Roman"/>
                <w:b/>
                <w:sz w:val="24"/>
                <w:szCs w:val="24"/>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lang w:val="en-US"/>
              </w:rPr>
              <w:t xml:space="preserve">  2.</w:t>
            </w:r>
            <w:r w:rsidRPr="000A3A9C">
              <w:rPr>
                <w:rFonts w:ascii="Times New Roman" w:eastAsia="Calibri" w:hAnsi="Times New Roman" w:cs="Times New Roman"/>
                <w:sz w:val="24"/>
                <w:szCs w:val="24"/>
              </w:rPr>
              <w:t>9</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Поговорим о животных.</w:t>
            </w:r>
          </w:p>
        </w:tc>
        <w:tc>
          <w:tcPr>
            <w:tcW w:w="993" w:type="dxa"/>
          </w:tcPr>
          <w:p w:rsidR="00E12EDF" w:rsidRPr="000A3A9C" w:rsidRDefault="00E12EDF" w:rsidP="00E12EDF">
            <w:pPr>
              <w:rPr>
                <w:rFonts w:ascii="Times New Roman" w:eastAsia="Calibri" w:hAnsi="Times New Roman" w:cs="Times New Roman"/>
                <w:b/>
                <w:sz w:val="24"/>
                <w:szCs w:val="24"/>
              </w:rPr>
            </w:pPr>
          </w:p>
        </w:tc>
        <w:tc>
          <w:tcPr>
            <w:tcW w:w="1984" w:type="dxa"/>
            <w:vMerge w:val="restart"/>
          </w:tcPr>
          <w:p w:rsidR="00E12EDF" w:rsidRPr="000A3A9C" w:rsidRDefault="00E12EDF" w:rsidP="00713B7F">
            <w:pPr>
              <w:numPr>
                <w:ilvl w:val="0"/>
                <w:numId w:val="433"/>
              </w:numPr>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Разыграть  с партнёром вежливый разговор, который мог бы состояться за столом</w:t>
            </w:r>
          </w:p>
          <w:p w:rsidR="00E12EDF" w:rsidRPr="000A3A9C" w:rsidRDefault="00E12EDF" w:rsidP="00E12EDF">
            <w:pPr>
              <w:rPr>
                <w:rFonts w:ascii="Times New Roman" w:hAnsi="Times New Roman" w:cs="Times New Roman"/>
                <w:sz w:val="24"/>
                <w:szCs w:val="24"/>
              </w:rPr>
            </w:pPr>
          </w:p>
          <w:p w:rsidR="00E12EDF" w:rsidRPr="000A3A9C" w:rsidRDefault="00E12EDF" w:rsidP="00713B7F">
            <w:pPr>
              <w:numPr>
                <w:ilvl w:val="0"/>
                <w:numId w:val="433"/>
              </w:numPr>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Загадать животное, описать его так, чтобы одноклассники догадались, кто это</w:t>
            </w:r>
          </w:p>
          <w:p w:rsidR="00E12EDF" w:rsidRPr="000A3A9C" w:rsidRDefault="00E12EDF" w:rsidP="00713B7F">
            <w:pPr>
              <w:numPr>
                <w:ilvl w:val="0"/>
                <w:numId w:val="433"/>
              </w:numPr>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Расспросить одноклассника о привычках и характере его домашнего питомца</w:t>
            </w:r>
          </w:p>
          <w:p w:rsidR="00E12EDF" w:rsidRPr="000A3A9C" w:rsidRDefault="00E12EDF" w:rsidP="00E12EDF">
            <w:pPr>
              <w:rPr>
                <w:rFonts w:ascii="Times New Roman" w:hAnsi="Times New Roman" w:cs="Times New Roman"/>
                <w:sz w:val="24"/>
                <w:szCs w:val="24"/>
              </w:rPr>
            </w:pPr>
          </w:p>
          <w:p w:rsidR="00E12EDF" w:rsidRPr="000A3A9C" w:rsidRDefault="00E12EDF" w:rsidP="00713B7F">
            <w:pPr>
              <w:numPr>
                <w:ilvl w:val="0"/>
                <w:numId w:val="433"/>
              </w:numPr>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Рассказать, что надо делать, чтобы быть здоровым</w:t>
            </w:r>
          </w:p>
          <w:p w:rsidR="00E12EDF" w:rsidRPr="000A3A9C" w:rsidRDefault="00E12EDF" w:rsidP="00E12EDF">
            <w:pPr>
              <w:rPr>
                <w:rFonts w:ascii="Times New Roman" w:hAnsi="Times New Roman" w:cs="Times New Roman"/>
                <w:sz w:val="24"/>
                <w:szCs w:val="24"/>
              </w:rPr>
            </w:pPr>
          </w:p>
          <w:p w:rsidR="00E12EDF" w:rsidRPr="000A3A9C" w:rsidRDefault="00E12EDF" w:rsidP="00E12EDF">
            <w:pPr>
              <w:rPr>
                <w:rFonts w:ascii="Times New Roman" w:hAnsi="Times New Roman" w:cs="Times New Roman"/>
                <w:sz w:val="24"/>
                <w:szCs w:val="24"/>
              </w:rPr>
            </w:pPr>
          </w:p>
          <w:p w:rsidR="00E12EDF" w:rsidRPr="000A3A9C" w:rsidRDefault="00E12EDF" w:rsidP="00713B7F">
            <w:pPr>
              <w:numPr>
                <w:ilvl w:val="0"/>
                <w:numId w:val="433"/>
              </w:numPr>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Попросить разрешения сделать что-то</w:t>
            </w:r>
          </w:p>
          <w:p w:rsidR="00E12EDF" w:rsidRPr="000A3A9C" w:rsidRDefault="00E12EDF" w:rsidP="00E12EDF">
            <w:pPr>
              <w:rPr>
                <w:rFonts w:ascii="Times New Roman" w:hAnsi="Times New Roman" w:cs="Times New Roman"/>
                <w:sz w:val="24"/>
                <w:szCs w:val="24"/>
              </w:rPr>
            </w:pPr>
          </w:p>
          <w:p w:rsidR="00E12EDF" w:rsidRPr="000B00E1" w:rsidRDefault="00E12EDF" w:rsidP="00713B7F">
            <w:pPr>
              <w:numPr>
                <w:ilvl w:val="0"/>
                <w:numId w:val="433"/>
              </w:numPr>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Предложить другу свою помощь</w:t>
            </w:r>
          </w:p>
          <w:p w:rsidR="00E12EDF" w:rsidRPr="000A3A9C" w:rsidRDefault="00E12EDF" w:rsidP="00713B7F">
            <w:pPr>
              <w:numPr>
                <w:ilvl w:val="0"/>
                <w:numId w:val="433"/>
              </w:numPr>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Узнать у одноклассников, что они делают в разные дни недели</w:t>
            </w:r>
          </w:p>
          <w:p w:rsidR="00E12EDF" w:rsidRPr="000B00E1" w:rsidRDefault="00E12EDF" w:rsidP="00713B7F">
            <w:pPr>
              <w:numPr>
                <w:ilvl w:val="0"/>
                <w:numId w:val="433"/>
              </w:numPr>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Придумай и расскажи рассказ о приключения друга по дороге в школу</w:t>
            </w:r>
          </w:p>
          <w:p w:rsidR="00E12EDF" w:rsidRPr="000A3A9C" w:rsidRDefault="00E12EDF" w:rsidP="00713B7F">
            <w:pPr>
              <w:numPr>
                <w:ilvl w:val="0"/>
                <w:numId w:val="433"/>
              </w:numPr>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Поздравить членов своей семьи/ друзей с Новым годом, Рождеством</w:t>
            </w:r>
          </w:p>
          <w:p w:rsidR="00E12EDF" w:rsidRPr="000B00E1" w:rsidRDefault="00E12EDF" w:rsidP="00713B7F">
            <w:pPr>
              <w:numPr>
                <w:ilvl w:val="0"/>
                <w:numId w:val="433"/>
              </w:numPr>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 xml:space="preserve"> Написать письмо Санта- Клаусу</w:t>
            </w:r>
          </w:p>
        </w:tc>
        <w:tc>
          <w:tcPr>
            <w:tcW w:w="1701" w:type="dxa"/>
            <w:vMerge w:val="restart"/>
          </w:tcPr>
          <w:p w:rsidR="00E12EDF" w:rsidRPr="000A3A9C" w:rsidRDefault="00E12EDF" w:rsidP="00713B7F">
            <w:pPr>
              <w:keepNext/>
              <w:keepLines/>
              <w:numPr>
                <w:ilvl w:val="0"/>
                <w:numId w:val="429"/>
              </w:numPr>
              <w:suppressLineNumbers/>
              <w:tabs>
                <w:tab w:val="left" w:pos="993"/>
              </w:tabs>
              <w:autoSpaceDE w:val="0"/>
              <w:autoSpaceDN w:val="0"/>
              <w:adjustRightInd w:val="0"/>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lastRenderedPageBreak/>
              <w:t xml:space="preserve">формирование умения понимать причины успеха/неуспеха учебной деятельности </w:t>
            </w:r>
            <w:r w:rsidRPr="000A3A9C">
              <w:rPr>
                <w:rFonts w:ascii="Times New Roman" w:hAnsi="Times New Roman" w:cs="Times New Roman"/>
                <w:sz w:val="24"/>
                <w:szCs w:val="24"/>
              </w:rPr>
              <w:lastRenderedPageBreak/>
              <w:t xml:space="preserve">и способности конструктивно действовать даже в ситуациях неуспеха; </w:t>
            </w:r>
          </w:p>
          <w:p w:rsidR="00E12EDF" w:rsidRPr="000A3A9C" w:rsidRDefault="00E12EDF" w:rsidP="00713B7F">
            <w:pPr>
              <w:keepNext/>
              <w:keepLines/>
              <w:numPr>
                <w:ilvl w:val="0"/>
                <w:numId w:val="429"/>
              </w:numPr>
              <w:suppressLineNumbers/>
              <w:tabs>
                <w:tab w:val="left" w:pos="993"/>
              </w:tabs>
              <w:autoSpaceDE w:val="0"/>
              <w:autoSpaceDN w:val="0"/>
              <w:adjustRightInd w:val="0"/>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 xml:space="preserve"> освоение начальных форм познавательной и личностной рефлексии; </w:t>
            </w:r>
          </w:p>
          <w:p w:rsidR="00E12EDF" w:rsidRPr="000A3A9C" w:rsidRDefault="00E12EDF" w:rsidP="00713B7F">
            <w:pPr>
              <w:keepNext/>
              <w:keepLines/>
              <w:numPr>
                <w:ilvl w:val="0"/>
                <w:numId w:val="429"/>
              </w:numPr>
              <w:suppressLineNumbers/>
              <w:tabs>
                <w:tab w:val="left" w:pos="993"/>
              </w:tabs>
              <w:autoSpaceDE w:val="0"/>
              <w:autoSpaceDN w:val="0"/>
              <w:adjustRightInd w:val="0"/>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E12EDF" w:rsidRPr="000A3A9C" w:rsidRDefault="00E12EDF" w:rsidP="00E12EDF">
            <w:pPr>
              <w:rPr>
                <w:rFonts w:ascii="Times New Roman" w:eastAsia="Calibri" w:hAnsi="Times New Roman" w:cs="Times New Roman"/>
                <w:sz w:val="24"/>
                <w:szCs w:val="24"/>
              </w:rPr>
            </w:pPr>
          </w:p>
        </w:tc>
        <w:tc>
          <w:tcPr>
            <w:tcW w:w="1843" w:type="dxa"/>
            <w:vMerge w:val="restart"/>
          </w:tcPr>
          <w:p w:rsidR="00E12EDF" w:rsidRPr="000A3A9C" w:rsidRDefault="00E12EDF" w:rsidP="00713B7F">
            <w:pPr>
              <w:keepNext/>
              <w:keepLines/>
              <w:numPr>
                <w:ilvl w:val="0"/>
                <w:numId w:val="431"/>
              </w:numPr>
              <w:suppressLineNumbers/>
              <w:tabs>
                <w:tab w:val="left" w:pos="993"/>
              </w:tabs>
              <w:autoSpaceDE w:val="0"/>
              <w:autoSpaceDN w:val="0"/>
              <w:adjustRightInd w:val="0"/>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lastRenderedPageBreak/>
              <w:t xml:space="preserve">овладение начальными навыками в динамично изменяющемся и развивающемся </w:t>
            </w:r>
            <w:r w:rsidRPr="000A3A9C">
              <w:rPr>
                <w:rFonts w:ascii="Times New Roman" w:hAnsi="Times New Roman" w:cs="Times New Roman"/>
                <w:sz w:val="24"/>
                <w:szCs w:val="24"/>
              </w:rPr>
              <w:lastRenderedPageBreak/>
              <w:t xml:space="preserve">мире; </w:t>
            </w:r>
          </w:p>
          <w:p w:rsidR="00E12EDF" w:rsidRPr="000A3A9C" w:rsidRDefault="00E12EDF" w:rsidP="00713B7F">
            <w:pPr>
              <w:keepNext/>
              <w:keepLines/>
              <w:numPr>
                <w:ilvl w:val="0"/>
                <w:numId w:val="431"/>
              </w:numPr>
              <w:suppressLineNumbers/>
              <w:tabs>
                <w:tab w:val="left" w:pos="993"/>
              </w:tabs>
              <w:autoSpaceDE w:val="0"/>
              <w:autoSpaceDN w:val="0"/>
              <w:adjustRightInd w:val="0"/>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E12EDF" w:rsidRPr="000A3A9C" w:rsidRDefault="00E12EDF" w:rsidP="00713B7F">
            <w:pPr>
              <w:keepNext/>
              <w:keepLines/>
              <w:numPr>
                <w:ilvl w:val="0"/>
                <w:numId w:val="431"/>
              </w:numPr>
              <w:suppressLineNumbers/>
              <w:tabs>
                <w:tab w:val="left" w:pos="993"/>
              </w:tabs>
              <w:autoSpaceDE w:val="0"/>
              <w:autoSpaceDN w:val="0"/>
              <w:adjustRightInd w:val="0"/>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E12EDF" w:rsidRPr="000A3A9C" w:rsidRDefault="00E12EDF" w:rsidP="00713B7F">
            <w:pPr>
              <w:keepNext/>
              <w:keepLines/>
              <w:numPr>
                <w:ilvl w:val="0"/>
                <w:numId w:val="431"/>
              </w:numPr>
              <w:suppressLineNumbers/>
              <w:tabs>
                <w:tab w:val="left" w:pos="993"/>
              </w:tabs>
              <w:autoSpaceDE w:val="0"/>
              <w:autoSpaceDN w:val="0"/>
              <w:adjustRightInd w:val="0"/>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 xml:space="preserve">формирование эстетических потребностей, ценностей и чувств; </w:t>
            </w:r>
          </w:p>
          <w:p w:rsidR="00E12EDF" w:rsidRPr="000A3A9C" w:rsidRDefault="00E12EDF" w:rsidP="00E12EDF">
            <w:pPr>
              <w:keepNext/>
              <w:keepLines/>
              <w:suppressLineNumbers/>
              <w:rPr>
                <w:rFonts w:ascii="Times New Roman" w:eastAsia="Calibri" w:hAnsi="Times New Roman" w:cs="Times New Roman"/>
                <w:b/>
                <w:sz w:val="24"/>
                <w:szCs w:val="24"/>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 xml:space="preserve">  3.0 </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Слоненок Томас.</w:t>
            </w:r>
          </w:p>
        </w:tc>
        <w:tc>
          <w:tcPr>
            <w:tcW w:w="993" w:type="dxa"/>
          </w:tcPr>
          <w:p w:rsidR="00E12EDF" w:rsidRPr="000A3A9C" w:rsidRDefault="00E12EDF" w:rsidP="00E12EDF">
            <w:pPr>
              <w:rPr>
                <w:rFonts w:ascii="Times New Roman" w:eastAsia="Calibri" w:hAnsi="Times New Roman" w:cs="Times New Roman"/>
                <w:b/>
                <w:sz w:val="24"/>
                <w:szCs w:val="24"/>
              </w:rPr>
            </w:pPr>
          </w:p>
        </w:tc>
        <w:tc>
          <w:tcPr>
            <w:tcW w:w="1984" w:type="dxa"/>
            <w:vMerge/>
          </w:tcPr>
          <w:p w:rsidR="00E12EDF" w:rsidRPr="000A3A9C" w:rsidRDefault="00E12EDF" w:rsidP="00E12EDF">
            <w:pPr>
              <w:rPr>
                <w:rFonts w:ascii="Times New Roman" w:eastAsia="Calibri" w:hAnsi="Times New Roman" w:cs="Times New Roman"/>
                <w:sz w:val="24"/>
                <w:szCs w:val="24"/>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b/>
                <w:sz w:val="24"/>
                <w:szCs w:val="24"/>
              </w:rPr>
              <w:t xml:space="preserve">  </w:t>
            </w:r>
            <w:r w:rsidRPr="000A3A9C">
              <w:rPr>
                <w:rFonts w:ascii="Times New Roman" w:eastAsia="Calibri" w:hAnsi="Times New Roman" w:cs="Times New Roman"/>
                <w:sz w:val="24"/>
                <w:szCs w:val="24"/>
              </w:rPr>
              <w:t>3.1</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Помогаем Джиму.</w:t>
            </w:r>
          </w:p>
        </w:tc>
        <w:tc>
          <w:tcPr>
            <w:tcW w:w="993" w:type="dxa"/>
          </w:tcPr>
          <w:p w:rsidR="00E12EDF" w:rsidRPr="000A3A9C" w:rsidRDefault="00E12EDF" w:rsidP="00E12EDF">
            <w:pPr>
              <w:rPr>
                <w:rFonts w:ascii="Times New Roman" w:eastAsia="Calibri" w:hAnsi="Times New Roman" w:cs="Times New Roman"/>
                <w:b/>
                <w:sz w:val="24"/>
                <w:szCs w:val="24"/>
              </w:rPr>
            </w:pPr>
          </w:p>
        </w:tc>
        <w:tc>
          <w:tcPr>
            <w:tcW w:w="1984" w:type="dxa"/>
            <w:vMerge/>
          </w:tcPr>
          <w:p w:rsidR="00E12EDF" w:rsidRPr="000A3A9C" w:rsidRDefault="00E12EDF" w:rsidP="00E12EDF">
            <w:pPr>
              <w:rPr>
                <w:rFonts w:ascii="Times New Roman" w:eastAsia="Calibri" w:hAnsi="Times New Roman" w:cs="Times New Roman"/>
                <w:sz w:val="24"/>
                <w:szCs w:val="24"/>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lastRenderedPageBreak/>
              <w:t xml:space="preserve">  3.2</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Урок здоровья.</w:t>
            </w:r>
          </w:p>
        </w:tc>
        <w:tc>
          <w:tcPr>
            <w:tcW w:w="993" w:type="dxa"/>
          </w:tcPr>
          <w:p w:rsidR="00E12EDF" w:rsidRPr="000A3A9C" w:rsidRDefault="00E12EDF" w:rsidP="00E12EDF">
            <w:pPr>
              <w:rPr>
                <w:rFonts w:ascii="Times New Roman" w:eastAsia="Calibri" w:hAnsi="Times New Roman" w:cs="Times New Roman"/>
                <w:b/>
                <w:sz w:val="24"/>
                <w:szCs w:val="24"/>
              </w:rPr>
            </w:pPr>
          </w:p>
        </w:tc>
        <w:tc>
          <w:tcPr>
            <w:tcW w:w="1984" w:type="dxa"/>
            <w:vMerge/>
          </w:tcPr>
          <w:p w:rsidR="00E12EDF" w:rsidRPr="000A3A9C" w:rsidRDefault="00E12EDF" w:rsidP="00E12EDF">
            <w:pPr>
              <w:rPr>
                <w:rFonts w:ascii="Times New Roman" w:eastAsia="Calibri" w:hAnsi="Times New Roman" w:cs="Times New Roman"/>
                <w:sz w:val="24"/>
                <w:szCs w:val="24"/>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b/>
                <w:sz w:val="24"/>
                <w:szCs w:val="24"/>
              </w:rPr>
              <w:lastRenderedPageBreak/>
              <w:t xml:space="preserve">  </w:t>
            </w:r>
            <w:r w:rsidRPr="000A3A9C">
              <w:rPr>
                <w:rFonts w:ascii="Times New Roman" w:eastAsia="Calibri" w:hAnsi="Times New Roman" w:cs="Times New Roman"/>
                <w:sz w:val="24"/>
                <w:szCs w:val="24"/>
              </w:rPr>
              <w:t>3.3</w:t>
            </w:r>
          </w:p>
        </w:tc>
        <w:tc>
          <w:tcPr>
            <w:tcW w:w="2552" w:type="dxa"/>
          </w:tcPr>
          <w:p w:rsidR="00E12EDF" w:rsidRPr="000A3A9C" w:rsidRDefault="00E12EDF" w:rsidP="00E12EDF">
            <w:pPr>
              <w:rPr>
                <w:rFonts w:ascii="Times New Roman" w:eastAsia="Calibri" w:hAnsi="Times New Roman" w:cs="Times New Roman"/>
                <w:b/>
                <w:sz w:val="24"/>
                <w:szCs w:val="24"/>
              </w:rPr>
            </w:pPr>
            <w:r w:rsidRPr="000A3A9C">
              <w:rPr>
                <w:rFonts w:ascii="Times New Roman" w:eastAsia="Calibri" w:hAnsi="Times New Roman" w:cs="Times New Roman"/>
                <w:sz w:val="24"/>
                <w:szCs w:val="24"/>
              </w:rPr>
              <w:t>Пикник</w:t>
            </w:r>
            <w:r w:rsidRPr="000A3A9C">
              <w:rPr>
                <w:rFonts w:ascii="Times New Roman" w:eastAsia="Calibri" w:hAnsi="Times New Roman" w:cs="Times New Roman"/>
                <w:b/>
                <w:sz w:val="24"/>
                <w:szCs w:val="24"/>
              </w:rPr>
              <w:t xml:space="preserve"> </w:t>
            </w:r>
          </w:p>
        </w:tc>
        <w:tc>
          <w:tcPr>
            <w:tcW w:w="993" w:type="dxa"/>
          </w:tcPr>
          <w:p w:rsidR="00E12EDF" w:rsidRPr="000A3A9C" w:rsidRDefault="00E12EDF" w:rsidP="00E12EDF">
            <w:pPr>
              <w:rPr>
                <w:rFonts w:ascii="Times New Roman" w:eastAsia="Calibri" w:hAnsi="Times New Roman" w:cs="Times New Roman"/>
                <w:b/>
                <w:sz w:val="24"/>
                <w:szCs w:val="24"/>
              </w:rPr>
            </w:pPr>
          </w:p>
        </w:tc>
        <w:tc>
          <w:tcPr>
            <w:tcW w:w="1984" w:type="dxa"/>
            <w:vMerge/>
          </w:tcPr>
          <w:p w:rsidR="00E12EDF" w:rsidRPr="000A3A9C" w:rsidRDefault="00E12EDF" w:rsidP="00E12EDF">
            <w:pPr>
              <w:rPr>
                <w:rFonts w:ascii="Times New Roman" w:eastAsia="Calibri" w:hAnsi="Times New Roman" w:cs="Times New Roman"/>
                <w:sz w:val="24"/>
                <w:szCs w:val="24"/>
                <w:lang w:val="en-US"/>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lang w:val="en-US"/>
              </w:rPr>
            </w:pPr>
          </w:p>
        </w:tc>
        <w:tc>
          <w:tcPr>
            <w:tcW w:w="1134" w:type="dxa"/>
          </w:tcPr>
          <w:p w:rsidR="00E12EDF" w:rsidRPr="00B346C9" w:rsidRDefault="00E12EDF" w:rsidP="00E12EDF">
            <w:pPr>
              <w:rPr>
                <w:rFonts w:eastAsia="Calibri"/>
                <w:b/>
                <w:sz w:val="28"/>
                <w:szCs w:val="28"/>
                <w:lang w:val="en-US"/>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 xml:space="preserve">  3.4</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Изучаем числительные.</w:t>
            </w:r>
          </w:p>
        </w:tc>
        <w:tc>
          <w:tcPr>
            <w:tcW w:w="993" w:type="dxa"/>
          </w:tcPr>
          <w:p w:rsidR="00E12EDF" w:rsidRPr="000A3A9C" w:rsidRDefault="00E12EDF" w:rsidP="00E12EDF">
            <w:pPr>
              <w:rPr>
                <w:rFonts w:ascii="Times New Roman" w:eastAsia="Calibri" w:hAnsi="Times New Roman" w:cs="Times New Roman"/>
                <w:b/>
                <w:sz w:val="24"/>
                <w:szCs w:val="24"/>
                <w:lang w:val="en-US"/>
              </w:rPr>
            </w:pPr>
          </w:p>
        </w:tc>
        <w:tc>
          <w:tcPr>
            <w:tcW w:w="1984" w:type="dxa"/>
            <w:vMerge/>
          </w:tcPr>
          <w:p w:rsidR="00E12EDF" w:rsidRPr="000A3A9C" w:rsidRDefault="00E12EDF" w:rsidP="00E12EDF">
            <w:pPr>
              <w:rPr>
                <w:rFonts w:ascii="Times New Roman" w:eastAsia="Calibri" w:hAnsi="Times New Roman" w:cs="Times New Roman"/>
                <w:sz w:val="24"/>
                <w:szCs w:val="24"/>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lang w:val="en-US"/>
              </w:rPr>
            </w:pPr>
          </w:p>
        </w:tc>
        <w:tc>
          <w:tcPr>
            <w:tcW w:w="1134" w:type="dxa"/>
          </w:tcPr>
          <w:p w:rsidR="00E12EDF" w:rsidRPr="00B346C9" w:rsidRDefault="00E12EDF" w:rsidP="00E12EDF">
            <w:pPr>
              <w:rPr>
                <w:rFonts w:eastAsia="Calibri"/>
                <w:b/>
                <w:sz w:val="28"/>
                <w:szCs w:val="28"/>
                <w:lang w:val="en-US"/>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 xml:space="preserve">  3.5</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Восемь друзей.</w:t>
            </w:r>
          </w:p>
        </w:tc>
        <w:tc>
          <w:tcPr>
            <w:tcW w:w="993" w:type="dxa"/>
          </w:tcPr>
          <w:p w:rsidR="00E12EDF" w:rsidRPr="000A3A9C" w:rsidRDefault="00E12EDF" w:rsidP="00E12EDF">
            <w:pPr>
              <w:rPr>
                <w:rFonts w:ascii="Times New Roman" w:eastAsia="Calibri" w:hAnsi="Times New Roman" w:cs="Times New Roman"/>
                <w:b/>
                <w:sz w:val="24"/>
                <w:szCs w:val="24"/>
                <w:lang w:val="en-US"/>
              </w:rPr>
            </w:pPr>
          </w:p>
        </w:tc>
        <w:tc>
          <w:tcPr>
            <w:tcW w:w="1984" w:type="dxa"/>
            <w:vMerge/>
          </w:tcPr>
          <w:p w:rsidR="00E12EDF" w:rsidRPr="000A3A9C" w:rsidRDefault="00E12EDF" w:rsidP="00E12EDF">
            <w:pPr>
              <w:rPr>
                <w:rFonts w:ascii="Times New Roman" w:eastAsia="Calibri" w:hAnsi="Times New Roman" w:cs="Times New Roman"/>
                <w:sz w:val="24"/>
                <w:szCs w:val="24"/>
                <w:lang w:val="en-US"/>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lang w:val="en-US"/>
              </w:rPr>
            </w:pPr>
          </w:p>
        </w:tc>
        <w:tc>
          <w:tcPr>
            <w:tcW w:w="1134" w:type="dxa"/>
          </w:tcPr>
          <w:p w:rsidR="00E12EDF" w:rsidRPr="00B346C9" w:rsidRDefault="00E12EDF" w:rsidP="00E12EDF">
            <w:pPr>
              <w:rPr>
                <w:rFonts w:eastAsia="Calibri"/>
                <w:b/>
                <w:sz w:val="28"/>
                <w:szCs w:val="28"/>
                <w:lang w:val="en-US"/>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 xml:space="preserve">  3.6</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Любимое занятие в воскресенье.</w:t>
            </w:r>
          </w:p>
        </w:tc>
        <w:tc>
          <w:tcPr>
            <w:tcW w:w="993" w:type="dxa"/>
          </w:tcPr>
          <w:p w:rsidR="00E12EDF" w:rsidRPr="000A3A9C" w:rsidRDefault="00E12EDF" w:rsidP="00E12EDF">
            <w:pPr>
              <w:rPr>
                <w:rFonts w:ascii="Times New Roman" w:eastAsia="Calibri" w:hAnsi="Times New Roman" w:cs="Times New Roman"/>
                <w:b/>
                <w:sz w:val="24"/>
                <w:szCs w:val="24"/>
                <w:lang w:val="en-US"/>
              </w:rPr>
            </w:pPr>
          </w:p>
        </w:tc>
        <w:tc>
          <w:tcPr>
            <w:tcW w:w="1984" w:type="dxa"/>
            <w:vMerge/>
          </w:tcPr>
          <w:p w:rsidR="00E12EDF" w:rsidRPr="000A3A9C" w:rsidRDefault="00E12EDF" w:rsidP="00E12EDF">
            <w:pPr>
              <w:rPr>
                <w:rFonts w:ascii="Times New Roman" w:eastAsia="Calibri" w:hAnsi="Times New Roman" w:cs="Times New Roman"/>
                <w:sz w:val="24"/>
                <w:szCs w:val="24"/>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lang w:val="en-US"/>
              </w:rPr>
            </w:pPr>
          </w:p>
        </w:tc>
        <w:tc>
          <w:tcPr>
            <w:tcW w:w="1134" w:type="dxa"/>
          </w:tcPr>
          <w:p w:rsidR="00E12EDF" w:rsidRPr="00B346C9" w:rsidRDefault="00E12EDF" w:rsidP="00E12EDF">
            <w:pPr>
              <w:rPr>
                <w:rFonts w:eastAsia="Calibri"/>
                <w:b/>
                <w:sz w:val="28"/>
                <w:szCs w:val="28"/>
                <w:lang w:val="en-US"/>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b/>
                <w:sz w:val="24"/>
                <w:szCs w:val="24"/>
              </w:rPr>
              <w:t xml:space="preserve">  </w:t>
            </w:r>
            <w:r w:rsidRPr="000A3A9C">
              <w:rPr>
                <w:rFonts w:ascii="Times New Roman" w:eastAsia="Calibri" w:hAnsi="Times New Roman" w:cs="Times New Roman"/>
                <w:sz w:val="24"/>
                <w:szCs w:val="24"/>
              </w:rPr>
              <w:t>3.7</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Рассказ мальчика</w:t>
            </w:r>
          </w:p>
        </w:tc>
        <w:tc>
          <w:tcPr>
            <w:tcW w:w="993" w:type="dxa"/>
          </w:tcPr>
          <w:p w:rsidR="00E12EDF" w:rsidRPr="000A3A9C" w:rsidRDefault="00E12EDF" w:rsidP="00E12EDF">
            <w:pPr>
              <w:rPr>
                <w:rFonts w:ascii="Times New Roman" w:eastAsia="Calibri" w:hAnsi="Times New Roman" w:cs="Times New Roman"/>
                <w:b/>
                <w:sz w:val="24"/>
                <w:szCs w:val="24"/>
                <w:lang w:val="en-US"/>
              </w:rPr>
            </w:pPr>
          </w:p>
        </w:tc>
        <w:tc>
          <w:tcPr>
            <w:tcW w:w="1984" w:type="dxa"/>
            <w:vMerge/>
          </w:tcPr>
          <w:p w:rsidR="00E12EDF" w:rsidRPr="000A3A9C" w:rsidRDefault="00E12EDF" w:rsidP="00E12EDF">
            <w:pPr>
              <w:rPr>
                <w:rFonts w:ascii="Times New Roman" w:eastAsia="Calibri" w:hAnsi="Times New Roman" w:cs="Times New Roman"/>
                <w:sz w:val="24"/>
                <w:szCs w:val="24"/>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lang w:val="en-US"/>
              </w:rPr>
            </w:pPr>
          </w:p>
        </w:tc>
        <w:tc>
          <w:tcPr>
            <w:tcW w:w="1134" w:type="dxa"/>
          </w:tcPr>
          <w:p w:rsidR="00E12EDF" w:rsidRPr="00B346C9" w:rsidRDefault="00E12EDF" w:rsidP="00E12EDF">
            <w:pPr>
              <w:rPr>
                <w:rFonts w:eastAsia="Calibri"/>
                <w:b/>
                <w:sz w:val="28"/>
                <w:szCs w:val="28"/>
                <w:lang w:val="en-US"/>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 xml:space="preserve">  3.8</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Подарок на Рождество.</w:t>
            </w:r>
          </w:p>
        </w:tc>
        <w:tc>
          <w:tcPr>
            <w:tcW w:w="993" w:type="dxa"/>
          </w:tcPr>
          <w:p w:rsidR="00E12EDF" w:rsidRPr="000A3A9C" w:rsidRDefault="00E12EDF" w:rsidP="00E12EDF">
            <w:pPr>
              <w:rPr>
                <w:rFonts w:ascii="Times New Roman" w:eastAsia="Calibri" w:hAnsi="Times New Roman" w:cs="Times New Roman"/>
                <w:b/>
                <w:sz w:val="24"/>
                <w:szCs w:val="24"/>
                <w:lang w:val="en-US"/>
              </w:rPr>
            </w:pPr>
          </w:p>
        </w:tc>
        <w:tc>
          <w:tcPr>
            <w:tcW w:w="1984" w:type="dxa"/>
            <w:vMerge/>
          </w:tcPr>
          <w:p w:rsidR="00E12EDF" w:rsidRPr="000A3A9C" w:rsidRDefault="00E12EDF" w:rsidP="00E12EDF">
            <w:pPr>
              <w:rPr>
                <w:rFonts w:ascii="Times New Roman" w:eastAsia="Calibri" w:hAnsi="Times New Roman" w:cs="Times New Roman"/>
                <w:sz w:val="24"/>
                <w:szCs w:val="24"/>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lang w:val="en-US"/>
              </w:rPr>
            </w:pPr>
          </w:p>
        </w:tc>
        <w:tc>
          <w:tcPr>
            <w:tcW w:w="1134" w:type="dxa"/>
          </w:tcPr>
          <w:p w:rsidR="00E12EDF" w:rsidRPr="00B346C9" w:rsidRDefault="00E12EDF" w:rsidP="00E12EDF">
            <w:pPr>
              <w:rPr>
                <w:rFonts w:eastAsia="Calibri"/>
                <w:b/>
                <w:sz w:val="28"/>
                <w:szCs w:val="28"/>
                <w:lang w:val="en-US"/>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b/>
                <w:sz w:val="24"/>
                <w:szCs w:val="24"/>
              </w:rPr>
              <w:t xml:space="preserve">  </w:t>
            </w:r>
            <w:r w:rsidRPr="000A3A9C">
              <w:rPr>
                <w:rFonts w:ascii="Times New Roman" w:eastAsia="Calibri" w:hAnsi="Times New Roman" w:cs="Times New Roman"/>
                <w:sz w:val="24"/>
                <w:szCs w:val="24"/>
              </w:rPr>
              <w:t>3.9</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Готовимся к Рождеству.</w:t>
            </w:r>
          </w:p>
        </w:tc>
        <w:tc>
          <w:tcPr>
            <w:tcW w:w="993" w:type="dxa"/>
          </w:tcPr>
          <w:p w:rsidR="00E12EDF" w:rsidRPr="000A3A9C" w:rsidRDefault="00E12EDF" w:rsidP="00E12EDF">
            <w:pPr>
              <w:rPr>
                <w:rFonts w:ascii="Times New Roman" w:eastAsia="Calibri" w:hAnsi="Times New Roman" w:cs="Times New Roman"/>
                <w:b/>
                <w:sz w:val="24"/>
                <w:szCs w:val="24"/>
                <w:lang w:val="en-US"/>
              </w:rPr>
            </w:pPr>
          </w:p>
        </w:tc>
        <w:tc>
          <w:tcPr>
            <w:tcW w:w="1984" w:type="dxa"/>
            <w:vMerge/>
          </w:tcPr>
          <w:p w:rsidR="00E12EDF" w:rsidRPr="000A3A9C" w:rsidRDefault="00E12EDF" w:rsidP="00E12EDF">
            <w:pPr>
              <w:rPr>
                <w:rFonts w:ascii="Times New Roman" w:eastAsia="Calibri" w:hAnsi="Times New Roman" w:cs="Times New Roman"/>
                <w:b/>
                <w:sz w:val="24"/>
                <w:szCs w:val="24"/>
                <w:lang w:val="en-US"/>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lang w:val="en-US"/>
              </w:rPr>
            </w:pPr>
          </w:p>
        </w:tc>
        <w:tc>
          <w:tcPr>
            <w:tcW w:w="1134" w:type="dxa"/>
          </w:tcPr>
          <w:p w:rsidR="00E12EDF" w:rsidRPr="00B346C9" w:rsidRDefault="00E12EDF" w:rsidP="00E12EDF">
            <w:pPr>
              <w:rPr>
                <w:rFonts w:eastAsia="Calibri"/>
                <w:b/>
                <w:sz w:val="28"/>
                <w:szCs w:val="28"/>
                <w:lang w:val="en-US"/>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 xml:space="preserve">  4.0</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Контрольная работа №2 по теме: Веселые уроки.</w:t>
            </w:r>
          </w:p>
        </w:tc>
        <w:tc>
          <w:tcPr>
            <w:tcW w:w="993" w:type="dxa"/>
          </w:tcPr>
          <w:p w:rsidR="00E12EDF" w:rsidRPr="000A3A9C" w:rsidRDefault="00E12EDF" w:rsidP="00E12EDF">
            <w:pPr>
              <w:rPr>
                <w:rFonts w:ascii="Times New Roman" w:eastAsia="Calibri" w:hAnsi="Times New Roman" w:cs="Times New Roman"/>
                <w:b/>
                <w:sz w:val="24"/>
                <w:szCs w:val="24"/>
              </w:rPr>
            </w:pPr>
          </w:p>
        </w:tc>
        <w:tc>
          <w:tcPr>
            <w:tcW w:w="1984" w:type="dxa"/>
            <w:vMerge/>
          </w:tcPr>
          <w:p w:rsidR="00E12EDF" w:rsidRPr="000A3A9C" w:rsidRDefault="00E12EDF" w:rsidP="00E12EDF">
            <w:pPr>
              <w:rPr>
                <w:rFonts w:ascii="Times New Roman" w:eastAsia="Calibri" w:hAnsi="Times New Roman" w:cs="Times New Roman"/>
                <w:b/>
                <w:sz w:val="24"/>
                <w:szCs w:val="24"/>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sz w:val="24"/>
                <w:szCs w:val="24"/>
              </w:rPr>
            </w:pPr>
          </w:p>
        </w:tc>
        <w:tc>
          <w:tcPr>
            <w:tcW w:w="1134" w:type="dxa"/>
          </w:tcPr>
          <w:p w:rsidR="00E12EDF" w:rsidRPr="007836DE" w:rsidRDefault="00E12EDF" w:rsidP="00E12EDF">
            <w:pPr>
              <w:rPr>
                <w:rFonts w:eastAsia="Calibri"/>
                <w:b/>
                <w:sz w:val="28"/>
                <w:szCs w:val="28"/>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lang w:val="en-US"/>
              </w:rPr>
            </w:pPr>
            <w:r w:rsidRPr="000A3A9C">
              <w:rPr>
                <w:rFonts w:ascii="Times New Roman" w:eastAsia="Calibri" w:hAnsi="Times New Roman" w:cs="Times New Roman"/>
                <w:b/>
                <w:sz w:val="24"/>
                <w:szCs w:val="24"/>
              </w:rPr>
              <w:t xml:space="preserve">   </w:t>
            </w:r>
            <w:r w:rsidRPr="000A3A9C">
              <w:rPr>
                <w:rFonts w:ascii="Times New Roman" w:eastAsia="Calibri" w:hAnsi="Times New Roman" w:cs="Times New Roman"/>
                <w:sz w:val="24"/>
                <w:szCs w:val="24"/>
                <w:lang w:val="en-US"/>
              </w:rPr>
              <w:t>4.1</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Играем в «Крестики-нолики»</w:t>
            </w:r>
          </w:p>
        </w:tc>
        <w:tc>
          <w:tcPr>
            <w:tcW w:w="993" w:type="dxa"/>
          </w:tcPr>
          <w:p w:rsidR="00E12EDF" w:rsidRPr="000A3A9C" w:rsidRDefault="00E12EDF" w:rsidP="00E12EDF">
            <w:pPr>
              <w:rPr>
                <w:rFonts w:ascii="Times New Roman" w:eastAsia="Calibri" w:hAnsi="Times New Roman" w:cs="Times New Roman"/>
                <w:b/>
                <w:sz w:val="24"/>
                <w:szCs w:val="24"/>
                <w:lang w:val="en-US"/>
              </w:rPr>
            </w:pPr>
          </w:p>
        </w:tc>
        <w:tc>
          <w:tcPr>
            <w:tcW w:w="1984" w:type="dxa"/>
            <w:vMerge/>
          </w:tcPr>
          <w:p w:rsidR="00E12EDF" w:rsidRPr="000A3A9C" w:rsidRDefault="00E12EDF" w:rsidP="00E12EDF">
            <w:pPr>
              <w:rPr>
                <w:rFonts w:ascii="Times New Roman" w:eastAsia="Calibri" w:hAnsi="Times New Roman" w:cs="Times New Roman"/>
                <w:b/>
                <w:sz w:val="24"/>
                <w:szCs w:val="24"/>
                <w:lang w:val="en-US"/>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lang w:val="en-US"/>
              </w:rPr>
            </w:pPr>
          </w:p>
        </w:tc>
        <w:tc>
          <w:tcPr>
            <w:tcW w:w="1134" w:type="dxa"/>
          </w:tcPr>
          <w:p w:rsidR="00E12EDF" w:rsidRPr="00B346C9" w:rsidRDefault="00E12EDF" w:rsidP="00E12EDF">
            <w:pPr>
              <w:rPr>
                <w:rFonts w:eastAsia="Calibri"/>
                <w:b/>
                <w:sz w:val="28"/>
                <w:szCs w:val="28"/>
                <w:lang w:val="en-US"/>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b/>
                <w:sz w:val="24"/>
                <w:szCs w:val="24"/>
              </w:rPr>
              <w:t xml:space="preserve">  </w:t>
            </w:r>
            <w:r w:rsidRPr="000A3A9C">
              <w:rPr>
                <w:rFonts w:ascii="Times New Roman" w:eastAsia="Calibri" w:hAnsi="Times New Roman" w:cs="Times New Roman"/>
                <w:sz w:val="24"/>
                <w:szCs w:val="24"/>
              </w:rPr>
              <w:t>4.2</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Проектная работа №2.</w:t>
            </w:r>
          </w:p>
        </w:tc>
        <w:tc>
          <w:tcPr>
            <w:tcW w:w="993" w:type="dxa"/>
          </w:tcPr>
          <w:p w:rsidR="00E12EDF" w:rsidRPr="000A3A9C" w:rsidRDefault="00E12EDF" w:rsidP="00E12EDF">
            <w:pPr>
              <w:rPr>
                <w:rFonts w:ascii="Times New Roman" w:eastAsia="Calibri" w:hAnsi="Times New Roman" w:cs="Times New Roman"/>
                <w:b/>
                <w:sz w:val="24"/>
                <w:szCs w:val="24"/>
                <w:lang w:val="en-US"/>
              </w:rPr>
            </w:pPr>
          </w:p>
        </w:tc>
        <w:tc>
          <w:tcPr>
            <w:tcW w:w="1984" w:type="dxa"/>
            <w:vMerge/>
          </w:tcPr>
          <w:p w:rsidR="00E12EDF" w:rsidRPr="000A3A9C" w:rsidRDefault="00E12EDF" w:rsidP="00E12EDF">
            <w:pPr>
              <w:rPr>
                <w:rFonts w:ascii="Times New Roman" w:eastAsia="Calibri" w:hAnsi="Times New Roman" w:cs="Times New Roman"/>
                <w:b/>
                <w:sz w:val="24"/>
                <w:szCs w:val="24"/>
                <w:lang w:val="en-US"/>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lang w:val="en-US"/>
              </w:rPr>
            </w:pPr>
          </w:p>
        </w:tc>
        <w:tc>
          <w:tcPr>
            <w:tcW w:w="1134" w:type="dxa"/>
          </w:tcPr>
          <w:p w:rsidR="00E12EDF" w:rsidRPr="00B346C9" w:rsidRDefault="00E12EDF" w:rsidP="00E12EDF">
            <w:pPr>
              <w:rPr>
                <w:rFonts w:eastAsia="Calibri"/>
                <w:b/>
                <w:sz w:val="28"/>
                <w:szCs w:val="28"/>
                <w:lang w:val="en-US"/>
              </w:rPr>
            </w:pPr>
          </w:p>
        </w:tc>
      </w:tr>
      <w:tr w:rsidR="00E12EDF" w:rsidRPr="00B346C9" w:rsidTr="00E12EDF">
        <w:trPr>
          <w:trHeight w:val="678"/>
        </w:trPr>
        <w:tc>
          <w:tcPr>
            <w:tcW w:w="850" w:type="dxa"/>
          </w:tcPr>
          <w:p w:rsidR="00E12EDF" w:rsidRPr="000A3A9C" w:rsidRDefault="00E12EDF" w:rsidP="00E12EDF">
            <w:pPr>
              <w:rPr>
                <w:rFonts w:ascii="Times New Roman" w:eastAsia="Calibri" w:hAnsi="Times New Roman" w:cs="Times New Roman"/>
                <w:b/>
                <w:sz w:val="24"/>
                <w:szCs w:val="24"/>
              </w:rPr>
            </w:pPr>
            <w:r w:rsidRPr="000A3A9C">
              <w:rPr>
                <w:rFonts w:ascii="Times New Roman" w:eastAsia="Calibri" w:hAnsi="Times New Roman" w:cs="Times New Roman"/>
                <w:b/>
                <w:sz w:val="24"/>
                <w:szCs w:val="24"/>
              </w:rPr>
              <w:lastRenderedPageBreak/>
              <w:t xml:space="preserve">   3.</w:t>
            </w:r>
          </w:p>
        </w:tc>
        <w:tc>
          <w:tcPr>
            <w:tcW w:w="2552" w:type="dxa"/>
          </w:tcPr>
          <w:p w:rsidR="00E12EDF" w:rsidRPr="000A3A9C" w:rsidRDefault="00E12EDF" w:rsidP="00E12EDF">
            <w:pPr>
              <w:rPr>
                <w:rFonts w:ascii="Times New Roman" w:eastAsia="Calibri" w:hAnsi="Times New Roman" w:cs="Times New Roman"/>
                <w:b/>
                <w:sz w:val="24"/>
                <w:szCs w:val="24"/>
                <w:lang w:val="en-US"/>
              </w:rPr>
            </w:pPr>
            <w:r w:rsidRPr="000A3A9C">
              <w:rPr>
                <w:rFonts w:ascii="Times New Roman" w:eastAsia="Calibri" w:hAnsi="Times New Roman" w:cs="Times New Roman"/>
                <w:b/>
                <w:sz w:val="24"/>
                <w:szCs w:val="24"/>
                <w:lang w:val="en-US"/>
              </w:rPr>
              <w:t>Unit 3. Speaking about a new friend.</w:t>
            </w:r>
          </w:p>
        </w:tc>
        <w:tc>
          <w:tcPr>
            <w:tcW w:w="993" w:type="dxa"/>
          </w:tcPr>
          <w:p w:rsidR="00E12EDF" w:rsidRPr="000A3A9C" w:rsidRDefault="00E12EDF" w:rsidP="00E12EDF">
            <w:pPr>
              <w:rPr>
                <w:rFonts w:ascii="Times New Roman" w:eastAsia="Calibri" w:hAnsi="Times New Roman" w:cs="Times New Roman"/>
                <w:b/>
                <w:sz w:val="24"/>
                <w:szCs w:val="24"/>
                <w:lang w:val="en-US"/>
              </w:rPr>
            </w:pPr>
            <w:r w:rsidRPr="000A3A9C">
              <w:rPr>
                <w:rFonts w:ascii="Times New Roman" w:eastAsia="Calibri" w:hAnsi="Times New Roman" w:cs="Times New Roman"/>
                <w:b/>
                <w:sz w:val="24"/>
                <w:szCs w:val="24"/>
                <w:lang w:val="en-US"/>
              </w:rPr>
              <w:t xml:space="preserve">  20</w:t>
            </w:r>
          </w:p>
        </w:tc>
        <w:tc>
          <w:tcPr>
            <w:tcW w:w="1984" w:type="dxa"/>
          </w:tcPr>
          <w:p w:rsidR="00E12EDF" w:rsidRPr="000A3A9C" w:rsidRDefault="00E12EDF" w:rsidP="00E12EDF">
            <w:pPr>
              <w:rPr>
                <w:rFonts w:ascii="Times New Roman" w:eastAsia="Calibri" w:hAnsi="Times New Roman" w:cs="Times New Roman"/>
                <w:b/>
                <w:sz w:val="24"/>
                <w:szCs w:val="24"/>
                <w:lang w:val="en-US"/>
              </w:rPr>
            </w:pPr>
          </w:p>
        </w:tc>
        <w:tc>
          <w:tcPr>
            <w:tcW w:w="1701" w:type="dxa"/>
          </w:tcPr>
          <w:p w:rsidR="00E12EDF" w:rsidRPr="000A3A9C" w:rsidRDefault="00E12EDF" w:rsidP="00E12EDF">
            <w:pPr>
              <w:rPr>
                <w:rFonts w:ascii="Times New Roman" w:eastAsia="Calibri" w:hAnsi="Times New Roman" w:cs="Times New Roman"/>
                <w:b/>
                <w:sz w:val="24"/>
                <w:szCs w:val="24"/>
                <w:lang w:val="en-US"/>
              </w:rPr>
            </w:pPr>
          </w:p>
        </w:tc>
        <w:tc>
          <w:tcPr>
            <w:tcW w:w="1843" w:type="dxa"/>
          </w:tcPr>
          <w:p w:rsidR="00E12EDF" w:rsidRPr="000A3A9C" w:rsidRDefault="00E12EDF" w:rsidP="00E12EDF">
            <w:pPr>
              <w:rPr>
                <w:rFonts w:ascii="Times New Roman" w:eastAsia="Calibri" w:hAnsi="Times New Roman" w:cs="Times New Roman"/>
                <w:b/>
                <w:sz w:val="24"/>
                <w:szCs w:val="24"/>
                <w:lang w:val="en-US"/>
              </w:rPr>
            </w:pPr>
          </w:p>
        </w:tc>
        <w:tc>
          <w:tcPr>
            <w:tcW w:w="1134" w:type="dxa"/>
          </w:tcPr>
          <w:p w:rsidR="00E12EDF" w:rsidRPr="00B346C9" w:rsidRDefault="00E12EDF" w:rsidP="00E12EDF">
            <w:pPr>
              <w:rPr>
                <w:rFonts w:eastAsia="Calibri"/>
                <w:b/>
                <w:sz w:val="28"/>
                <w:szCs w:val="28"/>
                <w:lang w:val="en-US"/>
              </w:rPr>
            </w:pPr>
          </w:p>
        </w:tc>
      </w:tr>
      <w:tr w:rsidR="00E12EDF" w:rsidRPr="00B346C9" w:rsidTr="00E12EDF">
        <w:trPr>
          <w:trHeight w:val="407"/>
        </w:trPr>
        <w:tc>
          <w:tcPr>
            <w:tcW w:w="850" w:type="dxa"/>
          </w:tcPr>
          <w:p w:rsidR="00E12EDF" w:rsidRPr="000A3A9C" w:rsidRDefault="00E12EDF" w:rsidP="00E12EDF">
            <w:pPr>
              <w:rPr>
                <w:rFonts w:ascii="Times New Roman" w:eastAsia="Calibri" w:hAnsi="Times New Roman" w:cs="Times New Roman"/>
                <w:sz w:val="24"/>
                <w:szCs w:val="24"/>
                <w:lang w:val="en-US"/>
              </w:rPr>
            </w:pPr>
            <w:r w:rsidRPr="000A3A9C">
              <w:rPr>
                <w:rFonts w:ascii="Times New Roman" w:eastAsia="Calibri" w:hAnsi="Times New Roman" w:cs="Times New Roman"/>
                <w:b/>
                <w:sz w:val="24"/>
                <w:szCs w:val="24"/>
                <w:lang w:val="en-US"/>
              </w:rPr>
              <w:t xml:space="preserve">  </w:t>
            </w:r>
            <w:r w:rsidRPr="000A3A9C">
              <w:rPr>
                <w:rFonts w:ascii="Times New Roman" w:eastAsia="Calibri" w:hAnsi="Times New Roman" w:cs="Times New Roman"/>
                <w:sz w:val="24"/>
                <w:szCs w:val="24"/>
                <w:lang w:val="en-US"/>
              </w:rPr>
              <w:t>4.3</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Гномик Тайни.</w:t>
            </w:r>
          </w:p>
        </w:tc>
        <w:tc>
          <w:tcPr>
            <w:tcW w:w="993" w:type="dxa"/>
          </w:tcPr>
          <w:p w:rsidR="00E12EDF" w:rsidRPr="000A3A9C" w:rsidRDefault="00E12EDF" w:rsidP="00E12EDF">
            <w:pPr>
              <w:rPr>
                <w:rFonts w:ascii="Times New Roman" w:eastAsia="Calibri" w:hAnsi="Times New Roman" w:cs="Times New Roman"/>
                <w:b/>
                <w:sz w:val="24"/>
                <w:szCs w:val="24"/>
                <w:lang w:val="en-US"/>
              </w:rPr>
            </w:pPr>
          </w:p>
        </w:tc>
        <w:tc>
          <w:tcPr>
            <w:tcW w:w="1984" w:type="dxa"/>
            <w:vMerge w:val="restart"/>
          </w:tcPr>
          <w:p w:rsidR="00E12EDF" w:rsidRPr="000A3A9C" w:rsidRDefault="00E12EDF" w:rsidP="00E12EDF">
            <w:pPr>
              <w:rPr>
                <w:rFonts w:ascii="Times New Roman" w:hAnsi="Times New Roman" w:cs="Times New Roman"/>
                <w:sz w:val="24"/>
                <w:szCs w:val="24"/>
              </w:rPr>
            </w:pPr>
          </w:p>
          <w:p w:rsidR="00E12EDF" w:rsidRPr="000A3A9C" w:rsidRDefault="00E12EDF" w:rsidP="00713B7F">
            <w:pPr>
              <w:numPr>
                <w:ilvl w:val="0"/>
                <w:numId w:val="434"/>
              </w:numPr>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Рассказать о герое сказки (описать его внешность, охарактеризовать его, сказать, что он умеет делать)</w:t>
            </w:r>
          </w:p>
          <w:p w:rsidR="00E12EDF" w:rsidRPr="000A3A9C" w:rsidRDefault="00E12EDF" w:rsidP="00E12EDF">
            <w:pPr>
              <w:rPr>
                <w:rFonts w:ascii="Times New Roman" w:hAnsi="Times New Roman" w:cs="Times New Roman"/>
                <w:sz w:val="24"/>
                <w:szCs w:val="24"/>
              </w:rPr>
            </w:pPr>
          </w:p>
          <w:p w:rsidR="00E12EDF" w:rsidRPr="000A3A9C" w:rsidRDefault="00E12EDF" w:rsidP="00713B7F">
            <w:pPr>
              <w:numPr>
                <w:ilvl w:val="0"/>
                <w:numId w:val="434"/>
              </w:numPr>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Обсудить с одноклассником, что можно делать в разное время года</w:t>
            </w:r>
          </w:p>
          <w:p w:rsidR="00E12EDF" w:rsidRPr="000A3A9C" w:rsidRDefault="00E12EDF" w:rsidP="00713B7F">
            <w:pPr>
              <w:numPr>
                <w:ilvl w:val="0"/>
                <w:numId w:val="434"/>
              </w:numPr>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Рассказать о любимом времени года</w:t>
            </w:r>
          </w:p>
          <w:p w:rsidR="00E12EDF" w:rsidRPr="000A3A9C" w:rsidRDefault="00E12EDF" w:rsidP="00713B7F">
            <w:pPr>
              <w:numPr>
                <w:ilvl w:val="0"/>
                <w:numId w:val="434"/>
              </w:numPr>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Описать картинку и назвать любимое время года</w:t>
            </w:r>
          </w:p>
          <w:p w:rsidR="00E12EDF" w:rsidRPr="000A3A9C" w:rsidRDefault="00E12EDF" w:rsidP="00713B7F">
            <w:pPr>
              <w:numPr>
                <w:ilvl w:val="0"/>
                <w:numId w:val="434"/>
              </w:numPr>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Узнать у одноклассников об их заветных желаниях</w:t>
            </w:r>
          </w:p>
          <w:p w:rsidR="00E12EDF" w:rsidRPr="000A3A9C" w:rsidRDefault="00E12EDF" w:rsidP="00713B7F">
            <w:pPr>
              <w:numPr>
                <w:ilvl w:val="0"/>
                <w:numId w:val="434"/>
              </w:numPr>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Поздравить друга/ одноклассника с днем рождения</w:t>
            </w:r>
          </w:p>
          <w:p w:rsidR="00E12EDF" w:rsidRPr="000A3A9C" w:rsidRDefault="00E12EDF" w:rsidP="00713B7F">
            <w:pPr>
              <w:numPr>
                <w:ilvl w:val="0"/>
                <w:numId w:val="434"/>
              </w:numPr>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Рассказать о том, как можно отметить день рождения питомца</w:t>
            </w:r>
          </w:p>
          <w:p w:rsidR="00E12EDF" w:rsidRPr="000A3A9C" w:rsidRDefault="00E12EDF" w:rsidP="00713B7F">
            <w:pPr>
              <w:numPr>
                <w:ilvl w:val="0"/>
                <w:numId w:val="434"/>
              </w:numPr>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Обсудить с партнером, какой подарок на день рождения можно подарить общему знакомому</w:t>
            </w:r>
          </w:p>
          <w:p w:rsidR="00E12EDF" w:rsidRPr="000A3A9C" w:rsidRDefault="00E12EDF" w:rsidP="00713B7F">
            <w:pPr>
              <w:numPr>
                <w:ilvl w:val="0"/>
                <w:numId w:val="434"/>
              </w:numPr>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Написать поздравительную открытку другу</w:t>
            </w:r>
          </w:p>
          <w:p w:rsidR="00E12EDF" w:rsidRPr="000A3A9C" w:rsidRDefault="00E12EDF" w:rsidP="00713B7F">
            <w:pPr>
              <w:numPr>
                <w:ilvl w:val="0"/>
                <w:numId w:val="434"/>
              </w:numPr>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 xml:space="preserve">Разыграть </w:t>
            </w:r>
            <w:r w:rsidRPr="000A3A9C">
              <w:rPr>
                <w:rFonts w:ascii="Times New Roman" w:hAnsi="Times New Roman" w:cs="Times New Roman"/>
                <w:sz w:val="24"/>
                <w:szCs w:val="24"/>
              </w:rPr>
              <w:lastRenderedPageBreak/>
              <w:t xml:space="preserve">с партнером беседу между сотрудником почты и покупателем </w:t>
            </w:r>
          </w:p>
          <w:p w:rsidR="00E12EDF" w:rsidRPr="000A3A9C" w:rsidRDefault="00E12EDF" w:rsidP="00E12EDF">
            <w:pPr>
              <w:rPr>
                <w:rFonts w:ascii="Times New Roman" w:hAnsi="Times New Roman" w:cs="Times New Roman"/>
                <w:sz w:val="24"/>
                <w:szCs w:val="24"/>
              </w:rPr>
            </w:pPr>
          </w:p>
          <w:p w:rsidR="00E12EDF" w:rsidRPr="000A3A9C" w:rsidRDefault="00E12EDF" w:rsidP="00713B7F">
            <w:pPr>
              <w:numPr>
                <w:ilvl w:val="0"/>
                <w:numId w:val="434"/>
              </w:numPr>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 xml:space="preserve">Узнать у собеседника, откуда он </w:t>
            </w:r>
          </w:p>
          <w:p w:rsidR="00E12EDF" w:rsidRPr="000A3A9C" w:rsidRDefault="00E12EDF" w:rsidP="00E12EDF">
            <w:pPr>
              <w:rPr>
                <w:rFonts w:ascii="Times New Roman" w:eastAsia="Calibri" w:hAnsi="Times New Roman" w:cs="Times New Roman"/>
                <w:b/>
                <w:sz w:val="24"/>
                <w:szCs w:val="24"/>
              </w:rPr>
            </w:pPr>
            <w:r w:rsidRPr="000A3A9C">
              <w:rPr>
                <w:rFonts w:ascii="Times New Roman" w:hAnsi="Times New Roman" w:cs="Times New Roman"/>
                <w:sz w:val="24"/>
                <w:szCs w:val="24"/>
              </w:rPr>
              <w:t>Ответить на письмо друга по переписке, рассказав ему о себе и своей семье</w:t>
            </w:r>
          </w:p>
        </w:tc>
        <w:tc>
          <w:tcPr>
            <w:tcW w:w="1701" w:type="dxa"/>
            <w:vMerge w:val="restart"/>
          </w:tcPr>
          <w:p w:rsidR="00E12EDF" w:rsidRPr="000A3A9C" w:rsidRDefault="00E12EDF" w:rsidP="00713B7F">
            <w:pPr>
              <w:keepNext/>
              <w:keepLines/>
              <w:numPr>
                <w:ilvl w:val="0"/>
                <w:numId w:val="429"/>
              </w:numPr>
              <w:suppressLineNumbers/>
              <w:tabs>
                <w:tab w:val="left" w:pos="993"/>
              </w:tabs>
              <w:autoSpaceDE w:val="0"/>
              <w:autoSpaceDN w:val="0"/>
              <w:adjustRightInd w:val="0"/>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lastRenderedPageBreak/>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E12EDF" w:rsidRPr="000A3A9C" w:rsidRDefault="00E12EDF" w:rsidP="00713B7F">
            <w:pPr>
              <w:keepNext/>
              <w:keepLines/>
              <w:numPr>
                <w:ilvl w:val="0"/>
                <w:numId w:val="429"/>
              </w:numPr>
              <w:suppressLineNumbers/>
              <w:tabs>
                <w:tab w:val="left" w:pos="993"/>
              </w:tabs>
              <w:autoSpaceDE w:val="0"/>
              <w:autoSpaceDN w:val="0"/>
              <w:adjustRightInd w:val="0"/>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12EDF" w:rsidRPr="000A3A9C" w:rsidRDefault="00E12EDF" w:rsidP="00713B7F">
            <w:pPr>
              <w:keepNext/>
              <w:keepLines/>
              <w:numPr>
                <w:ilvl w:val="0"/>
                <w:numId w:val="429"/>
              </w:numPr>
              <w:suppressLineNumbers/>
              <w:tabs>
                <w:tab w:val="left" w:pos="993"/>
              </w:tabs>
              <w:autoSpaceDE w:val="0"/>
              <w:autoSpaceDN w:val="0"/>
              <w:adjustRightInd w:val="0"/>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 xml:space="preserve">готовность конструктивно разрешать конфликты посредством </w:t>
            </w:r>
            <w:r w:rsidRPr="000A3A9C">
              <w:rPr>
                <w:rFonts w:ascii="Times New Roman" w:hAnsi="Times New Roman" w:cs="Times New Roman"/>
                <w:sz w:val="24"/>
                <w:szCs w:val="24"/>
              </w:rPr>
              <w:lastRenderedPageBreak/>
              <w:t>учета интересов сторон и сотрудничества;</w:t>
            </w:r>
          </w:p>
          <w:p w:rsidR="00E12EDF" w:rsidRPr="000A3A9C" w:rsidRDefault="00E12EDF" w:rsidP="00E12EDF">
            <w:pPr>
              <w:keepNext/>
              <w:keepLines/>
              <w:suppressLineNumbers/>
              <w:rPr>
                <w:rFonts w:ascii="Times New Roman" w:eastAsia="Calibri" w:hAnsi="Times New Roman" w:cs="Times New Roman"/>
                <w:sz w:val="24"/>
                <w:szCs w:val="24"/>
              </w:rPr>
            </w:pPr>
          </w:p>
        </w:tc>
        <w:tc>
          <w:tcPr>
            <w:tcW w:w="1843" w:type="dxa"/>
            <w:vMerge w:val="restart"/>
          </w:tcPr>
          <w:p w:rsidR="00E12EDF" w:rsidRPr="000A3A9C" w:rsidRDefault="00E12EDF" w:rsidP="00713B7F">
            <w:pPr>
              <w:keepNext/>
              <w:keepLines/>
              <w:numPr>
                <w:ilvl w:val="0"/>
                <w:numId w:val="431"/>
              </w:numPr>
              <w:suppressLineNumbers/>
              <w:tabs>
                <w:tab w:val="left" w:pos="993"/>
              </w:tabs>
              <w:autoSpaceDE w:val="0"/>
              <w:autoSpaceDN w:val="0"/>
              <w:adjustRightInd w:val="0"/>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lastRenderedPageBreak/>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E12EDF" w:rsidRPr="000A3A9C" w:rsidRDefault="00E12EDF" w:rsidP="00713B7F">
            <w:pPr>
              <w:keepNext/>
              <w:keepLines/>
              <w:numPr>
                <w:ilvl w:val="0"/>
                <w:numId w:val="431"/>
              </w:numPr>
              <w:suppressLineNumbers/>
              <w:tabs>
                <w:tab w:val="left" w:pos="993"/>
              </w:tabs>
              <w:autoSpaceDE w:val="0"/>
              <w:autoSpaceDN w:val="0"/>
              <w:adjustRightInd w:val="0"/>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 xml:space="preserve">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 </w:t>
            </w:r>
          </w:p>
          <w:p w:rsidR="00E12EDF" w:rsidRPr="000A3A9C" w:rsidRDefault="00E12EDF" w:rsidP="00713B7F">
            <w:pPr>
              <w:keepNext/>
              <w:keepLines/>
              <w:numPr>
                <w:ilvl w:val="0"/>
                <w:numId w:val="431"/>
              </w:numPr>
              <w:suppressLineNumbers/>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 xml:space="preserve">осознание иностранного языка как средства международного межкультурного общения, сближающего людей, обеспечивающего дружеские контакты и деловое взаимодействие, расширяющего познавательные возможности, востребованность и мобильность человека в </w:t>
            </w:r>
            <w:r w:rsidRPr="000A3A9C">
              <w:rPr>
                <w:rFonts w:ascii="Times New Roman" w:hAnsi="Times New Roman" w:cs="Times New Roman"/>
                <w:sz w:val="24"/>
                <w:szCs w:val="24"/>
              </w:rPr>
              <w:lastRenderedPageBreak/>
              <w:t xml:space="preserve">современном мире; </w:t>
            </w:r>
          </w:p>
          <w:p w:rsidR="00E12EDF" w:rsidRPr="000B00E1" w:rsidRDefault="00E12EDF" w:rsidP="00713B7F">
            <w:pPr>
              <w:keepNext/>
              <w:keepLines/>
              <w:numPr>
                <w:ilvl w:val="0"/>
                <w:numId w:val="431"/>
              </w:numPr>
              <w:suppressLineNumbers/>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 xml:space="preserve">формирование представлений о мире, как о многоязычном, поликультурном, разнообразном и  вместе с тем едином сообществе, открытом для дружбы, взаимопонимания, толерантности и уважения людей друг к другу; </w:t>
            </w:r>
          </w:p>
        </w:tc>
        <w:tc>
          <w:tcPr>
            <w:tcW w:w="1134" w:type="dxa"/>
          </w:tcPr>
          <w:p w:rsidR="00E12EDF" w:rsidRPr="00B86610" w:rsidRDefault="00E12EDF" w:rsidP="00E12EDF">
            <w:pPr>
              <w:rPr>
                <w:rFonts w:eastAsia="Calibri"/>
                <w:b/>
                <w:sz w:val="28"/>
                <w:szCs w:val="28"/>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 xml:space="preserve">  4.4</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Наши дела в выходные.</w:t>
            </w:r>
          </w:p>
        </w:tc>
        <w:tc>
          <w:tcPr>
            <w:tcW w:w="993" w:type="dxa"/>
          </w:tcPr>
          <w:p w:rsidR="00E12EDF" w:rsidRPr="000A3A9C" w:rsidRDefault="00E12EDF" w:rsidP="00E12EDF">
            <w:pPr>
              <w:rPr>
                <w:rFonts w:ascii="Times New Roman" w:eastAsia="Calibri" w:hAnsi="Times New Roman" w:cs="Times New Roman"/>
                <w:b/>
                <w:sz w:val="24"/>
                <w:szCs w:val="24"/>
                <w:lang w:val="en-US"/>
              </w:rPr>
            </w:pPr>
          </w:p>
        </w:tc>
        <w:tc>
          <w:tcPr>
            <w:tcW w:w="1984" w:type="dxa"/>
            <w:vMerge/>
          </w:tcPr>
          <w:p w:rsidR="00E12EDF" w:rsidRPr="000A3A9C" w:rsidRDefault="00E12EDF" w:rsidP="00E12EDF">
            <w:pPr>
              <w:rPr>
                <w:rFonts w:ascii="Times New Roman" w:eastAsia="Calibri" w:hAnsi="Times New Roman" w:cs="Times New Roman"/>
                <w:sz w:val="24"/>
                <w:szCs w:val="24"/>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lang w:val="en-US"/>
              </w:rPr>
            </w:pPr>
          </w:p>
        </w:tc>
        <w:tc>
          <w:tcPr>
            <w:tcW w:w="1134" w:type="dxa"/>
          </w:tcPr>
          <w:p w:rsidR="00E12EDF" w:rsidRPr="00B346C9" w:rsidRDefault="00E12EDF" w:rsidP="00E12EDF">
            <w:pPr>
              <w:rPr>
                <w:rFonts w:eastAsia="Calibri"/>
                <w:b/>
                <w:sz w:val="28"/>
                <w:szCs w:val="28"/>
                <w:lang w:val="en-US"/>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 xml:space="preserve">  4.5</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Времена года.</w:t>
            </w:r>
          </w:p>
        </w:tc>
        <w:tc>
          <w:tcPr>
            <w:tcW w:w="993" w:type="dxa"/>
          </w:tcPr>
          <w:p w:rsidR="00E12EDF" w:rsidRPr="000A3A9C" w:rsidRDefault="00E12EDF" w:rsidP="00E12EDF">
            <w:pPr>
              <w:rPr>
                <w:rFonts w:ascii="Times New Roman" w:eastAsia="Calibri" w:hAnsi="Times New Roman" w:cs="Times New Roman"/>
                <w:b/>
                <w:sz w:val="24"/>
                <w:szCs w:val="24"/>
                <w:lang w:val="en-US"/>
              </w:rPr>
            </w:pPr>
          </w:p>
        </w:tc>
        <w:tc>
          <w:tcPr>
            <w:tcW w:w="1984" w:type="dxa"/>
            <w:vMerge/>
          </w:tcPr>
          <w:p w:rsidR="00E12EDF" w:rsidRPr="000A3A9C" w:rsidRDefault="00E12EDF" w:rsidP="00E12EDF">
            <w:pPr>
              <w:rPr>
                <w:rFonts w:ascii="Times New Roman" w:eastAsia="Calibri" w:hAnsi="Times New Roman" w:cs="Times New Roman"/>
                <w:sz w:val="24"/>
                <w:szCs w:val="24"/>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lang w:val="en-US"/>
              </w:rPr>
            </w:pPr>
          </w:p>
        </w:tc>
        <w:tc>
          <w:tcPr>
            <w:tcW w:w="1134" w:type="dxa"/>
          </w:tcPr>
          <w:p w:rsidR="00E12EDF" w:rsidRPr="00B346C9" w:rsidRDefault="00E12EDF" w:rsidP="00E12EDF">
            <w:pPr>
              <w:rPr>
                <w:rFonts w:eastAsia="Calibri"/>
                <w:b/>
                <w:sz w:val="28"/>
                <w:szCs w:val="28"/>
                <w:lang w:val="en-US"/>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 xml:space="preserve">  4.6</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Сказка про мышей.</w:t>
            </w:r>
          </w:p>
        </w:tc>
        <w:tc>
          <w:tcPr>
            <w:tcW w:w="993" w:type="dxa"/>
          </w:tcPr>
          <w:p w:rsidR="00E12EDF" w:rsidRPr="000A3A9C" w:rsidRDefault="00E12EDF" w:rsidP="00E12EDF">
            <w:pPr>
              <w:rPr>
                <w:rFonts w:ascii="Times New Roman" w:eastAsia="Calibri" w:hAnsi="Times New Roman" w:cs="Times New Roman"/>
                <w:b/>
                <w:sz w:val="24"/>
                <w:szCs w:val="24"/>
                <w:lang w:val="en-US"/>
              </w:rPr>
            </w:pPr>
          </w:p>
        </w:tc>
        <w:tc>
          <w:tcPr>
            <w:tcW w:w="1984" w:type="dxa"/>
            <w:vMerge/>
          </w:tcPr>
          <w:p w:rsidR="00E12EDF" w:rsidRPr="000A3A9C" w:rsidRDefault="00E12EDF" w:rsidP="00E12EDF">
            <w:pPr>
              <w:rPr>
                <w:rFonts w:ascii="Times New Roman" w:eastAsia="Calibri" w:hAnsi="Times New Roman" w:cs="Times New Roman"/>
                <w:b/>
                <w:sz w:val="24"/>
                <w:szCs w:val="24"/>
                <w:lang w:val="en-US"/>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lang w:val="en-US"/>
              </w:rPr>
            </w:pPr>
          </w:p>
        </w:tc>
        <w:tc>
          <w:tcPr>
            <w:tcW w:w="1134" w:type="dxa"/>
          </w:tcPr>
          <w:p w:rsidR="00E12EDF" w:rsidRPr="00B346C9" w:rsidRDefault="00E12EDF" w:rsidP="00E12EDF">
            <w:pPr>
              <w:rPr>
                <w:rFonts w:eastAsia="Calibri"/>
                <w:b/>
                <w:sz w:val="28"/>
                <w:szCs w:val="28"/>
                <w:lang w:val="en-US"/>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 xml:space="preserve">  4.7</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Двенадцать месяцев.</w:t>
            </w:r>
          </w:p>
        </w:tc>
        <w:tc>
          <w:tcPr>
            <w:tcW w:w="993" w:type="dxa"/>
          </w:tcPr>
          <w:p w:rsidR="00E12EDF" w:rsidRPr="000A3A9C" w:rsidRDefault="00E12EDF" w:rsidP="00E12EDF">
            <w:pPr>
              <w:rPr>
                <w:rFonts w:ascii="Times New Roman" w:eastAsia="Calibri" w:hAnsi="Times New Roman" w:cs="Times New Roman"/>
                <w:b/>
                <w:sz w:val="24"/>
                <w:szCs w:val="24"/>
                <w:lang w:val="en-US"/>
              </w:rPr>
            </w:pPr>
          </w:p>
        </w:tc>
        <w:tc>
          <w:tcPr>
            <w:tcW w:w="1984" w:type="dxa"/>
            <w:vMerge/>
          </w:tcPr>
          <w:p w:rsidR="00E12EDF" w:rsidRPr="000A3A9C" w:rsidRDefault="00E12EDF" w:rsidP="00E12EDF">
            <w:pPr>
              <w:rPr>
                <w:rFonts w:ascii="Times New Roman" w:eastAsia="Calibri" w:hAnsi="Times New Roman" w:cs="Times New Roman"/>
                <w:sz w:val="24"/>
                <w:szCs w:val="24"/>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lang w:val="en-US"/>
              </w:rPr>
            </w:pPr>
          </w:p>
        </w:tc>
        <w:tc>
          <w:tcPr>
            <w:tcW w:w="1134" w:type="dxa"/>
          </w:tcPr>
          <w:p w:rsidR="00E12EDF" w:rsidRPr="00B346C9" w:rsidRDefault="00E12EDF" w:rsidP="00E12EDF">
            <w:pPr>
              <w:rPr>
                <w:rFonts w:eastAsia="Calibri"/>
                <w:b/>
                <w:sz w:val="28"/>
                <w:szCs w:val="28"/>
                <w:lang w:val="en-US"/>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 xml:space="preserve">  4.8</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Порядковые числительные.</w:t>
            </w:r>
          </w:p>
        </w:tc>
        <w:tc>
          <w:tcPr>
            <w:tcW w:w="993" w:type="dxa"/>
          </w:tcPr>
          <w:p w:rsidR="00E12EDF" w:rsidRPr="000A3A9C" w:rsidRDefault="00E12EDF" w:rsidP="00E12EDF">
            <w:pPr>
              <w:rPr>
                <w:rFonts w:ascii="Times New Roman" w:eastAsia="Calibri" w:hAnsi="Times New Roman" w:cs="Times New Roman"/>
                <w:b/>
                <w:sz w:val="24"/>
                <w:szCs w:val="24"/>
                <w:lang w:val="en-US"/>
              </w:rPr>
            </w:pPr>
          </w:p>
        </w:tc>
        <w:tc>
          <w:tcPr>
            <w:tcW w:w="1984" w:type="dxa"/>
            <w:vMerge/>
          </w:tcPr>
          <w:p w:rsidR="00E12EDF" w:rsidRPr="000A3A9C" w:rsidRDefault="00E12EDF" w:rsidP="00E12EDF">
            <w:pPr>
              <w:rPr>
                <w:rFonts w:ascii="Times New Roman" w:eastAsia="Calibri" w:hAnsi="Times New Roman" w:cs="Times New Roman"/>
                <w:sz w:val="24"/>
                <w:szCs w:val="24"/>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lang w:val="en-US"/>
              </w:rPr>
            </w:pPr>
          </w:p>
        </w:tc>
        <w:tc>
          <w:tcPr>
            <w:tcW w:w="1134" w:type="dxa"/>
          </w:tcPr>
          <w:p w:rsidR="00E12EDF" w:rsidRPr="00B346C9" w:rsidRDefault="00E12EDF" w:rsidP="00E12EDF">
            <w:pPr>
              <w:rPr>
                <w:rFonts w:eastAsia="Calibri"/>
                <w:b/>
                <w:sz w:val="28"/>
                <w:szCs w:val="28"/>
                <w:lang w:val="en-US"/>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 xml:space="preserve">  4.9</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Учимся называть даты.</w:t>
            </w:r>
          </w:p>
        </w:tc>
        <w:tc>
          <w:tcPr>
            <w:tcW w:w="993" w:type="dxa"/>
          </w:tcPr>
          <w:p w:rsidR="00E12EDF" w:rsidRPr="000A3A9C" w:rsidRDefault="00E12EDF" w:rsidP="00E12EDF">
            <w:pPr>
              <w:rPr>
                <w:rFonts w:ascii="Times New Roman" w:eastAsia="Calibri" w:hAnsi="Times New Roman" w:cs="Times New Roman"/>
                <w:b/>
                <w:sz w:val="24"/>
                <w:szCs w:val="24"/>
                <w:lang w:val="en-US"/>
              </w:rPr>
            </w:pPr>
          </w:p>
        </w:tc>
        <w:tc>
          <w:tcPr>
            <w:tcW w:w="1984" w:type="dxa"/>
            <w:vMerge/>
          </w:tcPr>
          <w:p w:rsidR="00E12EDF" w:rsidRPr="000A3A9C" w:rsidRDefault="00E12EDF" w:rsidP="00E12EDF">
            <w:pPr>
              <w:rPr>
                <w:rFonts w:ascii="Times New Roman" w:eastAsia="Calibri" w:hAnsi="Times New Roman" w:cs="Times New Roman"/>
                <w:sz w:val="24"/>
                <w:szCs w:val="24"/>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lang w:val="en-US"/>
              </w:rPr>
            </w:pPr>
          </w:p>
        </w:tc>
        <w:tc>
          <w:tcPr>
            <w:tcW w:w="1134" w:type="dxa"/>
          </w:tcPr>
          <w:p w:rsidR="00E12EDF" w:rsidRPr="00B346C9" w:rsidRDefault="00E12EDF" w:rsidP="00E12EDF">
            <w:pPr>
              <w:rPr>
                <w:rFonts w:eastAsia="Calibri"/>
                <w:b/>
                <w:sz w:val="28"/>
                <w:szCs w:val="28"/>
                <w:lang w:val="en-US"/>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 xml:space="preserve">  5.0</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День рождения питомца.</w:t>
            </w:r>
          </w:p>
        </w:tc>
        <w:tc>
          <w:tcPr>
            <w:tcW w:w="993" w:type="dxa"/>
          </w:tcPr>
          <w:p w:rsidR="00E12EDF" w:rsidRPr="000A3A9C" w:rsidRDefault="00E12EDF" w:rsidP="00E12EDF">
            <w:pPr>
              <w:rPr>
                <w:rFonts w:ascii="Times New Roman" w:eastAsia="Calibri" w:hAnsi="Times New Roman" w:cs="Times New Roman"/>
                <w:b/>
                <w:sz w:val="24"/>
                <w:szCs w:val="24"/>
                <w:lang w:val="en-US"/>
              </w:rPr>
            </w:pPr>
          </w:p>
        </w:tc>
        <w:tc>
          <w:tcPr>
            <w:tcW w:w="1984" w:type="dxa"/>
            <w:vMerge/>
          </w:tcPr>
          <w:p w:rsidR="00E12EDF" w:rsidRPr="000A3A9C" w:rsidRDefault="00E12EDF" w:rsidP="00E12EDF">
            <w:pPr>
              <w:rPr>
                <w:rFonts w:ascii="Times New Roman" w:eastAsia="Calibri" w:hAnsi="Times New Roman" w:cs="Times New Roman"/>
                <w:sz w:val="24"/>
                <w:szCs w:val="24"/>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lang w:val="en-US"/>
              </w:rPr>
            </w:pPr>
          </w:p>
        </w:tc>
        <w:tc>
          <w:tcPr>
            <w:tcW w:w="1134" w:type="dxa"/>
          </w:tcPr>
          <w:p w:rsidR="00E12EDF" w:rsidRPr="00B346C9" w:rsidRDefault="00E12EDF" w:rsidP="00E12EDF">
            <w:pPr>
              <w:rPr>
                <w:rFonts w:eastAsia="Calibri"/>
                <w:b/>
                <w:sz w:val="28"/>
                <w:szCs w:val="28"/>
                <w:lang w:val="en-US"/>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 xml:space="preserve">  5.1</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День рождения.</w:t>
            </w:r>
          </w:p>
        </w:tc>
        <w:tc>
          <w:tcPr>
            <w:tcW w:w="993" w:type="dxa"/>
          </w:tcPr>
          <w:p w:rsidR="00E12EDF" w:rsidRPr="000A3A9C" w:rsidRDefault="00E12EDF" w:rsidP="00E12EDF">
            <w:pPr>
              <w:rPr>
                <w:rFonts w:ascii="Times New Roman" w:eastAsia="Calibri" w:hAnsi="Times New Roman" w:cs="Times New Roman"/>
                <w:b/>
                <w:sz w:val="24"/>
                <w:szCs w:val="24"/>
                <w:lang w:val="en-US"/>
              </w:rPr>
            </w:pPr>
          </w:p>
        </w:tc>
        <w:tc>
          <w:tcPr>
            <w:tcW w:w="1984" w:type="dxa"/>
            <w:vMerge/>
          </w:tcPr>
          <w:p w:rsidR="00E12EDF" w:rsidRPr="000A3A9C" w:rsidRDefault="00E12EDF" w:rsidP="00E12EDF">
            <w:pPr>
              <w:rPr>
                <w:rFonts w:ascii="Times New Roman" w:eastAsia="Calibri" w:hAnsi="Times New Roman" w:cs="Times New Roman"/>
                <w:b/>
                <w:sz w:val="24"/>
                <w:szCs w:val="24"/>
                <w:lang w:val="en-US"/>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lang w:val="en-US"/>
              </w:rPr>
            </w:pPr>
          </w:p>
        </w:tc>
        <w:tc>
          <w:tcPr>
            <w:tcW w:w="1134" w:type="dxa"/>
          </w:tcPr>
          <w:p w:rsidR="00E12EDF" w:rsidRPr="00B346C9" w:rsidRDefault="00E12EDF" w:rsidP="00E12EDF">
            <w:pPr>
              <w:rPr>
                <w:rFonts w:eastAsia="Calibri"/>
                <w:b/>
                <w:sz w:val="28"/>
                <w:szCs w:val="28"/>
                <w:lang w:val="en-US"/>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 xml:space="preserve">  5.2</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Почта.</w:t>
            </w:r>
          </w:p>
        </w:tc>
        <w:tc>
          <w:tcPr>
            <w:tcW w:w="993" w:type="dxa"/>
          </w:tcPr>
          <w:p w:rsidR="00E12EDF" w:rsidRPr="000A3A9C" w:rsidRDefault="00E12EDF" w:rsidP="00E12EDF">
            <w:pPr>
              <w:rPr>
                <w:rFonts w:ascii="Times New Roman" w:eastAsia="Calibri" w:hAnsi="Times New Roman" w:cs="Times New Roman"/>
                <w:b/>
                <w:sz w:val="24"/>
                <w:szCs w:val="24"/>
                <w:lang w:val="en-US"/>
              </w:rPr>
            </w:pPr>
          </w:p>
        </w:tc>
        <w:tc>
          <w:tcPr>
            <w:tcW w:w="1984" w:type="dxa"/>
            <w:vMerge/>
          </w:tcPr>
          <w:p w:rsidR="00E12EDF" w:rsidRPr="000A3A9C" w:rsidRDefault="00E12EDF" w:rsidP="00E12EDF">
            <w:pPr>
              <w:rPr>
                <w:rFonts w:ascii="Times New Roman" w:eastAsia="Calibri" w:hAnsi="Times New Roman" w:cs="Times New Roman"/>
                <w:b/>
                <w:sz w:val="24"/>
                <w:szCs w:val="24"/>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b/>
                <w:sz w:val="24"/>
                <w:szCs w:val="24"/>
              </w:rPr>
              <w:t xml:space="preserve">  </w:t>
            </w:r>
            <w:r w:rsidRPr="000A3A9C">
              <w:rPr>
                <w:rFonts w:ascii="Times New Roman" w:eastAsia="Calibri" w:hAnsi="Times New Roman" w:cs="Times New Roman"/>
                <w:sz w:val="24"/>
                <w:szCs w:val="24"/>
              </w:rPr>
              <w:t>5.3</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Любите ли вы писать письма?</w:t>
            </w:r>
          </w:p>
        </w:tc>
        <w:tc>
          <w:tcPr>
            <w:tcW w:w="993" w:type="dxa"/>
          </w:tcPr>
          <w:p w:rsidR="00E12EDF" w:rsidRPr="000A3A9C" w:rsidRDefault="00E12EDF" w:rsidP="00E12EDF">
            <w:pPr>
              <w:rPr>
                <w:rFonts w:ascii="Times New Roman" w:eastAsia="Calibri" w:hAnsi="Times New Roman" w:cs="Times New Roman"/>
                <w:b/>
                <w:sz w:val="24"/>
                <w:szCs w:val="24"/>
              </w:rPr>
            </w:pPr>
          </w:p>
        </w:tc>
        <w:tc>
          <w:tcPr>
            <w:tcW w:w="1984" w:type="dxa"/>
            <w:vMerge/>
          </w:tcPr>
          <w:p w:rsidR="00E12EDF" w:rsidRPr="000A3A9C" w:rsidRDefault="00E12EDF" w:rsidP="00E12EDF">
            <w:pPr>
              <w:rPr>
                <w:rFonts w:ascii="Times New Roman" w:eastAsia="Calibri" w:hAnsi="Times New Roman" w:cs="Times New Roman"/>
                <w:b/>
                <w:sz w:val="24"/>
                <w:szCs w:val="24"/>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 xml:space="preserve">  5.4</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Такие разные адреса.</w:t>
            </w:r>
          </w:p>
        </w:tc>
        <w:tc>
          <w:tcPr>
            <w:tcW w:w="993" w:type="dxa"/>
          </w:tcPr>
          <w:p w:rsidR="00E12EDF" w:rsidRPr="000A3A9C" w:rsidRDefault="00E12EDF" w:rsidP="00E12EDF">
            <w:pPr>
              <w:rPr>
                <w:rFonts w:ascii="Times New Roman" w:eastAsia="Calibri" w:hAnsi="Times New Roman" w:cs="Times New Roman"/>
                <w:b/>
                <w:sz w:val="24"/>
                <w:szCs w:val="24"/>
              </w:rPr>
            </w:pPr>
          </w:p>
        </w:tc>
        <w:tc>
          <w:tcPr>
            <w:tcW w:w="1984" w:type="dxa"/>
            <w:vMerge/>
          </w:tcPr>
          <w:p w:rsidR="00E12EDF" w:rsidRPr="000A3A9C" w:rsidRDefault="00E12EDF" w:rsidP="00E12EDF">
            <w:pPr>
              <w:rPr>
                <w:rFonts w:ascii="Times New Roman" w:eastAsia="Calibri" w:hAnsi="Times New Roman" w:cs="Times New Roman"/>
                <w:b/>
                <w:sz w:val="24"/>
                <w:szCs w:val="24"/>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 xml:space="preserve">  5.5</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Сказка про Миранду.</w:t>
            </w:r>
          </w:p>
        </w:tc>
        <w:tc>
          <w:tcPr>
            <w:tcW w:w="993" w:type="dxa"/>
          </w:tcPr>
          <w:p w:rsidR="00E12EDF" w:rsidRPr="000A3A9C" w:rsidRDefault="00E12EDF" w:rsidP="00E12EDF">
            <w:pPr>
              <w:rPr>
                <w:rFonts w:ascii="Times New Roman" w:eastAsia="Calibri" w:hAnsi="Times New Roman" w:cs="Times New Roman"/>
                <w:b/>
                <w:sz w:val="24"/>
                <w:szCs w:val="24"/>
              </w:rPr>
            </w:pPr>
          </w:p>
        </w:tc>
        <w:tc>
          <w:tcPr>
            <w:tcW w:w="1984" w:type="dxa"/>
            <w:vMerge/>
          </w:tcPr>
          <w:p w:rsidR="00E12EDF" w:rsidRPr="000A3A9C" w:rsidRDefault="00E12EDF" w:rsidP="00E12EDF">
            <w:pPr>
              <w:rPr>
                <w:rFonts w:ascii="Times New Roman" w:eastAsia="Calibri" w:hAnsi="Times New Roman" w:cs="Times New Roman"/>
                <w:sz w:val="24"/>
                <w:szCs w:val="24"/>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 xml:space="preserve">  5.6</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Письма из Великобритании и США.</w:t>
            </w:r>
          </w:p>
        </w:tc>
        <w:tc>
          <w:tcPr>
            <w:tcW w:w="993" w:type="dxa"/>
          </w:tcPr>
          <w:p w:rsidR="00E12EDF" w:rsidRPr="000A3A9C" w:rsidRDefault="00E12EDF" w:rsidP="00E12EDF">
            <w:pPr>
              <w:rPr>
                <w:rFonts w:ascii="Times New Roman" w:eastAsia="Calibri" w:hAnsi="Times New Roman" w:cs="Times New Roman"/>
                <w:b/>
                <w:sz w:val="24"/>
                <w:szCs w:val="24"/>
              </w:rPr>
            </w:pPr>
          </w:p>
        </w:tc>
        <w:tc>
          <w:tcPr>
            <w:tcW w:w="1984" w:type="dxa"/>
            <w:vMerge/>
          </w:tcPr>
          <w:p w:rsidR="00E12EDF" w:rsidRPr="000A3A9C" w:rsidRDefault="00E12EDF" w:rsidP="00E12EDF">
            <w:pPr>
              <w:rPr>
                <w:rFonts w:ascii="Times New Roman" w:eastAsia="Calibri" w:hAnsi="Times New Roman" w:cs="Times New Roman"/>
                <w:b/>
                <w:sz w:val="24"/>
                <w:szCs w:val="24"/>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 xml:space="preserve">  5.7</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Слова-помощники.</w:t>
            </w:r>
          </w:p>
        </w:tc>
        <w:tc>
          <w:tcPr>
            <w:tcW w:w="993" w:type="dxa"/>
          </w:tcPr>
          <w:p w:rsidR="00E12EDF" w:rsidRPr="000A3A9C" w:rsidRDefault="00E12EDF" w:rsidP="00E12EDF">
            <w:pPr>
              <w:rPr>
                <w:rFonts w:ascii="Times New Roman" w:eastAsia="Calibri" w:hAnsi="Times New Roman" w:cs="Times New Roman"/>
                <w:b/>
                <w:sz w:val="24"/>
                <w:szCs w:val="24"/>
              </w:rPr>
            </w:pPr>
          </w:p>
        </w:tc>
        <w:tc>
          <w:tcPr>
            <w:tcW w:w="1984" w:type="dxa"/>
            <w:vMerge/>
          </w:tcPr>
          <w:p w:rsidR="00E12EDF" w:rsidRPr="000A3A9C" w:rsidRDefault="00E12EDF" w:rsidP="00E12EDF">
            <w:pPr>
              <w:rPr>
                <w:rFonts w:ascii="Times New Roman" w:eastAsia="Calibri" w:hAnsi="Times New Roman" w:cs="Times New Roman"/>
                <w:sz w:val="24"/>
                <w:szCs w:val="24"/>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b/>
                <w:sz w:val="24"/>
                <w:szCs w:val="24"/>
              </w:rPr>
              <w:t xml:space="preserve">  </w:t>
            </w:r>
            <w:r w:rsidRPr="000A3A9C">
              <w:rPr>
                <w:rFonts w:ascii="Times New Roman" w:eastAsia="Calibri" w:hAnsi="Times New Roman" w:cs="Times New Roman"/>
                <w:sz w:val="24"/>
                <w:szCs w:val="24"/>
              </w:rPr>
              <w:t>5.8</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Учимся задавать специальные вопросы.</w:t>
            </w:r>
          </w:p>
        </w:tc>
        <w:tc>
          <w:tcPr>
            <w:tcW w:w="993" w:type="dxa"/>
          </w:tcPr>
          <w:p w:rsidR="00E12EDF" w:rsidRPr="000A3A9C" w:rsidRDefault="00E12EDF" w:rsidP="00E12EDF">
            <w:pPr>
              <w:rPr>
                <w:rFonts w:ascii="Times New Roman" w:eastAsia="Calibri" w:hAnsi="Times New Roman" w:cs="Times New Roman"/>
                <w:b/>
                <w:sz w:val="24"/>
                <w:szCs w:val="24"/>
              </w:rPr>
            </w:pPr>
          </w:p>
        </w:tc>
        <w:tc>
          <w:tcPr>
            <w:tcW w:w="1984" w:type="dxa"/>
            <w:vMerge/>
          </w:tcPr>
          <w:p w:rsidR="00E12EDF" w:rsidRPr="000A3A9C" w:rsidRDefault="00E12EDF" w:rsidP="00E12EDF">
            <w:pPr>
              <w:rPr>
                <w:rFonts w:ascii="Times New Roman" w:eastAsia="Calibri" w:hAnsi="Times New Roman" w:cs="Times New Roman"/>
                <w:sz w:val="24"/>
                <w:szCs w:val="24"/>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 xml:space="preserve">  5.9</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Любимый праздник.</w:t>
            </w:r>
          </w:p>
        </w:tc>
        <w:tc>
          <w:tcPr>
            <w:tcW w:w="993" w:type="dxa"/>
          </w:tcPr>
          <w:p w:rsidR="00E12EDF" w:rsidRPr="000A3A9C" w:rsidRDefault="00E12EDF" w:rsidP="00E12EDF">
            <w:pPr>
              <w:rPr>
                <w:rFonts w:ascii="Times New Roman" w:eastAsia="Calibri" w:hAnsi="Times New Roman" w:cs="Times New Roman"/>
                <w:b/>
                <w:sz w:val="24"/>
                <w:szCs w:val="24"/>
              </w:rPr>
            </w:pPr>
          </w:p>
        </w:tc>
        <w:tc>
          <w:tcPr>
            <w:tcW w:w="1984" w:type="dxa"/>
            <w:vMerge/>
          </w:tcPr>
          <w:p w:rsidR="00E12EDF" w:rsidRPr="000A3A9C" w:rsidRDefault="00E12EDF" w:rsidP="00E12EDF">
            <w:pPr>
              <w:rPr>
                <w:rFonts w:ascii="Times New Roman" w:eastAsia="Calibri" w:hAnsi="Times New Roman" w:cs="Times New Roman"/>
                <w:b/>
                <w:sz w:val="24"/>
                <w:szCs w:val="24"/>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 xml:space="preserve">  6.0</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Контрольная работа №3 по теме: Новый друг.</w:t>
            </w:r>
          </w:p>
        </w:tc>
        <w:tc>
          <w:tcPr>
            <w:tcW w:w="993" w:type="dxa"/>
          </w:tcPr>
          <w:p w:rsidR="00E12EDF" w:rsidRPr="000A3A9C" w:rsidRDefault="00E12EDF" w:rsidP="00E12EDF">
            <w:pPr>
              <w:rPr>
                <w:rFonts w:ascii="Times New Roman" w:eastAsia="Calibri" w:hAnsi="Times New Roman" w:cs="Times New Roman"/>
                <w:b/>
                <w:sz w:val="24"/>
                <w:szCs w:val="24"/>
              </w:rPr>
            </w:pPr>
          </w:p>
        </w:tc>
        <w:tc>
          <w:tcPr>
            <w:tcW w:w="1984" w:type="dxa"/>
            <w:vMerge/>
          </w:tcPr>
          <w:p w:rsidR="00E12EDF" w:rsidRPr="000A3A9C" w:rsidRDefault="00E12EDF" w:rsidP="00E12EDF">
            <w:pPr>
              <w:rPr>
                <w:rFonts w:ascii="Times New Roman" w:eastAsia="Calibri" w:hAnsi="Times New Roman" w:cs="Times New Roman"/>
                <w:b/>
                <w:sz w:val="24"/>
                <w:szCs w:val="24"/>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sz w:val="24"/>
                <w:szCs w:val="24"/>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 xml:space="preserve">  6.1</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Игра КВН.</w:t>
            </w:r>
          </w:p>
        </w:tc>
        <w:tc>
          <w:tcPr>
            <w:tcW w:w="993" w:type="dxa"/>
          </w:tcPr>
          <w:p w:rsidR="00E12EDF" w:rsidRPr="000A3A9C" w:rsidRDefault="00E12EDF" w:rsidP="00E12EDF">
            <w:pPr>
              <w:rPr>
                <w:rFonts w:ascii="Times New Roman" w:eastAsia="Calibri" w:hAnsi="Times New Roman" w:cs="Times New Roman"/>
                <w:b/>
                <w:sz w:val="24"/>
                <w:szCs w:val="24"/>
              </w:rPr>
            </w:pPr>
          </w:p>
        </w:tc>
        <w:tc>
          <w:tcPr>
            <w:tcW w:w="1984" w:type="dxa"/>
            <w:vMerge/>
          </w:tcPr>
          <w:p w:rsidR="00E12EDF" w:rsidRPr="000A3A9C" w:rsidRDefault="00E12EDF" w:rsidP="00E12EDF">
            <w:pPr>
              <w:rPr>
                <w:rFonts w:ascii="Times New Roman" w:eastAsia="Calibri" w:hAnsi="Times New Roman" w:cs="Times New Roman"/>
                <w:b/>
                <w:sz w:val="24"/>
                <w:szCs w:val="24"/>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b/>
                <w:sz w:val="24"/>
                <w:szCs w:val="24"/>
              </w:rPr>
              <w:lastRenderedPageBreak/>
              <w:t xml:space="preserve">  </w:t>
            </w:r>
            <w:r w:rsidRPr="000A3A9C">
              <w:rPr>
                <w:rFonts w:ascii="Times New Roman" w:eastAsia="Calibri" w:hAnsi="Times New Roman" w:cs="Times New Roman"/>
                <w:sz w:val="24"/>
                <w:szCs w:val="24"/>
              </w:rPr>
              <w:t>6.2</w:t>
            </w:r>
          </w:p>
        </w:tc>
        <w:tc>
          <w:tcPr>
            <w:tcW w:w="2552" w:type="dxa"/>
          </w:tcPr>
          <w:p w:rsidR="00E12EDF" w:rsidRPr="000A3A9C" w:rsidRDefault="00E12EDF" w:rsidP="00E12EDF">
            <w:pPr>
              <w:rPr>
                <w:rFonts w:ascii="Times New Roman" w:eastAsia="Calibri" w:hAnsi="Times New Roman" w:cs="Times New Roman"/>
                <w:sz w:val="24"/>
                <w:szCs w:val="24"/>
              </w:rPr>
            </w:pPr>
            <w:r w:rsidRPr="000A3A9C">
              <w:rPr>
                <w:rFonts w:ascii="Times New Roman" w:eastAsia="Calibri" w:hAnsi="Times New Roman" w:cs="Times New Roman"/>
                <w:sz w:val="24"/>
                <w:szCs w:val="24"/>
              </w:rPr>
              <w:t>Проектная работа 3.</w:t>
            </w:r>
          </w:p>
        </w:tc>
        <w:tc>
          <w:tcPr>
            <w:tcW w:w="993" w:type="dxa"/>
          </w:tcPr>
          <w:p w:rsidR="00E12EDF" w:rsidRPr="000A3A9C" w:rsidRDefault="00E12EDF" w:rsidP="00E12EDF">
            <w:pPr>
              <w:rPr>
                <w:rFonts w:ascii="Times New Roman" w:eastAsia="Calibri" w:hAnsi="Times New Roman" w:cs="Times New Roman"/>
                <w:b/>
                <w:sz w:val="24"/>
                <w:szCs w:val="24"/>
              </w:rPr>
            </w:pPr>
          </w:p>
        </w:tc>
        <w:tc>
          <w:tcPr>
            <w:tcW w:w="1984" w:type="dxa"/>
            <w:vMerge/>
          </w:tcPr>
          <w:p w:rsidR="00E12EDF" w:rsidRPr="000A3A9C" w:rsidRDefault="00E12EDF" w:rsidP="00E12EDF">
            <w:pPr>
              <w:rPr>
                <w:rFonts w:ascii="Times New Roman" w:eastAsia="Calibri" w:hAnsi="Times New Roman" w:cs="Times New Roman"/>
                <w:b/>
                <w:sz w:val="24"/>
                <w:szCs w:val="24"/>
              </w:rPr>
            </w:pPr>
          </w:p>
        </w:tc>
        <w:tc>
          <w:tcPr>
            <w:tcW w:w="1701" w:type="dxa"/>
            <w:vMerge/>
          </w:tcPr>
          <w:p w:rsidR="00E12EDF" w:rsidRPr="000A3A9C" w:rsidRDefault="00E12EDF" w:rsidP="00E12EDF">
            <w:pPr>
              <w:rPr>
                <w:rFonts w:ascii="Times New Roman" w:eastAsia="Calibri" w:hAnsi="Times New Roman" w:cs="Times New Roman"/>
                <w:sz w:val="24"/>
                <w:szCs w:val="24"/>
              </w:rPr>
            </w:pPr>
          </w:p>
        </w:tc>
        <w:tc>
          <w:tcPr>
            <w:tcW w:w="1843" w:type="dxa"/>
            <w:vMerge/>
          </w:tcPr>
          <w:p w:rsidR="00E12EDF" w:rsidRPr="000A3A9C" w:rsidRDefault="00E12EDF" w:rsidP="00E12EDF">
            <w:pPr>
              <w:rPr>
                <w:rFonts w:ascii="Times New Roman" w:eastAsia="Calibri" w:hAnsi="Times New Roman" w:cs="Times New Roman"/>
                <w:b/>
                <w:sz w:val="24"/>
                <w:szCs w:val="24"/>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C4DF4" w:rsidRDefault="00E12EDF" w:rsidP="00E12EDF">
            <w:pPr>
              <w:rPr>
                <w:rFonts w:ascii="Times New Roman" w:eastAsia="Calibri" w:hAnsi="Times New Roman" w:cs="Times New Roman"/>
                <w:b/>
                <w:sz w:val="24"/>
                <w:szCs w:val="24"/>
              </w:rPr>
            </w:pPr>
            <w:r w:rsidRPr="000C4DF4">
              <w:rPr>
                <w:rFonts w:ascii="Times New Roman" w:eastAsia="Calibri" w:hAnsi="Times New Roman" w:cs="Times New Roman"/>
                <w:b/>
                <w:sz w:val="24"/>
                <w:szCs w:val="24"/>
              </w:rPr>
              <w:lastRenderedPageBreak/>
              <w:t xml:space="preserve">   4.</w:t>
            </w:r>
          </w:p>
        </w:tc>
        <w:tc>
          <w:tcPr>
            <w:tcW w:w="2552" w:type="dxa"/>
          </w:tcPr>
          <w:p w:rsidR="00E12EDF" w:rsidRPr="000A3A9C" w:rsidRDefault="00E12EDF" w:rsidP="00E12EDF">
            <w:pPr>
              <w:rPr>
                <w:rFonts w:ascii="Times New Roman" w:eastAsia="Calibri" w:hAnsi="Times New Roman" w:cs="Times New Roman"/>
                <w:b/>
                <w:sz w:val="24"/>
                <w:szCs w:val="24"/>
                <w:lang w:val="en-US"/>
              </w:rPr>
            </w:pPr>
            <w:r w:rsidRPr="000A3A9C">
              <w:rPr>
                <w:rFonts w:ascii="Times New Roman" w:eastAsia="Calibri" w:hAnsi="Times New Roman" w:cs="Times New Roman"/>
                <w:b/>
                <w:sz w:val="24"/>
                <w:szCs w:val="24"/>
                <w:lang w:val="en-US"/>
              </w:rPr>
              <w:t>Unit 4. Telling stories and writing letters to your friends.</w:t>
            </w:r>
          </w:p>
        </w:tc>
        <w:tc>
          <w:tcPr>
            <w:tcW w:w="993" w:type="dxa"/>
          </w:tcPr>
          <w:p w:rsidR="00E12EDF" w:rsidRPr="000A3A9C" w:rsidRDefault="00E12EDF" w:rsidP="00E12EDF">
            <w:pPr>
              <w:rPr>
                <w:rFonts w:ascii="Times New Roman" w:eastAsia="Calibri" w:hAnsi="Times New Roman" w:cs="Times New Roman"/>
                <w:b/>
                <w:sz w:val="24"/>
                <w:szCs w:val="24"/>
                <w:lang w:val="en-US"/>
              </w:rPr>
            </w:pPr>
            <w:r w:rsidRPr="000A3A9C">
              <w:rPr>
                <w:rFonts w:ascii="Times New Roman" w:eastAsia="Calibri" w:hAnsi="Times New Roman" w:cs="Times New Roman"/>
                <w:b/>
                <w:sz w:val="24"/>
                <w:szCs w:val="24"/>
                <w:lang w:val="en-US"/>
              </w:rPr>
              <w:t xml:space="preserve">  16</w:t>
            </w:r>
          </w:p>
        </w:tc>
        <w:tc>
          <w:tcPr>
            <w:tcW w:w="1984" w:type="dxa"/>
          </w:tcPr>
          <w:p w:rsidR="00E12EDF" w:rsidRPr="000A3A9C" w:rsidRDefault="00E12EDF" w:rsidP="00E12EDF">
            <w:pPr>
              <w:rPr>
                <w:rFonts w:ascii="Times New Roman" w:eastAsia="Calibri" w:hAnsi="Times New Roman" w:cs="Times New Roman"/>
                <w:b/>
                <w:sz w:val="24"/>
                <w:szCs w:val="24"/>
                <w:lang w:val="en-US"/>
              </w:rPr>
            </w:pPr>
          </w:p>
        </w:tc>
        <w:tc>
          <w:tcPr>
            <w:tcW w:w="1701" w:type="dxa"/>
          </w:tcPr>
          <w:p w:rsidR="00E12EDF" w:rsidRPr="000A3A9C" w:rsidRDefault="00E12EDF" w:rsidP="00E12EDF">
            <w:pPr>
              <w:rPr>
                <w:rFonts w:ascii="Times New Roman" w:eastAsia="Calibri" w:hAnsi="Times New Roman" w:cs="Times New Roman"/>
                <w:b/>
                <w:sz w:val="24"/>
                <w:szCs w:val="24"/>
                <w:lang w:val="en-US"/>
              </w:rPr>
            </w:pPr>
          </w:p>
        </w:tc>
        <w:tc>
          <w:tcPr>
            <w:tcW w:w="1843" w:type="dxa"/>
          </w:tcPr>
          <w:p w:rsidR="00E12EDF" w:rsidRPr="000A3A9C" w:rsidRDefault="00E12EDF" w:rsidP="00E12EDF">
            <w:pPr>
              <w:rPr>
                <w:rFonts w:ascii="Times New Roman" w:eastAsia="Calibri" w:hAnsi="Times New Roman" w:cs="Times New Roman"/>
                <w:b/>
                <w:sz w:val="24"/>
                <w:szCs w:val="24"/>
                <w:lang w:val="en-US"/>
              </w:rPr>
            </w:pPr>
          </w:p>
        </w:tc>
        <w:tc>
          <w:tcPr>
            <w:tcW w:w="1134" w:type="dxa"/>
          </w:tcPr>
          <w:p w:rsidR="00E12EDF" w:rsidRPr="00B346C9" w:rsidRDefault="00E12EDF" w:rsidP="00E12EDF">
            <w:pPr>
              <w:rPr>
                <w:rFonts w:eastAsia="Calibri"/>
                <w:b/>
                <w:sz w:val="28"/>
                <w:szCs w:val="28"/>
                <w:lang w:val="en-US"/>
              </w:rPr>
            </w:pPr>
          </w:p>
        </w:tc>
      </w:tr>
      <w:tr w:rsidR="00E12EDF" w:rsidRPr="00B346C9" w:rsidTr="00E12EDF">
        <w:tc>
          <w:tcPr>
            <w:tcW w:w="850" w:type="dxa"/>
          </w:tcPr>
          <w:p w:rsidR="00E12EDF" w:rsidRPr="000C4DF4" w:rsidRDefault="00E12EDF" w:rsidP="00E12EDF">
            <w:pPr>
              <w:rPr>
                <w:rFonts w:ascii="Times New Roman" w:eastAsia="Calibri" w:hAnsi="Times New Roman" w:cs="Times New Roman"/>
                <w:sz w:val="24"/>
                <w:szCs w:val="24"/>
              </w:rPr>
            </w:pPr>
            <w:r w:rsidRPr="000C4DF4">
              <w:rPr>
                <w:rFonts w:ascii="Times New Roman" w:eastAsia="Calibri" w:hAnsi="Times New Roman" w:cs="Times New Roman"/>
                <w:sz w:val="24"/>
                <w:szCs w:val="24"/>
                <w:lang w:val="en-US"/>
              </w:rPr>
              <w:t xml:space="preserve">  6.3</w:t>
            </w:r>
          </w:p>
        </w:tc>
        <w:tc>
          <w:tcPr>
            <w:tcW w:w="2552" w:type="dxa"/>
          </w:tcPr>
          <w:p w:rsidR="00E12EDF" w:rsidRPr="000C4DF4" w:rsidRDefault="00E12EDF" w:rsidP="00E12EDF">
            <w:pPr>
              <w:rPr>
                <w:rFonts w:ascii="Times New Roman" w:eastAsia="Calibri" w:hAnsi="Times New Roman" w:cs="Times New Roman"/>
                <w:sz w:val="24"/>
                <w:szCs w:val="24"/>
              </w:rPr>
            </w:pPr>
            <w:r w:rsidRPr="000C4DF4">
              <w:rPr>
                <w:rFonts w:ascii="Times New Roman" w:eastAsia="Calibri" w:hAnsi="Times New Roman" w:cs="Times New Roman"/>
                <w:sz w:val="24"/>
                <w:szCs w:val="24"/>
              </w:rPr>
              <w:t>Изучаем названия частей тела.</w:t>
            </w:r>
          </w:p>
        </w:tc>
        <w:tc>
          <w:tcPr>
            <w:tcW w:w="993" w:type="dxa"/>
          </w:tcPr>
          <w:p w:rsidR="00E12EDF" w:rsidRPr="000A3A9C" w:rsidRDefault="00E12EDF" w:rsidP="00E12EDF">
            <w:pPr>
              <w:rPr>
                <w:rFonts w:ascii="Times New Roman" w:eastAsia="Calibri" w:hAnsi="Times New Roman" w:cs="Times New Roman"/>
                <w:b/>
                <w:sz w:val="24"/>
                <w:szCs w:val="24"/>
                <w:lang w:val="en-US"/>
              </w:rPr>
            </w:pPr>
          </w:p>
        </w:tc>
        <w:tc>
          <w:tcPr>
            <w:tcW w:w="1984" w:type="dxa"/>
            <w:vMerge w:val="restart"/>
          </w:tcPr>
          <w:p w:rsidR="00E12EDF" w:rsidRPr="000A3A9C" w:rsidRDefault="00E12EDF" w:rsidP="00713B7F">
            <w:pPr>
              <w:numPr>
                <w:ilvl w:val="0"/>
                <w:numId w:val="435"/>
              </w:numPr>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Описать жителя далекой планеты</w:t>
            </w:r>
          </w:p>
          <w:p w:rsidR="00E12EDF" w:rsidRPr="000A3A9C" w:rsidRDefault="00E12EDF" w:rsidP="00713B7F">
            <w:pPr>
              <w:numPr>
                <w:ilvl w:val="0"/>
                <w:numId w:val="435"/>
              </w:numPr>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Ответить на вопросы от имени инопланетянина</w:t>
            </w:r>
          </w:p>
          <w:p w:rsidR="00E12EDF" w:rsidRPr="000A3A9C" w:rsidRDefault="00E12EDF" w:rsidP="00713B7F">
            <w:pPr>
              <w:numPr>
                <w:ilvl w:val="0"/>
                <w:numId w:val="435"/>
              </w:numPr>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Занести в память компьютера описание героя сказки или мультфильма</w:t>
            </w:r>
          </w:p>
          <w:p w:rsidR="00E12EDF" w:rsidRPr="000A3A9C" w:rsidRDefault="00E12EDF" w:rsidP="00713B7F">
            <w:pPr>
              <w:numPr>
                <w:ilvl w:val="0"/>
                <w:numId w:val="435"/>
              </w:numPr>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Рассказать, что ты обычно делаешь в разное время дня</w:t>
            </w:r>
          </w:p>
          <w:p w:rsidR="00E12EDF" w:rsidRPr="000A3A9C" w:rsidRDefault="00E12EDF" w:rsidP="00713B7F">
            <w:pPr>
              <w:numPr>
                <w:ilvl w:val="0"/>
                <w:numId w:val="435"/>
              </w:numPr>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Сравнить свой режим дня и режим дня одноклассника. Сказать, чем они отличаются</w:t>
            </w:r>
          </w:p>
          <w:p w:rsidR="00E12EDF" w:rsidRPr="000A3A9C" w:rsidRDefault="00E12EDF" w:rsidP="00713B7F">
            <w:pPr>
              <w:numPr>
                <w:ilvl w:val="0"/>
                <w:numId w:val="435"/>
              </w:numPr>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 xml:space="preserve">Поинтересоваться мнением одноклассников о прочитанной </w:t>
            </w:r>
            <w:r w:rsidRPr="000A3A9C">
              <w:rPr>
                <w:rFonts w:ascii="Times New Roman" w:hAnsi="Times New Roman" w:cs="Times New Roman"/>
                <w:sz w:val="24"/>
                <w:szCs w:val="24"/>
              </w:rPr>
              <w:lastRenderedPageBreak/>
              <w:t>сказке</w:t>
            </w:r>
          </w:p>
        </w:tc>
        <w:tc>
          <w:tcPr>
            <w:tcW w:w="1701" w:type="dxa"/>
            <w:vMerge w:val="restart"/>
          </w:tcPr>
          <w:p w:rsidR="00E12EDF" w:rsidRPr="000A3A9C" w:rsidRDefault="00E12EDF" w:rsidP="00713B7F">
            <w:pPr>
              <w:keepNext/>
              <w:keepLines/>
              <w:numPr>
                <w:ilvl w:val="0"/>
                <w:numId w:val="429"/>
              </w:numPr>
              <w:suppressLineNumbers/>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lastRenderedPageBreak/>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E12EDF" w:rsidRPr="000A3A9C" w:rsidRDefault="00E12EDF" w:rsidP="00713B7F">
            <w:pPr>
              <w:keepNext/>
              <w:keepLines/>
              <w:numPr>
                <w:ilvl w:val="0"/>
                <w:numId w:val="429"/>
              </w:numPr>
              <w:suppressLineNumbers/>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 xml:space="preserve"> развитие социальных умений младшего школьника, необходимых для общения, как на родном, так и иностранном </w:t>
            </w:r>
            <w:r w:rsidRPr="000A3A9C">
              <w:rPr>
                <w:rFonts w:ascii="Times New Roman" w:hAnsi="Times New Roman" w:cs="Times New Roman"/>
                <w:sz w:val="24"/>
                <w:szCs w:val="24"/>
              </w:rPr>
              <w:lastRenderedPageBreak/>
              <w:t xml:space="preserve">языке в пределах доступных и соответствующих возрасту речевых ситуаций, коммуникативных потребностей ребёнка и его языковых способностей; </w:t>
            </w:r>
          </w:p>
          <w:p w:rsidR="00E12EDF" w:rsidRPr="000B00E1" w:rsidRDefault="00E12EDF" w:rsidP="00713B7F">
            <w:pPr>
              <w:keepNext/>
              <w:keepLines/>
              <w:numPr>
                <w:ilvl w:val="0"/>
                <w:numId w:val="429"/>
              </w:numPr>
              <w:suppressLineNumbers/>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 xml:space="preserve"> формирование общего кругозора младших школьников с постепенным развитием и усложнением языковой картины окружающего их мира, отражающей явления природы, межличностные отношения, учебную и трудовую деятельность, сферу искусства и культуры; </w:t>
            </w:r>
          </w:p>
        </w:tc>
        <w:tc>
          <w:tcPr>
            <w:tcW w:w="1843" w:type="dxa"/>
            <w:vMerge w:val="restart"/>
          </w:tcPr>
          <w:p w:rsidR="00E12EDF" w:rsidRPr="000A3A9C" w:rsidRDefault="00E12EDF" w:rsidP="00713B7F">
            <w:pPr>
              <w:keepNext/>
              <w:keepLines/>
              <w:numPr>
                <w:ilvl w:val="0"/>
                <w:numId w:val="429"/>
              </w:numPr>
              <w:suppressLineNumbers/>
              <w:tabs>
                <w:tab w:val="left" w:pos="993"/>
              </w:tabs>
              <w:autoSpaceDE w:val="0"/>
              <w:autoSpaceDN w:val="0"/>
              <w:adjustRightInd w:val="0"/>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lastRenderedPageBreak/>
              <w:t xml:space="preserve">освоение начальных форм познавательной и личностной рефлексии; </w:t>
            </w:r>
          </w:p>
          <w:p w:rsidR="00E12EDF" w:rsidRPr="000A3A9C" w:rsidRDefault="00E12EDF" w:rsidP="00713B7F">
            <w:pPr>
              <w:keepNext/>
              <w:keepLines/>
              <w:numPr>
                <w:ilvl w:val="0"/>
                <w:numId w:val="429"/>
              </w:numPr>
              <w:suppressLineNumbers/>
              <w:tabs>
                <w:tab w:val="left" w:pos="993"/>
              </w:tabs>
              <w:autoSpaceDE w:val="0"/>
              <w:autoSpaceDN w:val="0"/>
              <w:adjustRightInd w:val="0"/>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E12EDF" w:rsidRPr="000A3A9C" w:rsidRDefault="00E12EDF" w:rsidP="00713B7F">
            <w:pPr>
              <w:keepNext/>
              <w:keepLines/>
              <w:numPr>
                <w:ilvl w:val="0"/>
                <w:numId w:val="429"/>
              </w:numPr>
              <w:suppressLineNumbers/>
              <w:tabs>
                <w:tab w:val="left" w:pos="993"/>
              </w:tabs>
              <w:autoSpaceDE w:val="0"/>
              <w:autoSpaceDN w:val="0"/>
              <w:adjustRightInd w:val="0"/>
              <w:spacing w:after="0" w:line="240" w:lineRule="auto"/>
              <w:ind w:left="0" w:firstLine="0"/>
              <w:rPr>
                <w:rFonts w:ascii="Times New Roman" w:hAnsi="Times New Roman" w:cs="Times New Roman"/>
                <w:sz w:val="24"/>
                <w:szCs w:val="24"/>
              </w:rPr>
            </w:pPr>
            <w:r w:rsidRPr="000A3A9C">
              <w:rPr>
                <w:rFonts w:ascii="Times New Roman" w:hAnsi="Times New Roman" w:cs="Times New Roman"/>
                <w:sz w:val="24"/>
                <w:szCs w:val="24"/>
              </w:rPr>
              <w:lastRenderedPageBreak/>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E12EDF" w:rsidRPr="000A3A9C" w:rsidRDefault="00E12EDF" w:rsidP="00E12EDF">
            <w:pPr>
              <w:rPr>
                <w:rFonts w:ascii="Times New Roman" w:eastAsia="Calibri" w:hAnsi="Times New Roman" w:cs="Times New Roman"/>
                <w:b/>
                <w:sz w:val="24"/>
                <w:szCs w:val="24"/>
              </w:rPr>
            </w:pPr>
          </w:p>
        </w:tc>
        <w:tc>
          <w:tcPr>
            <w:tcW w:w="1134" w:type="dxa"/>
          </w:tcPr>
          <w:p w:rsidR="00E12EDF" w:rsidRPr="00B86610" w:rsidRDefault="00E12EDF" w:rsidP="00E12EDF">
            <w:pPr>
              <w:rPr>
                <w:rFonts w:eastAsia="Calibri"/>
                <w:b/>
                <w:sz w:val="28"/>
                <w:szCs w:val="28"/>
              </w:rPr>
            </w:pPr>
          </w:p>
        </w:tc>
      </w:tr>
      <w:tr w:rsidR="00E12EDF" w:rsidRPr="00B346C9" w:rsidTr="00E12EDF">
        <w:tc>
          <w:tcPr>
            <w:tcW w:w="850" w:type="dxa"/>
          </w:tcPr>
          <w:p w:rsidR="00E12EDF" w:rsidRPr="000C4DF4" w:rsidRDefault="00E12EDF" w:rsidP="00E12EDF">
            <w:pPr>
              <w:rPr>
                <w:rFonts w:ascii="Times New Roman" w:eastAsia="Calibri" w:hAnsi="Times New Roman" w:cs="Times New Roman"/>
                <w:sz w:val="24"/>
                <w:szCs w:val="24"/>
              </w:rPr>
            </w:pPr>
            <w:r w:rsidRPr="000C4DF4">
              <w:rPr>
                <w:rFonts w:ascii="Times New Roman" w:eastAsia="Calibri" w:hAnsi="Times New Roman" w:cs="Times New Roman"/>
                <w:sz w:val="24"/>
                <w:szCs w:val="24"/>
              </w:rPr>
              <w:t xml:space="preserve">  6.4</w:t>
            </w:r>
          </w:p>
        </w:tc>
        <w:tc>
          <w:tcPr>
            <w:tcW w:w="2552" w:type="dxa"/>
          </w:tcPr>
          <w:p w:rsidR="00E12EDF" w:rsidRPr="000C4DF4" w:rsidRDefault="00E12EDF" w:rsidP="00E12EDF">
            <w:pPr>
              <w:rPr>
                <w:rFonts w:ascii="Times New Roman" w:eastAsia="Calibri" w:hAnsi="Times New Roman" w:cs="Times New Roman"/>
                <w:sz w:val="24"/>
                <w:szCs w:val="24"/>
              </w:rPr>
            </w:pPr>
            <w:r w:rsidRPr="000C4DF4">
              <w:rPr>
                <w:rFonts w:ascii="Times New Roman" w:eastAsia="Calibri" w:hAnsi="Times New Roman" w:cs="Times New Roman"/>
                <w:sz w:val="24"/>
                <w:szCs w:val="24"/>
              </w:rPr>
              <w:t>Визит Буратино.</w:t>
            </w:r>
          </w:p>
        </w:tc>
        <w:tc>
          <w:tcPr>
            <w:tcW w:w="993" w:type="dxa"/>
          </w:tcPr>
          <w:p w:rsidR="00E12EDF" w:rsidRPr="00B346C9" w:rsidRDefault="00E12EDF" w:rsidP="00E12EDF">
            <w:pPr>
              <w:rPr>
                <w:rFonts w:eastAsia="Calibri"/>
                <w:b/>
                <w:sz w:val="28"/>
                <w:szCs w:val="28"/>
                <w:lang w:val="en-US"/>
              </w:rPr>
            </w:pPr>
          </w:p>
        </w:tc>
        <w:tc>
          <w:tcPr>
            <w:tcW w:w="1984" w:type="dxa"/>
            <w:vMerge/>
          </w:tcPr>
          <w:p w:rsidR="00E12EDF" w:rsidRPr="00B346C9" w:rsidRDefault="00E12EDF" w:rsidP="00E12EDF">
            <w:pPr>
              <w:rPr>
                <w:rFonts w:eastAsia="Calibri"/>
                <w:sz w:val="28"/>
                <w:szCs w:val="28"/>
              </w:rPr>
            </w:pPr>
          </w:p>
        </w:tc>
        <w:tc>
          <w:tcPr>
            <w:tcW w:w="1701" w:type="dxa"/>
            <w:vMerge/>
          </w:tcPr>
          <w:p w:rsidR="00E12EDF" w:rsidRPr="00B346C9" w:rsidRDefault="00E12EDF" w:rsidP="00E12EDF">
            <w:pPr>
              <w:rPr>
                <w:rFonts w:eastAsia="Calibri"/>
                <w:sz w:val="28"/>
                <w:szCs w:val="28"/>
              </w:rPr>
            </w:pPr>
          </w:p>
        </w:tc>
        <w:tc>
          <w:tcPr>
            <w:tcW w:w="1843" w:type="dxa"/>
            <w:vMerge/>
          </w:tcPr>
          <w:p w:rsidR="00E12EDF" w:rsidRPr="00B346C9" w:rsidRDefault="00E12EDF" w:rsidP="00E12EDF">
            <w:pPr>
              <w:rPr>
                <w:rFonts w:eastAsia="Calibri"/>
                <w:b/>
                <w:sz w:val="28"/>
                <w:szCs w:val="28"/>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C4DF4" w:rsidRDefault="00E12EDF" w:rsidP="00E12EDF">
            <w:pPr>
              <w:rPr>
                <w:rFonts w:ascii="Times New Roman" w:eastAsia="Calibri" w:hAnsi="Times New Roman" w:cs="Times New Roman"/>
                <w:sz w:val="24"/>
                <w:szCs w:val="24"/>
              </w:rPr>
            </w:pPr>
            <w:r w:rsidRPr="000C4DF4">
              <w:rPr>
                <w:rFonts w:ascii="Times New Roman" w:eastAsia="Calibri" w:hAnsi="Times New Roman" w:cs="Times New Roman"/>
                <w:b/>
                <w:sz w:val="24"/>
                <w:szCs w:val="24"/>
              </w:rPr>
              <w:t xml:space="preserve"> </w:t>
            </w:r>
            <w:r w:rsidRPr="000C4DF4">
              <w:rPr>
                <w:rFonts w:ascii="Times New Roman" w:eastAsia="Calibri" w:hAnsi="Times New Roman" w:cs="Times New Roman"/>
                <w:sz w:val="24"/>
                <w:szCs w:val="24"/>
              </w:rPr>
              <w:t>6.5</w:t>
            </w:r>
          </w:p>
        </w:tc>
        <w:tc>
          <w:tcPr>
            <w:tcW w:w="2552" w:type="dxa"/>
          </w:tcPr>
          <w:p w:rsidR="00E12EDF" w:rsidRPr="000C4DF4" w:rsidRDefault="00E12EDF" w:rsidP="00E12EDF">
            <w:pPr>
              <w:rPr>
                <w:rFonts w:ascii="Times New Roman" w:eastAsia="Calibri" w:hAnsi="Times New Roman" w:cs="Times New Roman"/>
                <w:sz w:val="24"/>
                <w:szCs w:val="24"/>
              </w:rPr>
            </w:pPr>
            <w:r w:rsidRPr="000C4DF4">
              <w:rPr>
                <w:rFonts w:ascii="Times New Roman" w:eastAsia="Calibri" w:hAnsi="Times New Roman" w:cs="Times New Roman"/>
                <w:sz w:val="24"/>
                <w:szCs w:val="24"/>
              </w:rPr>
              <w:t>Поговорим о Тайни.</w:t>
            </w:r>
          </w:p>
        </w:tc>
        <w:tc>
          <w:tcPr>
            <w:tcW w:w="993" w:type="dxa"/>
          </w:tcPr>
          <w:p w:rsidR="00E12EDF" w:rsidRPr="00B346C9" w:rsidRDefault="00E12EDF" w:rsidP="00E12EDF">
            <w:pPr>
              <w:rPr>
                <w:rFonts w:eastAsia="Calibri"/>
                <w:b/>
                <w:sz w:val="28"/>
                <w:szCs w:val="28"/>
              </w:rPr>
            </w:pPr>
          </w:p>
        </w:tc>
        <w:tc>
          <w:tcPr>
            <w:tcW w:w="1984" w:type="dxa"/>
            <w:vMerge/>
          </w:tcPr>
          <w:p w:rsidR="00E12EDF" w:rsidRPr="00B346C9" w:rsidRDefault="00E12EDF" w:rsidP="00E12EDF">
            <w:pPr>
              <w:rPr>
                <w:rFonts w:eastAsia="Calibri"/>
                <w:b/>
                <w:sz w:val="28"/>
                <w:szCs w:val="28"/>
              </w:rPr>
            </w:pPr>
          </w:p>
        </w:tc>
        <w:tc>
          <w:tcPr>
            <w:tcW w:w="1701" w:type="dxa"/>
            <w:vMerge/>
          </w:tcPr>
          <w:p w:rsidR="00E12EDF" w:rsidRPr="00B346C9" w:rsidRDefault="00E12EDF" w:rsidP="00E12EDF">
            <w:pPr>
              <w:rPr>
                <w:rFonts w:eastAsia="Calibri"/>
                <w:sz w:val="28"/>
                <w:szCs w:val="28"/>
              </w:rPr>
            </w:pPr>
          </w:p>
        </w:tc>
        <w:tc>
          <w:tcPr>
            <w:tcW w:w="1843" w:type="dxa"/>
            <w:vMerge/>
          </w:tcPr>
          <w:p w:rsidR="00E12EDF" w:rsidRPr="00B346C9" w:rsidRDefault="00E12EDF" w:rsidP="00E12EDF">
            <w:pPr>
              <w:rPr>
                <w:rFonts w:eastAsia="Calibri"/>
                <w:b/>
                <w:sz w:val="28"/>
                <w:szCs w:val="28"/>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C4DF4" w:rsidRDefault="00E12EDF" w:rsidP="00E12EDF">
            <w:pPr>
              <w:rPr>
                <w:rFonts w:ascii="Times New Roman" w:eastAsia="Calibri" w:hAnsi="Times New Roman" w:cs="Times New Roman"/>
                <w:sz w:val="24"/>
                <w:szCs w:val="24"/>
              </w:rPr>
            </w:pPr>
            <w:r w:rsidRPr="000C4DF4">
              <w:rPr>
                <w:rFonts w:ascii="Times New Roman" w:eastAsia="Calibri" w:hAnsi="Times New Roman" w:cs="Times New Roman"/>
                <w:sz w:val="24"/>
                <w:szCs w:val="24"/>
              </w:rPr>
              <w:t xml:space="preserve"> 6.6</w:t>
            </w:r>
          </w:p>
        </w:tc>
        <w:tc>
          <w:tcPr>
            <w:tcW w:w="2552" w:type="dxa"/>
          </w:tcPr>
          <w:p w:rsidR="00E12EDF" w:rsidRPr="000C4DF4" w:rsidRDefault="00E12EDF" w:rsidP="00E12EDF">
            <w:pPr>
              <w:rPr>
                <w:rFonts w:ascii="Times New Roman" w:eastAsia="Calibri" w:hAnsi="Times New Roman" w:cs="Times New Roman"/>
                <w:sz w:val="24"/>
                <w:szCs w:val="24"/>
              </w:rPr>
            </w:pPr>
            <w:r w:rsidRPr="000C4DF4">
              <w:rPr>
                <w:rFonts w:ascii="Times New Roman" w:eastAsia="Calibri" w:hAnsi="Times New Roman" w:cs="Times New Roman"/>
                <w:sz w:val="24"/>
                <w:szCs w:val="24"/>
              </w:rPr>
              <w:t>Учимся называть время.</w:t>
            </w:r>
          </w:p>
        </w:tc>
        <w:tc>
          <w:tcPr>
            <w:tcW w:w="993" w:type="dxa"/>
          </w:tcPr>
          <w:p w:rsidR="00E12EDF" w:rsidRPr="00B346C9" w:rsidRDefault="00E12EDF" w:rsidP="00E12EDF">
            <w:pPr>
              <w:rPr>
                <w:rFonts w:eastAsia="Calibri"/>
                <w:b/>
                <w:sz w:val="28"/>
                <w:szCs w:val="28"/>
              </w:rPr>
            </w:pPr>
          </w:p>
        </w:tc>
        <w:tc>
          <w:tcPr>
            <w:tcW w:w="1984" w:type="dxa"/>
            <w:vMerge/>
          </w:tcPr>
          <w:p w:rsidR="00E12EDF" w:rsidRPr="00B346C9" w:rsidRDefault="00E12EDF" w:rsidP="00E12EDF">
            <w:pPr>
              <w:rPr>
                <w:rFonts w:eastAsia="Calibri"/>
                <w:sz w:val="28"/>
                <w:szCs w:val="28"/>
              </w:rPr>
            </w:pPr>
          </w:p>
        </w:tc>
        <w:tc>
          <w:tcPr>
            <w:tcW w:w="1701" w:type="dxa"/>
            <w:vMerge/>
          </w:tcPr>
          <w:p w:rsidR="00E12EDF" w:rsidRPr="00B346C9" w:rsidRDefault="00E12EDF" w:rsidP="00E12EDF">
            <w:pPr>
              <w:rPr>
                <w:rFonts w:eastAsia="Calibri"/>
                <w:sz w:val="28"/>
                <w:szCs w:val="28"/>
              </w:rPr>
            </w:pPr>
          </w:p>
        </w:tc>
        <w:tc>
          <w:tcPr>
            <w:tcW w:w="1843" w:type="dxa"/>
            <w:vMerge/>
          </w:tcPr>
          <w:p w:rsidR="00E12EDF" w:rsidRPr="00B346C9" w:rsidRDefault="00E12EDF" w:rsidP="00E12EDF">
            <w:pPr>
              <w:rPr>
                <w:rFonts w:eastAsia="Calibri"/>
                <w:b/>
                <w:sz w:val="28"/>
                <w:szCs w:val="28"/>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C4DF4" w:rsidRDefault="00E12EDF" w:rsidP="00E12EDF">
            <w:pPr>
              <w:rPr>
                <w:rFonts w:ascii="Times New Roman" w:eastAsia="Calibri" w:hAnsi="Times New Roman" w:cs="Times New Roman"/>
                <w:sz w:val="24"/>
                <w:szCs w:val="24"/>
              </w:rPr>
            </w:pPr>
            <w:r w:rsidRPr="000C4DF4">
              <w:rPr>
                <w:rFonts w:ascii="Times New Roman" w:eastAsia="Calibri" w:hAnsi="Times New Roman" w:cs="Times New Roman"/>
                <w:b/>
                <w:sz w:val="24"/>
                <w:szCs w:val="24"/>
              </w:rPr>
              <w:t xml:space="preserve"> </w:t>
            </w:r>
            <w:r w:rsidRPr="000C4DF4">
              <w:rPr>
                <w:rFonts w:ascii="Times New Roman" w:eastAsia="Calibri" w:hAnsi="Times New Roman" w:cs="Times New Roman"/>
                <w:sz w:val="24"/>
                <w:szCs w:val="24"/>
              </w:rPr>
              <w:t>6.7</w:t>
            </w:r>
          </w:p>
        </w:tc>
        <w:tc>
          <w:tcPr>
            <w:tcW w:w="2552" w:type="dxa"/>
          </w:tcPr>
          <w:p w:rsidR="00E12EDF" w:rsidRPr="000C4DF4" w:rsidRDefault="00E12EDF" w:rsidP="00E12EDF">
            <w:pPr>
              <w:rPr>
                <w:rFonts w:ascii="Times New Roman" w:eastAsia="Calibri" w:hAnsi="Times New Roman" w:cs="Times New Roman"/>
                <w:sz w:val="24"/>
                <w:szCs w:val="24"/>
              </w:rPr>
            </w:pPr>
            <w:r w:rsidRPr="000C4DF4">
              <w:rPr>
                <w:rFonts w:ascii="Times New Roman" w:eastAsia="Calibri" w:hAnsi="Times New Roman" w:cs="Times New Roman"/>
                <w:sz w:val="24"/>
                <w:szCs w:val="24"/>
              </w:rPr>
              <w:t>Распорядок дня.</w:t>
            </w:r>
          </w:p>
        </w:tc>
        <w:tc>
          <w:tcPr>
            <w:tcW w:w="993" w:type="dxa"/>
          </w:tcPr>
          <w:p w:rsidR="00E12EDF" w:rsidRPr="00B346C9" w:rsidRDefault="00E12EDF" w:rsidP="00E12EDF">
            <w:pPr>
              <w:rPr>
                <w:rFonts w:eastAsia="Calibri"/>
                <w:b/>
                <w:sz w:val="28"/>
                <w:szCs w:val="28"/>
              </w:rPr>
            </w:pPr>
          </w:p>
        </w:tc>
        <w:tc>
          <w:tcPr>
            <w:tcW w:w="1984" w:type="dxa"/>
            <w:vMerge/>
          </w:tcPr>
          <w:p w:rsidR="00E12EDF" w:rsidRPr="00B346C9" w:rsidRDefault="00E12EDF" w:rsidP="00E12EDF">
            <w:pPr>
              <w:rPr>
                <w:rFonts w:eastAsia="Calibri"/>
                <w:sz w:val="28"/>
                <w:szCs w:val="28"/>
              </w:rPr>
            </w:pPr>
          </w:p>
        </w:tc>
        <w:tc>
          <w:tcPr>
            <w:tcW w:w="1701" w:type="dxa"/>
            <w:vMerge/>
          </w:tcPr>
          <w:p w:rsidR="00E12EDF" w:rsidRPr="00B346C9" w:rsidRDefault="00E12EDF" w:rsidP="00E12EDF">
            <w:pPr>
              <w:rPr>
                <w:rFonts w:eastAsia="Calibri"/>
                <w:sz w:val="28"/>
                <w:szCs w:val="28"/>
              </w:rPr>
            </w:pPr>
          </w:p>
        </w:tc>
        <w:tc>
          <w:tcPr>
            <w:tcW w:w="1843" w:type="dxa"/>
            <w:vMerge/>
          </w:tcPr>
          <w:p w:rsidR="00E12EDF" w:rsidRPr="00B346C9" w:rsidRDefault="00E12EDF" w:rsidP="00E12EDF">
            <w:pPr>
              <w:rPr>
                <w:rFonts w:eastAsia="Calibri"/>
                <w:b/>
                <w:sz w:val="28"/>
                <w:szCs w:val="28"/>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C4DF4" w:rsidRDefault="00E12EDF" w:rsidP="00E12EDF">
            <w:pPr>
              <w:rPr>
                <w:rFonts w:ascii="Times New Roman" w:eastAsia="Calibri" w:hAnsi="Times New Roman" w:cs="Times New Roman"/>
                <w:sz w:val="24"/>
                <w:szCs w:val="24"/>
              </w:rPr>
            </w:pPr>
            <w:r w:rsidRPr="000C4DF4">
              <w:rPr>
                <w:rFonts w:ascii="Times New Roman" w:eastAsia="Calibri" w:hAnsi="Times New Roman" w:cs="Times New Roman"/>
                <w:sz w:val="24"/>
                <w:szCs w:val="24"/>
              </w:rPr>
              <w:t xml:space="preserve"> 6.8</w:t>
            </w:r>
          </w:p>
        </w:tc>
        <w:tc>
          <w:tcPr>
            <w:tcW w:w="2552" w:type="dxa"/>
          </w:tcPr>
          <w:p w:rsidR="00E12EDF" w:rsidRPr="000C4DF4" w:rsidRDefault="00E12EDF" w:rsidP="00E12EDF">
            <w:pPr>
              <w:rPr>
                <w:rFonts w:ascii="Times New Roman" w:eastAsia="Calibri" w:hAnsi="Times New Roman" w:cs="Times New Roman"/>
                <w:sz w:val="24"/>
                <w:szCs w:val="24"/>
              </w:rPr>
            </w:pPr>
            <w:r w:rsidRPr="000C4DF4">
              <w:rPr>
                <w:rFonts w:ascii="Times New Roman" w:eastAsia="Calibri" w:hAnsi="Times New Roman" w:cs="Times New Roman"/>
                <w:sz w:val="24"/>
                <w:szCs w:val="24"/>
              </w:rPr>
              <w:t>Рекомендации по режиму дня.</w:t>
            </w:r>
          </w:p>
        </w:tc>
        <w:tc>
          <w:tcPr>
            <w:tcW w:w="993" w:type="dxa"/>
          </w:tcPr>
          <w:p w:rsidR="00E12EDF" w:rsidRPr="00B346C9" w:rsidRDefault="00E12EDF" w:rsidP="00E12EDF">
            <w:pPr>
              <w:rPr>
                <w:rFonts w:eastAsia="Calibri"/>
                <w:b/>
                <w:sz w:val="28"/>
                <w:szCs w:val="28"/>
              </w:rPr>
            </w:pPr>
          </w:p>
        </w:tc>
        <w:tc>
          <w:tcPr>
            <w:tcW w:w="1984" w:type="dxa"/>
            <w:vMerge/>
          </w:tcPr>
          <w:p w:rsidR="00E12EDF" w:rsidRPr="00B346C9" w:rsidRDefault="00E12EDF" w:rsidP="00E12EDF">
            <w:pPr>
              <w:rPr>
                <w:rFonts w:eastAsia="Calibri"/>
                <w:b/>
                <w:sz w:val="28"/>
                <w:szCs w:val="28"/>
              </w:rPr>
            </w:pPr>
          </w:p>
        </w:tc>
        <w:tc>
          <w:tcPr>
            <w:tcW w:w="1701" w:type="dxa"/>
            <w:vMerge/>
          </w:tcPr>
          <w:p w:rsidR="00E12EDF" w:rsidRPr="00B346C9" w:rsidRDefault="00E12EDF" w:rsidP="00E12EDF">
            <w:pPr>
              <w:rPr>
                <w:rFonts w:eastAsia="Calibri"/>
                <w:sz w:val="28"/>
                <w:szCs w:val="28"/>
              </w:rPr>
            </w:pPr>
          </w:p>
        </w:tc>
        <w:tc>
          <w:tcPr>
            <w:tcW w:w="1843" w:type="dxa"/>
            <w:vMerge/>
          </w:tcPr>
          <w:p w:rsidR="00E12EDF" w:rsidRPr="00B346C9" w:rsidRDefault="00E12EDF" w:rsidP="00E12EDF">
            <w:pPr>
              <w:rPr>
                <w:rFonts w:eastAsia="Calibri"/>
                <w:b/>
                <w:sz w:val="28"/>
                <w:szCs w:val="28"/>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C4DF4" w:rsidRDefault="00E12EDF" w:rsidP="00E12EDF">
            <w:pPr>
              <w:rPr>
                <w:rFonts w:ascii="Times New Roman" w:eastAsia="Calibri" w:hAnsi="Times New Roman" w:cs="Times New Roman"/>
                <w:sz w:val="24"/>
                <w:szCs w:val="24"/>
              </w:rPr>
            </w:pPr>
            <w:r w:rsidRPr="000C4DF4">
              <w:rPr>
                <w:rFonts w:ascii="Times New Roman" w:eastAsia="Calibri" w:hAnsi="Times New Roman" w:cs="Times New Roman"/>
                <w:sz w:val="24"/>
                <w:szCs w:val="24"/>
              </w:rPr>
              <w:t xml:space="preserve"> 6.9</w:t>
            </w:r>
          </w:p>
        </w:tc>
        <w:tc>
          <w:tcPr>
            <w:tcW w:w="2552" w:type="dxa"/>
          </w:tcPr>
          <w:p w:rsidR="00E12EDF" w:rsidRPr="000C4DF4" w:rsidRDefault="00E12EDF" w:rsidP="00E12EDF">
            <w:pPr>
              <w:rPr>
                <w:rFonts w:ascii="Times New Roman" w:eastAsia="Calibri" w:hAnsi="Times New Roman" w:cs="Times New Roman"/>
                <w:sz w:val="24"/>
                <w:szCs w:val="24"/>
              </w:rPr>
            </w:pPr>
            <w:r w:rsidRPr="000C4DF4">
              <w:rPr>
                <w:rFonts w:ascii="Times New Roman" w:eastAsia="Calibri" w:hAnsi="Times New Roman" w:cs="Times New Roman"/>
                <w:sz w:val="24"/>
                <w:szCs w:val="24"/>
              </w:rPr>
              <w:t>Инопланетянин Юфо.</w:t>
            </w:r>
          </w:p>
        </w:tc>
        <w:tc>
          <w:tcPr>
            <w:tcW w:w="993" w:type="dxa"/>
          </w:tcPr>
          <w:p w:rsidR="00E12EDF" w:rsidRPr="00B346C9" w:rsidRDefault="00E12EDF" w:rsidP="00E12EDF">
            <w:pPr>
              <w:rPr>
                <w:rFonts w:eastAsia="Calibri"/>
                <w:b/>
                <w:sz w:val="28"/>
                <w:szCs w:val="28"/>
              </w:rPr>
            </w:pPr>
          </w:p>
        </w:tc>
        <w:tc>
          <w:tcPr>
            <w:tcW w:w="1984" w:type="dxa"/>
            <w:vMerge/>
          </w:tcPr>
          <w:p w:rsidR="00E12EDF" w:rsidRPr="00B346C9" w:rsidRDefault="00E12EDF" w:rsidP="00E12EDF">
            <w:pPr>
              <w:rPr>
                <w:rFonts w:eastAsia="Calibri"/>
                <w:sz w:val="28"/>
                <w:szCs w:val="28"/>
              </w:rPr>
            </w:pPr>
          </w:p>
        </w:tc>
        <w:tc>
          <w:tcPr>
            <w:tcW w:w="1701" w:type="dxa"/>
            <w:vMerge/>
          </w:tcPr>
          <w:p w:rsidR="00E12EDF" w:rsidRPr="00B346C9" w:rsidRDefault="00E12EDF" w:rsidP="00E12EDF">
            <w:pPr>
              <w:rPr>
                <w:rFonts w:eastAsia="Calibri"/>
                <w:sz w:val="28"/>
                <w:szCs w:val="28"/>
              </w:rPr>
            </w:pPr>
          </w:p>
        </w:tc>
        <w:tc>
          <w:tcPr>
            <w:tcW w:w="1843" w:type="dxa"/>
            <w:vMerge/>
          </w:tcPr>
          <w:p w:rsidR="00E12EDF" w:rsidRPr="00B346C9" w:rsidRDefault="00E12EDF" w:rsidP="00E12EDF">
            <w:pPr>
              <w:rPr>
                <w:rFonts w:eastAsia="Calibri"/>
                <w:b/>
                <w:sz w:val="28"/>
                <w:szCs w:val="28"/>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C4DF4" w:rsidRDefault="00E12EDF" w:rsidP="00E12EDF">
            <w:pPr>
              <w:rPr>
                <w:rFonts w:ascii="Times New Roman" w:eastAsia="Calibri" w:hAnsi="Times New Roman" w:cs="Times New Roman"/>
                <w:sz w:val="24"/>
                <w:szCs w:val="24"/>
              </w:rPr>
            </w:pPr>
            <w:r w:rsidRPr="000C4DF4">
              <w:rPr>
                <w:rFonts w:ascii="Times New Roman" w:eastAsia="Calibri" w:hAnsi="Times New Roman" w:cs="Times New Roman"/>
                <w:sz w:val="24"/>
                <w:szCs w:val="24"/>
              </w:rPr>
              <w:t xml:space="preserve"> 7.0</w:t>
            </w:r>
          </w:p>
        </w:tc>
        <w:tc>
          <w:tcPr>
            <w:tcW w:w="2552" w:type="dxa"/>
          </w:tcPr>
          <w:p w:rsidR="00E12EDF" w:rsidRPr="000C4DF4" w:rsidRDefault="00E12EDF" w:rsidP="00E12EDF">
            <w:pPr>
              <w:rPr>
                <w:rFonts w:ascii="Times New Roman" w:eastAsia="Calibri" w:hAnsi="Times New Roman" w:cs="Times New Roman"/>
                <w:sz w:val="24"/>
                <w:szCs w:val="24"/>
              </w:rPr>
            </w:pPr>
            <w:r w:rsidRPr="000C4DF4">
              <w:rPr>
                <w:rFonts w:ascii="Times New Roman" w:eastAsia="Calibri" w:hAnsi="Times New Roman" w:cs="Times New Roman"/>
                <w:sz w:val="24"/>
                <w:szCs w:val="24"/>
              </w:rPr>
              <w:t>Распорядок дня Тайни.</w:t>
            </w:r>
          </w:p>
        </w:tc>
        <w:tc>
          <w:tcPr>
            <w:tcW w:w="993" w:type="dxa"/>
          </w:tcPr>
          <w:p w:rsidR="00E12EDF" w:rsidRPr="00B346C9" w:rsidRDefault="00E12EDF" w:rsidP="00E12EDF">
            <w:pPr>
              <w:rPr>
                <w:rFonts w:eastAsia="Calibri"/>
                <w:b/>
                <w:sz w:val="28"/>
                <w:szCs w:val="28"/>
              </w:rPr>
            </w:pPr>
          </w:p>
        </w:tc>
        <w:tc>
          <w:tcPr>
            <w:tcW w:w="1984" w:type="dxa"/>
            <w:vMerge/>
          </w:tcPr>
          <w:p w:rsidR="00E12EDF" w:rsidRPr="00B346C9" w:rsidRDefault="00E12EDF" w:rsidP="00E12EDF">
            <w:pPr>
              <w:rPr>
                <w:rFonts w:eastAsia="Calibri"/>
                <w:b/>
                <w:sz w:val="28"/>
                <w:szCs w:val="28"/>
              </w:rPr>
            </w:pPr>
          </w:p>
        </w:tc>
        <w:tc>
          <w:tcPr>
            <w:tcW w:w="1701" w:type="dxa"/>
            <w:vMerge/>
          </w:tcPr>
          <w:p w:rsidR="00E12EDF" w:rsidRPr="00B346C9" w:rsidRDefault="00E12EDF" w:rsidP="00E12EDF">
            <w:pPr>
              <w:rPr>
                <w:rFonts w:eastAsia="Calibri"/>
                <w:sz w:val="28"/>
                <w:szCs w:val="28"/>
              </w:rPr>
            </w:pPr>
          </w:p>
        </w:tc>
        <w:tc>
          <w:tcPr>
            <w:tcW w:w="1843" w:type="dxa"/>
            <w:vMerge/>
          </w:tcPr>
          <w:p w:rsidR="00E12EDF" w:rsidRPr="00B346C9" w:rsidRDefault="00E12EDF" w:rsidP="00E12EDF">
            <w:pPr>
              <w:rPr>
                <w:rFonts w:eastAsia="Calibri"/>
                <w:b/>
                <w:sz w:val="28"/>
                <w:szCs w:val="28"/>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C4DF4" w:rsidRDefault="00E12EDF" w:rsidP="00E12EDF">
            <w:pPr>
              <w:rPr>
                <w:rFonts w:ascii="Times New Roman" w:eastAsia="Calibri" w:hAnsi="Times New Roman" w:cs="Times New Roman"/>
                <w:sz w:val="24"/>
                <w:szCs w:val="24"/>
              </w:rPr>
            </w:pPr>
            <w:r w:rsidRPr="000C4DF4">
              <w:rPr>
                <w:rFonts w:ascii="Times New Roman" w:eastAsia="Calibri" w:hAnsi="Times New Roman" w:cs="Times New Roman"/>
                <w:b/>
                <w:sz w:val="24"/>
                <w:szCs w:val="24"/>
              </w:rPr>
              <w:t xml:space="preserve"> </w:t>
            </w:r>
            <w:r w:rsidRPr="000C4DF4">
              <w:rPr>
                <w:rFonts w:ascii="Times New Roman" w:eastAsia="Calibri" w:hAnsi="Times New Roman" w:cs="Times New Roman"/>
                <w:sz w:val="24"/>
                <w:szCs w:val="24"/>
              </w:rPr>
              <w:t>7.1</w:t>
            </w:r>
          </w:p>
        </w:tc>
        <w:tc>
          <w:tcPr>
            <w:tcW w:w="2552" w:type="dxa"/>
          </w:tcPr>
          <w:p w:rsidR="00E12EDF" w:rsidRPr="000C4DF4" w:rsidRDefault="00E12EDF" w:rsidP="00E12EDF">
            <w:pPr>
              <w:rPr>
                <w:rFonts w:ascii="Times New Roman" w:eastAsia="Calibri" w:hAnsi="Times New Roman" w:cs="Times New Roman"/>
                <w:sz w:val="24"/>
                <w:szCs w:val="24"/>
              </w:rPr>
            </w:pPr>
            <w:r w:rsidRPr="000C4DF4">
              <w:rPr>
                <w:rFonts w:ascii="Times New Roman" w:eastAsia="Calibri" w:hAnsi="Times New Roman" w:cs="Times New Roman"/>
                <w:sz w:val="24"/>
                <w:szCs w:val="24"/>
              </w:rPr>
              <w:t>Множественное число существительных.</w:t>
            </w:r>
          </w:p>
        </w:tc>
        <w:tc>
          <w:tcPr>
            <w:tcW w:w="993" w:type="dxa"/>
          </w:tcPr>
          <w:p w:rsidR="00E12EDF" w:rsidRPr="00B346C9" w:rsidRDefault="00E12EDF" w:rsidP="00E12EDF">
            <w:pPr>
              <w:rPr>
                <w:rFonts w:eastAsia="Calibri"/>
                <w:b/>
                <w:sz w:val="28"/>
                <w:szCs w:val="28"/>
              </w:rPr>
            </w:pPr>
          </w:p>
        </w:tc>
        <w:tc>
          <w:tcPr>
            <w:tcW w:w="1984" w:type="dxa"/>
            <w:vMerge/>
          </w:tcPr>
          <w:p w:rsidR="00E12EDF" w:rsidRPr="00B346C9" w:rsidRDefault="00E12EDF" w:rsidP="00E12EDF">
            <w:pPr>
              <w:rPr>
                <w:rFonts w:eastAsia="Calibri"/>
                <w:sz w:val="28"/>
                <w:szCs w:val="28"/>
              </w:rPr>
            </w:pPr>
          </w:p>
        </w:tc>
        <w:tc>
          <w:tcPr>
            <w:tcW w:w="1701" w:type="dxa"/>
            <w:vMerge/>
          </w:tcPr>
          <w:p w:rsidR="00E12EDF" w:rsidRPr="00B346C9" w:rsidRDefault="00E12EDF" w:rsidP="00E12EDF">
            <w:pPr>
              <w:rPr>
                <w:rFonts w:eastAsia="Calibri"/>
                <w:sz w:val="28"/>
                <w:szCs w:val="28"/>
              </w:rPr>
            </w:pPr>
          </w:p>
        </w:tc>
        <w:tc>
          <w:tcPr>
            <w:tcW w:w="1843" w:type="dxa"/>
            <w:vMerge/>
          </w:tcPr>
          <w:p w:rsidR="00E12EDF" w:rsidRPr="00B346C9" w:rsidRDefault="00E12EDF" w:rsidP="00E12EDF">
            <w:pPr>
              <w:rPr>
                <w:rFonts w:eastAsia="Calibri"/>
                <w:b/>
                <w:sz w:val="28"/>
                <w:szCs w:val="28"/>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C4DF4" w:rsidRDefault="00E12EDF" w:rsidP="00E12EDF">
            <w:pPr>
              <w:rPr>
                <w:rFonts w:ascii="Times New Roman" w:eastAsia="Calibri" w:hAnsi="Times New Roman" w:cs="Times New Roman"/>
                <w:sz w:val="24"/>
                <w:szCs w:val="24"/>
              </w:rPr>
            </w:pPr>
            <w:r w:rsidRPr="000C4DF4">
              <w:rPr>
                <w:rFonts w:ascii="Times New Roman" w:eastAsia="Calibri" w:hAnsi="Times New Roman" w:cs="Times New Roman"/>
                <w:sz w:val="24"/>
                <w:szCs w:val="24"/>
              </w:rPr>
              <w:t xml:space="preserve"> 7.2</w:t>
            </w:r>
          </w:p>
        </w:tc>
        <w:tc>
          <w:tcPr>
            <w:tcW w:w="2552" w:type="dxa"/>
          </w:tcPr>
          <w:p w:rsidR="00E12EDF" w:rsidRPr="000C4DF4" w:rsidRDefault="00E12EDF" w:rsidP="00E12EDF">
            <w:pPr>
              <w:rPr>
                <w:rFonts w:ascii="Times New Roman" w:eastAsia="Calibri" w:hAnsi="Times New Roman" w:cs="Times New Roman"/>
                <w:sz w:val="24"/>
                <w:szCs w:val="24"/>
              </w:rPr>
            </w:pPr>
            <w:r w:rsidRPr="000C4DF4">
              <w:rPr>
                <w:rFonts w:ascii="Times New Roman" w:eastAsia="Calibri" w:hAnsi="Times New Roman" w:cs="Times New Roman"/>
                <w:sz w:val="24"/>
                <w:szCs w:val="24"/>
              </w:rPr>
              <w:t>Письмо из России.</w:t>
            </w:r>
          </w:p>
        </w:tc>
        <w:tc>
          <w:tcPr>
            <w:tcW w:w="993" w:type="dxa"/>
          </w:tcPr>
          <w:p w:rsidR="00E12EDF" w:rsidRPr="00B346C9" w:rsidRDefault="00E12EDF" w:rsidP="00E12EDF">
            <w:pPr>
              <w:rPr>
                <w:rFonts w:eastAsia="Calibri"/>
                <w:b/>
                <w:sz w:val="28"/>
                <w:szCs w:val="28"/>
              </w:rPr>
            </w:pPr>
          </w:p>
        </w:tc>
        <w:tc>
          <w:tcPr>
            <w:tcW w:w="1984" w:type="dxa"/>
            <w:vMerge/>
          </w:tcPr>
          <w:p w:rsidR="00E12EDF" w:rsidRPr="00B346C9" w:rsidRDefault="00E12EDF" w:rsidP="00E12EDF">
            <w:pPr>
              <w:rPr>
                <w:rFonts w:eastAsia="Calibri"/>
                <w:sz w:val="28"/>
                <w:szCs w:val="28"/>
              </w:rPr>
            </w:pPr>
          </w:p>
        </w:tc>
        <w:tc>
          <w:tcPr>
            <w:tcW w:w="1701" w:type="dxa"/>
            <w:vMerge/>
          </w:tcPr>
          <w:p w:rsidR="00E12EDF" w:rsidRPr="00B346C9" w:rsidRDefault="00E12EDF" w:rsidP="00E12EDF">
            <w:pPr>
              <w:rPr>
                <w:rFonts w:eastAsia="Calibri"/>
                <w:sz w:val="28"/>
                <w:szCs w:val="28"/>
              </w:rPr>
            </w:pPr>
          </w:p>
        </w:tc>
        <w:tc>
          <w:tcPr>
            <w:tcW w:w="1843" w:type="dxa"/>
            <w:vMerge/>
          </w:tcPr>
          <w:p w:rsidR="00E12EDF" w:rsidRPr="00B346C9" w:rsidRDefault="00E12EDF" w:rsidP="00E12EDF">
            <w:pPr>
              <w:rPr>
                <w:rFonts w:eastAsia="Calibri"/>
                <w:b/>
                <w:sz w:val="28"/>
                <w:szCs w:val="28"/>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C4DF4" w:rsidRDefault="00E12EDF" w:rsidP="00E12EDF">
            <w:pPr>
              <w:rPr>
                <w:rFonts w:ascii="Times New Roman" w:eastAsia="Calibri" w:hAnsi="Times New Roman" w:cs="Times New Roman"/>
                <w:sz w:val="24"/>
                <w:szCs w:val="24"/>
              </w:rPr>
            </w:pPr>
            <w:r w:rsidRPr="000C4DF4">
              <w:rPr>
                <w:rFonts w:ascii="Times New Roman" w:eastAsia="Calibri" w:hAnsi="Times New Roman" w:cs="Times New Roman"/>
                <w:sz w:val="24"/>
                <w:szCs w:val="24"/>
              </w:rPr>
              <w:t xml:space="preserve"> 7.3</w:t>
            </w:r>
          </w:p>
        </w:tc>
        <w:tc>
          <w:tcPr>
            <w:tcW w:w="2552" w:type="dxa"/>
          </w:tcPr>
          <w:p w:rsidR="00E12EDF" w:rsidRPr="000C4DF4" w:rsidRDefault="00E12EDF" w:rsidP="00E12EDF">
            <w:pPr>
              <w:rPr>
                <w:rFonts w:ascii="Times New Roman" w:eastAsia="Calibri" w:hAnsi="Times New Roman" w:cs="Times New Roman"/>
                <w:sz w:val="24"/>
                <w:szCs w:val="24"/>
              </w:rPr>
            </w:pPr>
            <w:r w:rsidRPr="000C4DF4">
              <w:rPr>
                <w:rFonts w:ascii="Times New Roman" w:eastAsia="Calibri" w:hAnsi="Times New Roman" w:cs="Times New Roman"/>
                <w:sz w:val="24"/>
                <w:szCs w:val="24"/>
              </w:rPr>
              <w:t>Сказка про Юфо.</w:t>
            </w:r>
          </w:p>
        </w:tc>
        <w:tc>
          <w:tcPr>
            <w:tcW w:w="993" w:type="dxa"/>
          </w:tcPr>
          <w:p w:rsidR="00E12EDF" w:rsidRPr="00B346C9" w:rsidRDefault="00E12EDF" w:rsidP="00E12EDF">
            <w:pPr>
              <w:rPr>
                <w:rFonts w:eastAsia="Calibri"/>
                <w:b/>
                <w:sz w:val="28"/>
                <w:szCs w:val="28"/>
              </w:rPr>
            </w:pPr>
          </w:p>
        </w:tc>
        <w:tc>
          <w:tcPr>
            <w:tcW w:w="1984" w:type="dxa"/>
            <w:vMerge/>
          </w:tcPr>
          <w:p w:rsidR="00E12EDF" w:rsidRPr="00B346C9" w:rsidRDefault="00E12EDF" w:rsidP="00E12EDF">
            <w:pPr>
              <w:rPr>
                <w:rFonts w:eastAsia="Calibri"/>
                <w:b/>
                <w:sz w:val="28"/>
                <w:szCs w:val="28"/>
              </w:rPr>
            </w:pPr>
          </w:p>
        </w:tc>
        <w:tc>
          <w:tcPr>
            <w:tcW w:w="1701" w:type="dxa"/>
            <w:vMerge/>
          </w:tcPr>
          <w:p w:rsidR="00E12EDF" w:rsidRPr="00B346C9" w:rsidRDefault="00E12EDF" w:rsidP="00E12EDF">
            <w:pPr>
              <w:rPr>
                <w:rFonts w:eastAsia="Calibri"/>
                <w:sz w:val="28"/>
                <w:szCs w:val="28"/>
              </w:rPr>
            </w:pPr>
          </w:p>
        </w:tc>
        <w:tc>
          <w:tcPr>
            <w:tcW w:w="1843" w:type="dxa"/>
            <w:vMerge/>
          </w:tcPr>
          <w:p w:rsidR="00E12EDF" w:rsidRPr="00B346C9" w:rsidRDefault="00E12EDF" w:rsidP="00E12EDF">
            <w:pPr>
              <w:rPr>
                <w:rFonts w:eastAsia="Calibri"/>
                <w:b/>
                <w:sz w:val="28"/>
                <w:szCs w:val="28"/>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C4DF4" w:rsidRDefault="00E12EDF" w:rsidP="00E12EDF">
            <w:pPr>
              <w:rPr>
                <w:rFonts w:ascii="Times New Roman" w:eastAsia="Calibri" w:hAnsi="Times New Roman" w:cs="Times New Roman"/>
                <w:sz w:val="24"/>
                <w:szCs w:val="24"/>
              </w:rPr>
            </w:pPr>
            <w:r w:rsidRPr="000C4DF4">
              <w:rPr>
                <w:rFonts w:ascii="Times New Roman" w:eastAsia="Calibri" w:hAnsi="Times New Roman" w:cs="Times New Roman"/>
                <w:sz w:val="24"/>
                <w:szCs w:val="24"/>
              </w:rPr>
              <w:lastRenderedPageBreak/>
              <w:t xml:space="preserve"> 7.4</w:t>
            </w:r>
          </w:p>
        </w:tc>
        <w:tc>
          <w:tcPr>
            <w:tcW w:w="2552" w:type="dxa"/>
          </w:tcPr>
          <w:p w:rsidR="00E12EDF" w:rsidRPr="000C4DF4" w:rsidRDefault="00E12EDF" w:rsidP="00E12EDF">
            <w:pPr>
              <w:rPr>
                <w:rFonts w:ascii="Times New Roman" w:eastAsia="Calibri" w:hAnsi="Times New Roman" w:cs="Times New Roman"/>
                <w:sz w:val="24"/>
                <w:szCs w:val="24"/>
              </w:rPr>
            </w:pPr>
            <w:r w:rsidRPr="000C4DF4">
              <w:rPr>
                <w:rFonts w:ascii="Times New Roman" w:eastAsia="Calibri" w:hAnsi="Times New Roman" w:cs="Times New Roman"/>
                <w:sz w:val="24"/>
                <w:szCs w:val="24"/>
              </w:rPr>
              <w:t>Друзья Юфо.</w:t>
            </w:r>
          </w:p>
        </w:tc>
        <w:tc>
          <w:tcPr>
            <w:tcW w:w="993" w:type="dxa"/>
          </w:tcPr>
          <w:p w:rsidR="00E12EDF" w:rsidRPr="00B346C9" w:rsidRDefault="00E12EDF" w:rsidP="00E12EDF">
            <w:pPr>
              <w:rPr>
                <w:rFonts w:eastAsia="Calibri"/>
                <w:b/>
                <w:sz w:val="28"/>
                <w:szCs w:val="28"/>
              </w:rPr>
            </w:pPr>
          </w:p>
        </w:tc>
        <w:tc>
          <w:tcPr>
            <w:tcW w:w="1984" w:type="dxa"/>
            <w:vMerge/>
          </w:tcPr>
          <w:p w:rsidR="00E12EDF" w:rsidRPr="00B346C9" w:rsidRDefault="00E12EDF" w:rsidP="00E12EDF">
            <w:pPr>
              <w:rPr>
                <w:rFonts w:eastAsia="Calibri"/>
                <w:b/>
                <w:sz w:val="28"/>
                <w:szCs w:val="28"/>
              </w:rPr>
            </w:pPr>
          </w:p>
        </w:tc>
        <w:tc>
          <w:tcPr>
            <w:tcW w:w="1701" w:type="dxa"/>
            <w:vMerge/>
          </w:tcPr>
          <w:p w:rsidR="00E12EDF" w:rsidRPr="00B346C9" w:rsidRDefault="00E12EDF" w:rsidP="00E12EDF">
            <w:pPr>
              <w:rPr>
                <w:rFonts w:eastAsia="Calibri"/>
                <w:sz w:val="28"/>
                <w:szCs w:val="28"/>
              </w:rPr>
            </w:pPr>
          </w:p>
        </w:tc>
        <w:tc>
          <w:tcPr>
            <w:tcW w:w="1843" w:type="dxa"/>
            <w:vMerge/>
          </w:tcPr>
          <w:p w:rsidR="00E12EDF" w:rsidRPr="00B346C9" w:rsidRDefault="00E12EDF" w:rsidP="00E12EDF">
            <w:pPr>
              <w:rPr>
                <w:rFonts w:eastAsia="Calibri"/>
                <w:b/>
                <w:sz w:val="28"/>
                <w:szCs w:val="28"/>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C4DF4" w:rsidRDefault="00E12EDF" w:rsidP="00E12EDF">
            <w:pPr>
              <w:rPr>
                <w:rFonts w:ascii="Times New Roman" w:eastAsia="Calibri" w:hAnsi="Times New Roman" w:cs="Times New Roman"/>
                <w:sz w:val="24"/>
                <w:szCs w:val="24"/>
              </w:rPr>
            </w:pPr>
            <w:r w:rsidRPr="000C4DF4">
              <w:rPr>
                <w:rFonts w:ascii="Times New Roman" w:eastAsia="Calibri" w:hAnsi="Times New Roman" w:cs="Times New Roman"/>
                <w:b/>
                <w:sz w:val="24"/>
                <w:szCs w:val="24"/>
              </w:rPr>
              <w:lastRenderedPageBreak/>
              <w:t xml:space="preserve"> </w:t>
            </w:r>
            <w:r w:rsidRPr="000C4DF4">
              <w:rPr>
                <w:rFonts w:ascii="Times New Roman" w:eastAsia="Calibri" w:hAnsi="Times New Roman" w:cs="Times New Roman"/>
                <w:sz w:val="24"/>
                <w:szCs w:val="24"/>
              </w:rPr>
              <w:t>7.5</w:t>
            </w:r>
          </w:p>
        </w:tc>
        <w:tc>
          <w:tcPr>
            <w:tcW w:w="2552" w:type="dxa"/>
          </w:tcPr>
          <w:p w:rsidR="00E12EDF" w:rsidRPr="000C4DF4" w:rsidRDefault="00E12EDF" w:rsidP="00E12EDF">
            <w:pPr>
              <w:rPr>
                <w:rFonts w:ascii="Times New Roman" w:eastAsia="Calibri" w:hAnsi="Times New Roman" w:cs="Times New Roman"/>
                <w:sz w:val="24"/>
                <w:szCs w:val="24"/>
              </w:rPr>
            </w:pPr>
            <w:r w:rsidRPr="000C4DF4">
              <w:rPr>
                <w:rFonts w:ascii="Times New Roman" w:eastAsia="Calibri" w:hAnsi="Times New Roman" w:cs="Times New Roman"/>
                <w:sz w:val="24"/>
                <w:szCs w:val="24"/>
              </w:rPr>
              <w:t>Контрольная работа №4 по теме: Рассказываем истории и пишем письма друзьям.</w:t>
            </w:r>
          </w:p>
        </w:tc>
        <w:tc>
          <w:tcPr>
            <w:tcW w:w="993" w:type="dxa"/>
          </w:tcPr>
          <w:p w:rsidR="00E12EDF" w:rsidRPr="00B346C9" w:rsidRDefault="00E12EDF" w:rsidP="00E12EDF">
            <w:pPr>
              <w:rPr>
                <w:rFonts w:eastAsia="Calibri"/>
                <w:b/>
                <w:sz w:val="28"/>
                <w:szCs w:val="28"/>
              </w:rPr>
            </w:pPr>
          </w:p>
        </w:tc>
        <w:tc>
          <w:tcPr>
            <w:tcW w:w="1984" w:type="dxa"/>
            <w:vMerge/>
          </w:tcPr>
          <w:p w:rsidR="00E12EDF" w:rsidRPr="00B346C9" w:rsidRDefault="00E12EDF" w:rsidP="00E12EDF">
            <w:pPr>
              <w:rPr>
                <w:rFonts w:eastAsia="Calibri"/>
                <w:b/>
                <w:sz w:val="28"/>
                <w:szCs w:val="28"/>
              </w:rPr>
            </w:pPr>
          </w:p>
        </w:tc>
        <w:tc>
          <w:tcPr>
            <w:tcW w:w="1701" w:type="dxa"/>
            <w:vMerge/>
          </w:tcPr>
          <w:p w:rsidR="00E12EDF" w:rsidRPr="00B346C9" w:rsidRDefault="00E12EDF" w:rsidP="00E12EDF">
            <w:pPr>
              <w:rPr>
                <w:rFonts w:eastAsia="Calibri"/>
                <w:sz w:val="28"/>
                <w:szCs w:val="28"/>
              </w:rPr>
            </w:pPr>
          </w:p>
        </w:tc>
        <w:tc>
          <w:tcPr>
            <w:tcW w:w="1843" w:type="dxa"/>
            <w:vMerge/>
          </w:tcPr>
          <w:p w:rsidR="00E12EDF" w:rsidRPr="00B346C9" w:rsidRDefault="00E12EDF" w:rsidP="00E12EDF">
            <w:pPr>
              <w:rPr>
                <w:rFonts w:eastAsia="Calibri"/>
                <w:sz w:val="28"/>
                <w:szCs w:val="28"/>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C4DF4" w:rsidRDefault="00E12EDF" w:rsidP="00E12EDF">
            <w:pPr>
              <w:rPr>
                <w:rFonts w:ascii="Times New Roman" w:eastAsia="Calibri" w:hAnsi="Times New Roman" w:cs="Times New Roman"/>
                <w:sz w:val="24"/>
                <w:szCs w:val="24"/>
              </w:rPr>
            </w:pPr>
            <w:r w:rsidRPr="000C4DF4">
              <w:rPr>
                <w:rFonts w:ascii="Times New Roman" w:eastAsia="Calibri" w:hAnsi="Times New Roman" w:cs="Times New Roman"/>
                <w:sz w:val="24"/>
                <w:szCs w:val="24"/>
              </w:rPr>
              <w:t xml:space="preserve"> 7.6</w:t>
            </w:r>
          </w:p>
        </w:tc>
        <w:tc>
          <w:tcPr>
            <w:tcW w:w="2552" w:type="dxa"/>
          </w:tcPr>
          <w:p w:rsidR="00E12EDF" w:rsidRPr="000C4DF4" w:rsidRDefault="00E12EDF" w:rsidP="00E12EDF">
            <w:pPr>
              <w:rPr>
                <w:rFonts w:ascii="Times New Roman" w:eastAsia="Calibri" w:hAnsi="Times New Roman" w:cs="Times New Roman"/>
                <w:sz w:val="24"/>
                <w:szCs w:val="24"/>
              </w:rPr>
            </w:pPr>
            <w:r w:rsidRPr="000C4DF4">
              <w:rPr>
                <w:rFonts w:ascii="Times New Roman" w:eastAsia="Calibri" w:hAnsi="Times New Roman" w:cs="Times New Roman"/>
                <w:sz w:val="24"/>
                <w:szCs w:val="24"/>
              </w:rPr>
              <w:t>Волшебная картина.</w:t>
            </w:r>
          </w:p>
        </w:tc>
        <w:tc>
          <w:tcPr>
            <w:tcW w:w="993" w:type="dxa"/>
          </w:tcPr>
          <w:p w:rsidR="00E12EDF" w:rsidRPr="00B346C9" w:rsidRDefault="00E12EDF" w:rsidP="00E12EDF">
            <w:pPr>
              <w:rPr>
                <w:rFonts w:eastAsia="Calibri"/>
                <w:b/>
                <w:sz w:val="28"/>
                <w:szCs w:val="28"/>
              </w:rPr>
            </w:pPr>
          </w:p>
        </w:tc>
        <w:tc>
          <w:tcPr>
            <w:tcW w:w="1984" w:type="dxa"/>
            <w:vMerge/>
          </w:tcPr>
          <w:p w:rsidR="00E12EDF" w:rsidRPr="00B346C9" w:rsidRDefault="00E12EDF" w:rsidP="00E12EDF">
            <w:pPr>
              <w:rPr>
                <w:rFonts w:eastAsia="Calibri"/>
                <w:b/>
                <w:sz w:val="28"/>
                <w:szCs w:val="28"/>
              </w:rPr>
            </w:pPr>
          </w:p>
        </w:tc>
        <w:tc>
          <w:tcPr>
            <w:tcW w:w="1701" w:type="dxa"/>
            <w:vMerge/>
          </w:tcPr>
          <w:p w:rsidR="00E12EDF" w:rsidRPr="00B346C9" w:rsidRDefault="00E12EDF" w:rsidP="00E12EDF">
            <w:pPr>
              <w:rPr>
                <w:rFonts w:eastAsia="Calibri"/>
                <w:sz w:val="28"/>
                <w:szCs w:val="28"/>
              </w:rPr>
            </w:pPr>
          </w:p>
        </w:tc>
        <w:tc>
          <w:tcPr>
            <w:tcW w:w="1843" w:type="dxa"/>
            <w:vMerge/>
          </w:tcPr>
          <w:p w:rsidR="00E12EDF" w:rsidRPr="00B346C9" w:rsidRDefault="00E12EDF" w:rsidP="00E12EDF">
            <w:pPr>
              <w:rPr>
                <w:rFonts w:eastAsia="Calibri"/>
                <w:b/>
                <w:sz w:val="28"/>
                <w:szCs w:val="28"/>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C4DF4" w:rsidRDefault="00E12EDF" w:rsidP="00E12EDF">
            <w:pPr>
              <w:rPr>
                <w:rFonts w:ascii="Times New Roman" w:eastAsia="Calibri" w:hAnsi="Times New Roman" w:cs="Times New Roman"/>
                <w:sz w:val="24"/>
                <w:szCs w:val="24"/>
              </w:rPr>
            </w:pPr>
            <w:r w:rsidRPr="000C4DF4">
              <w:rPr>
                <w:rFonts w:ascii="Times New Roman" w:eastAsia="Calibri" w:hAnsi="Times New Roman" w:cs="Times New Roman"/>
                <w:sz w:val="24"/>
                <w:szCs w:val="24"/>
              </w:rPr>
              <w:t xml:space="preserve"> 7.7</w:t>
            </w:r>
          </w:p>
        </w:tc>
        <w:tc>
          <w:tcPr>
            <w:tcW w:w="2552" w:type="dxa"/>
          </w:tcPr>
          <w:p w:rsidR="00E12EDF" w:rsidRPr="000C4DF4" w:rsidRDefault="00E12EDF" w:rsidP="00E12EDF">
            <w:pPr>
              <w:rPr>
                <w:rFonts w:ascii="Times New Roman" w:eastAsia="Calibri" w:hAnsi="Times New Roman" w:cs="Times New Roman"/>
                <w:sz w:val="24"/>
                <w:szCs w:val="24"/>
              </w:rPr>
            </w:pPr>
            <w:r w:rsidRPr="000C4DF4">
              <w:rPr>
                <w:rFonts w:ascii="Times New Roman" w:eastAsia="Calibri" w:hAnsi="Times New Roman" w:cs="Times New Roman"/>
                <w:sz w:val="24"/>
                <w:szCs w:val="24"/>
              </w:rPr>
              <w:t>Телемост.</w:t>
            </w:r>
          </w:p>
        </w:tc>
        <w:tc>
          <w:tcPr>
            <w:tcW w:w="993" w:type="dxa"/>
          </w:tcPr>
          <w:p w:rsidR="00E12EDF" w:rsidRPr="00B346C9" w:rsidRDefault="00E12EDF" w:rsidP="00E12EDF">
            <w:pPr>
              <w:rPr>
                <w:rFonts w:eastAsia="Calibri"/>
                <w:b/>
                <w:sz w:val="28"/>
                <w:szCs w:val="28"/>
              </w:rPr>
            </w:pPr>
          </w:p>
        </w:tc>
        <w:tc>
          <w:tcPr>
            <w:tcW w:w="1984" w:type="dxa"/>
            <w:vMerge/>
          </w:tcPr>
          <w:p w:rsidR="00E12EDF" w:rsidRPr="00B346C9" w:rsidRDefault="00E12EDF" w:rsidP="00E12EDF">
            <w:pPr>
              <w:rPr>
                <w:rFonts w:eastAsia="Calibri"/>
                <w:b/>
                <w:sz w:val="28"/>
                <w:szCs w:val="28"/>
              </w:rPr>
            </w:pPr>
          </w:p>
        </w:tc>
        <w:tc>
          <w:tcPr>
            <w:tcW w:w="1701" w:type="dxa"/>
            <w:vMerge/>
          </w:tcPr>
          <w:p w:rsidR="00E12EDF" w:rsidRPr="00B346C9" w:rsidRDefault="00E12EDF" w:rsidP="00E12EDF">
            <w:pPr>
              <w:rPr>
                <w:rFonts w:eastAsia="Calibri"/>
                <w:sz w:val="28"/>
                <w:szCs w:val="28"/>
              </w:rPr>
            </w:pPr>
          </w:p>
        </w:tc>
        <w:tc>
          <w:tcPr>
            <w:tcW w:w="1843" w:type="dxa"/>
            <w:vMerge/>
          </w:tcPr>
          <w:p w:rsidR="00E12EDF" w:rsidRPr="00B346C9" w:rsidRDefault="00E12EDF" w:rsidP="00E12EDF">
            <w:pPr>
              <w:rPr>
                <w:rFonts w:eastAsia="Calibri"/>
                <w:b/>
                <w:sz w:val="28"/>
                <w:szCs w:val="28"/>
              </w:rPr>
            </w:pPr>
          </w:p>
        </w:tc>
        <w:tc>
          <w:tcPr>
            <w:tcW w:w="1134" w:type="dxa"/>
          </w:tcPr>
          <w:p w:rsidR="00E12EDF" w:rsidRPr="00B346C9" w:rsidRDefault="00E12EDF" w:rsidP="00E12EDF">
            <w:pPr>
              <w:rPr>
                <w:rFonts w:eastAsia="Calibri"/>
                <w:b/>
                <w:sz w:val="28"/>
                <w:szCs w:val="28"/>
              </w:rPr>
            </w:pPr>
          </w:p>
        </w:tc>
      </w:tr>
      <w:tr w:rsidR="00E12EDF" w:rsidRPr="00B346C9" w:rsidTr="00E12EDF">
        <w:tc>
          <w:tcPr>
            <w:tcW w:w="850" w:type="dxa"/>
          </w:tcPr>
          <w:p w:rsidR="00E12EDF" w:rsidRPr="000C4DF4" w:rsidRDefault="00E12EDF" w:rsidP="00E12EDF">
            <w:pPr>
              <w:rPr>
                <w:rFonts w:ascii="Times New Roman" w:eastAsia="Calibri" w:hAnsi="Times New Roman" w:cs="Times New Roman"/>
                <w:sz w:val="24"/>
                <w:szCs w:val="24"/>
              </w:rPr>
            </w:pPr>
            <w:r w:rsidRPr="000C4DF4">
              <w:rPr>
                <w:rFonts w:ascii="Times New Roman" w:eastAsia="Calibri" w:hAnsi="Times New Roman" w:cs="Times New Roman"/>
                <w:sz w:val="24"/>
                <w:szCs w:val="24"/>
              </w:rPr>
              <w:t xml:space="preserve"> 7.8</w:t>
            </w:r>
          </w:p>
        </w:tc>
        <w:tc>
          <w:tcPr>
            <w:tcW w:w="2552" w:type="dxa"/>
          </w:tcPr>
          <w:p w:rsidR="00E12EDF" w:rsidRPr="000C4DF4" w:rsidRDefault="00E12EDF" w:rsidP="00E12EDF">
            <w:pPr>
              <w:rPr>
                <w:rFonts w:ascii="Times New Roman" w:eastAsia="Calibri" w:hAnsi="Times New Roman" w:cs="Times New Roman"/>
                <w:sz w:val="24"/>
                <w:szCs w:val="24"/>
              </w:rPr>
            </w:pPr>
            <w:r w:rsidRPr="000C4DF4">
              <w:rPr>
                <w:rFonts w:ascii="Times New Roman" w:eastAsia="Calibri" w:hAnsi="Times New Roman" w:cs="Times New Roman"/>
                <w:sz w:val="24"/>
                <w:szCs w:val="24"/>
              </w:rPr>
              <w:t>Проектная работа 4.</w:t>
            </w:r>
          </w:p>
        </w:tc>
        <w:tc>
          <w:tcPr>
            <w:tcW w:w="993" w:type="dxa"/>
          </w:tcPr>
          <w:p w:rsidR="00E12EDF" w:rsidRPr="00B346C9" w:rsidRDefault="00E12EDF" w:rsidP="00E12EDF">
            <w:pPr>
              <w:rPr>
                <w:rFonts w:eastAsia="Calibri"/>
                <w:b/>
                <w:sz w:val="28"/>
                <w:szCs w:val="28"/>
              </w:rPr>
            </w:pPr>
          </w:p>
        </w:tc>
        <w:tc>
          <w:tcPr>
            <w:tcW w:w="1984" w:type="dxa"/>
            <w:vMerge/>
          </w:tcPr>
          <w:p w:rsidR="00E12EDF" w:rsidRPr="00B346C9" w:rsidRDefault="00E12EDF" w:rsidP="00E12EDF">
            <w:pPr>
              <w:rPr>
                <w:rFonts w:eastAsia="Calibri"/>
                <w:b/>
                <w:sz w:val="28"/>
                <w:szCs w:val="28"/>
              </w:rPr>
            </w:pPr>
          </w:p>
        </w:tc>
        <w:tc>
          <w:tcPr>
            <w:tcW w:w="1701" w:type="dxa"/>
            <w:vMerge/>
          </w:tcPr>
          <w:p w:rsidR="00E12EDF" w:rsidRPr="00B346C9" w:rsidRDefault="00E12EDF" w:rsidP="00E12EDF">
            <w:pPr>
              <w:rPr>
                <w:rFonts w:eastAsia="Calibri"/>
                <w:b/>
                <w:sz w:val="28"/>
                <w:szCs w:val="28"/>
              </w:rPr>
            </w:pPr>
          </w:p>
        </w:tc>
        <w:tc>
          <w:tcPr>
            <w:tcW w:w="1843" w:type="dxa"/>
            <w:vMerge/>
          </w:tcPr>
          <w:p w:rsidR="00E12EDF" w:rsidRPr="00B346C9" w:rsidRDefault="00E12EDF" w:rsidP="00E12EDF">
            <w:pPr>
              <w:rPr>
                <w:rFonts w:eastAsia="Calibri"/>
                <w:b/>
                <w:sz w:val="28"/>
                <w:szCs w:val="28"/>
              </w:rPr>
            </w:pPr>
          </w:p>
        </w:tc>
        <w:tc>
          <w:tcPr>
            <w:tcW w:w="1134" w:type="dxa"/>
          </w:tcPr>
          <w:p w:rsidR="00E12EDF" w:rsidRPr="00B346C9" w:rsidRDefault="00E12EDF" w:rsidP="00E12EDF">
            <w:pPr>
              <w:rPr>
                <w:rFonts w:eastAsia="Calibri"/>
                <w:b/>
                <w:sz w:val="28"/>
                <w:szCs w:val="28"/>
              </w:rPr>
            </w:pPr>
          </w:p>
        </w:tc>
      </w:tr>
    </w:tbl>
    <w:p w:rsidR="00E12EDF" w:rsidRPr="000B00E1" w:rsidRDefault="00E12EDF" w:rsidP="00713B7F">
      <w:pPr>
        <w:pStyle w:val="a6"/>
        <w:numPr>
          <w:ilvl w:val="0"/>
          <w:numId w:val="439"/>
        </w:numPr>
        <w:ind w:left="360"/>
        <w:jc w:val="both"/>
        <w:rPr>
          <w:rFonts w:ascii="Times New Roman" w:hAnsi="Times New Roman" w:cs="Times New Roman"/>
          <w:b/>
          <w:sz w:val="28"/>
          <w:szCs w:val="28"/>
        </w:rPr>
      </w:pPr>
      <w:r w:rsidRPr="000B00E1">
        <w:rPr>
          <w:rFonts w:ascii="Times New Roman" w:hAnsi="Times New Roman" w:cs="Times New Roman"/>
          <w:b/>
          <w:sz w:val="28"/>
          <w:szCs w:val="28"/>
        </w:rPr>
        <w:t>Содержание тем учебного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0"/>
        <w:gridCol w:w="3191"/>
      </w:tblGrid>
      <w:tr w:rsidR="00E12EDF" w:rsidRPr="0085775E" w:rsidTr="00E12EDF">
        <w:tc>
          <w:tcPr>
            <w:tcW w:w="3190" w:type="dxa"/>
          </w:tcPr>
          <w:p w:rsidR="00E12EDF" w:rsidRPr="000C4DF4" w:rsidRDefault="00E12EDF" w:rsidP="00E12EDF">
            <w:pPr>
              <w:spacing w:after="0" w:line="240" w:lineRule="auto"/>
              <w:jc w:val="both"/>
              <w:rPr>
                <w:rFonts w:ascii="Times New Roman" w:hAnsi="Times New Roman" w:cs="Times New Roman"/>
                <w:b/>
                <w:sz w:val="24"/>
                <w:szCs w:val="24"/>
                <w:lang w:val="en-US"/>
              </w:rPr>
            </w:pPr>
          </w:p>
          <w:p w:rsidR="00E12EDF" w:rsidRPr="000C4DF4" w:rsidRDefault="00E12EDF" w:rsidP="00E12EDF">
            <w:pPr>
              <w:spacing w:after="0" w:line="240" w:lineRule="auto"/>
              <w:jc w:val="both"/>
              <w:rPr>
                <w:rFonts w:ascii="Times New Roman" w:hAnsi="Times New Roman" w:cs="Times New Roman"/>
                <w:b/>
                <w:sz w:val="24"/>
                <w:szCs w:val="24"/>
                <w:lang w:val="en-US"/>
              </w:rPr>
            </w:pPr>
            <w:r w:rsidRPr="000C4DF4">
              <w:rPr>
                <w:rFonts w:ascii="Times New Roman" w:hAnsi="Times New Roman" w:cs="Times New Roman"/>
                <w:b/>
                <w:sz w:val="24"/>
                <w:szCs w:val="24"/>
                <w:lang w:val="en-US"/>
              </w:rPr>
              <w:t>Unit 1</w:t>
            </w:r>
          </w:p>
          <w:p w:rsidR="00E12EDF" w:rsidRPr="000C4DF4" w:rsidRDefault="00E12EDF" w:rsidP="00E12EDF">
            <w:pPr>
              <w:spacing w:after="0" w:line="240" w:lineRule="auto"/>
              <w:jc w:val="both"/>
              <w:rPr>
                <w:rFonts w:ascii="Times New Roman" w:hAnsi="Times New Roman" w:cs="Times New Roman"/>
                <w:b/>
                <w:sz w:val="24"/>
                <w:szCs w:val="24"/>
                <w:lang w:val="en-US"/>
              </w:rPr>
            </w:pPr>
            <w:r w:rsidRPr="000C4DF4">
              <w:rPr>
                <w:rFonts w:ascii="Times New Roman" w:hAnsi="Times New Roman" w:cs="Times New Roman"/>
                <w:b/>
                <w:sz w:val="24"/>
                <w:szCs w:val="24"/>
                <w:lang w:val="en-US"/>
              </w:rPr>
              <w:t>Welcome to Green school!</w:t>
            </w:r>
          </w:p>
          <w:p w:rsidR="00E12EDF" w:rsidRPr="000C4DF4" w:rsidRDefault="00E12EDF" w:rsidP="00E12EDF">
            <w:pPr>
              <w:spacing w:after="0" w:line="240" w:lineRule="auto"/>
              <w:jc w:val="both"/>
              <w:rPr>
                <w:rFonts w:ascii="Times New Roman" w:hAnsi="Times New Roman" w:cs="Times New Roman"/>
                <w:b/>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rPr>
            </w:pPr>
            <w:r w:rsidRPr="000C4DF4">
              <w:rPr>
                <w:rFonts w:ascii="Times New Roman" w:hAnsi="Times New Roman" w:cs="Times New Roman"/>
                <w:sz w:val="24"/>
                <w:szCs w:val="24"/>
              </w:rPr>
              <w:t>Мои друзья и я</w:t>
            </w: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r w:rsidRPr="000C4DF4">
              <w:rPr>
                <w:rFonts w:ascii="Times New Roman" w:hAnsi="Times New Roman" w:cs="Times New Roman"/>
                <w:sz w:val="24"/>
                <w:szCs w:val="24"/>
              </w:rPr>
              <w:t>Еда, любимые блюда</w:t>
            </w:r>
          </w:p>
          <w:p w:rsidR="00E12EDF" w:rsidRPr="000C4DF4" w:rsidRDefault="00E12EDF" w:rsidP="00E12EDF">
            <w:pPr>
              <w:spacing w:after="0" w:line="240" w:lineRule="auto"/>
              <w:jc w:val="both"/>
              <w:rPr>
                <w:rFonts w:ascii="Times New Roman" w:hAnsi="Times New Roman" w:cs="Times New Roman"/>
                <w:sz w:val="24"/>
                <w:szCs w:val="24"/>
              </w:rPr>
            </w:pPr>
          </w:p>
        </w:tc>
        <w:tc>
          <w:tcPr>
            <w:tcW w:w="3190" w:type="dxa"/>
          </w:tcPr>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713B7F">
            <w:pPr>
              <w:numPr>
                <w:ilvl w:val="0"/>
                <w:numId w:val="432"/>
              </w:numPr>
              <w:spacing w:after="0" w:line="240" w:lineRule="auto"/>
              <w:ind w:left="0"/>
              <w:jc w:val="both"/>
              <w:rPr>
                <w:rFonts w:ascii="Times New Roman" w:hAnsi="Times New Roman" w:cs="Times New Roman"/>
                <w:sz w:val="24"/>
                <w:szCs w:val="24"/>
              </w:rPr>
            </w:pPr>
            <w:r w:rsidRPr="000C4DF4">
              <w:rPr>
                <w:rFonts w:ascii="Times New Roman" w:hAnsi="Times New Roman" w:cs="Times New Roman"/>
                <w:sz w:val="24"/>
                <w:szCs w:val="24"/>
              </w:rPr>
              <w:t>Поздороваться и ответить на приветствие</w:t>
            </w:r>
          </w:p>
          <w:p w:rsidR="00E12EDF" w:rsidRPr="000C4DF4" w:rsidRDefault="00E12EDF" w:rsidP="00713B7F">
            <w:pPr>
              <w:numPr>
                <w:ilvl w:val="0"/>
                <w:numId w:val="432"/>
              </w:numPr>
              <w:spacing w:after="0" w:line="240" w:lineRule="auto"/>
              <w:ind w:left="0"/>
              <w:jc w:val="both"/>
              <w:rPr>
                <w:rFonts w:ascii="Times New Roman" w:hAnsi="Times New Roman" w:cs="Times New Roman"/>
                <w:sz w:val="24"/>
                <w:szCs w:val="24"/>
              </w:rPr>
            </w:pPr>
            <w:r w:rsidRPr="000C4DF4">
              <w:rPr>
                <w:rFonts w:ascii="Times New Roman" w:hAnsi="Times New Roman" w:cs="Times New Roman"/>
                <w:sz w:val="24"/>
                <w:szCs w:val="24"/>
              </w:rPr>
              <w:t>Познакомиться с собеседником</w:t>
            </w:r>
          </w:p>
          <w:p w:rsidR="00E12EDF" w:rsidRPr="000C4DF4" w:rsidRDefault="00E12EDF" w:rsidP="00713B7F">
            <w:pPr>
              <w:numPr>
                <w:ilvl w:val="0"/>
                <w:numId w:val="432"/>
              </w:numPr>
              <w:spacing w:after="0" w:line="240" w:lineRule="auto"/>
              <w:ind w:left="0"/>
              <w:jc w:val="both"/>
              <w:rPr>
                <w:rFonts w:ascii="Times New Roman" w:hAnsi="Times New Roman" w:cs="Times New Roman"/>
                <w:sz w:val="24"/>
                <w:szCs w:val="24"/>
              </w:rPr>
            </w:pPr>
            <w:r w:rsidRPr="000C4DF4">
              <w:rPr>
                <w:rFonts w:ascii="Times New Roman" w:hAnsi="Times New Roman" w:cs="Times New Roman"/>
                <w:sz w:val="24"/>
                <w:szCs w:val="24"/>
              </w:rPr>
              <w:t>Рассказать о друге</w:t>
            </w:r>
          </w:p>
          <w:p w:rsidR="00E12EDF" w:rsidRPr="000C4DF4" w:rsidRDefault="00E12EDF" w:rsidP="00713B7F">
            <w:pPr>
              <w:numPr>
                <w:ilvl w:val="0"/>
                <w:numId w:val="432"/>
              </w:numPr>
              <w:spacing w:after="0" w:line="240" w:lineRule="auto"/>
              <w:ind w:left="0"/>
              <w:jc w:val="both"/>
              <w:rPr>
                <w:rFonts w:ascii="Times New Roman" w:hAnsi="Times New Roman" w:cs="Times New Roman"/>
                <w:sz w:val="24"/>
                <w:szCs w:val="24"/>
              </w:rPr>
            </w:pPr>
            <w:r w:rsidRPr="000C4DF4">
              <w:rPr>
                <w:rFonts w:ascii="Times New Roman" w:hAnsi="Times New Roman" w:cs="Times New Roman"/>
                <w:sz w:val="24"/>
                <w:szCs w:val="24"/>
              </w:rPr>
              <w:t>Рассказать о себе, сообщив своё имя, возраст, что умеешь делать</w:t>
            </w:r>
          </w:p>
          <w:p w:rsidR="00E12EDF" w:rsidRPr="000C4DF4" w:rsidRDefault="00E12EDF" w:rsidP="00713B7F">
            <w:pPr>
              <w:numPr>
                <w:ilvl w:val="0"/>
                <w:numId w:val="432"/>
              </w:numPr>
              <w:spacing w:after="0" w:line="240" w:lineRule="auto"/>
              <w:ind w:left="0"/>
              <w:jc w:val="both"/>
              <w:rPr>
                <w:rFonts w:ascii="Times New Roman" w:hAnsi="Times New Roman" w:cs="Times New Roman"/>
                <w:sz w:val="24"/>
                <w:szCs w:val="24"/>
              </w:rPr>
            </w:pPr>
            <w:r w:rsidRPr="000C4DF4">
              <w:rPr>
                <w:rFonts w:ascii="Times New Roman" w:hAnsi="Times New Roman" w:cs="Times New Roman"/>
                <w:sz w:val="24"/>
                <w:szCs w:val="24"/>
              </w:rPr>
              <w:t>Отдать распоряжение, выразить просьбу</w:t>
            </w:r>
          </w:p>
          <w:p w:rsidR="00E12EDF" w:rsidRPr="000C4DF4" w:rsidRDefault="00E12EDF" w:rsidP="00713B7F">
            <w:pPr>
              <w:numPr>
                <w:ilvl w:val="0"/>
                <w:numId w:val="432"/>
              </w:numPr>
              <w:spacing w:after="0" w:line="240" w:lineRule="auto"/>
              <w:ind w:left="0"/>
              <w:jc w:val="both"/>
              <w:rPr>
                <w:rFonts w:ascii="Times New Roman" w:hAnsi="Times New Roman" w:cs="Times New Roman"/>
                <w:sz w:val="24"/>
                <w:szCs w:val="24"/>
              </w:rPr>
            </w:pPr>
            <w:r w:rsidRPr="000C4DF4">
              <w:rPr>
                <w:rFonts w:ascii="Times New Roman" w:hAnsi="Times New Roman" w:cs="Times New Roman"/>
                <w:sz w:val="24"/>
                <w:szCs w:val="24"/>
              </w:rPr>
              <w:t>Ответить на вопросы анкеты/ викторины</w:t>
            </w:r>
          </w:p>
          <w:p w:rsidR="00E12EDF" w:rsidRPr="000C4DF4" w:rsidRDefault="00E12EDF" w:rsidP="00713B7F">
            <w:pPr>
              <w:numPr>
                <w:ilvl w:val="0"/>
                <w:numId w:val="432"/>
              </w:numPr>
              <w:spacing w:after="0" w:line="240" w:lineRule="auto"/>
              <w:ind w:left="0"/>
              <w:jc w:val="both"/>
              <w:rPr>
                <w:rFonts w:ascii="Times New Roman" w:hAnsi="Times New Roman" w:cs="Times New Roman"/>
                <w:sz w:val="24"/>
                <w:szCs w:val="24"/>
              </w:rPr>
            </w:pPr>
            <w:r w:rsidRPr="000C4DF4">
              <w:rPr>
                <w:rFonts w:ascii="Times New Roman" w:hAnsi="Times New Roman" w:cs="Times New Roman"/>
                <w:sz w:val="24"/>
                <w:szCs w:val="24"/>
              </w:rPr>
              <w:t xml:space="preserve">Рассказать, какими видами </w:t>
            </w:r>
            <w:r w:rsidRPr="000C4DF4">
              <w:rPr>
                <w:rFonts w:ascii="Times New Roman" w:hAnsi="Times New Roman" w:cs="Times New Roman"/>
                <w:sz w:val="24"/>
                <w:szCs w:val="24"/>
              </w:rPr>
              <w:lastRenderedPageBreak/>
              <w:t>спорта любят заниматься одноклассники</w:t>
            </w:r>
          </w:p>
          <w:p w:rsidR="00E12EDF" w:rsidRPr="000C4DF4" w:rsidRDefault="00E12EDF" w:rsidP="00713B7F">
            <w:pPr>
              <w:numPr>
                <w:ilvl w:val="0"/>
                <w:numId w:val="432"/>
              </w:numPr>
              <w:spacing w:after="0" w:line="240" w:lineRule="auto"/>
              <w:ind w:left="0"/>
              <w:jc w:val="both"/>
              <w:rPr>
                <w:rFonts w:ascii="Times New Roman" w:hAnsi="Times New Roman" w:cs="Times New Roman"/>
                <w:sz w:val="24"/>
                <w:szCs w:val="24"/>
              </w:rPr>
            </w:pPr>
            <w:r w:rsidRPr="000C4DF4">
              <w:rPr>
                <w:rFonts w:ascii="Times New Roman" w:hAnsi="Times New Roman" w:cs="Times New Roman"/>
                <w:sz w:val="24"/>
                <w:szCs w:val="24"/>
              </w:rPr>
              <w:t>Не согласиться с мнением собеседника</w:t>
            </w:r>
          </w:p>
          <w:p w:rsidR="00E12EDF" w:rsidRPr="000C4DF4" w:rsidRDefault="00E12EDF" w:rsidP="00713B7F">
            <w:pPr>
              <w:numPr>
                <w:ilvl w:val="0"/>
                <w:numId w:val="432"/>
              </w:numPr>
              <w:spacing w:after="0" w:line="240" w:lineRule="auto"/>
              <w:ind w:left="0"/>
              <w:jc w:val="both"/>
              <w:rPr>
                <w:rFonts w:ascii="Times New Roman" w:hAnsi="Times New Roman" w:cs="Times New Roman"/>
                <w:sz w:val="24"/>
                <w:szCs w:val="24"/>
              </w:rPr>
            </w:pPr>
            <w:r w:rsidRPr="000C4DF4">
              <w:rPr>
                <w:rFonts w:ascii="Times New Roman" w:hAnsi="Times New Roman" w:cs="Times New Roman"/>
                <w:sz w:val="24"/>
                <w:szCs w:val="24"/>
              </w:rPr>
              <w:t>Пригласить партнёра принять участие в совместной деятельности</w:t>
            </w:r>
          </w:p>
          <w:p w:rsidR="00E12EDF" w:rsidRPr="000C4DF4" w:rsidRDefault="00E12EDF" w:rsidP="00713B7F">
            <w:pPr>
              <w:numPr>
                <w:ilvl w:val="0"/>
                <w:numId w:val="432"/>
              </w:numPr>
              <w:spacing w:after="0" w:line="240" w:lineRule="auto"/>
              <w:ind w:left="0"/>
              <w:jc w:val="both"/>
              <w:rPr>
                <w:rFonts w:ascii="Times New Roman" w:hAnsi="Times New Roman" w:cs="Times New Roman"/>
                <w:sz w:val="24"/>
                <w:szCs w:val="24"/>
              </w:rPr>
            </w:pPr>
            <w:r w:rsidRPr="000C4DF4">
              <w:rPr>
                <w:rFonts w:ascii="Times New Roman" w:hAnsi="Times New Roman" w:cs="Times New Roman"/>
                <w:sz w:val="24"/>
                <w:szCs w:val="24"/>
              </w:rPr>
              <w:t>Предложить угощение, поблагодарить за угощение/ вежливо отказаться от угощения</w:t>
            </w:r>
          </w:p>
          <w:p w:rsidR="00E12EDF" w:rsidRPr="000C4DF4" w:rsidRDefault="00E12EDF" w:rsidP="00713B7F">
            <w:pPr>
              <w:numPr>
                <w:ilvl w:val="0"/>
                <w:numId w:val="432"/>
              </w:numPr>
              <w:spacing w:after="0" w:line="240" w:lineRule="auto"/>
              <w:ind w:left="0"/>
              <w:jc w:val="both"/>
              <w:rPr>
                <w:rFonts w:ascii="Times New Roman" w:hAnsi="Times New Roman" w:cs="Times New Roman"/>
                <w:sz w:val="24"/>
                <w:szCs w:val="24"/>
              </w:rPr>
            </w:pPr>
            <w:r w:rsidRPr="000C4DF4">
              <w:rPr>
                <w:rFonts w:ascii="Times New Roman" w:hAnsi="Times New Roman" w:cs="Times New Roman"/>
                <w:sz w:val="24"/>
                <w:szCs w:val="24"/>
              </w:rPr>
              <w:t>Расспросить одноклассника о том, что они любят есть</w:t>
            </w: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713B7F">
            <w:pPr>
              <w:numPr>
                <w:ilvl w:val="0"/>
                <w:numId w:val="432"/>
              </w:numPr>
              <w:spacing w:after="0" w:line="240" w:lineRule="auto"/>
              <w:ind w:left="0"/>
              <w:jc w:val="both"/>
              <w:rPr>
                <w:rFonts w:ascii="Times New Roman" w:hAnsi="Times New Roman" w:cs="Times New Roman"/>
                <w:sz w:val="24"/>
                <w:szCs w:val="24"/>
              </w:rPr>
            </w:pPr>
            <w:r w:rsidRPr="000C4DF4">
              <w:rPr>
                <w:rFonts w:ascii="Times New Roman" w:hAnsi="Times New Roman" w:cs="Times New Roman"/>
                <w:sz w:val="24"/>
                <w:szCs w:val="24"/>
              </w:rPr>
              <w:t>Составить меню на завтрак, обед</w:t>
            </w: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713B7F">
            <w:pPr>
              <w:numPr>
                <w:ilvl w:val="0"/>
                <w:numId w:val="432"/>
              </w:numPr>
              <w:spacing w:after="0" w:line="240" w:lineRule="auto"/>
              <w:ind w:left="0"/>
              <w:jc w:val="both"/>
              <w:rPr>
                <w:rFonts w:ascii="Times New Roman" w:hAnsi="Times New Roman" w:cs="Times New Roman"/>
                <w:sz w:val="24"/>
                <w:szCs w:val="24"/>
              </w:rPr>
            </w:pPr>
            <w:r w:rsidRPr="000C4DF4">
              <w:rPr>
                <w:rFonts w:ascii="Times New Roman" w:hAnsi="Times New Roman" w:cs="Times New Roman"/>
                <w:sz w:val="24"/>
                <w:szCs w:val="24"/>
              </w:rPr>
              <w:t>Разыграть с партнёром беседу между продавцом и покупателем в магазине</w:t>
            </w:r>
          </w:p>
        </w:tc>
        <w:tc>
          <w:tcPr>
            <w:tcW w:w="3191" w:type="dxa"/>
          </w:tcPr>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to read, to write, to go, to count, are, to play, to dance, to visit, to meet</w:t>
            </w: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a school. A park, a farm, a farmer, a doctor, a car, a horse, morning,</w:t>
            </w: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smart, dark, short</w:t>
            </w: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why, when, where, what, who</w:t>
            </w: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together, a lot of.</w:t>
            </w: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Let’s…together!</w:t>
            </w: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Would you like (some)…?-Yes, please. /No, thank you.</w:t>
            </w: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Help yourself!</w:t>
            </w: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to drink, to eat, to buy</w:t>
            </w: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a potato, a tomato, nut, a carrot,</w:t>
            </w: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an apple, a cabbage, an orange,</w:t>
            </w: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a lemon, a banana, corn, an egg,</w:t>
            </w: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honey, jam, sweets, a cake, porridge,</w:t>
            </w: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soup, tea, coffee, juice, milk, butter, cheese, meat, fish, bread, ham, ice cream</w:t>
            </w:r>
          </w:p>
        </w:tc>
      </w:tr>
      <w:tr w:rsidR="00E12EDF" w:rsidRPr="0085775E" w:rsidTr="00E12EDF">
        <w:tc>
          <w:tcPr>
            <w:tcW w:w="3190" w:type="dxa"/>
          </w:tcPr>
          <w:p w:rsidR="00E12EDF" w:rsidRPr="000C4DF4" w:rsidRDefault="00E12EDF" w:rsidP="00E12EDF">
            <w:pPr>
              <w:spacing w:after="0" w:line="240" w:lineRule="auto"/>
              <w:jc w:val="both"/>
              <w:rPr>
                <w:rFonts w:ascii="Times New Roman" w:hAnsi="Times New Roman" w:cs="Times New Roman"/>
                <w:b/>
                <w:sz w:val="24"/>
                <w:szCs w:val="24"/>
                <w:lang w:val="en-US"/>
              </w:rPr>
            </w:pPr>
          </w:p>
          <w:p w:rsidR="00E12EDF" w:rsidRPr="000C4DF4" w:rsidRDefault="00E12EDF" w:rsidP="00E12EDF">
            <w:pPr>
              <w:spacing w:after="0" w:line="240" w:lineRule="auto"/>
              <w:jc w:val="both"/>
              <w:rPr>
                <w:rFonts w:ascii="Times New Roman" w:hAnsi="Times New Roman" w:cs="Times New Roman"/>
                <w:b/>
                <w:sz w:val="24"/>
                <w:szCs w:val="24"/>
                <w:lang w:val="en-US"/>
              </w:rPr>
            </w:pPr>
            <w:r w:rsidRPr="000C4DF4">
              <w:rPr>
                <w:rFonts w:ascii="Times New Roman" w:hAnsi="Times New Roman" w:cs="Times New Roman"/>
                <w:b/>
                <w:sz w:val="24"/>
                <w:szCs w:val="24"/>
                <w:lang w:val="en-US"/>
              </w:rPr>
              <w:t>Unit  2</w:t>
            </w:r>
          </w:p>
          <w:p w:rsidR="00E12EDF" w:rsidRPr="000C4DF4" w:rsidRDefault="00E12EDF" w:rsidP="00E12EDF">
            <w:pPr>
              <w:spacing w:after="0" w:line="240" w:lineRule="auto"/>
              <w:jc w:val="both"/>
              <w:rPr>
                <w:rFonts w:ascii="Times New Roman" w:hAnsi="Times New Roman" w:cs="Times New Roman"/>
                <w:b/>
                <w:sz w:val="24"/>
                <w:szCs w:val="24"/>
                <w:lang w:val="en-US"/>
              </w:rPr>
            </w:pPr>
            <w:r w:rsidRPr="000C4DF4">
              <w:rPr>
                <w:rFonts w:ascii="Times New Roman" w:hAnsi="Times New Roman" w:cs="Times New Roman"/>
                <w:b/>
                <w:sz w:val="24"/>
                <w:szCs w:val="24"/>
                <w:lang w:val="en-US"/>
              </w:rPr>
              <w:t>Happy green lessons</w:t>
            </w:r>
          </w:p>
          <w:p w:rsidR="00E12EDF" w:rsidRPr="000C4DF4" w:rsidRDefault="00E12EDF" w:rsidP="00E12EDF">
            <w:pPr>
              <w:spacing w:after="0" w:line="240" w:lineRule="auto"/>
              <w:jc w:val="both"/>
              <w:rPr>
                <w:rFonts w:ascii="Times New Roman" w:hAnsi="Times New Roman" w:cs="Times New Roman"/>
                <w:b/>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rPr>
              <w:t>Я</w:t>
            </w:r>
            <w:r w:rsidRPr="000C4DF4">
              <w:rPr>
                <w:rFonts w:ascii="Times New Roman" w:hAnsi="Times New Roman" w:cs="Times New Roman"/>
                <w:sz w:val="24"/>
                <w:szCs w:val="24"/>
                <w:lang w:val="en-US"/>
              </w:rPr>
              <w:t xml:space="preserve"> </w:t>
            </w:r>
            <w:r w:rsidRPr="000C4DF4">
              <w:rPr>
                <w:rFonts w:ascii="Times New Roman" w:hAnsi="Times New Roman" w:cs="Times New Roman"/>
                <w:sz w:val="24"/>
                <w:szCs w:val="24"/>
              </w:rPr>
              <w:t>и</w:t>
            </w:r>
            <w:r w:rsidRPr="000C4DF4">
              <w:rPr>
                <w:rFonts w:ascii="Times New Roman" w:hAnsi="Times New Roman" w:cs="Times New Roman"/>
                <w:sz w:val="24"/>
                <w:szCs w:val="24"/>
                <w:lang w:val="en-US"/>
              </w:rPr>
              <w:t xml:space="preserve"> </w:t>
            </w:r>
            <w:r w:rsidRPr="000C4DF4">
              <w:rPr>
                <w:rFonts w:ascii="Times New Roman" w:hAnsi="Times New Roman" w:cs="Times New Roman"/>
                <w:sz w:val="24"/>
                <w:szCs w:val="24"/>
              </w:rPr>
              <w:t>мои</w:t>
            </w:r>
            <w:r w:rsidRPr="000C4DF4">
              <w:rPr>
                <w:rFonts w:ascii="Times New Roman" w:hAnsi="Times New Roman" w:cs="Times New Roman"/>
                <w:sz w:val="24"/>
                <w:szCs w:val="24"/>
                <w:lang w:val="en-US"/>
              </w:rPr>
              <w:t xml:space="preserve"> </w:t>
            </w:r>
            <w:r w:rsidRPr="000C4DF4">
              <w:rPr>
                <w:rFonts w:ascii="Times New Roman" w:hAnsi="Times New Roman" w:cs="Times New Roman"/>
                <w:sz w:val="24"/>
                <w:szCs w:val="24"/>
              </w:rPr>
              <w:t>друзья</w:t>
            </w:r>
            <w:r w:rsidRPr="000C4DF4">
              <w:rPr>
                <w:rFonts w:ascii="Times New Roman" w:hAnsi="Times New Roman" w:cs="Times New Roman"/>
                <w:sz w:val="24"/>
                <w:szCs w:val="24"/>
                <w:lang w:val="en-US"/>
              </w:rPr>
              <w:t>.</w:t>
            </w:r>
          </w:p>
          <w:p w:rsidR="00E12EDF" w:rsidRPr="000C4DF4" w:rsidRDefault="00E12EDF" w:rsidP="00E12EDF">
            <w:pPr>
              <w:spacing w:after="0" w:line="240" w:lineRule="auto"/>
              <w:jc w:val="both"/>
              <w:rPr>
                <w:rFonts w:ascii="Times New Roman" w:hAnsi="Times New Roman" w:cs="Times New Roman"/>
                <w:sz w:val="24"/>
                <w:szCs w:val="24"/>
              </w:rPr>
            </w:pPr>
            <w:r w:rsidRPr="000C4DF4">
              <w:rPr>
                <w:rFonts w:ascii="Times New Roman" w:hAnsi="Times New Roman" w:cs="Times New Roman"/>
                <w:sz w:val="24"/>
                <w:szCs w:val="24"/>
              </w:rPr>
              <w:t>Любимое домашние животное</w:t>
            </w: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r w:rsidRPr="000C4DF4">
              <w:rPr>
                <w:rFonts w:ascii="Times New Roman" w:hAnsi="Times New Roman" w:cs="Times New Roman"/>
                <w:sz w:val="24"/>
                <w:szCs w:val="24"/>
              </w:rPr>
              <w:t>Праздники (Новый год, рождество)</w:t>
            </w:r>
          </w:p>
        </w:tc>
        <w:tc>
          <w:tcPr>
            <w:tcW w:w="3190" w:type="dxa"/>
          </w:tcPr>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713B7F">
            <w:pPr>
              <w:numPr>
                <w:ilvl w:val="0"/>
                <w:numId w:val="433"/>
              </w:numPr>
              <w:spacing w:after="0" w:line="240" w:lineRule="auto"/>
              <w:ind w:left="0"/>
              <w:jc w:val="both"/>
              <w:rPr>
                <w:rFonts w:ascii="Times New Roman" w:hAnsi="Times New Roman" w:cs="Times New Roman"/>
                <w:sz w:val="24"/>
                <w:szCs w:val="24"/>
              </w:rPr>
            </w:pPr>
            <w:r w:rsidRPr="000C4DF4">
              <w:rPr>
                <w:rFonts w:ascii="Times New Roman" w:hAnsi="Times New Roman" w:cs="Times New Roman"/>
                <w:sz w:val="24"/>
                <w:szCs w:val="24"/>
              </w:rPr>
              <w:t>Разыграть  с партнёром вежливый разговор, который мог бы состояться за столом</w:t>
            </w: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713B7F">
            <w:pPr>
              <w:numPr>
                <w:ilvl w:val="0"/>
                <w:numId w:val="433"/>
              </w:numPr>
              <w:spacing w:after="0" w:line="240" w:lineRule="auto"/>
              <w:ind w:left="0"/>
              <w:jc w:val="both"/>
              <w:rPr>
                <w:rFonts w:ascii="Times New Roman" w:hAnsi="Times New Roman" w:cs="Times New Roman"/>
                <w:sz w:val="24"/>
                <w:szCs w:val="24"/>
              </w:rPr>
            </w:pPr>
            <w:r w:rsidRPr="000C4DF4">
              <w:rPr>
                <w:rFonts w:ascii="Times New Roman" w:hAnsi="Times New Roman" w:cs="Times New Roman"/>
                <w:sz w:val="24"/>
                <w:szCs w:val="24"/>
              </w:rPr>
              <w:t>Загадать животное, описать его так, чтобы одноклассники догадались, кто это</w:t>
            </w:r>
          </w:p>
          <w:p w:rsidR="00E12EDF" w:rsidRPr="000C4DF4" w:rsidRDefault="00E12EDF" w:rsidP="00713B7F">
            <w:pPr>
              <w:numPr>
                <w:ilvl w:val="0"/>
                <w:numId w:val="433"/>
              </w:numPr>
              <w:spacing w:after="0" w:line="240" w:lineRule="auto"/>
              <w:ind w:left="0"/>
              <w:jc w:val="both"/>
              <w:rPr>
                <w:rFonts w:ascii="Times New Roman" w:hAnsi="Times New Roman" w:cs="Times New Roman"/>
                <w:sz w:val="24"/>
                <w:szCs w:val="24"/>
              </w:rPr>
            </w:pPr>
            <w:r w:rsidRPr="000C4DF4">
              <w:rPr>
                <w:rFonts w:ascii="Times New Roman" w:hAnsi="Times New Roman" w:cs="Times New Roman"/>
                <w:sz w:val="24"/>
                <w:szCs w:val="24"/>
              </w:rPr>
              <w:t>Расспросить одноклассника о привычках и характере его домашнего питомца</w:t>
            </w: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713B7F">
            <w:pPr>
              <w:numPr>
                <w:ilvl w:val="0"/>
                <w:numId w:val="433"/>
              </w:numPr>
              <w:spacing w:after="0" w:line="240" w:lineRule="auto"/>
              <w:ind w:left="0"/>
              <w:jc w:val="both"/>
              <w:rPr>
                <w:rFonts w:ascii="Times New Roman" w:hAnsi="Times New Roman" w:cs="Times New Roman"/>
                <w:sz w:val="24"/>
                <w:szCs w:val="24"/>
              </w:rPr>
            </w:pPr>
            <w:r w:rsidRPr="000C4DF4">
              <w:rPr>
                <w:rFonts w:ascii="Times New Roman" w:hAnsi="Times New Roman" w:cs="Times New Roman"/>
                <w:sz w:val="24"/>
                <w:szCs w:val="24"/>
              </w:rPr>
              <w:t>Рассказать, что надо делать, чтобы быть здоровым</w:t>
            </w: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713B7F">
            <w:pPr>
              <w:numPr>
                <w:ilvl w:val="0"/>
                <w:numId w:val="433"/>
              </w:numPr>
              <w:spacing w:after="0" w:line="240" w:lineRule="auto"/>
              <w:ind w:left="0"/>
              <w:jc w:val="both"/>
              <w:rPr>
                <w:rFonts w:ascii="Times New Roman" w:hAnsi="Times New Roman" w:cs="Times New Roman"/>
                <w:sz w:val="24"/>
                <w:szCs w:val="24"/>
              </w:rPr>
            </w:pPr>
            <w:r w:rsidRPr="000C4DF4">
              <w:rPr>
                <w:rFonts w:ascii="Times New Roman" w:hAnsi="Times New Roman" w:cs="Times New Roman"/>
                <w:sz w:val="24"/>
                <w:szCs w:val="24"/>
              </w:rPr>
              <w:t>Попросить разрешения сделать что-то</w:t>
            </w: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713B7F">
            <w:pPr>
              <w:numPr>
                <w:ilvl w:val="0"/>
                <w:numId w:val="433"/>
              </w:numPr>
              <w:spacing w:after="0" w:line="240" w:lineRule="auto"/>
              <w:ind w:left="0"/>
              <w:jc w:val="both"/>
              <w:rPr>
                <w:rFonts w:ascii="Times New Roman" w:hAnsi="Times New Roman" w:cs="Times New Roman"/>
                <w:sz w:val="24"/>
                <w:szCs w:val="24"/>
              </w:rPr>
            </w:pPr>
            <w:r w:rsidRPr="000C4DF4">
              <w:rPr>
                <w:rFonts w:ascii="Times New Roman" w:hAnsi="Times New Roman" w:cs="Times New Roman"/>
                <w:sz w:val="24"/>
                <w:szCs w:val="24"/>
              </w:rPr>
              <w:t>Предложить другу свою помощь</w:t>
            </w: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713B7F">
            <w:pPr>
              <w:numPr>
                <w:ilvl w:val="0"/>
                <w:numId w:val="433"/>
              </w:numPr>
              <w:spacing w:after="0" w:line="240" w:lineRule="auto"/>
              <w:ind w:left="0"/>
              <w:jc w:val="both"/>
              <w:rPr>
                <w:rFonts w:ascii="Times New Roman" w:hAnsi="Times New Roman" w:cs="Times New Roman"/>
                <w:sz w:val="24"/>
                <w:szCs w:val="24"/>
              </w:rPr>
            </w:pPr>
            <w:r w:rsidRPr="000C4DF4">
              <w:rPr>
                <w:rFonts w:ascii="Times New Roman" w:hAnsi="Times New Roman" w:cs="Times New Roman"/>
                <w:sz w:val="24"/>
                <w:szCs w:val="24"/>
              </w:rPr>
              <w:t>Узнать у одноклассников, что они делают в разные дни недели</w:t>
            </w:r>
          </w:p>
          <w:p w:rsidR="00E12EDF" w:rsidRPr="000C4DF4" w:rsidRDefault="00E12EDF" w:rsidP="00713B7F">
            <w:pPr>
              <w:numPr>
                <w:ilvl w:val="0"/>
                <w:numId w:val="433"/>
              </w:numPr>
              <w:spacing w:after="0" w:line="240" w:lineRule="auto"/>
              <w:ind w:left="0"/>
              <w:jc w:val="both"/>
              <w:rPr>
                <w:rFonts w:ascii="Times New Roman" w:hAnsi="Times New Roman" w:cs="Times New Roman"/>
                <w:sz w:val="24"/>
                <w:szCs w:val="24"/>
              </w:rPr>
            </w:pPr>
            <w:r w:rsidRPr="000C4DF4">
              <w:rPr>
                <w:rFonts w:ascii="Times New Roman" w:hAnsi="Times New Roman" w:cs="Times New Roman"/>
                <w:sz w:val="24"/>
                <w:szCs w:val="24"/>
              </w:rPr>
              <w:t>Придумай и расскажи рассказ о приключения друга по дороге в школу</w:t>
            </w: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713B7F">
            <w:pPr>
              <w:numPr>
                <w:ilvl w:val="0"/>
                <w:numId w:val="433"/>
              </w:numPr>
              <w:spacing w:after="0" w:line="240" w:lineRule="auto"/>
              <w:ind w:left="0"/>
              <w:jc w:val="both"/>
              <w:rPr>
                <w:rFonts w:ascii="Times New Roman" w:hAnsi="Times New Roman" w:cs="Times New Roman"/>
                <w:sz w:val="24"/>
                <w:szCs w:val="24"/>
              </w:rPr>
            </w:pPr>
            <w:r w:rsidRPr="000C4DF4">
              <w:rPr>
                <w:rFonts w:ascii="Times New Roman" w:hAnsi="Times New Roman" w:cs="Times New Roman"/>
                <w:sz w:val="24"/>
                <w:szCs w:val="24"/>
              </w:rPr>
              <w:lastRenderedPageBreak/>
              <w:t>Поздравить членов своей семьи/ друзей с Новым годом, Рождеством</w:t>
            </w:r>
          </w:p>
          <w:p w:rsidR="00E12EDF" w:rsidRPr="000C4DF4" w:rsidRDefault="00E12EDF" w:rsidP="00713B7F">
            <w:pPr>
              <w:numPr>
                <w:ilvl w:val="0"/>
                <w:numId w:val="433"/>
              </w:numPr>
              <w:spacing w:after="0" w:line="240" w:lineRule="auto"/>
              <w:ind w:left="0"/>
              <w:jc w:val="both"/>
              <w:rPr>
                <w:rFonts w:ascii="Times New Roman" w:hAnsi="Times New Roman" w:cs="Times New Roman"/>
                <w:sz w:val="24"/>
                <w:szCs w:val="24"/>
              </w:rPr>
            </w:pPr>
            <w:r w:rsidRPr="000C4DF4">
              <w:rPr>
                <w:rFonts w:ascii="Times New Roman" w:hAnsi="Times New Roman" w:cs="Times New Roman"/>
                <w:sz w:val="24"/>
                <w:szCs w:val="24"/>
              </w:rPr>
              <w:t xml:space="preserve"> Написать письмо Санта- Клаусу</w:t>
            </w:r>
          </w:p>
          <w:p w:rsidR="00E12EDF" w:rsidRPr="000C4DF4" w:rsidRDefault="00E12EDF" w:rsidP="00E12EDF">
            <w:pPr>
              <w:spacing w:after="0" w:line="240" w:lineRule="auto"/>
              <w:jc w:val="both"/>
              <w:rPr>
                <w:rFonts w:ascii="Times New Roman" w:hAnsi="Times New Roman" w:cs="Times New Roman"/>
                <w:sz w:val="24"/>
                <w:szCs w:val="24"/>
              </w:rPr>
            </w:pPr>
          </w:p>
        </w:tc>
        <w:tc>
          <w:tcPr>
            <w:tcW w:w="3191" w:type="dxa"/>
          </w:tcPr>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May I have (some)…? - Here you are. /</w:t>
            </w: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You are welcome!</w:t>
            </w: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 xml:space="preserve">teeth, tail, eyes, face, nose. </w:t>
            </w:r>
            <w:r w:rsidRPr="000C4DF4">
              <w:rPr>
                <w:rFonts w:ascii="Times New Roman" w:hAnsi="Times New Roman" w:cs="Times New Roman"/>
                <w:sz w:val="24"/>
                <w:szCs w:val="24"/>
              </w:rPr>
              <w:t>е</w:t>
            </w:r>
            <w:r w:rsidRPr="000C4DF4">
              <w:rPr>
                <w:rFonts w:ascii="Times New Roman" w:hAnsi="Times New Roman" w:cs="Times New Roman"/>
                <w:sz w:val="24"/>
                <w:szCs w:val="24"/>
                <w:lang w:val="en-US"/>
              </w:rPr>
              <w:t>ars, neck</w:t>
            </w: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Much, many</w:t>
            </w: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Must, wash one’s hands and face, clean one’s teeth, get up</w:t>
            </w: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May I…?(come in, go home, go out, help)</w:t>
            </w: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 xml:space="preserve">to play with a friend, to play </w:t>
            </w: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 xml:space="preserve">with toys, to walk in the park, </w:t>
            </w: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 xml:space="preserve">to do homework,  to play tennis,(football, hockey), to walk with a dog; Monday, </w:t>
            </w:r>
            <w:r w:rsidRPr="000C4DF4">
              <w:rPr>
                <w:rFonts w:ascii="Times New Roman" w:hAnsi="Times New Roman" w:cs="Times New Roman"/>
                <w:sz w:val="24"/>
                <w:szCs w:val="24"/>
                <w:lang w:val="en-US"/>
              </w:rPr>
              <w:lastRenderedPageBreak/>
              <w:t>Tuesday, Wednesday, Thursday, Friday, Saturday, Sunday</w:t>
            </w: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Merry Christmas!</w:t>
            </w: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A happy New Year!</w:t>
            </w: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Santa Claus, Christmas presents,</w:t>
            </w: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I would like…</w:t>
            </w:r>
          </w:p>
        </w:tc>
      </w:tr>
      <w:tr w:rsidR="00E12EDF" w:rsidRPr="0085775E" w:rsidTr="00E12EDF">
        <w:tc>
          <w:tcPr>
            <w:tcW w:w="3190" w:type="dxa"/>
          </w:tcPr>
          <w:p w:rsidR="00E12EDF" w:rsidRPr="000C4DF4" w:rsidRDefault="00E12EDF" w:rsidP="00E12EDF">
            <w:pPr>
              <w:spacing w:after="0" w:line="240" w:lineRule="auto"/>
              <w:jc w:val="both"/>
              <w:rPr>
                <w:rFonts w:ascii="Times New Roman" w:hAnsi="Times New Roman" w:cs="Times New Roman"/>
                <w:b/>
                <w:sz w:val="24"/>
                <w:szCs w:val="24"/>
                <w:lang w:val="en-US"/>
              </w:rPr>
            </w:pPr>
          </w:p>
          <w:p w:rsidR="00E12EDF" w:rsidRPr="000C4DF4" w:rsidRDefault="00E12EDF" w:rsidP="00E12EDF">
            <w:pPr>
              <w:spacing w:after="0" w:line="240" w:lineRule="auto"/>
              <w:jc w:val="both"/>
              <w:rPr>
                <w:rFonts w:ascii="Times New Roman" w:hAnsi="Times New Roman" w:cs="Times New Roman"/>
                <w:b/>
                <w:sz w:val="24"/>
                <w:szCs w:val="24"/>
                <w:lang w:val="en-US"/>
              </w:rPr>
            </w:pPr>
            <w:r w:rsidRPr="000C4DF4">
              <w:rPr>
                <w:rFonts w:ascii="Times New Roman" w:hAnsi="Times New Roman" w:cs="Times New Roman"/>
                <w:b/>
                <w:sz w:val="24"/>
                <w:szCs w:val="24"/>
                <w:lang w:val="en-US"/>
              </w:rPr>
              <w:t>Unit 3</w:t>
            </w:r>
          </w:p>
          <w:p w:rsidR="00E12EDF" w:rsidRPr="000C4DF4" w:rsidRDefault="00E12EDF" w:rsidP="00E12EDF">
            <w:pPr>
              <w:spacing w:after="0" w:line="240" w:lineRule="auto"/>
              <w:jc w:val="both"/>
              <w:rPr>
                <w:rFonts w:ascii="Times New Roman" w:hAnsi="Times New Roman" w:cs="Times New Roman"/>
                <w:b/>
                <w:sz w:val="24"/>
                <w:szCs w:val="24"/>
                <w:lang w:val="en-US"/>
              </w:rPr>
            </w:pPr>
          </w:p>
          <w:p w:rsidR="00E12EDF" w:rsidRPr="000C4DF4" w:rsidRDefault="00E12EDF" w:rsidP="00E12EDF">
            <w:pPr>
              <w:spacing w:after="0" w:line="240" w:lineRule="auto"/>
              <w:jc w:val="both"/>
              <w:rPr>
                <w:rFonts w:ascii="Times New Roman" w:hAnsi="Times New Roman" w:cs="Times New Roman"/>
                <w:b/>
                <w:sz w:val="24"/>
                <w:szCs w:val="24"/>
                <w:lang w:val="en-US"/>
              </w:rPr>
            </w:pPr>
            <w:r w:rsidRPr="000C4DF4">
              <w:rPr>
                <w:rFonts w:ascii="Times New Roman" w:hAnsi="Times New Roman" w:cs="Times New Roman"/>
                <w:b/>
                <w:sz w:val="24"/>
                <w:szCs w:val="24"/>
                <w:lang w:val="en-US"/>
              </w:rPr>
              <w:t>Speaking about a new friend</w:t>
            </w:r>
          </w:p>
          <w:p w:rsidR="00E12EDF" w:rsidRPr="000C4DF4" w:rsidRDefault="00E12EDF" w:rsidP="00E12EDF">
            <w:pPr>
              <w:spacing w:after="0" w:line="240" w:lineRule="auto"/>
              <w:jc w:val="both"/>
              <w:rPr>
                <w:rFonts w:ascii="Times New Roman" w:hAnsi="Times New Roman" w:cs="Times New Roman"/>
                <w:b/>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rPr>
            </w:pPr>
            <w:r w:rsidRPr="000C4DF4">
              <w:rPr>
                <w:rFonts w:ascii="Times New Roman" w:hAnsi="Times New Roman" w:cs="Times New Roman"/>
                <w:sz w:val="24"/>
                <w:szCs w:val="24"/>
              </w:rPr>
              <w:t>Мои друзья.</w:t>
            </w:r>
          </w:p>
          <w:p w:rsidR="00E12EDF" w:rsidRPr="000C4DF4" w:rsidRDefault="00E12EDF" w:rsidP="00E12EDF">
            <w:pPr>
              <w:spacing w:after="0" w:line="240" w:lineRule="auto"/>
              <w:jc w:val="both"/>
              <w:rPr>
                <w:rFonts w:ascii="Times New Roman" w:hAnsi="Times New Roman" w:cs="Times New Roman"/>
                <w:sz w:val="24"/>
                <w:szCs w:val="24"/>
              </w:rPr>
            </w:pPr>
            <w:r w:rsidRPr="000C4DF4">
              <w:rPr>
                <w:rFonts w:ascii="Times New Roman" w:hAnsi="Times New Roman" w:cs="Times New Roman"/>
                <w:sz w:val="24"/>
                <w:szCs w:val="24"/>
              </w:rPr>
              <w:t>Праздники (день рождения)</w:t>
            </w: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r w:rsidRPr="000C4DF4">
              <w:rPr>
                <w:rFonts w:ascii="Times New Roman" w:hAnsi="Times New Roman" w:cs="Times New Roman"/>
                <w:sz w:val="24"/>
                <w:szCs w:val="24"/>
              </w:rPr>
              <w:t>Игрушки</w:t>
            </w: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r w:rsidRPr="000C4DF4">
              <w:rPr>
                <w:rFonts w:ascii="Times New Roman" w:hAnsi="Times New Roman" w:cs="Times New Roman"/>
                <w:sz w:val="24"/>
                <w:szCs w:val="24"/>
              </w:rPr>
              <w:t>Страна изучаемого языка (общие сведения)</w:t>
            </w:r>
          </w:p>
          <w:p w:rsidR="00E12EDF" w:rsidRPr="000C4DF4" w:rsidRDefault="00E12EDF" w:rsidP="00E12EDF">
            <w:pPr>
              <w:spacing w:after="0" w:line="240" w:lineRule="auto"/>
              <w:jc w:val="both"/>
              <w:rPr>
                <w:rFonts w:ascii="Times New Roman" w:hAnsi="Times New Roman" w:cs="Times New Roman"/>
                <w:sz w:val="24"/>
                <w:szCs w:val="24"/>
              </w:rPr>
            </w:pPr>
          </w:p>
        </w:tc>
        <w:tc>
          <w:tcPr>
            <w:tcW w:w="3190" w:type="dxa"/>
          </w:tcPr>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713B7F">
            <w:pPr>
              <w:numPr>
                <w:ilvl w:val="0"/>
                <w:numId w:val="434"/>
              </w:numPr>
              <w:spacing w:after="0" w:line="240" w:lineRule="auto"/>
              <w:ind w:left="0"/>
              <w:jc w:val="both"/>
              <w:rPr>
                <w:rFonts w:ascii="Times New Roman" w:hAnsi="Times New Roman" w:cs="Times New Roman"/>
                <w:sz w:val="24"/>
                <w:szCs w:val="24"/>
              </w:rPr>
            </w:pPr>
            <w:r w:rsidRPr="000C4DF4">
              <w:rPr>
                <w:rFonts w:ascii="Times New Roman" w:hAnsi="Times New Roman" w:cs="Times New Roman"/>
                <w:sz w:val="24"/>
                <w:szCs w:val="24"/>
              </w:rPr>
              <w:t>Рассказать о герое сказки (описать его внешность, охарактеризовать его, сказать, что он умеет делать)</w:t>
            </w: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713B7F">
            <w:pPr>
              <w:numPr>
                <w:ilvl w:val="0"/>
                <w:numId w:val="434"/>
              </w:numPr>
              <w:spacing w:after="0" w:line="240" w:lineRule="auto"/>
              <w:ind w:left="0"/>
              <w:jc w:val="both"/>
              <w:rPr>
                <w:rFonts w:ascii="Times New Roman" w:hAnsi="Times New Roman" w:cs="Times New Roman"/>
                <w:sz w:val="24"/>
                <w:szCs w:val="24"/>
              </w:rPr>
            </w:pPr>
            <w:r w:rsidRPr="000C4DF4">
              <w:rPr>
                <w:rFonts w:ascii="Times New Roman" w:hAnsi="Times New Roman" w:cs="Times New Roman"/>
                <w:sz w:val="24"/>
                <w:szCs w:val="24"/>
              </w:rPr>
              <w:t>Обсудить с одноклассником, что можно делать в разное время года</w:t>
            </w:r>
          </w:p>
          <w:p w:rsidR="00E12EDF" w:rsidRPr="000C4DF4" w:rsidRDefault="00E12EDF" w:rsidP="00713B7F">
            <w:pPr>
              <w:numPr>
                <w:ilvl w:val="0"/>
                <w:numId w:val="434"/>
              </w:numPr>
              <w:spacing w:after="0" w:line="240" w:lineRule="auto"/>
              <w:ind w:left="0"/>
              <w:jc w:val="both"/>
              <w:rPr>
                <w:rFonts w:ascii="Times New Roman" w:hAnsi="Times New Roman" w:cs="Times New Roman"/>
                <w:sz w:val="24"/>
                <w:szCs w:val="24"/>
              </w:rPr>
            </w:pPr>
            <w:r w:rsidRPr="000C4DF4">
              <w:rPr>
                <w:rFonts w:ascii="Times New Roman" w:hAnsi="Times New Roman" w:cs="Times New Roman"/>
                <w:sz w:val="24"/>
                <w:szCs w:val="24"/>
              </w:rPr>
              <w:t>Рассказать о любимом времени года</w:t>
            </w:r>
          </w:p>
          <w:p w:rsidR="00E12EDF" w:rsidRPr="000C4DF4" w:rsidRDefault="00E12EDF" w:rsidP="00713B7F">
            <w:pPr>
              <w:numPr>
                <w:ilvl w:val="0"/>
                <w:numId w:val="434"/>
              </w:numPr>
              <w:spacing w:after="0" w:line="240" w:lineRule="auto"/>
              <w:ind w:left="0"/>
              <w:jc w:val="both"/>
              <w:rPr>
                <w:rFonts w:ascii="Times New Roman" w:hAnsi="Times New Roman" w:cs="Times New Roman"/>
                <w:sz w:val="24"/>
                <w:szCs w:val="24"/>
              </w:rPr>
            </w:pPr>
            <w:r w:rsidRPr="000C4DF4">
              <w:rPr>
                <w:rFonts w:ascii="Times New Roman" w:hAnsi="Times New Roman" w:cs="Times New Roman"/>
                <w:sz w:val="24"/>
                <w:szCs w:val="24"/>
              </w:rPr>
              <w:t>Описать картинку и назвать любимое время года</w:t>
            </w:r>
          </w:p>
          <w:p w:rsidR="00E12EDF" w:rsidRPr="000C4DF4" w:rsidRDefault="00E12EDF" w:rsidP="00713B7F">
            <w:pPr>
              <w:numPr>
                <w:ilvl w:val="0"/>
                <w:numId w:val="434"/>
              </w:numPr>
              <w:spacing w:after="0" w:line="240" w:lineRule="auto"/>
              <w:ind w:left="0"/>
              <w:jc w:val="both"/>
              <w:rPr>
                <w:rFonts w:ascii="Times New Roman" w:hAnsi="Times New Roman" w:cs="Times New Roman"/>
                <w:sz w:val="24"/>
                <w:szCs w:val="24"/>
              </w:rPr>
            </w:pPr>
            <w:r w:rsidRPr="000C4DF4">
              <w:rPr>
                <w:rFonts w:ascii="Times New Roman" w:hAnsi="Times New Roman" w:cs="Times New Roman"/>
                <w:sz w:val="24"/>
                <w:szCs w:val="24"/>
              </w:rPr>
              <w:t>Узнать у одноклассников об их заветных желаниях</w:t>
            </w:r>
          </w:p>
          <w:p w:rsidR="00E12EDF" w:rsidRPr="000C4DF4" w:rsidRDefault="00E12EDF" w:rsidP="00713B7F">
            <w:pPr>
              <w:numPr>
                <w:ilvl w:val="0"/>
                <w:numId w:val="434"/>
              </w:numPr>
              <w:spacing w:after="0" w:line="240" w:lineRule="auto"/>
              <w:ind w:left="0"/>
              <w:jc w:val="both"/>
              <w:rPr>
                <w:rFonts w:ascii="Times New Roman" w:hAnsi="Times New Roman" w:cs="Times New Roman"/>
                <w:sz w:val="24"/>
                <w:szCs w:val="24"/>
              </w:rPr>
            </w:pPr>
            <w:r w:rsidRPr="000C4DF4">
              <w:rPr>
                <w:rFonts w:ascii="Times New Roman" w:hAnsi="Times New Roman" w:cs="Times New Roman"/>
                <w:sz w:val="24"/>
                <w:szCs w:val="24"/>
              </w:rPr>
              <w:t>Поздравить друга/ одноклассника с днем рождения</w:t>
            </w:r>
          </w:p>
          <w:p w:rsidR="00E12EDF" w:rsidRPr="000C4DF4" w:rsidRDefault="00E12EDF" w:rsidP="00713B7F">
            <w:pPr>
              <w:numPr>
                <w:ilvl w:val="0"/>
                <w:numId w:val="434"/>
              </w:numPr>
              <w:spacing w:after="0" w:line="240" w:lineRule="auto"/>
              <w:ind w:left="0"/>
              <w:jc w:val="both"/>
              <w:rPr>
                <w:rFonts w:ascii="Times New Roman" w:hAnsi="Times New Roman" w:cs="Times New Roman"/>
                <w:sz w:val="24"/>
                <w:szCs w:val="24"/>
              </w:rPr>
            </w:pPr>
            <w:r w:rsidRPr="000C4DF4">
              <w:rPr>
                <w:rFonts w:ascii="Times New Roman" w:hAnsi="Times New Roman" w:cs="Times New Roman"/>
                <w:sz w:val="24"/>
                <w:szCs w:val="24"/>
              </w:rPr>
              <w:t>Рассказать о том, как можно отметить день рождения питомца</w:t>
            </w:r>
          </w:p>
          <w:p w:rsidR="00E12EDF" w:rsidRPr="000C4DF4" w:rsidRDefault="00E12EDF" w:rsidP="00713B7F">
            <w:pPr>
              <w:numPr>
                <w:ilvl w:val="0"/>
                <w:numId w:val="434"/>
              </w:numPr>
              <w:spacing w:after="0" w:line="240" w:lineRule="auto"/>
              <w:ind w:left="0"/>
              <w:jc w:val="both"/>
              <w:rPr>
                <w:rFonts w:ascii="Times New Roman" w:hAnsi="Times New Roman" w:cs="Times New Roman"/>
                <w:sz w:val="24"/>
                <w:szCs w:val="24"/>
              </w:rPr>
            </w:pPr>
            <w:r w:rsidRPr="000C4DF4">
              <w:rPr>
                <w:rFonts w:ascii="Times New Roman" w:hAnsi="Times New Roman" w:cs="Times New Roman"/>
                <w:sz w:val="24"/>
                <w:szCs w:val="24"/>
              </w:rPr>
              <w:t>Обсудить с партнером, какой подарок на день рождения можно подарить общему знакомому</w:t>
            </w:r>
          </w:p>
          <w:p w:rsidR="00E12EDF" w:rsidRPr="000C4DF4" w:rsidRDefault="00E12EDF" w:rsidP="00713B7F">
            <w:pPr>
              <w:numPr>
                <w:ilvl w:val="0"/>
                <w:numId w:val="434"/>
              </w:numPr>
              <w:spacing w:after="0" w:line="240" w:lineRule="auto"/>
              <w:ind w:left="0"/>
              <w:jc w:val="both"/>
              <w:rPr>
                <w:rFonts w:ascii="Times New Roman" w:hAnsi="Times New Roman" w:cs="Times New Roman"/>
                <w:sz w:val="24"/>
                <w:szCs w:val="24"/>
              </w:rPr>
            </w:pPr>
            <w:r w:rsidRPr="000C4DF4">
              <w:rPr>
                <w:rFonts w:ascii="Times New Roman" w:hAnsi="Times New Roman" w:cs="Times New Roman"/>
                <w:sz w:val="24"/>
                <w:szCs w:val="24"/>
              </w:rPr>
              <w:t>Написать поздравительную открытку другу</w:t>
            </w:r>
          </w:p>
          <w:p w:rsidR="00E12EDF" w:rsidRPr="000C4DF4" w:rsidRDefault="00E12EDF" w:rsidP="00713B7F">
            <w:pPr>
              <w:numPr>
                <w:ilvl w:val="0"/>
                <w:numId w:val="434"/>
              </w:numPr>
              <w:spacing w:after="0" w:line="240" w:lineRule="auto"/>
              <w:ind w:left="0"/>
              <w:jc w:val="both"/>
              <w:rPr>
                <w:rFonts w:ascii="Times New Roman" w:hAnsi="Times New Roman" w:cs="Times New Roman"/>
                <w:sz w:val="24"/>
                <w:szCs w:val="24"/>
              </w:rPr>
            </w:pPr>
            <w:r w:rsidRPr="000C4DF4">
              <w:rPr>
                <w:rFonts w:ascii="Times New Roman" w:hAnsi="Times New Roman" w:cs="Times New Roman"/>
                <w:sz w:val="24"/>
                <w:szCs w:val="24"/>
              </w:rPr>
              <w:t xml:space="preserve">Разыграть с партнером беседу между сотрудником почты и покупателем </w:t>
            </w: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713B7F">
            <w:pPr>
              <w:numPr>
                <w:ilvl w:val="0"/>
                <w:numId w:val="434"/>
              </w:numPr>
              <w:spacing w:after="0" w:line="240" w:lineRule="auto"/>
              <w:ind w:left="0"/>
              <w:jc w:val="both"/>
              <w:rPr>
                <w:rFonts w:ascii="Times New Roman" w:hAnsi="Times New Roman" w:cs="Times New Roman"/>
                <w:sz w:val="24"/>
                <w:szCs w:val="24"/>
              </w:rPr>
            </w:pPr>
            <w:r w:rsidRPr="000C4DF4">
              <w:rPr>
                <w:rFonts w:ascii="Times New Roman" w:hAnsi="Times New Roman" w:cs="Times New Roman"/>
                <w:sz w:val="24"/>
                <w:szCs w:val="24"/>
              </w:rPr>
              <w:t xml:space="preserve">Узнать у собеседника, откуда он </w:t>
            </w:r>
          </w:p>
          <w:p w:rsidR="00E12EDF" w:rsidRPr="000C4DF4" w:rsidRDefault="00E12EDF" w:rsidP="00713B7F">
            <w:pPr>
              <w:numPr>
                <w:ilvl w:val="0"/>
                <w:numId w:val="434"/>
              </w:numPr>
              <w:spacing w:after="0" w:line="240" w:lineRule="auto"/>
              <w:ind w:left="0"/>
              <w:jc w:val="both"/>
              <w:rPr>
                <w:rFonts w:ascii="Times New Roman" w:hAnsi="Times New Roman" w:cs="Times New Roman"/>
                <w:sz w:val="24"/>
                <w:szCs w:val="24"/>
              </w:rPr>
            </w:pPr>
            <w:r w:rsidRPr="000C4DF4">
              <w:rPr>
                <w:rFonts w:ascii="Times New Roman" w:hAnsi="Times New Roman" w:cs="Times New Roman"/>
                <w:sz w:val="24"/>
                <w:szCs w:val="24"/>
              </w:rPr>
              <w:t>Ответить на письмо друга по переписке, рассказав ему о себе и своей семье</w:t>
            </w:r>
          </w:p>
          <w:p w:rsidR="00E12EDF" w:rsidRPr="000C4DF4" w:rsidRDefault="00E12EDF" w:rsidP="00E12EDF">
            <w:pPr>
              <w:spacing w:after="0" w:line="240" w:lineRule="auto"/>
              <w:jc w:val="both"/>
              <w:rPr>
                <w:rFonts w:ascii="Times New Roman" w:hAnsi="Times New Roman" w:cs="Times New Roman"/>
                <w:sz w:val="24"/>
                <w:szCs w:val="24"/>
              </w:rPr>
            </w:pPr>
          </w:p>
        </w:tc>
        <w:tc>
          <w:tcPr>
            <w:tcW w:w="3191" w:type="dxa"/>
          </w:tcPr>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fairy tale, poem, river,</w:t>
            </w: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to listen to music, to play computer games, to watch TV, to draw funny pictures; be afraid of; at home</w:t>
            </w: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often</w:t>
            </w: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January, February, March, April, May, June, July, August, September, October, November, December</w:t>
            </w: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 xml:space="preserve">month, year, holidays; yellow, bright, </w:t>
            </w: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the first, the second, the third,…thirty-first</w:t>
            </w: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Happy birthday to you!-It’s great!</w:t>
            </w: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Thank you.</w:t>
            </w: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a birthday party; a birthday cake</w:t>
            </w: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a letter, a scooter, puzzle, player, a doll, roller skates, Lego. Teddy bear</w:t>
            </w: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to get letter, to send a letter, to post a letter</w:t>
            </w: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a postcard, paper, a stamp, an envelope, a letterbox, a post office, a postman, a poster, an address</w:t>
            </w: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Where are you from? – I am from…</w:t>
            </w: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country, town, city, street; Great Britain the USA, Russia, London, Oxford, New York, Boston, Moscow</w:t>
            </w: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Christmas day, May Day, St Valentine’s Day, New Year’s Day</w:t>
            </w:r>
          </w:p>
        </w:tc>
      </w:tr>
      <w:tr w:rsidR="00E12EDF" w:rsidRPr="0085775E" w:rsidTr="00E12EDF">
        <w:tc>
          <w:tcPr>
            <w:tcW w:w="3190" w:type="dxa"/>
          </w:tcPr>
          <w:p w:rsidR="00E12EDF" w:rsidRPr="000C4DF4" w:rsidRDefault="00E12EDF" w:rsidP="00E12EDF">
            <w:pPr>
              <w:spacing w:after="0" w:line="240" w:lineRule="auto"/>
              <w:jc w:val="both"/>
              <w:rPr>
                <w:rFonts w:ascii="Times New Roman" w:hAnsi="Times New Roman" w:cs="Times New Roman"/>
                <w:b/>
                <w:sz w:val="24"/>
                <w:szCs w:val="24"/>
                <w:lang w:val="en-US"/>
              </w:rPr>
            </w:pPr>
          </w:p>
          <w:p w:rsidR="00E12EDF" w:rsidRPr="000C4DF4" w:rsidRDefault="00E12EDF" w:rsidP="00E12EDF">
            <w:pPr>
              <w:spacing w:after="0" w:line="240" w:lineRule="auto"/>
              <w:jc w:val="both"/>
              <w:rPr>
                <w:rFonts w:ascii="Times New Roman" w:hAnsi="Times New Roman" w:cs="Times New Roman"/>
                <w:b/>
                <w:sz w:val="24"/>
                <w:szCs w:val="24"/>
                <w:lang w:val="en-US"/>
              </w:rPr>
            </w:pPr>
            <w:r w:rsidRPr="000C4DF4">
              <w:rPr>
                <w:rFonts w:ascii="Times New Roman" w:hAnsi="Times New Roman" w:cs="Times New Roman"/>
                <w:b/>
                <w:sz w:val="24"/>
                <w:szCs w:val="24"/>
                <w:lang w:val="en-US"/>
              </w:rPr>
              <w:t>Unit 4</w:t>
            </w:r>
          </w:p>
          <w:p w:rsidR="00E12EDF" w:rsidRPr="000C4DF4" w:rsidRDefault="00E12EDF" w:rsidP="00E12EDF">
            <w:pPr>
              <w:spacing w:after="0" w:line="240" w:lineRule="auto"/>
              <w:jc w:val="both"/>
              <w:rPr>
                <w:rFonts w:ascii="Times New Roman" w:hAnsi="Times New Roman" w:cs="Times New Roman"/>
                <w:b/>
                <w:sz w:val="24"/>
                <w:szCs w:val="24"/>
                <w:lang w:val="en-US"/>
              </w:rPr>
            </w:pPr>
          </w:p>
          <w:p w:rsidR="00E12EDF" w:rsidRPr="000C4DF4" w:rsidRDefault="00E12EDF" w:rsidP="00E12EDF">
            <w:pPr>
              <w:spacing w:after="0" w:line="240" w:lineRule="auto"/>
              <w:jc w:val="both"/>
              <w:rPr>
                <w:rFonts w:ascii="Times New Roman" w:hAnsi="Times New Roman" w:cs="Times New Roman"/>
                <w:b/>
                <w:sz w:val="24"/>
                <w:szCs w:val="24"/>
                <w:lang w:val="en-US"/>
              </w:rPr>
            </w:pPr>
            <w:r w:rsidRPr="000C4DF4">
              <w:rPr>
                <w:rFonts w:ascii="Times New Roman" w:hAnsi="Times New Roman" w:cs="Times New Roman"/>
                <w:b/>
                <w:sz w:val="24"/>
                <w:szCs w:val="24"/>
                <w:lang w:val="en-US"/>
              </w:rPr>
              <w:t>Telling stories and writing letters to your friend</w:t>
            </w:r>
          </w:p>
          <w:p w:rsidR="00E12EDF" w:rsidRPr="000C4DF4" w:rsidRDefault="00E12EDF" w:rsidP="00E12EDF">
            <w:pPr>
              <w:spacing w:after="0" w:line="240" w:lineRule="auto"/>
              <w:jc w:val="both"/>
              <w:rPr>
                <w:rFonts w:ascii="Times New Roman" w:hAnsi="Times New Roman" w:cs="Times New Roman"/>
                <w:b/>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rPr>
            </w:pPr>
            <w:r w:rsidRPr="000C4DF4">
              <w:rPr>
                <w:rFonts w:ascii="Times New Roman" w:hAnsi="Times New Roman" w:cs="Times New Roman"/>
                <w:sz w:val="24"/>
                <w:szCs w:val="24"/>
              </w:rPr>
              <w:t>Мои друзья и я</w:t>
            </w:r>
          </w:p>
          <w:p w:rsidR="00E12EDF" w:rsidRPr="000C4DF4" w:rsidRDefault="00E12EDF" w:rsidP="00E12EDF">
            <w:pPr>
              <w:spacing w:after="0" w:line="240" w:lineRule="auto"/>
              <w:jc w:val="both"/>
              <w:rPr>
                <w:rFonts w:ascii="Times New Roman" w:hAnsi="Times New Roman" w:cs="Times New Roman"/>
                <w:b/>
                <w:sz w:val="24"/>
                <w:szCs w:val="24"/>
                <w:lang w:val="en-US"/>
              </w:rPr>
            </w:pPr>
          </w:p>
        </w:tc>
        <w:tc>
          <w:tcPr>
            <w:tcW w:w="3190" w:type="dxa"/>
          </w:tcPr>
          <w:p w:rsidR="00E12EDF" w:rsidRPr="000C4DF4" w:rsidRDefault="00E12EDF" w:rsidP="00713B7F">
            <w:pPr>
              <w:numPr>
                <w:ilvl w:val="0"/>
                <w:numId w:val="435"/>
              </w:numPr>
              <w:spacing w:after="0" w:line="240" w:lineRule="auto"/>
              <w:ind w:left="0"/>
              <w:jc w:val="both"/>
              <w:rPr>
                <w:rFonts w:ascii="Times New Roman" w:hAnsi="Times New Roman" w:cs="Times New Roman"/>
                <w:sz w:val="24"/>
                <w:szCs w:val="24"/>
              </w:rPr>
            </w:pPr>
            <w:r w:rsidRPr="000C4DF4">
              <w:rPr>
                <w:rFonts w:ascii="Times New Roman" w:hAnsi="Times New Roman" w:cs="Times New Roman"/>
                <w:sz w:val="24"/>
                <w:szCs w:val="24"/>
              </w:rPr>
              <w:t>Описать жителя далекой планеты</w:t>
            </w:r>
          </w:p>
          <w:p w:rsidR="00E12EDF" w:rsidRPr="000C4DF4" w:rsidRDefault="00E12EDF" w:rsidP="00713B7F">
            <w:pPr>
              <w:numPr>
                <w:ilvl w:val="0"/>
                <w:numId w:val="435"/>
              </w:numPr>
              <w:spacing w:after="0" w:line="240" w:lineRule="auto"/>
              <w:ind w:left="0"/>
              <w:jc w:val="both"/>
              <w:rPr>
                <w:rFonts w:ascii="Times New Roman" w:hAnsi="Times New Roman" w:cs="Times New Roman"/>
                <w:sz w:val="24"/>
                <w:szCs w:val="24"/>
              </w:rPr>
            </w:pPr>
            <w:r w:rsidRPr="000C4DF4">
              <w:rPr>
                <w:rFonts w:ascii="Times New Roman" w:hAnsi="Times New Roman" w:cs="Times New Roman"/>
                <w:sz w:val="24"/>
                <w:szCs w:val="24"/>
              </w:rPr>
              <w:t>Ответить на вопросы от имени инопланетянина</w:t>
            </w:r>
          </w:p>
          <w:p w:rsidR="00E12EDF" w:rsidRPr="000C4DF4" w:rsidRDefault="00E12EDF" w:rsidP="00713B7F">
            <w:pPr>
              <w:numPr>
                <w:ilvl w:val="0"/>
                <w:numId w:val="435"/>
              </w:numPr>
              <w:spacing w:after="0" w:line="240" w:lineRule="auto"/>
              <w:ind w:left="0"/>
              <w:jc w:val="both"/>
              <w:rPr>
                <w:rFonts w:ascii="Times New Roman" w:hAnsi="Times New Roman" w:cs="Times New Roman"/>
                <w:sz w:val="24"/>
                <w:szCs w:val="24"/>
              </w:rPr>
            </w:pPr>
            <w:r w:rsidRPr="000C4DF4">
              <w:rPr>
                <w:rFonts w:ascii="Times New Roman" w:hAnsi="Times New Roman" w:cs="Times New Roman"/>
                <w:sz w:val="24"/>
                <w:szCs w:val="24"/>
              </w:rPr>
              <w:t>Занести в память компьютера описание героя сказки или мультфильма</w:t>
            </w:r>
          </w:p>
          <w:p w:rsidR="00E12EDF" w:rsidRPr="000C4DF4" w:rsidRDefault="00E12EDF" w:rsidP="00713B7F">
            <w:pPr>
              <w:numPr>
                <w:ilvl w:val="0"/>
                <w:numId w:val="435"/>
              </w:numPr>
              <w:spacing w:after="0" w:line="240" w:lineRule="auto"/>
              <w:ind w:left="0"/>
              <w:jc w:val="both"/>
              <w:rPr>
                <w:rFonts w:ascii="Times New Roman" w:hAnsi="Times New Roman" w:cs="Times New Roman"/>
                <w:sz w:val="24"/>
                <w:szCs w:val="24"/>
              </w:rPr>
            </w:pPr>
            <w:r w:rsidRPr="000C4DF4">
              <w:rPr>
                <w:rFonts w:ascii="Times New Roman" w:hAnsi="Times New Roman" w:cs="Times New Roman"/>
                <w:sz w:val="24"/>
                <w:szCs w:val="24"/>
              </w:rPr>
              <w:t>Рассказать, что ты обычно делаешь в разное время дня</w:t>
            </w:r>
          </w:p>
          <w:p w:rsidR="00E12EDF" w:rsidRPr="000C4DF4" w:rsidRDefault="00E12EDF" w:rsidP="00713B7F">
            <w:pPr>
              <w:numPr>
                <w:ilvl w:val="0"/>
                <w:numId w:val="435"/>
              </w:numPr>
              <w:spacing w:after="0" w:line="240" w:lineRule="auto"/>
              <w:ind w:left="0"/>
              <w:jc w:val="both"/>
              <w:rPr>
                <w:rFonts w:ascii="Times New Roman" w:hAnsi="Times New Roman" w:cs="Times New Roman"/>
                <w:sz w:val="24"/>
                <w:szCs w:val="24"/>
              </w:rPr>
            </w:pPr>
            <w:r w:rsidRPr="000C4DF4">
              <w:rPr>
                <w:rFonts w:ascii="Times New Roman" w:hAnsi="Times New Roman" w:cs="Times New Roman"/>
                <w:sz w:val="24"/>
                <w:szCs w:val="24"/>
              </w:rPr>
              <w:t>Сравнить свой режим дня и режим дня одноклассника. Сказать, чем они отличаются</w:t>
            </w:r>
          </w:p>
          <w:p w:rsidR="00E12EDF" w:rsidRPr="000C4DF4" w:rsidRDefault="00E12EDF" w:rsidP="00713B7F">
            <w:pPr>
              <w:numPr>
                <w:ilvl w:val="0"/>
                <w:numId w:val="435"/>
              </w:numPr>
              <w:spacing w:after="0" w:line="240" w:lineRule="auto"/>
              <w:ind w:left="0"/>
              <w:jc w:val="both"/>
              <w:rPr>
                <w:rFonts w:ascii="Times New Roman" w:hAnsi="Times New Roman" w:cs="Times New Roman"/>
                <w:sz w:val="24"/>
                <w:szCs w:val="24"/>
              </w:rPr>
            </w:pPr>
            <w:r w:rsidRPr="000C4DF4">
              <w:rPr>
                <w:rFonts w:ascii="Times New Roman" w:hAnsi="Times New Roman" w:cs="Times New Roman"/>
                <w:sz w:val="24"/>
                <w:szCs w:val="24"/>
              </w:rPr>
              <w:t>Поинтересоваться мнением одноклассников о прочитанной сказке</w:t>
            </w:r>
          </w:p>
        </w:tc>
        <w:tc>
          <w:tcPr>
            <w:tcW w:w="3191" w:type="dxa"/>
          </w:tcPr>
          <w:p w:rsidR="00E12EDF" w:rsidRPr="000C4DF4" w:rsidRDefault="00E12EDF" w:rsidP="00E12EDF">
            <w:pPr>
              <w:spacing w:after="0" w:line="240" w:lineRule="auto"/>
              <w:jc w:val="both"/>
              <w:rPr>
                <w:rFonts w:ascii="Times New Roman" w:hAnsi="Times New Roman" w:cs="Times New Roman"/>
                <w:sz w:val="24"/>
                <w:szCs w:val="24"/>
              </w:rPr>
            </w:pP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month, tooth, shoulder, knee, arm, foot, hair</w:t>
            </w: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I have…=I have got…</w:t>
            </w: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lovely, blond, round</w:t>
            </w: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am, pm</w:t>
            </w: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It’s time to, to go to bed, to put, to have breakfast, to  have lunch, to play the piano,</w:t>
            </w:r>
          </w:p>
          <w:p w:rsidR="00E12EDF" w:rsidRPr="000C4DF4" w:rsidRDefault="00E12EDF" w:rsidP="00E12EDF">
            <w:pPr>
              <w:spacing w:after="0" w:line="240" w:lineRule="auto"/>
              <w:jc w:val="both"/>
              <w:rPr>
                <w:rFonts w:ascii="Times New Roman" w:hAnsi="Times New Roman" w:cs="Times New Roman"/>
                <w:sz w:val="24"/>
                <w:szCs w:val="24"/>
                <w:lang w:val="en-US"/>
              </w:rPr>
            </w:pPr>
            <w:r w:rsidRPr="000C4DF4">
              <w:rPr>
                <w:rFonts w:ascii="Times New Roman" w:hAnsi="Times New Roman" w:cs="Times New Roman"/>
                <w:sz w:val="24"/>
                <w:szCs w:val="24"/>
                <w:lang w:val="en-US"/>
              </w:rPr>
              <w:t>look, look like, look at</w:t>
            </w:r>
          </w:p>
        </w:tc>
      </w:tr>
    </w:tbl>
    <w:p w:rsidR="00E12EDF" w:rsidRPr="000C4DF4" w:rsidRDefault="00E12EDF" w:rsidP="00E12EDF">
      <w:pPr>
        <w:spacing w:after="0" w:line="240" w:lineRule="auto"/>
        <w:jc w:val="both"/>
        <w:rPr>
          <w:rFonts w:ascii="Times New Roman" w:hAnsi="Times New Roman" w:cs="Times New Roman"/>
          <w:sz w:val="28"/>
          <w:szCs w:val="28"/>
          <w:lang w:val="en-US"/>
        </w:rPr>
      </w:pPr>
    </w:p>
    <w:p w:rsidR="00E12EDF" w:rsidRPr="000C4DF4" w:rsidRDefault="00E12EDF" w:rsidP="00713B7F">
      <w:pPr>
        <w:pStyle w:val="a6"/>
        <w:numPr>
          <w:ilvl w:val="0"/>
          <w:numId w:val="439"/>
        </w:numPr>
        <w:spacing w:after="0" w:line="240" w:lineRule="auto"/>
        <w:ind w:left="0"/>
        <w:jc w:val="both"/>
        <w:rPr>
          <w:rFonts w:ascii="Times New Roman" w:hAnsi="Times New Roman" w:cs="Times New Roman"/>
          <w:b/>
          <w:sz w:val="28"/>
          <w:szCs w:val="28"/>
        </w:rPr>
      </w:pPr>
      <w:r w:rsidRPr="000C4DF4">
        <w:rPr>
          <w:rFonts w:ascii="Times New Roman" w:hAnsi="Times New Roman" w:cs="Times New Roman"/>
          <w:b/>
          <w:sz w:val="28"/>
          <w:szCs w:val="28"/>
        </w:rPr>
        <w:t xml:space="preserve">Требования к уровню подготовки </w:t>
      </w:r>
      <w:r>
        <w:rPr>
          <w:rFonts w:ascii="Times New Roman" w:hAnsi="Times New Roman" w:cs="Times New Roman"/>
          <w:b/>
          <w:sz w:val="28"/>
          <w:szCs w:val="28"/>
        </w:rPr>
        <w:t>об</w:t>
      </w:r>
      <w:r w:rsidRPr="000C4DF4">
        <w:rPr>
          <w:rFonts w:ascii="Times New Roman" w:hAnsi="Times New Roman" w:cs="Times New Roman"/>
          <w:b/>
          <w:sz w:val="28"/>
          <w:szCs w:val="28"/>
        </w:rPr>
        <w:t>уча</w:t>
      </w:r>
      <w:r>
        <w:rPr>
          <w:rFonts w:ascii="Times New Roman" w:hAnsi="Times New Roman" w:cs="Times New Roman"/>
          <w:b/>
          <w:sz w:val="28"/>
          <w:szCs w:val="28"/>
        </w:rPr>
        <w:t>ю</w:t>
      </w:r>
      <w:r w:rsidRPr="000C4DF4">
        <w:rPr>
          <w:rFonts w:ascii="Times New Roman" w:hAnsi="Times New Roman" w:cs="Times New Roman"/>
          <w:b/>
          <w:sz w:val="28"/>
          <w:szCs w:val="28"/>
        </w:rPr>
        <w:t>щихся,</w:t>
      </w:r>
    </w:p>
    <w:p w:rsidR="00E12EDF" w:rsidRPr="000C4DF4" w:rsidRDefault="00E12EDF" w:rsidP="00E12EDF">
      <w:pPr>
        <w:spacing w:after="0" w:line="240" w:lineRule="auto"/>
        <w:jc w:val="both"/>
        <w:rPr>
          <w:rFonts w:ascii="Times New Roman" w:eastAsia="Calibri" w:hAnsi="Times New Roman" w:cs="Times New Roman"/>
          <w:b/>
          <w:sz w:val="28"/>
          <w:szCs w:val="28"/>
        </w:rPr>
      </w:pPr>
      <w:r w:rsidRPr="000C4DF4">
        <w:rPr>
          <w:rFonts w:ascii="Times New Roman" w:eastAsia="Calibri" w:hAnsi="Times New Roman" w:cs="Times New Roman"/>
          <w:b/>
          <w:sz w:val="28"/>
          <w:szCs w:val="28"/>
        </w:rPr>
        <w:t>успешно освоивших рабочую программу</w:t>
      </w:r>
    </w:p>
    <w:p w:rsidR="00E12EDF" w:rsidRPr="00C52B1E" w:rsidRDefault="00E12EDF" w:rsidP="00E12EDF">
      <w:pPr>
        <w:spacing w:after="0" w:line="240" w:lineRule="auto"/>
        <w:jc w:val="both"/>
        <w:rPr>
          <w:rFonts w:ascii="Times New Roman" w:eastAsia="Calibri" w:hAnsi="Times New Roman" w:cs="Times New Roman"/>
          <w:sz w:val="28"/>
          <w:szCs w:val="28"/>
        </w:rPr>
      </w:pPr>
      <w:r w:rsidRPr="00C52B1E">
        <w:rPr>
          <w:rFonts w:ascii="Times New Roman" w:eastAsia="Calibri" w:hAnsi="Times New Roman" w:cs="Times New Roman"/>
          <w:sz w:val="28"/>
          <w:szCs w:val="28"/>
        </w:rPr>
        <w:t>В результате обучения английскому языку в 3 классе ученик должен:</w:t>
      </w:r>
    </w:p>
    <w:p w:rsidR="00E12EDF" w:rsidRPr="00C52B1E" w:rsidRDefault="00E12EDF" w:rsidP="00E12EDF">
      <w:pPr>
        <w:spacing w:after="0" w:line="240" w:lineRule="auto"/>
        <w:jc w:val="both"/>
        <w:rPr>
          <w:rFonts w:ascii="Times New Roman" w:eastAsia="Calibri" w:hAnsi="Times New Roman" w:cs="Times New Roman"/>
          <w:b/>
          <w:sz w:val="28"/>
          <w:szCs w:val="28"/>
        </w:rPr>
      </w:pPr>
      <w:r w:rsidRPr="00C52B1E">
        <w:rPr>
          <w:rFonts w:ascii="Times New Roman" w:eastAsia="Calibri" w:hAnsi="Times New Roman" w:cs="Times New Roman"/>
          <w:b/>
          <w:sz w:val="28"/>
          <w:szCs w:val="28"/>
        </w:rPr>
        <w:t>знать/понимать</w:t>
      </w:r>
    </w:p>
    <w:p w:rsidR="00E12EDF" w:rsidRPr="000C4DF4" w:rsidRDefault="00E12EDF" w:rsidP="00713B7F">
      <w:pPr>
        <w:numPr>
          <w:ilvl w:val="0"/>
          <w:numId w:val="425"/>
        </w:numPr>
        <w:spacing w:after="0" w:line="240" w:lineRule="auto"/>
        <w:ind w:left="0"/>
        <w:contextualSpacing/>
        <w:jc w:val="both"/>
        <w:rPr>
          <w:rFonts w:ascii="Times New Roman" w:eastAsia="Calibri" w:hAnsi="Times New Roman" w:cs="Times New Roman"/>
          <w:b/>
          <w:sz w:val="28"/>
          <w:szCs w:val="28"/>
        </w:rPr>
      </w:pPr>
      <w:r w:rsidRPr="00C52B1E">
        <w:rPr>
          <w:rFonts w:ascii="Times New Roman" w:eastAsia="Calibri" w:hAnsi="Times New Roman" w:cs="Times New Roman"/>
          <w:sz w:val="28"/>
          <w:szCs w:val="28"/>
        </w:rPr>
        <w:t>алфавит, буквы, основные</w:t>
      </w:r>
      <w:r w:rsidRPr="000C4DF4">
        <w:rPr>
          <w:rFonts w:ascii="Times New Roman" w:eastAsia="Calibri" w:hAnsi="Times New Roman" w:cs="Times New Roman"/>
          <w:sz w:val="28"/>
          <w:szCs w:val="28"/>
        </w:rPr>
        <w:t xml:space="preserve"> буквосочетания, звуки изучаемого языка;</w:t>
      </w:r>
    </w:p>
    <w:p w:rsidR="00E12EDF" w:rsidRPr="000C4DF4" w:rsidRDefault="00E12EDF" w:rsidP="00713B7F">
      <w:pPr>
        <w:numPr>
          <w:ilvl w:val="0"/>
          <w:numId w:val="425"/>
        </w:numPr>
        <w:spacing w:after="0" w:line="240" w:lineRule="auto"/>
        <w:ind w:left="0"/>
        <w:contextualSpacing/>
        <w:jc w:val="both"/>
        <w:rPr>
          <w:rFonts w:ascii="Times New Roman" w:eastAsia="Calibri" w:hAnsi="Times New Roman" w:cs="Times New Roman"/>
          <w:b/>
          <w:sz w:val="28"/>
          <w:szCs w:val="28"/>
        </w:rPr>
      </w:pPr>
      <w:r w:rsidRPr="000C4DF4">
        <w:rPr>
          <w:rFonts w:ascii="Times New Roman" w:eastAsia="Calibri" w:hAnsi="Times New Roman" w:cs="Times New Roman"/>
          <w:sz w:val="28"/>
          <w:szCs w:val="28"/>
        </w:rPr>
        <w:t>основные правила чтения и орфографии изучаемого языка;</w:t>
      </w:r>
    </w:p>
    <w:p w:rsidR="00E12EDF" w:rsidRPr="000C4DF4" w:rsidRDefault="00E12EDF" w:rsidP="00713B7F">
      <w:pPr>
        <w:numPr>
          <w:ilvl w:val="0"/>
          <w:numId w:val="425"/>
        </w:numPr>
        <w:spacing w:after="0" w:line="240" w:lineRule="auto"/>
        <w:ind w:left="0"/>
        <w:contextualSpacing/>
        <w:jc w:val="both"/>
        <w:rPr>
          <w:rFonts w:ascii="Times New Roman" w:eastAsia="Calibri" w:hAnsi="Times New Roman" w:cs="Times New Roman"/>
          <w:b/>
          <w:sz w:val="28"/>
          <w:szCs w:val="28"/>
        </w:rPr>
      </w:pPr>
      <w:r w:rsidRPr="000C4DF4">
        <w:rPr>
          <w:rFonts w:ascii="Times New Roman" w:eastAsia="Calibri" w:hAnsi="Times New Roman" w:cs="Times New Roman"/>
          <w:sz w:val="28"/>
          <w:szCs w:val="28"/>
        </w:rPr>
        <w:t>особенности интонации основных типов предложений;</w:t>
      </w:r>
    </w:p>
    <w:p w:rsidR="00E12EDF" w:rsidRPr="000C4DF4" w:rsidRDefault="00E12EDF" w:rsidP="00713B7F">
      <w:pPr>
        <w:numPr>
          <w:ilvl w:val="0"/>
          <w:numId w:val="425"/>
        </w:numPr>
        <w:spacing w:after="0" w:line="240" w:lineRule="auto"/>
        <w:ind w:left="0"/>
        <w:contextualSpacing/>
        <w:jc w:val="both"/>
        <w:rPr>
          <w:rFonts w:ascii="Times New Roman" w:eastAsia="Calibri" w:hAnsi="Times New Roman" w:cs="Times New Roman"/>
          <w:b/>
          <w:sz w:val="28"/>
          <w:szCs w:val="28"/>
        </w:rPr>
      </w:pPr>
      <w:r w:rsidRPr="000C4DF4">
        <w:rPr>
          <w:rFonts w:ascii="Times New Roman" w:eastAsia="Calibri" w:hAnsi="Times New Roman" w:cs="Times New Roman"/>
          <w:sz w:val="28"/>
          <w:szCs w:val="28"/>
        </w:rPr>
        <w:t>название страны/стран изучаемого языка, их столиц;</w:t>
      </w:r>
    </w:p>
    <w:p w:rsidR="00E12EDF" w:rsidRPr="000C4DF4" w:rsidRDefault="00E12EDF" w:rsidP="00713B7F">
      <w:pPr>
        <w:numPr>
          <w:ilvl w:val="0"/>
          <w:numId w:val="425"/>
        </w:numPr>
        <w:spacing w:after="0" w:line="240" w:lineRule="auto"/>
        <w:ind w:left="0"/>
        <w:contextualSpacing/>
        <w:jc w:val="both"/>
        <w:rPr>
          <w:rFonts w:ascii="Times New Roman" w:eastAsia="Calibri" w:hAnsi="Times New Roman" w:cs="Times New Roman"/>
          <w:b/>
          <w:sz w:val="28"/>
          <w:szCs w:val="28"/>
        </w:rPr>
      </w:pPr>
      <w:r w:rsidRPr="000C4DF4">
        <w:rPr>
          <w:rFonts w:ascii="Times New Roman" w:eastAsia="Calibri" w:hAnsi="Times New Roman" w:cs="Times New Roman"/>
          <w:sz w:val="28"/>
          <w:szCs w:val="28"/>
        </w:rPr>
        <w:t>имена наиболее известных персонажей детских литературных произведений страны/стран изучаемого языка;</w:t>
      </w:r>
    </w:p>
    <w:p w:rsidR="00E12EDF" w:rsidRPr="000C4DF4" w:rsidRDefault="00E12EDF" w:rsidP="00713B7F">
      <w:pPr>
        <w:numPr>
          <w:ilvl w:val="0"/>
          <w:numId w:val="425"/>
        </w:numPr>
        <w:spacing w:after="0" w:line="240" w:lineRule="auto"/>
        <w:ind w:left="0"/>
        <w:contextualSpacing/>
        <w:jc w:val="both"/>
        <w:rPr>
          <w:rFonts w:ascii="Times New Roman" w:eastAsia="Calibri" w:hAnsi="Times New Roman" w:cs="Times New Roman"/>
          <w:b/>
          <w:sz w:val="28"/>
          <w:szCs w:val="28"/>
        </w:rPr>
      </w:pPr>
      <w:r w:rsidRPr="000C4DF4">
        <w:rPr>
          <w:rFonts w:ascii="Times New Roman" w:eastAsia="Calibri" w:hAnsi="Times New Roman" w:cs="Times New Roman"/>
          <w:sz w:val="28"/>
          <w:szCs w:val="28"/>
        </w:rPr>
        <w:t>наизусть рифмованные произведения детского фольклора (доступные по содержанию и форме);</w:t>
      </w:r>
    </w:p>
    <w:p w:rsidR="00E12EDF" w:rsidRPr="000C4DF4" w:rsidRDefault="00E12EDF" w:rsidP="00E12EDF">
      <w:pPr>
        <w:spacing w:after="0" w:line="240" w:lineRule="auto"/>
        <w:jc w:val="both"/>
        <w:rPr>
          <w:rFonts w:ascii="Times New Roman" w:eastAsia="Calibri" w:hAnsi="Times New Roman" w:cs="Times New Roman"/>
          <w:b/>
          <w:sz w:val="28"/>
          <w:szCs w:val="28"/>
        </w:rPr>
      </w:pPr>
      <w:r w:rsidRPr="000C4DF4">
        <w:rPr>
          <w:rFonts w:ascii="Times New Roman" w:eastAsia="Calibri" w:hAnsi="Times New Roman" w:cs="Times New Roman"/>
          <w:b/>
          <w:sz w:val="28"/>
          <w:szCs w:val="28"/>
        </w:rPr>
        <w:t>уметь</w:t>
      </w:r>
    </w:p>
    <w:p w:rsidR="00E12EDF" w:rsidRPr="000C4DF4" w:rsidRDefault="00E12EDF" w:rsidP="00713B7F">
      <w:pPr>
        <w:numPr>
          <w:ilvl w:val="0"/>
          <w:numId w:val="426"/>
        </w:numPr>
        <w:spacing w:after="0" w:line="240" w:lineRule="auto"/>
        <w:ind w:left="0"/>
        <w:contextualSpacing/>
        <w:jc w:val="both"/>
        <w:rPr>
          <w:rFonts w:ascii="Times New Roman" w:eastAsia="Calibri" w:hAnsi="Times New Roman" w:cs="Times New Roman"/>
          <w:b/>
          <w:sz w:val="28"/>
          <w:szCs w:val="28"/>
        </w:rPr>
      </w:pPr>
      <w:r w:rsidRPr="000C4DF4">
        <w:rPr>
          <w:rFonts w:ascii="Times New Roman" w:eastAsia="Calibri" w:hAnsi="Times New Roman" w:cs="Times New Roman"/>
          <w:sz w:val="28"/>
          <w:szCs w:val="28"/>
        </w:rPr>
        <w:t>понимать на слух речь учителя, одноклассников, основное содержание облегченных текстов с опорой на зрительную наглядность;</w:t>
      </w:r>
    </w:p>
    <w:p w:rsidR="00E12EDF" w:rsidRPr="000C4DF4" w:rsidRDefault="00E12EDF" w:rsidP="00713B7F">
      <w:pPr>
        <w:numPr>
          <w:ilvl w:val="0"/>
          <w:numId w:val="426"/>
        </w:numPr>
        <w:spacing w:after="0" w:line="240" w:lineRule="auto"/>
        <w:ind w:left="0"/>
        <w:contextualSpacing/>
        <w:jc w:val="both"/>
        <w:rPr>
          <w:rFonts w:ascii="Times New Roman" w:eastAsia="Calibri" w:hAnsi="Times New Roman" w:cs="Times New Roman"/>
          <w:b/>
          <w:sz w:val="28"/>
          <w:szCs w:val="28"/>
        </w:rPr>
      </w:pPr>
      <w:r w:rsidRPr="000C4DF4">
        <w:rPr>
          <w:rFonts w:ascii="Times New Roman" w:eastAsia="Calibri" w:hAnsi="Times New Roman" w:cs="Times New Roman"/>
          <w:sz w:val="28"/>
          <w:szCs w:val="28"/>
        </w:rPr>
        <w:t>участвовать в элементарном этикетном диалоге (знакомство, поздравление, благодарность, приветствие);</w:t>
      </w:r>
    </w:p>
    <w:p w:rsidR="00E12EDF" w:rsidRPr="000C4DF4" w:rsidRDefault="00E12EDF" w:rsidP="00713B7F">
      <w:pPr>
        <w:numPr>
          <w:ilvl w:val="0"/>
          <w:numId w:val="426"/>
        </w:numPr>
        <w:spacing w:after="0" w:line="240" w:lineRule="auto"/>
        <w:ind w:left="0"/>
        <w:contextualSpacing/>
        <w:jc w:val="both"/>
        <w:rPr>
          <w:rFonts w:ascii="Times New Roman" w:eastAsia="Calibri" w:hAnsi="Times New Roman" w:cs="Times New Roman"/>
          <w:b/>
          <w:sz w:val="28"/>
          <w:szCs w:val="28"/>
        </w:rPr>
      </w:pPr>
      <w:r w:rsidRPr="000C4DF4">
        <w:rPr>
          <w:rFonts w:ascii="Times New Roman" w:eastAsia="Calibri" w:hAnsi="Times New Roman" w:cs="Times New Roman"/>
          <w:sz w:val="28"/>
          <w:szCs w:val="28"/>
        </w:rPr>
        <w:t>расспрашивать собеседника, задавая простые вопросы  (кто? что? где? когда?) и отвечать на вопросы собеседника;</w:t>
      </w:r>
    </w:p>
    <w:p w:rsidR="00E12EDF" w:rsidRPr="000C4DF4" w:rsidRDefault="00E12EDF" w:rsidP="00713B7F">
      <w:pPr>
        <w:numPr>
          <w:ilvl w:val="0"/>
          <w:numId w:val="426"/>
        </w:numPr>
        <w:spacing w:after="0" w:line="240" w:lineRule="auto"/>
        <w:ind w:left="0"/>
        <w:contextualSpacing/>
        <w:jc w:val="both"/>
        <w:rPr>
          <w:rFonts w:ascii="Times New Roman" w:eastAsia="Calibri" w:hAnsi="Times New Roman" w:cs="Times New Roman"/>
          <w:b/>
          <w:sz w:val="28"/>
          <w:szCs w:val="28"/>
        </w:rPr>
      </w:pPr>
      <w:r w:rsidRPr="000C4DF4">
        <w:rPr>
          <w:rFonts w:ascii="Times New Roman" w:eastAsia="Calibri" w:hAnsi="Times New Roman" w:cs="Times New Roman"/>
          <w:sz w:val="28"/>
          <w:szCs w:val="28"/>
        </w:rPr>
        <w:t>кратко рассказывать о себе, своей семье, друге;</w:t>
      </w:r>
    </w:p>
    <w:p w:rsidR="00E12EDF" w:rsidRPr="000C4DF4" w:rsidRDefault="00E12EDF" w:rsidP="00713B7F">
      <w:pPr>
        <w:numPr>
          <w:ilvl w:val="0"/>
          <w:numId w:val="426"/>
        </w:numPr>
        <w:spacing w:after="0" w:line="240" w:lineRule="auto"/>
        <w:ind w:left="0"/>
        <w:contextualSpacing/>
        <w:jc w:val="both"/>
        <w:rPr>
          <w:rFonts w:ascii="Times New Roman" w:eastAsia="Calibri" w:hAnsi="Times New Roman" w:cs="Times New Roman"/>
          <w:b/>
          <w:sz w:val="28"/>
          <w:szCs w:val="28"/>
        </w:rPr>
      </w:pPr>
      <w:r w:rsidRPr="000C4DF4">
        <w:rPr>
          <w:rFonts w:ascii="Times New Roman" w:eastAsia="Calibri" w:hAnsi="Times New Roman" w:cs="Times New Roman"/>
          <w:sz w:val="28"/>
          <w:szCs w:val="28"/>
        </w:rPr>
        <w:t>составлять небольшие описания предмета, картинки (о природе, о школе) по образцу;</w:t>
      </w:r>
    </w:p>
    <w:p w:rsidR="00E12EDF" w:rsidRPr="000C4DF4" w:rsidRDefault="00E12EDF" w:rsidP="00713B7F">
      <w:pPr>
        <w:numPr>
          <w:ilvl w:val="0"/>
          <w:numId w:val="426"/>
        </w:numPr>
        <w:spacing w:after="0" w:line="240" w:lineRule="auto"/>
        <w:ind w:left="0"/>
        <w:contextualSpacing/>
        <w:jc w:val="both"/>
        <w:rPr>
          <w:rFonts w:ascii="Times New Roman" w:eastAsia="Calibri" w:hAnsi="Times New Roman" w:cs="Times New Roman"/>
          <w:b/>
          <w:sz w:val="28"/>
          <w:szCs w:val="28"/>
        </w:rPr>
      </w:pPr>
      <w:r w:rsidRPr="000C4DF4">
        <w:rPr>
          <w:rFonts w:ascii="Times New Roman" w:eastAsia="Calibri" w:hAnsi="Times New Roman" w:cs="Times New Roman"/>
          <w:sz w:val="28"/>
          <w:szCs w:val="28"/>
        </w:rPr>
        <w:lastRenderedPageBreak/>
        <w:t>читать вслух текст, построенный на изученном языковом материале, соблюдая правила произношения и соответствующую интонацию;</w:t>
      </w:r>
    </w:p>
    <w:p w:rsidR="00E12EDF" w:rsidRPr="000C4DF4" w:rsidRDefault="00E12EDF" w:rsidP="00713B7F">
      <w:pPr>
        <w:numPr>
          <w:ilvl w:val="0"/>
          <w:numId w:val="426"/>
        </w:numPr>
        <w:spacing w:after="0" w:line="240" w:lineRule="auto"/>
        <w:ind w:left="0"/>
        <w:contextualSpacing/>
        <w:jc w:val="both"/>
        <w:rPr>
          <w:rFonts w:ascii="Times New Roman" w:eastAsia="Calibri" w:hAnsi="Times New Roman" w:cs="Times New Roman"/>
          <w:b/>
          <w:sz w:val="28"/>
          <w:szCs w:val="28"/>
        </w:rPr>
      </w:pPr>
      <w:r w:rsidRPr="000C4DF4">
        <w:rPr>
          <w:rFonts w:ascii="Times New Roman" w:eastAsia="Calibri" w:hAnsi="Times New Roman" w:cs="Times New Roman"/>
          <w:sz w:val="28"/>
          <w:szCs w:val="28"/>
        </w:rPr>
        <w:t>читать про себя, понимать основное содержание небольших текстов (не более 0,5 стр.), доступных по содержанию и языковому материалу, пользуясь в случае необходимости двуязычным словарем;</w:t>
      </w:r>
    </w:p>
    <w:p w:rsidR="00E12EDF" w:rsidRPr="000C4DF4" w:rsidRDefault="00E12EDF" w:rsidP="00713B7F">
      <w:pPr>
        <w:numPr>
          <w:ilvl w:val="0"/>
          <w:numId w:val="426"/>
        </w:numPr>
        <w:spacing w:after="0" w:line="240" w:lineRule="auto"/>
        <w:ind w:left="0"/>
        <w:contextualSpacing/>
        <w:jc w:val="both"/>
        <w:rPr>
          <w:rFonts w:ascii="Times New Roman" w:eastAsia="Calibri" w:hAnsi="Times New Roman" w:cs="Times New Roman"/>
          <w:b/>
          <w:sz w:val="28"/>
          <w:szCs w:val="28"/>
        </w:rPr>
      </w:pPr>
      <w:r w:rsidRPr="000C4DF4">
        <w:rPr>
          <w:rFonts w:ascii="Times New Roman" w:eastAsia="Calibri" w:hAnsi="Times New Roman" w:cs="Times New Roman"/>
          <w:sz w:val="28"/>
          <w:szCs w:val="28"/>
        </w:rPr>
        <w:t>списывать текст на английском языке, выписывать из него и (или) вставлять в него слова в соответствии с решаемой учебной задачей;</w:t>
      </w:r>
    </w:p>
    <w:p w:rsidR="00E12EDF" w:rsidRPr="000C4DF4" w:rsidRDefault="00E12EDF" w:rsidP="00713B7F">
      <w:pPr>
        <w:numPr>
          <w:ilvl w:val="0"/>
          <w:numId w:val="426"/>
        </w:numPr>
        <w:spacing w:after="0" w:line="240" w:lineRule="auto"/>
        <w:ind w:left="0"/>
        <w:contextualSpacing/>
        <w:jc w:val="both"/>
        <w:rPr>
          <w:rFonts w:ascii="Times New Roman" w:eastAsia="Calibri" w:hAnsi="Times New Roman" w:cs="Times New Roman"/>
          <w:b/>
          <w:sz w:val="28"/>
          <w:szCs w:val="28"/>
        </w:rPr>
      </w:pPr>
      <w:r w:rsidRPr="000C4DF4">
        <w:rPr>
          <w:rFonts w:ascii="Times New Roman" w:eastAsia="Calibri" w:hAnsi="Times New Roman" w:cs="Times New Roman"/>
          <w:sz w:val="28"/>
          <w:szCs w:val="28"/>
        </w:rPr>
        <w:t>писать краткое поздравление (с днем рождения, с Новым годом) с опорой на образец;</w:t>
      </w:r>
    </w:p>
    <w:p w:rsidR="00E12EDF" w:rsidRPr="000C4DF4" w:rsidRDefault="00E12EDF" w:rsidP="00E12EDF">
      <w:pPr>
        <w:spacing w:after="0" w:line="240" w:lineRule="auto"/>
        <w:jc w:val="both"/>
        <w:rPr>
          <w:rFonts w:ascii="Times New Roman" w:eastAsia="Calibri" w:hAnsi="Times New Roman" w:cs="Times New Roman"/>
          <w:sz w:val="28"/>
          <w:szCs w:val="28"/>
        </w:rPr>
      </w:pPr>
      <w:r w:rsidRPr="000C4DF4">
        <w:rPr>
          <w:rFonts w:ascii="Times New Roman" w:eastAsia="Calibri" w:hAnsi="Times New Roman" w:cs="Times New Roman"/>
          <w:b/>
          <w:sz w:val="28"/>
          <w:szCs w:val="28"/>
        </w:rPr>
        <w:t xml:space="preserve">использовать приобретенные знания и коммуникативные умения в практической деятельности и повседневной жизни </w:t>
      </w:r>
      <w:r w:rsidRPr="000C4DF4">
        <w:rPr>
          <w:rFonts w:ascii="Times New Roman" w:eastAsia="Calibri" w:hAnsi="Times New Roman" w:cs="Times New Roman"/>
          <w:sz w:val="28"/>
          <w:szCs w:val="28"/>
        </w:rPr>
        <w:t>для:</w:t>
      </w:r>
    </w:p>
    <w:p w:rsidR="00E12EDF" w:rsidRPr="000C4DF4" w:rsidRDefault="00E12EDF" w:rsidP="00713B7F">
      <w:pPr>
        <w:numPr>
          <w:ilvl w:val="0"/>
          <w:numId w:val="427"/>
        </w:numPr>
        <w:spacing w:after="0" w:line="240" w:lineRule="auto"/>
        <w:ind w:left="0"/>
        <w:contextualSpacing/>
        <w:jc w:val="both"/>
        <w:rPr>
          <w:rFonts w:ascii="Times New Roman" w:eastAsia="Calibri" w:hAnsi="Times New Roman" w:cs="Times New Roman"/>
          <w:sz w:val="28"/>
          <w:szCs w:val="28"/>
        </w:rPr>
      </w:pPr>
      <w:r w:rsidRPr="000C4DF4">
        <w:rPr>
          <w:rFonts w:ascii="Times New Roman" w:eastAsia="Calibri" w:hAnsi="Times New Roman" w:cs="Times New Roman"/>
          <w:sz w:val="28"/>
          <w:szCs w:val="28"/>
        </w:rPr>
        <w:t>устного общения с носителями английского языка в доступных младшим школьникам пределах; развития дружелюбного отношения к представителям других стран;</w:t>
      </w:r>
    </w:p>
    <w:p w:rsidR="00E12EDF" w:rsidRPr="000C4DF4" w:rsidRDefault="00E12EDF" w:rsidP="00713B7F">
      <w:pPr>
        <w:numPr>
          <w:ilvl w:val="0"/>
          <w:numId w:val="427"/>
        </w:numPr>
        <w:spacing w:after="0" w:line="240" w:lineRule="auto"/>
        <w:ind w:left="0"/>
        <w:contextualSpacing/>
        <w:jc w:val="both"/>
        <w:rPr>
          <w:rFonts w:ascii="Times New Roman" w:eastAsia="Calibri" w:hAnsi="Times New Roman" w:cs="Times New Roman"/>
          <w:sz w:val="28"/>
          <w:szCs w:val="28"/>
        </w:rPr>
      </w:pPr>
      <w:r w:rsidRPr="000C4DF4">
        <w:rPr>
          <w:rFonts w:ascii="Times New Roman" w:eastAsia="Calibri" w:hAnsi="Times New Roman" w:cs="Times New Roman"/>
          <w:sz w:val="28"/>
          <w:szCs w:val="28"/>
        </w:rPr>
        <w:t>преодоления психологических барьеров в использовании английского языка как средства общения;</w:t>
      </w:r>
    </w:p>
    <w:p w:rsidR="00E12EDF" w:rsidRPr="000C4DF4" w:rsidRDefault="00E12EDF" w:rsidP="00713B7F">
      <w:pPr>
        <w:numPr>
          <w:ilvl w:val="0"/>
          <w:numId w:val="427"/>
        </w:numPr>
        <w:spacing w:after="0" w:line="240" w:lineRule="auto"/>
        <w:ind w:left="0"/>
        <w:contextualSpacing/>
        <w:jc w:val="both"/>
        <w:rPr>
          <w:rFonts w:ascii="Times New Roman" w:eastAsia="Calibri" w:hAnsi="Times New Roman" w:cs="Times New Roman"/>
          <w:sz w:val="28"/>
          <w:szCs w:val="28"/>
        </w:rPr>
      </w:pPr>
      <w:r w:rsidRPr="000C4DF4">
        <w:rPr>
          <w:rFonts w:ascii="Times New Roman" w:eastAsia="Calibri" w:hAnsi="Times New Roman" w:cs="Times New Roman"/>
          <w:sz w:val="28"/>
          <w:szCs w:val="28"/>
        </w:rPr>
        <w:t>ознакомления с детским зарубежным фольклором и доступными образцами художественной литературы на английском языке;</w:t>
      </w:r>
    </w:p>
    <w:p w:rsidR="00E12EDF" w:rsidRPr="000C4DF4" w:rsidRDefault="00E12EDF" w:rsidP="00713B7F">
      <w:pPr>
        <w:numPr>
          <w:ilvl w:val="0"/>
          <w:numId w:val="427"/>
        </w:numPr>
        <w:spacing w:after="0" w:line="240" w:lineRule="auto"/>
        <w:ind w:left="0"/>
        <w:contextualSpacing/>
        <w:jc w:val="both"/>
        <w:rPr>
          <w:rFonts w:ascii="Times New Roman" w:eastAsia="Calibri" w:hAnsi="Times New Roman" w:cs="Times New Roman"/>
          <w:sz w:val="28"/>
          <w:szCs w:val="28"/>
        </w:rPr>
      </w:pPr>
      <w:r w:rsidRPr="000C4DF4">
        <w:rPr>
          <w:rFonts w:ascii="Times New Roman" w:eastAsia="Calibri" w:hAnsi="Times New Roman" w:cs="Times New Roman"/>
          <w:sz w:val="28"/>
          <w:szCs w:val="28"/>
        </w:rPr>
        <w:t>более глубокого осознания некоторых особенностей родного языка.</w:t>
      </w:r>
    </w:p>
    <w:p w:rsidR="00E12EDF" w:rsidRPr="000C4DF4" w:rsidRDefault="00E12EDF" w:rsidP="00E12EDF">
      <w:pPr>
        <w:spacing w:after="0" w:line="240" w:lineRule="auto"/>
        <w:contextualSpacing/>
        <w:jc w:val="both"/>
        <w:rPr>
          <w:rFonts w:ascii="Times New Roman" w:eastAsia="Calibri" w:hAnsi="Times New Roman" w:cs="Times New Roman"/>
          <w:sz w:val="28"/>
          <w:szCs w:val="28"/>
        </w:rPr>
      </w:pPr>
    </w:p>
    <w:p w:rsidR="00E12EDF" w:rsidRPr="000C4DF4" w:rsidRDefault="00E12EDF" w:rsidP="00E12EDF">
      <w:pPr>
        <w:pStyle w:val="c6"/>
        <w:spacing w:before="0" w:beforeAutospacing="0" w:after="0" w:afterAutospacing="0"/>
        <w:jc w:val="both"/>
        <w:rPr>
          <w:b/>
          <w:sz w:val="28"/>
          <w:szCs w:val="28"/>
        </w:rPr>
      </w:pPr>
      <w:r w:rsidRPr="000C4DF4">
        <w:rPr>
          <w:rStyle w:val="c5"/>
          <w:b/>
          <w:sz w:val="28"/>
          <w:szCs w:val="28"/>
        </w:rPr>
        <w:t>Критерии и нормы оценки знаний и умений обучающихся</w:t>
      </w:r>
      <w:r w:rsidRPr="000C4DF4">
        <w:rPr>
          <w:b/>
          <w:sz w:val="28"/>
          <w:szCs w:val="28"/>
        </w:rPr>
        <w:t xml:space="preserve"> </w:t>
      </w:r>
      <w:r w:rsidRPr="000C4DF4">
        <w:rPr>
          <w:rStyle w:val="c5"/>
          <w:b/>
          <w:sz w:val="28"/>
          <w:szCs w:val="28"/>
        </w:rPr>
        <w:t>начальной школы</w:t>
      </w:r>
    </w:p>
    <w:p w:rsidR="00E12EDF" w:rsidRPr="000C4DF4" w:rsidRDefault="00E12EDF" w:rsidP="00E12EDF">
      <w:pPr>
        <w:pStyle w:val="c1"/>
        <w:spacing w:before="0" w:beforeAutospacing="0" w:after="0" w:afterAutospacing="0"/>
        <w:jc w:val="both"/>
        <w:rPr>
          <w:rStyle w:val="c5"/>
          <w:sz w:val="28"/>
          <w:szCs w:val="28"/>
        </w:rPr>
      </w:pPr>
      <w:r w:rsidRPr="000C4DF4">
        <w:rPr>
          <w:rStyle w:val="c5"/>
          <w:b/>
          <w:sz w:val="28"/>
          <w:szCs w:val="28"/>
        </w:rPr>
        <w:t>Аудирование</w:t>
      </w:r>
      <w:r>
        <w:rPr>
          <w:rStyle w:val="c5"/>
          <w:b/>
          <w:sz w:val="28"/>
          <w:szCs w:val="28"/>
        </w:rPr>
        <w:t xml:space="preserve">. </w:t>
      </w:r>
      <w:r w:rsidRPr="000C4DF4">
        <w:rPr>
          <w:rStyle w:val="c5"/>
          <w:sz w:val="28"/>
          <w:szCs w:val="28"/>
        </w:rPr>
        <w:t xml:space="preserve">Оценка «5» ставится в том случае, если коммуникативная задача решена и при этом </w:t>
      </w:r>
      <w:r>
        <w:rPr>
          <w:rStyle w:val="c5"/>
          <w:sz w:val="28"/>
          <w:szCs w:val="28"/>
        </w:rPr>
        <w:t>об</w:t>
      </w:r>
      <w:r w:rsidRPr="000C4DF4">
        <w:rPr>
          <w:rStyle w:val="c5"/>
          <w:sz w:val="28"/>
          <w:szCs w:val="28"/>
        </w:rPr>
        <w:t>уч</w:t>
      </w:r>
      <w:r>
        <w:rPr>
          <w:rStyle w:val="c5"/>
          <w:sz w:val="28"/>
          <w:szCs w:val="28"/>
        </w:rPr>
        <w:t>аю</w:t>
      </w:r>
      <w:r w:rsidRPr="000C4DF4">
        <w:rPr>
          <w:rStyle w:val="c5"/>
          <w:sz w:val="28"/>
          <w:szCs w:val="28"/>
        </w:rPr>
        <w:t>щиеся полностью поняли содержание иноязычной речи, соответствующей программным требованиям для каждого класса.</w:t>
      </w:r>
    </w:p>
    <w:p w:rsidR="00E12EDF" w:rsidRPr="000C4DF4" w:rsidRDefault="00E12EDF" w:rsidP="00E12EDF">
      <w:pPr>
        <w:pStyle w:val="c1"/>
        <w:spacing w:before="0" w:beforeAutospacing="0" w:after="0" w:afterAutospacing="0"/>
        <w:jc w:val="both"/>
        <w:rPr>
          <w:sz w:val="28"/>
          <w:szCs w:val="28"/>
        </w:rPr>
      </w:pPr>
      <w:r w:rsidRPr="000C4DF4">
        <w:rPr>
          <w:rStyle w:val="c5"/>
          <w:sz w:val="28"/>
          <w:szCs w:val="28"/>
        </w:rPr>
        <w:t xml:space="preserve">Оценка «4» ставится в том случае, если коммуникативная задача решена и при этом </w:t>
      </w:r>
      <w:r>
        <w:rPr>
          <w:rStyle w:val="c5"/>
          <w:sz w:val="28"/>
          <w:szCs w:val="28"/>
        </w:rPr>
        <w:t>об</w:t>
      </w:r>
      <w:r w:rsidRPr="000C4DF4">
        <w:rPr>
          <w:rStyle w:val="c5"/>
          <w:sz w:val="28"/>
          <w:szCs w:val="28"/>
        </w:rPr>
        <w:t>уча</w:t>
      </w:r>
      <w:r>
        <w:rPr>
          <w:rStyle w:val="c5"/>
          <w:sz w:val="28"/>
          <w:szCs w:val="28"/>
        </w:rPr>
        <w:t>ю</w:t>
      </w:r>
      <w:r w:rsidRPr="000C4DF4">
        <w:rPr>
          <w:rStyle w:val="c5"/>
          <w:sz w:val="28"/>
          <w:szCs w:val="28"/>
        </w:rPr>
        <w:t>щиеся  поняли содержание иноязычной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 целом.</w:t>
      </w:r>
    </w:p>
    <w:p w:rsidR="00E12EDF" w:rsidRPr="000C4DF4" w:rsidRDefault="00E12EDF" w:rsidP="00E12EDF">
      <w:pPr>
        <w:pStyle w:val="c6"/>
        <w:spacing w:before="0" w:beforeAutospacing="0" w:after="0" w:afterAutospacing="0"/>
        <w:jc w:val="both"/>
        <w:rPr>
          <w:sz w:val="28"/>
          <w:szCs w:val="28"/>
        </w:rPr>
      </w:pPr>
      <w:r w:rsidRPr="000C4DF4">
        <w:rPr>
          <w:rStyle w:val="c5"/>
          <w:sz w:val="28"/>
          <w:szCs w:val="28"/>
        </w:rPr>
        <w:t xml:space="preserve">Оценка «3» ставится в том случае, если коммуникативная задача решена и при этом </w:t>
      </w:r>
      <w:r>
        <w:rPr>
          <w:rStyle w:val="c5"/>
          <w:sz w:val="28"/>
          <w:szCs w:val="28"/>
        </w:rPr>
        <w:t>об</w:t>
      </w:r>
      <w:r w:rsidRPr="000C4DF4">
        <w:rPr>
          <w:rStyle w:val="c5"/>
          <w:sz w:val="28"/>
          <w:szCs w:val="28"/>
        </w:rPr>
        <w:t>уча</w:t>
      </w:r>
      <w:r>
        <w:rPr>
          <w:rStyle w:val="c5"/>
          <w:sz w:val="28"/>
          <w:szCs w:val="28"/>
        </w:rPr>
        <w:t>ю</w:t>
      </w:r>
      <w:r w:rsidRPr="000C4DF4">
        <w:rPr>
          <w:rStyle w:val="c5"/>
          <w:sz w:val="28"/>
          <w:szCs w:val="28"/>
        </w:rPr>
        <w:t>щиеся  поняли только основной смысл иноязычной речи, соответствующей программным требованиям для данного класса.</w:t>
      </w:r>
    </w:p>
    <w:p w:rsidR="00E12EDF" w:rsidRPr="000C4DF4" w:rsidRDefault="00E12EDF" w:rsidP="00E12EDF">
      <w:pPr>
        <w:pStyle w:val="c6"/>
        <w:spacing w:before="0" w:beforeAutospacing="0" w:after="0" w:afterAutospacing="0"/>
        <w:jc w:val="both"/>
        <w:rPr>
          <w:sz w:val="28"/>
          <w:szCs w:val="28"/>
        </w:rPr>
      </w:pPr>
      <w:r w:rsidRPr="000C4DF4">
        <w:rPr>
          <w:rStyle w:val="c5"/>
          <w:sz w:val="28"/>
          <w:szCs w:val="28"/>
        </w:rPr>
        <w:t xml:space="preserve">Оценка «2» ставится в том случае, если </w:t>
      </w:r>
      <w:r>
        <w:rPr>
          <w:rStyle w:val="c5"/>
          <w:sz w:val="28"/>
          <w:szCs w:val="28"/>
        </w:rPr>
        <w:t>об</w:t>
      </w:r>
      <w:r w:rsidRPr="000C4DF4">
        <w:rPr>
          <w:rStyle w:val="c5"/>
          <w:sz w:val="28"/>
          <w:szCs w:val="28"/>
        </w:rPr>
        <w:t>уча</w:t>
      </w:r>
      <w:r>
        <w:rPr>
          <w:rStyle w:val="c5"/>
          <w:sz w:val="28"/>
          <w:szCs w:val="28"/>
        </w:rPr>
        <w:t>ю</w:t>
      </w:r>
      <w:r w:rsidRPr="000C4DF4">
        <w:rPr>
          <w:rStyle w:val="c5"/>
          <w:sz w:val="28"/>
          <w:szCs w:val="28"/>
        </w:rPr>
        <w:t>щиеся  не поняли  смысл иноязычной речи, соответствующей программным требованиям для данного класса.</w:t>
      </w:r>
    </w:p>
    <w:p w:rsidR="00E12EDF" w:rsidRPr="000C4DF4" w:rsidRDefault="00E12EDF" w:rsidP="00E12EDF">
      <w:pPr>
        <w:pStyle w:val="c1"/>
        <w:spacing w:before="0" w:beforeAutospacing="0" w:after="0" w:afterAutospacing="0"/>
        <w:jc w:val="both"/>
        <w:rPr>
          <w:sz w:val="28"/>
          <w:szCs w:val="28"/>
        </w:rPr>
      </w:pPr>
      <w:r w:rsidRPr="000C4DF4">
        <w:rPr>
          <w:rStyle w:val="c5"/>
          <w:b/>
          <w:sz w:val="28"/>
          <w:szCs w:val="28"/>
        </w:rPr>
        <w:t xml:space="preserve">Говорение </w:t>
      </w:r>
      <w:r w:rsidRPr="000C4DF4">
        <w:rPr>
          <w:rStyle w:val="c5"/>
          <w:sz w:val="28"/>
          <w:szCs w:val="28"/>
        </w:rPr>
        <w:t xml:space="preserve">Оценка «5» ставится в том случае, если общение осуществилось, высказывания </w:t>
      </w:r>
      <w:r>
        <w:rPr>
          <w:rStyle w:val="c5"/>
          <w:sz w:val="28"/>
          <w:szCs w:val="28"/>
        </w:rPr>
        <w:t>об</w:t>
      </w:r>
      <w:r w:rsidRPr="000C4DF4">
        <w:rPr>
          <w:rStyle w:val="c5"/>
          <w:sz w:val="28"/>
          <w:szCs w:val="28"/>
        </w:rPr>
        <w:t>уча</w:t>
      </w:r>
      <w:r>
        <w:rPr>
          <w:rStyle w:val="c5"/>
          <w:sz w:val="28"/>
          <w:szCs w:val="28"/>
        </w:rPr>
        <w:t>ю</w:t>
      </w:r>
      <w:r w:rsidRPr="000C4DF4">
        <w:rPr>
          <w:rStyle w:val="c5"/>
          <w:sz w:val="28"/>
          <w:szCs w:val="28"/>
        </w:rPr>
        <w:t>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E12EDF" w:rsidRPr="000C4DF4" w:rsidRDefault="00E12EDF" w:rsidP="00E12EDF">
      <w:pPr>
        <w:pStyle w:val="c6"/>
        <w:spacing w:before="0" w:beforeAutospacing="0" w:after="0" w:afterAutospacing="0"/>
        <w:jc w:val="both"/>
        <w:rPr>
          <w:sz w:val="28"/>
          <w:szCs w:val="28"/>
        </w:rPr>
      </w:pPr>
      <w:r w:rsidRPr="000C4DF4">
        <w:rPr>
          <w:rStyle w:val="c5"/>
          <w:sz w:val="28"/>
          <w:szCs w:val="28"/>
        </w:rPr>
        <w:t xml:space="preserve">Оценка «4» ставится в том случае если, если общение осуществилось, высказывания </w:t>
      </w:r>
      <w:r>
        <w:rPr>
          <w:rStyle w:val="c5"/>
          <w:sz w:val="28"/>
          <w:szCs w:val="28"/>
        </w:rPr>
        <w:t>об</w:t>
      </w:r>
      <w:r w:rsidRPr="000C4DF4">
        <w:rPr>
          <w:rStyle w:val="c5"/>
          <w:sz w:val="28"/>
          <w:szCs w:val="28"/>
        </w:rPr>
        <w:t>уча</w:t>
      </w:r>
      <w:r>
        <w:rPr>
          <w:rStyle w:val="c5"/>
          <w:sz w:val="28"/>
          <w:szCs w:val="28"/>
        </w:rPr>
        <w:t>ю</w:t>
      </w:r>
      <w:r w:rsidRPr="000C4DF4">
        <w:rPr>
          <w:rStyle w:val="c5"/>
          <w:sz w:val="28"/>
          <w:szCs w:val="28"/>
        </w:rPr>
        <w:t xml:space="preserve">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 </w:t>
      </w:r>
      <w:r w:rsidRPr="000C4DF4">
        <w:rPr>
          <w:rStyle w:val="c5"/>
          <w:sz w:val="28"/>
          <w:szCs w:val="28"/>
        </w:rPr>
        <w:lastRenderedPageBreak/>
        <w:t>а в остальном их устная речь соответствовала нормам иностранного языка в пределах программных требований для данного класса.</w:t>
      </w:r>
    </w:p>
    <w:p w:rsidR="00E12EDF" w:rsidRPr="000C4DF4" w:rsidRDefault="00E12EDF" w:rsidP="00E12EDF">
      <w:pPr>
        <w:pStyle w:val="c6"/>
        <w:spacing w:before="0" w:beforeAutospacing="0" w:after="0" w:afterAutospacing="0"/>
        <w:jc w:val="both"/>
        <w:rPr>
          <w:sz w:val="28"/>
          <w:szCs w:val="28"/>
        </w:rPr>
      </w:pPr>
      <w:r w:rsidRPr="000C4DF4">
        <w:rPr>
          <w:rStyle w:val="c5"/>
          <w:sz w:val="28"/>
          <w:szCs w:val="28"/>
        </w:rPr>
        <w:t xml:space="preserve">Оценка «3» ставится в том случае если, если общение осуществилось, высказывания </w:t>
      </w:r>
      <w:r>
        <w:rPr>
          <w:rStyle w:val="c5"/>
          <w:sz w:val="28"/>
          <w:szCs w:val="28"/>
        </w:rPr>
        <w:t>об</w:t>
      </w:r>
      <w:r w:rsidRPr="000C4DF4">
        <w:rPr>
          <w:rStyle w:val="c5"/>
          <w:sz w:val="28"/>
          <w:szCs w:val="28"/>
        </w:rPr>
        <w:t>уча</w:t>
      </w:r>
      <w:r>
        <w:rPr>
          <w:rStyle w:val="c5"/>
          <w:sz w:val="28"/>
          <w:szCs w:val="28"/>
        </w:rPr>
        <w:t>ю</w:t>
      </w:r>
      <w:r w:rsidRPr="000C4DF4">
        <w:rPr>
          <w:rStyle w:val="c5"/>
          <w:sz w:val="28"/>
          <w:szCs w:val="28"/>
        </w:rPr>
        <w:t>щихся соответствовали поставленной коммуникативной задаче и при этом учащиеся выразили свои мысли на  иностранном языке с отклонениями от языковых норм, не мешающими, однако, понять содержание сказанного.</w:t>
      </w:r>
    </w:p>
    <w:p w:rsidR="00E12EDF" w:rsidRPr="000C4DF4" w:rsidRDefault="00E12EDF" w:rsidP="00E12EDF">
      <w:pPr>
        <w:pStyle w:val="c6"/>
        <w:spacing w:before="0" w:beforeAutospacing="0" w:after="0" w:afterAutospacing="0"/>
        <w:jc w:val="both"/>
        <w:rPr>
          <w:sz w:val="28"/>
          <w:szCs w:val="28"/>
        </w:rPr>
      </w:pPr>
      <w:r w:rsidRPr="000C4DF4">
        <w:rPr>
          <w:rStyle w:val="c5"/>
          <w:sz w:val="28"/>
          <w:szCs w:val="28"/>
        </w:rPr>
        <w:t xml:space="preserve">Оценка «2» ставится в том случае если, если общение не осуществилось, или высказывания </w:t>
      </w:r>
      <w:r>
        <w:rPr>
          <w:rStyle w:val="c5"/>
          <w:sz w:val="28"/>
          <w:szCs w:val="28"/>
        </w:rPr>
        <w:t>об</w:t>
      </w:r>
      <w:r w:rsidRPr="000C4DF4">
        <w:rPr>
          <w:rStyle w:val="c5"/>
          <w:sz w:val="28"/>
          <w:szCs w:val="28"/>
        </w:rPr>
        <w:t>уча</w:t>
      </w:r>
      <w:r>
        <w:rPr>
          <w:rStyle w:val="c5"/>
          <w:sz w:val="28"/>
          <w:szCs w:val="28"/>
        </w:rPr>
        <w:t>ю</w:t>
      </w:r>
      <w:r w:rsidRPr="000C4DF4">
        <w:rPr>
          <w:rStyle w:val="c5"/>
          <w:sz w:val="28"/>
          <w:szCs w:val="28"/>
        </w:rPr>
        <w:t>щихся не соответствовали поставленной коммуникативной задаче, учащиеся слабо усвоили пройденный языковой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E12EDF" w:rsidRPr="000C4DF4" w:rsidRDefault="00E12EDF" w:rsidP="00E12EDF">
      <w:pPr>
        <w:pStyle w:val="c1"/>
        <w:spacing w:before="0" w:beforeAutospacing="0" w:after="0" w:afterAutospacing="0"/>
        <w:jc w:val="both"/>
        <w:rPr>
          <w:sz w:val="28"/>
          <w:szCs w:val="28"/>
        </w:rPr>
      </w:pPr>
      <w:r w:rsidRPr="000C4DF4">
        <w:rPr>
          <w:rStyle w:val="c5"/>
          <w:b/>
          <w:sz w:val="28"/>
          <w:szCs w:val="28"/>
        </w:rPr>
        <w:t xml:space="preserve">Чтение </w:t>
      </w:r>
      <w:r w:rsidRPr="000C4DF4">
        <w:rPr>
          <w:rStyle w:val="c5"/>
          <w:sz w:val="28"/>
          <w:szCs w:val="28"/>
        </w:rPr>
        <w:t xml:space="preserve">Оценка «5» ставится в том случае, если коммуникативная задача решена и при этом </w:t>
      </w:r>
      <w:r>
        <w:rPr>
          <w:rStyle w:val="c5"/>
          <w:sz w:val="28"/>
          <w:szCs w:val="28"/>
        </w:rPr>
        <w:t>об</w:t>
      </w:r>
      <w:r w:rsidRPr="000C4DF4">
        <w:rPr>
          <w:rStyle w:val="c5"/>
          <w:sz w:val="28"/>
          <w:szCs w:val="28"/>
        </w:rPr>
        <w:t>уча</w:t>
      </w:r>
      <w:r>
        <w:rPr>
          <w:rStyle w:val="c5"/>
          <w:sz w:val="28"/>
          <w:szCs w:val="28"/>
        </w:rPr>
        <w:t>ю</w:t>
      </w:r>
      <w:r w:rsidRPr="000C4DF4">
        <w:rPr>
          <w:rStyle w:val="c5"/>
          <w:sz w:val="28"/>
          <w:szCs w:val="28"/>
        </w:rPr>
        <w:t>щиеся полностью поняли и осмыслили содержание прочитанного иноязычного текста в объеме,  предусмотренном заданием, чтение учащихся соответствовало программным требованиям для данного класса.</w:t>
      </w:r>
    </w:p>
    <w:p w:rsidR="00E12EDF" w:rsidRPr="000C4DF4" w:rsidRDefault="00E12EDF" w:rsidP="00E12EDF">
      <w:pPr>
        <w:pStyle w:val="c6"/>
        <w:spacing w:before="0" w:beforeAutospacing="0" w:after="0" w:afterAutospacing="0"/>
        <w:jc w:val="both"/>
        <w:rPr>
          <w:sz w:val="28"/>
          <w:szCs w:val="28"/>
        </w:rPr>
      </w:pPr>
      <w:r w:rsidRPr="000C4DF4">
        <w:rPr>
          <w:rStyle w:val="c5"/>
          <w:sz w:val="28"/>
          <w:szCs w:val="28"/>
        </w:rPr>
        <w:t xml:space="preserve">Оценка «4» ставится в том случае, если коммуникативная задача решена и при этом </w:t>
      </w:r>
      <w:r>
        <w:rPr>
          <w:rStyle w:val="c5"/>
          <w:sz w:val="28"/>
          <w:szCs w:val="28"/>
        </w:rPr>
        <w:t>об</w:t>
      </w:r>
      <w:r w:rsidRPr="000C4DF4">
        <w:rPr>
          <w:rStyle w:val="c5"/>
          <w:sz w:val="28"/>
          <w:szCs w:val="28"/>
        </w:rPr>
        <w:t>уча</w:t>
      </w:r>
      <w:r>
        <w:rPr>
          <w:rStyle w:val="c5"/>
          <w:sz w:val="28"/>
          <w:szCs w:val="28"/>
        </w:rPr>
        <w:t>ю</w:t>
      </w:r>
      <w:r w:rsidRPr="000C4DF4">
        <w:rPr>
          <w:rStyle w:val="c5"/>
          <w:sz w:val="28"/>
          <w:szCs w:val="28"/>
        </w:rPr>
        <w:t>щиеся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 чтение учащихся соответствовало программным требованиям для данного класса.</w:t>
      </w:r>
    </w:p>
    <w:p w:rsidR="00E12EDF" w:rsidRPr="000C4DF4" w:rsidRDefault="00E12EDF" w:rsidP="00E12EDF">
      <w:pPr>
        <w:pStyle w:val="c6"/>
        <w:spacing w:before="0" w:beforeAutospacing="0" w:after="0" w:afterAutospacing="0"/>
        <w:jc w:val="both"/>
        <w:rPr>
          <w:sz w:val="28"/>
          <w:szCs w:val="28"/>
        </w:rPr>
      </w:pPr>
      <w:r w:rsidRPr="000C4DF4">
        <w:rPr>
          <w:rStyle w:val="c5"/>
          <w:sz w:val="28"/>
          <w:szCs w:val="28"/>
        </w:rPr>
        <w:t xml:space="preserve">Оценка «3» ставится в том случае, если коммуникативная задача решена и при этом </w:t>
      </w:r>
      <w:r>
        <w:rPr>
          <w:rStyle w:val="c5"/>
          <w:sz w:val="28"/>
          <w:szCs w:val="28"/>
        </w:rPr>
        <w:t>об</w:t>
      </w:r>
      <w:r w:rsidRPr="000C4DF4">
        <w:rPr>
          <w:rStyle w:val="c5"/>
          <w:sz w:val="28"/>
          <w:szCs w:val="28"/>
        </w:rPr>
        <w:t>уча</w:t>
      </w:r>
      <w:r>
        <w:rPr>
          <w:rStyle w:val="c5"/>
          <w:sz w:val="28"/>
          <w:szCs w:val="28"/>
        </w:rPr>
        <w:t>ю</w:t>
      </w:r>
      <w:r w:rsidRPr="000C4DF4">
        <w:rPr>
          <w:rStyle w:val="c5"/>
          <w:sz w:val="28"/>
          <w:szCs w:val="28"/>
        </w:rPr>
        <w:t>щиеся  поняли и осмыслили главную идею прочитанного иноязычного текста в объеме,  предусмотренном заданием, чтение учащихся в основном соответствует программным требованиям для данного класса.</w:t>
      </w:r>
    </w:p>
    <w:p w:rsidR="00E12EDF" w:rsidRPr="000C4DF4" w:rsidRDefault="00E12EDF" w:rsidP="00E12EDF">
      <w:pPr>
        <w:pStyle w:val="c6"/>
        <w:spacing w:before="0" w:beforeAutospacing="0" w:after="0" w:afterAutospacing="0"/>
        <w:jc w:val="both"/>
        <w:rPr>
          <w:sz w:val="28"/>
          <w:szCs w:val="28"/>
        </w:rPr>
      </w:pPr>
      <w:r w:rsidRPr="000C4DF4">
        <w:rPr>
          <w:rStyle w:val="c5"/>
          <w:sz w:val="28"/>
          <w:szCs w:val="28"/>
        </w:rPr>
        <w:t>Оценка «2» ставится в том случае, если коммуникативная задача не решена – учащиеся не  поняли содержание  прочитанного иноязычного текста в объеме,  предусмотренном заданием, и чтение учащихся не  соответствовало программным требованиям для данного класса.</w:t>
      </w:r>
    </w:p>
    <w:p w:rsidR="00E12EDF" w:rsidRPr="000C4DF4" w:rsidRDefault="00E12EDF" w:rsidP="00E12EDF">
      <w:pPr>
        <w:shd w:val="clear" w:color="auto" w:fill="FFFFFF"/>
        <w:spacing w:after="0" w:line="240" w:lineRule="auto"/>
        <w:jc w:val="both"/>
        <w:rPr>
          <w:rFonts w:ascii="Times New Roman" w:hAnsi="Times New Roman" w:cs="Times New Roman"/>
          <w:sz w:val="28"/>
          <w:szCs w:val="28"/>
        </w:rPr>
      </w:pPr>
      <w:r w:rsidRPr="000C4DF4">
        <w:rPr>
          <w:rFonts w:ascii="Times New Roman" w:hAnsi="Times New Roman" w:cs="Times New Roman"/>
          <w:b/>
          <w:bCs/>
          <w:iCs/>
          <w:color w:val="000000"/>
          <w:spacing w:val="1"/>
          <w:sz w:val="28"/>
          <w:szCs w:val="28"/>
        </w:rPr>
        <w:t>За письменные работы</w:t>
      </w:r>
      <w:r w:rsidRPr="000C4DF4">
        <w:rPr>
          <w:rFonts w:ascii="Times New Roman" w:hAnsi="Times New Roman" w:cs="Times New Roman"/>
          <w:b/>
          <w:bCs/>
          <w:i/>
          <w:iCs/>
          <w:color w:val="000000"/>
          <w:spacing w:val="1"/>
          <w:sz w:val="28"/>
          <w:szCs w:val="28"/>
        </w:rPr>
        <w:t xml:space="preserve"> </w:t>
      </w:r>
      <w:r w:rsidRPr="000C4DF4">
        <w:rPr>
          <w:rFonts w:ascii="Times New Roman" w:hAnsi="Times New Roman" w:cs="Times New Roman"/>
          <w:color w:val="000000"/>
          <w:spacing w:val="1"/>
          <w:sz w:val="28"/>
          <w:szCs w:val="28"/>
        </w:rPr>
        <w:t xml:space="preserve">(контрольные работы, самостоятельные работы, словарные диктанты) оценка </w:t>
      </w:r>
      <w:r w:rsidRPr="000C4DF4">
        <w:rPr>
          <w:rFonts w:ascii="Times New Roman" w:hAnsi="Times New Roman" w:cs="Times New Roman"/>
          <w:color w:val="000000"/>
          <w:sz w:val="28"/>
          <w:szCs w:val="28"/>
        </w:rPr>
        <w:t>вычисляется исходя из процента правильных ответов:</w:t>
      </w:r>
    </w:p>
    <w:tbl>
      <w:tblPr>
        <w:tblW w:w="0" w:type="auto"/>
        <w:jc w:val="center"/>
        <w:tblCellMar>
          <w:left w:w="0" w:type="dxa"/>
          <w:right w:w="0" w:type="dxa"/>
        </w:tblCellMar>
        <w:tblLook w:val="04A0" w:firstRow="1" w:lastRow="0" w:firstColumn="1" w:lastColumn="0" w:noHBand="0" w:noVBand="1"/>
      </w:tblPr>
      <w:tblGrid>
        <w:gridCol w:w="2556"/>
        <w:gridCol w:w="2338"/>
        <w:gridCol w:w="2338"/>
        <w:gridCol w:w="2338"/>
      </w:tblGrid>
      <w:tr w:rsidR="00E12EDF" w:rsidRPr="000C4DF4" w:rsidTr="00E12EDF">
        <w:trPr>
          <w:jc w:val="center"/>
        </w:trPr>
        <w:tc>
          <w:tcPr>
            <w:tcW w:w="2602"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E12EDF" w:rsidRPr="000C4DF4" w:rsidRDefault="00E12EDF" w:rsidP="00E12EDF">
            <w:pPr>
              <w:spacing w:after="0" w:line="240" w:lineRule="auto"/>
              <w:jc w:val="both"/>
              <w:rPr>
                <w:rFonts w:ascii="Times New Roman" w:hAnsi="Times New Roman" w:cs="Times New Roman"/>
                <w:sz w:val="28"/>
                <w:szCs w:val="28"/>
              </w:rPr>
            </w:pPr>
            <w:r w:rsidRPr="000C4DF4">
              <w:rPr>
                <w:rFonts w:ascii="Times New Roman" w:hAnsi="Times New Roman" w:cs="Times New Roman"/>
                <w:b/>
                <w:bCs/>
                <w:color w:val="000000"/>
                <w:spacing w:val="2"/>
                <w:sz w:val="28"/>
                <w:szCs w:val="28"/>
              </w:rPr>
              <w:t>Виды работ</w:t>
            </w:r>
          </w:p>
        </w:tc>
        <w:tc>
          <w:tcPr>
            <w:tcW w:w="2603"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E12EDF" w:rsidRPr="000C4DF4" w:rsidRDefault="00E12EDF" w:rsidP="00E12EDF">
            <w:pPr>
              <w:spacing w:after="0" w:line="240" w:lineRule="auto"/>
              <w:jc w:val="both"/>
              <w:rPr>
                <w:rFonts w:ascii="Times New Roman" w:hAnsi="Times New Roman" w:cs="Times New Roman"/>
                <w:sz w:val="28"/>
                <w:szCs w:val="28"/>
              </w:rPr>
            </w:pPr>
            <w:r w:rsidRPr="000C4DF4">
              <w:rPr>
                <w:rFonts w:ascii="Times New Roman" w:hAnsi="Times New Roman" w:cs="Times New Roman"/>
                <w:b/>
                <w:bCs/>
                <w:color w:val="000000"/>
                <w:spacing w:val="2"/>
                <w:sz w:val="28"/>
                <w:szCs w:val="28"/>
              </w:rPr>
              <w:t>Оценка «3»</w:t>
            </w:r>
          </w:p>
        </w:tc>
        <w:tc>
          <w:tcPr>
            <w:tcW w:w="2603"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E12EDF" w:rsidRPr="000C4DF4" w:rsidRDefault="00E12EDF" w:rsidP="00E12EDF">
            <w:pPr>
              <w:spacing w:after="0" w:line="240" w:lineRule="auto"/>
              <w:jc w:val="both"/>
              <w:rPr>
                <w:rFonts w:ascii="Times New Roman" w:hAnsi="Times New Roman" w:cs="Times New Roman"/>
                <w:sz w:val="28"/>
                <w:szCs w:val="28"/>
              </w:rPr>
            </w:pPr>
            <w:r w:rsidRPr="000C4DF4">
              <w:rPr>
                <w:rFonts w:ascii="Times New Roman" w:hAnsi="Times New Roman" w:cs="Times New Roman"/>
                <w:b/>
                <w:bCs/>
                <w:color w:val="000000"/>
                <w:spacing w:val="2"/>
                <w:sz w:val="28"/>
                <w:szCs w:val="28"/>
              </w:rPr>
              <w:t>Оценка «4»</w:t>
            </w:r>
          </w:p>
        </w:tc>
        <w:tc>
          <w:tcPr>
            <w:tcW w:w="2603"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hideMark/>
          </w:tcPr>
          <w:p w:rsidR="00E12EDF" w:rsidRPr="000C4DF4" w:rsidRDefault="00E12EDF" w:rsidP="00E12EDF">
            <w:pPr>
              <w:spacing w:after="0" w:line="240" w:lineRule="auto"/>
              <w:jc w:val="both"/>
              <w:rPr>
                <w:rFonts w:ascii="Times New Roman" w:hAnsi="Times New Roman" w:cs="Times New Roman"/>
                <w:sz w:val="28"/>
                <w:szCs w:val="28"/>
              </w:rPr>
            </w:pPr>
            <w:r w:rsidRPr="000C4DF4">
              <w:rPr>
                <w:rFonts w:ascii="Times New Roman" w:hAnsi="Times New Roman" w:cs="Times New Roman"/>
                <w:b/>
                <w:bCs/>
                <w:color w:val="000000"/>
                <w:spacing w:val="2"/>
                <w:sz w:val="28"/>
                <w:szCs w:val="28"/>
              </w:rPr>
              <w:t>Оценка «5»</w:t>
            </w:r>
          </w:p>
        </w:tc>
      </w:tr>
      <w:tr w:rsidR="00E12EDF" w:rsidRPr="000C4DF4" w:rsidTr="00E12EDF">
        <w:trPr>
          <w:jc w:val="center"/>
        </w:trPr>
        <w:tc>
          <w:tcPr>
            <w:tcW w:w="2602"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E12EDF" w:rsidRPr="000C4DF4" w:rsidRDefault="00E12EDF" w:rsidP="00E12EDF">
            <w:pPr>
              <w:spacing w:after="0" w:line="240" w:lineRule="auto"/>
              <w:jc w:val="both"/>
              <w:rPr>
                <w:rFonts w:ascii="Times New Roman" w:hAnsi="Times New Roman" w:cs="Times New Roman"/>
                <w:sz w:val="28"/>
                <w:szCs w:val="28"/>
              </w:rPr>
            </w:pPr>
            <w:r w:rsidRPr="000C4DF4">
              <w:rPr>
                <w:rFonts w:ascii="Times New Roman" w:hAnsi="Times New Roman" w:cs="Times New Roman"/>
                <w:color w:val="000000"/>
                <w:spacing w:val="1"/>
                <w:sz w:val="28"/>
                <w:szCs w:val="28"/>
              </w:rPr>
              <w:t>Контрольные работы</w:t>
            </w:r>
          </w:p>
        </w:tc>
        <w:tc>
          <w:tcPr>
            <w:tcW w:w="2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2EDF" w:rsidRPr="000C4DF4" w:rsidRDefault="00E12EDF" w:rsidP="00E12EDF">
            <w:pPr>
              <w:spacing w:after="0" w:line="240" w:lineRule="auto"/>
              <w:jc w:val="both"/>
              <w:rPr>
                <w:rFonts w:ascii="Times New Roman" w:hAnsi="Times New Roman" w:cs="Times New Roman"/>
                <w:sz w:val="28"/>
                <w:szCs w:val="28"/>
              </w:rPr>
            </w:pPr>
            <w:r w:rsidRPr="000C4DF4">
              <w:rPr>
                <w:rFonts w:ascii="Times New Roman" w:hAnsi="Times New Roman" w:cs="Times New Roman"/>
                <w:color w:val="000000"/>
                <w:spacing w:val="1"/>
                <w:sz w:val="28"/>
                <w:szCs w:val="28"/>
              </w:rPr>
              <w:t>От 40% до 60%</w:t>
            </w:r>
          </w:p>
        </w:tc>
        <w:tc>
          <w:tcPr>
            <w:tcW w:w="2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2EDF" w:rsidRPr="000C4DF4" w:rsidRDefault="00E12EDF" w:rsidP="00E12EDF">
            <w:pPr>
              <w:spacing w:after="0" w:line="240" w:lineRule="auto"/>
              <w:jc w:val="both"/>
              <w:rPr>
                <w:rFonts w:ascii="Times New Roman" w:hAnsi="Times New Roman" w:cs="Times New Roman"/>
                <w:sz w:val="28"/>
                <w:szCs w:val="28"/>
              </w:rPr>
            </w:pPr>
            <w:r w:rsidRPr="000C4DF4">
              <w:rPr>
                <w:rFonts w:ascii="Times New Roman" w:hAnsi="Times New Roman" w:cs="Times New Roman"/>
                <w:color w:val="000000"/>
                <w:spacing w:val="1"/>
                <w:sz w:val="28"/>
                <w:szCs w:val="28"/>
              </w:rPr>
              <w:t>От 60% до 80%</w:t>
            </w:r>
          </w:p>
        </w:tc>
        <w:tc>
          <w:tcPr>
            <w:tcW w:w="2603"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E12EDF" w:rsidRPr="000C4DF4" w:rsidRDefault="00E12EDF" w:rsidP="00E12EDF">
            <w:pPr>
              <w:spacing w:after="0" w:line="240" w:lineRule="auto"/>
              <w:jc w:val="both"/>
              <w:rPr>
                <w:rFonts w:ascii="Times New Roman" w:hAnsi="Times New Roman" w:cs="Times New Roman"/>
                <w:sz w:val="28"/>
                <w:szCs w:val="28"/>
              </w:rPr>
            </w:pPr>
            <w:r w:rsidRPr="000C4DF4">
              <w:rPr>
                <w:rFonts w:ascii="Times New Roman" w:hAnsi="Times New Roman" w:cs="Times New Roman"/>
                <w:color w:val="000000"/>
                <w:spacing w:val="1"/>
                <w:sz w:val="28"/>
                <w:szCs w:val="28"/>
              </w:rPr>
              <w:t>От 81% до 100%</w:t>
            </w:r>
          </w:p>
        </w:tc>
      </w:tr>
      <w:tr w:rsidR="00E12EDF" w:rsidRPr="000C4DF4" w:rsidTr="00E12EDF">
        <w:trPr>
          <w:jc w:val="center"/>
        </w:trPr>
        <w:tc>
          <w:tcPr>
            <w:tcW w:w="2602"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E12EDF" w:rsidRPr="000C4DF4" w:rsidRDefault="00E12EDF" w:rsidP="00E12EDF">
            <w:pPr>
              <w:spacing w:after="0" w:line="240" w:lineRule="auto"/>
              <w:jc w:val="both"/>
              <w:rPr>
                <w:rFonts w:ascii="Times New Roman" w:hAnsi="Times New Roman" w:cs="Times New Roman"/>
                <w:sz w:val="28"/>
                <w:szCs w:val="28"/>
              </w:rPr>
            </w:pPr>
            <w:r w:rsidRPr="000C4DF4">
              <w:rPr>
                <w:rFonts w:ascii="Times New Roman" w:hAnsi="Times New Roman" w:cs="Times New Roman"/>
                <w:color w:val="000000"/>
                <w:spacing w:val="1"/>
                <w:sz w:val="28"/>
                <w:szCs w:val="28"/>
              </w:rPr>
              <w:t>Самостоятельные работы,</w:t>
            </w:r>
            <w:r w:rsidRPr="000C4DF4">
              <w:rPr>
                <w:rFonts w:ascii="Times New Roman" w:hAnsi="Times New Roman" w:cs="Times New Roman"/>
                <w:color w:val="000000"/>
                <w:sz w:val="28"/>
                <w:szCs w:val="28"/>
              </w:rPr>
              <w:t xml:space="preserve"> словарные диктанты</w:t>
            </w:r>
          </w:p>
        </w:tc>
        <w:tc>
          <w:tcPr>
            <w:tcW w:w="260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E12EDF" w:rsidRPr="000C4DF4" w:rsidRDefault="00E12EDF" w:rsidP="00E12EDF">
            <w:pPr>
              <w:spacing w:after="0" w:line="240" w:lineRule="auto"/>
              <w:jc w:val="both"/>
              <w:rPr>
                <w:rFonts w:ascii="Times New Roman" w:hAnsi="Times New Roman" w:cs="Times New Roman"/>
                <w:sz w:val="28"/>
                <w:szCs w:val="28"/>
              </w:rPr>
            </w:pPr>
            <w:r w:rsidRPr="000C4DF4">
              <w:rPr>
                <w:rFonts w:ascii="Times New Roman" w:hAnsi="Times New Roman" w:cs="Times New Roman"/>
                <w:color w:val="000000"/>
                <w:spacing w:val="1"/>
                <w:sz w:val="28"/>
                <w:szCs w:val="28"/>
              </w:rPr>
              <w:t>От 50% до 74%</w:t>
            </w:r>
          </w:p>
        </w:tc>
        <w:tc>
          <w:tcPr>
            <w:tcW w:w="260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E12EDF" w:rsidRPr="000C4DF4" w:rsidRDefault="00E12EDF" w:rsidP="00E12EDF">
            <w:pPr>
              <w:spacing w:after="0" w:line="240" w:lineRule="auto"/>
              <w:jc w:val="both"/>
              <w:rPr>
                <w:rFonts w:ascii="Times New Roman" w:hAnsi="Times New Roman" w:cs="Times New Roman"/>
                <w:sz w:val="28"/>
                <w:szCs w:val="28"/>
              </w:rPr>
            </w:pPr>
            <w:r w:rsidRPr="000C4DF4">
              <w:rPr>
                <w:rFonts w:ascii="Times New Roman" w:hAnsi="Times New Roman" w:cs="Times New Roman"/>
                <w:color w:val="000000"/>
                <w:spacing w:val="1"/>
                <w:sz w:val="28"/>
                <w:szCs w:val="28"/>
              </w:rPr>
              <w:t>От 75% до 94%</w:t>
            </w:r>
          </w:p>
        </w:tc>
        <w:tc>
          <w:tcPr>
            <w:tcW w:w="2603"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E12EDF" w:rsidRPr="000C4DF4" w:rsidRDefault="00E12EDF" w:rsidP="00E12EDF">
            <w:pPr>
              <w:spacing w:after="0" w:line="240" w:lineRule="auto"/>
              <w:jc w:val="both"/>
              <w:rPr>
                <w:rFonts w:ascii="Times New Roman" w:hAnsi="Times New Roman" w:cs="Times New Roman"/>
                <w:sz w:val="28"/>
                <w:szCs w:val="28"/>
              </w:rPr>
            </w:pPr>
            <w:r w:rsidRPr="000C4DF4">
              <w:rPr>
                <w:rFonts w:ascii="Times New Roman" w:hAnsi="Times New Roman" w:cs="Times New Roman"/>
                <w:color w:val="000000"/>
                <w:spacing w:val="1"/>
                <w:sz w:val="28"/>
                <w:szCs w:val="28"/>
              </w:rPr>
              <w:t>От 95% до 100%</w:t>
            </w:r>
          </w:p>
        </w:tc>
      </w:tr>
    </w:tbl>
    <w:p w:rsidR="00E12EDF" w:rsidRPr="000C4DF4" w:rsidRDefault="00E12EDF" w:rsidP="00E12EDF">
      <w:pPr>
        <w:spacing w:after="0" w:line="240" w:lineRule="auto"/>
        <w:jc w:val="both"/>
        <w:rPr>
          <w:rFonts w:ascii="Times New Roman" w:hAnsi="Times New Roman" w:cs="Times New Roman"/>
          <w:b/>
          <w:sz w:val="28"/>
          <w:szCs w:val="28"/>
        </w:rPr>
      </w:pPr>
    </w:p>
    <w:p w:rsidR="00E12EDF" w:rsidRPr="000C4DF4" w:rsidRDefault="00E12EDF" w:rsidP="00713B7F">
      <w:pPr>
        <w:pStyle w:val="a6"/>
        <w:numPr>
          <w:ilvl w:val="0"/>
          <w:numId w:val="439"/>
        </w:numPr>
        <w:spacing w:after="0" w:line="240" w:lineRule="auto"/>
        <w:ind w:left="0"/>
        <w:jc w:val="both"/>
        <w:rPr>
          <w:rFonts w:ascii="Times New Roman" w:hAnsi="Times New Roman" w:cs="Times New Roman"/>
          <w:b/>
          <w:sz w:val="28"/>
          <w:szCs w:val="28"/>
        </w:rPr>
      </w:pPr>
      <w:r w:rsidRPr="000C4DF4">
        <w:rPr>
          <w:rFonts w:ascii="Times New Roman" w:hAnsi="Times New Roman" w:cs="Times New Roman"/>
          <w:b/>
          <w:sz w:val="28"/>
          <w:szCs w:val="28"/>
        </w:rPr>
        <w:t>Учебно-методические средства</w:t>
      </w:r>
    </w:p>
    <w:p w:rsidR="00E12EDF" w:rsidRPr="000C4DF4" w:rsidRDefault="00E12EDF" w:rsidP="00E12EDF">
      <w:pPr>
        <w:spacing w:after="0" w:line="240" w:lineRule="auto"/>
        <w:jc w:val="both"/>
        <w:rPr>
          <w:rFonts w:ascii="Times New Roman" w:eastAsia="Calibri" w:hAnsi="Times New Roman" w:cs="Times New Roman"/>
          <w:b/>
          <w:sz w:val="28"/>
          <w:szCs w:val="28"/>
        </w:rPr>
      </w:pPr>
      <w:r w:rsidRPr="000C4DF4">
        <w:rPr>
          <w:rFonts w:ascii="Times New Roman" w:eastAsia="Calibri" w:hAnsi="Times New Roman" w:cs="Times New Roman"/>
          <w:b/>
          <w:sz w:val="28"/>
          <w:szCs w:val="28"/>
        </w:rPr>
        <w:t>обучения</w:t>
      </w:r>
    </w:p>
    <w:p w:rsidR="00E12EDF" w:rsidRPr="000C4DF4" w:rsidRDefault="00E12EDF" w:rsidP="00713B7F">
      <w:pPr>
        <w:numPr>
          <w:ilvl w:val="0"/>
          <w:numId w:val="428"/>
        </w:numPr>
        <w:spacing w:after="0" w:line="240" w:lineRule="auto"/>
        <w:ind w:left="0"/>
        <w:contextualSpacing/>
        <w:jc w:val="both"/>
        <w:rPr>
          <w:rFonts w:ascii="Times New Roman" w:eastAsia="Calibri" w:hAnsi="Times New Roman" w:cs="Times New Roman"/>
          <w:sz w:val="28"/>
          <w:szCs w:val="28"/>
        </w:rPr>
      </w:pPr>
      <w:r w:rsidRPr="000C4DF4">
        <w:rPr>
          <w:rFonts w:ascii="Times New Roman" w:eastAsia="Calibri" w:hAnsi="Times New Roman" w:cs="Times New Roman"/>
          <w:sz w:val="28"/>
          <w:szCs w:val="28"/>
        </w:rPr>
        <w:t>Программа курса английского языка к УМК М.З.Биболетовой, Н.Н.Трубаневой «</w:t>
      </w:r>
      <w:r w:rsidRPr="000C4DF4">
        <w:rPr>
          <w:rFonts w:ascii="Times New Roman" w:eastAsia="Calibri" w:hAnsi="Times New Roman" w:cs="Times New Roman"/>
          <w:sz w:val="28"/>
          <w:szCs w:val="28"/>
          <w:lang w:val="en-US"/>
        </w:rPr>
        <w:t>Enjoy</w:t>
      </w:r>
      <w:r w:rsidRPr="000C4DF4">
        <w:rPr>
          <w:rFonts w:ascii="Times New Roman" w:eastAsia="Calibri" w:hAnsi="Times New Roman" w:cs="Times New Roman"/>
          <w:sz w:val="28"/>
          <w:szCs w:val="28"/>
        </w:rPr>
        <w:t xml:space="preserve"> </w:t>
      </w:r>
      <w:r w:rsidRPr="000C4DF4">
        <w:rPr>
          <w:rFonts w:ascii="Times New Roman" w:eastAsia="Calibri" w:hAnsi="Times New Roman" w:cs="Times New Roman"/>
          <w:sz w:val="28"/>
          <w:szCs w:val="28"/>
          <w:lang w:val="en-US"/>
        </w:rPr>
        <w:t>English</w:t>
      </w:r>
      <w:r w:rsidRPr="000C4DF4">
        <w:rPr>
          <w:rFonts w:ascii="Times New Roman" w:eastAsia="Calibri" w:hAnsi="Times New Roman" w:cs="Times New Roman"/>
          <w:sz w:val="28"/>
          <w:szCs w:val="28"/>
        </w:rPr>
        <w:t>» для учащихся 2-9 классов общеобразовательных учреждений (изд-во «Титул» г.Обнинск, 2010г.).</w:t>
      </w:r>
    </w:p>
    <w:p w:rsidR="00E12EDF" w:rsidRPr="000C4DF4" w:rsidRDefault="00E12EDF" w:rsidP="00713B7F">
      <w:pPr>
        <w:numPr>
          <w:ilvl w:val="0"/>
          <w:numId w:val="428"/>
        </w:numPr>
        <w:spacing w:after="0" w:line="240" w:lineRule="auto"/>
        <w:ind w:left="0"/>
        <w:contextualSpacing/>
        <w:jc w:val="both"/>
        <w:rPr>
          <w:rFonts w:ascii="Times New Roman" w:eastAsia="Calibri" w:hAnsi="Times New Roman" w:cs="Times New Roman"/>
          <w:sz w:val="28"/>
          <w:szCs w:val="28"/>
        </w:rPr>
      </w:pPr>
      <w:r w:rsidRPr="000C4DF4">
        <w:rPr>
          <w:rFonts w:ascii="Times New Roman" w:eastAsia="Calibri" w:hAnsi="Times New Roman" w:cs="Times New Roman"/>
          <w:sz w:val="28"/>
          <w:szCs w:val="28"/>
        </w:rPr>
        <w:lastRenderedPageBreak/>
        <w:t>Учебник «</w:t>
      </w:r>
      <w:r w:rsidRPr="000C4DF4">
        <w:rPr>
          <w:rFonts w:ascii="Times New Roman" w:eastAsia="Calibri" w:hAnsi="Times New Roman" w:cs="Times New Roman"/>
          <w:sz w:val="28"/>
          <w:szCs w:val="28"/>
          <w:lang w:val="en-US"/>
        </w:rPr>
        <w:t>Enjoy</w:t>
      </w:r>
      <w:r w:rsidRPr="000C4DF4">
        <w:rPr>
          <w:rFonts w:ascii="Times New Roman" w:eastAsia="Calibri" w:hAnsi="Times New Roman" w:cs="Times New Roman"/>
          <w:sz w:val="28"/>
          <w:szCs w:val="28"/>
        </w:rPr>
        <w:t xml:space="preserve"> </w:t>
      </w:r>
      <w:r w:rsidRPr="000C4DF4">
        <w:rPr>
          <w:rFonts w:ascii="Times New Roman" w:eastAsia="Calibri" w:hAnsi="Times New Roman" w:cs="Times New Roman"/>
          <w:sz w:val="28"/>
          <w:szCs w:val="28"/>
          <w:lang w:val="en-US"/>
        </w:rPr>
        <w:t>English</w:t>
      </w:r>
      <w:r w:rsidRPr="000C4DF4">
        <w:rPr>
          <w:rFonts w:ascii="Times New Roman" w:eastAsia="Calibri" w:hAnsi="Times New Roman" w:cs="Times New Roman"/>
          <w:sz w:val="28"/>
          <w:szCs w:val="28"/>
        </w:rPr>
        <w:t>» для учащихся 3 класса общеобразовательной школы. Авторы: М.З.Биболетова, О.А.Денисенко, Н.Н.Трубанева (изд-во «Титул» г.Обнинск,2010г.).</w:t>
      </w:r>
    </w:p>
    <w:p w:rsidR="00E12EDF" w:rsidRPr="000C4DF4" w:rsidRDefault="00E12EDF" w:rsidP="00713B7F">
      <w:pPr>
        <w:numPr>
          <w:ilvl w:val="0"/>
          <w:numId w:val="428"/>
        </w:numPr>
        <w:spacing w:after="0" w:line="240" w:lineRule="auto"/>
        <w:ind w:left="0"/>
        <w:contextualSpacing/>
        <w:jc w:val="both"/>
        <w:rPr>
          <w:rFonts w:ascii="Times New Roman" w:eastAsia="Calibri" w:hAnsi="Times New Roman" w:cs="Times New Roman"/>
          <w:sz w:val="28"/>
          <w:szCs w:val="28"/>
        </w:rPr>
      </w:pPr>
      <w:r w:rsidRPr="000C4DF4">
        <w:rPr>
          <w:rFonts w:ascii="Times New Roman" w:eastAsia="Calibri" w:hAnsi="Times New Roman" w:cs="Times New Roman"/>
          <w:sz w:val="28"/>
          <w:szCs w:val="28"/>
        </w:rPr>
        <w:t>Рабочая тетрадь.</w:t>
      </w:r>
    </w:p>
    <w:p w:rsidR="00E12EDF" w:rsidRPr="000C4DF4" w:rsidRDefault="00E12EDF" w:rsidP="00713B7F">
      <w:pPr>
        <w:numPr>
          <w:ilvl w:val="0"/>
          <w:numId w:val="428"/>
        </w:numPr>
        <w:spacing w:after="0" w:line="240" w:lineRule="auto"/>
        <w:ind w:left="0"/>
        <w:contextualSpacing/>
        <w:jc w:val="both"/>
        <w:rPr>
          <w:rFonts w:ascii="Times New Roman" w:eastAsia="Calibri" w:hAnsi="Times New Roman" w:cs="Times New Roman"/>
          <w:sz w:val="28"/>
          <w:szCs w:val="28"/>
        </w:rPr>
      </w:pPr>
      <w:r w:rsidRPr="000C4DF4">
        <w:rPr>
          <w:rFonts w:ascii="Times New Roman" w:eastAsia="Calibri" w:hAnsi="Times New Roman" w:cs="Times New Roman"/>
          <w:sz w:val="28"/>
          <w:szCs w:val="28"/>
        </w:rPr>
        <w:t>Книга для учителя.</w:t>
      </w:r>
    </w:p>
    <w:p w:rsidR="00E12EDF" w:rsidRPr="000C4DF4" w:rsidRDefault="00E12EDF" w:rsidP="00713B7F">
      <w:pPr>
        <w:numPr>
          <w:ilvl w:val="0"/>
          <w:numId w:val="428"/>
        </w:numPr>
        <w:spacing w:after="0" w:line="240" w:lineRule="auto"/>
        <w:ind w:left="0"/>
        <w:contextualSpacing/>
        <w:jc w:val="both"/>
        <w:rPr>
          <w:rFonts w:ascii="Times New Roman" w:eastAsia="Calibri" w:hAnsi="Times New Roman" w:cs="Times New Roman"/>
          <w:sz w:val="28"/>
          <w:szCs w:val="28"/>
        </w:rPr>
      </w:pPr>
      <w:r w:rsidRPr="000C4DF4">
        <w:rPr>
          <w:rFonts w:ascii="Times New Roman" w:eastAsia="Calibri" w:hAnsi="Times New Roman" w:cs="Times New Roman"/>
          <w:sz w:val="28"/>
          <w:szCs w:val="28"/>
        </w:rPr>
        <w:t xml:space="preserve">Аудиоприложение (аудиокассеты, </w:t>
      </w:r>
      <w:r w:rsidRPr="000C4DF4">
        <w:rPr>
          <w:rFonts w:ascii="Times New Roman" w:eastAsia="Calibri" w:hAnsi="Times New Roman" w:cs="Times New Roman"/>
          <w:sz w:val="28"/>
          <w:szCs w:val="28"/>
          <w:lang w:val="en-US"/>
        </w:rPr>
        <w:t>CD MP3</w:t>
      </w:r>
      <w:r w:rsidRPr="000C4DF4">
        <w:rPr>
          <w:rFonts w:ascii="Times New Roman" w:eastAsia="Calibri" w:hAnsi="Times New Roman" w:cs="Times New Roman"/>
          <w:sz w:val="28"/>
          <w:szCs w:val="28"/>
        </w:rPr>
        <w:t>).</w:t>
      </w:r>
    </w:p>
    <w:p w:rsidR="00E12EDF" w:rsidRPr="000C4DF4" w:rsidRDefault="00E12EDF" w:rsidP="00713B7F">
      <w:pPr>
        <w:numPr>
          <w:ilvl w:val="0"/>
          <w:numId w:val="428"/>
        </w:numPr>
        <w:spacing w:after="0" w:line="240" w:lineRule="auto"/>
        <w:ind w:left="0"/>
        <w:contextualSpacing/>
        <w:jc w:val="both"/>
        <w:rPr>
          <w:rFonts w:ascii="Times New Roman" w:eastAsia="Calibri" w:hAnsi="Times New Roman" w:cs="Times New Roman"/>
          <w:sz w:val="28"/>
          <w:szCs w:val="28"/>
        </w:rPr>
      </w:pPr>
      <w:r w:rsidRPr="000C4DF4">
        <w:rPr>
          <w:rFonts w:ascii="Times New Roman" w:eastAsia="Calibri" w:hAnsi="Times New Roman" w:cs="Times New Roman"/>
          <w:sz w:val="28"/>
          <w:szCs w:val="28"/>
        </w:rPr>
        <w:t>Обучающая компьютерная программа «</w:t>
      </w:r>
      <w:r w:rsidRPr="000C4DF4">
        <w:rPr>
          <w:rFonts w:ascii="Times New Roman" w:eastAsia="Calibri" w:hAnsi="Times New Roman" w:cs="Times New Roman"/>
          <w:sz w:val="28"/>
          <w:szCs w:val="28"/>
          <w:lang w:val="en-US"/>
        </w:rPr>
        <w:t>Enjoy</w:t>
      </w:r>
      <w:r w:rsidRPr="000C4DF4">
        <w:rPr>
          <w:rFonts w:ascii="Times New Roman" w:eastAsia="Calibri" w:hAnsi="Times New Roman" w:cs="Times New Roman"/>
          <w:sz w:val="28"/>
          <w:szCs w:val="28"/>
        </w:rPr>
        <w:t xml:space="preserve"> </w:t>
      </w:r>
      <w:r w:rsidRPr="000C4DF4">
        <w:rPr>
          <w:rFonts w:ascii="Times New Roman" w:eastAsia="Calibri" w:hAnsi="Times New Roman" w:cs="Times New Roman"/>
          <w:sz w:val="28"/>
          <w:szCs w:val="28"/>
          <w:lang w:val="en-US"/>
        </w:rPr>
        <w:t>Listening</w:t>
      </w:r>
      <w:r w:rsidRPr="000C4DF4">
        <w:rPr>
          <w:rFonts w:ascii="Times New Roman" w:eastAsia="Calibri" w:hAnsi="Times New Roman" w:cs="Times New Roman"/>
          <w:sz w:val="28"/>
          <w:szCs w:val="28"/>
        </w:rPr>
        <w:t xml:space="preserve"> </w:t>
      </w:r>
      <w:r w:rsidRPr="000C4DF4">
        <w:rPr>
          <w:rFonts w:ascii="Times New Roman" w:eastAsia="Calibri" w:hAnsi="Times New Roman" w:cs="Times New Roman"/>
          <w:sz w:val="28"/>
          <w:szCs w:val="28"/>
          <w:lang w:val="en-US"/>
        </w:rPr>
        <w:t>and</w:t>
      </w:r>
      <w:r w:rsidRPr="000C4DF4">
        <w:rPr>
          <w:rFonts w:ascii="Times New Roman" w:eastAsia="Calibri" w:hAnsi="Times New Roman" w:cs="Times New Roman"/>
          <w:sz w:val="28"/>
          <w:szCs w:val="28"/>
        </w:rPr>
        <w:t xml:space="preserve"> </w:t>
      </w:r>
      <w:r w:rsidRPr="000C4DF4">
        <w:rPr>
          <w:rFonts w:ascii="Times New Roman" w:eastAsia="Calibri" w:hAnsi="Times New Roman" w:cs="Times New Roman"/>
          <w:sz w:val="28"/>
          <w:szCs w:val="28"/>
          <w:lang w:val="en-US"/>
        </w:rPr>
        <w:t>Playing</w:t>
      </w:r>
      <w:r w:rsidRPr="000C4DF4">
        <w:rPr>
          <w:rFonts w:ascii="Times New Roman" w:eastAsia="Calibri" w:hAnsi="Times New Roman" w:cs="Times New Roman"/>
          <w:sz w:val="28"/>
          <w:szCs w:val="28"/>
        </w:rPr>
        <w:t>».</w:t>
      </w:r>
    </w:p>
    <w:p w:rsidR="00E12EDF" w:rsidRPr="000C4DF4" w:rsidRDefault="00E12EDF" w:rsidP="00713B7F">
      <w:pPr>
        <w:numPr>
          <w:ilvl w:val="0"/>
          <w:numId w:val="428"/>
        </w:numPr>
        <w:spacing w:after="0" w:line="240" w:lineRule="auto"/>
        <w:ind w:left="0"/>
        <w:contextualSpacing/>
        <w:jc w:val="both"/>
        <w:rPr>
          <w:rFonts w:ascii="Times New Roman" w:eastAsia="Calibri" w:hAnsi="Times New Roman" w:cs="Times New Roman"/>
          <w:sz w:val="28"/>
          <w:szCs w:val="28"/>
        </w:rPr>
      </w:pPr>
      <w:r w:rsidRPr="000C4DF4">
        <w:rPr>
          <w:rFonts w:ascii="Times New Roman" w:eastAsia="Calibri" w:hAnsi="Times New Roman" w:cs="Times New Roman"/>
          <w:sz w:val="28"/>
          <w:szCs w:val="28"/>
        </w:rPr>
        <w:t>Мультимедийный справочник-тренажер «Профессор Хиггинс. Английский без акцента!».</w:t>
      </w:r>
    </w:p>
    <w:p w:rsidR="00E12EDF" w:rsidRPr="000C4DF4" w:rsidRDefault="00E12EDF" w:rsidP="00713B7F">
      <w:pPr>
        <w:numPr>
          <w:ilvl w:val="0"/>
          <w:numId w:val="428"/>
        </w:numPr>
        <w:spacing w:after="0" w:line="240" w:lineRule="auto"/>
        <w:ind w:left="0"/>
        <w:contextualSpacing/>
        <w:jc w:val="both"/>
        <w:rPr>
          <w:rFonts w:ascii="Times New Roman" w:eastAsia="Calibri" w:hAnsi="Times New Roman" w:cs="Times New Roman"/>
          <w:sz w:val="28"/>
          <w:szCs w:val="28"/>
        </w:rPr>
      </w:pPr>
      <w:r w:rsidRPr="000C4DF4">
        <w:rPr>
          <w:rFonts w:ascii="Times New Roman" w:eastAsia="Calibri" w:hAnsi="Times New Roman" w:cs="Times New Roman"/>
          <w:sz w:val="28"/>
          <w:szCs w:val="28"/>
        </w:rPr>
        <w:t>Сборник песен для начальной школы «</w:t>
      </w:r>
      <w:r w:rsidRPr="000C4DF4">
        <w:rPr>
          <w:rFonts w:ascii="Times New Roman" w:eastAsia="Calibri" w:hAnsi="Times New Roman" w:cs="Times New Roman"/>
          <w:sz w:val="28"/>
          <w:szCs w:val="28"/>
          <w:lang w:val="en-US"/>
        </w:rPr>
        <w:t>Game</w:t>
      </w:r>
      <w:r w:rsidRPr="000C4DF4">
        <w:rPr>
          <w:rFonts w:ascii="Times New Roman" w:eastAsia="Calibri" w:hAnsi="Times New Roman" w:cs="Times New Roman"/>
          <w:sz w:val="28"/>
          <w:szCs w:val="28"/>
        </w:rPr>
        <w:t>-</w:t>
      </w:r>
      <w:r w:rsidRPr="000C4DF4">
        <w:rPr>
          <w:rFonts w:ascii="Times New Roman" w:eastAsia="Calibri" w:hAnsi="Times New Roman" w:cs="Times New Roman"/>
          <w:sz w:val="28"/>
          <w:szCs w:val="28"/>
          <w:lang w:val="en-US"/>
        </w:rPr>
        <w:t>Songs</w:t>
      </w:r>
      <w:r w:rsidRPr="000C4DF4">
        <w:rPr>
          <w:rFonts w:ascii="Times New Roman" w:eastAsia="Calibri" w:hAnsi="Times New Roman" w:cs="Times New Roman"/>
          <w:sz w:val="28"/>
          <w:szCs w:val="28"/>
        </w:rPr>
        <w:t>» с аудиоприложением (</w:t>
      </w:r>
      <w:r w:rsidRPr="000C4DF4">
        <w:rPr>
          <w:rFonts w:ascii="Times New Roman" w:eastAsia="Calibri" w:hAnsi="Times New Roman" w:cs="Times New Roman"/>
          <w:sz w:val="28"/>
          <w:szCs w:val="28"/>
          <w:lang w:val="en-US"/>
        </w:rPr>
        <w:t>CD</w:t>
      </w:r>
      <w:r w:rsidRPr="000C4DF4">
        <w:rPr>
          <w:rFonts w:ascii="Times New Roman" w:eastAsia="Calibri" w:hAnsi="Times New Roman" w:cs="Times New Roman"/>
          <w:sz w:val="28"/>
          <w:szCs w:val="28"/>
        </w:rPr>
        <w:t xml:space="preserve"> </w:t>
      </w:r>
      <w:r w:rsidRPr="000C4DF4">
        <w:rPr>
          <w:rFonts w:ascii="Times New Roman" w:eastAsia="Calibri" w:hAnsi="Times New Roman" w:cs="Times New Roman"/>
          <w:sz w:val="28"/>
          <w:szCs w:val="28"/>
          <w:lang w:val="en-US"/>
        </w:rPr>
        <w:t>MP</w:t>
      </w:r>
      <w:r w:rsidRPr="000C4DF4">
        <w:rPr>
          <w:rFonts w:ascii="Times New Roman" w:eastAsia="Calibri" w:hAnsi="Times New Roman" w:cs="Times New Roman"/>
          <w:sz w:val="28"/>
          <w:szCs w:val="28"/>
        </w:rPr>
        <w:t>3).</w:t>
      </w:r>
    </w:p>
    <w:p w:rsidR="00E12EDF" w:rsidRPr="000C4DF4" w:rsidRDefault="00E12EDF" w:rsidP="00713B7F">
      <w:pPr>
        <w:numPr>
          <w:ilvl w:val="0"/>
          <w:numId w:val="428"/>
        </w:numPr>
        <w:spacing w:after="0" w:line="240" w:lineRule="auto"/>
        <w:ind w:left="0"/>
        <w:contextualSpacing/>
        <w:jc w:val="both"/>
        <w:rPr>
          <w:rFonts w:ascii="Times New Roman" w:eastAsia="Calibri" w:hAnsi="Times New Roman" w:cs="Times New Roman"/>
          <w:sz w:val="28"/>
          <w:szCs w:val="28"/>
        </w:rPr>
      </w:pPr>
      <w:r w:rsidRPr="000C4DF4">
        <w:rPr>
          <w:rFonts w:ascii="Times New Roman" w:eastAsia="Calibri" w:hAnsi="Times New Roman" w:cs="Times New Roman"/>
          <w:sz w:val="28"/>
          <w:szCs w:val="28"/>
        </w:rPr>
        <w:t>Интерактивные плакаты.</w:t>
      </w:r>
    </w:p>
    <w:p w:rsidR="00E12EDF" w:rsidRPr="000C4DF4" w:rsidRDefault="00E12EDF" w:rsidP="00713B7F">
      <w:pPr>
        <w:numPr>
          <w:ilvl w:val="0"/>
          <w:numId w:val="428"/>
        </w:numPr>
        <w:spacing w:after="0" w:line="240" w:lineRule="auto"/>
        <w:ind w:left="0"/>
        <w:contextualSpacing/>
        <w:jc w:val="both"/>
        <w:rPr>
          <w:rFonts w:ascii="Times New Roman" w:eastAsia="Calibri" w:hAnsi="Times New Roman" w:cs="Times New Roman"/>
          <w:sz w:val="28"/>
          <w:szCs w:val="28"/>
        </w:rPr>
      </w:pPr>
      <w:r w:rsidRPr="000C4DF4">
        <w:rPr>
          <w:rFonts w:ascii="Times New Roman" w:eastAsia="Calibri" w:hAnsi="Times New Roman" w:cs="Times New Roman"/>
          <w:sz w:val="28"/>
          <w:szCs w:val="28"/>
        </w:rPr>
        <w:t>Страноведческие карты.</w:t>
      </w:r>
    </w:p>
    <w:p w:rsidR="00E12EDF" w:rsidRPr="000C4DF4" w:rsidRDefault="00E12EDF" w:rsidP="00713B7F">
      <w:pPr>
        <w:numPr>
          <w:ilvl w:val="0"/>
          <w:numId w:val="428"/>
        </w:numPr>
        <w:spacing w:after="0" w:line="240" w:lineRule="auto"/>
        <w:ind w:left="0"/>
        <w:contextualSpacing/>
        <w:jc w:val="both"/>
        <w:rPr>
          <w:rFonts w:ascii="Times New Roman" w:eastAsia="Calibri" w:hAnsi="Times New Roman" w:cs="Times New Roman"/>
          <w:sz w:val="28"/>
          <w:szCs w:val="28"/>
        </w:rPr>
      </w:pPr>
      <w:r w:rsidRPr="000C4DF4">
        <w:rPr>
          <w:rFonts w:ascii="Times New Roman" w:eastAsia="Calibri" w:hAnsi="Times New Roman" w:cs="Times New Roman"/>
          <w:sz w:val="28"/>
          <w:szCs w:val="28"/>
        </w:rPr>
        <w:t>Лексические и грамматические таблицы.</w:t>
      </w:r>
    </w:p>
    <w:p w:rsidR="00E12EDF" w:rsidRPr="000C4DF4" w:rsidRDefault="00E12EDF" w:rsidP="00713B7F">
      <w:pPr>
        <w:numPr>
          <w:ilvl w:val="0"/>
          <w:numId w:val="428"/>
        </w:numPr>
        <w:spacing w:after="0" w:line="240" w:lineRule="auto"/>
        <w:ind w:left="0"/>
        <w:contextualSpacing/>
        <w:jc w:val="both"/>
        <w:rPr>
          <w:rFonts w:ascii="Times New Roman" w:eastAsia="Calibri" w:hAnsi="Times New Roman" w:cs="Times New Roman"/>
          <w:sz w:val="28"/>
          <w:szCs w:val="28"/>
        </w:rPr>
      </w:pPr>
      <w:r w:rsidRPr="000C4DF4">
        <w:rPr>
          <w:rFonts w:ascii="Times New Roman" w:eastAsia="Calibri" w:hAnsi="Times New Roman" w:cs="Times New Roman"/>
          <w:sz w:val="28"/>
          <w:szCs w:val="28"/>
        </w:rPr>
        <w:t>Интернет ресурсы.</w:t>
      </w:r>
    </w:p>
    <w:p w:rsidR="00E12EDF" w:rsidRPr="000C4DF4" w:rsidRDefault="00E12EDF" w:rsidP="00E12ED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w:t>
      </w:r>
      <w:r w:rsidRPr="000C4DF4">
        <w:rPr>
          <w:rFonts w:ascii="Times New Roman" w:hAnsi="Times New Roman" w:cs="Times New Roman"/>
          <w:b/>
          <w:sz w:val="28"/>
          <w:szCs w:val="28"/>
        </w:rPr>
        <w:t>ехнические средства обучения и оборудование кабинета</w:t>
      </w:r>
    </w:p>
    <w:p w:rsidR="00E12EDF" w:rsidRPr="000C4DF4" w:rsidRDefault="00E12EDF" w:rsidP="00E12EDF">
      <w:pPr>
        <w:spacing w:after="0" w:line="240" w:lineRule="auto"/>
        <w:jc w:val="both"/>
        <w:rPr>
          <w:rFonts w:ascii="Times New Roman" w:hAnsi="Times New Roman" w:cs="Times New Roman"/>
          <w:sz w:val="28"/>
          <w:szCs w:val="28"/>
        </w:rPr>
      </w:pPr>
      <w:r w:rsidRPr="000C4DF4">
        <w:rPr>
          <w:rFonts w:ascii="Times New Roman" w:hAnsi="Times New Roman" w:cs="Times New Roman"/>
          <w:sz w:val="28"/>
          <w:szCs w:val="28"/>
        </w:rPr>
        <w:t>1. Классная доска.</w:t>
      </w:r>
    </w:p>
    <w:p w:rsidR="00E12EDF" w:rsidRPr="000C4DF4" w:rsidRDefault="00E12EDF" w:rsidP="00E12EDF">
      <w:pPr>
        <w:spacing w:after="0" w:line="240" w:lineRule="auto"/>
        <w:jc w:val="both"/>
        <w:rPr>
          <w:rFonts w:ascii="Times New Roman" w:hAnsi="Times New Roman" w:cs="Times New Roman"/>
          <w:sz w:val="28"/>
          <w:szCs w:val="28"/>
        </w:rPr>
      </w:pPr>
      <w:r w:rsidRPr="000C4DF4">
        <w:rPr>
          <w:rFonts w:ascii="Times New Roman" w:hAnsi="Times New Roman" w:cs="Times New Roman"/>
          <w:sz w:val="28"/>
          <w:szCs w:val="28"/>
        </w:rPr>
        <w:t>2. Персональный компьютер .</w:t>
      </w:r>
    </w:p>
    <w:p w:rsidR="00E12EDF" w:rsidRPr="000C4DF4" w:rsidRDefault="00E12EDF" w:rsidP="00E12EDF">
      <w:pPr>
        <w:spacing w:after="0" w:line="240" w:lineRule="auto"/>
        <w:jc w:val="both"/>
        <w:rPr>
          <w:rFonts w:ascii="Times New Roman" w:hAnsi="Times New Roman" w:cs="Times New Roman"/>
          <w:sz w:val="28"/>
          <w:szCs w:val="28"/>
        </w:rPr>
      </w:pPr>
      <w:r w:rsidRPr="000C4DF4">
        <w:rPr>
          <w:rFonts w:ascii="Times New Roman" w:hAnsi="Times New Roman" w:cs="Times New Roman"/>
          <w:sz w:val="28"/>
          <w:szCs w:val="28"/>
        </w:rPr>
        <w:t>3. Мультимедийный проектор.</w:t>
      </w:r>
    </w:p>
    <w:p w:rsidR="00E12EDF" w:rsidRPr="000C4DF4" w:rsidRDefault="00E12EDF" w:rsidP="00E12EDF">
      <w:pPr>
        <w:spacing w:after="0" w:line="240" w:lineRule="auto"/>
        <w:jc w:val="both"/>
        <w:rPr>
          <w:rFonts w:ascii="Times New Roman" w:hAnsi="Times New Roman" w:cs="Times New Roman"/>
          <w:sz w:val="28"/>
          <w:szCs w:val="28"/>
        </w:rPr>
      </w:pPr>
      <w:r w:rsidRPr="000C4DF4">
        <w:rPr>
          <w:rFonts w:ascii="Times New Roman" w:hAnsi="Times New Roman" w:cs="Times New Roman"/>
          <w:sz w:val="28"/>
          <w:szCs w:val="28"/>
        </w:rPr>
        <w:t>4. Экспозиционный экран.</w:t>
      </w:r>
    </w:p>
    <w:p w:rsidR="00E12EDF" w:rsidRPr="000C4DF4" w:rsidRDefault="00E12EDF" w:rsidP="00E12EDF">
      <w:pPr>
        <w:spacing w:after="0" w:line="240" w:lineRule="auto"/>
        <w:jc w:val="both"/>
        <w:rPr>
          <w:rFonts w:ascii="Times New Roman" w:hAnsi="Times New Roman" w:cs="Times New Roman"/>
          <w:sz w:val="28"/>
          <w:szCs w:val="28"/>
        </w:rPr>
      </w:pPr>
      <w:r w:rsidRPr="000C4DF4">
        <w:rPr>
          <w:rFonts w:ascii="Times New Roman" w:hAnsi="Times New Roman" w:cs="Times New Roman"/>
          <w:sz w:val="28"/>
          <w:szCs w:val="28"/>
        </w:rPr>
        <w:t>5. Стол учительский с тумбой.</w:t>
      </w:r>
    </w:p>
    <w:p w:rsidR="00E12EDF" w:rsidRPr="000C4DF4" w:rsidRDefault="00E12EDF" w:rsidP="00E12EDF">
      <w:pPr>
        <w:spacing w:after="0" w:line="240" w:lineRule="auto"/>
        <w:jc w:val="both"/>
        <w:rPr>
          <w:rFonts w:ascii="Times New Roman" w:hAnsi="Times New Roman" w:cs="Times New Roman"/>
          <w:sz w:val="28"/>
          <w:szCs w:val="28"/>
        </w:rPr>
      </w:pPr>
      <w:r w:rsidRPr="000C4DF4">
        <w:rPr>
          <w:rFonts w:ascii="Times New Roman" w:hAnsi="Times New Roman" w:cs="Times New Roman"/>
          <w:sz w:val="28"/>
          <w:szCs w:val="28"/>
        </w:rPr>
        <w:t>6. Ученические столы 2-местные с комплектом стульев.</w:t>
      </w:r>
    </w:p>
    <w:p w:rsidR="00E12EDF" w:rsidRPr="000C4DF4" w:rsidRDefault="00E12EDF" w:rsidP="00E12EDF">
      <w:pPr>
        <w:spacing w:after="0" w:line="240" w:lineRule="auto"/>
        <w:jc w:val="both"/>
        <w:rPr>
          <w:rFonts w:ascii="Times New Roman" w:hAnsi="Times New Roman" w:cs="Times New Roman"/>
          <w:sz w:val="28"/>
          <w:szCs w:val="28"/>
        </w:rPr>
      </w:pPr>
      <w:r w:rsidRPr="000C4DF4">
        <w:rPr>
          <w:rFonts w:ascii="Times New Roman" w:hAnsi="Times New Roman" w:cs="Times New Roman"/>
          <w:sz w:val="28"/>
          <w:szCs w:val="28"/>
        </w:rPr>
        <w:t>7. Шкаф.</w:t>
      </w:r>
    </w:p>
    <w:p w:rsidR="00E12EDF" w:rsidRPr="000C4DF4" w:rsidRDefault="00E12EDF" w:rsidP="00E12EDF">
      <w:pPr>
        <w:spacing w:after="0" w:line="240" w:lineRule="auto"/>
        <w:jc w:val="both"/>
        <w:rPr>
          <w:rFonts w:ascii="Times New Roman" w:hAnsi="Times New Roman" w:cs="Times New Roman"/>
          <w:sz w:val="28"/>
          <w:szCs w:val="28"/>
        </w:rPr>
      </w:pPr>
      <w:r w:rsidRPr="000C4DF4">
        <w:rPr>
          <w:rFonts w:ascii="Times New Roman" w:hAnsi="Times New Roman" w:cs="Times New Roman"/>
          <w:sz w:val="28"/>
          <w:szCs w:val="28"/>
        </w:rPr>
        <w:t>8. Географическая карта Великобритании.</w:t>
      </w:r>
    </w:p>
    <w:p w:rsidR="00E12EDF" w:rsidRDefault="00E12EDF" w:rsidP="00E12EDF">
      <w:pPr>
        <w:spacing w:after="0" w:line="240" w:lineRule="auto"/>
        <w:jc w:val="both"/>
        <w:rPr>
          <w:rFonts w:ascii="Times New Roman" w:hAnsi="Times New Roman" w:cs="Times New Roman"/>
          <w:b/>
          <w:sz w:val="28"/>
          <w:szCs w:val="28"/>
        </w:rPr>
      </w:pPr>
    </w:p>
    <w:p w:rsidR="00E12EDF" w:rsidRPr="000C4DF4" w:rsidRDefault="00E12EDF" w:rsidP="00E12EDF">
      <w:pPr>
        <w:spacing w:after="0" w:line="240" w:lineRule="auto"/>
        <w:jc w:val="center"/>
        <w:rPr>
          <w:rFonts w:ascii="Times New Roman" w:hAnsi="Times New Roman" w:cs="Times New Roman"/>
          <w:b/>
          <w:sz w:val="28"/>
          <w:szCs w:val="28"/>
        </w:rPr>
      </w:pPr>
      <w:r w:rsidRPr="000C4DF4">
        <w:rPr>
          <w:rFonts w:ascii="Times New Roman" w:hAnsi="Times New Roman" w:cs="Times New Roman"/>
          <w:b/>
          <w:sz w:val="28"/>
          <w:szCs w:val="28"/>
        </w:rPr>
        <w:t>7. Литература</w:t>
      </w:r>
    </w:p>
    <w:p w:rsidR="00E12EDF" w:rsidRPr="000C4DF4" w:rsidRDefault="00E12EDF" w:rsidP="00E12EDF">
      <w:pPr>
        <w:spacing w:after="0" w:line="240" w:lineRule="auto"/>
        <w:ind w:firstLine="709"/>
        <w:jc w:val="both"/>
        <w:rPr>
          <w:rFonts w:ascii="Times New Roman" w:hAnsi="Times New Roman" w:cs="Times New Roman"/>
          <w:sz w:val="28"/>
          <w:szCs w:val="28"/>
        </w:rPr>
      </w:pPr>
      <w:r w:rsidRPr="000C4DF4">
        <w:rPr>
          <w:rFonts w:ascii="Times New Roman" w:hAnsi="Times New Roman" w:cs="Times New Roman"/>
          <w:sz w:val="28"/>
          <w:szCs w:val="28"/>
        </w:rPr>
        <w:t>1.Биболетова М.З.Английский язык: английский с удовольствием/</w:t>
      </w:r>
      <w:r w:rsidRPr="000C4DF4">
        <w:rPr>
          <w:rFonts w:ascii="Times New Roman" w:hAnsi="Times New Roman" w:cs="Times New Roman"/>
          <w:sz w:val="28"/>
          <w:szCs w:val="28"/>
          <w:lang w:val="en-US"/>
        </w:rPr>
        <w:t>Enjoy</w:t>
      </w:r>
      <w:r w:rsidRPr="000C4DF4">
        <w:rPr>
          <w:rFonts w:ascii="Times New Roman" w:hAnsi="Times New Roman" w:cs="Times New Roman"/>
          <w:sz w:val="28"/>
          <w:szCs w:val="28"/>
        </w:rPr>
        <w:t xml:space="preserve"> </w:t>
      </w:r>
      <w:r w:rsidRPr="000C4DF4">
        <w:rPr>
          <w:rFonts w:ascii="Times New Roman" w:hAnsi="Times New Roman" w:cs="Times New Roman"/>
          <w:sz w:val="28"/>
          <w:szCs w:val="28"/>
          <w:lang w:val="en-US"/>
        </w:rPr>
        <w:t>English</w:t>
      </w:r>
      <w:r w:rsidRPr="000C4DF4">
        <w:rPr>
          <w:rFonts w:ascii="Times New Roman" w:hAnsi="Times New Roman" w:cs="Times New Roman"/>
          <w:sz w:val="28"/>
          <w:szCs w:val="28"/>
        </w:rPr>
        <w:t>: учебник для 3 классов общеобразовательных учреждений/М.З.Биболетова, О.А.Денисенко, Н.Н. Трубанева.- Обнинск: Титул,2008.</w:t>
      </w:r>
    </w:p>
    <w:p w:rsidR="00E12EDF" w:rsidRPr="000C4DF4" w:rsidRDefault="00E12EDF" w:rsidP="00E12EDF">
      <w:pPr>
        <w:spacing w:after="0" w:line="240" w:lineRule="auto"/>
        <w:ind w:firstLine="709"/>
        <w:jc w:val="both"/>
        <w:rPr>
          <w:rFonts w:ascii="Times New Roman" w:hAnsi="Times New Roman" w:cs="Times New Roman"/>
          <w:sz w:val="28"/>
          <w:szCs w:val="28"/>
        </w:rPr>
      </w:pPr>
      <w:r w:rsidRPr="000C4DF4">
        <w:rPr>
          <w:rFonts w:ascii="Times New Roman" w:hAnsi="Times New Roman" w:cs="Times New Roman"/>
          <w:sz w:val="28"/>
          <w:szCs w:val="28"/>
        </w:rPr>
        <w:t>2. Биболетова М.З.Английский язык: рабочая тетрадь к учебнику «Английский с удовольствием»/</w:t>
      </w:r>
      <w:r w:rsidRPr="000C4DF4">
        <w:rPr>
          <w:rFonts w:ascii="Times New Roman" w:hAnsi="Times New Roman" w:cs="Times New Roman"/>
          <w:sz w:val="28"/>
          <w:szCs w:val="28"/>
          <w:lang w:val="en-US"/>
        </w:rPr>
        <w:t>Enjoy</w:t>
      </w:r>
      <w:r w:rsidRPr="000C4DF4">
        <w:rPr>
          <w:rFonts w:ascii="Times New Roman" w:hAnsi="Times New Roman" w:cs="Times New Roman"/>
          <w:sz w:val="28"/>
          <w:szCs w:val="28"/>
        </w:rPr>
        <w:t xml:space="preserve"> </w:t>
      </w:r>
      <w:r w:rsidRPr="000C4DF4">
        <w:rPr>
          <w:rFonts w:ascii="Times New Roman" w:hAnsi="Times New Roman" w:cs="Times New Roman"/>
          <w:sz w:val="28"/>
          <w:szCs w:val="28"/>
          <w:lang w:val="en-US"/>
        </w:rPr>
        <w:t>English</w:t>
      </w:r>
      <w:r w:rsidRPr="000C4DF4">
        <w:rPr>
          <w:rFonts w:ascii="Times New Roman" w:hAnsi="Times New Roman" w:cs="Times New Roman"/>
          <w:sz w:val="28"/>
          <w:szCs w:val="28"/>
        </w:rPr>
        <w:t>: учебник для 3 классов общеобразовательных учреждений/М.З.Биболетова, О.А.Денисенко, Н.Н. Трубанева.- Обнинск: Титул,2008.</w:t>
      </w:r>
    </w:p>
    <w:p w:rsidR="00E12EDF" w:rsidRPr="000C4DF4" w:rsidRDefault="00E12EDF" w:rsidP="00E12EDF">
      <w:pPr>
        <w:spacing w:after="0" w:line="240" w:lineRule="auto"/>
        <w:ind w:firstLine="709"/>
        <w:jc w:val="both"/>
        <w:rPr>
          <w:rFonts w:ascii="Times New Roman" w:hAnsi="Times New Roman" w:cs="Times New Roman"/>
          <w:sz w:val="28"/>
          <w:szCs w:val="28"/>
        </w:rPr>
      </w:pPr>
      <w:r w:rsidRPr="000C4DF4">
        <w:rPr>
          <w:rFonts w:ascii="Times New Roman" w:hAnsi="Times New Roman" w:cs="Times New Roman"/>
          <w:sz w:val="28"/>
          <w:szCs w:val="28"/>
        </w:rPr>
        <w:t>3.</w:t>
      </w:r>
      <w:r w:rsidRPr="000C4DF4">
        <w:rPr>
          <w:rFonts w:ascii="Times New Roman" w:hAnsi="Times New Roman" w:cs="Times New Roman"/>
          <w:sz w:val="28"/>
          <w:szCs w:val="28"/>
          <w:lang w:val="en-US"/>
        </w:rPr>
        <w:t>CD</w:t>
      </w:r>
      <w:r w:rsidRPr="000C4DF4">
        <w:rPr>
          <w:rFonts w:ascii="Times New Roman" w:hAnsi="Times New Roman" w:cs="Times New Roman"/>
          <w:sz w:val="28"/>
          <w:szCs w:val="28"/>
        </w:rPr>
        <w:t xml:space="preserve"> к учебнику английского языка «Английский с удовольствием»/</w:t>
      </w:r>
      <w:r w:rsidRPr="000C4DF4">
        <w:rPr>
          <w:rFonts w:ascii="Times New Roman" w:hAnsi="Times New Roman" w:cs="Times New Roman"/>
          <w:sz w:val="28"/>
          <w:szCs w:val="28"/>
          <w:lang w:val="en-US"/>
        </w:rPr>
        <w:t>Enjoy</w:t>
      </w:r>
      <w:r w:rsidRPr="000C4DF4">
        <w:rPr>
          <w:rFonts w:ascii="Times New Roman" w:hAnsi="Times New Roman" w:cs="Times New Roman"/>
          <w:sz w:val="28"/>
          <w:szCs w:val="28"/>
        </w:rPr>
        <w:t xml:space="preserve"> </w:t>
      </w:r>
      <w:r w:rsidRPr="000C4DF4">
        <w:rPr>
          <w:rFonts w:ascii="Times New Roman" w:hAnsi="Times New Roman" w:cs="Times New Roman"/>
          <w:sz w:val="28"/>
          <w:szCs w:val="28"/>
          <w:lang w:val="en-US"/>
        </w:rPr>
        <w:t>English</w:t>
      </w:r>
      <w:r w:rsidRPr="000C4DF4">
        <w:rPr>
          <w:rFonts w:ascii="Times New Roman" w:hAnsi="Times New Roman" w:cs="Times New Roman"/>
          <w:sz w:val="28"/>
          <w:szCs w:val="28"/>
        </w:rPr>
        <w:t xml:space="preserve"> для 3 класса.</w:t>
      </w:r>
    </w:p>
    <w:p w:rsidR="00E12EDF" w:rsidRPr="000C4DF4" w:rsidRDefault="00E12EDF" w:rsidP="00E12EDF">
      <w:pPr>
        <w:spacing w:after="0" w:line="240" w:lineRule="auto"/>
        <w:ind w:firstLine="709"/>
        <w:jc w:val="both"/>
        <w:rPr>
          <w:rFonts w:ascii="Times New Roman" w:hAnsi="Times New Roman" w:cs="Times New Roman"/>
          <w:sz w:val="28"/>
          <w:szCs w:val="28"/>
        </w:rPr>
      </w:pPr>
      <w:r w:rsidRPr="000C4DF4">
        <w:rPr>
          <w:rFonts w:ascii="Times New Roman" w:hAnsi="Times New Roman" w:cs="Times New Roman"/>
          <w:sz w:val="28"/>
          <w:szCs w:val="28"/>
        </w:rPr>
        <w:t>4.Компьютерная программа «</w:t>
      </w:r>
      <w:r w:rsidRPr="000C4DF4">
        <w:rPr>
          <w:rFonts w:ascii="Times New Roman" w:hAnsi="Times New Roman" w:cs="Times New Roman"/>
          <w:sz w:val="28"/>
          <w:szCs w:val="28"/>
          <w:lang w:val="en-US"/>
        </w:rPr>
        <w:t>Enjoy</w:t>
      </w:r>
      <w:r w:rsidRPr="000C4DF4">
        <w:rPr>
          <w:rFonts w:ascii="Times New Roman" w:hAnsi="Times New Roman" w:cs="Times New Roman"/>
          <w:sz w:val="28"/>
          <w:szCs w:val="28"/>
        </w:rPr>
        <w:t xml:space="preserve"> </w:t>
      </w:r>
      <w:r w:rsidRPr="000C4DF4">
        <w:rPr>
          <w:rFonts w:ascii="Times New Roman" w:hAnsi="Times New Roman" w:cs="Times New Roman"/>
          <w:sz w:val="28"/>
          <w:szCs w:val="28"/>
          <w:lang w:val="en-US"/>
        </w:rPr>
        <w:t>Listening</w:t>
      </w:r>
      <w:r w:rsidRPr="000C4DF4">
        <w:rPr>
          <w:rFonts w:ascii="Times New Roman" w:hAnsi="Times New Roman" w:cs="Times New Roman"/>
          <w:sz w:val="28"/>
          <w:szCs w:val="28"/>
        </w:rPr>
        <w:t xml:space="preserve"> </w:t>
      </w:r>
      <w:r w:rsidRPr="000C4DF4">
        <w:rPr>
          <w:rFonts w:ascii="Times New Roman" w:hAnsi="Times New Roman" w:cs="Times New Roman"/>
          <w:sz w:val="28"/>
          <w:szCs w:val="28"/>
          <w:lang w:val="en-US"/>
        </w:rPr>
        <w:t>and</w:t>
      </w:r>
      <w:r w:rsidRPr="000C4DF4">
        <w:rPr>
          <w:rFonts w:ascii="Times New Roman" w:hAnsi="Times New Roman" w:cs="Times New Roman"/>
          <w:sz w:val="28"/>
          <w:szCs w:val="28"/>
        </w:rPr>
        <w:t xml:space="preserve"> </w:t>
      </w:r>
      <w:r w:rsidRPr="000C4DF4">
        <w:rPr>
          <w:rFonts w:ascii="Times New Roman" w:hAnsi="Times New Roman" w:cs="Times New Roman"/>
          <w:sz w:val="28"/>
          <w:szCs w:val="28"/>
          <w:lang w:val="en-US"/>
        </w:rPr>
        <w:t>Playing</w:t>
      </w:r>
      <w:r w:rsidRPr="000C4DF4">
        <w:rPr>
          <w:rFonts w:ascii="Times New Roman" w:hAnsi="Times New Roman" w:cs="Times New Roman"/>
          <w:sz w:val="28"/>
          <w:szCs w:val="28"/>
        </w:rPr>
        <w:t>» к учебнику английского языка «Английский с удовольствием»/</w:t>
      </w:r>
      <w:r w:rsidRPr="000C4DF4">
        <w:rPr>
          <w:rFonts w:ascii="Times New Roman" w:hAnsi="Times New Roman" w:cs="Times New Roman"/>
          <w:sz w:val="28"/>
          <w:szCs w:val="28"/>
          <w:lang w:val="en-US"/>
        </w:rPr>
        <w:t>Enjoy</w:t>
      </w:r>
      <w:r w:rsidRPr="000C4DF4">
        <w:rPr>
          <w:rFonts w:ascii="Times New Roman" w:hAnsi="Times New Roman" w:cs="Times New Roman"/>
          <w:sz w:val="28"/>
          <w:szCs w:val="28"/>
        </w:rPr>
        <w:t xml:space="preserve"> </w:t>
      </w:r>
      <w:r w:rsidRPr="000C4DF4">
        <w:rPr>
          <w:rFonts w:ascii="Times New Roman" w:hAnsi="Times New Roman" w:cs="Times New Roman"/>
          <w:sz w:val="28"/>
          <w:szCs w:val="28"/>
          <w:lang w:val="en-US"/>
        </w:rPr>
        <w:t>English</w:t>
      </w:r>
      <w:r w:rsidRPr="000C4DF4">
        <w:rPr>
          <w:rFonts w:ascii="Times New Roman" w:hAnsi="Times New Roman" w:cs="Times New Roman"/>
          <w:sz w:val="28"/>
          <w:szCs w:val="28"/>
        </w:rPr>
        <w:t xml:space="preserve"> для 3 класса.</w:t>
      </w:r>
    </w:p>
    <w:p w:rsidR="00E12EDF" w:rsidRPr="000C4DF4" w:rsidRDefault="00E12EDF" w:rsidP="00E12EDF">
      <w:pPr>
        <w:spacing w:after="0" w:line="240" w:lineRule="auto"/>
        <w:ind w:firstLine="709"/>
        <w:jc w:val="both"/>
        <w:rPr>
          <w:rFonts w:ascii="Times New Roman" w:hAnsi="Times New Roman" w:cs="Times New Roman"/>
          <w:sz w:val="28"/>
          <w:szCs w:val="28"/>
        </w:rPr>
      </w:pPr>
      <w:r w:rsidRPr="000C4DF4">
        <w:rPr>
          <w:rFonts w:ascii="Times New Roman" w:hAnsi="Times New Roman" w:cs="Times New Roman"/>
          <w:sz w:val="28"/>
          <w:szCs w:val="28"/>
        </w:rPr>
        <w:t>5.Биболетова М.З. Книга для учителя с поурочным планированием к УМК «</w:t>
      </w:r>
      <w:r w:rsidRPr="000C4DF4">
        <w:rPr>
          <w:rFonts w:ascii="Times New Roman" w:hAnsi="Times New Roman" w:cs="Times New Roman"/>
          <w:sz w:val="28"/>
          <w:szCs w:val="28"/>
          <w:lang w:val="en-US"/>
        </w:rPr>
        <w:t>Enjoy</w:t>
      </w:r>
      <w:r w:rsidRPr="000C4DF4">
        <w:rPr>
          <w:rFonts w:ascii="Times New Roman" w:hAnsi="Times New Roman" w:cs="Times New Roman"/>
          <w:sz w:val="28"/>
          <w:szCs w:val="28"/>
        </w:rPr>
        <w:t xml:space="preserve"> </w:t>
      </w:r>
      <w:r w:rsidRPr="000C4DF4">
        <w:rPr>
          <w:rFonts w:ascii="Times New Roman" w:hAnsi="Times New Roman" w:cs="Times New Roman"/>
          <w:sz w:val="28"/>
          <w:szCs w:val="28"/>
          <w:lang w:val="en-US"/>
        </w:rPr>
        <w:t>English</w:t>
      </w:r>
      <w:r w:rsidRPr="000C4DF4">
        <w:rPr>
          <w:rFonts w:ascii="Times New Roman" w:hAnsi="Times New Roman" w:cs="Times New Roman"/>
          <w:sz w:val="28"/>
          <w:szCs w:val="28"/>
        </w:rPr>
        <w:t xml:space="preserve"> для 4 класса»/М.З.Биболетова, О.А.Денисенко, Н.Н. Трубанева.- Обнинск: Титул,2008.</w:t>
      </w:r>
    </w:p>
    <w:p w:rsidR="00E12EDF" w:rsidRPr="000C4DF4" w:rsidRDefault="00E12EDF" w:rsidP="00E12EDF">
      <w:pPr>
        <w:spacing w:after="0" w:line="240" w:lineRule="auto"/>
        <w:ind w:firstLine="709"/>
        <w:jc w:val="both"/>
        <w:rPr>
          <w:rFonts w:ascii="Times New Roman" w:hAnsi="Times New Roman" w:cs="Times New Roman"/>
          <w:sz w:val="28"/>
          <w:szCs w:val="28"/>
        </w:rPr>
      </w:pPr>
      <w:r w:rsidRPr="000C4DF4">
        <w:rPr>
          <w:rFonts w:ascii="Times New Roman" w:hAnsi="Times New Roman" w:cs="Times New Roman"/>
          <w:sz w:val="28"/>
          <w:szCs w:val="28"/>
        </w:rPr>
        <w:t>6.Барашкова Е.А.Грамматика английского языка. - М.: «Экзамен»,2010</w:t>
      </w:r>
    </w:p>
    <w:p w:rsidR="00E12EDF" w:rsidRPr="000C4DF4" w:rsidRDefault="00E12EDF" w:rsidP="00E12EDF">
      <w:pPr>
        <w:shd w:val="clear" w:color="auto" w:fill="FFFFFF"/>
        <w:tabs>
          <w:tab w:val="left" w:pos="960"/>
        </w:tabs>
        <w:spacing w:after="0" w:line="240" w:lineRule="auto"/>
        <w:ind w:firstLine="709"/>
        <w:jc w:val="both"/>
        <w:rPr>
          <w:rFonts w:ascii="Times New Roman" w:hAnsi="Times New Roman" w:cs="Times New Roman"/>
          <w:sz w:val="28"/>
          <w:szCs w:val="28"/>
        </w:rPr>
      </w:pPr>
      <w:r w:rsidRPr="000C4DF4">
        <w:rPr>
          <w:rFonts w:ascii="Times New Roman" w:hAnsi="Times New Roman" w:cs="Times New Roman"/>
          <w:sz w:val="28"/>
          <w:szCs w:val="28"/>
        </w:rPr>
        <w:t>7. Гиндлина И. М. Правила и упражнения по английскому языку: 1-3 годы обуче</w:t>
      </w:r>
      <w:r w:rsidRPr="000C4DF4">
        <w:rPr>
          <w:rFonts w:ascii="Times New Roman" w:hAnsi="Times New Roman" w:cs="Times New Roman"/>
          <w:sz w:val="28"/>
          <w:szCs w:val="28"/>
        </w:rPr>
        <w:softHyphen/>
        <w:t>ния / И. М. Гиндлина, Т. М. Пименова. – М.: Астрель; АСТ, 2001.</w:t>
      </w:r>
    </w:p>
    <w:p w:rsidR="00E12EDF" w:rsidRPr="000C4DF4" w:rsidRDefault="00E12EDF" w:rsidP="00E12EDF">
      <w:pPr>
        <w:shd w:val="clear" w:color="auto" w:fill="FFFFFF"/>
        <w:tabs>
          <w:tab w:val="left" w:pos="830"/>
        </w:tabs>
        <w:spacing w:after="0" w:line="240" w:lineRule="auto"/>
        <w:ind w:firstLine="709"/>
        <w:jc w:val="both"/>
        <w:rPr>
          <w:rFonts w:ascii="Times New Roman" w:hAnsi="Times New Roman" w:cs="Times New Roman"/>
          <w:sz w:val="28"/>
          <w:szCs w:val="28"/>
        </w:rPr>
      </w:pPr>
      <w:r w:rsidRPr="000C4DF4">
        <w:rPr>
          <w:rFonts w:ascii="Times New Roman" w:hAnsi="Times New Roman" w:cs="Times New Roman"/>
          <w:sz w:val="28"/>
          <w:szCs w:val="28"/>
        </w:rPr>
        <w:lastRenderedPageBreak/>
        <w:t>8. Пучкова Ю. А. Игры на уроках английского языка / Ю. А. Пучкова. – М.: Астрель; АСТ, 2005.</w:t>
      </w:r>
    </w:p>
    <w:p w:rsidR="00E12EDF" w:rsidRPr="000C4DF4" w:rsidRDefault="00E12EDF" w:rsidP="00E12EDF">
      <w:pPr>
        <w:shd w:val="clear" w:color="auto" w:fill="FFFFFF"/>
        <w:tabs>
          <w:tab w:val="left" w:pos="926"/>
        </w:tabs>
        <w:spacing w:after="0" w:line="240" w:lineRule="auto"/>
        <w:ind w:firstLine="709"/>
        <w:jc w:val="both"/>
        <w:rPr>
          <w:rFonts w:ascii="Times New Roman" w:hAnsi="Times New Roman" w:cs="Times New Roman"/>
          <w:sz w:val="28"/>
          <w:szCs w:val="28"/>
        </w:rPr>
      </w:pPr>
      <w:r w:rsidRPr="000C4DF4">
        <w:rPr>
          <w:rFonts w:ascii="Times New Roman" w:hAnsi="Times New Roman" w:cs="Times New Roman"/>
          <w:sz w:val="28"/>
          <w:szCs w:val="28"/>
        </w:rPr>
        <w:t>9. Рыбакова Н. В. Рracrise your English (контрольные работы по английскому языку) / Н. В. Рыбакова, М. К. Колкова, Ю. А. Комарова, О. И. Гусева. - СПб.: КАРО, 2004.</w:t>
      </w:r>
    </w:p>
    <w:p w:rsidR="00E12EDF" w:rsidRPr="000C4DF4" w:rsidRDefault="00E12EDF" w:rsidP="00E12EDF">
      <w:pPr>
        <w:shd w:val="clear" w:color="auto" w:fill="FFFFFF"/>
        <w:tabs>
          <w:tab w:val="left" w:pos="830"/>
        </w:tabs>
        <w:spacing w:after="0" w:line="240" w:lineRule="auto"/>
        <w:ind w:firstLine="709"/>
        <w:jc w:val="both"/>
        <w:rPr>
          <w:rFonts w:ascii="Times New Roman" w:hAnsi="Times New Roman" w:cs="Times New Roman"/>
          <w:spacing w:val="-10"/>
          <w:sz w:val="28"/>
          <w:szCs w:val="28"/>
        </w:rPr>
      </w:pPr>
      <w:r w:rsidRPr="000C4DF4">
        <w:rPr>
          <w:rFonts w:ascii="Times New Roman" w:hAnsi="Times New Roman" w:cs="Times New Roman"/>
          <w:spacing w:val="-1"/>
          <w:sz w:val="28"/>
          <w:szCs w:val="28"/>
        </w:rPr>
        <w:t>10. Раздаточный материал к учебникам английского языка для 1-4 классов общеобразователь</w:t>
      </w:r>
      <w:r w:rsidRPr="000C4DF4">
        <w:rPr>
          <w:rFonts w:ascii="Times New Roman" w:hAnsi="Times New Roman" w:cs="Times New Roman"/>
          <w:spacing w:val="-1"/>
          <w:sz w:val="28"/>
          <w:szCs w:val="28"/>
        </w:rPr>
        <w:softHyphen/>
      </w:r>
      <w:r w:rsidRPr="000C4DF4">
        <w:rPr>
          <w:rFonts w:ascii="Times New Roman" w:hAnsi="Times New Roman" w:cs="Times New Roman"/>
          <w:sz w:val="28"/>
          <w:szCs w:val="28"/>
        </w:rPr>
        <w:t>ных учреждений. – М.: Просвещение, 2001.</w:t>
      </w:r>
    </w:p>
    <w:p w:rsidR="00E12EDF" w:rsidRPr="000C4DF4" w:rsidRDefault="00E12EDF" w:rsidP="00E12EDF">
      <w:pPr>
        <w:shd w:val="clear" w:color="auto" w:fill="FFFFFF"/>
        <w:tabs>
          <w:tab w:val="left" w:pos="830"/>
        </w:tabs>
        <w:spacing w:after="0" w:line="240" w:lineRule="auto"/>
        <w:ind w:firstLine="709"/>
        <w:jc w:val="both"/>
        <w:rPr>
          <w:rFonts w:ascii="Times New Roman" w:hAnsi="Times New Roman" w:cs="Times New Roman"/>
          <w:spacing w:val="-11"/>
          <w:sz w:val="28"/>
          <w:szCs w:val="28"/>
        </w:rPr>
      </w:pPr>
      <w:r w:rsidRPr="000C4DF4">
        <w:rPr>
          <w:rFonts w:ascii="Times New Roman" w:hAnsi="Times New Roman" w:cs="Times New Roman"/>
          <w:sz w:val="28"/>
          <w:szCs w:val="28"/>
        </w:rPr>
        <w:t>11. Сборник песен для начальной школы «Game-Songs». – Обнинск: Титул, 2001.</w:t>
      </w:r>
    </w:p>
    <w:p w:rsidR="00E12EDF" w:rsidRDefault="00092C3B" w:rsidP="00E12EDF">
      <w:pPr>
        <w:spacing w:after="0" w:line="240" w:lineRule="auto"/>
        <w:rPr>
          <w:rFonts w:ascii="Times New Roman" w:hAnsi="Times New Roman" w:cs="Times New Roman"/>
          <w:b/>
          <w:color w:val="1D1B11"/>
          <w:sz w:val="28"/>
          <w:szCs w:val="28"/>
        </w:rPr>
      </w:pPr>
      <w:r>
        <w:rPr>
          <w:rFonts w:ascii="Times New Roman" w:hAnsi="Times New Roman" w:cs="Times New Roman"/>
          <w:b/>
          <w:color w:val="1D1B11"/>
          <w:sz w:val="28"/>
          <w:szCs w:val="28"/>
        </w:rPr>
        <w:t xml:space="preserve">                       </w:t>
      </w:r>
    </w:p>
    <w:p w:rsidR="00E12EDF" w:rsidRPr="00E52D7D" w:rsidRDefault="00E12EDF" w:rsidP="00E12EDF">
      <w:pPr>
        <w:spacing w:after="0" w:line="240" w:lineRule="auto"/>
        <w:jc w:val="center"/>
        <w:rPr>
          <w:rFonts w:ascii="Times New Roman" w:hAnsi="Times New Roman" w:cs="Times New Roman"/>
          <w:b/>
          <w:color w:val="1D1B11"/>
          <w:sz w:val="28"/>
          <w:szCs w:val="28"/>
        </w:rPr>
      </w:pPr>
      <w:r w:rsidRPr="00E41977">
        <w:rPr>
          <w:rFonts w:ascii="Times New Roman" w:hAnsi="Times New Roman" w:cs="Times New Roman"/>
          <w:b/>
          <w:color w:val="1D1B11"/>
          <w:sz w:val="28"/>
          <w:szCs w:val="28"/>
        </w:rPr>
        <w:t>Пояснительная записка</w:t>
      </w:r>
    </w:p>
    <w:p w:rsidR="00E12EDF" w:rsidRPr="00E41977" w:rsidRDefault="00E12EDF" w:rsidP="00E12EDF">
      <w:pPr>
        <w:pStyle w:val="ParagraphStyle"/>
        <w:ind w:firstLine="709"/>
        <w:jc w:val="both"/>
        <w:rPr>
          <w:rFonts w:ascii="Times New Roman" w:hAnsi="Times New Roman" w:cs="Times New Roman"/>
          <w:sz w:val="28"/>
          <w:szCs w:val="28"/>
        </w:rPr>
      </w:pPr>
      <w:r w:rsidRPr="00E41977">
        <w:rPr>
          <w:rFonts w:ascii="Times New Roman" w:hAnsi="Times New Roman" w:cs="Times New Roman"/>
          <w:sz w:val="28"/>
          <w:szCs w:val="28"/>
        </w:rPr>
        <w:t xml:space="preserve">Рабочая программа </w:t>
      </w:r>
      <w:r w:rsidRPr="00DB5F6F">
        <w:rPr>
          <w:rFonts w:ascii="Times New Roman" w:hAnsi="Times New Roman" w:cs="Times New Roman"/>
          <w:b/>
          <w:sz w:val="28"/>
          <w:szCs w:val="28"/>
        </w:rPr>
        <w:t>по музыке</w:t>
      </w:r>
      <w:r w:rsidRPr="00E41977">
        <w:rPr>
          <w:rFonts w:ascii="Times New Roman" w:hAnsi="Times New Roman" w:cs="Times New Roman"/>
          <w:sz w:val="28"/>
          <w:szCs w:val="28"/>
        </w:rPr>
        <w:t xml:space="preserve"> разработана  в соответствии с основными положениями федерального государственного образовательного стандарта начального общего образован</w:t>
      </w:r>
      <w:r w:rsidR="00092C3B">
        <w:rPr>
          <w:rFonts w:ascii="Times New Roman" w:hAnsi="Times New Roman" w:cs="Times New Roman"/>
          <w:sz w:val="28"/>
          <w:szCs w:val="28"/>
        </w:rPr>
        <w:t>ия</w:t>
      </w:r>
      <w:r w:rsidRPr="00E41977">
        <w:rPr>
          <w:rFonts w:ascii="Times New Roman" w:hAnsi="Times New Roman" w:cs="Times New Roman"/>
          <w:sz w:val="28"/>
          <w:szCs w:val="28"/>
        </w:rPr>
        <w:t>, Концепции духовно-нравственного воспитания и развития личности гражданина  России, а также планируемыми результатами начального общего образования, с учётом возможностей  учебно-методической  системы «Школа России».</w:t>
      </w:r>
    </w:p>
    <w:p w:rsidR="00E12EDF" w:rsidRPr="00E41977" w:rsidRDefault="00E12EDF" w:rsidP="00E12EDF">
      <w:pPr>
        <w:pStyle w:val="ParagraphStyle"/>
        <w:ind w:firstLine="709"/>
        <w:jc w:val="both"/>
        <w:rPr>
          <w:rFonts w:ascii="Times New Roman" w:hAnsi="Times New Roman" w:cs="Times New Roman"/>
          <w:sz w:val="28"/>
          <w:szCs w:val="28"/>
        </w:rPr>
      </w:pPr>
      <w:r w:rsidRPr="00E41977">
        <w:rPr>
          <w:rFonts w:ascii="Times New Roman" w:hAnsi="Times New Roman" w:cs="Times New Roman"/>
          <w:sz w:val="28"/>
          <w:szCs w:val="28"/>
        </w:rPr>
        <w:t>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приобретённые при её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формирования способности оценивать и сознательно выстраивать эстетические отношения к себе, другим людям, Отечеству, миру в целом.</w:t>
      </w:r>
    </w:p>
    <w:p w:rsidR="00E12EDF" w:rsidRPr="00E41977" w:rsidRDefault="00E12EDF" w:rsidP="00E12EDF">
      <w:pPr>
        <w:pStyle w:val="ParagraphStyle"/>
        <w:ind w:firstLine="709"/>
        <w:jc w:val="both"/>
        <w:rPr>
          <w:rFonts w:ascii="Times New Roman" w:hAnsi="Times New Roman" w:cs="Times New Roman"/>
          <w:bCs/>
          <w:sz w:val="28"/>
          <w:szCs w:val="28"/>
        </w:rPr>
      </w:pPr>
      <w:r w:rsidRPr="00E41977">
        <w:rPr>
          <w:rFonts w:ascii="Times New Roman" w:hAnsi="Times New Roman" w:cs="Times New Roman"/>
          <w:bCs/>
          <w:sz w:val="28"/>
          <w:szCs w:val="28"/>
        </w:rPr>
        <w:t xml:space="preserve">Изучение музыки в начальной школе направлено на достижение следующих </w:t>
      </w:r>
      <w:r w:rsidRPr="00E41977">
        <w:rPr>
          <w:rFonts w:ascii="Times New Roman" w:hAnsi="Times New Roman" w:cs="Times New Roman"/>
          <w:bCs/>
          <w:sz w:val="28"/>
          <w:szCs w:val="28"/>
          <w:u w:val="single"/>
        </w:rPr>
        <w:t>целей</w:t>
      </w:r>
      <w:r w:rsidRPr="00E41977">
        <w:rPr>
          <w:rFonts w:ascii="Times New Roman" w:hAnsi="Times New Roman" w:cs="Times New Roman"/>
          <w:bCs/>
          <w:sz w:val="28"/>
          <w:szCs w:val="28"/>
        </w:rPr>
        <w:t>:</w:t>
      </w:r>
    </w:p>
    <w:p w:rsidR="00E12EDF" w:rsidRPr="00E41977" w:rsidRDefault="00E12EDF" w:rsidP="00E12EDF">
      <w:pPr>
        <w:pStyle w:val="ParagraphStyle"/>
        <w:ind w:firstLine="709"/>
        <w:jc w:val="both"/>
        <w:rPr>
          <w:rFonts w:ascii="Times New Roman" w:hAnsi="Times New Roman" w:cs="Times New Roman"/>
          <w:sz w:val="28"/>
          <w:szCs w:val="28"/>
        </w:rPr>
      </w:pPr>
      <w:r w:rsidRPr="00E41977">
        <w:rPr>
          <w:rFonts w:ascii="Times New Roman" w:hAnsi="Times New Roman" w:cs="Times New Roman"/>
          <w:sz w:val="28"/>
          <w:szCs w:val="28"/>
        </w:rPr>
        <w:t>– формирование основ музыкальной культуры через эмоциональное восприятие музыки;</w:t>
      </w:r>
    </w:p>
    <w:p w:rsidR="00E12EDF" w:rsidRPr="00E41977" w:rsidRDefault="00E12EDF" w:rsidP="00E12EDF">
      <w:pPr>
        <w:pStyle w:val="ParagraphStyle"/>
        <w:ind w:firstLine="709"/>
        <w:jc w:val="both"/>
        <w:rPr>
          <w:rFonts w:ascii="Times New Roman" w:hAnsi="Times New Roman" w:cs="Times New Roman"/>
          <w:sz w:val="28"/>
          <w:szCs w:val="28"/>
        </w:rPr>
      </w:pPr>
      <w:r w:rsidRPr="00E41977">
        <w:rPr>
          <w:rFonts w:ascii="Times New Roman" w:hAnsi="Times New Roman" w:cs="Times New Roman"/>
          <w:sz w:val="28"/>
          <w:szCs w:val="28"/>
        </w:rPr>
        <w:t>– 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ценностям России, музыкальной культуре разных народов;</w:t>
      </w:r>
    </w:p>
    <w:p w:rsidR="00E12EDF" w:rsidRPr="00E41977" w:rsidRDefault="00E12EDF" w:rsidP="00E12EDF">
      <w:pPr>
        <w:pStyle w:val="ParagraphStyle"/>
        <w:ind w:firstLine="709"/>
        <w:jc w:val="both"/>
        <w:rPr>
          <w:rFonts w:ascii="Times New Roman" w:hAnsi="Times New Roman" w:cs="Times New Roman"/>
          <w:sz w:val="28"/>
          <w:szCs w:val="28"/>
        </w:rPr>
      </w:pPr>
      <w:r w:rsidRPr="00E41977">
        <w:rPr>
          <w:rFonts w:ascii="Times New Roman" w:hAnsi="Times New Roman" w:cs="Times New Roman"/>
          <w:sz w:val="28"/>
          <w:szCs w:val="28"/>
        </w:rPr>
        <w:t>– 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E12EDF" w:rsidRPr="00E41977" w:rsidRDefault="00E12EDF" w:rsidP="00E12EDF">
      <w:pPr>
        <w:pStyle w:val="ParagraphStyle"/>
        <w:ind w:firstLine="709"/>
        <w:jc w:val="both"/>
        <w:rPr>
          <w:rFonts w:ascii="Times New Roman" w:hAnsi="Times New Roman" w:cs="Times New Roman"/>
          <w:sz w:val="28"/>
          <w:szCs w:val="28"/>
        </w:rPr>
      </w:pPr>
      <w:r w:rsidRPr="00E41977">
        <w:rPr>
          <w:rFonts w:ascii="Times New Roman" w:hAnsi="Times New Roman" w:cs="Times New Roman"/>
          <w:sz w:val="28"/>
          <w:szCs w:val="28"/>
        </w:rPr>
        <w:t>– обогащение знаний о музыкальном искусстве; 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E12EDF" w:rsidRPr="00E41977" w:rsidRDefault="00E12EDF" w:rsidP="00E12EDF">
      <w:pPr>
        <w:pStyle w:val="22"/>
        <w:tabs>
          <w:tab w:val="left" w:pos="360"/>
          <w:tab w:val="left" w:pos="1843"/>
          <w:tab w:val="left" w:pos="1985"/>
        </w:tabs>
        <w:suppressAutoHyphens/>
        <w:spacing w:after="0" w:line="240" w:lineRule="auto"/>
        <w:ind w:firstLine="709"/>
        <w:jc w:val="both"/>
        <w:rPr>
          <w:b/>
          <w:bCs/>
          <w:iCs/>
          <w:sz w:val="28"/>
          <w:szCs w:val="28"/>
        </w:rPr>
      </w:pPr>
      <w:r w:rsidRPr="00E41977">
        <w:rPr>
          <w:sz w:val="28"/>
          <w:szCs w:val="28"/>
        </w:rPr>
        <w:lastRenderedPageBreak/>
        <w:t>Цели музыкального образования достигаются через систему ключевых задач личностного, познавательного, коммуникативного и социального развития.</w:t>
      </w:r>
      <w:r w:rsidRPr="00E41977">
        <w:rPr>
          <w:b/>
          <w:bCs/>
          <w:iCs/>
          <w:sz w:val="28"/>
          <w:szCs w:val="28"/>
        </w:rPr>
        <w:t xml:space="preserve"> </w:t>
      </w:r>
    </w:p>
    <w:p w:rsidR="00E12EDF" w:rsidRPr="00E41977" w:rsidRDefault="00E12EDF" w:rsidP="00E12EDF">
      <w:pPr>
        <w:pStyle w:val="22"/>
        <w:tabs>
          <w:tab w:val="left" w:pos="360"/>
          <w:tab w:val="left" w:pos="1843"/>
          <w:tab w:val="left" w:pos="1985"/>
        </w:tabs>
        <w:suppressAutoHyphens/>
        <w:spacing w:after="0" w:line="240" w:lineRule="auto"/>
        <w:ind w:firstLine="709"/>
        <w:jc w:val="both"/>
        <w:rPr>
          <w:sz w:val="28"/>
          <w:szCs w:val="28"/>
        </w:rPr>
      </w:pPr>
      <w:r w:rsidRPr="00E41977">
        <w:rPr>
          <w:bCs/>
          <w:iCs/>
          <w:sz w:val="28"/>
          <w:szCs w:val="28"/>
          <w:u w:val="single"/>
        </w:rPr>
        <w:t>Задачи</w:t>
      </w:r>
      <w:r w:rsidRPr="00E41977">
        <w:rPr>
          <w:bCs/>
          <w:iCs/>
          <w:sz w:val="28"/>
          <w:szCs w:val="28"/>
        </w:rPr>
        <w:t xml:space="preserve"> </w:t>
      </w:r>
      <w:r w:rsidRPr="00E41977">
        <w:rPr>
          <w:sz w:val="28"/>
          <w:szCs w:val="28"/>
        </w:rPr>
        <w:t>уроков музыки:</w:t>
      </w:r>
    </w:p>
    <w:p w:rsidR="00E12EDF" w:rsidRPr="00E41977" w:rsidRDefault="00E12EDF" w:rsidP="00E12EDF">
      <w:pPr>
        <w:pStyle w:val="1"/>
        <w:tabs>
          <w:tab w:val="left" w:pos="360"/>
          <w:tab w:val="left" w:pos="1843"/>
          <w:tab w:val="left" w:pos="1985"/>
        </w:tabs>
        <w:suppressAutoHyphens/>
        <w:spacing w:before="0" w:after="0"/>
        <w:ind w:firstLine="709"/>
        <w:jc w:val="both"/>
        <w:rPr>
          <w:rFonts w:ascii="Times New Roman" w:hAnsi="Times New Roman" w:cs="Times New Roman"/>
          <w:sz w:val="28"/>
          <w:szCs w:val="28"/>
        </w:rPr>
      </w:pPr>
      <w:r w:rsidRPr="00E41977">
        <w:rPr>
          <w:rFonts w:ascii="Times New Roman" w:hAnsi="Times New Roman" w:cs="Times New Roman"/>
          <w:sz w:val="28"/>
          <w:szCs w:val="28"/>
        </w:rPr>
        <w:t>- развитие эмоционального и осознанного отношения детей к музыке различных направлений: фольклору, музыке религиозной традиции, классической и современной музыке;</w:t>
      </w:r>
    </w:p>
    <w:p w:rsidR="00E12EDF" w:rsidRPr="00E41977" w:rsidRDefault="00E12EDF" w:rsidP="00E12EDF">
      <w:pPr>
        <w:pStyle w:val="1"/>
        <w:tabs>
          <w:tab w:val="left" w:pos="360"/>
          <w:tab w:val="left" w:pos="1843"/>
          <w:tab w:val="left" w:pos="1985"/>
        </w:tabs>
        <w:suppressAutoHyphens/>
        <w:spacing w:before="0" w:after="0"/>
        <w:ind w:firstLine="709"/>
        <w:jc w:val="both"/>
        <w:rPr>
          <w:rFonts w:ascii="Times New Roman" w:hAnsi="Times New Roman" w:cs="Times New Roman"/>
          <w:sz w:val="28"/>
          <w:szCs w:val="28"/>
        </w:rPr>
      </w:pPr>
      <w:r w:rsidRPr="00E41977">
        <w:rPr>
          <w:rFonts w:ascii="Times New Roman" w:hAnsi="Times New Roman" w:cs="Times New Roman"/>
          <w:sz w:val="28"/>
          <w:szCs w:val="28"/>
        </w:rPr>
        <w:t>- понимание учащимися содержания  простейших (песня, танец, марш) и более сложных жанров (опера, балет, концерт, симфония) в опоре на ее интонационно - образный смысл;</w:t>
      </w:r>
    </w:p>
    <w:p w:rsidR="00E12EDF" w:rsidRPr="00E41977" w:rsidRDefault="00E12EDF" w:rsidP="00E12EDF">
      <w:pPr>
        <w:tabs>
          <w:tab w:val="left" w:pos="360"/>
          <w:tab w:val="left" w:pos="1843"/>
          <w:tab w:val="left" w:pos="1985"/>
          <w:tab w:val="left" w:pos="10080"/>
        </w:tabs>
        <w:suppressAutoHyphens/>
        <w:autoSpaceDE w:val="0"/>
        <w:autoSpaceDN w:val="0"/>
        <w:spacing w:after="0" w:line="240" w:lineRule="auto"/>
        <w:ind w:firstLine="709"/>
        <w:jc w:val="both"/>
        <w:rPr>
          <w:rFonts w:ascii="Times New Roman" w:hAnsi="Times New Roman" w:cs="Times New Roman"/>
          <w:sz w:val="28"/>
          <w:szCs w:val="28"/>
        </w:rPr>
      </w:pPr>
      <w:r w:rsidRPr="00E41977">
        <w:rPr>
          <w:rFonts w:ascii="Times New Roman" w:hAnsi="Times New Roman" w:cs="Times New Roman"/>
          <w:sz w:val="28"/>
          <w:szCs w:val="28"/>
        </w:rPr>
        <w:t xml:space="preserve">- накопление детьми знаний о закономерностях музыкального искусства и музыкальном языке;  первоначальных представлений об интонационной природе музыки, приемах ее развития и формах (на основе повтора, контраста, вариативности); </w:t>
      </w:r>
    </w:p>
    <w:p w:rsidR="00E12EDF" w:rsidRPr="00E41977" w:rsidRDefault="00E12EDF" w:rsidP="00E12EDF">
      <w:pPr>
        <w:tabs>
          <w:tab w:val="left" w:pos="360"/>
          <w:tab w:val="left" w:pos="1843"/>
          <w:tab w:val="left" w:pos="1985"/>
          <w:tab w:val="left" w:pos="10080"/>
        </w:tabs>
        <w:suppressAutoHyphens/>
        <w:autoSpaceDE w:val="0"/>
        <w:autoSpaceDN w:val="0"/>
        <w:spacing w:after="0" w:line="240" w:lineRule="auto"/>
        <w:ind w:firstLine="709"/>
        <w:jc w:val="both"/>
        <w:rPr>
          <w:rFonts w:ascii="Times New Roman" w:hAnsi="Times New Roman" w:cs="Times New Roman"/>
          <w:sz w:val="28"/>
          <w:szCs w:val="28"/>
        </w:rPr>
      </w:pPr>
      <w:r w:rsidRPr="00E41977">
        <w:rPr>
          <w:rFonts w:ascii="Times New Roman" w:hAnsi="Times New Roman" w:cs="Times New Roman"/>
          <w:sz w:val="28"/>
          <w:szCs w:val="28"/>
        </w:rPr>
        <w:t xml:space="preserve">- совершенствование умений и навыков хорового пения (выразительность звучания, кантилена, унисон, расширение объема дыхания, дикция, артикуляция, пение </w:t>
      </w:r>
      <w:r w:rsidRPr="00E41977">
        <w:rPr>
          <w:rFonts w:ascii="Times New Roman" w:hAnsi="Times New Roman" w:cs="Times New Roman"/>
          <w:sz w:val="28"/>
          <w:szCs w:val="28"/>
          <w:lang w:val="en-US"/>
        </w:rPr>
        <w:t>a</w:t>
      </w:r>
      <w:r w:rsidRPr="00E41977">
        <w:rPr>
          <w:rFonts w:ascii="Times New Roman" w:hAnsi="Times New Roman" w:cs="Times New Roman"/>
          <w:sz w:val="28"/>
          <w:szCs w:val="28"/>
        </w:rPr>
        <w:t xml:space="preserve"> </w:t>
      </w:r>
      <w:r w:rsidRPr="00E41977">
        <w:rPr>
          <w:rFonts w:ascii="Times New Roman" w:hAnsi="Times New Roman" w:cs="Times New Roman"/>
          <w:sz w:val="28"/>
          <w:szCs w:val="28"/>
          <w:lang w:val="en-US"/>
        </w:rPr>
        <w:t>capella</w:t>
      </w:r>
      <w:r w:rsidRPr="00E41977">
        <w:rPr>
          <w:rFonts w:ascii="Times New Roman" w:hAnsi="Times New Roman" w:cs="Times New Roman"/>
          <w:sz w:val="28"/>
          <w:szCs w:val="28"/>
        </w:rPr>
        <w:t>, пение хором, в ансамбле и др.);</w:t>
      </w:r>
    </w:p>
    <w:p w:rsidR="00E12EDF" w:rsidRPr="00E41977" w:rsidRDefault="00E12EDF" w:rsidP="00E12EDF">
      <w:pPr>
        <w:tabs>
          <w:tab w:val="left" w:pos="360"/>
          <w:tab w:val="left" w:pos="1843"/>
          <w:tab w:val="left" w:pos="1985"/>
          <w:tab w:val="left" w:pos="10080"/>
        </w:tabs>
        <w:suppressAutoHyphens/>
        <w:autoSpaceDE w:val="0"/>
        <w:autoSpaceDN w:val="0"/>
        <w:spacing w:after="0" w:line="240" w:lineRule="auto"/>
        <w:ind w:firstLine="709"/>
        <w:jc w:val="both"/>
        <w:rPr>
          <w:rFonts w:ascii="Times New Roman" w:hAnsi="Times New Roman" w:cs="Times New Roman"/>
          <w:sz w:val="28"/>
          <w:szCs w:val="28"/>
        </w:rPr>
      </w:pPr>
      <w:r w:rsidRPr="00E41977">
        <w:rPr>
          <w:rFonts w:ascii="Times New Roman" w:hAnsi="Times New Roman" w:cs="Times New Roman"/>
          <w:sz w:val="28"/>
          <w:szCs w:val="28"/>
        </w:rPr>
        <w:t>- расширение умений и навыков пластического интонирования музыки и ее исполнения с помощью музыкально - ритмических движений, а также элементарного музицирования на детских инструментах;</w:t>
      </w:r>
    </w:p>
    <w:p w:rsidR="00E12EDF" w:rsidRPr="00E41977" w:rsidRDefault="00E12EDF" w:rsidP="00E12EDF">
      <w:pPr>
        <w:tabs>
          <w:tab w:val="left" w:pos="360"/>
          <w:tab w:val="left" w:pos="1843"/>
          <w:tab w:val="left" w:pos="1985"/>
          <w:tab w:val="left" w:pos="10080"/>
        </w:tabs>
        <w:suppressAutoHyphens/>
        <w:autoSpaceDE w:val="0"/>
        <w:autoSpaceDN w:val="0"/>
        <w:spacing w:after="0" w:line="240" w:lineRule="auto"/>
        <w:ind w:firstLine="709"/>
        <w:jc w:val="both"/>
        <w:rPr>
          <w:rFonts w:ascii="Times New Roman" w:hAnsi="Times New Roman" w:cs="Times New Roman"/>
          <w:sz w:val="28"/>
          <w:szCs w:val="28"/>
        </w:rPr>
      </w:pPr>
      <w:r w:rsidRPr="00E41977">
        <w:rPr>
          <w:rFonts w:ascii="Times New Roman" w:hAnsi="Times New Roman" w:cs="Times New Roman"/>
          <w:sz w:val="28"/>
          <w:szCs w:val="28"/>
        </w:rPr>
        <w:t>- активное включение в процесс музицирования творческих импровизаций (речевых, вокальных, ритмических, инструментальных, пластических, художественных);</w:t>
      </w:r>
    </w:p>
    <w:p w:rsidR="00E12EDF" w:rsidRPr="00E52D7D" w:rsidRDefault="00E12EDF" w:rsidP="00E12EDF">
      <w:pPr>
        <w:tabs>
          <w:tab w:val="left" w:pos="360"/>
          <w:tab w:val="left" w:pos="1843"/>
          <w:tab w:val="left" w:pos="1985"/>
          <w:tab w:val="left" w:pos="10080"/>
        </w:tabs>
        <w:suppressAutoHyphens/>
        <w:autoSpaceDE w:val="0"/>
        <w:autoSpaceDN w:val="0"/>
        <w:spacing w:after="0" w:line="240" w:lineRule="auto"/>
        <w:ind w:firstLine="709"/>
        <w:jc w:val="both"/>
        <w:rPr>
          <w:rFonts w:ascii="Times New Roman" w:hAnsi="Times New Roman" w:cs="Times New Roman"/>
          <w:sz w:val="28"/>
          <w:szCs w:val="28"/>
        </w:rPr>
      </w:pPr>
      <w:r w:rsidRPr="00E41977">
        <w:rPr>
          <w:rFonts w:ascii="Times New Roman" w:hAnsi="Times New Roman" w:cs="Times New Roman"/>
          <w:sz w:val="28"/>
          <w:szCs w:val="28"/>
        </w:rPr>
        <w:t>- накопление сведений из области музыкальной грамоты, знаний о музыке, музыкантах, исполнителях и исполнительских коллективах.</w:t>
      </w:r>
    </w:p>
    <w:p w:rsidR="00E12EDF" w:rsidRPr="00E41977" w:rsidRDefault="00E12EDF" w:rsidP="00E12EDF">
      <w:pPr>
        <w:pStyle w:val="ParagraphStyle"/>
        <w:ind w:firstLine="709"/>
        <w:jc w:val="both"/>
        <w:rPr>
          <w:rFonts w:ascii="Times New Roman" w:hAnsi="Times New Roman" w:cs="Times New Roman"/>
          <w:b/>
          <w:i/>
          <w:sz w:val="28"/>
          <w:szCs w:val="28"/>
        </w:rPr>
      </w:pPr>
      <w:r w:rsidRPr="00E41977">
        <w:rPr>
          <w:rFonts w:ascii="Times New Roman" w:hAnsi="Times New Roman" w:cs="Times New Roman"/>
          <w:b/>
          <w:i/>
          <w:sz w:val="28"/>
          <w:szCs w:val="28"/>
        </w:rPr>
        <w:t>Место учебного предмета в учебном плане</w:t>
      </w:r>
    </w:p>
    <w:p w:rsidR="00E12EDF" w:rsidRDefault="00E12EDF" w:rsidP="00E12EDF">
      <w:pPr>
        <w:pStyle w:val="ParagraphStyle"/>
        <w:ind w:firstLine="709"/>
        <w:jc w:val="both"/>
        <w:rPr>
          <w:rFonts w:ascii="Times New Roman" w:hAnsi="Times New Roman" w:cs="Times New Roman"/>
          <w:sz w:val="28"/>
          <w:szCs w:val="28"/>
        </w:rPr>
      </w:pPr>
      <w:r w:rsidRPr="00E41977">
        <w:rPr>
          <w:rFonts w:ascii="Times New Roman" w:hAnsi="Times New Roman" w:cs="Times New Roman"/>
          <w:sz w:val="28"/>
          <w:szCs w:val="28"/>
        </w:rPr>
        <w:t>Согласно базисному (образовательному) плану образовательных учреждений РФ на изучение музыки в</w:t>
      </w:r>
      <w:r>
        <w:rPr>
          <w:rFonts w:ascii="Times New Roman" w:hAnsi="Times New Roman" w:cs="Times New Roman"/>
          <w:sz w:val="28"/>
          <w:szCs w:val="28"/>
        </w:rPr>
        <w:t xml:space="preserve"> 1 – 4 </w:t>
      </w:r>
      <w:r w:rsidRPr="00E41977">
        <w:rPr>
          <w:rFonts w:ascii="Times New Roman" w:hAnsi="Times New Roman" w:cs="Times New Roman"/>
          <w:sz w:val="28"/>
          <w:szCs w:val="28"/>
        </w:rPr>
        <w:t xml:space="preserve"> класс</w:t>
      </w:r>
      <w:r>
        <w:rPr>
          <w:rFonts w:ascii="Times New Roman" w:hAnsi="Times New Roman" w:cs="Times New Roman"/>
          <w:sz w:val="28"/>
          <w:szCs w:val="28"/>
        </w:rPr>
        <w:t>ах</w:t>
      </w:r>
      <w:r w:rsidRPr="00E41977">
        <w:rPr>
          <w:rFonts w:ascii="Times New Roman" w:hAnsi="Times New Roman" w:cs="Times New Roman"/>
          <w:sz w:val="28"/>
          <w:szCs w:val="28"/>
        </w:rPr>
        <w:t xml:space="preserve"> начальной школы выделяется: </w:t>
      </w:r>
    </w:p>
    <w:p w:rsidR="00E12EDF" w:rsidRPr="00E41977" w:rsidRDefault="00E12EDF" w:rsidP="00E12EDF">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41977">
        <w:rPr>
          <w:rFonts w:ascii="Times New Roman" w:hAnsi="Times New Roman" w:cs="Times New Roman"/>
          <w:i/>
          <w:sz w:val="28"/>
          <w:szCs w:val="28"/>
        </w:rPr>
        <w:t>общее количество часов</w:t>
      </w:r>
      <w:r>
        <w:rPr>
          <w:rFonts w:ascii="Times New Roman" w:hAnsi="Times New Roman" w:cs="Times New Roman"/>
          <w:i/>
          <w:sz w:val="28"/>
          <w:szCs w:val="28"/>
        </w:rPr>
        <w:t xml:space="preserve"> – 135 часов</w:t>
      </w:r>
    </w:p>
    <w:p w:rsidR="00E12EDF" w:rsidRPr="00E41977" w:rsidRDefault="00E12EDF" w:rsidP="00E12EDF">
      <w:pPr>
        <w:pStyle w:val="c21"/>
        <w:spacing w:before="0" w:beforeAutospacing="0" w:after="0" w:afterAutospacing="0"/>
        <w:ind w:firstLine="709"/>
        <w:jc w:val="both"/>
        <w:rPr>
          <w:rStyle w:val="c5c1c14"/>
          <w:rFonts w:eastAsia="SimSun"/>
          <w:b/>
          <w:sz w:val="28"/>
          <w:szCs w:val="28"/>
        </w:rPr>
      </w:pPr>
      <w:r w:rsidRPr="00E41977">
        <w:rPr>
          <w:rStyle w:val="c5c1c14"/>
          <w:rFonts w:eastAsia="SimSun"/>
          <w:sz w:val="28"/>
          <w:szCs w:val="28"/>
        </w:rPr>
        <w:t xml:space="preserve">- </w:t>
      </w:r>
      <w:r w:rsidRPr="00E41977">
        <w:rPr>
          <w:rStyle w:val="c5c1c14"/>
          <w:rFonts w:eastAsia="SimSun"/>
          <w:i/>
          <w:sz w:val="28"/>
          <w:szCs w:val="28"/>
        </w:rPr>
        <w:t>количество недельных часов</w:t>
      </w:r>
      <w:r w:rsidRPr="00E41977">
        <w:rPr>
          <w:rStyle w:val="c5c1c14"/>
          <w:rFonts w:eastAsia="SimSun"/>
          <w:sz w:val="28"/>
          <w:szCs w:val="28"/>
        </w:rPr>
        <w:t xml:space="preserve"> </w:t>
      </w:r>
      <w:r w:rsidRPr="00E41977">
        <w:rPr>
          <w:rStyle w:val="c5c1c14"/>
          <w:rFonts w:eastAsia="SimSun"/>
          <w:sz w:val="28"/>
          <w:szCs w:val="28"/>
          <w:u w:val="single"/>
        </w:rPr>
        <w:t>1 час в неделю</w:t>
      </w:r>
    </w:p>
    <w:p w:rsidR="00E12EDF" w:rsidRPr="00E41977" w:rsidRDefault="00E12EDF" w:rsidP="00E12EDF">
      <w:pPr>
        <w:pStyle w:val="c21"/>
        <w:spacing w:before="0" w:beforeAutospacing="0" w:after="0" w:afterAutospacing="0"/>
        <w:ind w:firstLine="709"/>
        <w:jc w:val="both"/>
        <w:rPr>
          <w:rStyle w:val="c5c1c14"/>
          <w:rFonts w:eastAsia="SimSun"/>
          <w:b/>
          <w:sz w:val="28"/>
          <w:szCs w:val="28"/>
        </w:rPr>
      </w:pPr>
      <w:r w:rsidRPr="00E41977">
        <w:rPr>
          <w:rStyle w:val="c5c1c14"/>
          <w:rFonts w:eastAsia="SimSun"/>
          <w:b/>
          <w:sz w:val="28"/>
          <w:szCs w:val="28"/>
        </w:rPr>
        <w:t xml:space="preserve">- </w:t>
      </w:r>
      <w:r w:rsidRPr="00E41977">
        <w:rPr>
          <w:rStyle w:val="c5c1c14"/>
          <w:rFonts w:eastAsia="SimSun"/>
          <w:i/>
          <w:sz w:val="28"/>
          <w:szCs w:val="28"/>
        </w:rPr>
        <w:t>количество часов в год</w:t>
      </w:r>
      <w:r w:rsidRPr="00E41977">
        <w:rPr>
          <w:rStyle w:val="c5c1c14"/>
          <w:rFonts w:eastAsia="SimSun"/>
          <w:b/>
          <w:sz w:val="28"/>
          <w:szCs w:val="28"/>
        </w:rPr>
        <w:t xml:space="preserve"> </w:t>
      </w:r>
      <w:r w:rsidRPr="00E41977">
        <w:rPr>
          <w:rStyle w:val="c5c1c14"/>
          <w:rFonts w:eastAsia="SimSun"/>
          <w:sz w:val="28"/>
          <w:szCs w:val="28"/>
          <w:u w:val="single"/>
        </w:rPr>
        <w:t>3</w:t>
      </w:r>
      <w:r>
        <w:rPr>
          <w:rStyle w:val="c5c1c14"/>
          <w:rFonts w:eastAsia="SimSun"/>
          <w:sz w:val="28"/>
          <w:szCs w:val="28"/>
          <w:u w:val="single"/>
        </w:rPr>
        <w:t>3  (1 кл</w:t>
      </w:r>
      <w:r>
        <w:rPr>
          <w:rStyle w:val="c5c1c14"/>
          <w:rFonts w:eastAsia="SimSun"/>
          <w:sz w:val="28"/>
          <w:szCs w:val="28"/>
        </w:rPr>
        <w:t>асс), 34 (2 – 4 классы)</w:t>
      </w:r>
    </w:p>
    <w:p w:rsidR="00E12EDF" w:rsidRPr="00E52D7D" w:rsidRDefault="00E12EDF" w:rsidP="00E12EDF">
      <w:pPr>
        <w:pStyle w:val="c21"/>
        <w:spacing w:before="0" w:beforeAutospacing="0" w:after="0" w:afterAutospacing="0"/>
        <w:ind w:firstLine="709"/>
        <w:jc w:val="both"/>
        <w:rPr>
          <w:rStyle w:val="c5c1c14"/>
          <w:rFonts w:eastAsia="SimSun"/>
          <w:sz w:val="28"/>
          <w:szCs w:val="28"/>
          <w:u w:val="single"/>
        </w:rPr>
      </w:pPr>
      <w:r w:rsidRPr="00E41977">
        <w:rPr>
          <w:rStyle w:val="c5c1c14"/>
          <w:rFonts w:eastAsia="SimSun"/>
          <w:i/>
          <w:sz w:val="28"/>
          <w:szCs w:val="28"/>
        </w:rPr>
        <w:t>Уровень рабочей программы</w:t>
      </w:r>
      <w:r w:rsidRPr="00E41977">
        <w:rPr>
          <w:rStyle w:val="c5c1c14"/>
          <w:rFonts w:eastAsia="SimSun"/>
          <w:b/>
          <w:sz w:val="28"/>
          <w:szCs w:val="28"/>
        </w:rPr>
        <w:t xml:space="preserve"> </w:t>
      </w:r>
      <w:r w:rsidRPr="00E41977">
        <w:rPr>
          <w:rStyle w:val="c5c1c14"/>
          <w:rFonts w:eastAsia="SimSun"/>
          <w:sz w:val="28"/>
          <w:szCs w:val="28"/>
          <w:u w:val="single"/>
        </w:rPr>
        <w:t>базовый</w:t>
      </w:r>
    </w:p>
    <w:p w:rsidR="00E12EDF" w:rsidRPr="00E41977" w:rsidRDefault="00E12EDF" w:rsidP="00E12EDF">
      <w:pPr>
        <w:pStyle w:val="c21"/>
        <w:spacing w:before="0" w:beforeAutospacing="0" w:after="0" w:afterAutospacing="0"/>
        <w:ind w:firstLine="709"/>
        <w:jc w:val="both"/>
        <w:rPr>
          <w:rStyle w:val="c5c1c14"/>
          <w:rFonts w:eastAsia="SimSun"/>
          <w:b/>
          <w:i/>
          <w:sz w:val="28"/>
          <w:szCs w:val="28"/>
        </w:rPr>
      </w:pPr>
      <w:r w:rsidRPr="00E41977">
        <w:rPr>
          <w:rStyle w:val="c5c1c14"/>
          <w:rFonts w:eastAsia="SimSun"/>
          <w:b/>
          <w:i/>
          <w:sz w:val="28"/>
          <w:szCs w:val="28"/>
        </w:rPr>
        <w:t>Нормативные правовые документы, на основании которых разработана рабочая программа:</w:t>
      </w:r>
    </w:p>
    <w:p w:rsidR="00E12EDF" w:rsidRPr="00E41977" w:rsidRDefault="00E12EDF" w:rsidP="00E12EDF">
      <w:pPr>
        <w:pStyle w:val="ParagraphStyle"/>
        <w:ind w:firstLine="709"/>
        <w:jc w:val="both"/>
        <w:rPr>
          <w:rFonts w:ascii="Times New Roman" w:hAnsi="Times New Roman" w:cs="Times New Roman"/>
          <w:sz w:val="28"/>
          <w:szCs w:val="28"/>
        </w:rPr>
      </w:pPr>
      <w:r w:rsidRPr="00E41977">
        <w:rPr>
          <w:rFonts w:ascii="Times New Roman" w:hAnsi="Times New Roman" w:cs="Times New Roman"/>
          <w:sz w:val="28"/>
          <w:szCs w:val="28"/>
        </w:rPr>
        <w:t>– Приказ Министерства образования и науки Российской Федерации от 06.10.2009 г. № 373 (ред. От 22.09.2011 г.) «Об утверждении и введении в действие федерального государственного образовательного стандарта начального общего образования»;</w:t>
      </w:r>
    </w:p>
    <w:p w:rsidR="00E12EDF" w:rsidRPr="00E52D7D" w:rsidRDefault="00E12EDF" w:rsidP="00E12EDF">
      <w:pPr>
        <w:pStyle w:val="ParagraphStyle"/>
        <w:ind w:firstLine="709"/>
        <w:jc w:val="both"/>
        <w:rPr>
          <w:rStyle w:val="c5c1c14"/>
          <w:rFonts w:ascii="Times New Roman" w:hAnsi="Times New Roman" w:cs="Times New Roman"/>
          <w:sz w:val="28"/>
          <w:szCs w:val="28"/>
        </w:rPr>
      </w:pPr>
      <w:r w:rsidRPr="00E41977">
        <w:rPr>
          <w:rFonts w:ascii="Times New Roman" w:hAnsi="Times New Roman" w:cs="Times New Roman"/>
          <w:sz w:val="28"/>
          <w:szCs w:val="28"/>
        </w:rPr>
        <w:t>– 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2013-2014  учебный год (на основании приказа Минобрнауки РФ).</w:t>
      </w:r>
    </w:p>
    <w:p w:rsidR="00E12EDF" w:rsidRPr="00E41977" w:rsidRDefault="00E12EDF" w:rsidP="00E12EDF">
      <w:pPr>
        <w:pStyle w:val="c21"/>
        <w:spacing w:before="0" w:beforeAutospacing="0" w:after="0" w:afterAutospacing="0"/>
        <w:ind w:firstLine="709"/>
        <w:jc w:val="both"/>
        <w:rPr>
          <w:b/>
          <w:sz w:val="28"/>
          <w:szCs w:val="28"/>
        </w:rPr>
      </w:pPr>
      <w:r w:rsidRPr="00E41977">
        <w:rPr>
          <w:rStyle w:val="c5c1c14"/>
          <w:rFonts w:eastAsia="SimSun"/>
          <w:b/>
          <w:i/>
          <w:sz w:val="28"/>
          <w:szCs w:val="28"/>
        </w:rPr>
        <w:t>Данная программа разработана</w:t>
      </w:r>
      <w:r w:rsidRPr="00E41977">
        <w:rPr>
          <w:rStyle w:val="c5c1c14"/>
          <w:rFonts w:eastAsia="SimSun"/>
          <w:b/>
          <w:sz w:val="28"/>
          <w:szCs w:val="28"/>
        </w:rPr>
        <w:t xml:space="preserve"> </w:t>
      </w:r>
      <w:r w:rsidRPr="00E41977">
        <w:rPr>
          <w:rStyle w:val="c5c1c14"/>
          <w:rFonts w:eastAsia="SimSun"/>
          <w:sz w:val="28"/>
          <w:szCs w:val="28"/>
        </w:rPr>
        <w:t xml:space="preserve">в </w:t>
      </w:r>
      <w:r w:rsidRPr="00E41977">
        <w:rPr>
          <w:sz w:val="28"/>
          <w:szCs w:val="28"/>
        </w:rPr>
        <w:t xml:space="preserve">соответствии с федеральным компонентом государственного образовательного стандарта начального </w:t>
      </w:r>
      <w:r w:rsidRPr="00E41977">
        <w:rPr>
          <w:sz w:val="28"/>
          <w:szCs w:val="28"/>
        </w:rPr>
        <w:lastRenderedPageBreak/>
        <w:t xml:space="preserve">общего образования по изобразительному искусству, на основе авторской  программы </w:t>
      </w:r>
      <w:r w:rsidRPr="00E41977">
        <w:rPr>
          <w:rStyle w:val="c5c1c4c14"/>
          <w:rFonts w:eastAsiaTheme="majorEastAsia"/>
          <w:sz w:val="28"/>
          <w:szCs w:val="28"/>
        </w:rPr>
        <w:t xml:space="preserve">Е. Д. Критской, Г. П. Сергеевой, Т. С. Шмагиной </w:t>
      </w:r>
      <w:r w:rsidRPr="00E41977">
        <w:rPr>
          <w:rStyle w:val="c1c14"/>
          <w:sz w:val="28"/>
          <w:szCs w:val="28"/>
        </w:rPr>
        <w:t xml:space="preserve">«Музыка», утвержденной МО РФ. </w:t>
      </w:r>
    </w:p>
    <w:p w:rsidR="00E12EDF" w:rsidRDefault="00E12EDF" w:rsidP="00713B7F">
      <w:pPr>
        <w:pStyle w:val="c21"/>
        <w:numPr>
          <w:ilvl w:val="0"/>
          <w:numId w:val="424"/>
        </w:numPr>
        <w:spacing w:before="0" w:beforeAutospacing="0" w:after="0" w:afterAutospacing="0"/>
        <w:jc w:val="center"/>
        <w:rPr>
          <w:rStyle w:val="c5c1c14"/>
          <w:rFonts w:eastAsia="SimSun"/>
          <w:b/>
          <w:i/>
          <w:sz w:val="28"/>
          <w:szCs w:val="28"/>
          <w:u w:val="single"/>
        </w:rPr>
      </w:pPr>
      <w:r w:rsidRPr="00E41977">
        <w:rPr>
          <w:rStyle w:val="c5c1c14"/>
          <w:rFonts w:eastAsia="SimSun"/>
          <w:b/>
          <w:i/>
          <w:sz w:val="28"/>
          <w:szCs w:val="28"/>
          <w:u w:val="single"/>
        </w:rPr>
        <w:t>Учебно-тематическое планирование</w:t>
      </w:r>
    </w:p>
    <w:p w:rsidR="00E12EDF" w:rsidRDefault="00E12EDF" w:rsidP="00E12EDF">
      <w:pPr>
        <w:pStyle w:val="c21"/>
        <w:spacing w:before="0" w:beforeAutospacing="0" w:after="0" w:afterAutospacing="0"/>
        <w:ind w:left="1080"/>
        <w:jc w:val="center"/>
        <w:rPr>
          <w:rStyle w:val="c5c1c14"/>
          <w:rFonts w:eastAsia="SimSun"/>
          <w:b/>
          <w:i/>
          <w:sz w:val="28"/>
          <w:szCs w:val="28"/>
          <w:u w:val="single"/>
        </w:rPr>
      </w:pPr>
      <w:r>
        <w:rPr>
          <w:rStyle w:val="c5c1c14"/>
          <w:rFonts w:eastAsia="SimSun"/>
          <w:b/>
          <w:i/>
          <w:sz w:val="28"/>
          <w:szCs w:val="28"/>
          <w:u w:val="single"/>
        </w:rPr>
        <w:t>1 класс</w:t>
      </w:r>
    </w:p>
    <w:p w:rsidR="00E12EDF" w:rsidRDefault="00E12EDF" w:rsidP="00E12EDF">
      <w:pPr>
        <w:pStyle w:val="c21"/>
        <w:spacing w:before="0" w:beforeAutospacing="0" w:after="0" w:afterAutospacing="0"/>
        <w:ind w:left="1080"/>
        <w:jc w:val="center"/>
        <w:rPr>
          <w:rStyle w:val="c5c1c14"/>
          <w:rFonts w:eastAsia="SimSun"/>
          <w:b/>
          <w:i/>
          <w:sz w:val="28"/>
          <w:szCs w:val="28"/>
          <w:u w:val="single"/>
        </w:rPr>
      </w:pPr>
    </w:p>
    <w:tbl>
      <w:tblPr>
        <w:tblStyle w:val="ad"/>
        <w:tblW w:w="0" w:type="auto"/>
        <w:tblLook w:val="01E0" w:firstRow="1" w:lastRow="1" w:firstColumn="1" w:lastColumn="1" w:noHBand="0" w:noVBand="0"/>
      </w:tblPr>
      <w:tblGrid>
        <w:gridCol w:w="812"/>
        <w:gridCol w:w="6628"/>
        <w:gridCol w:w="2130"/>
      </w:tblGrid>
      <w:tr w:rsidR="00E12EDF" w:rsidRPr="00B33DB3" w:rsidTr="00E12EDF">
        <w:tc>
          <w:tcPr>
            <w:tcW w:w="812" w:type="dxa"/>
          </w:tcPr>
          <w:p w:rsidR="00E12EDF" w:rsidRPr="00B33DB3" w:rsidRDefault="00E12EDF" w:rsidP="00E12EDF">
            <w:pPr>
              <w:pStyle w:val="c21"/>
              <w:spacing w:before="0" w:beforeAutospacing="0" w:after="0" w:afterAutospacing="0"/>
              <w:jc w:val="center"/>
              <w:rPr>
                <w:rStyle w:val="c5c1c14"/>
              </w:rPr>
            </w:pPr>
            <w:r w:rsidRPr="00B33DB3">
              <w:rPr>
                <w:rStyle w:val="c5c1c14"/>
              </w:rPr>
              <w:t>№</w:t>
            </w:r>
          </w:p>
        </w:tc>
        <w:tc>
          <w:tcPr>
            <w:tcW w:w="6629" w:type="dxa"/>
          </w:tcPr>
          <w:p w:rsidR="00E12EDF" w:rsidRPr="00B33DB3" w:rsidRDefault="00E12EDF" w:rsidP="00E12EDF">
            <w:pPr>
              <w:pStyle w:val="c21"/>
              <w:spacing w:before="0" w:beforeAutospacing="0" w:after="0" w:afterAutospacing="0"/>
              <w:jc w:val="center"/>
              <w:rPr>
                <w:rStyle w:val="c5c1c14"/>
              </w:rPr>
            </w:pPr>
            <w:r w:rsidRPr="00B33DB3">
              <w:rPr>
                <w:rStyle w:val="c5c1c14"/>
              </w:rPr>
              <w:t>Изучаемый материал</w:t>
            </w:r>
          </w:p>
        </w:tc>
        <w:tc>
          <w:tcPr>
            <w:tcW w:w="2130" w:type="dxa"/>
          </w:tcPr>
          <w:p w:rsidR="00E12EDF" w:rsidRPr="00B33DB3" w:rsidRDefault="00E12EDF" w:rsidP="00E12EDF">
            <w:pPr>
              <w:pStyle w:val="c21"/>
              <w:spacing w:before="0" w:beforeAutospacing="0" w:after="0" w:afterAutospacing="0"/>
              <w:jc w:val="center"/>
              <w:rPr>
                <w:rStyle w:val="c5c1c14"/>
              </w:rPr>
            </w:pPr>
            <w:r w:rsidRPr="00B33DB3">
              <w:rPr>
                <w:rStyle w:val="c5c1c14"/>
              </w:rPr>
              <w:t>Кол-во часов</w:t>
            </w:r>
          </w:p>
        </w:tc>
      </w:tr>
      <w:tr w:rsidR="00E12EDF" w:rsidRPr="00B33DB3" w:rsidTr="00E12EDF">
        <w:tc>
          <w:tcPr>
            <w:tcW w:w="812"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rPr>
              <w:t>1</w:t>
            </w:r>
          </w:p>
        </w:tc>
        <w:tc>
          <w:tcPr>
            <w:tcW w:w="6629" w:type="dxa"/>
          </w:tcPr>
          <w:p w:rsidR="00E12EDF" w:rsidRPr="00B33DB3" w:rsidRDefault="00E12EDF" w:rsidP="00E12EDF">
            <w:pPr>
              <w:jc w:val="both"/>
              <w:rPr>
                <w:rFonts w:ascii="Times New Roman" w:hAnsi="Times New Roman"/>
                <w:sz w:val="24"/>
                <w:szCs w:val="24"/>
              </w:rPr>
            </w:pPr>
            <w:r w:rsidRPr="00B33DB3">
              <w:rPr>
                <w:rStyle w:val="c0c5c8"/>
                <w:rFonts w:ascii="Times New Roman" w:hAnsi="Times New Roman"/>
                <w:sz w:val="24"/>
                <w:szCs w:val="24"/>
              </w:rPr>
              <w:t xml:space="preserve">«Музыка вокруг нас» </w:t>
            </w:r>
          </w:p>
        </w:tc>
        <w:tc>
          <w:tcPr>
            <w:tcW w:w="2130"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rPr>
              <w:t>16 ч.</w:t>
            </w:r>
          </w:p>
        </w:tc>
      </w:tr>
      <w:tr w:rsidR="00E12EDF" w:rsidRPr="00B33DB3" w:rsidTr="00E12EDF">
        <w:tc>
          <w:tcPr>
            <w:tcW w:w="812"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rPr>
              <w:t>2</w:t>
            </w:r>
          </w:p>
        </w:tc>
        <w:tc>
          <w:tcPr>
            <w:tcW w:w="6629" w:type="dxa"/>
          </w:tcPr>
          <w:p w:rsidR="00E12EDF" w:rsidRPr="00B33DB3" w:rsidRDefault="00E12EDF" w:rsidP="00E12EDF">
            <w:pPr>
              <w:jc w:val="both"/>
              <w:rPr>
                <w:rFonts w:ascii="Times New Roman" w:hAnsi="Times New Roman"/>
                <w:sz w:val="24"/>
                <w:szCs w:val="24"/>
              </w:rPr>
            </w:pPr>
            <w:r w:rsidRPr="00B33DB3">
              <w:rPr>
                <w:rStyle w:val="c0c5c8"/>
                <w:rFonts w:ascii="Times New Roman" w:hAnsi="Times New Roman"/>
                <w:sz w:val="24"/>
                <w:szCs w:val="24"/>
              </w:rPr>
              <w:t>«Музыка и ты»</w:t>
            </w:r>
          </w:p>
        </w:tc>
        <w:tc>
          <w:tcPr>
            <w:tcW w:w="2130"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rPr>
              <w:t>17 ч.</w:t>
            </w:r>
          </w:p>
        </w:tc>
      </w:tr>
      <w:tr w:rsidR="00E12EDF" w:rsidRPr="00B33DB3" w:rsidTr="00E12EDF">
        <w:tc>
          <w:tcPr>
            <w:tcW w:w="812" w:type="dxa"/>
          </w:tcPr>
          <w:p w:rsidR="00E12EDF" w:rsidRPr="00B33DB3" w:rsidRDefault="00E12EDF" w:rsidP="00E12EDF">
            <w:pPr>
              <w:jc w:val="center"/>
              <w:rPr>
                <w:rFonts w:ascii="Times New Roman" w:hAnsi="Times New Roman"/>
                <w:b/>
                <w:sz w:val="24"/>
                <w:szCs w:val="24"/>
              </w:rPr>
            </w:pPr>
          </w:p>
        </w:tc>
        <w:tc>
          <w:tcPr>
            <w:tcW w:w="6629" w:type="dxa"/>
          </w:tcPr>
          <w:p w:rsidR="00E12EDF" w:rsidRPr="00B33DB3" w:rsidRDefault="00E12EDF" w:rsidP="00E12EDF">
            <w:pPr>
              <w:jc w:val="center"/>
              <w:rPr>
                <w:rFonts w:ascii="Times New Roman" w:hAnsi="Times New Roman"/>
                <w:b/>
                <w:sz w:val="24"/>
                <w:szCs w:val="24"/>
              </w:rPr>
            </w:pPr>
            <w:r w:rsidRPr="00B33DB3">
              <w:rPr>
                <w:rFonts w:ascii="Times New Roman" w:hAnsi="Times New Roman"/>
                <w:b/>
                <w:sz w:val="24"/>
                <w:szCs w:val="24"/>
              </w:rPr>
              <w:t>Итого</w:t>
            </w:r>
          </w:p>
        </w:tc>
        <w:tc>
          <w:tcPr>
            <w:tcW w:w="2130" w:type="dxa"/>
          </w:tcPr>
          <w:p w:rsidR="00E12EDF" w:rsidRPr="00B33DB3" w:rsidRDefault="00E12EDF" w:rsidP="00E12EDF">
            <w:pPr>
              <w:jc w:val="center"/>
              <w:rPr>
                <w:rFonts w:ascii="Times New Roman" w:hAnsi="Times New Roman"/>
                <w:b/>
                <w:sz w:val="24"/>
                <w:szCs w:val="24"/>
              </w:rPr>
            </w:pPr>
            <w:r w:rsidRPr="00B33DB3">
              <w:rPr>
                <w:rFonts w:ascii="Times New Roman" w:hAnsi="Times New Roman"/>
                <w:b/>
                <w:sz w:val="24"/>
                <w:szCs w:val="24"/>
              </w:rPr>
              <w:t>33 ч.</w:t>
            </w:r>
          </w:p>
        </w:tc>
      </w:tr>
    </w:tbl>
    <w:p w:rsidR="00E12EDF" w:rsidRPr="00CA2CD8" w:rsidRDefault="00E12EDF" w:rsidP="00E12EDF">
      <w:pPr>
        <w:pStyle w:val="c21"/>
        <w:spacing w:before="0" w:beforeAutospacing="0" w:after="0" w:afterAutospacing="0"/>
        <w:ind w:left="1080"/>
        <w:jc w:val="center"/>
        <w:rPr>
          <w:rStyle w:val="c5c1c14"/>
          <w:rFonts w:eastAsia="SimSun"/>
          <w:b/>
          <w:i/>
          <w:sz w:val="28"/>
          <w:szCs w:val="28"/>
          <w:u w:val="single"/>
        </w:rPr>
      </w:pPr>
      <w:r w:rsidRPr="00B33DB3">
        <w:rPr>
          <w:rStyle w:val="c5c1c14"/>
          <w:rFonts w:eastAsia="SimSun"/>
          <w:b/>
          <w:i/>
          <w:sz w:val="28"/>
          <w:szCs w:val="28"/>
          <w:u w:val="single"/>
        </w:rPr>
        <w:t>2 класс</w:t>
      </w:r>
    </w:p>
    <w:tbl>
      <w:tblPr>
        <w:tblStyle w:val="ad"/>
        <w:tblW w:w="0" w:type="auto"/>
        <w:tblLook w:val="01E0" w:firstRow="1" w:lastRow="1" w:firstColumn="1" w:lastColumn="1" w:noHBand="0" w:noVBand="0"/>
      </w:tblPr>
      <w:tblGrid>
        <w:gridCol w:w="813"/>
        <w:gridCol w:w="6628"/>
        <w:gridCol w:w="2129"/>
      </w:tblGrid>
      <w:tr w:rsidR="00E12EDF" w:rsidRPr="00B33DB3" w:rsidTr="00E12EDF">
        <w:tc>
          <w:tcPr>
            <w:tcW w:w="813" w:type="dxa"/>
          </w:tcPr>
          <w:p w:rsidR="00E12EDF" w:rsidRPr="00B33DB3" w:rsidRDefault="00E12EDF" w:rsidP="00E12EDF">
            <w:pPr>
              <w:pStyle w:val="c21"/>
              <w:spacing w:before="0" w:beforeAutospacing="0" w:after="0" w:afterAutospacing="0"/>
              <w:jc w:val="center"/>
              <w:rPr>
                <w:rStyle w:val="c5c1c14"/>
                <w:rFonts w:eastAsia="SimSun"/>
              </w:rPr>
            </w:pPr>
            <w:r w:rsidRPr="00B33DB3">
              <w:rPr>
                <w:rStyle w:val="c5c1c14"/>
                <w:rFonts w:eastAsia="SimSun"/>
              </w:rPr>
              <w:t>№</w:t>
            </w:r>
          </w:p>
        </w:tc>
        <w:tc>
          <w:tcPr>
            <w:tcW w:w="6628" w:type="dxa"/>
          </w:tcPr>
          <w:p w:rsidR="00E12EDF" w:rsidRPr="00B33DB3" w:rsidRDefault="00E12EDF" w:rsidP="00E12EDF">
            <w:pPr>
              <w:pStyle w:val="c21"/>
              <w:spacing w:before="0" w:beforeAutospacing="0" w:after="0" w:afterAutospacing="0"/>
              <w:jc w:val="center"/>
              <w:rPr>
                <w:rStyle w:val="c5c1c14"/>
                <w:rFonts w:eastAsia="SimSun"/>
              </w:rPr>
            </w:pPr>
            <w:r w:rsidRPr="00B33DB3">
              <w:rPr>
                <w:rStyle w:val="c5c1c14"/>
                <w:rFonts w:eastAsia="SimSun"/>
              </w:rPr>
              <w:t>Изучаемый материал</w:t>
            </w:r>
          </w:p>
        </w:tc>
        <w:tc>
          <w:tcPr>
            <w:tcW w:w="2129" w:type="dxa"/>
          </w:tcPr>
          <w:p w:rsidR="00E12EDF" w:rsidRPr="00B33DB3" w:rsidRDefault="00E12EDF" w:rsidP="00E12EDF">
            <w:pPr>
              <w:pStyle w:val="c21"/>
              <w:spacing w:before="0" w:beforeAutospacing="0" w:after="0" w:afterAutospacing="0"/>
              <w:jc w:val="center"/>
              <w:rPr>
                <w:rStyle w:val="c5c1c14"/>
                <w:rFonts w:eastAsia="SimSun"/>
              </w:rPr>
            </w:pPr>
            <w:r w:rsidRPr="00B33DB3">
              <w:rPr>
                <w:rStyle w:val="c5c1c14"/>
                <w:rFonts w:eastAsia="SimSun"/>
              </w:rPr>
              <w:t>Кол-во часов</w:t>
            </w:r>
          </w:p>
        </w:tc>
      </w:tr>
      <w:tr w:rsidR="00E12EDF" w:rsidRPr="00B33DB3" w:rsidTr="00E12EDF">
        <w:tc>
          <w:tcPr>
            <w:tcW w:w="813"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rPr>
              <w:t>1</w:t>
            </w:r>
          </w:p>
        </w:tc>
        <w:tc>
          <w:tcPr>
            <w:tcW w:w="6628" w:type="dxa"/>
          </w:tcPr>
          <w:p w:rsidR="00E12EDF" w:rsidRPr="00B33DB3" w:rsidRDefault="00E12EDF" w:rsidP="00E12EDF">
            <w:pPr>
              <w:jc w:val="both"/>
              <w:rPr>
                <w:rFonts w:ascii="Times New Roman" w:hAnsi="Times New Roman"/>
                <w:sz w:val="24"/>
                <w:szCs w:val="24"/>
              </w:rPr>
            </w:pPr>
            <w:r w:rsidRPr="00B33DB3">
              <w:rPr>
                <w:rFonts w:ascii="Times New Roman" w:hAnsi="Times New Roman"/>
                <w:bCs/>
                <w:iCs/>
                <w:sz w:val="24"/>
                <w:szCs w:val="24"/>
              </w:rPr>
              <w:t>Россия – Родина моя</w:t>
            </w:r>
            <w:r w:rsidRPr="00B33DB3">
              <w:rPr>
                <w:rFonts w:ascii="Times New Roman" w:hAnsi="Times New Roman"/>
                <w:sz w:val="24"/>
                <w:szCs w:val="24"/>
              </w:rPr>
              <w:t xml:space="preserve">  </w:t>
            </w:r>
          </w:p>
        </w:tc>
        <w:tc>
          <w:tcPr>
            <w:tcW w:w="2129"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rPr>
              <w:t>3 ч.</w:t>
            </w:r>
          </w:p>
        </w:tc>
      </w:tr>
      <w:tr w:rsidR="00E12EDF" w:rsidRPr="00B33DB3" w:rsidTr="00E12EDF">
        <w:tc>
          <w:tcPr>
            <w:tcW w:w="813"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rPr>
              <w:t>2</w:t>
            </w:r>
          </w:p>
        </w:tc>
        <w:tc>
          <w:tcPr>
            <w:tcW w:w="6628" w:type="dxa"/>
          </w:tcPr>
          <w:p w:rsidR="00E12EDF" w:rsidRPr="00B33DB3" w:rsidRDefault="00E12EDF" w:rsidP="00E12EDF">
            <w:pPr>
              <w:jc w:val="both"/>
              <w:rPr>
                <w:rFonts w:ascii="Times New Roman" w:hAnsi="Times New Roman"/>
                <w:sz w:val="24"/>
                <w:szCs w:val="24"/>
              </w:rPr>
            </w:pPr>
            <w:r w:rsidRPr="00B33DB3">
              <w:rPr>
                <w:rFonts w:ascii="Times New Roman" w:hAnsi="Times New Roman"/>
                <w:bCs/>
                <w:iCs/>
                <w:sz w:val="24"/>
                <w:szCs w:val="24"/>
              </w:rPr>
              <w:t>День, полный событий</w:t>
            </w:r>
            <w:r w:rsidRPr="00B33DB3">
              <w:rPr>
                <w:rFonts w:ascii="Times New Roman" w:hAnsi="Times New Roman"/>
                <w:iCs/>
                <w:sz w:val="24"/>
                <w:szCs w:val="24"/>
              </w:rPr>
              <w:t xml:space="preserve"> </w:t>
            </w:r>
          </w:p>
        </w:tc>
        <w:tc>
          <w:tcPr>
            <w:tcW w:w="2129"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rPr>
              <w:t>6 ч.</w:t>
            </w:r>
          </w:p>
        </w:tc>
      </w:tr>
      <w:tr w:rsidR="00E12EDF" w:rsidRPr="00B33DB3" w:rsidTr="00E12EDF">
        <w:tc>
          <w:tcPr>
            <w:tcW w:w="813"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rPr>
              <w:t>3</w:t>
            </w:r>
          </w:p>
        </w:tc>
        <w:tc>
          <w:tcPr>
            <w:tcW w:w="6628" w:type="dxa"/>
          </w:tcPr>
          <w:p w:rsidR="00E12EDF" w:rsidRPr="00B33DB3" w:rsidRDefault="00E12EDF" w:rsidP="00E12EDF">
            <w:pPr>
              <w:jc w:val="both"/>
              <w:rPr>
                <w:rFonts w:ascii="Times New Roman" w:hAnsi="Times New Roman"/>
                <w:sz w:val="24"/>
                <w:szCs w:val="24"/>
              </w:rPr>
            </w:pPr>
            <w:r w:rsidRPr="00B33DB3">
              <w:rPr>
                <w:rFonts w:ascii="Times New Roman" w:hAnsi="Times New Roman"/>
                <w:bCs/>
                <w:iCs/>
                <w:sz w:val="24"/>
                <w:szCs w:val="24"/>
              </w:rPr>
              <w:t>О России петь – что стремиться в храм</w:t>
            </w:r>
          </w:p>
        </w:tc>
        <w:tc>
          <w:tcPr>
            <w:tcW w:w="2129"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lang w:val="en-US"/>
              </w:rPr>
              <w:t>5</w:t>
            </w:r>
            <w:r w:rsidRPr="00B33DB3">
              <w:rPr>
                <w:rFonts w:ascii="Times New Roman" w:hAnsi="Times New Roman"/>
                <w:sz w:val="24"/>
                <w:szCs w:val="24"/>
              </w:rPr>
              <w:t xml:space="preserve"> ч.</w:t>
            </w:r>
          </w:p>
        </w:tc>
      </w:tr>
      <w:tr w:rsidR="00E12EDF" w:rsidRPr="00B33DB3" w:rsidTr="00E12EDF">
        <w:tc>
          <w:tcPr>
            <w:tcW w:w="813"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rPr>
              <w:t>4</w:t>
            </w:r>
          </w:p>
        </w:tc>
        <w:tc>
          <w:tcPr>
            <w:tcW w:w="6628" w:type="dxa"/>
          </w:tcPr>
          <w:p w:rsidR="00E12EDF" w:rsidRPr="00B33DB3" w:rsidRDefault="00E12EDF" w:rsidP="00E12EDF">
            <w:pPr>
              <w:jc w:val="both"/>
              <w:rPr>
                <w:rFonts w:ascii="Times New Roman" w:hAnsi="Times New Roman"/>
                <w:sz w:val="24"/>
                <w:szCs w:val="24"/>
              </w:rPr>
            </w:pPr>
            <w:r w:rsidRPr="00B33DB3">
              <w:rPr>
                <w:rFonts w:ascii="Times New Roman" w:hAnsi="Times New Roman"/>
                <w:bCs/>
                <w:iCs/>
                <w:sz w:val="24"/>
                <w:szCs w:val="24"/>
              </w:rPr>
              <w:t>Гори, гори ясно, чтобы не погасло!</w:t>
            </w:r>
          </w:p>
        </w:tc>
        <w:tc>
          <w:tcPr>
            <w:tcW w:w="2129"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lang w:val="en-US"/>
              </w:rPr>
              <w:t>4</w:t>
            </w:r>
            <w:r w:rsidRPr="00B33DB3">
              <w:rPr>
                <w:rFonts w:ascii="Times New Roman" w:hAnsi="Times New Roman"/>
                <w:sz w:val="24"/>
                <w:szCs w:val="24"/>
              </w:rPr>
              <w:t xml:space="preserve"> ч.</w:t>
            </w:r>
          </w:p>
        </w:tc>
      </w:tr>
      <w:tr w:rsidR="00E12EDF" w:rsidRPr="00B33DB3" w:rsidTr="00E12EDF">
        <w:tc>
          <w:tcPr>
            <w:tcW w:w="813"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rPr>
              <w:t>5</w:t>
            </w:r>
          </w:p>
        </w:tc>
        <w:tc>
          <w:tcPr>
            <w:tcW w:w="6628" w:type="dxa"/>
          </w:tcPr>
          <w:p w:rsidR="00E12EDF" w:rsidRPr="00B33DB3" w:rsidRDefault="00E12EDF" w:rsidP="00E12EDF">
            <w:pPr>
              <w:jc w:val="both"/>
              <w:rPr>
                <w:rFonts w:ascii="Times New Roman" w:hAnsi="Times New Roman"/>
                <w:sz w:val="24"/>
                <w:szCs w:val="24"/>
              </w:rPr>
            </w:pPr>
            <w:r w:rsidRPr="00B33DB3">
              <w:rPr>
                <w:rFonts w:ascii="Times New Roman" w:hAnsi="Times New Roman"/>
                <w:bCs/>
                <w:iCs/>
                <w:sz w:val="24"/>
                <w:szCs w:val="24"/>
              </w:rPr>
              <w:t>В музыкальном театре</w:t>
            </w:r>
          </w:p>
        </w:tc>
        <w:tc>
          <w:tcPr>
            <w:tcW w:w="2129"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lang w:val="en-US"/>
              </w:rPr>
              <w:t>5</w:t>
            </w:r>
            <w:r w:rsidRPr="00B33DB3">
              <w:rPr>
                <w:rFonts w:ascii="Times New Roman" w:hAnsi="Times New Roman"/>
                <w:sz w:val="24"/>
                <w:szCs w:val="24"/>
              </w:rPr>
              <w:t xml:space="preserve"> ч.</w:t>
            </w:r>
          </w:p>
        </w:tc>
      </w:tr>
      <w:tr w:rsidR="00E12EDF" w:rsidRPr="00B33DB3" w:rsidTr="00E12EDF">
        <w:tc>
          <w:tcPr>
            <w:tcW w:w="813"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rPr>
              <w:t>6</w:t>
            </w:r>
          </w:p>
        </w:tc>
        <w:tc>
          <w:tcPr>
            <w:tcW w:w="6628" w:type="dxa"/>
          </w:tcPr>
          <w:p w:rsidR="00E12EDF" w:rsidRPr="00B33DB3" w:rsidRDefault="00E12EDF" w:rsidP="00E12EDF">
            <w:pPr>
              <w:jc w:val="both"/>
              <w:rPr>
                <w:rFonts w:ascii="Times New Roman" w:hAnsi="Times New Roman"/>
                <w:sz w:val="24"/>
                <w:szCs w:val="24"/>
              </w:rPr>
            </w:pPr>
            <w:r w:rsidRPr="00B33DB3">
              <w:rPr>
                <w:rFonts w:ascii="Times New Roman" w:hAnsi="Times New Roman"/>
                <w:bCs/>
                <w:iCs/>
                <w:sz w:val="24"/>
                <w:szCs w:val="24"/>
              </w:rPr>
              <w:t>В концертном зале</w:t>
            </w:r>
          </w:p>
        </w:tc>
        <w:tc>
          <w:tcPr>
            <w:tcW w:w="2129"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lang w:val="en-US"/>
              </w:rPr>
              <w:t>5</w:t>
            </w:r>
            <w:r w:rsidRPr="00B33DB3">
              <w:rPr>
                <w:rFonts w:ascii="Times New Roman" w:hAnsi="Times New Roman"/>
                <w:sz w:val="24"/>
                <w:szCs w:val="24"/>
              </w:rPr>
              <w:t xml:space="preserve"> ч.</w:t>
            </w:r>
          </w:p>
        </w:tc>
      </w:tr>
      <w:tr w:rsidR="00E12EDF" w:rsidRPr="00B33DB3" w:rsidTr="00E12EDF">
        <w:tc>
          <w:tcPr>
            <w:tcW w:w="813"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rPr>
              <w:t>7</w:t>
            </w:r>
          </w:p>
        </w:tc>
        <w:tc>
          <w:tcPr>
            <w:tcW w:w="6628" w:type="dxa"/>
          </w:tcPr>
          <w:p w:rsidR="00E12EDF" w:rsidRPr="00B33DB3" w:rsidRDefault="00E12EDF" w:rsidP="00E12EDF">
            <w:pPr>
              <w:jc w:val="both"/>
              <w:rPr>
                <w:rFonts w:ascii="Times New Roman" w:hAnsi="Times New Roman"/>
                <w:sz w:val="24"/>
                <w:szCs w:val="24"/>
              </w:rPr>
            </w:pPr>
            <w:r w:rsidRPr="00B33DB3">
              <w:rPr>
                <w:rFonts w:ascii="Times New Roman" w:hAnsi="Times New Roman"/>
                <w:bCs/>
                <w:iCs/>
                <w:sz w:val="24"/>
                <w:szCs w:val="24"/>
              </w:rPr>
              <w:t>Чтоб музыкантом быть, так</w:t>
            </w:r>
            <w:r w:rsidRPr="00B33DB3">
              <w:rPr>
                <w:rFonts w:ascii="Times New Roman" w:hAnsi="Times New Roman"/>
                <w:bCs/>
                <w:sz w:val="24"/>
                <w:szCs w:val="24"/>
              </w:rPr>
              <w:t xml:space="preserve"> </w:t>
            </w:r>
            <w:r w:rsidRPr="00B33DB3">
              <w:rPr>
                <w:rFonts w:ascii="Times New Roman" w:hAnsi="Times New Roman"/>
                <w:bCs/>
                <w:iCs/>
                <w:sz w:val="24"/>
                <w:szCs w:val="24"/>
              </w:rPr>
              <w:t>надобно уменье</w:t>
            </w:r>
          </w:p>
        </w:tc>
        <w:tc>
          <w:tcPr>
            <w:tcW w:w="2129"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rPr>
              <w:t>6 ч.</w:t>
            </w:r>
          </w:p>
        </w:tc>
      </w:tr>
      <w:tr w:rsidR="00E12EDF" w:rsidRPr="00B33DB3" w:rsidTr="00E12EDF">
        <w:tc>
          <w:tcPr>
            <w:tcW w:w="813" w:type="dxa"/>
          </w:tcPr>
          <w:p w:rsidR="00E12EDF" w:rsidRPr="00B33DB3" w:rsidRDefault="00E12EDF" w:rsidP="00E12EDF">
            <w:pPr>
              <w:jc w:val="center"/>
              <w:rPr>
                <w:rFonts w:ascii="Times New Roman" w:hAnsi="Times New Roman"/>
                <w:b/>
                <w:sz w:val="24"/>
                <w:szCs w:val="24"/>
              </w:rPr>
            </w:pPr>
          </w:p>
        </w:tc>
        <w:tc>
          <w:tcPr>
            <w:tcW w:w="6628" w:type="dxa"/>
          </w:tcPr>
          <w:p w:rsidR="00E12EDF" w:rsidRPr="00B33DB3" w:rsidRDefault="00E12EDF" w:rsidP="00E12EDF">
            <w:pPr>
              <w:jc w:val="center"/>
              <w:rPr>
                <w:rFonts w:ascii="Times New Roman" w:hAnsi="Times New Roman"/>
                <w:b/>
                <w:sz w:val="24"/>
                <w:szCs w:val="24"/>
              </w:rPr>
            </w:pPr>
            <w:r w:rsidRPr="00B33DB3">
              <w:rPr>
                <w:rFonts w:ascii="Times New Roman" w:hAnsi="Times New Roman"/>
                <w:b/>
                <w:sz w:val="24"/>
                <w:szCs w:val="24"/>
              </w:rPr>
              <w:t>Итого</w:t>
            </w:r>
          </w:p>
        </w:tc>
        <w:tc>
          <w:tcPr>
            <w:tcW w:w="2129" w:type="dxa"/>
          </w:tcPr>
          <w:p w:rsidR="00E12EDF" w:rsidRPr="00B33DB3" w:rsidRDefault="00E12EDF" w:rsidP="00E12EDF">
            <w:pPr>
              <w:jc w:val="center"/>
              <w:rPr>
                <w:rFonts w:ascii="Times New Roman" w:hAnsi="Times New Roman"/>
                <w:b/>
                <w:sz w:val="24"/>
                <w:szCs w:val="24"/>
              </w:rPr>
            </w:pPr>
            <w:r w:rsidRPr="00B33DB3">
              <w:rPr>
                <w:rFonts w:ascii="Times New Roman" w:hAnsi="Times New Roman"/>
                <w:b/>
                <w:sz w:val="24"/>
                <w:szCs w:val="24"/>
              </w:rPr>
              <w:t>3</w:t>
            </w:r>
            <w:r>
              <w:rPr>
                <w:rFonts w:ascii="Times New Roman" w:hAnsi="Times New Roman"/>
                <w:b/>
                <w:sz w:val="24"/>
                <w:szCs w:val="24"/>
              </w:rPr>
              <w:t>4</w:t>
            </w:r>
            <w:r w:rsidRPr="00B33DB3">
              <w:rPr>
                <w:rFonts w:ascii="Times New Roman" w:hAnsi="Times New Roman"/>
                <w:b/>
                <w:sz w:val="24"/>
                <w:szCs w:val="24"/>
              </w:rPr>
              <w:t xml:space="preserve"> ч.</w:t>
            </w:r>
          </w:p>
        </w:tc>
      </w:tr>
    </w:tbl>
    <w:p w:rsidR="00E12EDF" w:rsidRDefault="00E12EDF" w:rsidP="00E12EDF">
      <w:pPr>
        <w:pStyle w:val="c21"/>
        <w:spacing w:before="0" w:beforeAutospacing="0" w:after="0" w:afterAutospacing="0"/>
        <w:rPr>
          <w:rStyle w:val="c5c1c14"/>
          <w:rFonts w:eastAsia="SimSun"/>
          <w:b/>
          <w:i/>
          <w:sz w:val="28"/>
          <w:szCs w:val="28"/>
          <w:u w:val="single"/>
        </w:rPr>
      </w:pPr>
    </w:p>
    <w:p w:rsidR="00E12EDF" w:rsidRDefault="00E12EDF" w:rsidP="00E12EDF">
      <w:pPr>
        <w:pStyle w:val="c21"/>
        <w:spacing w:before="0" w:beforeAutospacing="0" w:after="0" w:afterAutospacing="0"/>
        <w:ind w:left="1080"/>
        <w:jc w:val="center"/>
        <w:rPr>
          <w:rStyle w:val="c5c1c14"/>
          <w:rFonts w:eastAsia="SimSun"/>
          <w:b/>
          <w:i/>
          <w:sz w:val="28"/>
          <w:szCs w:val="28"/>
          <w:u w:val="single"/>
        </w:rPr>
      </w:pPr>
      <w:r>
        <w:rPr>
          <w:rStyle w:val="c5c1c14"/>
          <w:rFonts w:eastAsia="SimSun"/>
          <w:b/>
          <w:i/>
          <w:sz w:val="28"/>
          <w:szCs w:val="28"/>
          <w:u w:val="single"/>
        </w:rPr>
        <w:t>3 класс</w:t>
      </w:r>
    </w:p>
    <w:tbl>
      <w:tblPr>
        <w:tblStyle w:val="ad"/>
        <w:tblW w:w="0" w:type="auto"/>
        <w:tblLook w:val="01E0" w:firstRow="1" w:lastRow="1" w:firstColumn="1" w:lastColumn="1" w:noHBand="0" w:noVBand="0"/>
      </w:tblPr>
      <w:tblGrid>
        <w:gridCol w:w="813"/>
        <w:gridCol w:w="6628"/>
        <w:gridCol w:w="2129"/>
      </w:tblGrid>
      <w:tr w:rsidR="00E12EDF" w:rsidRPr="00542D76" w:rsidTr="00E12EDF">
        <w:tc>
          <w:tcPr>
            <w:tcW w:w="828" w:type="dxa"/>
          </w:tcPr>
          <w:p w:rsidR="00E12EDF" w:rsidRPr="00B33DB3" w:rsidRDefault="00E12EDF" w:rsidP="00E12EDF">
            <w:pPr>
              <w:pStyle w:val="c21"/>
              <w:spacing w:before="0" w:beforeAutospacing="0" w:after="0" w:afterAutospacing="0"/>
              <w:jc w:val="center"/>
              <w:rPr>
                <w:rStyle w:val="c5c1c14"/>
              </w:rPr>
            </w:pPr>
            <w:r w:rsidRPr="00B33DB3">
              <w:rPr>
                <w:rStyle w:val="c5c1c14"/>
              </w:rPr>
              <w:t>№</w:t>
            </w:r>
          </w:p>
        </w:tc>
        <w:tc>
          <w:tcPr>
            <w:tcW w:w="6840" w:type="dxa"/>
          </w:tcPr>
          <w:p w:rsidR="00E12EDF" w:rsidRPr="00B33DB3" w:rsidRDefault="00E12EDF" w:rsidP="00E12EDF">
            <w:pPr>
              <w:pStyle w:val="c21"/>
              <w:spacing w:before="0" w:beforeAutospacing="0" w:after="0" w:afterAutospacing="0"/>
              <w:jc w:val="center"/>
              <w:rPr>
                <w:rStyle w:val="c5c1c14"/>
              </w:rPr>
            </w:pPr>
            <w:r w:rsidRPr="00B33DB3">
              <w:rPr>
                <w:rStyle w:val="c5c1c14"/>
              </w:rPr>
              <w:t>Изучаемый материал</w:t>
            </w:r>
          </w:p>
        </w:tc>
        <w:tc>
          <w:tcPr>
            <w:tcW w:w="2186" w:type="dxa"/>
          </w:tcPr>
          <w:p w:rsidR="00E12EDF" w:rsidRPr="00B33DB3" w:rsidRDefault="00E12EDF" w:rsidP="00E12EDF">
            <w:pPr>
              <w:pStyle w:val="c21"/>
              <w:spacing w:before="0" w:beforeAutospacing="0" w:after="0" w:afterAutospacing="0"/>
              <w:jc w:val="center"/>
              <w:rPr>
                <w:rStyle w:val="c5c1c14"/>
              </w:rPr>
            </w:pPr>
            <w:r w:rsidRPr="00B33DB3">
              <w:rPr>
                <w:rStyle w:val="c5c1c14"/>
              </w:rPr>
              <w:t>Кол-во часов</w:t>
            </w:r>
          </w:p>
        </w:tc>
      </w:tr>
      <w:tr w:rsidR="00E12EDF" w:rsidRPr="00544CAA" w:rsidTr="00E12EDF">
        <w:tc>
          <w:tcPr>
            <w:tcW w:w="828"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rPr>
              <w:t>1</w:t>
            </w:r>
          </w:p>
        </w:tc>
        <w:tc>
          <w:tcPr>
            <w:tcW w:w="6840" w:type="dxa"/>
          </w:tcPr>
          <w:p w:rsidR="00E12EDF" w:rsidRPr="00B33DB3" w:rsidRDefault="00E12EDF" w:rsidP="00E12EDF">
            <w:pPr>
              <w:jc w:val="both"/>
              <w:rPr>
                <w:rFonts w:ascii="Times New Roman" w:hAnsi="Times New Roman"/>
                <w:sz w:val="24"/>
                <w:szCs w:val="24"/>
              </w:rPr>
            </w:pPr>
            <w:r w:rsidRPr="00B33DB3">
              <w:rPr>
                <w:rFonts w:ascii="Times New Roman" w:hAnsi="Times New Roman"/>
                <w:bCs/>
                <w:iCs/>
                <w:sz w:val="24"/>
                <w:szCs w:val="24"/>
              </w:rPr>
              <w:t>Россия – Родина моя</w:t>
            </w:r>
            <w:r w:rsidRPr="00B33DB3">
              <w:rPr>
                <w:rFonts w:ascii="Times New Roman" w:hAnsi="Times New Roman"/>
                <w:sz w:val="24"/>
                <w:szCs w:val="24"/>
              </w:rPr>
              <w:t xml:space="preserve">  </w:t>
            </w:r>
          </w:p>
        </w:tc>
        <w:tc>
          <w:tcPr>
            <w:tcW w:w="2186"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rPr>
              <w:t>5 ч.</w:t>
            </w:r>
          </w:p>
        </w:tc>
      </w:tr>
      <w:tr w:rsidR="00E12EDF" w:rsidRPr="00544CAA" w:rsidTr="00E12EDF">
        <w:tc>
          <w:tcPr>
            <w:tcW w:w="828"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rPr>
              <w:t>2</w:t>
            </w:r>
          </w:p>
        </w:tc>
        <w:tc>
          <w:tcPr>
            <w:tcW w:w="6840" w:type="dxa"/>
          </w:tcPr>
          <w:p w:rsidR="00E12EDF" w:rsidRPr="00B33DB3" w:rsidRDefault="00E12EDF" w:rsidP="00E12EDF">
            <w:pPr>
              <w:jc w:val="both"/>
              <w:rPr>
                <w:rFonts w:ascii="Times New Roman" w:hAnsi="Times New Roman"/>
                <w:sz w:val="24"/>
                <w:szCs w:val="24"/>
              </w:rPr>
            </w:pPr>
            <w:r w:rsidRPr="00B33DB3">
              <w:rPr>
                <w:rFonts w:ascii="Times New Roman" w:hAnsi="Times New Roman"/>
                <w:bCs/>
                <w:iCs/>
                <w:sz w:val="24"/>
                <w:szCs w:val="24"/>
              </w:rPr>
              <w:t>День, полный событий</w:t>
            </w:r>
            <w:r w:rsidRPr="00B33DB3">
              <w:rPr>
                <w:rFonts w:ascii="Times New Roman" w:hAnsi="Times New Roman"/>
                <w:iCs/>
                <w:sz w:val="24"/>
                <w:szCs w:val="24"/>
              </w:rPr>
              <w:t xml:space="preserve"> </w:t>
            </w:r>
          </w:p>
        </w:tc>
        <w:tc>
          <w:tcPr>
            <w:tcW w:w="2186"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rPr>
              <w:t>4 ч.</w:t>
            </w:r>
          </w:p>
        </w:tc>
      </w:tr>
      <w:tr w:rsidR="00E12EDF" w:rsidRPr="00544CAA" w:rsidTr="00E12EDF">
        <w:tc>
          <w:tcPr>
            <w:tcW w:w="828"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rPr>
              <w:t>3</w:t>
            </w:r>
          </w:p>
        </w:tc>
        <w:tc>
          <w:tcPr>
            <w:tcW w:w="6840" w:type="dxa"/>
          </w:tcPr>
          <w:p w:rsidR="00E12EDF" w:rsidRPr="00B33DB3" w:rsidRDefault="00E12EDF" w:rsidP="00E12EDF">
            <w:pPr>
              <w:jc w:val="both"/>
              <w:rPr>
                <w:rFonts w:ascii="Times New Roman" w:hAnsi="Times New Roman"/>
                <w:sz w:val="24"/>
                <w:szCs w:val="24"/>
              </w:rPr>
            </w:pPr>
            <w:r w:rsidRPr="00B33DB3">
              <w:rPr>
                <w:rFonts w:ascii="Times New Roman" w:hAnsi="Times New Roman"/>
                <w:bCs/>
                <w:iCs/>
                <w:sz w:val="24"/>
                <w:szCs w:val="24"/>
              </w:rPr>
              <w:t>О России петь – что стремиться в храм</w:t>
            </w:r>
          </w:p>
        </w:tc>
        <w:tc>
          <w:tcPr>
            <w:tcW w:w="2186"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rPr>
              <w:t>6 ч.</w:t>
            </w:r>
          </w:p>
        </w:tc>
      </w:tr>
      <w:tr w:rsidR="00E12EDF" w:rsidRPr="00544CAA" w:rsidTr="00E12EDF">
        <w:tc>
          <w:tcPr>
            <w:tcW w:w="828"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rPr>
              <w:t>4</w:t>
            </w:r>
          </w:p>
        </w:tc>
        <w:tc>
          <w:tcPr>
            <w:tcW w:w="6840" w:type="dxa"/>
          </w:tcPr>
          <w:p w:rsidR="00E12EDF" w:rsidRPr="00B33DB3" w:rsidRDefault="00E12EDF" w:rsidP="00E12EDF">
            <w:pPr>
              <w:jc w:val="both"/>
              <w:rPr>
                <w:rFonts w:ascii="Times New Roman" w:hAnsi="Times New Roman"/>
                <w:sz w:val="24"/>
                <w:szCs w:val="24"/>
              </w:rPr>
            </w:pPr>
            <w:r w:rsidRPr="00B33DB3">
              <w:rPr>
                <w:rFonts w:ascii="Times New Roman" w:hAnsi="Times New Roman"/>
                <w:bCs/>
                <w:iCs/>
                <w:sz w:val="24"/>
                <w:szCs w:val="24"/>
              </w:rPr>
              <w:t>Гори, гори ясно, чтобы не погасло!</w:t>
            </w:r>
          </w:p>
        </w:tc>
        <w:tc>
          <w:tcPr>
            <w:tcW w:w="2186"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rPr>
              <w:t>5 ч.</w:t>
            </w:r>
          </w:p>
        </w:tc>
      </w:tr>
      <w:tr w:rsidR="00E12EDF" w:rsidRPr="00544CAA" w:rsidTr="00E12EDF">
        <w:tc>
          <w:tcPr>
            <w:tcW w:w="828"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rPr>
              <w:t>5</w:t>
            </w:r>
          </w:p>
        </w:tc>
        <w:tc>
          <w:tcPr>
            <w:tcW w:w="6840" w:type="dxa"/>
          </w:tcPr>
          <w:p w:rsidR="00E12EDF" w:rsidRPr="00B33DB3" w:rsidRDefault="00E12EDF" w:rsidP="00E12EDF">
            <w:pPr>
              <w:jc w:val="both"/>
              <w:rPr>
                <w:rFonts w:ascii="Times New Roman" w:hAnsi="Times New Roman"/>
                <w:sz w:val="24"/>
                <w:szCs w:val="24"/>
              </w:rPr>
            </w:pPr>
            <w:r w:rsidRPr="00B33DB3">
              <w:rPr>
                <w:rFonts w:ascii="Times New Roman" w:hAnsi="Times New Roman"/>
                <w:bCs/>
                <w:iCs/>
                <w:sz w:val="24"/>
                <w:szCs w:val="24"/>
              </w:rPr>
              <w:t>В музыкальном театре</w:t>
            </w:r>
          </w:p>
        </w:tc>
        <w:tc>
          <w:tcPr>
            <w:tcW w:w="2186"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rPr>
              <w:t>7 ч.</w:t>
            </w:r>
          </w:p>
        </w:tc>
      </w:tr>
      <w:tr w:rsidR="00E12EDF" w:rsidRPr="00544CAA" w:rsidTr="00E12EDF">
        <w:tc>
          <w:tcPr>
            <w:tcW w:w="828"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rPr>
              <w:t>6</w:t>
            </w:r>
          </w:p>
        </w:tc>
        <w:tc>
          <w:tcPr>
            <w:tcW w:w="6840" w:type="dxa"/>
          </w:tcPr>
          <w:p w:rsidR="00E12EDF" w:rsidRPr="00B33DB3" w:rsidRDefault="00E12EDF" w:rsidP="00E12EDF">
            <w:pPr>
              <w:jc w:val="both"/>
              <w:rPr>
                <w:rFonts w:ascii="Times New Roman" w:hAnsi="Times New Roman"/>
                <w:sz w:val="24"/>
                <w:szCs w:val="24"/>
              </w:rPr>
            </w:pPr>
            <w:r w:rsidRPr="00B33DB3">
              <w:rPr>
                <w:rFonts w:ascii="Times New Roman" w:hAnsi="Times New Roman"/>
                <w:bCs/>
                <w:iCs/>
                <w:sz w:val="24"/>
                <w:szCs w:val="24"/>
              </w:rPr>
              <w:t>В концертном зале</w:t>
            </w:r>
          </w:p>
        </w:tc>
        <w:tc>
          <w:tcPr>
            <w:tcW w:w="2186"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lang w:val="en-US"/>
              </w:rPr>
              <w:t>5</w:t>
            </w:r>
            <w:r w:rsidRPr="00B33DB3">
              <w:rPr>
                <w:rFonts w:ascii="Times New Roman" w:hAnsi="Times New Roman"/>
                <w:sz w:val="24"/>
                <w:szCs w:val="24"/>
              </w:rPr>
              <w:t xml:space="preserve"> ч.</w:t>
            </w:r>
          </w:p>
        </w:tc>
      </w:tr>
      <w:tr w:rsidR="00E12EDF" w:rsidRPr="00544CAA" w:rsidTr="00E12EDF">
        <w:tc>
          <w:tcPr>
            <w:tcW w:w="828"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rPr>
              <w:t>7</w:t>
            </w:r>
          </w:p>
        </w:tc>
        <w:tc>
          <w:tcPr>
            <w:tcW w:w="6840" w:type="dxa"/>
          </w:tcPr>
          <w:p w:rsidR="00E12EDF" w:rsidRPr="00B33DB3" w:rsidRDefault="00E12EDF" w:rsidP="00E12EDF">
            <w:pPr>
              <w:jc w:val="both"/>
              <w:rPr>
                <w:rFonts w:ascii="Times New Roman" w:hAnsi="Times New Roman"/>
                <w:sz w:val="24"/>
                <w:szCs w:val="24"/>
              </w:rPr>
            </w:pPr>
            <w:r w:rsidRPr="00B33DB3">
              <w:rPr>
                <w:rFonts w:ascii="Times New Roman" w:hAnsi="Times New Roman"/>
                <w:bCs/>
                <w:iCs/>
                <w:sz w:val="24"/>
                <w:szCs w:val="24"/>
              </w:rPr>
              <w:t>Чтоб музыкантом быть, так</w:t>
            </w:r>
            <w:r w:rsidRPr="00B33DB3">
              <w:rPr>
                <w:rFonts w:ascii="Times New Roman" w:hAnsi="Times New Roman"/>
                <w:bCs/>
                <w:sz w:val="24"/>
                <w:szCs w:val="24"/>
              </w:rPr>
              <w:t xml:space="preserve"> </w:t>
            </w:r>
            <w:r w:rsidRPr="00B33DB3">
              <w:rPr>
                <w:rFonts w:ascii="Times New Roman" w:hAnsi="Times New Roman"/>
                <w:bCs/>
                <w:iCs/>
                <w:sz w:val="24"/>
                <w:szCs w:val="24"/>
              </w:rPr>
              <w:t>надобно уменье</w:t>
            </w:r>
          </w:p>
        </w:tc>
        <w:tc>
          <w:tcPr>
            <w:tcW w:w="2186" w:type="dxa"/>
          </w:tcPr>
          <w:p w:rsidR="00E12EDF" w:rsidRPr="00B33DB3" w:rsidRDefault="00E12EDF" w:rsidP="00E12EDF">
            <w:pPr>
              <w:jc w:val="center"/>
              <w:rPr>
                <w:rFonts w:ascii="Times New Roman" w:hAnsi="Times New Roman"/>
                <w:sz w:val="24"/>
                <w:szCs w:val="24"/>
              </w:rPr>
            </w:pPr>
            <w:r>
              <w:rPr>
                <w:rFonts w:ascii="Times New Roman" w:hAnsi="Times New Roman"/>
                <w:sz w:val="24"/>
                <w:szCs w:val="24"/>
              </w:rPr>
              <w:t>2</w:t>
            </w:r>
            <w:r w:rsidRPr="00B33DB3">
              <w:rPr>
                <w:rFonts w:ascii="Times New Roman" w:hAnsi="Times New Roman"/>
                <w:sz w:val="24"/>
                <w:szCs w:val="24"/>
              </w:rPr>
              <w:t xml:space="preserve"> ч.</w:t>
            </w:r>
          </w:p>
        </w:tc>
      </w:tr>
      <w:tr w:rsidR="00E12EDF" w:rsidRPr="00544CAA" w:rsidTr="00E12EDF">
        <w:tc>
          <w:tcPr>
            <w:tcW w:w="828" w:type="dxa"/>
          </w:tcPr>
          <w:p w:rsidR="00E12EDF" w:rsidRPr="00B33DB3" w:rsidRDefault="00E12EDF" w:rsidP="00E12EDF">
            <w:pPr>
              <w:jc w:val="center"/>
              <w:rPr>
                <w:rFonts w:ascii="Times New Roman" w:hAnsi="Times New Roman"/>
                <w:b/>
                <w:sz w:val="24"/>
                <w:szCs w:val="24"/>
              </w:rPr>
            </w:pPr>
          </w:p>
        </w:tc>
        <w:tc>
          <w:tcPr>
            <w:tcW w:w="6840" w:type="dxa"/>
          </w:tcPr>
          <w:p w:rsidR="00E12EDF" w:rsidRPr="00B33DB3" w:rsidRDefault="00E12EDF" w:rsidP="00E12EDF">
            <w:pPr>
              <w:jc w:val="center"/>
              <w:rPr>
                <w:rFonts w:ascii="Times New Roman" w:hAnsi="Times New Roman"/>
                <w:b/>
                <w:sz w:val="24"/>
                <w:szCs w:val="24"/>
              </w:rPr>
            </w:pPr>
            <w:r w:rsidRPr="00B33DB3">
              <w:rPr>
                <w:rFonts w:ascii="Times New Roman" w:hAnsi="Times New Roman"/>
                <w:b/>
                <w:sz w:val="24"/>
                <w:szCs w:val="24"/>
              </w:rPr>
              <w:t>Итого</w:t>
            </w:r>
          </w:p>
        </w:tc>
        <w:tc>
          <w:tcPr>
            <w:tcW w:w="2186" w:type="dxa"/>
          </w:tcPr>
          <w:p w:rsidR="00E12EDF" w:rsidRPr="00B33DB3" w:rsidRDefault="00E12EDF" w:rsidP="00E12EDF">
            <w:pPr>
              <w:jc w:val="center"/>
              <w:rPr>
                <w:rFonts w:ascii="Times New Roman" w:hAnsi="Times New Roman"/>
                <w:b/>
                <w:sz w:val="24"/>
                <w:szCs w:val="24"/>
              </w:rPr>
            </w:pPr>
            <w:r w:rsidRPr="00B33DB3">
              <w:rPr>
                <w:rFonts w:ascii="Times New Roman" w:hAnsi="Times New Roman"/>
                <w:b/>
                <w:sz w:val="24"/>
                <w:szCs w:val="24"/>
              </w:rPr>
              <w:t>3</w:t>
            </w:r>
            <w:r>
              <w:rPr>
                <w:rFonts w:ascii="Times New Roman" w:hAnsi="Times New Roman"/>
                <w:b/>
                <w:sz w:val="24"/>
                <w:szCs w:val="24"/>
              </w:rPr>
              <w:t>4</w:t>
            </w:r>
            <w:r w:rsidRPr="00B33DB3">
              <w:rPr>
                <w:rFonts w:ascii="Times New Roman" w:hAnsi="Times New Roman"/>
                <w:b/>
                <w:sz w:val="24"/>
                <w:szCs w:val="24"/>
              </w:rPr>
              <w:t xml:space="preserve"> ч.</w:t>
            </w:r>
          </w:p>
        </w:tc>
      </w:tr>
    </w:tbl>
    <w:p w:rsidR="00E12EDF" w:rsidRDefault="00E12EDF" w:rsidP="00E12EDF">
      <w:pPr>
        <w:pStyle w:val="c21"/>
        <w:spacing w:before="0" w:beforeAutospacing="0" w:after="0" w:afterAutospacing="0"/>
        <w:ind w:left="1080"/>
        <w:jc w:val="center"/>
        <w:rPr>
          <w:rStyle w:val="c5c1c14"/>
          <w:rFonts w:eastAsia="SimSun"/>
          <w:b/>
          <w:i/>
          <w:sz w:val="28"/>
          <w:szCs w:val="28"/>
          <w:u w:val="single"/>
        </w:rPr>
      </w:pPr>
    </w:p>
    <w:p w:rsidR="00E12EDF" w:rsidRPr="00E41977" w:rsidRDefault="00E12EDF" w:rsidP="00E12EDF">
      <w:pPr>
        <w:pStyle w:val="c21"/>
        <w:spacing w:before="0" w:beforeAutospacing="0" w:after="0" w:afterAutospacing="0"/>
        <w:ind w:left="1080"/>
        <w:jc w:val="center"/>
        <w:rPr>
          <w:rStyle w:val="c5c1c14"/>
          <w:rFonts w:eastAsia="SimSun"/>
          <w:b/>
          <w:i/>
          <w:sz w:val="28"/>
          <w:szCs w:val="28"/>
          <w:u w:val="single"/>
        </w:rPr>
      </w:pPr>
      <w:r>
        <w:rPr>
          <w:rStyle w:val="c5c1c14"/>
          <w:rFonts w:eastAsia="SimSun"/>
          <w:b/>
          <w:i/>
          <w:sz w:val="28"/>
          <w:szCs w:val="28"/>
          <w:u w:val="single"/>
        </w:rPr>
        <w:t>4 класс</w:t>
      </w:r>
    </w:p>
    <w:tbl>
      <w:tblPr>
        <w:tblStyle w:val="ad"/>
        <w:tblW w:w="0" w:type="auto"/>
        <w:tblLook w:val="01E0" w:firstRow="1" w:lastRow="1" w:firstColumn="1" w:lastColumn="1" w:noHBand="0" w:noVBand="0"/>
      </w:tblPr>
      <w:tblGrid>
        <w:gridCol w:w="813"/>
        <w:gridCol w:w="6628"/>
        <w:gridCol w:w="2129"/>
      </w:tblGrid>
      <w:tr w:rsidR="00E12EDF" w:rsidRPr="00E41977" w:rsidTr="00E12EDF">
        <w:tc>
          <w:tcPr>
            <w:tcW w:w="813" w:type="dxa"/>
          </w:tcPr>
          <w:p w:rsidR="00E12EDF" w:rsidRPr="00B33DB3" w:rsidRDefault="00E12EDF" w:rsidP="00E12EDF">
            <w:pPr>
              <w:pStyle w:val="c21"/>
              <w:spacing w:before="0" w:beforeAutospacing="0" w:after="0" w:afterAutospacing="0"/>
              <w:jc w:val="center"/>
              <w:rPr>
                <w:rStyle w:val="c5c1c14"/>
                <w:rFonts w:eastAsia="SimSun"/>
              </w:rPr>
            </w:pPr>
            <w:r w:rsidRPr="00B33DB3">
              <w:rPr>
                <w:rStyle w:val="c5c1c14"/>
                <w:rFonts w:eastAsia="SimSun"/>
              </w:rPr>
              <w:t>№</w:t>
            </w:r>
          </w:p>
        </w:tc>
        <w:tc>
          <w:tcPr>
            <w:tcW w:w="6628" w:type="dxa"/>
          </w:tcPr>
          <w:p w:rsidR="00E12EDF" w:rsidRPr="00B33DB3" w:rsidRDefault="00E12EDF" w:rsidP="00E12EDF">
            <w:pPr>
              <w:pStyle w:val="c21"/>
              <w:spacing w:before="0" w:beforeAutospacing="0" w:after="0" w:afterAutospacing="0"/>
              <w:jc w:val="center"/>
              <w:rPr>
                <w:rStyle w:val="c5c1c14"/>
                <w:rFonts w:eastAsia="SimSun"/>
              </w:rPr>
            </w:pPr>
            <w:r w:rsidRPr="00B33DB3">
              <w:rPr>
                <w:rStyle w:val="c5c1c14"/>
                <w:rFonts w:eastAsia="SimSun"/>
              </w:rPr>
              <w:t>Изучаемый материал</w:t>
            </w:r>
          </w:p>
        </w:tc>
        <w:tc>
          <w:tcPr>
            <w:tcW w:w="2129" w:type="dxa"/>
          </w:tcPr>
          <w:p w:rsidR="00E12EDF" w:rsidRPr="00B33DB3" w:rsidRDefault="00E12EDF" w:rsidP="00E12EDF">
            <w:pPr>
              <w:pStyle w:val="c21"/>
              <w:spacing w:before="0" w:beforeAutospacing="0" w:after="0" w:afterAutospacing="0"/>
              <w:jc w:val="center"/>
              <w:rPr>
                <w:rStyle w:val="c5c1c14"/>
                <w:rFonts w:eastAsia="SimSun"/>
              </w:rPr>
            </w:pPr>
            <w:r w:rsidRPr="00B33DB3">
              <w:rPr>
                <w:rStyle w:val="c5c1c14"/>
                <w:rFonts w:eastAsia="SimSun"/>
              </w:rPr>
              <w:t>Кол-во часов</w:t>
            </w:r>
          </w:p>
        </w:tc>
      </w:tr>
      <w:tr w:rsidR="00E12EDF" w:rsidRPr="00E41977" w:rsidTr="00E12EDF">
        <w:tc>
          <w:tcPr>
            <w:tcW w:w="813"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rPr>
              <w:t>1</w:t>
            </w:r>
          </w:p>
        </w:tc>
        <w:tc>
          <w:tcPr>
            <w:tcW w:w="6628" w:type="dxa"/>
          </w:tcPr>
          <w:p w:rsidR="00E12EDF" w:rsidRPr="00B33DB3" w:rsidRDefault="00E12EDF" w:rsidP="00E12EDF">
            <w:pPr>
              <w:jc w:val="both"/>
              <w:rPr>
                <w:rFonts w:ascii="Times New Roman" w:hAnsi="Times New Roman"/>
                <w:sz w:val="24"/>
                <w:szCs w:val="24"/>
              </w:rPr>
            </w:pPr>
            <w:r w:rsidRPr="00B33DB3">
              <w:rPr>
                <w:rFonts w:ascii="Times New Roman" w:hAnsi="Times New Roman"/>
                <w:bCs/>
                <w:iCs/>
                <w:sz w:val="24"/>
                <w:szCs w:val="24"/>
              </w:rPr>
              <w:t>Россия – Родина моя</w:t>
            </w:r>
            <w:r w:rsidRPr="00B33DB3">
              <w:rPr>
                <w:rFonts w:ascii="Times New Roman" w:hAnsi="Times New Roman"/>
                <w:sz w:val="24"/>
                <w:szCs w:val="24"/>
              </w:rPr>
              <w:t xml:space="preserve">  </w:t>
            </w:r>
          </w:p>
        </w:tc>
        <w:tc>
          <w:tcPr>
            <w:tcW w:w="2129"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rPr>
              <w:t>3 ч.</w:t>
            </w:r>
          </w:p>
        </w:tc>
      </w:tr>
      <w:tr w:rsidR="00E12EDF" w:rsidRPr="00E41977" w:rsidTr="00E12EDF">
        <w:tc>
          <w:tcPr>
            <w:tcW w:w="813"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rPr>
              <w:t>2</w:t>
            </w:r>
          </w:p>
        </w:tc>
        <w:tc>
          <w:tcPr>
            <w:tcW w:w="6628" w:type="dxa"/>
          </w:tcPr>
          <w:p w:rsidR="00E12EDF" w:rsidRPr="00B33DB3" w:rsidRDefault="00E12EDF" w:rsidP="00E12EDF">
            <w:pPr>
              <w:jc w:val="both"/>
              <w:rPr>
                <w:rFonts w:ascii="Times New Roman" w:hAnsi="Times New Roman"/>
                <w:sz w:val="24"/>
                <w:szCs w:val="24"/>
              </w:rPr>
            </w:pPr>
            <w:r w:rsidRPr="00B33DB3">
              <w:rPr>
                <w:rFonts w:ascii="Times New Roman" w:hAnsi="Times New Roman"/>
                <w:bCs/>
                <w:iCs/>
                <w:sz w:val="24"/>
                <w:szCs w:val="24"/>
              </w:rPr>
              <w:t>День, полный событий</w:t>
            </w:r>
            <w:r w:rsidRPr="00B33DB3">
              <w:rPr>
                <w:rFonts w:ascii="Times New Roman" w:hAnsi="Times New Roman"/>
                <w:iCs/>
                <w:sz w:val="24"/>
                <w:szCs w:val="24"/>
              </w:rPr>
              <w:t xml:space="preserve"> </w:t>
            </w:r>
          </w:p>
        </w:tc>
        <w:tc>
          <w:tcPr>
            <w:tcW w:w="2129"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rPr>
              <w:t>6 ч.</w:t>
            </w:r>
          </w:p>
        </w:tc>
      </w:tr>
      <w:tr w:rsidR="00E12EDF" w:rsidRPr="00E41977" w:rsidTr="00E12EDF">
        <w:tc>
          <w:tcPr>
            <w:tcW w:w="813"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rPr>
              <w:t>3</w:t>
            </w:r>
          </w:p>
        </w:tc>
        <w:tc>
          <w:tcPr>
            <w:tcW w:w="6628" w:type="dxa"/>
          </w:tcPr>
          <w:p w:rsidR="00E12EDF" w:rsidRPr="00B33DB3" w:rsidRDefault="00E12EDF" w:rsidP="00E12EDF">
            <w:pPr>
              <w:jc w:val="both"/>
              <w:rPr>
                <w:rFonts w:ascii="Times New Roman" w:hAnsi="Times New Roman"/>
                <w:sz w:val="24"/>
                <w:szCs w:val="24"/>
              </w:rPr>
            </w:pPr>
            <w:r w:rsidRPr="00B33DB3">
              <w:rPr>
                <w:rFonts w:ascii="Times New Roman" w:hAnsi="Times New Roman"/>
                <w:bCs/>
                <w:iCs/>
                <w:sz w:val="24"/>
                <w:szCs w:val="24"/>
              </w:rPr>
              <w:t>О России петь – что стремиться в храм</w:t>
            </w:r>
          </w:p>
        </w:tc>
        <w:tc>
          <w:tcPr>
            <w:tcW w:w="2129"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lang w:val="en-US"/>
              </w:rPr>
              <w:t>5</w:t>
            </w:r>
            <w:r w:rsidRPr="00B33DB3">
              <w:rPr>
                <w:rFonts w:ascii="Times New Roman" w:hAnsi="Times New Roman"/>
                <w:sz w:val="24"/>
                <w:szCs w:val="24"/>
              </w:rPr>
              <w:t xml:space="preserve"> ч.</w:t>
            </w:r>
          </w:p>
        </w:tc>
      </w:tr>
      <w:tr w:rsidR="00E12EDF" w:rsidRPr="00E41977" w:rsidTr="00E12EDF">
        <w:tc>
          <w:tcPr>
            <w:tcW w:w="813"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rPr>
              <w:t>4</w:t>
            </w:r>
          </w:p>
        </w:tc>
        <w:tc>
          <w:tcPr>
            <w:tcW w:w="6628" w:type="dxa"/>
          </w:tcPr>
          <w:p w:rsidR="00E12EDF" w:rsidRPr="00B33DB3" w:rsidRDefault="00E12EDF" w:rsidP="00E12EDF">
            <w:pPr>
              <w:jc w:val="both"/>
              <w:rPr>
                <w:rFonts w:ascii="Times New Roman" w:hAnsi="Times New Roman"/>
                <w:sz w:val="24"/>
                <w:szCs w:val="24"/>
              </w:rPr>
            </w:pPr>
            <w:r w:rsidRPr="00B33DB3">
              <w:rPr>
                <w:rFonts w:ascii="Times New Roman" w:hAnsi="Times New Roman"/>
                <w:bCs/>
                <w:iCs/>
                <w:sz w:val="24"/>
                <w:szCs w:val="24"/>
              </w:rPr>
              <w:t>Гори, гори ясно, чтобы не погасло!</w:t>
            </w:r>
          </w:p>
        </w:tc>
        <w:tc>
          <w:tcPr>
            <w:tcW w:w="2129"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lang w:val="en-US"/>
              </w:rPr>
              <w:t>4</w:t>
            </w:r>
            <w:r w:rsidRPr="00B33DB3">
              <w:rPr>
                <w:rFonts w:ascii="Times New Roman" w:hAnsi="Times New Roman"/>
                <w:sz w:val="24"/>
                <w:szCs w:val="24"/>
              </w:rPr>
              <w:t xml:space="preserve"> ч.</w:t>
            </w:r>
          </w:p>
        </w:tc>
      </w:tr>
      <w:tr w:rsidR="00E12EDF" w:rsidRPr="00E41977" w:rsidTr="00E12EDF">
        <w:tc>
          <w:tcPr>
            <w:tcW w:w="813"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rPr>
              <w:t>5</w:t>
            </w:r>
          </w:p>
        </w:tc>
        <w:tc>
          <w:tcPr>
            <w:tcW w:w="6628" w:type="dxa"/>
          </w:tcPr>
          <w:p w:rsidR="00E12EDF" w:rsidRPr="00B33DB3" w:rsidRDefault="00E12EDF" w:rsidP="00E12EDF">
            <w:pPr>
              <w:jc w:val="both"/>
              <w:rPr>
                <w:rFonts w:ascii="Times New Roman" w:hAnsi="Times New Roman"/>
                <w:sz w:val="24"/>
                <w:szCs w:val="24"/>
              </w:rPr>
            </w:pPr>
            <w:r w:rsidRPr="00B33DB3">
              <w:rPr>
                <w:rFonts w:ascii="Times New Roman" w:hAnsi="Times New Roman"/>
                <w:bCs/>
                <w:iCs/>
                <w:sz w:val="24"/>
                <w:szCs w:val="24"/>
              </w:rPr>
              <w:t>В музыкальном театре</w:t>
            </w:r>
          </w:p>
        </w:tc>
        <w:tc>
          <w:tcPr>
            <w:tcW w:w="2129"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lang w:val="en-US"/>
              </w:rPr>
              <w:t>5</w:t>
            </w:r>
            <w:r w:rsidRPr="00B33DB3">
              <w:rPr>
                <w:rFonts w:ascii="Times New Roman" w:hAnsi="Times New Roman"/>
                <w:sz w:val="24"/>
                <w:szCs w:val="24"/>
              </w:rPr>
              <w:t xml:space="preserve"> ч.</w:t>
            </w:r>
          </w:p>
        </w:tc>
      </w:tr>
      <w:tr w:rsidR="00E12EDF" w:rsidRPr="00E41977" w:rsidTr="00E12EDF">
        <w:tc>
          <w:tcPr>
            <w:tcW w:w="813"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rPr>
              <w:t>6</w:t>
            </w:r>
          </w:p>
        </w:tc>
        <w:tc>
          <w:tcPr>
            <w:tcW w:w="6628" w:type="dxa"/>
          </w:tcPr>
          <w:p w:rsidR="00E12EDF" w:rsidRPr="00B33DB3" w:rsidRDefault="00E12EDF" w:rsidP="00E12EDF">
            <w:pPr>
              <w:jc w:val="both"/>
              <w:rPr>
                <w:rFonts w:ascii="Times New Roman" w:hAnsi="Times New Roman"/>
                <w:sz w:val="24"/>
                <w:szCs w:val="24"/>
              </w:rPr>
            </w:pPr>
            <w:r w:rsidRPr="00B33DB3">
              <w:rPr>
                <w:rFonts w:ascii="Times New Roman" w:hAnsi="Times New Roman"/>
                <w:bCs/>
                <w:iCs/>
                <w:sz w:val="24"/>
                <w:szCs w:val="24"/>
              </w:rPr>
              <w:t>В концертном зале</w:t>
            </w:r>
          </w:p>
        </w:tc>
        <w:tc>
          <w:tcPr>
            <w:tcW w:w="2129"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lang w:val="en-US"/>
              </w:rPr>
              <w:t>5</w:t>
            </w:r>
            <w:r w:rsidRPr="00B33DB3">
              <w:rPr>
                <w:rFonts w:ascii="Times New Roman" w:hAnsi="Times New Roman"/>
                <w:sz w:val="24"/>
                <w:szCs w:val="24"/>
              </w:rPr>
              <w:t xml:space="preserve"> ч.</w:t>
            </w:r>
          </w:p>
        </w:tc>
      </w:tr>
      <w:tr w:rsidR="00E12EDF" w:rsidRPr="00E41977" w:rsidTr="00E12EDF">
        <w:tc>
          <w:tcPr>
            <w:tcW w:w="813"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rPr>
              <w:t>7</w:t>
            </w:r>
          </w:p>
        </w:tc>
        <w:tc>
          <w:tcPr>
            <w:tcW w:w="6628" w:type="dxa"/>
          </w:tcPr>
          <w:p w:rsidR="00E12EDF" w:rsidRPr="00B33DB3" w:rsidRDefault="00E12EDF" w:rsidP="00E12EDF">
            <w:pPr>
              <w:jc w:val="both"/>
              <w:rPr>
                <w:rFonts w:ascii="Times New Roman" w:hAnsi="Times New Roman"/>
                <w:sz w:val="24"/>
                <w:szCs w:val="24"/>
              </w:rPr>
            </w:pPr>
            <w:r w:rsidRPr="00B33DB3">
              <w:rPr>
                <w:rFonts w:ascii="Times New Roman" w:hAnsi="Times New Roman"/>
                <w:bCs/>
                <w:iCs/>
                <w:sz w:val="24"/>
                <w:szCs w:val="24"/>
              </w:rPr>
              <w:t>Чтоб музыкантом быть, так</w:t>
            </w:r>
            <w:r w:rsidRPr="00B33DB3">
              <w:rPr>
                <w:rFonts w:ascii="Times New Roman" w:hAnsi="Times New Roman"/>
                <w:bCs/>
                <w:sz w:val="24"/>
                <w:szCs w:val="24"/>
              </w:rPr>
              <w:t xml:space="preserve"> </w:t>
            </w:r>
            <w:r w:rsidRPr="00B33DB3">
              <w:rPr>
                <w:rFonts w:ascii="Times New Roman" w:hAnsi="Times New Roman"/>
                <w:bCs/>
                <w:iCs/>
                <w:sz w:val="24"/>
                <w:szCs w:val="24"/>
              </w:rPr>
              <w:t>надобно уменье</w:t>
            </w:r>
          </w:p>
        </w:tc>
        <w:tc>
          <w:tcPr>
            <w:tcW w:w="2129" w:type="dxa"/>
          </w:tcPr>
          <w:p w:rsidR="00E12EDF" w:rsidRPr="00B33DB3" w:rsidRDefault="00E12EDF" w:rsidP="00E12EDF">
            <w:pPr>
              <w:jc w:val="center"/>
              <w:rPr>
                <w:rFonts w:ascii="Times New Roman" w:hAnsi="Times New Roman"/>
                <w:sz w:val="24"/>
                <w:szCs w:val="24"/>
              </w:rPr>
            </w:pPr>
            <w:r w:rsidRPr="00B33DB3">
              <w:rPr>
                <w:rFonts w:ascii="Times New Roman" w:hAnsi="Times New Roman"/>
                <w:sz w:val="24"/>
                <w:szCs w:val="24"/>
              </w:rPr>
              <w:t>6 ч.</w:t>
            </w:r>
          </w:p>
        </w:tc>
      </w:tr>
      <w:tr w:rsidR="00E12EDF" w:rsidRPr="00E41977" w:rsidTr="00E12EDF">
        <w:tc>
          <w:tcPr>
            <w:tcW w:w="813" w:type="dxa"/>
          </w:tcPr>
          <w:p w:rsidR="00E12EDF" w:rsidRPr="00B33DB3" w:rsidRDefault="00E12EDF" w:rsidP="00E12EDF">
            <w:pPr>
              <w:jc w:val="center"/>
              <w:rPr>
                <w:rFonts w:ascii="Times New Roman" w:hAnsi="Times New Roman"/>
                <w:b/>
                <w:sz w:val="24"/>
                <w:szCs w:val="24"/>
              </w:rPr>
            </w:pPr>
          </w:p>
        </w:tc>
        <w:tc>
          <w:tcPr>
            <w:tcW w:w="6628" w:type="dxa"/>
          </w:tcPr>
          <w:p w:rsidR="00E12EDF" w:rsidRPr="00B33DB3" w:rsidRDefault="00E12EDF" w:rsidP="00E12EDF">
            <w:pPr>
              <w:jc w:val="center"/>
              <w:rPr>
                <w:rFonts w:ascii="Times New Roman" w:hAnsi="Times New Roman"/>
                <w:b/>
                <w:sz w:val="24"/>
                <w:szCs w:val="24"/>
              </w:rPr>
            </w:pPr>
            <w:r w:rsidRPr="00B33DB3">
              <w:rPr>
                <w:rFonts w:ascii="Times New Roman" w:hAnsi="Times New Roman"/>
                <w:b/>
                <w:sz w:val="24"/>
                <w:szCs w:val="24"/>
              </w:rPr>
              <w:t>Итого</w:t>
            </w:r>
          </w:p>
        </w:tc>
        <w:tc>
          <w:tcPr>
            <w:tcW w:w="2129" w:type="dxa"/>
          </w:tcPr>
          <w:p w:rsidR="00E12EDF" w:rsidRPr="00B33DB3" w:rsidRDefault="00E12EDF" w:rsidP="00E12EDF">
            <w:pPr>
              <w:jc w:val="center"/>
              <w:rPr>
                <w:rFonts w:ascii="Times New Roman" w:hAnsi="Times New Roman"/>
                <w:b/>
                <w:sz w:val="24"/>
                <w:szCs w:val="24"/>
              </w:rPr>
            </w:pPr>
            <w:r w:rsidRPr="00B33DB3">
              <w:rPr>
                <w:rFonts w:ascii="Times New Roman" w:hAnsi="Times New Roman"/>
                <w:b/>
                <w:sz w:val="24"/>
                <w:szCs w:val="24"/>
              </w:rPr>
              <w:t>3</w:t>
            </w:r>
            <w:r>
              <w:rPr>
                <w:rFonts w:ascii="Times New Roman" w:hAnsi="Times New Roman"/>
                <w:b/>
                <w:sz w:val="24"/>
                <w:szCs w:val="24"/>
              </w:rPr>
              <w:t>4</w:t>
            </w:r>
            <w:r w:rsidRPr="00B33DB3">
              <w:rPr>
                <w:rFonts w:ascii="Times New Roman" w:hAnsi="Times New Roman"/>
                <w:b/>
                <w:sz w:val="24"/>
                <w:szCs w:val="24"/>
              </w:rPr>
              <w:t xml:space="preserve"> ч.</w:t>
            </w:r>
          </w:p>
        </w:tc>
      </w:tr>
    </w:tbl>
    <w:p w:rsidR="00E12EDF" w:rsidRPr="00E41977" w:rsidRDefault="00E12EDF" w:rsidP="00E12EDF">
      <w:pPr>
        <w:pStyle w:val="ParagraphStyle"/>
        <w:rPr>
          <w:rFonts w:ascii="Times New Roman" w:hAnsi="Times New Roman" w:cs="Times New Roman"/>
          <w:b/>
          <w:bCs/>
          <w:caps/>
          <w:sz w:val="28"/>
          <w:szCs w:val="28"/>
        </w:rPr>
      </w:pPr>
    </w:p>
    <w:p w:rsidR="00E12EDF" w:rsidRDefault="00E12EDF" w:rsidP="00713B7F">
      <w:pPr>
        <w:pStyle w:val="ParagraphStyle"/>
        <w:numPr>
          <w:ilvl w:val="0"/>
          <w:numId w:val="424"/>
        </w:numPr>
        <w:jc w:val="center"/>
        <w:rPr>
          <w:rFonts w:ascii="Times New Roman" w:hAnsi="Times New Roman" w:cs="Times New Roman"/>
          <w:b/>
          <w:bCs/>
          <w:i/>
          <w:sz w:val="28"/>
          <w:szCs w:val="28"/>
          <w:u w:val="single"/>
        </w:rPr>
      </w:pPr>
      <w:r w:rsidRPr="00E41977">
        <w:rPr>
          <w:rFonts w:ascii="Times New Roman" w:hAnsi="Times New Roman" w:cs="Times New Roman"/>
          <w:b/>
          <w:bCs/>
          <w:i/>
          <w:sz w:val="28"/>
          <w:szCs w:val="28"/>
          <w:u w:val="single"/>
        </w:rPr>
        <w:t>Содержание программы</w:t>
      </w:r>
    </w:p>
    <w:p w:rsidR="00E12EDF" w:rsidRDefault="00E12EDF" w:rsidP="00E12EDF">
      <w:pPr>
        <w:pStyle w:val="ParagraphStyle"/>
        <w:ind w:left="1080"/>
        <w:jc w:val="center"/>
        <w:rPr>
          <w:rFonts w:ascii="Times New Roman" w:hAnsi="Times New Roman" w:cs="Times New Roman"/>
          <w:b/>
          <w:bCs/>
          <w:i/>
          <w:sz w:val="28"/>
          <w:szCs w:val="28"/>
          <w:u w:val="single"/>
        </w:rPr>
      </w:pPr>
      <w:r>
        <w:rPr>
          <w:rFonts w:ascii="Times New Roman" w:hAnsi="Times New Roman" w:cs="Times New Roman"/>
          <w:b/>
          <w:bCs/>
          <w:i/>
          <w:sz w:val="28"/>
          <w:szCs w:val="28"/>
          <w:u w:val="single"/>
        </w:rPr>
        <w:t>1 класс</w:t>
      </w:r>
    </w:p>
    <w:p w:rsidR="00E12EDF" w:rsidRPr="00B33DB3" w:rsidRDefault="00E12EDF" w:rsidP="00E12EDF">
      <w:pPr>
        <w:pStyle w:val="c1c10"/>
        <w:spacing w:before="0" w:beforeAutospacing="0" w:after="0" w:afterAutospacing="0"/>
        <w:ind w:firstLine="709"/>
        <w:jc w:val="both"/>
        <w:rPr>
          <w:sz w:val="28"/>
          <w:szCs w:val="28"/>
        </w:rPr>
      </w:pPr>
      <w:r w:rsidRPr="00B33DB3">
        <w:rPr>
          <w:rStyle w:val="c0"/>
          <w:sz w:val="28"/>
          <w:szCs w:val="28"/>
        </w:rPr>
        <w:t xml:space="preserve">Содержание программы первого года делится на два раздела: «Музыка вокруг нас» (посвящены музыке и ее роли в повседневной жизни человека) и второго полугодия «Музыка и ты» (знакомство с музыкой в широком культорологическом контексте). </w:t>
      </w:r>
      <w:r>
        <w:rPr>
          <w:rStyle w:val="c0"/>
          <w:sz w:val="28"/>
          <w:szCs w:val="28"/>
        </w:rPr>
        <w:t>Об</w:t>
      </w:r>
      <w:r w:rsidRPr="00B33DB3">
        <w:rPr>
          <w:rStyle w:val="c0"/>
          <w:sz w:val="28"/>
          <w:szCs w:val="28"/>
        </w:rPr>
        <w:t>ча</w:t>
      </w:r>
      <w:r>
        <w:rPr>
          <w:rStyle w:val="c0"/>
          <w:sz w:val="28"/>
          <w:szCs w:val="28"/>
        </w:rPr>
        <w:t>ю</w:t>
      </w:r>
      <w:r w:rsidRPr="00B33DB3">
        <w:rPr>
          <w:rStyle w:val="c0"/>
          <w:sz w:val="28"/>
          <w:szCs w:val="28"/>
        </w:rPr>
        <w:t xml:space="preserve">щиеся должны почувствовать, </w:t>
      </w:r>
      <w:r w:rsidRPr="00B33DB3">
        <w:rPr>
          <w:rStyle w:val="c0"/>
          <w:sz w:val="28"/>
          <w:szCs w:val="28"/>
        </w:rPr>
        <w:lastRenderedPageBreak/>
        <w:t xml:space="preserve">осознать и постичь своеобразие выражения в музыкальных произведениях чувств и мыслей человека, отображения окружающего его мира. </w:t>
      </w:r>
    </w:p>
    <w:p w:rsidR="00E12EDF" w:rsidRPr="00B33DB3" w:rsidRDefault="00E12EDF" w:rsidP="00E12EDF">
      <w:pPr>
        <w:pStyle w:val="c1c10c21"/>
        <w:spacing w:before="0" w:beforeAutospacing="0" w:after="0" w:afterAutospacing="0"/>
        <w:ind w:firstLine="709"/>
        <w:jc w:val="both"/>
        <w:rPr>
          <w:b/>
          <w:sz w:val="28"/>
          <w:szCs w:val="28"/>
        </w:rPr>
      </w:pPr>
      <w:r w:rsidRPr="00B33DB3">
        <w:rPr>
          <w:rStyle w:val="c0c33"/>
          <w:b/>
          <w:sz w:val="28"/>
          <w:szCs w:val="28"/>
        </w:rPr>
        <w:t>Раздел 1. «Музыка вокруг нас»</w:t>
      </w:r>
    </w:p>
    <w:p w:rsidR="00E12EDF" w:rsidRPr="00B33DB3" w:rsidRDefault="00E12EDF" w:rsidP="00E12EDF">
      <w:pPr>
        <w:pStyle w:val="c1c10"/>
        <w:spacing w:before="0" w:beforeAutospacing="0" w:after="0" w:afterAutospacing="0"/>
        <w:ind w:firstLine="709"/>
        <w:jc w:val="both"/>
        <w:rPr>
          <w:sz w:val="28"/>
          <w:szCs w:val="28"/>
        </w:rPr>
      </w:pPr>
      <w:r w:rsidRPr="00B33DB3">
        <w:rPr>
          <w:rStyle w:val="c0"/>
          <w:sz w:val="28"/>
          <w:szCs w:val="28"/>
        </w:rPr>
        <w:t>Музыка и ее роль в повседневной жизни человека. Песни, танцы и марши – основа многообразных жизненно-музыкальных впечатлений детей. Музыкальные инструменты.</w:t>
      </w:r>
    </w:p>
    <w:p w:rsidR="00E12EDF" w:rsidRPr="00B33DB3" w:rsidRDefault="00E12EDF" w:rsidP="00E12EDF">
      <w:pPr>
        <w:pStyle w:val="c1c10c19"/>
        <w:spacing w:before="0" w:beforeAutospacing="0" w:after="0" w:afterAutospacing="0"/>
        <w:ind w:firstLine="709"/>
        <w:jc w:val="both"/>
        <w:rPr>
          <w:sz w:val="28"/>
          <w:szCs w:val="28"/>
        </w:rPr>
      </w:pPr>
      <w:r w:rsidRPr="00B33DB3">
        <w:rPr>
          <w:rStyle w:val="c0"/>
          <w:sz w:val="28"/>
          <w:szCs w:val="28"/>
        </w:rPr>
        <w:t>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E12EDF" w:rsidRPr="00B33DB3" w:rsidRDefault="00E12EDF" w:rsidP="00E12EDF">
      <w:pPr>
        <w:pStyle w:val="c1c10c19"/>
        <w:spacing w:before="0" w:beforeAutospacing="0" w:after="0" w:afterAutospacing="0"/>
        <w:ind w:firstLine="709"/>
        <w:jc w:val="both"/>
        <w:rPr>
          <w:sz w:val="28"/>
          <w:szCs w:val="28"/>
        </w:rPr>
      </w:pPr>
      <w:r w:rsidRPr="00B33DB3">
        <w:rPr>
          <w:rStyle w:val="c0"/>
          <w:sz w:val="28"/>
          <w:szCs w:val="28"/>
        </w:rPr>
        <w:t xml:space="preserve">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 </w:t>
      </w:r>
    </w:p>
    <w:p w:rsidR="00E12EDF" w:rsidRPr="00B33DB3" w:rsidRDefault="00E12EDF" w:rsidP="00E12EDF">
      <w:pPr>
        <w:pStyle w:val="c1c10c21"/>
        <w:spacing w:before="0" w:beforeAutospacing="0" w:after="0" w:afterAutospacing="0"/>
        <w:ind w:firstLine="709"/>
        <w:jc w:val="both"/>
        <w:rPr>
          <w:b/>
          <w:sz w:val="28"/>
          <w:szCs w:val="28"/>
        </w:rPr>
      </w:pPr>
      <w:r w:rsidRPr="00B33DB3">
        <w:rPr>
          <w:rStyle w:val="c0c33"/>
          <w:b/>
          <w:sz w:val="28"/>
          <w:szCs w:val="28"/>
        </w:rPr>
        <w:t>Раздел 2. «Музыка и ты</w:t>
      </w:r>
    </w:p>
    <w:p w:rsidR="00E12EDF" w:rsidRPr="00B33DB3" w:rsidRDefault="00E12EDF" w:rsidP="00E12EDF">
      <w:pPr>
        <w:pStyle w:val="c1c10c19"/>
        <w:spacing w:before="0" w:beforeAutospacing="0" w:after="0" w:afterAutospacing="0"/>
        <w:ind w:firstLine="709"/>
        <w:jc w:val="both"/>
        <w:rPr>
          <w:sz w:val="28"/>
          <w:szCs w:val="28"/>
        </w:rPr>
      </w:pPr>
      <w:r w:rsidRPr="00B33DB3">
        <w:rPr>
          <w:rStyle w:val="c0"/>
          <w:sz w:val="28"/>
          <w:szCs w:val="28"/>
        </w:rPr>
        <w:t>Музыка в жизни ребенка.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E12EDF" w:rsidRDefault="00E12EDF" w:rsidP="00E12EDF">
      <w:pPr>
        <w:pStyle w:val="ParagraphStyle"/>
        <w:ind w:left="1080"/>
        <w:jc w:val="both"/>
        <w:rPr>
          <w:rFonts w:ascii="Times New Roman" w:hAnsi="Times New Roman" w:cs="Times New Roman"/>
          <w:b/>
          <w:bCs/>
          <w:i/>
          <w:sz w:val="28"/>
          <w:szCs w:val="28"/>
          <w:u w:val="single"/>
        </w:rPr>
      </w:pPr>
      <w:r>
        <w:rPr>
          <w:rFonts w:ascii="Times New Roman" w:hAnsi="Times New Roman" w:cs="Times New Roman"/>
          <w:b/>
          <w:bCs/>
          <w:i/>
          <w:sz w:val="28"/>
          <w:szCs w:val="28"/>
          <w:u w:val="single"/>
        </w:rPr>
        <w:t>2 класс</w:t>
      </w:r>
    </w:p>
    <w:p w:rsidR="00E12EDF" w:rsidRPr="00B33DB3" w:rsidRDefault="00E12EDF" w:rsidP="00E12EDF">
      <w:pPr>
        <w:pStyle w:val="ParagraphStyle"/>
        <w:ind w:firstLine="709"/>
        <w:jc w:val="both"/>
        <w:rPr>
          <w:rFonts w:ascii="Times New Roman" w:hAnsi="Times New Roman" w:cs="Times New Roman"/>
          <w:b/>
          <w:bCs/>
          <w:sz w:val="28"/>
          <w:szCs w:val="28"/>
        </w:rPr>
      </w:pPr>
      <w:r w:rsidRPr="00B33DB3">
        <w:rPr>
          <w:rFonts w:ascii="Times New Roman" w:hAnsi="Times New Roman" w:cs="Times New Roman"/>
          <w:b/>
          <w:bCs/>
          <w:sz w:val="28"/>
          <w:szCs w:val="28"/>
        </w:rPr>
        <w:t>1. Россия – Родина моя (3 часа).</w:t>
      </w:r>
    </w:p>
    <w:p w:rsidR="00E12EDF" w:rsidRPr="00B33DB3" w:rsidRDefault="00E12EDF" w:rsidP="00E12EDF">
      <w:pPr>
        <w:spacing w:after="0" w:line="240" w:lineRule="auto"/>
        <w:ind w:firstLine="709"/>
        <w:jc w:val="both"/>
        <w:rPr>
          <w:rFonts w:ascii="Times New Roman" w:hAnsi="Times New Roman" w:cs="Times New Roman"/>
          <w:sz w:val="28"/>
          <w:szCs w:val="28"/>
        </w:rPr>
      </w:pPr>
      <w:r w:rsidRPr="00B33DB3">
        <w:rPr>
          <w:rFonts w:ascii="Times New Roman" w:hAnsi="Times New Roman" w:cs="Times New Roman"/>
          <w:color w:val="1D1B11"/>
          <w:sz w:val="28"/>
          <w:szCs w:val="28"/>
        </w:rPr>
        <w:t xml:space="preserve">Музыкальные образцы родного края. Гимн России. </w:t>
      </w:r>
      <w:r w:rsidRPr="00B33DB3">
        <w:rPr>
          <w:rFonts w:ascii="Times New Roman" w:hAnsi="Times New Roman" w:cs="Times New Roman"/>
          <w:sz w:val="28"/>
          <w:szCs w:val="28"/>
        </w:rPr>
        <w:t>Мир ребенка в музыкальных образцах.</w:t>
      </w:r>
    </w:p>
    <w:p w:rsidR="00E12EDF" w:rsidRPr="00B33DB3" w:rsidRDefault="00E12EDF" w:rsidP="00E12EDF">
      <w:pPr>
        <w:spacing w:after="0" w:line="240" w:lineRule="auto"/>
        <w:ind w:firstLine="709"/>
        <w:jc w:val="both"/>
        <w:rPr>
          <w:rFonts w:ascii="Times New Roman" w:hAnsi="Times New Roman" w:cs="Times New Roman"/>
          <w:sz w:val="28"/>
          <w:szCs w:val="28"/>
        </w:rPr>
      </w:pPr>
      <w:r w:rsidRPr="00B33DB3">
        <w:rPr>
          <w:rFonts w:ascii="Times New Roman" w:hAnsi="Times New Roman" w:cs="Times New Roman"/>
          <w:sz w:val="28"/>
          <w:szCs w:val="28"/>
        </w:rPr>
        <w:t>Основная цель – научить слушать и исполнять гимн, исполнять музыкальное произведение  в хоре, выполнять интонационно-образный анализ музыки.</w:t>
      </w:r>
    </w:p>
    <w:p w:rsidR="00E12EDF" w:rsidRPr="00B33DB3" w:rsidRDefault="00E12EDF" w:rsidP="00E12EDF">
      <w:pPr>
        <w:spacing w:after="0" w:line="240" w:lineRule="auto"/>
        <w:ind w:firstLine="709"/>
        <w:jc w:val="both"/>
        <w:rPr>
          <w:rFonts w:ascii="Times New Roman" w:hAnsi="Times New Roman" w:cs="Times New Roman"/>
          <w:sz w:val="28"/>
          <w:szCs w:val="28"/>
        </w:rPr>
      </w:pPr>
      <w:r w:rsidRPr="00B33DB3">
        <w:rPr>
          <w:rFonts w:ascii="Times New Roman" w:hAnsi="Times New Roman" w:cs="Times New Roman"/>
          <w:sz w:val="28"/>
          <w:szCs w:val="28"/>
        </w:rPr>
        <w:t xml:space="preserve">В этой теме дается понятие </w:t>
      </w:r>
      <w:r w:rsidRPr="00B33DB3">
        <w:rPr>
          <w:rFonts w:ascii="Times New Roman" w:eastAsia="Calibri" w:hAnsi="Times New Roman" w:cs="Times New Roman"/>
          <w:color w:val="1D1B11"/>
          <w:sz w:val="28"/>
          <w:szCs w:val="28"/>
        </w:rPr>
        <w:t xml:space="preserve">основы музыкального искусства. Уделяется внимание связи музыки с реальной жизнью и литературой. Учащиеся знакомятся с </w:t>
      </w:r>
      <w:r w:rsidRPr="00B33DB3">
        <w:rPr>
          <w:rFonts w:ascii="Times New Roman" w:hAnsi="Times New Roman" w:cs="Times New Roman"/>
          <w:sz w:val="28"/>
          <w:szCs w:val="28"/>
        </w:rPr>
        <w:t>символами России (флаг, герб, гимн), учатся слушать исполнять гимн России в хоре.</w:t>
      </w:r>
    </w:p>
    <w:p w:rsidR="00E12EDF" w:rsidRPr="00B33DB3" w:rsidRDefault="00E12EDF" w:rsidP="00E12EDF">
      <w:pPr>
        <w:pStyle w:val="ParagraphStyle"/>
        <w:ind w:firstLine="709"/>
        <w:jc w:val="both"/>
        <w:rPr>
          <w:rFonts w:ascii="Times New Roman" w:hAnsi="Times New Roman" w:cs="Times New Roman"/>
          <w:b/>
          <w:bCs/>
          <w:sz w:val="28"/>
          <w:szCs w:val="28"/>
        </w:rPr>
      </w:pPr>
      <w:r w:rsidRPr="00B33DB3">
        <w:rPr>
          <w:rFonts w:ascii="Times New Roman" w:hAnsi="Times New Roman" w:cs="Times New Roman"/>
          <w:b/>
          <w:bCs/>
          <w:sz w:val="28"/>
          <w:szCs w:val="28"/>
        </w:rPr>
        <w:t>2. День, полный событий (6 часов).</w:t>
      </w:r>
    </w:p>
    <w:p w:rsidR="00E12EDF" w:rsidRPr="00B33DB3" w:rsidRDefault="00E12EDF" w:rsidP="00E12EDF">
      <w:pPr>
        <w:pStyle w:val="ParagraphStyle"/>
        <w:ind w:firstLine="709"/>
        <w:jc w:val="both"/>
        <w:rPr>
          <w:rFonts w:ascii="Times New Roman" w:hAnsi="Times New Roman" w:cs="Times New Roman"/>
          <w:sz w:val="28"/>
          <w:szCs w:val="28"/>
        </w:rPr>
      </w:pPr>
      <w:r w:rsidRPr="00B33DB3">
        <w:rPr>
          <w:rFonts w:ascii="Times New Roman" w:hAnsi="Times New Roman" w:cs="Times New Roman"/>
          <w:color w:val="1D1B11"/>
          <w:sz w:val="28"/>
          <w:szCs w:val="28"/>
        </w:rPr>
        <w:t>Музыкальный инструмент – фортепиано.</w:t>
      </w:r>
      <w:r w:rsidRPr="00B33DB3">
        <w:rPr>
          <w:rFonts w:ascii="Times New Roman" w:hAnsi="Times New Roman" w:cs="Times New Roman"/>
          <w:sz w:val="28"/>
          <w:szCs w:val="28"/>
        </w:rPr>
        <w:t xml:space="preserve"> Природа и музыка. Танцы, танцы, танцы… Эти разные марши. Расскажи сказку. Колыбельные.</w:t>
      </w:r>
    </w:p>
    <w:p w:rsidR="00E12EDF" w:rsidRPr="00B33DB3" w:rsidRDefault="00E12EDF" w:rsidP="00E12EDF">
      <w:pPr>
        <w:spacing w:after="0" w:line="240" w:lineRule="auto"/>
        <w:ind w:firstLine="709"/>
        <w:jc w:val="both"/>
        <w:rPr>
          <w:rFonts w:ascii="Times New Roman" w:hAnsi="Times New Roman" w:cs="Times New Roman"/>
          <w:sz w:val="28"/>
          <w:szCs w:val="28"/>
        </w:rPr>
      </w:pPr>
      <w:r w:rsidRPr="00B33DB3">
        <w:rPr>
          <w:rFonts w:ascii="Times New Roman" w:hAnsi="Times New Roman" w:cs="Times New Roman"/>
          <w:sz w:val="28"/>
          <w:szCs w:val="28"/>
        </w:rPr>
        <w:t>Основная цель – научить эмоциональному восприятию музыки, стремлению к красоте и гармонии.</w:t>
      </w:r>
    </w:p>
    <w:p w:rsidR="00E12EDF" w:rsidRPr="00FA6185" w:rsidRDefault="00E12EDF" w:rsidP="00E12EDF">
      <w:pPr>
        <w:spacing w:after="0" w:line="240" w:lineRule="auto"/>
        <w:ind w:firstLine="709"/>
        <w:jc w:val="both"/>
        <w:rPr>
          <w:rFonts w:ascii="Times New Roman" w:hAnsi="Times New Roman" w:cs="Times New Roman"/>
          <w:color w:val="1D1B11"/>
          <w:sz w:val="28"/>
          <w:szCs w:val="28"/>
        </w:rPr>
      </w:pPr>
      <w:r w:rsidRPr="00B33DB3">
        <w:rPr>
          <w:rFonts w:ascii="Times New Roman" w:hAnsi="Times New Roman" w:cs="Times New Roman"/>
          <w:sz w:val="28"/>
          <w:szCs w:val="28"/>
        </w:rPr>
        <w:lastRenderedPageBreak/>
        <w:t xml:space="preserve">В данной теме даются понятия: </w:t>
      </w:r>
      <w:r w:rsidRPr="00B33DB3">
        <w:rPr>
          <w:rFonts w:ascii="Times New Roman" w:hAnsi="Times New Roman" w:cs="Times New Roman"/>
          <w:i/>
          <w:iCs/>
          <w:sz w:val="28"/>
          <w:szCs w:val="28"/>
        </w:rPr>
        <w:t xml:space="preserve">форте, пиано, фортепиано, рояль, пианино, музыкальный язык, музыкальный альбом, интонации. </w:t>
      </w:r>
      <w:r w:rsidRPr="00B33DB3">
        <w:rPr>
          <w:rFonts w:ascii="Times New Roman" w:hAnsi="Times New Roman" w:cs="Times New Roman"/>
          <w:iCs/>
          <w:sz w:val="28"/>
          <w:szCs w:val="28"/>
        </w:rPr>
        <w:t>Дети учатся называть</w:t>
      </w:r>
      <w:r w:rsidRPr="00B33DB3">
        <w:rPr>
          <w:rFonts w:ascii="Times New Roman" w:hAnsi="Times New Roman" w:cs="Times New Roman"/>
          <w:i/>
          <w:iCs/>
          <w:sz w:val="28"/>
          <w:szCs w:val="28"/>
        </w:rPr>
        <w:t xml:space="preserve"> </w:t>
      </w:r>
      <w:r w:rsidRPr="00B33DB3">
        <w:rPr>
          <w:rFonts w:ascii="Times New Roman" w:hAnsi="Times New Roman" w:cs="Times New Roman"/>
          <w:sz w:val="28"/>
          <w:szCs w:val="28"/>
        </w:rPr>
        <w:t>имена композиторов (Петр Ильич Чайковский, Сергей Сергеевич Прокофьев…), музыкальные инструменты. Учащиеся знакомятся с названиями танцев, учатся различать народный и классический танец, определять ритмы танцев; выполнять музыкально-ритмические движения; слушать музыку.</w:t>
      </w:r>
    </w:p>
    <w:p w:rsidR="00E12EDF" w:rsidRPr="00B33DB3" w:rsidRDefault="00E12EDF" w:rsidP="00E12EDF">
      <w:pPr>
        <w:pStyle w:val="ParagraphStyle"/>
        <w:ind w:firstLine="709"/>
        <w:jc w:val="both"/>
        <w:rPr>
          <w:rFonts w:ascii="Times New Roman" w:hAnsi="Times New Roman" w:cs="Times New Roman"/>
          <w:b/>
          <w:bCs/>
          <w:sz w:val="28"/>
          <w:szCs w:val="28"/>
        </w:rPr>
      </w:pPr>
      <w:r w:rsidRPr="00B33DB3">
        <w:rPr>
          <w:rFonts w:ascii="Times New Roman" w:hAnsi="Times New Roman" w:cs="Times New Roman"/>
          <w:b/>
          <w:bCs/>
          <w:sz w:val="28"/>
          <w:szCs w:val="28"/>
        </w:rPr>
        <w:t>3. О России петь – что стремиться в храм (6 часов).</w:t>
      </w:r>
    </w:p>
    <w:p w:rsidR="00E12EDF" w:rsidRPr="00B33DB3" w:rsidRDefault="00E12EDF" w:rsidP="00E12EDF">
      <w:pPr>
        <w:pStyle w:val="ParagraphStyle"/>
        <w:ind w:firstLine="709"/>
        <w:jc w:val="both"/>
        <w:rPr>
          <w:rFonts w:ascii="Times New Roman" w:hAnsi="Times New Roman" w:cs="Times New Roman"/>
          <w:sz w:val="28"/>
          <w:szCs w:val="28"/>
        </w:rPr>
      </w:pPr>
      <w:r w:rsidRPr="00B33DB3">
        <w:rPr>
          <w:rFonts w:ascii="Times New Roman" w:hAnsi="Times New Roman" w:cs="Times New Roman"/>
          <w:sz w:val="28"/>
          <w:szCs w:val="28"/>
        </w:rPr>
        <w:t xml:space="preserve">Великий колокольный звон. Святые земли русской. Молитва. Рождество Христово. </w:t>
      </w:r>
      <w:r w:rsidRPr="00B33DB3">
        <w:rPr>
          <w:rFonts w:ascii="Times New Roman" w:hAnsi="Times New Roman" w:cs="Times New Roman"/>
          <w:color w:val="1D1B11"/>
          <w:sz w:val="28"/>
          <w:szCs w:val="28"/>
        </w:rPr>
        <w:t>«О России петь – что стремиться в храм…»</w:t>
      </w:r>
      <w:r w:rsidRPr="00B33DB3">
        <w:rPr>
          <w:rFonts w:ascii="Times New Roman" w:hAnsi="Times New Roman" w:cs="Times New Roman"/>
          <w:sz w:val="28"/>
          <w:szCs w:val="28"/>
        </w:rPr>
        <w:t>.</w:t>
      </w:r>
    </w:p>
    <w:p w:rsidR="00E12EDF" w:rsidRPr="00B33DB3" w:rsidRDefault="00E12EDF" w:rsidP="00E12EDF">
      <w:pPr>
        <w:spacing w:after="0" w:line="240" w:lineRule="auto"/>
        <w:ind w:firstLine="709"/>
        <w:jc w:val="both"/>
        <w:rPr>
          <w:rFonts w:ascii="Times New Roman" w:hAnsi="Times New Roman" w:cs="Times New Roman"/>
          <w:sz w:val="28"/>
          <w:szCs w:val="28"/>
        </w:rPr>
      </w:pPr>
      <w:r w:rsidRPr="00B33DB3">
        <w:rPr>
          <w:rFonts w:ascii="Times New Roman" w:hAnsi="Times New Roman" w:cs="Times New Roman"/>
          <w:sz w:val="28"/>
          <w:szCs w:val="28"/>
        </w:rPr>
        <w:t>Основная цель – знакомство с духовной музыкой.</w:t>
      </w:r>
    </w:p>
    <w:p w:rsidR="00E12EDF" w:rsidRPr="00B33DB3" w:rsidRDefault="00E12EDF" w:rsidP="00E12EDF">
      <w:pPr>
        <w:spacing w:after="0" w:line="240" w:lineRule="auto"/>
        <w:ind w:firstLine="709"/>
        <w:jc w:val="both"/>
        <w:rPr>
          <w:rFonts w:ascii="Times New Roman" w:hAnsi="Times New Roman" w:cs="Times New Roman"/>
          <w:color w:val="1D1B11"/>
          <w:sz w:val="28"/>
          <w:szCs w:val="28"/>
        </w:rPr>
      </w:pPr>
      <w:r w:rsidRPr="00B33DB3">
        <w:rPr>
          <w:rFonts w:ascii="Times New Roman" w:hAnsi="Times New Roman" w:cs="Times New Roman"/>
          <w:color w:val="1D1B11"/>
          <w:sz w:val="28"/>
          <w:szCs w:val="28"/>
        </w:rPr>
        <w:t xml:space="preserve">Данная тема позволяет детям прикоснуться к духовной музыке, слушать колокольные перезвоны, </w:t>
      </w:r>
      <w:r w:rsidRPr="00B33DB3">
        <w:rPr>
          <w:rFonts w:ascii="Times New Roman" w:hAnsi="Times New Roman" w:cs="Times New Roman"/>
          <w:sz w:val="28"/>
          <w:szCs w:val="28"/>
        </w:rPr>
        <w:t>определять голоса-тембры колоколов, сравнивать их на примере музыки М.П. Мусоргского, С.С. Прокофьева «Вставайте, люди русские» из кантаты «Александр Невский», «Праздничного трезвона». В процессе изучения темы учащиеся учатся проводить интонационно-образный анализ прослушанной музыки.</w:t>
      </w:r>
    </w:p>
    <w:p w:rsidR="00E12EDF" w:rsidRPr="00B33DB3" w:rsidRDefault="00E12EDF" w:rsidP="00E12EDF">
      <w:pPr>
        <w:pStyle w:val="ParagraphStyle"/>
        <w:ind w:firstLine="709"/>
        <w:jc w:val="both"/>
        <w:rPr>
          <w:rFonts w:ascii="Times New Roman" w:hAnsi="Times New Roman" w:cs="Times New Roman"/>
          <w:b/>
          <w:bCs/>
          <w:sz w:val="28"/>
          <w:szCs w:val="28"/>
        </w:rPr>
      </w:pPr>
      <w:r w:rsidRPr="00B33DB3">
        <w:rPr>
          <w:rFonts w:ascii="Times New Roman" w:hAnsi="Times New Roman" w:cs="Times New Roman"/>
          <w:b/>
          <w:bCs/>
          <w:sz w:val="28"/>
          <w:szCs w:val="28"/>
        </w:rPr>
        <w:t>4. Гори, гори ясно, чтобы не погасло! (4 часа).</w:t>
      </w:r>
    </w:p>
    <w:p w:rsidR="00E12EDF" w:rsidRPr="00B33DB3" w:rsidRDefault="00E12EDF" w:rsidP="00E12EDF">
      <w:pPr>
        <w:pStyle w:val="ParagraphStyle"/>
        <w:ind w:firstLine="709"/>
        <w:jc w:val="both"/>
        <w:rPr>
          <w:rFonts w:ascii="Times New Roman" w:hAnsi="Times New Roman" w:cs="Times New Roman"/>
          <w:color w:val="1D1B11"/>
          <w:sz w:val="28"/>
          <w:szCs w:val="28"/>
        </w:rPr>
      </w:pPr>
      <w:r w:rsidRPr="00B33DB3">
        <w:rPr>
          <w:rFonts w:ascii="Times New Roman" w:hAnsi="Times New Roman" w:cs="Times New Roman"/>
          <w:sz w:val="28"/>
          <w:szCs w:val="28"/>
        </w:rPr>
        <w:t xml:space="preserve">Русские народные инструменты. </w:t>
      </w:r>
      <w:r w:rsidRPr="00B33DB3">
        <w:rPr>
          <w:rFonts w:ascii="Times New Roman" w:hAnsi="Times New Roman" w:cs="Times New Roman"/>
          <w:color w:val="1D1B11"/>
          <w:sz w:val="28"/>
          <w:szCs w:val="28"/>
        </w:rPr>
        <w:t>Фольклор – народная мудрость. Музыка в народном стиле. Обряды и праздники русского народа.</w:t>
      </w:r>
    </w:p>
    <w:p w:rsidR="00E12EDF" w:rsidRPr="00B33DB3" w:rsidRDefault="00E12EDF" w:rsidP="00E12EDF">
      <w:pPr>
        <w:spacing w:after="0" w:line="240" w:lineRule="auto"/>
        <w:ind w:firstLine="709"/>
        <w:jc w:val="both"/>
        <w:rPr>
          <w:rFonts w:ascii="Times New Roman" w:hAnsi="Times New Roman" w:cs="Times New Roman"/>
          <w:sz w:val="28"/>
          <w:szCs w:val="28"/>
        </w:rPr>
      </w:pPr>
      <w:r w:rsidRPr="00B33DB3">
        <w:rPr>
          <w:rFonts w:ascii="Times New Roman" w:hAnsi="Times New Roman" w:cs="Times New Roman"/>
          <w:sz w:val="28"/>
          <w:szCs w:val="28"/>
        </w:rPr>
        <w:t>Основная цель – знакомство с русскими народными инструментами, народным фольклором.</w:t>
      </w:r>
    </w:p>
    <w:p w:rsidR="00E12EDF" w:rsidRPr="00B33DB3" w:rsidRDefault="00E12EDF" w:rsidP="00E12EDF">
      <w:pPr>
        <w:spacing w:after="0" w:line="240" w:lineRule="auto"/>
        <w:ind w:firstLine="709"/>
        <w:jc w:val="both"/>
        <w:rPr>
          <w:rFonts w:ascii="Times New Roman" w:hAnsi="Times New Roman" w:cs="Times New Roman"/>
          <w:sz w:val="28"/>
          <w:szCs w:val="28"/>
        </w:rPr>
      </w:pPr>
      <w:r w:rsidRPr="00B33DB3">
        <w:rPr>
          <w:rFonts w:ascii="Times New Roman" w:hAnsi="Times New Roman" w:cs="Times New Roman"/>
          <w:color w:val="1D1B11"/>
          <w:sz w:val="28"/>
          <w:szCs w:val="28"/>
        </w:rPr>
        <w:t xml:space="preserve">В этой теме дается </w:t>
      </w:r>
      <w:r w:rsidRPr="00B33DB3">
        <w:rPr>
          <w:rFonts w:ascii="Times New Roman" w:hAnsi="Times New Roman" w:cs="Times New Roman"/>
          <w:sz w:val="28"/>
          <w:szCs w:val="28"/>
        </w:rPr>
        <w:t xml:space="preserve">значение и понятий музыкальных терминов: </w:t>
      </w:r>
      <w:r w:rsidRPr="00B33DB3">
        <w:rPr>
          <w:rFonts w:ascii="Times New Roman" w:hAnsi="Times New Roman" w:cs="Times New Roman"/>
          <w:i/>
          <w:iCs/>
          <w:sz w:val="28"/>
          <w:szCs w:val="28"/>
        </w:rPr>
        <w:t>оркестр русских народных инструментов, вариации, наигрыш, пляска, фольклор, песня-игра, песня-диалог.</w:t>
      </w:r>
      <w:r w:rsidRPr="00B33DB3">
        <w:rPr>
          <w:rFonts w:ascii="Times New Roman" w:hAnsi="Times New Roman" w:cs="Times New Roman"/>
          <w:iCs/>
          <w:sz w:val="28"/>
          <w:szCs w:val="28"/>
        </w:rPr>
        <w:t xml:space="preserve"> Учащиеся учатся различать и называть народные инструменты при прослушивании оркестровых музыкальных произведений.</w:t>
      </w:r>
    </w:p>
    <w:p w:rsidR="00E12EDF" w:rsidRPr="00B33DB3" w:rsidRDefault="00E12EDF" w:rsidP="00E12EDF">
      <w:pPr>
        <w:pStyle w:val="ParagraphStyle"/>
        <w:ind w:firstLine="709"/>
        <w:jc w:val="both"/>
        <w:rPr>
          <w:rFonts w:ascii="Times New Roman" w:hAnsi="Times New Roman" w:cs="Times New Roman"/>
          <w:b/>
          <w:bCs/>
          <w:sz w:val="28"/>
          <w:szCs w:val="28"/>
        </w:rPr>
      </w:pPr>
      <w:r w:rsidRPr="00B33DB3">
        <w:rPr>
          <w:rFonts w:ascii="Times New Roman" w:hAnsi="Times New Roman" w:cs="Times New Roman"/>
          <w:b/>
          <w:bCs/>
          <w:sz w:val="28"/>
          <w:szCs w:val="28"/>
        </w:rPr>
        <w:t>5. В музыкальном театре (5 часов).</w:t>
      </w:r>
    </w:p>
    <w:p w:rsidR="00E12EDF" w:rsidRPr="00B33DB3" w:rsidRDefault="00E12EDF" w:rsidP="00E12EDF">
      <w:pPr>
        <w:pStyle w:val="ParagraphStyle"/>
        <w:ind w:firstLine="709"/>
        <w:jc w:val="both"/>
        <w:rPr>
          <w:rFonts w:ascii="Times New Roman" w:hAnsi="Times New Roman" w:cs="Times New Roman"/>
          <w:sz w:val="28"/>
          <w:szCs w:val="28"/>
        </w:rPr>
      </w:pPr>
      <w:r w:rsidRPr="00B33DB3">
        <w:rPr>
          <w:rFonts w:ascii="Times New Roman" w:hAnsi="Times New Roman" w:cs="Times New Roman"/>
          <w:color w:val="1D1B11"/>
          <w:sz w:val="28"/>
          <w:szCs w:val="28"/>
        </w:rPr>
        <w:t xml:space="preserve">Детский музыкальный театр. Опера. Балет. </w:t>
      </w:r>
      <w:r w:rsidRPr="00B33DB3">
        <w:rPr>
          <w:rFonts w:ascii="Times New Roman" w:hAnsi="Times New Roman" w:cs="Times New Roman"/>
          <w:sz w:val="28"/>
          <w:szCs w:val="28"/>
        </w:rPr>
        <w:t>Театр оперы и балета. Волшебная палочка дирижёра. Опера М. И. Глинки «Руслан и Людмила».</w:t>
      </w:r>
    </w:p>
    <w:p w:rsidR="00E12EDF" w:rsidRPr="00B33DB3" w:rsidRDefault="00E12EDF" w:rsidP="00E12EDF">
      <w:pPr>
        <w:spacing w:after="0" w:line="240" w:lineRule="auto"/>
        <w:ind w:firstLine="709"/>
        <w:jc w:val="both"/>
        <w:rPr>
          <w:rFonts w:ascii="Times New Roman" w:hAnsi="Times New Roman" w:cs="Times New Roman"/>
          <w:sz w:val="28"/>
          <w:szCs w:val="28"/>
        </w:rPr>
      </w:pPr>
      <w:r w:rsidRPr="00B33DB3">
        <w:rPr>
          <w:rFonts w:ascii="Times New Roman" w:hAnsi="Times New Roman" w:cs="Times New Roman"/>
          <w:sz w:val="28"/>
          <w:szCs w:val="28"/>
        </w:rPr>
        <w:t>Основная цель – знакомство с театральными жанрами.</w:t>
      </w:r>
    </w:p>
    <w:p w:rsidR="00E12EDF" w:rsidRPr="00B33DB3" w:rsidRDefault="00E12EDF" w:rsidP="00E12EDF">
      <w:pPr>
        <w:spacing w:after="0" w:line="240" w:lineRule="auto"/>
        <w:ind w:firstLine="709"/>
        <w:jc w:val="both"/>
        <w:rPr>
          <w:rFonts w:ascii="Times New Roman" w:hAnsi="Times New Roman" w:cs="Times New Roman"/>
          <w:sz w:val="28"/>
          <w:szCs w:val="28"/>
        </w:rPr>
      </w:pPr>
      <w:r w:rsidRPr="00B33DB3">
        <w:rPr>
          <w:rFonts w:ascii="Times New Roman" w:hAnsi="Times New Roman" w:cs="Times New Roman"/>
          <w:sz w:val="28"/>
          <w:szCs w:val="28"/>
        </w:rPr>
        <w:t xml:space="preserve">Эта тема позволяет узнать значение понятий и музыкальных терминов: </w:t>
      </w:r>
      <w:r w:rsidRPr="00B33DB3">
        <w:rPr>
          <w:rFonts w:ascii="Times New Roman" w:hAnsi="Times New Roman" w:cs="Times New Roman"/>
          <w:i/>
          <w:iCs/>
          <w:sz w:val="28"/>
          <w:szCs w:val="28"/>
        </w:rPr>
        <w:t xml:space="preserve">опера, музыкальный театр, музыкальный диалог, хор, солист, балет, балерина, симфонический оркестр, дирижер. </w:t>
      </w:r>
      <w:r w:rsidRPr="00B33DB3">
        <w:rPr>
          <w:rFonts w:ascii="Times New Roman" w:hAnsi="Times New Roman" w:cs="Times New Roman"/>
          <w:iCs/>
          <w:sz w:val="28"/>
          <w:szCs w:val="28"/>
        </w:rPr>
        <w:t xml:space="preserve">Учащиеся получают </w:t>
      </w:r>
      <w:r w:rsidRPr="00B33DB3">
        <w:rPr>
          <w:rFonts w:ascii="Times New Roman" w:hAnsi="Times New Roman" w:cs="Times New Roman"/>
          <w:color w:val="1D1B11"/>
          <w:sz w:val="28"/>
          <w:szCs w:val="28"/>
        </w:rPr>
        <w:t>обобщенное представление об основных образно-эмоциональных сферах музыки и о многообразии музыкальных жанров.</w:t>
      </w:r>
    </w:p>
    <w:p w:rsidR="00E12EDF" w:rsidRPr="00B33DB3" w:rsidRDefault="00E12EDF" w:rsidP="00E12EDF">
      <w:pPr>
        <w:pStyle w:val="ParagraphStyle"/>
        <w:ind w:firstLine="709"/>
        <w:jc w:val="both"/>
        <w:rPr>
          <w:rFonts w:ascii="Times New Roman" w:hAnsi="Times New Roman" w:cs="Times New Roman"/>
          <w:b/>
          <w:bCs/>
          <w:sz w:val="28"/>
          <w:szCs w:val="28"/>
        </w:rPr>
      </w:pPr>
      <w:r w:rsidRPr="00B33DB3">
        <w:rPr>
          <w:rFonts w:ascii="Times New Roman" w:hAnsi="Times New Roman" w:cs="Times New Roman"/>
          <w:b/>
          <w:bCs/>
          <w:sz w:val="28"/>
          <w:szCs w:val="28"/>
        </w:rPr>
        <w:t>6. В концертном зале (4 часов).</w:t>
      </w:r>
    </w:p>
    <w:p w:rsidR="00E12EDF" w:rsidRPr="00B33DB3" w:rsidRDefault="00E12EDF" w:rsidP="00E12EDF">
      <w:pPr>
        <w:pStyle w:val="ParagraphStyle"/>
        <w:ind w:firstLine="709"/>
        <w:jc w:val="both"/>
        <w:rPr>
          <w:rFonts w:ascii="Times New Roman" w:hAnsi="Times New Roman" w:cs="Times New Roman"/>
          <w:sz w:val="28"/>
          <w:szCs w:val="28"/>
        </w:rPr>
      </w:pPr>
      <w:r w:rsidRPr="00B33DB3">
        <w:rPr>
          <w:rFonts w:ascii="Times New Roman" w:hAnsi="Times New Roman" w:cs="Times New Roman"/>
          <w:color w:val="1D1B11"/>
          <w:sz w:val="28"/>
          <w:szCs w:val="28"/>
        </w:rPr>
        <w:t>В музыкальном зале.</w:t>
      </w:r>
      <w:r w:rsidRPr="00B33DB3">
        <w:rPr>
          <w:rFonts w:ascii="Times New Roman" w:hAnsi="Times New Roman" w:cs="Times New Roman"/>
          <w:sz w:val="28"/>
          <w:szCs w:val="28"/>
        </w:rPr>
        <w:t xml:space="preserve"> Симфоническая сказка. </w:t>
      </w:r>
      <w:r w:rsidRPr="00B33DB3">
        <w:rPr>
          <w:rFonts w:ascii="Times New Roman" w:hAnsi="Times New Roman" w:cs="Times New Roman"/>
          <w:color w:val="1D1B11"/>
          <w:sz w:val="28"/>
          <w:szCs w:val="28"/>
        </w:rPr>
        <w:t>Сюита М.П. Мусоргского Картинки с выставки</w:t>
      </w:r>
      <w:r w:rsidRPr="00B33DB3">
        <w:rPr>
          <w:rFonts w:ascii="Times New Roman" w:hAnsi="Times New Roman" w:cs="Times New Roman"/>
          <w:sz w:val="28"/>
          <w:szCs w:val="28"/>
        </w:rPr>
        <w:t>.  «Звучит нестареющий Моцарт».</w:t>
      </w:r>
    </w:p>
    <w:p w:rsidR="00E12EDF" w:rsidRPr="00B33DB3" w:rsidRDefault="00E12EDF" w:rsidP="00E12EDF">
      <w:pPr>
        <w:spacing w:after="0" w:line="240" w:lineRule="auto"/>
        <w:ind w:firstLine="709"/>
        <w:jc w:val="both"/>
        <w:rPr>
          <w:rFonts w:ascii="Times New Roman" w:hAnsi="Times New Roman" w:cs="Times New Roman"/>
          <w:sz w:val="28"/>
          <w:szCs w:val="28"/>
        </w:rPr>
      </w:pPr>
      <w:r w:rsidRPr="00B33DB3">
        <w:rPr>
          <w:rFonts w:ascii="Times New Roman" w:hAnsi="Times New Roman" w:cs="Times New Roman"/>
          <w:sz w:val="28"/>
          <w:szCs w:val="28"/>
        </w:rPr>
        <w:t xml:space="preserve">Основная цель – </w:t>
      </w:r>
      <w:r w:rsidRPr="00B33DB3">
        <w:rPr>
          <w:rFonts w:ascii="Times New Roman" w:hAnsi="Times New Roman" w:cs="Times New Roman"/>
          <w:bCs/>
          <w:sz w:val="28"/>
          <w:szCs w:val="28"/>
        </w:rPr>
        <w:t>знакомство с инструментами симфонического оркестра.</w:t>
      </w:r>
    </w:p>
    <w:p w:rsidR="00E12EDF" w:rsidRPr="00B33DB3" w:rsidRDefault="00E12EDF" w:rsidP="00E12EDF">
      <w:pPr>
        <w:spacing w:after="0" w:line="240" w:lineRule="auto"/>
        <w:ind w:firstLine="709"/>
        <w:jc w:val="both"/>
        <w:rPr>
          <w:rFonts w:ascii="Times New Roman" w:hAnsi="Times New Roman" w:cs="Times New Roman"/>
          <w:sz w:val="28"/>
          <w:szCs w:val="28"/>
        </w:rPr>
      </w:pPr>
      <w:r w:rsidRPr="00B33DB3">
        <w:rPr>
          <w:rFonts w:ascii="Times New Roman" w:hAnsi="Times New Roman" w:cs="Times New Roman"/>
          <w:sz w:val="28"/>
          <w:szCs w:val="28"/>
        </w:rPr>
        <w:t xml:space="preserve">Эта тема позволяет научить детей слушать симфоническую музыку, различать звучание музыкальных инструментов в симфоническом оркестре. Анализ и сопоставление музыкальных произведений разных композиторов, позволяет осознавать взаимосвязь выразительности и изобразительности в </w:t>
      </w:r>
      <w:r w:rsidRPr="00B33DB3">
        <w:rPr>
          <w:rFonts w:ascii="Times New Roman" w:hAnsi="Times New Roman" w:cs="Times New Roman"/>
          <w:sz w:val="28"/>
          <w:szCs w:val="28"/>
        </w:rPr>
        <w:lastRenderedPageBreak/>
        <w:t xml:space="preserve">музыкальных и живописных произведениях на примере «Тройки» Г. В. Свиридова, «Попутной песни» М. И. Глинки. </w:t>
      </w:r>
    </w:p>
    <w:p w:rsidR="00E12EDF" w:rsidRPr="00B33DB3" w:rsidRDefault="00E12EDF" w:rsidP="00E12EDF">
      <w:pPr>
        <w:spacing w:after="0" w:line="240" w:lineRule="auto"/>
        <w:ind w:firstLine="709"/>
        <w:jc w:val="both"/>
        <w:rPr>
          <w:rFonts w:ascii="Times New Roman" w:hAnsi="Times New Roman" w:cs="Times New Roman"/>
          <w:color w:val="1D1B11"/>
          <w:sz w:val="28"/>
          <w:szCs w:val="28"/>
        </w:rPr>
      </w:pPr>
      <w:r w:rsidRPr="00B33DB3">
        <w:rPr>
          <w:rFonts w:ascii="Times New Roman" w:hAnsi="Times New Roman" w:cs="Times New Roman"/>
          <w:sz w:val="28"/>
          <w:szCs w:val="28"/>
        </w:rPr>
        <w:t>При изучении темы дается понимание основным музыкальным терминам и понятия музыкального искусства. Учащимся предлагается порассуждать о выразительных средствах, использованных композиторами для выражения своего отношения к природе в музыкальных произведениях.</w:t>
      </w:r>
    </w:p>
    <w:p w:rsidR="00E12EDF" w:rsidRPr="00B33DB3" w:rsidRDefault="00E12EDF" w:rsidP="00E12EDF">
      <w:pPr>
        <w:pStyle w:val="ParagraphStyle"/>
        <w:ind w:firstLine="709"/>
        <w:jc w:val="both"/>
        <w:rPr>
          <w:rFonts w:ascii="Times New Roman" w:hAnsi="Times New Roman" w:cs="Times New Roman"/>
          <w:b/>
          <w:bCs/>
          <w:sz w:val="28"/>
          <w:szCs w:val="28"/>
        </w:rPr>
      </w:pPr>
      <w:r w:rsidRPr="00B33DB3">
        <w:rPr>
          <w:rFonts w:ascii="Times New Roman" w:hAnsi="Times New Roman" w:cs="Times New Roman"/>
          <w:b/>
          <w:bCs/>
          <w:sz w:val="28"/>
          <w:szCs w:val="28"/>
        </w:rPr>
        <w:t>7. Чтоб музыкантом быть, так надобно уменье… (6 часов).</w:t>
      </w:r>
    </w:p>
    <w:p w:rsidR="00E12EDF" w:rsidRPr="00B33DB3" w:rsidRDefault="00E12EDF" w:rsidP="00E12EDF">
      <w:pPr>
        <w:spacing w:after="0" w:line="240" w:lineRule="auto"/>
        <w:ind w:firstLine="709"/>
        <w:jc w:val="both"/>
        <w:rPr>
          <w:rFonts w:ascii="Times New Roman" w:hAnsi="Times New Roman" w:cs="Times New Roman"/>
          <w:color w:val="1D1B11"/>
          <w:sz w:val="28"/>
          <w:szCs w:val="28"/>
        </w:rPr>
      </w:pPr>
      <w:r w:rsidRPr="00B33DB3">
        <w:rPr>
          <w:rFonts w:ascii="Times New Roman" w:hAnsi="Times New Roman" w:cs="Times New Roman"/>
          <w:sz w:val="28"/>
          <w:szCs w:val="28"/>
        </w:rPr>
        <w:t xml:space="preserve">Волшебный цветик-семицветик. И всё это – Бах. Всё в движении. </w:t>
      </w:r>
      <w:r w:rsidRPr="00B33DB3">
        <w:rPr>
          <w:rFonts w:ascii="Times New Roman" w:hAnsi="Times New Roman" w:cs="Times New Roman"/>
          <w:color w:val="1D1B11"/>
          <w:sz w:val="28"/>
          <w:szCs w:val="28"/>
        </w:rPr>
        <w:t>Музыка учит людей понимать друг друга</w:t>
      </w:r>
      <w:r w:rsidRPr="00B33DB3">
        <w:rPr>
          <w:rFonts w:ascii="Times New Roman" w:hAnsi="Times New Roman" w:cs="Times New Roman"/>
          <w:sz w:val="28"/>
          <w:szCs w:val="28"/>
        </w:rPr>
        <w:t xml:space="preserve">. Два лада. </w:t>
      </w:r>
      <w:r w:rsidRPr="00B33DB3">
        <w:rPr>
          <w:rFonts w:ascii="Times New Roman" w:hAnsi="Times New Roman" w:cs="Times New Roman"/>
          <w:color w:val="1D1B11"/>
          <w:sz w:val="28"/>
          <w:szCs w:val="28"/>
        </w:rPr>
        <w:t>Могут ли иссякнуть мелодии?</w:t>
      </w:r>
    </w:p>
    <w:p w:rsidR="00E12EDF" w:rsidRPr="00B33DB3" w:rsidRDefault="00E12EDF" w:rsidP="00E12EDF">
      <w:pPr>
        <w:spacing w:after="0" w:line="240" w:lineRule="auto"/>
        <w:ind w:firstLine="709"/>
        <w:jc w:val="both"/>
        <w:rPr>
          <w:rFonts w:ascii="Times New Roman" w:hAnsi="Times New Roman" w:cs="Times New Roman"/>
          <w:color w:val="1D1B11"/>
          <w:sz w:val="28"/>
          <w:szCs w:val="28"/>
        </w:rPr>
      </w:pPr>
      <w:r w:rsidRPr="00B33DB3">
        <w:rPr>
          <w:rFonts w:ascii="Times New Roman" w:hAnsi="Times New Roman" w:cs="Times New Roman"/>
          <w:sz w:val="28"/>
          <w:szCs w:val="28"/>
        </w:rPr>
        <w:t xml:space="preserve">Основная цель – знакомство с </w:t>
      </w:r>
      <w:r w:rsidRPr="00B33DB3">
        <w:rPr>
          <w:rFonts w:ascii="Times New Roman" w:hAnsi="Times New Roman" w:cs="Times New Roman"/>
          <w:color w:val="1D1B11"/>
          <w:sz w:val="28"/>
          <w:szCs w:val="28"/>
        </w:rPr>
        <w:t>основными средствами музыкальной выразительности (мелодия, темп).</w:t>
      </w:r>
    </w:p>
    <w:p w:rsidR="00E12EDF" w:rsidRPr="00B33DB3" w:rsidRDefault="00E12EDF" w:rsidP="00E12EDF">
      <w:pPr>
        <w:spacing w:after="0" w:line="240" w:lineRule="auto"/>
        <w:ind w:firstLine="709"/>
        <w:jc w:val="both"/>
        <w:rPr>
          <w:rFonts w:ascii="Times New Roman" w:hAnsi="Times New Roman" w:cs="Times New Roman"/>
          <w:color w:val="1D1B11"/>
          <w:sz w:val="28"/>
          <w:szCs w:val="28"/>
        </w:rPr>
      </w:pPr>
      <w:r w:rsidRPr="00B33DB3">
        <w:rPr>
          <w:rFonts w:ascii="Times New Roman" w:hAnsi="Times New Roman" w:cs="Times New Roman"/>
          <w:color w:val="1D1B11"/>
          <w:sz w:val="28"/>
          <w:szCs w:val="28"/>
        </w:rPr>
        <w:t>При изучении данной темы происходит знакомство со</w:t>
      </w:r>
      <w:r w:rsidRPr="00B33DB3">
        <w:rPr>
          <w:rFonts w:ascii="Times New Roman" w:hAnsi="Times New Roman" w:cs="Times New Roman"/>
          <w:b/>
          <w:bCs/>
          <w:sz w:val="28"/>
          <w:szCs w:val="28"/>
        </w:rPr>
        <w:t xml:space="preserve"> </w:t>
      </w:r>
      <w:r w:rsidRPr="00B33DB3">
        <w:rPr>
          <w:rFonts w:ascii="Times New Roman" w:hAnsi="Times New Roman" w:cs="Times New Roman"/>
          <w:sz w:val="28"/>
          <w:szCs w:val="28"/>
        </w:rPr>
        <w:t xml:space="preserve">значением понятий и музыкальных терминов: </w:t>
      </w:r>
      <w:r w:rsidRPr="00B33DB3">
        <w:rPr>
          <w:rFonts w:ascii="Times New Roman" w:hAnsi="Times New Roman" w:cs="Times New Roman"/>
          <w:i/>
          <w:iCs/>
          <w:sz w:val="28"/>
          <w:szCs w:val="28"/>
        </w:rPr>
        <w:t xml:space="preserve">интонация, темп, тембр, мелодия, динамика, лад, регистр, ритм, орган, органная музыка, менуэт, аккомпанемент. </w:t>
      </w:r>
      <w:r w:rsidRPr="00B33DB3">
        <w:rPr>
          <w:rFonts w:ascii="Times New Roman" w:hAnsi="Times New Roman" w:cs="Times New Roman"/>
          <w:iCs/>
          <w:sz w:val="28"/>
          <w:szCs w:val="28"/>
        </w:rPr>
        <w:t>Учащиеся должны научиться</w:t>
      </w:r>
      <w:r w:rsidRPr="00B33DB3">
        <w:rPr>
          <w:rFonts w:ascii="Times New Roman" w:hAnsi="Times New Roman" w:cs="Times New Roman"/>
          <w:i/>
          <w:iCs/>
          <w:sz w:val="28"/>
          <w:szCs w:val="28"/>
        </w:rPr>
        <w:t xml:space="preserve"> </w:t>
      </w:r>
      <w:r w:rsidRPr="00B33DB3">
        <w:rPr>
          <w:rFonts w:ascii="Times New Roman" w:hAnsi="Times New Roman" w:cs="Times New Roman"/>
          <w:sz w:val="28"/>
          <w:szCs w:val="28"/>
        </w:rPr>
        <w:t>понимать триединство деятельности композитора – исполнителя – слушателя на примере музыкальных произведений Д. Б. Кабалевского («Кавалерийская», «Клоуны», «Карусель» и др.).</w:t>
      </w:r>
    </w:p>
    <w:p w:rsidR="00E12EDF" w:rsidRDefault="00E12EDF" w:rsidP="00E12EDF">
      <w:pPr>
        <w:pStyle w:val="ParagraphStyle"/>
        <w:ind w:left="1080"/>
        <w:jc w:val="both"/>
        <w:rPr>
          <w:rFonts w:ascii="Times New Roman" w:hAnsi="Times New Roman" w:cs="Times New Roman"/>
          <w:b/>
          <w:bCs/>
          <w:i/>
          <w:sz w:val="28"/>
          <w:szCs w:val="28"/>
          <w:u w:val="single"/>
        </w:rPr>
      </w:pPr>
      <w:r>
        <w:rPr>
          <w:rFonts w:ascii="Times New Roman" w:hAnsi="Times New Roman" w:cs="Times New Roman"/>
          <w:b/>
          <w:bCs/>
          <w:i/>
          <w:sz w:val="28"/>
          <w:szCs w:val="28"/>
          <w:u w:val="single"/>
        </w:rPr>
        <w:t>3 класс</w:t>
      </w:r>
    </w:p>
    <w:p w:rsidR="00E12EDF" w:rsidRPr="00B33DB3" w:rsidRDefault="00E12EDF" w:rsidP="00E12EDF">
      <w:pPr>
        <w:spacing w:after="0" w:line="240" w:lineRule="auto"/>
        <w:ind w:firstLine="709"/>
        <w:rPr>
          <w:rFonts w:ascii="Times New Roman" w:hAnsi="Times New Roman" w:cs="Times New Roman"/>
          <w:b/>
          <w:color w:val="000000"/>
          <w:sz w:val="28"/>
          <w:szCs w:val="28"/>
          <w:shd w:val="clear" w:color="auto" w:fill="FFFFFF"/>
        </w:rPr>
      </w:pPr>
      <w:r w:rsidRPr="00B33DB3">
        <w:rPr>
          <w:rFonts w:ascii="Times New Roman" w:hAnsi="Times New Roman" w:cs="Times New Roman"/>
          <w:b/>
          <w:sz w:val="28"/>
          <w:szCs w:val="28"/>
        </w:rPr>
        <w:t xml:space="preserve">1. </w:t>
      </w:r>
      <w:r w:rsidRPr="00B33DB3">
        <w:rPr>
          <w:rFonts w:ascii="Times New Roman" w:hAnsi="Times New Roman" w:cs="Times New Roman"/>
          <w:b/>
          <w:color w:val="000000"/>
          <w:sz w:val="28"/>
          <w:szCs w:val="28"/>
          <w:shd w:val="clear" w:color="auto" w:fill="FFFFFF"/>
        </w:rPr>
        <w:t>Россия – Родина моя. (5 ч)</w:t>
      </w:r>
    </w:p>
    <w:p w:rsidR="00E12EDF" w:rsidRPr="00B33DB3" w:rsidRDefault="00E12EDF" w:rsidP="00E12EDF">
      <w:pPr>
        <w:spacing w:after="0" w:line="240" w:lineRule="auto"/>
        <w:ind w:firstLine="709"/>
        <w:jc w:val="both"/>
        <w:rPr>
          <w:rFonts w:ascii="Times New Roman" w:hAnsi="Times New Roman" w:cs="Times New Roman"/>
          <w:color w:val="1D1B11"/>
          <w:sz w:val="28"/>
          <w:szCs w:val="28"/>
        </w:rPr>
      </w:pPr>
      <w:r w:rsidRPr="00B33DB3">
        <w:rPr>
          <w:rFonts w:ascii="Times New Roman" w:hAnsi="Times New Roman" w:cs="Times New Roman"/>
          <w:color w:val="1D1B11"/>
          <w:sz w:val="28"/>
          <w:szCs w:val="28"/>
        </w:rPr>
        <w:t>Мелодия – душа музыки.. Природа и музыка.. Виват, Россия! (кант). Кантата С. Прокофьева «Александр Невский». Опера М.И. Глинки «Иван Сусанин».</w:t>
      </w:r>
    </w:p>
    <w:p w:rsidR="00E12EDF" w:rsidRPr="00B33DB3" w:rsidRDefault="00E12EDF" w:rsidP="00E12EDF">
      <w:pPr>
        <w:spacing w:after="0" w:line="240" w:lineRule="auto"/>
        <w:ind w:firstLine="709"/>
        <w:rPr>
          <w:rFonts w:ascii="Times New Roman" w:hAnsi="Times New Roman" w:cs="Times New Roman"/>
          <w:b/>
          <w:bCs/>
          <w:color w:val="000000"/>
          <w:sz w:val="28"/>
          <w:szCs w:val="28"/>
          <w:shd w:val="clear" w:color="auto" w:fill="FFFFFF"/>
        </w:rPr>
      </w:pPr>
      <w:r w:rsidRPr="00B33DB3">
        <w:rPr>
          <w:rFonts w:ascii="Times New Roman" w:hAnsi="Times New Roman" w:cs="Times New Roman"/>
          <w:b/>
          <w:bCs/>
          <w:color w:val="000000"/>
          <w:sz w:val="28"/>
          <w:szCs w:val="28"/>
          <w:shd w:val="clear" w:color="auto" w:fill="FFFFFF"/>
        </w:rPr>
        <w:t>2. День, полный событий. (4 ч)</w:t>
      </w:r>
    </w:p>
    <w:p w:rsidR="00E12EDF" w:rsidRPr="00B33DB3" w:rsidRDefault="00E12EDF" w:rsidP="00E12EDF">
      <w:pPr>
        <w:spacing w:after="0" w:line="240" w:lineRule="auto"/>
        <w:ind w:firstLine="709"/>
        <w:rPr>
          <w:rFonts w:ascii="Times New Roman" w:hAnsi="Times New Roman" w:cs="Times New Roman"/>
          <w:color w:val="1D1B11"/>
          <w:sz w:val="28"/>
          <w:szCs w:val="28"/>
        </w:rPr>
      </w:pPr>
      <w:r w:rsidRPr="00B33DB3">
        <w:rPr>
          <w:rFonts w:ascii="Times New Roman" w:hAnsi="Times New Roman" w:cs="Times New Roman"/>
          <w:color w:val="1D1B11"/>
          <w:sz w:val="28"/>
          <w:szCs w:val="28"/>
        </w:rPr>
        <w:t xml:space="preserve">Образы природы в музыке. Портрет в музыке. Детские образы. </w:t>
      </w:r>
    </w:p>
    <w:p w:rsidR="00E12EDF" w:rsidRPr="00B33DB3" w:rsidRDefault="00E12EDF" w:rsidP="00E12EDF">
      <w:pPr>
        <w:spacing w:after="0" w:line="240" w:lineRule="auto"/>
        <w:ind w:firstLine="709"/>
        <w:rPr>
          <w:rStyle w:val="c2"/>
          <w:rFonts w:ascii="Times New Roman" w:hAnsi="Times New Roman" w:cs="Times New Roman"/>
          <w:color w:val="000000"/>
          <w:sz w:val="28"/>
          <w:szCs w:val="28"/>
          <w:shd w:val="clear" w:color="auto" w:fill="FFFFFF"/>
        </w:rPr>
      </w:pPr>
      <w:r w:rsidRPr="00D86DCF">
        <w:rPr>
          <w:rFonts w:ascii="Times New Roman" w:hAnsi="Times New Roman" w:cs="Times New Roman"/>
          <w:b/>
          <w:color w:val="1D1B11"/>
          <w:sz w:val="28"/>
          <w:szCs w:val="28"/>
        </w:rPr>
        <w:t>3.</w:t>
      </w:r>
      <w:r w:rsidRPr="00B33DB3">
        <w:rPr>
          <w:rFonts w:ascii="Times New Roman" w:hAnsi="Times New Roman" w:cs="Times New Roman"/>
          <w:color w:val="1D1B11"/>
          <w:sz w:val="28"/>
          <w:szCs w:val="28"/>
        </w:rPr>
        <w:t xml:space="preserve"> </w:t>
      </w:r>
      <w:r w:rsidRPr="00B33DB3">
        <w:rPr>
          <w:rStyle w:val="c2c5"/>
          <w:rFonts w:ascii="Times New Roman" w:hAnsi="Times New Roman" w:cs="Times New Roman"/>
          <w:b/>
          <w:bCs/>
          <w:color w:val="000000"/>
          <w:sz w:val="28"/>
          <w:szCs w:val="28"/>
          <w:shd w:val="clear" w:color="auto" w:fill="FFFFFF"/>
        </w:rPr>
        <w:t>О России петь – что стремиться в храм</w:t>
      </w:r>
      <w:r w:rsidRPr="00B33DB3">
        <w:rPr>
          <w:rStyle w:val="c2"/>
          <w:rFonts w:ascii="Times New Roman" w:hAnsi="Times New Roman" w:cs="Times New Roman"/>
          <w:color w:val="000000"/>
          <w:sz w:val="28"/>
          <w:szCs w:val="28"/>
          <w:shd w:val="clear" w:color="auto" w:fill="FFFFFF"/>
        </w:rPr>
        <w:t xml:space="preserve"> (</w:t>
      </w:r>
      <w:r w:rsidRPr="00B33DB3">
        <w:rPr>
          <w:rStyle w:val="c2"/>
          <w:rFonts w:ascii="Times New Roman" w:hAnsi="Times New Roman" w:cs="Times New Roman"/>
          <w:b/>
          <w:color w:val="000000"/>
          <w:sz w:val="28"/>
          <w:szCs w:val="28"/>
          <w:shd w:val="clear" w:color="auto" w:fill="FFFFFF"/>
        </w:rPr>
        <w:t>6</w:t>
      </w:r>
      <w:r w:rsidRPr="00B33DB3">
        <w:rPr>
          <w:rStyle w:val="c2"/>
          <w:rFonts w:ascii="Times New Roman" w:hAnsi="Times New Roman" w:cs="Times New Roman"/>
          <w:color w:val="000000"/>
          <w:sz w:val="28"/>
          <w:szCs w:val="28"/>
          <w:shd w:val="clear" w:color="auto" w:fill="FFFFFF"/>
        </w:rPr>
        <w:t xml:space="preserve"> ч)</w:t>
      </w:r>
    </w:p>
    <w:p w:rsidR="00E12EDF" w:rsidRPr="00B33DB3" w:rsidRDefault="00E12EDF" w:rsidP="00E12EDF">
      <w:pPr>
        <w:spacing w:after="0" w:line="240" w:lineRule="auto"/>
        <w:ind w:firstLine="709"/>
        <w:jc w:val="both"/>
        <w:rPr>
          <w:rFonts w:ascii="Times New Roman" w:hAnsi="Times New Roman" w:cs="Times New Roman"/>
          <w:color w:val="1D1B11"/>
          <w:sz w:val="28"/>
          <w:szCs w:val="28"/>
        </w:rPr>
      </w:pPr>
      <w:r w:rsidRPr="00B33DB3">
        <w:rPr>
          <w:rFonts w:ascii="Times New Roman" w:hAnsi="Times New Roman" w:cs="Times New Roman"/>
          <w:color w:val="1D1B11"/>
          <w:sz w:val="28"/>
          <w:szCs w:val="28"/>
        </w:rPr>
        <w:t>Образ матери в музыке, поэзии, изобразительном искусстве. Древнейшая песнь материнства. «Тихая моя, нежная моя, добрая моя, мама!». Образ праздника в искусстве: Вербное Воскресение. Святые земли Русской. «О России петь – что стремиться в храм»</w:t>
      </w:r>
    </w:p>
    <w:p w:rsidR="00E12EDF" w:rsidRDefault="00E12EDF" w:rsidP="00E12EDF">
      <w:pPr>
        <w:spacing w:after="0" w:line="240" w:lineRule="auto"/>
        <w:ind w:left="720"/>
        <w:rPr>
          <w:rStyle w:val="c2c5"/>
          <w:rFonts w:ascii="Times New Roman" w:hAnsi="Times New Roman" w:cs="Times New Roman"/>
          <w:b/>
          <w:bCs/>
          <w:color w:val="000000"/>
          <w:sz w:val="28"/>
          <w:szCs w:val="28"/>
          <w:shd w:val="clear" w:color="auto" w:fill="FFFFFF"/>
        </w:rPr>
      </w:pPr>
      <w:r w:rsidRPr="00975B2D">
        <w:rPr>
          <w:rStyle w:val="c2"/>
          <w:rFonts w:ascii="Times New Roman" w:hAnsi="Times New Roman" w:cs="Times New Roman"/>
          <w:color w:val="000000"/>
          <w:sz w:val="28"/>
          <w:szCs w:val="28"/>
          <w:shd w:val="clear" w:color="auto" w:fill="FFFFFF"/>
        </w:rPr>
        <w:t>«</w:t>
      </w:r>
      <w:r w:rsidRPr="00975B2D">
        <w:rPr>
          <w:rStyle w:val="c2c5"/>
          <w:rFonts w:ascii="Times New Roman" w:hAnsi="Times New Roman" w:cs="Times New Roman"/>
          <w:b/>
          <w:bCs/>
          <w:color w:val="000000"/>
          <w:sz w:val="28"/>
          <w:szCs w:val="28"/>
          <w:shd w:val="clear" w:color="auto" w:fill="FFFFFF"/>
        </w:rPr>
        <w:t>Гори, гори ясно, чтобы не погасло!» (5 ч)</w:t>
      </w:r>
      <w:r>
        <w:rPr>
          <w:rStyle w:val="c2c5"/>
          <w:rFonts w:ascii="Times New Roman" w:hAnsi="Times New Roman" w:cs="Times New Roman"/>
          <w:b/>
          <w:bCs/>
          <w:color w:val="000000"/>
          <w:sz w:val="28"/>
          <w:szCs w:val="28"/>
          <w:shd w:val="clear" w:color="auto" w:fill="FFFFFF"/>
        </w:rPr>
        <w:t xml:space="preserve">  </w:t>
      </w:r>
    </w:p>
    <w:p w:rsidR="00E12EDF" w:rsidRPr="00975B2D" w:rsidRDefault="00E12EDF" w:rsidP="00E12EDF">
      <w:pPr>
        <w:spacing w:after="0" w:line="240" w:lineRule="auto"/>
        <w:rPr>
          <w:rFonts w:ascii="Times New Roman" w:hAnsi="Times New Roman" w:cs="Times New Roman"/>
          <w:b/>
          <w:bCs/>
          <w:color w:val="000000"/>
          <w:sz w:val="28"/>
          <w:szCs w:val="28"/>
          <w:shd w:val="clear" w:color="auto" w:fill="FFFFFF"/>
        </w:rPr>
      </w:pPr>
      <w:r w:rsidRPr="00975B2D">
        <w:rPr>
          <w:rFonts w:ascii="Times New Roman" w:hAnsi="Times New Roman" w:cs="Times New Roman"/>
          <w:color w:val="1D1B11"/>
          <w:sz w:val="28"/>
          <w:szCs w:val="28"/>
        </w:rPr>
        <w:t xml:space="preserve">Настрою гусли на старинный лад…». Певцы русской старины. Сказочные образы в музыке. Народные традиции и обряд: масленица. </w:t>
      </w:r>
    </w:p>
    <w:p w:rsidR="00E12EDF" w:rsidRPr="00B33DB3" w:rsidRDefault="00E12EDF" w:rsidP="00E12EDF">
      <w:pPr>
        <w:spacing w:after="0" w:line="240" w:lineRule="auto"/>
        <w:ind w:firstLine="709"/>
        <w:rPr>
          <w:rStyle w:val="c2c5"/>
          <w:rFonts w:ascii="Times New Roman" w:hAnsi="Times New Roman" w:cs="Times New Roman"/>
          <w:b/>
          <w:bCs/>
          <w:color w:val="000000"/>
          <w:sz w:val="28"/>
          <w:szCs w:val="28"/>
          <w:shd w:val="clear" w:color="auto" w:fill="FFFFFF"/>
        </w:rPr>
      </w:pPr>
      <w:r w:rsidRPr="00B33DB3">
        <w:rPr>
          <w:rFonts w:ascii="Times New Roman" w:hAnsi="Times New Roman" w:cs="Times New Roman"/>
          <w:b/>
          <w:color w:val="1D1B11"/>
          <w:sz w:val="28"/>
          <w:szCs w:val="28"/>
        </w:rPr>
        <w:t>5.</w:t>
      </w:r>
      <w:r w:rsidRPr="00B33DB3">
        <w:rPr>
          <w:rFonts w:ascii="Times New Roman" w:hAnsi="Times New Roman" w:cs="Times New Roman"/>
          <w:color w:val="1D1B11"/>
          <w:sz w:val="28"/>
          <w:szCs w:val="28"/>
        </w:rPr>
        <w:t xml:space="preserve"> </w:t>
      </w:r>
      <w:r w:rsidRPr="00B33DB3">
        <w:rPr>
          <w:rStyle w:val="c2"/>
          <w:rFonts w:ascii="Times New Roman" w:hAnsi="Times New Roman" w:cs="Times New Roman"/>
          <w:color w:val="000000"/>
          <w:sz w:val="28"/>
          <w:szCs w:val="28"/>
          <w:shd w:val="clear" w:color="auto" w:fill="FFFFFF"/>
        </w:rPr>
        <w:t>В</w:t>
      </w:r>
      <w:r w:rsidRPr="00B33DB3">
        <w:rPr>
          <w:rStyle w:val="apple-converted-space"/>
          <w:rFonts w:ascii="Times New Roman" w:hAnsi="Times New Roman" w:cs="Times New Roman"/>
          <w:color w:val="000000"/>
          <w:sz w:val="28"/>
          <w:szCs w:val="28"/>
          <w:shd w:val="clear" w:color="auto" w:fill="FFFFFF"/>
        </w:rPr>
        <w:t xml:space="preserve"> </w:t>
      </w:r>
      <w:r w:rsidRPr="00B33DB3">
        <w:rPr>
          <w:rStyle w:val="c2c5"/>
          <w:rFonts w:ascii="Times New Roman" w:hAnsi="Times New Roman" w:cs="Times New Roman"/>
          <w:b/>
          <w:bCs/>
          <w:color w:val="000000"/>
          <w:sz w:val="28"/>
          <w:szCs w:val="28"/>
          <w:shd w:val="clear" w:color="auto" w:fill="FFFFFF"/>
        </w:rPr>
        <w:t>музыкальном театре (7 ч)</w:t>
      </w:r>
    </w:p>
    <w:p w:rsidR="00E12EDF" w:rsidRPr="00B33DB3" w:rsidRDefault="00E12EDF" w:rsidP="00E12EDF">
      <w:pPr>
        <w:spacing w:after="0" w:line="240" w:lineRule="auto"/>
        <w:ind w:firstLine="709"/>
        <w:jc w:val="both"/>
        <w:rPr>
          <w:rFonts w:ascii="Times New Roman" w:hAnsi="Times New Roman" w:cs="Times New Roman"/>
          <w:color w:val="1D1B11"/>
          <w:sz w:val="28"/>
          <w:szCs w:val="28"/>
        </w:rPr>
      </w:pPr>
      <w:r w:rsidRPr="00B33DB3">
        <w:rPr>
          <w:rFonts w:ascii="Times New Roman" w:hAnsi="Times New Roman" w:cs="Times New Roman"/>
          <w:color w:val="1D1B11"/>
          <w:sz w:val="28"/>
          <w:szCs w:val="28"/>
        </w:rPr>
        <w:t xml:space="preserve">Опера Н.А. Римского-Корсакова «Руслан и Людмила». Опера Г.Глюка «Орфей и Эвридика». Опера Н.Ф. Римского-Корсакова «Снегурочка». Опера  Н.А.Римского-Корсакова «Садко». Балет П.И.Чайковского «Спящая красавица». В современных ритмах (мюзикл). </w:t>
      </w:r>
    </w:p>
    <w:p w:rsidR="00E12EDF" w:rsidRPr="00B33DB3" w:rsidRDefault="00E12EDF" w:rsidP="00E12EDF">
      <w:pPr>
        <w:spacing w:after="0" w:line="240" w:lineRule="auto"/>
        <w:ind w:firstLine="709"/>
        <w:rPr>
          <w:rFonts w:ascii="Times New Roman" w:hAnsi="Times New Roman" w:cs="Times New Roman"/>
          <w:b/>
          <w:bCs/>
          <w:color w:val="000000"/>
          <w:sz w:val="28"/>
          <w:szCs w:val="28"/>
          <w:shd w:val="clear" w:color="auto" w:fill="FFFFFF"/>
        </w:rPr>
      </w:pPr>
      <w:r w:rsidRPr="00B33DB3">
        <w:rPr>
          <w:rFonts w:ascii="Times New Roman" w:hAnsi="Times New Roman" w:cs="Times New Roman"/>
          <w:b/>
          <w:color w:val="1D1B11"/>
          <w:sz w:val="28"/>
          <w:szCs w:val="28"/>
        </w:rPr>
        <w:t>6.</w:t>
      </w:r>
      <w:r w:rsidRPr="00B33DB3">
        <w:rPr>
          <w:rFonts w:ascii="Times New Roman" w:hAnsi="Times New Roman" w:cs="Times New Roman"/>
          <w:color w:val="1D1B11"/>
          <w:sz w:val="28"/>
          <w:szCs w:val="28"/>
        </w:rPr>
        <w:t xml:space="preserve"> </w:t>
      </w:r>
      <w:r w:rsidRPr="00B33DB3">
        <w:rPr>
          <w:rFonts w:ascii="Times New Roman" w:hAnsi="Times New Roman" w:cs="Times New Roman"/>
          <w:b/>
          <w:bCs/>
          <w:color w:val="000000"/>
          <w:sz w:val="28"/>
          <w:szCs w:val="28"/>
          <w:shd w:val="clear" w:color="auto" w:fill="FFFFFF"/>
        </w:rPr>
        <w:t>В концертном зале (5 ч)</w:t>
      </w:r>
    </w:p>
    <w:p w:rsidR="00E12EDF" w:rsidRPr="00B33DB3" w:rsidRDefault="00E12EDF" w:rsidP="00E12EDF">
      <w:pPr>
        <w:spacing w:after="0" w:line="240" w:lineRule="auto"/>
        <w:ind w:firstLine="709"/>
        <w:jc w:val="both"/>
        <w:rPr>
          <w:rFonts w:ascii="Times New Roman" w:hAnsi="Times New Roman" w:cs="Times New Roman"/>
          <w:color w:val="1D1B11"/>
          <w:sz w:val="28"/>
          <w:szCs w:val="28"/>
        </w:rPr>
      </w:pPr>
      <w:r w:rsidRPr="00B33DB3">
        <w:rPr>
          <w:rFonts w:ascii="Times New Roman" w:hAnsi="Times New Roman" w:cs="Times New Roman"/>
          <w:color w:val="1D1B11"/>
          <w:sz w:val="28"/>
          <w:szCs w:val="28"/>
        </w:rPr>
        <w:t>Музыкальное состязание (концерт). Музыкальные инструменты (флейта и скрипка). Сюита Э.Грига «Пер Гюнт». Симфония «Героическая»Л.ван Бетховен. Мир Л. Бетховен.</w:t>
      </w:r>
    </w:p>
    <w:p w:rsidR="00E12EDF" w:rsidRPr="00B33DB3" w:rsidRDefault="00E12EDF" w:rsidP="00E12EDF">
      <w:pPr>
        <w:spacing w:after="0" w:line="240" w:lineRule="auto"/>
        <w:ind w:firstLine="709"/>
        <w:rPr>
          <w:rFonts w:ascii="Times New Roman" w:hAnsi="Times New Roman" w:cs="Times New Roman"/>
          <w:b/>
          <w:bCs/>
          <w:color w:val="000000"/>
          <w:sz w:val="28"/>
          <w:szCs w:val="28"/>
          <w:shd w:val="clear" w:color="auto" w:fill="FFFFFF"/>
        </w:rPr>
      </w:pPr>
      <w:r w:rsidRPr="00B33DB3">
        <w:rPr>
          <w:rFonts w:ascii="Times New Roman" w:hAnsi="Times New Roman" w:cs="Times New Roman"/>
          <w:b/>
          <w:color w:val="1D1B11"/>
          <w:sz w:val="28"/>
          <w:szCs w:val="28"/>
        </w:rPr>
        <w:t xml:space="preserve">7 </w:t>
      </w:r>
      <w:r w:rsidRPr="00B33DB3">
        <w:rPr>
          <w:rFonts w:ascii="Times New Roman" w:hAnsi="Times New Roman" w:cs="Times New Roman"/>
          <w:b/>
          <w:bCs/>
          <w:color w:val="000000"/>
          <w:sz w:val="28"/>
          <w:szCs w:val="28"/>
          <w:shd w:val="clear" w:color="auto" w:fill="FFFFFF"/>
        </w:rPr>
        <w:t>« Чтоб музыкантом быть, так надобно уменье…» (2 ч)</w:t>
      </w:r>
    </w:p>
    <w:p w:rsidR="00E12EDF" w:rsidRPr="00B33DB3" w:rsidRDefault="00E12EDF" w:rsidP="00E12EDF">
      <w:pPr>
        <w:spacing w:after="0" w:line="240" w:lineRule="auto"/>
        <w:ind w:firstLine="709"/>
        <w:jc w:val="both"/>
        <w:rPr>
          <w:rFonts w:ascii="Times New Roman" w:hAnsi="Times New Roman" w:cs="Times New Roman"/>
          <w:iCs/>
          <w:color w:val="1D1B11"/>
          <w:sz w:val="28"/>
          <w:szCs w:val="28"/>
        </w:rPr>
      </w:pPr>
      <w:r w:rsidRPr="00B33DB3">
        <w:rPr>
          <w:rFonts w:ascii="Times New Roman" w:hAnsi="Times New Roman" w:cs="Times New Roman"/>
          <w:color w:val="1D1B11"/>
          <w:sz w:val="28"/>
          <w:szCs w:val="28"/>
        </w:rPr>
        <w:t xml:space="preserve">Джаз – музыка 20 века. Сходство и различие музыкальной речи разных композиторов. </w:t>
      </w:r>
      <w:r w:rsidRPr="00B33DB3">
        <w:rPr>
          <w:rFonts w:ascii="Times New Roman" w:hAnsi="Times New Roman" w:cs="Times New Roman"/>
          <w:iCs/>
          <w:color w:val="1D1B11"/>
          <w:sz w:val="28"/>
          <w:szCs w:val="28"/>
        </w:rPr>
        <w:t>«Прославим радость на земле»</w:t>
      </w:r>
    </w:p>
    <w:p w:rsidR="00E12EDF" w:rsidRPr="00B33DB3" w:rsidRDefault="00E12EDF" w:rsidP="00E12EDF">
      <w:pPr>
        <w:pStyle w:val="ParagraphStyle"/>
        <w:ind w:left="1080"/>
        <w:jc w:val="both"/>
        <w:rPr>
          <w:rFonts w:ascii="Times New Roman" w:hAnsi="Times New Roman" w:cs="Times New Roman"/>
          <w:b/>
          <w:bCs/>
          <w:i/>
          <w:sz w:val="28"/>
          <w:szCs w:val="28"/>
          <w:u w:val="single"/>
        </w:rPr>
      </w:pPr>
      <w:r>
        <w:rPr>
          <w:rFonts w:ascii="Times New Roman" w:hAnsi="Times New Roman" w:cs="Times New Roman"/>
          <w:b/>
          <w:bCs/>
          <w:i/>
          <w:sz w:val="28"/>
          <w:szCs w:val="28"/>
          <w:u w:val="single"/>
        </w:rPr>
        <w:lastRenderedPageBreak/>
        <w:t>4 класс</w:t>
      </w:r>
    </w:p>
    <w:p w:rsidR="00E12EDF" w:rsidRPr="00E41977" w:rsidRDefault="00E12EDF" w:rsidP="00E12EDF">
      <w:pPr>
        <w:pStyle w:val="ParagraphStyle"/>
        <w:ind w:firstLine="709"/>
        <w:jc w:val="both"/>
        <w:rPr>
          <w:rFonts w:ascii="Times New Roman" w:hAnsi="Times New Roman" w:cs="Times New Roman"/>
          <w:b/>
          <w:bCs/>
          <w:sz w:val="28"/>
          <w:szCs w:val="28"/>
        </w:rPr>
      </w:pPr>
      <w:r w:rsidRPr="00E41977">
        <w:rPr>
          <w:rFonts w:ascii="Times New Roman" w:hAnsi="Times New Roman" w:cs="Times New Roman"/>
          <w:b/>
          <w:bCs/>
          <w:sz w:val="28"/>
          <w:szCs w:val="28"/>
        </w:rPr>
        <w:t>1. Россия – Родина моя (3 часа).</w:t>
      </w:r>
    </w:p>
    <w:p w:rsidR="00E12EDF" w:rsidRPr="00E41977" w:rsidRDefault="00E12EDF" w:rsidP="00E12EDF">
      <w:pPr>
        <w:spacing w:after="0" w:line="240" w:lineRule="auto"/>
        <w:ind w:firstLine="709"/>
        <w:jc w:val="both"/>
        <w:rPr>
          <w:rFonts w:ascii="Times New Roman" w:hAnsi="Times New Roman" w:cs="Times New Roman"/>
          <w:sz w:val="28"/>
          <w:szCs w:val="28"/>
        </w:rPr>
      </w:pPr>
      <w:r w:rsidRPr="00E41977">
        <w:rPr>
          <w:rFonts w:ascii="Times New Roman" w:hAnsi="Times New Roman" w:cs="Times New Roman"/>
          <w:color w:val="1D1B11"/>
          <w:sz w:val="28"/>
          <w:szCs w:val="28"/>
        </w:rPr>
        <w:t xml:space="preserve">Музыкальные образцы родного края. Гимн России. </w:t>
      </w:r>
      <w:r w:rsidRPr="00E41977">
        <w:rPr>
          <w:rFonts w:ascii="Times New Roman" w:hAnsi="Times New Roman" w:cs="Times New Roman"/>
          <w:sz w:val="28"/>
          <w:szCs w:val="28"/>
        </w:rPr>
        <w:t>Мир ребенка в музыкальных образцах.</w:t>
      </w:r>
    </w:p>
    <w:p w:rsidR="00E12EDF" w:rsidRPr="00E41977" w:rsidRDefault="00E12EDF" w:rsidP="00E12EDF">
      <w:pPr>
        <w:spacing w:after="0" w:line="240" w:lineRule="auto"/>
        <w:ind w:firstLine="709"/>
        <w:jc w:val="both"/>
        <w:rPr>
          <w:rFonts w:ascii="Times New Roman" w:hAnsi="Times New Roman" w:cs="Times New Roman"/>
          <w:sz w:val="28"/>
          <w:szCs w:val="28"/>
        </w:rPr>
      </w:pPr>
      <w:r w:rsidRPr="00E41977">
        <w:rPr>
          <w:rFonts w:ascii="Times New Roman" w:hAnsi="Times New Roman" w:cs="Times New Roman"/>
          <w:sz w:val="28"/>
          <w:szCs w:val="28"/>
        </w:rPr>
        <w:t>Основная цель – научить слушать и исполнять гимн, исполнять музыкальное произведение  в хоре, выполнять интонационно-образный анализ музыки.</w:t>
      </w:r>
    </w:p>
    <w:p w:rsidR="00E12EDF" w:rsidRPr="00E41977" w:rsidRDefault="00E12EDF" w:rsidP="00E12EDF">
      <w:pPr>
        <w:spacing w:after="0" w:line="240" w:lineRule="auto"/>
        <w:ind w:firstLine="709"/>
        <w:jc w:val="both"/>
        <w:rPr>
          <w:rFonts w:ascii="Times New Roman" w:hAnsi="Times New Roman" w:cs="Times New Roman"/>
          <w:sz w:val="28"/>
          <w:szCs w:val="28"/>
        </w:rPr>
      </w:pPr>
      <w:r w:rsidRPr="00E41977">
        <w:rPr>
          <w:rFonts w:ascii="Times New Roman" w:hAnsi="Times New Roman" w:cs="Times New Roman"/>
          <w:sz w:val="28"/>
          <w:szCs w:val="28"/>
        </w:rPr>
        <w:t xml:space="preserve">В этой теме дается понятие </w:t>
      </w:r>
      <w:r w:rsidRPr="00E41977">
        <w:rPr>
          <w:rFonts w:ascii="Times New Roman" w:eastAsia="Calibri" w:hAnsi="Times New Roman" w:cs="Times New Roman"/>
          <w:color w:val="1D1B11"/>
          <w:sz w:val="28"/>
          <w:szCs w:val="28"/>
        </w:rPr>
        <w:t xml:space="preserve">основы музыкального искусства. Уделяется внимание связи музыки с реальной жизнью и литературой. Учащиеся знакомятся с </w:t>
      </w:r>
      <w:r w:rsidRPr="00E41977">
        <w:rPr>
          <w:rFonts w:ascii="Times New Roman" w:hAnsi="Times New Roman" w:cs="Times New Roman"/>
          <w:sz w:val="28"/>
          <w:szCs w:val="28"/>
        </w:rPr>
        <w:t>символами России (флаг, герб, гимн), учатся слушать исполнять гимн России в хоре.</w:t>
      </w:r>
    </w:p>
    <w:p w:rsidR="00E12EDF" w:rsidRPr="00E41977" w:rsidRDefault="00E12EDF" w:rsidP="00E12EDF">
      <w:pPr>
        <w:pStyle w:val="ParagraphStyle"/>
        <w:ind w:firstLine="709"/>
        <w:jc w:val="both"/>
        <w:rPr>
          <w:rFonts w:ascii="Times New Roman" w:hAnsi="Times New Roman" w:cs="Times New Roman"/>
          <w:b/>
          <w:bCs/>
          <w:sz w:val="28"/>
          <w:szCs w:val="28"/>
        </w:rPr>
      </w:pPr>
      <w:r w:rsidRPr="00E41977">
        <w:rPr>
          <w:rFonts w:ascii="Times New Roman" w:hAnsi="Times New Roman" w:cs="Times New Roman"/>
          <w:b/>
          <w:bCs/>
          <w:sz w:val="28"/>
          <w:szCs w:val="28"/>
        </w:rPr>
        <w:t>2. День, полный событий (6 часов).</w:t>
      </w:r>
    </w:p>
    <w:p w:rsidR="00E12EDF" w:rsidRPr="00E41977" w:rsidRDefault="00E12EDF" w:rsidP="00E12EDF">
      <w:pPr>
        <w:pStyle w:val="ParagraphStyle"/>
        <w:ind w:firstLine="709"/>
        <w:jc w:val="both"/>
        <w:rPr>
          <w:rFonts w:ascii="Times New Roman" w:hAnsi="Times New Roman" w:cs="Times New Roman"/>
          <w:sz w:val="28"/>
          <w:szCs w:val="28"/>
        </w:rPr>
      </w:pPr>
      <w:r w:rsidRPr="00E41977">
        <w:rPr>
          <w:rFonts w:ascii="Times New Roman" w:hAnsi="Times New Roman" w:cs="Times New Roman"/>
          <w:color w:val="1D1B11"/>
          <w:sz w:val="28"/>
          <w:szCs w:val="28"/>
        </w:rPr>
        <w:t>Музыкальный инструмент – фортепиано.</w:t>
      </w:r>
      <w:r w:rsidRPr="00E41977">
        <w:rPr>
          <w:rFonts w:ascii="Times New Roman" w:hAnsi="Times New Roman" w:cs="Times New Roman"/>
          <w:sz w:val="28"/>
          <w:szCs w:val="28"/>
        </w:rPr>
        <w:t xml:space="preserve"> Природа и музыка. Танцы, танцы, танцы… Эти разные марши. Расскажи сказку. Колыбельные.</w:t>
      </w:r>
    </w:p>
    <w:p w:rsidR="00E12EDF" w:rsidRPr="00E41977" w:rsidRDefault="00E12EDF" w:rsidP="00E12EDF">
      <w:pPr>
        <w:spacing w:after="0" w:line="240" w:lineRule="auto"/>
        <w:ind w:firstLine="709"/>
        <w:jc w:val="both"/>
        <w:rPr>
          <w:rFonts w:ascii="Times New Roman" w:hAnsi="Times New Roman" w:cs="Times New Roman"/>
          <w:sz w:val="28"/>
          <w:szCs w:val="28"/>
        </w:rPr>
      </w:pPr>
      <w:r w:rsidRPr="00E41977">
        <w:rPr>
          <w:rFonts w:ascii="Times New Roman" w:hAnsi="Times New Roman" w:cs="Times New Roman"/>
          <w:sz w:val="28"/>
          <w:szCs w:val="28"/>
        </w:rPr>
        <w:t>Основная цель – научить эмоциональному восприятию музыки, стремлению к красоте и гармонии.</w:t>
      </w:r>
    </w:p>
    <w:p w:rsidR="00E12EDF" w:rsidRPr="00FA6185"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sz w:val="28"/>
          <w:szCs w:val="28"/>
        </w:rPr>
        <w:t xml:space="preserve">В данной теме даются понятия: </w:t>
      </w:r>
      <w:r w:rsidRPr="00E41977">
        <w:rPr>
          <w:rFonts w:ascii="Times New Roman" w:hAnsi="Times New Roman" w:cs="Times New Roman"/>
          <w:i/>
          <w:iCs/>
          <w:sz w:val="28"/>
          <w:szCs w:val="28"/>
        </w:rPr>
        <w:t xml:space="preserve">форте, пиано, фортепиано, рояль, пианино, музыкальный язык, музыкальный альбом, интонации. </w:t>
      </w:r>
      <w:r w:rsidRPr="00E41977">
        <w:rPr>
          <w:rFonts w:ascii="Times New Roman" w:hAnsi="Times New Roman" w:cs="Times New Roman"/>
          <w:iCs/>
          <w:sz w:val="28"/>
          <w:szCs w:val="28"/>
        </w:rPr>
        <w:t>Дети учатся называть</w:t>
      </w:r>
      <w:r w:rsidRPr="00E41977">
        <w:rPr>
          <w:rFonts w:ascii="Times New Roman" w:hAnsi="Times New Roman" w:cs="Times New Roman"/>
          <w:i/>
          <w:iCs/>
          <w:sz w:val="28"/>
          <w:szCs w:val="28"/>
        </w:rPr>
        <w:t xml:space="preserve"> </w:t>
      </w:r>
      <w:r w:rsidRPr="00E41977">
        <w:rPr>
          <w:rFonts w:ascii="Times New Roman" w:hAnsi="Times New Roman" w:cs="Times New Roman"/>
          <w:sz w:val="28"/>
          <w:szCs w:val="28"/>
        </w:rPr>
        <w:t>имена композиторов (Петр Ильич Чайковский, Сергей Сергеевич Прокофьев…), музыкальные инструменты. Учащиеся знакомятся с названиями танцев, учатся различать народный и классический танец, определять ритмы танцев; выполнять музыкально-ритмические движения; слушать музыку.</w:t>
      </w:r>
    </w:p>
    <w:p w:rsidR="00E12EDF" w:rsidRPr="00E41977" w:rsidRDefault="00E12EDF" w:rsidP="00E12EDF">
      <w:pPr>
        <w:pStyle w:val="ParagraphStyle"/>
        <w:ind w:firstLine="709"/>
        <w:jc w:val="both"/>
        <w:rPr>
          <w:rFonts w:ascii="Times New Roman" w:hAnsi="Times New Roman" w:cs="Times New Roman"/>
          <w:b/>
          <w:bCs/>
          <w:sz w:val="28"/>
          <w:szCs w:val="28"/>
        </w:rPr>
      </w:pPr>
      <w:r w:rsidRPr="00E41977">
        <w:rPr>
          <w:rFonts w:ascii="Times New Roman" w:hAnsi="Times New Roman" w:cs="Times New Roman"/>
          <w:b/>
          <w:bCs/>
          <w:sz w:val="28"/>
          <w:szCs w:val="28"/>
        </w:rPr>
        <w:t>3. О России петь – что стремиться в храм (6 часов).</w:t>
      </w:r>
    </w:p>
    <w:p w:rsidR="00E12EDF" w:rsidRPr="00E41977" w:rsidRDefault="00E12EDF" w:rsidP="00E12EDF">
      <w:pPr>
        <w:pStyle w:val="ParagraphStyle"/>
        <w:ind w:firstLine="709"/>
        <w:jc w:val="both"/>
        <w:rPr>
          <w:rFonts w:ascii="Times New Roman" w:hAnsi="Times New Roman" w:cs="Times New Roman"/>
          <w:sz w:val="28"/>
          <w:szCs w:val="28"/>
        </w:rPr>
      </w:pPr>
      <w:r w:rsidRPr="00E41977">
        <w:rPr>
          <w:rFonts w:ascii="Times New Roman" w:hAnsi="Times New Roman" w:cs="Times New Roman"/>
          <w:sz w:val="28"/>
          <w:szCs w:val="28"/>
        </w:rPr>
        <w:t xml:space="preserve">Великий колокольный звон. Святые земли русской. Молитва. Рождество Христово. </w:t>
      </w:r>
      <w:r w:rsidRPr="00E41977">
        <w:rPr>
          <w:rFonts w:ascii="Times New Roman" w:hAnsi="Times New Roman" w:cs="Times New Roman"/>
          <w:color w:val="1D1B11"/>
          <w:sz w:val="28"/>
          <w:szCs w:val="28"/>
        </w:rPr>
        <w:t>«О России петь – что стремиться в храм…»</w:t>
      </w:r>
      <w:r w:rsidRPr="00E41977">
        <w:rPr>
          <w:rFonts w:ascii="Times New Roman" w:hAnsi="Times New Roman" w:cs="Times New Roman"/>
          <w:sz w:val="28"/>
          <w:szCs w:val="28"/>
        </w:rPr>
        <w:t>.</w:t>
      </w:r>
    </w:p>
    <w:p w:rsidR="00E12EDF" w:rsidRPr="00E41977" w:rsidRDefault="00E12EDF" w:rsidP="00E12EDF">
      <w:pPr>
        <w:spacing w:after="0" w:line="240" w:lineRule="auto"/>
        <w:ind w:firstLine="709"/>
        <w:jc w:val="both"/>
        <w:rPr>
          <w:rFonts w:ascii="Times New Roman" w:hAnsi="Times New Roman" w:cs="Times New Roman"/>
          <w:sz w:val="28"/>
          <w:szCs w:val="28"/>
        </w:rPr>
      </w:pPr>
      <w:r w:rsidRPr="00E41977">
        <w:rPr>
          <w:rFonts w:ascii="Times New Roman" w:hAnsi="Times New Roman" w:cs="Times New Roman"/>
          <w:sz w:val="28"/>
          <w:szCs w:val="28"/>
        </w:rPr>
        <w:t>Основная цель – знакомство с духовной музыкой.</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xml:space="preserve">Данная тема позволяет детям прикоснуться к духовной музыке, слушать колокольные перезвоны, </w:t>
      </w:r>
      <w:r w:rsidRPr="00E41977">
        <w:rPr>
          <w:rFonts w:ascii="Times New Roman" w:hAnsi="Times New Roman" w:cs="Times New Roman"/>
          <w:sz w:val="28"/>
          <w:szCs w:val="28"/>
        </w:rPr>
        <w:t>определять голоса-тембры колоколов, сравнивать их на примере музыки М.П. Мусоргского, С.С. Прокофьева «Вставайте, люди русские» из кантаты «Александр Невский», «Праздничного трезвона». В процессе изучения темы учащиеся учатся проводить интонационно-образный анализ прослушанной музыки.</w:t>
      </w:r>
    </w:p>
    <w:p w:rsidR="00E12EDF" w:rsidRPr="00E41977" w:rsidRDefault="00E12EDF" w:rsidP="00E12EDF">
      <w:pPr>
        <w:pStyle w:val="ParagraphStyle"/>
        <w:ind w:firstLine="709"/>
        <w:jc w:val="both"/>
        <w:rPr>
          <w:rFonts w:ascii="Times New Roman" w:hAnsi="Times New Roman" w:cs="Times New Roman"/>
          <w:b/>
          <w:bCs/>
          <w:sz w:val="28"/>
          <w:szCs w:val="28"/>
        </w:rPr>
      </w:pPr>
      <w:r w:rsidRPr="00E41977">
        <w:rPr>
          <w:rFonts w:ascii="Times New Roman" w:hAnsi="Times New Roman" w:cs="Times New Roman"/>
          <w:b/>
          <w:bCs/>
          <w:sz w:val="28"/>
          <w:szCs w:val="28"/>
        </w:rPr>
        <w:t>4. Гори, гори ясно, чтобы не погасло! (4 часа).</w:t>
      </w:r>
    </w:p>
    <w:p w:rsidR="00E12EDF" w:rsidRPr="00E41977" w:rsidRDefault="00E12EDF" w:rsidP="00E12EDF">
      <w:pPr>
        <w:pStyle w:val="ParagraphStyle"/>
        <w:ind w:firstLine="709"/>
        <w:jc w:val="both"/>
        <w:rPr>
          <w:rFonts w:ascii="Times New Roman" w:hAnsi="Times New Roman" w:cs="Times New Roman"/>
          <w:color w:val="1D1B11"/>
          <w:sz w:val="28"/>
          <w:szCs w:val="28"/>
        </w:rPr>
      </w:pPr>
      <w:r w:rsidRPr="00E41977">
        <w:rPr>
          <w:rFonts w:ascii="Times New Roman" w:hAnsi="Times New Roman" w:cs="Times New Roman"/>
          <w:sz w:val="28"/>
          <w:szCs w:val="28"/>
        </w:rPr>
        <w:t xml:space="preserve">Русские народные инструменты. </w:t>
      </w:r>
      <w:r w:rsidRPr="00E41977">
        <w:rPr>
          <w:rFonts w:ascii="Times New Roman" w:hAnsi="Times New Roman" w:cs="Times New Roman"/>
          <w:color w:val="1D1B11"/>
          <w:sz w:val="28"/>
          <w:szCs w:val="28"/>
        </w:rPr>
        <w:t>Фольклор – народная мудрость. Музыка в народном стиле. Обряды и праздники русского народа.</w:t>
      </w:r>
    </w:p>
    <w:p w:rsidR="00E12EDF" w:rsidRPr="00E41977" w:rsidRDefault="00E12EDF" w:rsidP="00E12EDF">
      <w:pPr>
        <w:spacing w:after="0" w:line="240" w:lineRule="auto"/>
        <w:ind w:firstLine="709"/>
        <w:jc w:val="both"/>
        <w:rPr>
          <w:rFonts w:ascii="Times New Roman" w:hAnsi="Times New Roman" w:cs="Times New Roman"/>
          <w:sz w:val="28"/>
          <w:szCs w:val="28"/>
        </w:rPr>
      </w:pPr>
      <w:r w:rsidRPr="00E41977">
        <w:rPr>
          <w:rFonts w:ascii="Times New Roman" w:hAnsi="Times New Roman" w:cs="Times New Roman"/>
          <w:sz w:val="28"/>
          <w:szCs w:val="28"/>
        </w:rPr>
        <w:t>Основная цель – знакомство с русскими народными инструментами, народным фольклором.</w:t>
      </w:r>
    </w:p>
    <w:p w:rsidR="00E12EDF" w:rsidRPr="00E41977" w:rsidRDefault="00E12EDF" w:rsidP="00E12EDF">
      <w:pPr>
        <w:spacing w:after="0" w:line="240" w:lineRule="auto"/>
        <w:ind w:firstLine="709"/>
        <w:jc w:val="both"/>
        <w:rPr>
          <w:rFonts w:ascii="Times New Roman" w:hAnsi="Times New Roman" w:cs="Times New Roman"/>
          <w:sz w:val="28"/>
          <w:szCs w:val="28"/>
        </w:rPr>
      </w:pPr>
      <w:r w:rsidRPr="00E41977">
        <w:rPr>
          <w:rFonts w:ascii="Times New Roman" w:hAnsi="Times New Roman" w:cs="Times New Roman"/>
          <w:color w:val="1D1B11"/>
          <w:sz w:val="28"/>
          <w:szCs w:val="28"/>
        </w:rPr>
        <w:t xml:space="preserve">В этой теме дается </w:t>
      </w:r>
      <w:r w:rsidRPr="00E41977">
        <w:rPr>
          <w:rFonts w:ascii="Times New Roman" w:hAnsi="Times New Roman" w:cs="Times New Roman"/>
          <w:sz w:val="28"/>
          <w:szCs w:val="28"/>
        </w:rPr>
        <w:t xml:space="preserve">значение и понятий музыкальных терминов: </w:t>
      </w:r>
      <w:r w:rsidRPr="00E41977">
        <w:rPr>
          <w:rFonts w:ascii="Times New Roman" w:hAnsi="Times New Roman" w:cs="Times New Roman"/>
          <w:i/>
          <w:iCs/>
          <w:sz w:val="28"/>
          <w:szCs w:val="28"/>
        </w:rPr>
        <w:t>оркестр русских народных инструментов, вариации, наигрыш, пляска, фольклор, песня-игра, песня-диалог.</w:t>
      </w:r>
      <w:r w:rsidRPr="00E41977">
        <w:rPr>
          <w:rFonts w:ascii="Times New Roman" w:hAnsi="Times New Roman" w:cs="Times New Roman"/>
          <w:iCs/>
          <w:sz w:val="28"/>
          <w:szCs w:val="28"/>
        </w:rPr>
        <w:t xml:space="preserve"> Учащиеся учатся различать и называть народные инструменты при прослушивании оркестровых музыкальных произведений.</w:t>
      </w:r>
    </w:p>
    <w:p w:rsidR="00E12EDF" w:rsidRPr="00E41977" w:rsidRDefault="00E12EDF" w:rsidP="00E12EDF">
      <w:pPr>
        <w:pStyle w:val="ParagraphStyle"/>
        <w:ind w:firstLine="709"/>
        <w:jc w:val="both"/>
        <w:rPr>
          <w:rFonts w:ascii="Times New Roman" w:hAnsi="Times New Roman" w:cs="Times New Roman"/>
          <w:b/>
          <w:bCs/>
          <w:sz w:val="28"/>
          <w:szCs w:val="28"/>
        </w:rPr>
      </w:pPr>
      <w:r w:rsidRPr="00E41977">
        <w:rPr>
          <w:rFonts w:ascii="Times New Roman" w:hAnsi="Times New Roman" w:cs="Times New Roman"/>
          <w:b/>
          <w:bCs/>
          <w:sz w:val="28"/>
          <w:szCs w:val="28"/>
        </w:rPr>
        <w:t>5. В музыкальном театре (5 часов).</w:t>
      </w:r>
    </w:p>
    <w:p w:rsidR="00E12EDF" w:rsidRPr="00E41977" w:rsidRDefault="00E12EDF" w:rsidP="00E12EDF">
      <w:pPr>
        <w:pStyle w:val="ParagraphStyle"/>
        <w:ind w:firstLine="709"/>
        <w:jc w:val="both"/>
        <w:rPr>
          <w:rFonts w:ascii="Times New Roman" w:hAnsi="Times New Roman" w:cs="Times New Roman"/>
          <w:sz w:val="28"/>
          <w:szCs w:val="28"/>
        </w:rPr>
      </w:pPr>
      <w:r w:rsidRPr="00E41977">
        <w:rPr>
          <w:rFonts w:ascii="Times New Roman" w:hAnsi="Times New Roman" w:cs="Times New Roman"/>
          <w:color w:val="1D1B11"/>
          <w:sz w:val="28"/>
          <w:szCs w:val="28"/>
        </w:rPr>
        <w:t xml:space="preserve">Детский музыкальный театр. Опера. Балет. </w:t>
      </w:r>
      <w:r w:rsidRPr="00E41977">
        <w:rPr>
          <w:rFonts w:ascii="Times New Roman" w:hAnsi="Times New Roman" w:cs="Times New Roman"/>
          <w:sz w:val="28"/>
          <w:szCs w:val="28"/>
        </w:rPr>
        <w:t>Театр оперы и балета. Волшебная палочка дирижёра. Опера М. И. Глинки «Руслан и Людмила».</w:t>
      </w:r>
    </w:p>
    <w:p w:rsidR="00E12EDF" w:rsidRPr="00E41977" w:rsidRDefault="00E12EDF" w:rsidP="00E12EDF">
      <w:pPr>
        <w:spacing w:after="0" w:line="240" w:lineRule="auto"/>
        <w:ind w:firstLine="709"/>
        <w:jc w:val="both"/>
        <w:rPr>
          <w:rFonts w:ascii="Times New Roman" w:hAnsi="Times New Roman" w:cs="Times New Roman"/>
          <w:sz w:val="28"/>
          <w:szCs w:val="28"/>
        </w:rPr>
      </w:pPr>
      <w:r w:rsidRPr="00E41977">
        <w:rPr>
          <w:rFonts w:ascii="Times New Roman" w:hAnsi="Times New Roman" w:cs="Times New Roman"/>
          <w:sz w:val="28"/>
          <w:szCs w:val="28"/>
        </w:rPr>
        <w:lastRenderedPageBreak/>
        <w:t>Основная цель – знакомство с театральными жанрами.</w:t>
      </w:r>
    </w:p>
    <w:p w:rsidR="00E12EDF" w:rsidRPr="00E41977" w:rsidRDefault="00E12EDF" w:rsidP="00E12EDF">
      <w:pPr>
        <w:spacing w:after="0" w:line="240" w:lineRule="auto"/>
        <w:ind w:firstLine="709"/>
        <w:jc w:val="both"/>
        <w:rPr>
          <w:rFonts w:ascii="Times New Roman" w:hAnsi="Times New Roman" w:cs="Times New Roman"/>
          <w:sz w:val="28"/>
          <w:szCs w:val="28"/>
        </w:rPr>
      </w:pPr>
      <w:r w:rsidRPr="00E41977">
        <w:rPr>
          <w:rFonts w:ascii="Times New Roman" w:hAnsi="Times New Roman" w:cs="Times New Roman"/>
          <w:sz w:val="28"/>
          <w:szCs w:val="28"/>
        </w:rPr>
        <w:t xml:space="preserve">Эта тема позволяет узнать значение понятий и музыкальных терминов: </w:t>
      </w:r>
      <w:r w:rsidRPr="00E41977">
        <w:rPr>
          <w:rFonts w:ascii="Times New Roman" w:hAnsi="Times New Roman" w:cs="Times New Roman"/>
          <w:i/>
          <w:iCs/>
          <w:sz w:val="28"/>
          <w:szCs w:val="28"/>
        </w:rPr>
        <w:t xml:space="preserve">опера, музыкальный театр, музыкальный диалог, хор, солист, балет, балерина, симфонический оркестр, дирижер. </w:t>
      </w:r>
      <w:r w:rsidRPr="00E41977">
        <w:rPr>
          <w:rFonts w:ascii="Times New Roman" w:hAnsi="Times New Roman" w:cs="Times New Roman"/>
          <w:iCs/>
          <w:sz w:val="28"/>
          <w:szCs w:val="28"/>
        </w:rPr>
        <w:t xml:space="preserve">Учащиеся получают </w:t>
      </w:r>
      <w:r w:rsidRPr="00E41977">
        <w:rPr>
          <w:rFonts w:ascii="Times New Roman" w:hAnsi="Times New Roman" w:cs="Times New Roman"/>
          <w:color w:val="1D1B11"/>
          <w:sz w:val="28"/>
          <w:szCs w:val="28"/>
        </w:rPr>
        <w:t>обобщенное представление об основных образно-эмоциональных сферах музыки и о многообразии музыкальных жанров.</w:t>
      </w:r>
    </w:p>
    <w:p w:rsidR="00E12EDF" w:rsidRPr="00E41977" w:rsidRDefault="00E12EDF" w:rsidP="00E12EDF">
      <w:pPr>
        <w:pStyle w:val="ParagraphStyle"/>
        <w:ind w:firstLine="709"/>
        <w:jc w:val="both"/>
        <w:rPr>
          <w:rFonts w:ascii="Times New Roman" w:hAnsi="Times New Roman" w:cs="Times New Roman"/>
          <w:b/>
          <w:bCs/>
          <w:sz w:val="28"/>
          <w:szCs w:val="28"/>
        </w:rPr>
      </w:pPr>
      <w:r w:rsidRPr="00E41977">
        <w:rPr>
          <w:rFonts w:ascii="Times New Roman" w:hAnsi="Times New Roman" w:cs="Times New Roman"/>
          <w:b/>
          <w:bCs/>
          <w:sz w:val="28"/>
          <w:szCs w:val="28"/>
        </w:rPr>
        <w:t>6. В концертном зале (4 часов).</w:t>
      </w:r>
    </w:p>
    <w:p w:rsidR="00E12EDF" w:rsidRPr="00E41977" w:rsidRDefault="00E12EDF" w:rsidP="00E12EDF">
      <w:pPr>
        <w:pStyle w:val="ParagraphStyle"/>
        <w:ind w:firstLine="709"/>
        <w:jc w:val="both"/>
        <w:rPr>
          <w:rFonts w:ascii="Times New Roman" w:hAnsi="Times New Roman" w:cs="Times New Roman"/>
          <w:sz w:val="28"/>
          <w:szCs w:val="28"/>
        </w:rPr>
      </w:pPr>
      <w:r w:rsidRPr="00E41977">
        <w:rPr>
          <w:rFonts w:ascii="Times New Roman" w:hAnsi="Times New Roman" w:cs="Times New Roman"/>
          <w:color w:val="1D1B11"/>
          <w:sz w:val="28"/>
          <w:szCs w:val="28"/>
        </w:rPr>
        <w:t>В музыкальном зале.</w:t>
      </w:r>
      <w:r w:rsidRPr="00E41977">
        <w:rPr>
          <w:rFonts w:ascii="Times New Roman" w:hAnsi="Times New Roman" w:cs="Times New Roman"/>
          <w:sz w:val="28"/>
          <w:szCs w:val="28"/>
        </w:rPr>
        <w:t xml:space="preserve"> Симфоническая сказка. </w:t>
      </w:r>
      <w:r w:rsidRPr="00E41977">
        <w:rPr>
          <w:rFonts w:ascii="Times New Roman" w:hAnsi="Times New Roman" w:cs="Times New Roman"/>
          <w:color w:val="1D1B11"/>
          <w:sz w:val="28"/>
          <w:szCs w:val="28"/>
        </w:rPr>
        <w:t>Сюита М.П. Мусоргского Картинки с выставки</w:t>
      </w:r>
      <w:r w:rsidRPr="00E41977">
        <w:rPr>
          <w:rFonts w:ascii="Times New Roman" w:hAnsi="Times New Roman" w:cs="Times New Roman"/>
          <w:sz w:val="28"/>
          <w:szCs w:val="28"/>
        </w:rPr>
        <w:t>.  «Звучит нестареющий Моцарт».</w:t>
      </w:r>
    </w:p>
    <w:p w:rsidR="00E12EDF" w:rsidRPr="00E41977" w:rsidRDefault="00E12EDF" w:rsidP="00E12EDF">
      <w:pPr>
        <w:spacing w:after="0" w:line="240" w:lineRule="auto"/>
        <w:ind w:firstLine="709"/>
        <w:jc w:val="both"/>
        <w:rPr>
          <w:rFonts w:ascii="Times New Roman" w:hAnsi="Times New Roman" w:cs="Times New Roman"/>
          <w:sz w:val="28"/>
          <w:szCs w:val="28"/>
        </w:rPr>
      </w:pPr>
      <w:r w:rsidRPr="00E41977">
        <w:rPr>
          <w:rFonts w:ascii="Times New Roman" w:hAnsi="Times New Roman" w:cs="Times New Roman"/>
          <w:sz w:val="28"/>
          <w:szCs w:val="28"/>
        </w:rPr>
        <w:t xml:space="preserve">Основная цель – </w:t>
      </w:r>
      <w:r w:rsidRPr="00E41977">
        <w:rPr>
          <w:rFonts w:ascii="Times New Roman" w:hAnsi="Times New Roman" w:cs="Times New Roman"/>
          <w:bCs/>
          <w:sz w:val="28"/>
          <w:szCs w:val="28"/>
        </w:rPr>
        <w:t>знакомство с инструментами симфонического оркестра.</w:t>
      </w:r>
    </w:p>
    <w:p w:rsidR="00E12EDF" w:rsidRPr="00E41977" w:rsidRDefault="00E12EDF" w:rsidP="00E12EDF">
      <w:pPr>
        <w:spacing w:after="0" w:line="240" w:lineRule="auto"/>
        <w:ind w:firstLine="709"/>
        <w:jc w:val="both"/>
        <w:rPr>
          <w:rFonts w:ascii="Times New Roman" w:hAnsi="Times New Roman" w:cs="Times New Roman"/>
          <w:sz w:val="28"/>
          <w:szCs w:val="28"/>
        </w:rPr>
      </w:pPr>
      <w:r w:rsidRPr="00E41977">
        <w:rPr>
          <w:rFonts w:ascii="Times New Roman" w:hAnsi="Times New Roman" w:cs="Times New Roman"/>
          <w:sz w:val="28"/>
          <w:szCs w:val="28"/>
        </w:rPr>
        <w:t xml:space="preserve">Эта тема позволяет научить детей слушать симфоническую музыку, различать звучание музыкальных инструментов в симфоническом оркестре. Анализ и сопоставление музыкальных произведений разных композиторов, позволяет осознавать взаимосвязь выразительности и изобразительности в музыкальных и живописных произведениях на примере «Тройки» Г. В. Свиридова, «Попутной песни» М. И. Глинки. </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sz w:val="28"/>
          <w:szCs w:val="28"/>
        </w:rPr>
        <w:t>При изучении темы дается понимание основным музыкальным терминам и понятия музыкального искусства. Учащимся предлагается порассуждать о выразительных средствах, использованных композиторами для выражения своего отношения к природе в музыкальных произведениях.</w:t>
      </w:r>
    </w:p>
    <w:p w:rsidR="00E12EDF" w:rsidRPr="00E41977" w:rsidRDefault="00E12EDF" w:rsidP="00E12EDF">
      <w:pPr>
        <w:pStyle w:val="ParagraphStyle"/>
        <w:ind w:firstLine="709"/>
        <w:jc w:val="both"/>
        <w:rPr>
          <w:rFonts w:ascii="Times New Roman" w:hAnsi="Times New Roman" w:cs="Times New Roman"/>
          <w:b/>
          <w:bCs/>
          <w:sz w:val="28"/>
          <w:szCs w:val="28"/>
        </w:rPr>
      </w:pPr>
      <w:r w:rsidRPr="00E41977">
        <w:rPr>
          <w:rFonts w:ascii="Times New Roman" w:hAnsi="Times New Roman" w:cs="Times New Roman"/>
          <w:b/>
          <w:bCs/>
          <w:sz w:val="28"/>
          <w:szCs w:val="28"/>
        </w:rPr>
        <w:t>7. Чтоб музыкантом быть, так надобно уменье… (6 часов).</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sz w:val="28"/>
          <w:szCs w:val="28"/>
        </w:rPr>
        <w:t xml:space="preserve">Волшебный цветик-семицветик. И всё это – Бах. Всё в движении. </w:t>
      </w:r>
      <w:r w:rsidRPr="00E41977">
        <w:rPr>
          <w:rFonts w:ascii="Times New Roman" w:hAnsi="Times New Roman" w:cs="Times New Roman"/>
          <w:color w:val="1D1B11"/>
          <w:sz w:val="28"/>
          <w:szCs w:val="28"/>
        </w:rPr>
        <w:t>Музыка учит людей понимать друг друга</w:t>
      </w:r>
      <w:r w:rsidRPr="00E41977">
        <w:rPr>
          <w:rFonts w:ascii="Times New Roman" w:hAnsi="Times New Roman" w:cs="Times New Roman"/>
          <w:sz w:val="28"/>
          <w:szCs w:val="28"/>
        </w:rPr>
        <w:t xml:space="preserve">. Два лада. </w:t>
      </w:r>
      <w:r w:rsidRPr="00E41977">
        <w:rPr>
          <w:rFonts w:ascii="Times New Roman" w:hAnsi="Times New Roman" w:cs="Times New Roman"/>
          <w:color w:val="1D1B11"/>
          <w:sz w:val="28"/>
          <w:szCs w:val="28"/>
        </w:rPr>
        <w:t>Могут ли иссякнуть мелодии?</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sz w:val="28"/>
          <w:szCs w:val="28"/>
        </w:rPr>
        <w:t xml:space="preserve">Основная цель – знакомство с </w:t>
      </w:r>
      <w:r w:rsidRPr="00E41977">
        <w:rPr>
          <w:rFonts w:ascii="Times New Roman" w:hAnsi="Times New Roman" w:cs="Times New Roman"/>
          <w:color w:val="1D1B11"/>
          <w:sz w:val="28"/>
          <w:szCs w:val="28"/>
        </w:rPr>
        <w:t>основными средствами музыкальной выразительности (мелодия, темп).</w:t>
      </w:r>
    </w:p>
    <w:p w:rsidR="00E12EDF" w:rsidRPr="00FA6185" w:rsidRDefault="00E12EDF" w:rsidP="00E12EDF">
      <w:pPr>
        <w:spacing w:after="0" w:line="240" w:lineRule="auto"/>
        <w:ind w:firstLine="709"/>
        <w:jc w:val="both"/>
        <w:rPr>
          <w:rStyle w:val="c5c1c14"/>
          <w:rFonts w:ascii="Times New Roman" w:hAnsi="Times New Roman" w:cs="Times New Roman"/>
          <w:color w:val="1D1B11"/>
          <w:sz w:val="28"/>
          <w:szCs w:val="28"/>
        </w:rPr>
      </w:pPr>
      <w:r w:rsidRPr="00E41977">
        <w:rPr>
          <w:rFonts w:ascii="Times New Roman" w:hAnsi="Times New Roman" w:cs="Times New Roman"/>
          <w:color w:val="1D1B11"/>
          <w:sz w:val="28"/>
          <w:szCs w:val="28"/>
        </w:rPr>
        <w:t>При изучении данной темы происходит знакомство со</w:t>
      </w:r>
      <w:r w:rsidRPr="00E41977">
        <w:rPr>
          <w:rFonts w:ascii="Times New Roman" w:hAnsi="Times New Roman" w:cs="Times New Roman"/>
          <w:b/>
          <w:bCs/>
          <w:sz w:val="28"/>
          <w:szCs w:val="28"/>
        </w:rPr>
        <w:t xml:space="preserve"> </w:t>
      </w:r>
      <w:r w:rsidRPr="00E41977">
        <w:rPr>
          <w:rFonts w:ascii="Times New Roman" w:hAnsi="Times New Roman" w:cs="Times New Roman"/>
          <w:sz w:val="28"/>
          <w:szCs w:val="28"/>
        </w:rPr>
        <w:t xml:space="preserve">значением понятий и музыкальных терминов: </w:t>
      </w:r>
      <w:r w:rsidRPr="00E41977">
        <w:rPr>
          <w:rFonts w:ascii="Times New Roman" w:hAnsi="Times New Roman" w:cs="Times New Roman"/>
          <w:i/>
          <w:iCs/>
          <w:sz w:val="28"/>
          <w:szCs w:val="28"/>
        </w:rPr>
        <w:t xml:space="preserve">интонация, темп, тембр, мелодия, динамика, лад, регистр, ритм, орган, органная музыка, менуэт, аккомпанемент. </w:t>
      </w:r>
      <w:r w:rsidRPr="00E41977">
        <w:rPr>
          <w:rFonts w:ascii="Times New Roman" w:hAnsi="Times New Roman" w:cs="Times New Roman"/>
          <w:iCs/>
          <w:sz w:val="28"/>
          <w:szCs w:val="28"/>
        </w:rPr>
        <w:t>Учащиеся должны научиться</w:t>
      </w:r>
      <w:r w:rsidRPr="00E41977">
        <w:rPr>
          <w:rFonts w:ascii="Times New Roman" w:hAnsi="Times New Roman" w:cs="Times New Roman"/>
          <w:i/>
          <w:iCs/>
          <w:sz w:val="28"/>
          <w:szCs w:val="28"/>
        </w:rPr>
        <w:t xml:space="preserve"> </w:t>
      </w:r>
      <w:r w:rsidRPr="00E41977">
        <w:rPr>
          <w:rFonts w:ascii="Times New Roman" w:hAnsi="Times New Roman" w:cs="Times New Roman"/>
          <w:sz w:val="28"/>
          <w:szCs w:val="28"/>
        </w:rPr>
        <w:t>понимать триединство деятельности композитора – исполнителя – слушателя на примере музыкальных произведений Д. Б. Кабалевского («Кавалерийская», «Клоуны», «Карусель» и др.).</w:t>
      </w:r>
    </w:p>
    <w:p w:rsidR="00E12EDF" w:rsidRPr="00E41977" w:rsidRDefault="00E12EDF" w:rsidP="00E12EDF">
      <w:pPr>
        <w:pStyle w:val="c21"/>
        <w:spacing w:before="0" w:beforeAutospacing="0" w:after="0" w:afterAutospacing="0"/>
        <w:ind w:firstLine="709"/>
        <w:jc w:val="center"/>
        <w:rPr>
          <w:b/>
          <w:sz w:val="28"/>
          <w:szCs w:val="28"/>
          <w:u w:val="single"/>
        </w:rPr>
      </w:pPr>
      <w:r w:rsidRPr="00E41977">
        <w:rPr>
          <w:rStyle w:val="c5c1c14"/>
          <w:rFonts w:eastAsia="SimSun"/>
          <w:b/>
          <w:sz w:val="28"/>
          <w:szCs w:val="28"/>
          <w:u w:val="single"/>
        </w:rPr>
        <w:t>4. Личностные, метапредметные и предметные результаты освоения учебного предмета</w:t>
      </w:r>
    </w:p>
    <w:p w:rsidR="00E12EDF" w:rsidRPr="00E41977" w:rsidRDefault="00E12EDF" w:rsidP="00E12EDF">
      <w:pPr>
        <w:pStyle w:val="c21c41"/>
        <w:spacing w:before="0" w:beforeAutospacing="0" w:after="0" w:afterAutospacing="0"/>
        <w:ind w:firstLine="709"/>
        <w:jc w:val="both"/>
        <w:rPr>
          <w:sz w:val="28"/>
          <w:szCs w:val="28"/>
        </w:rPr>
      </w:pPr>
      <w:r w:rsidRPr="00E41977">
        <w:rPr>
          <w:rStyle w:val="c1c14"/>
          <w:sz w:val="28"/>
          <w:szCs w:val="28"/>
        </w:rPr>
        <w:t>В результате изучения курса «Музыка» в начальной школе должны быть достигнуты определенные результаты.</w:t>
      </w:r>
    </w:p>
    <w:p w:rsidR="00E12EDF" w:rsidRPr="00E41977" w:rsidRDefault="00E12EDF" w:rsidP="00E12EDF">
      <w:pPr>
        <w:pStyle w:val="c21c41"/>
        <w:spacing w:before="0" w:beforeAutospacing="0" w:after="0" w:afterAutospacing="0"/>
        <w:ind w:firstLine="709"/>
        <w:jc w:val="both"/>
        <w:rPr>
          <w:sz w:val="28"/>
          <w:szCs w:val="28"/>
        </w:rPr>
      </w:pPr>
      <w:r w:rsidRPr="00E41977">
        <w:rPr>
          <w:rStyle w:val="c5c1c14"/>
          <w:rFonts w:eastAsia="SimSun"/>
          <w:b/>
          <w:i/>
          <w:sz w:val="28"/>
          <w:szCs w:val="28"/>
        </w:rPr>
        <w:t>Личностные результаты</w:t>
      </w:r>
      <w:r w:rsidRPr="00E41977">
        <w:rPr>
          <w:rStyle w:val="c5c1c14"/>
          <w:rFonts w:eastAsia="SimSun"/>
          <w:sz w:val="28"/>
          <w:szCs w:val="28"/>
        </w:rPr>
        <w:t xml:space="preserve"> </w:t>
      </w:r>
      <w:r w:rsidRPr="00E41977">
        <w:rPr>
          <w:rStyle w:val="c1c14"/>
          <w:sz w:val="28"/>
          <w:szCs w:val="28"/>
        </w:rPr>
        <w:t>отражаются в индивидуальных качественных свойствах учащихся, которые они должны приобрести в процессе освоения учебного предмета «Музыка»:</w:t>
      </w:r>
    </w:p>
    <w:p w:rsidR="00E12EDF" w:rsidRPr="00E41977" w:rsidRDefault="00E12EDF" w:rsidP="00E12EDF">
      <w:pPr>
        <w:pStyle w:val="c21c41"/>
        <w:spacing w:before="0" w:beforeAutospacing="0" w:after="0" w:afterAutospacing="0"/>
        <w:ind w:firstLine="709"/>
        <w:jc w:val="both"/>
        <w:rPr>
          <w:sz w:val="28"/>
          <w:szCs w:val="28"/>
        </w:rPr>
      </w:pPr>
      <w:r w:rsidRPr="00E41977">
        <w:rPr>
          <w:rStyle w:val="c1c14"/>
          <w:sz w:val="28"/>
          <w:szCs w:val="28"/>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E12EDF" w:rsidRPr="00E41977" w:rsidRDefault="00E12EDF" w:rsidP="00E12EDF">
      <w:pPr>
        <w:pStyle w:val="c21c41"/>
        <w:spacing w:before="0" w:beforeAutospacing="0" w:after="0" w:afterAutospacing="0"/>
        <w:ind w:firstLine="709"/>
        <w:jc w:val="both"/>
        <w:rPr>
          <w:sz w:val="28"/>
          <w:szCs w:val="28"/>
        </w:rPr>
      </w:pPr>
      <w:r w:rsidRPr="00E41977">
        <w:rPr>
          <w:rStyle w:val="c1c14"/>
          <w:sz w:val="28"/>
          <w:szCs w:val="28"/>
        </w:rPr>
        <w:lastRenderedPageBreak/>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w:t>
      </w:r>
      <w:r w:rsidRPr="00E41977">
        <w:rPr>
          <w:sz w:val="28"/>
          <w:szCs w:val="28"/>
        </w:rPr>
        <w:t xml:space="preserve"> </w:t>
      </w:r>
      <w:r w:rsidRPr="00E41977">
        <w:rPr>
          <w:rStyle w:val="c1c14"/>
          <w:sz w:val="28"/>
          <w:szCs w:val="28"/>
        </w:rPr>
        <w:t>русской музыки и музыки других стран, народов, национальных стилей;</w:t>
      </w:r>
    </w:p>
    <w:p w:rsidR="00E12EDF" w:rsidRPr="00E41977" w:rsidRDefault="00E12EDF" w:rsidP="00E12EDF">
      <w:pPr>
        <w:pStyle w:val="c21c41"/>
        <w:spacing w:before="0" w:beforeAutospacing="0" w:after="0" w:afterAutospacing="0"/>
        <w:ind w:firstLine="709"/>
        <w:jc w:val="both"/>
        <w:rPr>
          <w:sz w:val="28"/>
          <w:szCs w:val="28"/>
        </w:rPr>
      </w:pPr>
      <w:r w:rsidRPr="00E41977">
        <w:rPr>
          <w:rStyle w:val="c1c14"/>
          <w:sz w:val="28"/>
          <w:szCs w:val="28"/>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E12EDF" w:rsidRPr="00E41977" w:rsidRDefault="00E12EDF" w:rsidP="00E12EDF">
      <w:pPr>
        <w:pStyle w:val="c21c41"/>
        <w:spacing w:before="0" w:beforeAutospacing="0" w:after="0" w:afterAutospacing="0"/>
        <w:ind w:firstLine="709"/>
        <w:jc w:val="both"/>
        <w:rPr>
          <w:sz w:val="28"/>
          <w:szCs w:val="28"/>
        </w:rPr>
      </w:pPr>
      <w:r w:rsidRPr="00E41977">
        <w:rPr>
          <w:rStyle w:val="c1c14"/>
          <w:sz w:val="28"/>
          <w:szCs w:val="28"/>
        </w:rPr>
        <w:t>- уважительное отношение к культуре других народов; сформированность эстетических потребностей, ценностей и чувств;</w:t>
      </w:r>
    </w:p>
    <w:p w:rsidR="00E12EDF" w:rsidRPr="00E41977" w:rsidRDefault="00E12EDF" w:rsidP="00E12EDF">
      <w:pPr>
        <w:pStyle w:val="c21c41"/>
        <w:spacing w:before="0" w:beforeAutospacing="0" w:after="0" w:afterAutospacing="0"/>
        <w:ind w:firstLine="709"/>
        <w:jc w:val="both"/>
        <w:rPr>
          <w:sz w:val="28"/>
          <w:szCs w:val="28"/>
        </w:rPr>
      </w:pPr>
      <w:r w:rsidRPr="00E41977">
        <w:rPr>
          <w:rStyle w:val="c1c14"/>
          <w:sz w:val="28"/>
          <w:szCs w:val="28"/>
        </w:rPr>
        <w:t>- развитие мотивов учебной деятельности и личностного смысла учения; овладение навыками сотрудничества с учителем и сверстниками;</w:t>
      </w:r>
    </w:p>
    <w:p w:rsidR="00E12EDF" w:rsidRPr="00E41977" w:rsidRDefault="00E12EDF" w:rsidP="00E12EDF">
      <w:pPr>
        <w:pStyle w:val="c21c41"/>
        <w:spacing w:before="0" w:beforeAutospacing="0" w:after="0" w:afterAutospacing="0"/>
        <w:ind w:firstLine="709"/>
        <w:jc w:val="both"/>
        <w:rPr>
          <w:sz w:val="28"/>
          <w:szCs w:val="28"/>
        </w:rPr>
      </w:pPr>
      <w:r w:rsidRPr="00E41977">
        <w:rPr>
          <w:rStyle w:val="c1c14"/>
          <w:sz w:val="28"/>
          <w:szCs w:val="28"/>
        </w:rPr>
        <w:t>- ориентация в культурном многообразии окружающей действительности, участие в музыкальной жизни класса, школы, города и др.;</w:t>
      </w:r>
    </w:p>
    <w:p w:rsidR="00E12EDF" w:rsidRPr="00E41977" w:rsidRDefault="00E12EDF" w:rsidP="00E12EDF">
      <w:pPr>
        <w:pStyle w:val="c21c41"/>
        <w:spacing w:before="0" w:beforeAutospacing="0" w:after="0" w:afterAutospacing="0"/>
        <w:ind w:firstLine="709"/>
        <w:jc w:val="both"/>
        <w:rPr>
          <w:sz w:val="28"/>
          <w:szCs w:val="28"/>
        </w:rPr>
      </w:pPr>
      <w:r w:rsidRPr="00E41977">
        <w:rPr>
          <w:rStyle w:val="c1c14"/>
          <w:sz w:val="28"/>
          <w:szCs w:val="28"/>
        </w:rPr>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E12EDF" w:rsidRPr="00E41977" w:rsidRDefault="00E12EDF" w:rsidP="00E12EDF">
      <w:pPr>
        <w:pStyle w:val="c21c41"/>
        <w:spacing w:before="0" w:beforeAutospacing="0" w:after="0" w:afterAutospacing="0"/>
        <w:ind w:firstLine="709"/>
        <w:jc w:val="both"/>
        <w:rPr>
          <w:sz w:val="28"/>
          <w:szCs w:val="28"/>
        </w:rPr>
      </w:pPr>
      <w:r w:rsidRPr="00E41977">
        <w:rPr>
          <w:rStyle w:val="c1c14"/>
          <w:sz w:val="28"/>
          <w:szCs w:val="28"/>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E12EDF" w:rsidRPr="00E41977" w:rsidRDefault="00E12EDF" w:rsidP="00E12EDF">
      <w:pPr>
        <w:pStyle w:val="c21c41"/>
        <w:spacing w:before="0" w:beforeAutospacing="0" w:after="0" w:afterAutospacing="0"/>
        <w:ind w:firstLine="709"/>
        <w:jc w:val="both"/>
        <w:rPr>
          <w:sz w:val="28"/>
          <w:szCs w:val="28"/>
        </w:rPr>
      </w:pPr>
      <w:r w:rsidRPr="00E41977">
        <w:rPr>
          <w:rStyle w:val="c5c1c14"/>
          <w:rFonts w:eastAsia="SimSun"/>
          <w:b/>
          <w:i/>
          <w:sz w:val="28"/>
          <w:szCs w:val="28"/>
        </w:rPr>
        <w:t xml:space="preserve">Метапредметные </w:t>
      </w:r>
      <w:r w:rsidRPr="00E41977">
        <w:rPr>
          <w:rStyle w:val="c5c1c14"/>
          <w:rFonts w:eastAsia="SimSun"/>
          <w:sz w:val="28"/>
          <w:szCs w:val="28"/>
        </w:rPr>
        <w:t xml:space="preserve">результаты </w:t>
      </w:r>
      <w:r w:rsidRPr="00E41977">
        <w:rPr>
          <w:rStyle w:val="c1c14"/>
          <w:sz w:val="28"/>
          <w:szCs w:val="28"/>
        </w:rPr>
        <w:t xml:space="preserve">характеризуют уровень сформированности универсальных учебных действий (УДД) учащихся, проявляющихся в </w:t>
      </w:r>
      <w:r w:rsidRPr="00E41977">
        <w:rPr>
          <w:rStyle w:val="c1c14"/>
          <w:b/>
          <w:i/>
          <w:sz w:val="28"/>
          <w:szCs w:val="28"/>
        </w:rPr>
        <w:t>познавательной и практической деятельности</w:t>
      </w:r>
      <w:r w:rsidRPr="00E41977">
        <w:rPr>
          <w:rStyle w:val="c1c14"/>
          <w:sz w:val="28"/>
          <w:szCs w:val="28"/>
        </w:rPr>
        <w:t>:</w:t>
      </w:r>
    </w:p>
    <w:p w:rsidR="00E12EDF" w:rsidRPr="00E41977" w:rsidRDefault="00E12EDF" w:rsidP="00E12EDF">
      <w:pPr>
        <w:pStyle w:val="c21c41"/>
        <w:spacing w:before="0" w:beforeAutospacing="0" w:after="0" w:afterAutospacing="0"/>
        <w:ind w:firstLine="709"/>
        <w:jc w:val="both"/>
        <w:rPr>
          <w:sz w:val="28"/>
          <w:szCs w:val="28"/>
        </w:rPr>
      </w:pPr>
      <w:r w:rsidRPr="00E41977">
        <w:rPr>
          <w:rStyle w:val="c1c14"/>
          <w:sz w:val="28"/>
          <w:szCs w:val="28"/>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E12EDF" w:rsidRPr="00E41977" w:rsidRDefault="00E12EDF" w:rsidP="00E12EDF">
      <w:pPr>
        <w:pStyle w:val="c21c41"/>
        <w:spacing w:before="0" w:beforeAutospacing="0" w:after="0" w:afterAutospacing="0"/>
        <w:ind w:firstLine="709"/>
        <w:jc w:val="both"/>
        <w:rPr>
          <w:sz w:val="28"/>
          <w:szCs w:val="28"/>
        </w:rPr>
      </w:pPr>
      <w:r w:rsidRPr="00E41977">
        <w:rPr>
          <w:rStyle w:val="c1c14"/>
          <w:sz w:val="28"/>
          <w:szCs w:val="28"/>
        </w:rPr>
        <w:t>- освоение способов решения проблем творческого и поискового характера в процессе восприятия, исполнения, оценки музыкальных сочинений;</w:t>
      </w:r>
    </w:p>
    <w:p w:rsidR="00E12EDF" w:rsidRPr="00E41977" w:rsidRDefault="00E12EDF" w:rsidP="00E12EDF">
      <w:pPr>
        <w:pStyle w:val="c21c41"/>
        <w:spacing w:before="0" w:beforeAutospacing="0" w:after="0" w:afterAutospacing="0"/>
        <w:ind w:firstLine="709"/>
        <w:jc w:val="both"/>
        <w:rPr>
          <w:sz w:val="28"/>
          <w:szCs w:val="28"/>
        </w:rPr>
      </w:pPr>
      <w:r w:rsidRPr="00E41977">
        <w:rPr>
          <w:rStyle w:val="c1c14"/>
          <w:sz w:val="28"/>
          <w:szCs w:val="28"/>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E12EDF" w:rsidRPr="00E41977" w:rsidRDefault="00E12EDF" w:rsidP="00E12EDF">
      <w:pPr>
        <w:pStyle w:val="c21c41"/>
        <w:spacing w:before="0" w:beforeAutospacing="0" w:after="0" w:afterAutospacing="0"/>
        <w:ind w:firstLine="709"/>
        <w:jc w:val="both"/>
        <w:rPr>
          <w:sz w:val="28"/>
          <w:szCs w:val="28"/>
        </w:rPr>
      </w:pPr>
      <w:r w:rsidRPr="00E41977">
        <w:rPr>
          <w:rStyle w:val="c1c14"/>
          <w:sz w:val="28"/>
          <w:szCs w:val="28"/>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E12EDF" w:rsidRPr="00E41977" w:rsidRDefault="00E12EDF" w:rsidP="00E12EDF">
      <w:pPr>
        <w:pStyle w:val="c21c41"/>
        <w:spacing w:before="0" w:beforeAutospacing="0" w:after="0" w:afterAutospacing="0"/>
        <w:ind w:firstLine="709"/>
        <w:jc w:val="both"/>
        <w:rPr>
          <w:sz w:val="28"/>
          <w:szCs w:val="28"/>
        </w:rPr>
      </w:pPr>
      <w:r w:rsidRPr="00E41977">
        <w:rPr>
          <w:rStyle w:val="c1c14"/>
          <w:sz w:val="28"/>
          <w:szCs w:val="28"/>
        </w:rPr>
        <w:t>- освоение начальных форм познавательной и личностной</w:t>
      </w:r>
      <w:r w:rsidRPr="00E41977">
        <w:rPr>
          <w:sz w:val="28"/>
          <w:szCs w:val="28"/>
        </w:rPr>
        <w:t xml:space="preserve"> </w:t>
      </w:r>
      <w:r w:rsidRPr="00E41977">
        <w:rPr>
          <w:rStyle w:val="c1c14"/>
          <w:sz w:val="28"/>
          <w:szCs w:val="28"/>
        </w:rPr>
        <w:t>рефлексии; позитивная самооценка своих музыкально-творческих возможностей;</w:t>
      </w:r>
    </w:p>
    <w:p w:rsidR="00E12EDF" w:rsidRPr="00E41977" w:rsidRDefault="00E12EDF" w:rsidP="00E12EDF">
      <w:pPr>
        <w:pStyle w:val="c21c41"/>
        <w:spacing w:before="0" w:beforeAutospacing="0" w:after="0" w:afterAutospacing="0"/>
        <w:ind w:firstLine="709"/>
        <w:jc w:val="both"/>
        <w:rPr>
          <w:sz w:val="28"/>
          <w:szCs w:val="28"/>
        </w:rPr>
      </w:pPr>
      <w:r w:rsidRPr="00E41977">
        <w:rPr>
          <w:rStyle w:val="c1c14"/>
          <w:sz w:val="28"/>
          <w:szCs w:val="28"/>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E12EDF" w:rsidRPr="00E41977" w:rsidRDefault="00E12EDF" w:rsidP="00E12EDF">
      <w:pPr>
        <w:pStyle w:val="c21c41"/>
        <w:spacing w:before="0" w:beforeAutospacing="0" w:after="0" w:afterAutospacing="0"/>
        <w:ind w:firstLine="709"/>
        <w:jc w:val="both"/>
        <w:rPr>
          <w:sz w:val="28"/>
          <w:szCs w:val="28"/>
        </w:rPr>
      </w:pPr>
      <w:r w:rsidRPr="00E41977">
        <w:rPr>
          <w:rStyle w:val="c1c14"/>
          <w:sz w:val="28"/>
          <w:szCs w:val="28"/>
        </w:rPr>
        <w:lastRenderedPageBreak/>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E12EDF" w:rsidRPr="00E41977" w:rsidRDefault="00E12EDF" w:rsidP="00E12EDF">
      <w:pPr>
        <w:pStyle w:val="c21c41"/>
        <w:spacing w:before="0" w:beforeAutospacing="0" w:after="0" w:afterAutospacing="0"/>
        <w:ind w:firstLine="709"/>
        <w:jc w:val="both"/>
        <w:rPr>
          <w:sz w:val="28"/>
          <w:szCs w:val="28"/>
        </w:rPr>
      </w:pPr>
      <w:r w:rsidRPr="00E41977">
        <w:rPr>
          <w:rStyle w:val="c1c14"/>
          <w:sz w:val="28"/>
          <w:szCs w:val="28"/>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E12EDF" w:rsidRPr="00E41977" w:rsidRDefault="00E12EDF" w:rsidP="00E12EDF">
      <w:pPr>
        <w:pStyle w:val="c21c41"/>
        <w:spacing w:before="0" w:beforeAutospacing="0" w:after="0" w:afterAutospacing="0"/>
        <w:ind w:firstLine="709"/>
        <w:jc w:val="both"/>
        <w:rPr>
          <w:sz w:val="28"/>
          <w:szCs w:val="28"/>
        </w:rPr>
      </w:pPr>
      <w:r w:rsidRPr="00E41977">
        <w:rPr>
          <w:rStyle w:val="c1c14"/>
          <w:sz w:val="28"/>
          <w:szCs w:val="28"/>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E12EDF" w:rsidRPr="00E41977" w:rsidRDefault="00E12EDF" w:rsidP="00E12EDF">
      <w:pPr>
        <w:pStyle w:val="c21c41"/>
        <w:spacing w:before="0" w:beforeAutospacing="0" w:after="0" w:afterAutospacing="0"/>
        <w:ind w:firstLine="709"/>
        <w:jc w:val="both"/>
        <w:rPr>
          <w:sz w:val="28"/>
          <w:szCs w:val="28"/>
        </w:rPr>
      </w:pPr>
      <w:r w:rsidRPr="00E41977">
        <w:rPr>
          <w:rStyle w:val="c1c14"/>
          <w:sz w:val="28"/>
          <w:szCs w:val="28"/>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w:t>
      </w:r>
      <w:r w:rsidRPr="00E41977">
        <w:rPr>
          <w:sz w:val="28"/>
          <w:szCs w:val="28"/>
        </w:rPr>
        <w:t xml:space="preserve"> </w:t>
      </w:r>
      <w:r w:rsidRPr="00E41977">
        <w:rPr>
          <w:rStyle w:val="c1c14"/>
          <w:sz w:val="28"/>
          <w:szCs w:val="28"/>
        </w:rPr>
        <w:t>электронных носителях, обучающие музыкальные программы, цифровые образовательные ресурсы, мультимедийные презентации, работу с интерактивной доской и т. п.).</w:t>
      </w:r>
    </w:p>
    <w:p w:rsidR="00E12EDF" w:rsidRPr="00E41977" w:rsidRDefault="00E12EDF" w:rsidP="00E12EDF">
      <w:pPr>
        <w:pStyle w:val="c21c41"/>
        <w:spacing w:before="0" w:beforeAutospacing="0" w:after="0" w:afterAutospacing="0"/>
        <w:ind w:firstLine="709"/>
        <w:jc w:val="both"/>
        <w:rPr>
          <w:sz w:val="28"/>
          <w:szCs w:val="28"/>
        </w:rPr>
      </w:pPr>
      <w:r w:rsidRPr="00E41977">
        <w:rPr>
          <w:rStyle w:val="c5c1c14"/>
          <w:rFonts w:eastAsia="SimSun"/>
          <w:b/>
          <w:i/>
          <w:sz w:val="28"/>
          <w:szCs w:val="28"/>
        </w:rPr>
        <w:t>Предметные результаты</w:t>
      </w:r>
      <w:r w:rsidRPr="00E41977">
        <w:rPr>
          <w:rStyle w:val="c5c1c14"/>
          <w:rFonts w:eastAsia="SimSun"/>
          <w:sz w:val="28"/>
          <w:szCs w:val="28"/>
        </w:rPr>
        <w:t xml:space="preserve"> изучения музыки </w:t>
      </w:r>
      <w:r w:rsidRPr="00E41977">
        <w:rPr>
          <w:rStyle w:val="c1c14"/>
          <w:sz w:val="28"/>
          <w:szCs w:val="28"/>
        </w:rPr>
        <w:t>отражают опыт учащихся в музыкально-творческой деятельности:</w:t>
      </w:r>
    </w:p>
    <w:p w:rsidR="00E12EDF" w:rsidRPr="00E41977" w:rsidRDefault="00E12EDF" w:rsidP="00E12EDF">
      <w:pPr>
        <w:pStyle w:val="c21c41"/>
        <w:spacing w:before="0" w:beforeAutospacing="0" w:after="0" w:afterAutospacing="0"/>
        <w:ind w:firstLine="709"/>
        <w:jc w:val="both"/>
        <w:rPr>
          <w:sz w:val="28"/>
          <w:szCs w:val="28"/>
        </w:rPr>
      </w:pPr>
      <w:r w:rsidRPr="00E41977">
        <w:rPr>
          <w:rStyle w:val="c1c14"/>
          <w:sz w:val="28"/>
          <w:szCs w:val="28"/>
        </w:rPr>
        <w:t>– формирование представления о роли музыки в жизни человека, в его духовно-нравственном развитии;</w:t>
      </w:r>
    </w:p>
    <w:p w:rsidR="00E12EDF" w:rsidRPr="00E41977" w:rsidRDefault="00E12EDF" w:rsidP="00E12EDF">
      <w:pPr>
        <w:pStyle w:val="c21c41"/>
        <w:spacing w:before="0" w:beforeAutospacing="0" w:after="0" w:afterAutospacing="0"/>
        <w:ind w:firstLine="709"/>
        <w:jc w:val="both"/>
        <w:rPr>
          <w:sz w:val="28"/>
          <w:szCs w:val="28"/>
        </w:rPr>
      </w:pPr>
      <w:r w:rsidRPr="00E41977">
        <w:rPr>
          <w:rStyle w:val="c1c4c14"/>
          <w:sz w:val="28"/>
          <w:szCs w:val="28"/>
        </w:rPr>
        <w:t xml:space="preserve">– </w:t>
      </w:r>
      <w:r w:rsidRPr="00E41977">
        <w:rPr>
          <w:rStyle w:val="c1c14"/>
          <w:sz w:val="28"/>
          <w:szCs w:val="28"/>
        </w:rPr>
        <w:t>формирование общего представления о музыкальной картине мира;</w:t>
      </w:r>
    </w:p>
    <w:p w:rsidR="00E12EDF" w:rsidRPr="00E41977" w:rsidRDefault="00E12EDF" w:rsidP="00E12EDF">
      <w:pPr>
        <w:pStyle w:val="c21c41"/>
        <w:spacing w:before="0" w:beforeAutospacing="0" w:after="0" w:afterAutospacing="0"/>
        <w:ind w:firstLine="709"/>
        <w:jc w:val="both"/>
        <w:rPr>
          <w:sz w:val="28"/>
          <w:szCs w:val="28"/>
        </w:rPr>
      </w:pPr>
      <w:r w:rsidRPr="00E41977">
        <w:rPr>
          <w:rStyle w:val="c1c14"/>
          <w:sz w:val="28"/>
          <w:szCs w:val="28"/>
        </w:rPr>
        <w:t>– знание основных закономерностей музыкального искусства на примере изучаемых музыкальных произведений;</w:t>
      </w:r>
    </w:p>
    <w:p w:rsidR="00E12EDF" w:rsidRPr="00E41977" w:rsidRDefault="00E12EDF" w:rsidP="00E12EDF">
      <w:pPr>
        <w:pStyle w:val="c21c41"/>
        <w:spacing w:before="0" w:beforeAutospacing="0" w:after="0" w:afterAutospacing="0"/>
        <w:ind w:firstLine="709"/>
        <w:jc w:val="both"/>
        <w:rPr>
          <w:sz w:val="28"/>
          <w:szCs w:val="28"/>
        </w:rPr>
      </w:pPr>
      <w:r w:rsidRPr="00E41977">
        <w:rPr>
          <w:rStyle w:val="c1c14"/>
          <w:sz w:val="28"/>
          <w:szCs w:val="28"/>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12EDF" w:rsidRPr="00E41977" w:rsidRDefault="00E12EDF" w:rsidP="00E12EDF">
      <w:pPr>
        <w:pStyle w:val="c21c41"/>
        <w:spacing w:before="0" w:beforeAutospacing="0" w:after="0" w:afterAutospacing="0"/>
        <w:ind w:firstLine="709"/>
        <w:jc w:val="both"/>
        <w:rPr>
          <w:sz w:val="28"/>
          <w:szCs w:val="28"/>
        </w:rPr>
      </w:pPr>
      <w:r w:rsidRPr="00E41977">
        <w:rPr>
          <w:rStyle w:val="c1c14"/>
          <w:sz w:val="28"/>
          <w:szCs w:val="28"/>
        </w:rPr>
        <w:t>– формирование устойчивого интереса к музыке и различным видам (или какому-либо виду) музыкально-творческой деятельности;</w:t>
      </w:r>
    </w:p>
    <w:p w:rsidR="00E12EDF" w:rsidRPr="00E41977" w:rsidRDefault="00E12EDF" w:rsidP="00E12EDF">
      <w:pPr>
        <w:pStyle w:val="c21c41"/>
        <w:spacing w:before="0" w:beforeAutospacing="0" w:after="0" w:afterAutospacing="0"/>
        <w:ind w:firstLine="709"/>
        <w:jc w:val="both"/>
        <w:rPr>
          <w:sz w:val="28"/>
          <w:szCs w:val="28"/>
        </w:rPr>
      </w:pPr>
      <w:r w:rsidRPr="00E41977">
        <w:rPr>
          <w:rStyle w:val="c1c14"/>
          <w:sz w:val="28"/>
          <w:szCs w:val="28"/>
        </w:rPr>
        <w:t>– умение воспринимать музыку и выражать свое отношение к музыкальным произведениям;</w:t>
      </w:r>
    </w:p>
    <w:p w:rsidR="00E12EDF" w:rsidRPr="00E41977" w:rsidRDefault="00E12EDF" w:rsidP="00E12EDF">
      <w:pPr>
        <w:pStyle w:val="c21c41"/>
        <w:spacing w:before="0" w:beforeAutospacing="0" w:after="0" w:afterAutospacing="0"/>
        <w:ind w:firstLine="709"/>
        <w:jc w:val="both"/>
        <w:rPr>
          <w:sz w:val="28"/>
          <w:szCs w:val="28"/>
        </w:rPr>
      </w:pPr>
      <w:r w:rsidRPr="00E41977">
        <w:rPr>
          <w:rStyle w:val="c1c4c14"/>
          <w:sz w:val="28"/>
          <w:szCs w:val="28"/>
        </w:rPr>
        <w:t xml:space="preserve">– </w:t>
      </w:r>
      <w:r w:rsidRPr="00E41977">
        <w:rPr>
          <w:rStyle w:val="c1c14"/>
          <w:sz w:val="28"/>
          <w:szCs w:val="28"/>
        </w:rPr>
        <w:t>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E12EDF" w:rsidRPr="00FA6185" w:rsidRDefault="00E12EDF" w:rsidP="00E12EDF">
      <w:pPr>
        <w:pStyle w:val="c21c41"/>
        <w:spacing w:before="0" w:beforeAutospacing="0" w:after="0" w:afterAutospacing="0"/>
        <w:ind w:firstLine="709"/>
        <w:jc w:val="both"/>
        <w:rPr>
          <w:rStyle w:val="c5c1c14"/>
          <w:sz w:val="28"/>
          <w:szCs w:val="28"/>
        </w:rPr>
      </w:pPr>
      <w:r w:rsidRPr="00E41977">
        <w:rPr>
          <w:rStyle w:val="c1c14"/>
          <w:sz w:val="28"/>
          <w:szCs w:val="28"/>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E12EDF" w:rsidRPr="00E41977" w:rsidRDefault="00E12EDF" w:rsidP="00E12EDF">
      <w:pPr>
        <w:spacing w:after="0" w:line="240" w:lineRule="auto"/>
        <w:jc w:val="center"/>
        <w:rPr>
          <w:rFonts w:ascii="Times New Roman" w:hAnsi="Times New Roman" w:cs="Times New Roman"/>
          <w:b/>
          <w:color w:val="1D1B11"/>
          <w:sz w:val="28"/>
          <w:szCs w:val="28"/>
        </w:rPr>
      </w:pPr>
      <w:r w:rsidRPr="00E41977">
        <w:rPr>
          <w:rStyle w:val="c5c1c14"/>
          <w:rFonts w:ascii="Times New Roman" w:hAnsi="Times New Roman" w:cs="Times New Roman"/>
          <w:b/>
          <w:sz w:val="28"/>
          <w:szCs w:val="28"/>
        </w:rPr>
        <w:t xml:space="preserve">5-6. </w:t>
      </w:r>
      <w:r w:rsidRPr="00E41977">
        <w:rPr>
          <w:rFonts w:ascii="Times New Roman" w:hAnsi="Times New Roman" w:cs="Times New Roman"/>
          <w:b/>
          <w:color w:val="1D1B11"/>
          <w:sz w:val="28"/>
          <w:szCs w:val="28"/>
        </w:rPr>
        <w:t>Описание учебно-методического обеспечения образовательного процесса по предмету «Музыка»</w:t>
      </w:r>
    </w:p>
    <w:p w:rsidR="00E12EDF" w:rsidRPr="00E41977" w:rsidRDefault="00E12EDF" w:rsidP="00E12EDF">
      <w:pPr>
        <w:spacing w:after="0" w:line="240" w:lineRule="auto"/>
        <w:ind w:firstLine="709"/>
        <w:jc w:val="both"/>
        <w:rPr>
          <w:rFonts w:ascii="Times New Roman" w:hAnsi="Times New Roman" w:cs="Times New Roman"/>
          <w:b/>
          <w:i/>
          <w:color w:val="1D1B11"/>
          <w:sz w:val="28"/>
          <w:szCs w:val="28"/>
        </w:rPr>
      </w:pPr>
      <w:r w:rsidRPr="00E41977">
        <w:rPr>
          <w:rFonts w:ascii="Times New Roman" w:hAnsi="Times New Roman" w:cs="Times New Roman"/>
          <w:b/>
          <w:i/>
          <w:color w:val="1D1B11"/>
          <w:sz w:val="28"/>
          <w:szCs w:val="28"/>
        </w:rPr>
        <w:t>1. Учебно-методическое обеспечение</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Учебно-методический комплект «Музыка 1-4 классы» авторов Е.Д.Критской, Г.П.Сергеевой, Т.С.Шмагиной:</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Рабочие программы общеобразовательных учреждений. Музыка 1-7 классы. Авторы программы « Музыка. Начальные классы» - Е.Д.Критская, Г.П.Сергеева, Т.С.Шмагина., М., Просвещение, 2007.,  стр.3-28.</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lastRenderedPageBreak/>
        <w:t xml:space="preserve">- «Методика работы с учебниками «Музыка 1-4 классы», методическое пособие для учителя М., Просвещение, 2004г. </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xml:space="preserve">- «Хрестоматия музыкального материала к учебнику «Музыка.  2 класс», М., Просвещение, 2004 </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Фонохрестоматия для 2 класса (2 кассеты)</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Е.Д.Критская «Музыка 2 класс»1 С</w:t>
      </w:r>
      <w:r w:rsidRPr="00E41977">
        <w:rPr>
          <w:rFonts w:ascii="Times New Roman" w:hAnsi="Times New Roman" w:cs="Times New Roman"/>
          <w:color w:val="1D1B11"/>
          <w:sz w:val="28"/>
          <w:szCs w:val="28"/>
          <w:lang w:val="en-US"/>
        </w:rPr>
        <w:t>D</w:t>
      </w:r>
      <w:r w:rsidRPr="00E41977">
        <w:rPr>
          <w:rFonts w:ascii="Times New Roman" w:hAnsi="Times New Roman" w:cs="Times New Roman"/>
          <w:color w:val="1D1B11"/>
          <w:sz w:val="28"/>
          <w:szCs w:val="28"/>
        </w:rPr>
        <w:t xml:space="preserve">, </w:t>
      </w:r>
      <w:r w:rsidRPr="00E41977">
        <w:rPr>
          <w:rFonts w:ascii="Times New Roman" w:hAnsi="Times New Roman" w:cs="Times New Roman"/>
          <w:color w:val="1D1B11"/>
          <w:sz w:val="28"/>
          <w:szCs w:val="28"/>
          <w:lang w:val="en-US"/>
        </w:rPr>
        <w:t>mp</w:t>
      </w:r>
      <w:r w:rsidRPr="00E41977">
        <w:rPr>
          <w:rFonts w:ascii="Times New Roman" w:hAnsi="Times New Roman" w:cs="Times New Roman"/>
          <w:color w:val="1D1B11"/>
          <w:sz w:val="28"/>
          <w:szCs w:val="28"/>
        </w:rPr>
        <w:t xml:space="preserve"> 3, Фонохрестоматия, М., Просвещение, 2009 г.</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Учебник «Музыка</w:t>
      </w:r>
      <w:r>
        <w:rPr>
          <w:rFonts w:ascii="Times New Roman" w:hAnsi="Times New Roman" w:cs="Times New Roman"/>
          <w:color w:val="1D1B11"/>
          <w:sz w:val="28"/>
          <w:szCs w:val="28"/>
        </w:rPr>
        <w:t xml:space="preserve"> 2 класс», М., Просвещение, 2011</w:t>
      </w:r>
      <w:r w:rsidRPr="00E41977">
        <w:rPr>
          <w:rFonts w:ascii="Times New Roman" w:hAnsi="Times New Roman" w:cs="Times New Roman"/>
          <w:color w:val="1D1B11"/>
          <w:sz w:val="28"/>
          <w:szCs w:val="28"/>
        </w:rPr>
        <w:t>г.</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«Рабочая тетрадь по музык</w:t>
      </w:r>
      <w:r>
        <w:rPr>
          <w:rFonts w:ascii="Times New Roman" w:hAnsi="Times New Roman" w:cs="Times New Roman"/>
          <w:color w:val="1D1B11"/>
          <w:sz w:val="28"/>
          <w:szCs w:val="28"/>
        </w:rPr>
        <w:t>е 2 класс» М., Просвещение, 2011</w:t>
      </w:r>
      <w:r w:rsidRPr="00E41977">
        <w:rPr>
          <w:rFonts w:ascii="Times New Roman" w:hAnsi="Times New Roman" w:cs="Times New Roman"/>
          <w:color w:val="1D1B11"/>
          <w:sz w:val="28"/>
          <w:szCs w:val="28"/>
        </w:rPr>
        <w:t>г.</w:t>
      </w:r>
    </w:p>
    <w:p w:rsidR="00E12EDF" w:rsidRPr="00E41977" w:rsidRDefault="00E12EDF" w:rsidP="00E12EDF">
      <w:pPr>
        <w:spacing w:after="0" w:line="240" w:lineRule="auto"/>
        <w:ind w:firstLine="709"/>
        <w:jc w:val="both"/>
        <w:rPr>
          <w:rFonts w:ascii="Times New Roman" w:hAnsi="Times New Roman" w:cs="Times New Roman"/>
          <w:i/>
          <w:color w:val="1D1B11"/>
          <w:sz w:val="28"/>
          <w:szCs w:val="28"/>
        </w:rPr>
      </w:pPr>
      <w:r w:rsidRPr="00E41977">
        <w:rPr>
          <w:rFonts w:ascii="Times New Roman" w:hAnsi="Times New Roman" w:cs="Times New Roman"/>
          <w:b/>
          <w:i/>
          <w:color w:val="1D1B11"/>
          <w:sz w:val="28"/>
          <w:szCs w:val="28"/>
        </w:rPr>
        <w:t xml:space="preserve">2. </w:t>
      </w:r>
      <w:r w:rsidRPr="00E41977">
        <w:rPr>
          <w:rFonts w:ascii="Times New Roman" w:hAnsi="Times New Roman" w:cs="Times New Roman"/>
          <w:b/>
          <w:i/>
          <w:color w:val="1D1B11"/>
          <w:sz w:val="28"/>
          <w:szCs w:val="28"/>
          <w:lang w:val="en-US"/>
        </w:rPr>
        <w:t>MULTIMEDIA</w:t>
      </w:r>
      <w:r w:rsidRPr="00E41977">
        <w:rPr>
          <w:rFonts w:ascii="Times New Roman" w:hAnsi="Times New Roman" w:cs="Times New Roman"/>
          <w:b/>
          <w:i/>
          <w:color w:val="1D1B11"/>
          <w:sz w:val="28"/>
          <w:szCs w:val="28"/>
        </w:rPr>
        <w:t xml:space="preserve"> – поддержка предмета</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Учимся понимать музыку. Практический курс. Школа развития личности Кирилла и Мефодия. М.: ООО «Кирилл и Мефодий», 2007.(</w:t>
      </w:r>
      <w:r w:rsidRPr="00E41977">
        <w:rPr>
          <w:rFonts w:ascii="Times New Roman" w:hAnsi="Times New Roman" w:cs="Times New Roman"/>
          <w:color w:val="1D1B11"/>
          <w:sz w:val="28"/>
          <w:szCs w:val="28"/>
          <w:lang w:val="en-US"/>
        </w:rPr>
        <w:t>CD</w:t>
      </w:r>
      <w:r w:rsidRPr="00E41977">
        <w:rPr>
          <w:rFonts w:ascii="Times New Roman" w:hAnsi="Times New Roman" w:cs="Times New Roman"/>
          <w:color w:val="1D1B11"/>
          <w:sz w:val="28"/>
          <w:szCs w:val="28"/>
        </w:rPr>
        <w:t xml:space="preserve"> </w:t>
      </w:r>
      <w:r w:rsidRPr="00E41977">
        <w:rPr>
          <w:rFonts w:ascii="Times New Roman" w:hAnsi="Times New Roman" w:cs="Times New Roman"/>
          <w:color w:val="1D1B11"/>
          <w:sz w:val="28"/>
          <w:szCs w:val="28"/>
          <w:lang w:val="en-US"/>
        </w:rPr>
        <w:t>ROM</w:t>
      </w:r>
      <w:r w:rsidRPr="00E41977">
        <w:rPr>
          <w:rFonts w:ascii="Times New Roman" w:hAnsi="Times New Roman" w:cs="Times New Roman"/>
          <w:color w:val="1D1B11"/>
          <w:sz w:val="28"/>
          <w:szCs w:val="28"/>
        </w:rPr>
        <w:t>)</w:t>
      </w:r>
    </w:p>
    <w:p w:rsidR="00E12EDF" w:rsidRPr="00E41977" w:rsidRDefault="00E12EDF" w:rsidP="00E12EDF">
      <w:pPr>
        <w:spacing w:after="0" w:line="240" w:lineRule="auto"/>
        <w:ind w:firstLine="709"/>
        <w:jc w:val="both"/>
        <w:outlineLvl w:val="0"/>
        <w:rPr>
          <w:rFonts w:ascii="Times New Roman" w:hAnsi="Times New Roman" w:cs="Times New Roman"/>
          <w:b/>
          <w:color w:val="1D1B11"/>
          <w:sz w:val="28"/>
          <w:szCs w:val="28"/>
        </w:rPr>
      </w:pPr>
      <w:r w:rsidRPr="00E41977">
        <w:rPr>
          <w:rFonts w:ascii="Times New Roman" w:hAnsi="Times New Roman" w:cs="Times New Roman"/>
          <w:color w:val="1D1B11"/>
          <w:sz w:val="28"/>
          <w:szCs w:val="28"/>
        </w:rPr>
        <w:t>- Мультимедийная программа «Соната»</w:t>
      </w:r>
      <w:r w:rsidRPr="00E41977">
        <w:rPr>
          <w:rFonts w:ascii="Times New Roman" w:hAnsi="Times New Roman" w:cs="Times New Roman"/>
          <w:b/>
          <w:color w:val="1D1B11"/>
          <w:sz w:val="28"/>
          <w:szCs w:val="28"/>
        </w:rPr>
        <w:t xml:space="preserve"> </w:t>
      </w:r>
      <w:r w:rsidRPr="00E41977">
        <w:rPr>
          <w:rFonts w:ascii="Times New Roman" w:hAnsi="Times New Roman" w:cs="Times New Roman"/>
          <w:color w:val="1D1B11"/>
          <w:sz w:val="28"/>
          <w:szCs w:val="28"/>
        </w:rPr>
        <w:t>Лев Залесский и компания (ЗАО) «Три сестры» при издательской поддержке ЗАО «ИстраСофт» и содействии Национального Фонда подготовки кадров (НФПК)</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Музыкальный класс. 000 «Нью Медиа Дженерейшн».</w:t>
      </w:r>
    </w:p>
    <w:p w:rsidR="00E12EDF" w:rsidRPr="00E41977" w:rsidRDefault="00E12EDF" w:rsidP="00E12EDF">
      <w:pPr>
        <w:spacing w:after="0" w:line="240" w:lineRule="auto"/>
        <w:ind w:firstLine="709"/>
        <w:jc w:val="both"/>
        <w:outlineLvl w:val="0"/>
        <w:rPr>
          <w:rFonts w:ascii="Times New Roman" w:hAnsi="Times New Roman" w:cs="Times New Roman"/>
          <w:b/>
          <w:color w:val="1D1B11"/>
          <w:sz w:val="28"/>
          <w:szCs w:val="28"/>
        </w:rPr>
      </w:pPr>
      <w:r w:rsidRPr="00E41977">
        <w:rPr>
          <w:rFonts w:ascii="Times New Roman" w:hAnsi="Times New Roman" w:cs="Times New Roman"/>
          <w:color w:val="1D1B11"/>
          <w:sz w:val="28"/>
          <w:szCs w:val="28"/>
        </w:rPr>
        <w:t>- Мультимедийная программа «Шедевры музыки» издательства  «Кирилл и Мефодий»</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Мультимедийная программа «Энциклопедия классической музыки» «Коминфо»</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xml:space="preserve">- Электронный  образовательный ресурс (ЭОР) нового поколения (НП), издательство РГПУ им.     А.И.Герцена </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Мультимедийная программа «Музыка. Ключи»</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Мультимедийная программа "Музыка в цифровом пространстве"</w:t>
      </w:r>
    </w:p>
    <w:p w:rsidR="00E12EDF" w:rsidRPr="00E41977" w:rsidRDefault="00E12EDF" w:rsidP="00E12EDF">
      <w:pPr>
        <w:spacing w:after="0" w:line="240" w:lineRule="auto"/>
        <w:ind w:firstLine="709"/>
        <w:jc w:val="both"/>
        <w:outlineLvl w:val="0"/>
        <w:rPr>
          <w:rFonts w:ascii="Times New Roman" w:hAnsi="Times New Roman" w:cs="Times New Roman"/>
          <w:color w:val="1D1B11"/>
          <w:sz w:val="28"/>
          <w:szCs w:val="28"/>
        </w:rPr>
      </w:pPr>
      <w:r w:rsidRPr="00E41977">
        <w:rPr>
          <w:rFonts w:ascii="Times New Roman" w:hAnsi="Times New Roman" w:cs="Times New Roman"/>
          <w:color w:val="1D1B11"/>
          <w:sz w:val="28"/>
          <w:szCs w:val="28"/>
        </w:rPr>
        <w:t>- Мультимедийная программа «Энциклопедия Кирилла и Мефодия 2009г.»</w:t>
      </w:r>
    </w:p>
    <w:p w:rsidR="00E12EDF" w:rsidRPr="00E41977" w:rsidRDefault="00E12EDF" w:rsidP="00E12EDF">
      <w:pPr>
        <w:spacing w:after="0" w:line="240" w:lineRule="auto"/>
        <w:ind w:firstLine="709"/>
        <w:jc w:val="both"/>
        <w:outlineLvl w:val="0"/>
        <w:rPr>
          <w:rFonts w:ascii="Times New Roman" w:hAnsi="Times New Roman" w:cs="Times New Roman"/>
          <w:color w:val="1D1B11"/>
          <w:sz w:val="28"/>
          <w:szCs w:val="28"/>
        </w:rPr>
      </w:pPr>
      <w:r w:rsidRPr="00E41977">
        <w:rPr>
          <w:rFonts w:ascii="Times New Roman" w:hAnsi="Times New Roman" w:cs="Times New Roman"/>
          <w:color w:val="1D1B11"/>
          <w:sz w:val="28"/>
          <w:szCs w:val="28"/>
        </w:rPr>
        <w:t>-.Мультимедийная программа «История музыкальных инструментов»</w:t>
      </w:r>
    </w:p>
    <w:p w:rsidR="00E12EDF" w:rsidRPr="00E41977" w:rsidRDefault="00E12EDF" w:rsidP="00E12EDF">
      <w:pPr>
        <w:spacing w:after="0" w:line="240" w:lineRule="auto"/>
        <w:ind w:firstLine="709"/>
        <w:jc w:val="both"/>
        <w:outlineLvl w:val="0"/>
        <w:rPr>
          <w:rFonts w:ascii="Times New Roman" w:hAnsi="Times New Roman" w:cs="Times New Roman"/>
          <w:b/>
          <w:color w:val="1D1B11"/>
          <w:sz w:val="28"/>
          <w:szCs w:val="28"/>
        </w:rPr>
      </w:pPr>
      <w:r w:rsidRPr="00E41977">
        <w:rPr>
          <w:rFonts w:ascii="Times New Roman" w:hAnsi="Times New Roman" w:cs="Times New Roman"/>
          <w:color w:val="1D1B11"/>
          <w:sz w:val="28"/>
          <w:szCs w:val="28"/>
        </w:rPr>
        <w:t xml:space="preserve">- Единая коллекция – </w:t>
      </w:r>
      <w:r w:rsidRPr="00E41977">
        <w:rPr>
          <w:rFonts w:ascii="Times New Roman" w:hAnsi="Times New Roman" w:cs="Times New Roman"/>
          <w:bCs/>
          <w:color w:val="1D1B11"/>
          <w:sz w:val="28"/>
          <w:szCs w:val="28"/>
        </w:rPr>
        <w:t>http://collection.cross-edu.ru/catalog/rubr/f544b3b7-f1f4-5b76-f453-552f31d9b164</w:t>
      </w:r>
    </w:p>
    <w:p w:rsidR="00E12EDF" w:rsidRPr="00E41977" w:rsidRDefault="00E12EDF" w:rsidP="00E12EDF">
      <w:pPr>
        <w:spacing w:after="0" w:line="240" w:lineRule="auto"/>
        <w:ind w:firstLine="709"/>
        <w:jc w:val="both"/>
        <w:outlineLvl w:val="0"/>
        <w:rPr>
          <w:rFonts w:ascii="Times New Roman" w:hAnsi="Times New Roman" w:cs="Times New Roman"/>
          <w:b/>
          <w:color w:val="1D1B11"/>
          <w:sz w:val="28"/>
          <w:szCs w:val="28"/>
        </w:rPr>
      </w:pPr>
      <w:r w:rsidRPr="00E41977">
        <w:rPr>
          <w:rFonts w:ascii="Times New Roman" w:hAnsi="Times New Roman" w:cs="Times New Roman"/>
          <w:color w:val="1D1B11"/>
          <w:sz w:val="28"/>
          <w:szCs w:val="28"/>
        </w:rPr>
        <w:t xml:space="preserve">- Российский общеобразовательный портал - </w:t>
      </w:r>
      <w:r w:rsidRPr="00E41977">
        <w:rPr>
          <w:rFonts w:ascii="Times New Roman" w:hAnsi="Times New Roman" w:cs="Times New Roman"/>
          <w:bCs/>
          <w:color w:val="1D1B11"/>
          <w:sz w:val="28"/>
          <w:szCs w:val="28"/>
        </w:rPr>
        <w:t>http://music.edu.ru/</w:t>
      </w:r>
    </w:p>
    <w:p w:rsidR="00E12EDF" w:rsidRPr="00E41977" w:rsidRDefault="00E12EDF" w:rsidP="00E12EDF">
      <w:pPr>
        <w:spacing w:after="0" w:line="240" w:lineRule="auto"/>
        <w:ind w:firstLine="709"/>
        <w:jc w:val="both"/>
        <w:outlineLvl w:val="0"/>
        <w:rPr>
          <w:rFonts w:ascii="Times New Roman" w:hAnsi="Times New Roman" w:cs="Times New Roman"/>
          <w:color w:val="1D1B11"/>
          <w:sz w:val="28"/>
          <w:szCs w:val="28"/>
        </w:rPr>
      </w:pPr>
      <w:r w:rsidRPr="00E41977">
        <w:rPr>
          <w:rFonts w:ascii="Times New Roman" w:hAnsi="Times New Roman" w:cs="Times New Roman"/>
          <w:color w:val="1D1B11"/>
          <w:sz w:val="28"/>
          <w:szCs w:val="28"/>
        </w:rPr>
        <w:t xml:space="preserve">- Детские электронные книги и презентации - </w:t>
      </w:r>
      <w:r w:rsidRPr="00E41977">
        <w:rPr>
          <w:rFonts w:ascii="Times New Roman" w:hAnsi="Times New Roman" w:cs="Times New Roman"/>
          <w:bCs/>
          <w:color w:val="1D1B11"/>
          <w:sz w:val="28"/>
          <w:szCs w:val="28"/>
        </w:rPr>
        <w:t>http://viki.rdf.ru/</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Уроки музыки с дирижером Скрипкиным. Серия «Развивашки». Мультимедийный диск (</w:t>
      </w:r>
      <w:r w:rsidRPr="00E41977">
        <w:rPr>
          <w:rFonts w:ascii="Times New Roman" w:hAnsi="Times New Roman" w:cs="Times New Roman"/>
          <w:color w:val="1D1B11"/>
          <w:sz w:val="28"/>
          <w:szCs w:val="28"/>
          <w:lang w:val="en-US"/>
        </w:rPr>
        <w:t>CD</w:t>
      </w:r>
      <w:r w:rsidRPr="00E41977">
        <w:rPr>
          <w:rFonts w:ascii="Times New Roman" w:hAnsi="Times New Roman" w:cs="Times New Roman"/>
          <w:color w:val="1D1B11"/>
          <w:sz w:val="28"/>
          <w:szCs w:val="28"/>
        </w:rPr>
        <w:t xml:space="preserve"> </w:t>
      </w:r>
      <w:r w:rsidRPr="00E41977">
        <w:rPr>
          <w:rFonts w:ascii="Times New Roman" w:hAnsi="Times New Roman" w:cs="Times New Roman"/>
          <w:color w:val="1D1B11"/>
          <w:sz w:val="28"/>
          <w:szCs w:val="28"/>
          <w:lang w:val="en-US"/>
        </w:rPr>
        <w:t>ROM</w:t>
      </w:r>
      <w:r w:rsidRPr="00E41977">
        <w:rPr>
          <w:rFonts w:ascii="Times New Roman" w:hAnsi="Times New Roman" w:cs="Times New Roman"/>
          <w:color w:val="1D1B11"/>
          <w:sz w:val="28"/>
          <w:szCs w:val="28"/>
        </w:rPr>
        <w:t xml:space="preserve">) М.: ЗАО «Новый диск», 2008. </w:t>
      </w:r>
    </w:p>
    <w:p w:rsidR="00E12EDF" w:rsidRPr="00E41977" w:rsidRDefault="00E12EDF" w:rsidP="00E12EDF">
      <w:pPr>
        <w:spacing w:after="0" w:line="240" w:lineRule="auto"/>
        <w:ind w:firstLine="709"/>
        <w:jc w:val="both"/>
        <w:outlineLvl w:val="0"/>
        <w:rPr>
          <w:rFonts w:ascii="Times New Roman" w:hAnsi="Times New Roman" w:cs="Times New Roman"/>
          <w:b/>
          <w:color w:val="1D1B11"/>
          <w:sz w:val="28"/>
          <w:szCs w:val="28"/>
        </w:rPr>
      </w:pPr>
      <w:r w:rsidRPr="00E41977">
        <w:rPr>
          <w:rFonts w:ascii="Times New Roman" w:hAnsi="Times New Roman" w:cs="Times New Roman"/>
          <w:color w:val="1D1B11"/>
          <w:sz w:val="28"/>
          <w:szCs w:val="28"/>
        </w:rPr>
        <w:t xml:space="preserve">- </w:t>
      </w:r>
      <w:hyperlink r:id="rId12" w:tooltip="Мир музыки. Программно-методический комплекс" w:history="1">
        <w:r w:rsidRPr="00E41977">
          <w:rPr>
            <w:rStyle w:val="ac"/>
            <w:rFonts w:ascii="Times New Roman" w:hAnsi="Times New Roman" w:cs="Times New Roman"/>
            <w:b/>
            <w:color w:val="1D1B11"/>
            <w:sz w:val="28"/>
            <w:szCs w:val="28"/>
          </w:rPr>
          <w:t>CD-ROM. «Мир музыки». Программно-методический комплекс</w:t>
        </w:r>
      </w:hyperlink>
      <w:r w:rsidRPr="00E41977">
        <w:rPr>
          <w:rFonts w:ascii="Times New Roman" w:hAnsi="Times New Roman" w:cs="Times New Roman"/>
          <w:b/>
          <w:color w:val="1D1B11"/>
          <w:sz w:val="28"/>
          <w:szCs w:val="28"/>
        </w:rPr>
        <w:t>»</w:t>
      </w:r>
    </w:p>
    <w:p w:rsidR="00E12EDF" w:rsidRPr="00E41977" w:rsidRDefault="00E12EDF" w:rsidP="00E12EDF">
      <w:pPr>
        <w:spacing w:after="0" w:line="240" w:lineRule="auto"/>
        <w:ind w:firstLine="709"/>
        <w:jc w:val="both"/>
        <w:rPr>
          <w:rFonts w:ascii="Times New Roman" w:hAnsi="Times New Roman" w:cs="Times New Roman"/>
          <w:b/>
          <w:i/>
          <w:color w:val="1D1B11"/>
          <w:sz w:val="28"/>
          <w:szCs w:val="28"/>
        </w:rPr>
      </w:pPr>
      <w:r w:rsidRPr="00E41977">
        <w:rPr>
          <w:rFonts w:ascii="Times New Roman" w:hAnsi="Times New Roman" w:cs="Times New Roman"/>
          <w:b/>
          <w:i/>
          <w:color w:val="1D1B11"/>
          <w:sz w:val="28"/>
          <w:szCs w:val="28"/>
        </w:rPr>
        <w:t>Список научно-методической литературы</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«Сборник нормативных документов. Искусство», М., Дрофа, 2005г.</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«Музыкальное образование в школе», под ред., Л.В.Школяр, М., Академия, 2001г.</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Алиев Ю.Б. «Настольная книга школьного учителя-музыканта», М., Владос, 2002г.</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«Музыка в 4-7 классах,/ методическое пособие/ под ред.Э.Б.Абдуллина, М.,Просвещение,1988г.</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Осеннева М.Е., Безбородова Л.А. «Методика музыкального воспитания младших школьников», М.,Академия, 2001г.</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Челышева Т.С. «Спутник учителя музыки», М., Просвещение, 1993г.</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lastRenderedPageBreak/>
        <w:t>- Васина-Гроссман В. «Книга о музыке и великих музыкантах», М., Современник, 1999г.</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Григорович В.Б. «Великие музыканты Западной Европы», М., Просвещение, 1982г.</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«Как научить любить Родину», М., Аркти, 2003г.</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Дмитриева Л.Г. Н.М.Черноиваненко «Методика музыкального воспитания в школе», М., Академия, 2000г.</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«Теория и методика музыкального образования детей», под ред. Л.В.Школяр, М., Флинта, Наука, 1998г.</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Безбородова Л.А., Алиев Ю.Б. «Методика преподавания музыки в общеобразовательных учреждениях», М., Академия, 2002г.</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Абдуллин Э.Б. «Теория и практика музыкального обучения в общеобразовательной школе», М., Просвещение, 1983г.</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Аржаникова Л.Г. «Профессия-учитель музыки», М., Просвещение, 1985г.</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Халазбурь П., Попов В. «Теория и методика музыкального воспитания», Санкт-Петербург, 2002г.</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Кабалевский Д.Б. «Как рассказывать детям о музыке», М., Просвещение, 1989г.</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Кабалевский Д.Б. «Воспитание ума и сердца», М., Просвещение, 1989г.</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Петрушин В.И. «Слушай, пой, играй», М., Просвещение, 2000г.</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Великович Э.И. «Великие музыкальные имена», Композитор, Санкт-Петербург, 1997г.</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Никитина Л.Д. «История русской музыки», М., Академия,1999г.</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Гуревич Е.Л. «История зарубежной музыки», М., Академия,1999г</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Булучевский Ю. «Краткий музыкальный словарь для учащихся», Ленинград, Музыка, 1989г.</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Самин Д.К. «Сто великих композиторов», М.,Вече, 2000г.</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Рапацкая Л.А., Сергеева Г.С., Шмагина Т.С. «Русская музыка в школе», М.,Владос,2003г.</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Кленов А. «Там, где музыка живет», М., Педагогика, 1986г.</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«Веселые уроки музыки» /составитель З.Н.Бугаева/, М., Аст, 2002г.</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«Традиции и новаторство в музыкально-эстетическом образовании»,/редакторы: Е.Д.Критская, Л.В.Школяр/,М., Флинта,1999г.</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«Музыкальное воспитание в школе» сборники статей под ред. Апраксиной О.А. выпуск №9,17.</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«Музыка в школе» № №1-3 - 2007г.,№№1-6 - 2008г., №№1-5 – 2009г.</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«Искусство в школе» № 4 1995г., №№1-4 1996г., №2,4,6 1998г., № 2,3 1999г., № 2,3 2000г.</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«Пионерский музыкальный клуб» выпуск №№15,20-24.</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Фрид Г. «Музыка! Музыка? Музыка…и молодежь», М., Советский композитор, 1991г.</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Ригина Г.С. «Музыка. Книга для учителя», М., Учебная литература,2000г.</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lastRenderedPageBreak/>
        <w:t>- Максимова Т.С. «Поурочные планы. Музыка 2 класс», Волгоград, Учитель, 2004г</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Изместьева Ю.Д. «Поурочные планы. Музыка 2 класс»/3 части/, Волгоград, Корифей, 2003г.</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Улашенко Н.Б. «. «Поурочные планы. Музыка 2 класс», Волгоград, Корифей, 2005г</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Узорова О.В. ,Нефедова Е.А. «Физкультурные минутки», М., Астрель-Аст, 2005г.</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Исаева С.А. «Физкультминутки в начальной школе», М., Айрис-Пресс, 2003г.</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Смолина Е.А. «Современный урок музыки», Ярославль, Академия развития, 2006г.</w:t>
      </w:r>
    </w:p>
    <w:p w:rsidR="00E12EDF" w:rsidRPr="00E41977" w:rsidRDefault="00E12EDF" w:rsidP="00E12EDF">
      <w:pPr>
        <w:spacing w:after="0" w:line="240" w:lineRule="auto"/>
        <w:ind w:firstLine="709"/>
        <w:jc w:val="both"/>
        <w:rPr>
          <w:rFonts w:ascii="Times New Roman" w:hAnsi="Times New Roman" w:cs="Times New Roman"/>
          <w:b/>
          <w:i/>
          <w:color w:val="1D1B11"/>
          <w:sz w:val="28"/>
          <w:szCs w:val="28"/>
        </w:rPr>
      </w:pPr>
      <w:r w:rsidRPr="00E41977">
        <w:rPr>
          <w:rFonts w:ascii="Times New Roman" w:hAnsi="Times New Roman" w:cs="Times New Roman"/>
          <w:b/>
          <w:i/>
          <w:color w:val="1D1B11"/>
          <w:sz w:val="28"/>
          <w:szCs w:val="28"/>
        </w:rPr>
        <w:t>Песенные сборники.</w:t>
      </w:r>
    </w:p>
    <w:p w:rsidR="00E12EDF" w:rsidRPr="00E41977" w:rsidRDefault="00E12EDF" w:rsidP="00E12EDF">
      <w:pPr>
        <w:spacing w:after="0" w:line="240" w:lineRule="auto"/>
        <w:ind w:firstLine="709"/>
        <w:jc w:val="both"/>
        <w:rPr>
          <w:rFonts w:ascii="Times New Roman" w:hAnsi="Times New Roman" w:cs="Times New Roman"/>
          <w:color w:val="1D1B11"/>
          <w:sz w:val="28"/>
          <w:szCs w:val="28"/>
        </w:rPr>
      </w:pPr>
      <w:r w:rsidRPr="00E41977">
        <w:rPr>
          <w:rFonts w:ascii="Times New Roman" w:hAnsi="Times New Roman" w:cs="Times New Roman"/>
          <w:color w:val="1D1B11"/>
          <w:sz w:val="28"/>
          <w:szCs w:val="28"/>
        </w:rPr>
        <w:t>- Смолина Е.А. «Современный урок музыки», Ярославль, Академия развития, 2006г.</w:t>
      </w:r>
    </w:p>
    <w:p w:rsidR="00E12EDF" w:rsidRPr="00E41977" w:rsidRDefault="00E12EDF" w:rsidP="00E12EDF">
      <w:pPr>
        <w:spacing w:after="0" w:line="240" w:lineRule="auto"/>
        <w:ind w:firstLine="709"/>
        <w:jc w:val="both"/>
        <w:rPr>
          <w:rFonts w:ascii="Times New Roman" w:hAnsi="Times New Roman" w:cs="Times New Roman"/>
          <w:sz w:val="28"/>
          <w:szCs w:val="28"/>
        </w:rPr>
      </w:pPr>
      <w:r w:rsidRPr="00E41977">
        <w:rPr>
          <w:rFonts w:ascii="Times New Roman" w:hAnsi="Times New Roman" w:cs="Times New Roman"/>
          <w:sz w:val="28"/>
          <w:szCs w:val="28"/>
        </w:rPr>
        <w:t>- Разумовская О.К. Русские композиторы. Биографии, викторины, кроссворды.- М.: Айрис-пресс, 2007.- 176 с.</w:t>
      </w:r>
    </w:p>
    <w:p w:rsidR="00E12EDF" w:rsidRPr="00E41977" w:rsidRDefault="00E12EDF" w:rsidP="00E12EDF">
      <w:pPr>
        <w:spacing w:after="0" w:line="240" w:lineRule="auto"/>
        <w:ind w:firstLine="709"/>
        <w:jc w:val="both"/>
        <w:rPr>
          <w:rFonts w:ascii="Times New Roman" w:hAnsi="Times New Roman" w:cs="Times New Roman"/>
          <w:sz w:val="28"/>
          <w:szCs w:val="28"/>
        </w:rPr>
      </w:pPr>
    </w:p>
    <w:p w:rsidR="00E12EDF" w:rsidRPr="00E41977" w:rsidRDefault="00E12EDF" w:rsidP="00E12EDF">
      <w:pPr>
        <w:spacing w:after="0" w:line="240" w:lineRule="auto"/>
        <w:ind w:firstLine="709"/>
        <w:jc w:val="both"/>
        <w:rPr>
          <w:rStyle w:val="c5c1c14"/>
          <w:rFonts w:ascii="Times New Roman" w:hAnsi="Times New Roman" w:cs="Times New Roman"/>
          <w:b/>
          <w:color w:val="1D1B11"/>
          <w:sz w:val="28"/>
          <w:szCs w:val="28"/>
          <w:u w:val="single"/>
        </w:rPr>
      </w:pPr>
      <w:r w:rsidRPr="00E41977">
        <w:rPr>
          <w:rStyle w:val="c5c1c14"/>
          <w:rFonts w:ascii="Times New Roman" w:hAnsi="Times New Roman" w:cs="Times New Roman"/>
          <w:b/>
          <w:color w:val="1D1B11"/>
          <w:sz w:val="28"/>
          <w:szCs w:val="28"/>
          <w:u w:val="single"/>
        </w:rPr>
        <w:t>7. Тематическое планирование и виды деятельности учащихся.</w:t>
      </w:r>
    </w:p>
    <w:p w:rsidR="00E12EDF" w:rsidRPr="00E41977" w:rsidRDefault="00E12EDF" w:rsidP="00E12EDF">
      <w:pPr>
        <w:spacing w:after="0" w:line="240" w:lineRule="auto"/>
        <w:ind w:firstLine="709"/>
        <w:jc w:val="both"/>
        <w:rPr>
          <w:rStyle w:val="c5c1c14"/>
          <w:rFonts w:ascii="Times New Roman" w:hAnsi="Times New Roman" w:cs="Times New Roman"/>
          <w:b/>
          <w:color w:val="1D1B11"/>
          <w:sz w:val="28"/>
          <w:szCs w:val="28"/>
        </w:rPr>
      </w:pPr>
      <w:r w:rsidRPr="00E41977">
        <w:rPr>
          <w:rStyle w:val="c5c1c14"/>
          <w:rFonts w:ascii="Times New Roman" w:hAnsi="Times New Roman" w:cs="Times New Roman"/>
          <w:b/>
          <w:color w:val="1D1B11"/>
          <w:sz w:val="28"/>
          <w:szCs w:val="28"/>
        </w:rPr>
        <w:t>Музыка</w:t>
      </w:r>
    </w:p>
    <w:p w:rsidR="00E12EDF" w:rsidRPr="00E41977" w:rsidRDefault="00E12EDF" w:rsidP="00E12EDF">
      <w:pPr>
        <w:spacing w:after="0" w:line="240" w:lineRule="auto"/>
        <w:ind w:firstLine="709"/>
        <w:jc w:val="both"/>
        <w:rPr>
          <w:rStyle w:val="c5c1c14"/>
          <w:rFonts w:ascii="Times New Roman" w:hAnsi="Times New Roman" w:cs="Times New Roman"/>
          <w:color w:val="1D1B11"/>
          <w:sz w:val="28"/>
          <w:szCs w:val="28"/>
        </w:rPr>
      </w:pPr>
      <w:r w:rsidRPr="00E41977">
        <w:rPr>
          <w:rStyle w:val="c5c1c14"/>
          <w:rFonts w:ascii="Times New Roman" w:hAnsi="Times New Roman" w:cs="Times New Roman"/>
          <w:b/>
          <w:color w:val="1D1B11"/>
          <w:sz w:val="28"/>
          <w:szCs w:val="28"/>
        </w:rPr>
        <w:t xml:space="preserve">Формы организации учебного процесса: </w:t>
      </w:r>
      <w:r w:rsidRPr="00E41977">
        <w:rPr>
          <w:rStyle w:val="c5c1c14"/>
          <w:rFonts w:ascii="Times New Roman" w:hAnsi="Times New Roman" w:cs="Times New Roman"/>
          <w:color w:val="1D1B11"/>
          <w:sz w:val="28"/>
          <w:szCs w:val="28"/>
        </w:rPr>
        <w:t>индивидуальные, групповые, фронтальные, классные и внеклассные.</w:t>
      </w:r>
    </w:p>
    <w:p w:rsidR="00E12EDF" w:rsidRPr="00E41977" w:rsidRDefault="00E12EDF" w:rsidP="00E12EDF">
      <w:pPr>
        <w:spacing w:after="0" w:line="240" w:lineRule="auto"/>
        <w:ind w:firstLine="709"/>
        <w:jc w:val="both"/>
        <w:rPr>
          <w:rStyle w:val="c5c1c14"/>
          <w:rFonts w:ascii="Times New Roman" w:hAnsi="Times New Roman" w:cs="Times New Roman"/>
          <w:color w:val="1D1B11"/>
          <w:sz w:val="28"/>
          <w:szCs w:val="28"/>
        </w:rPr>
      </w:pPr>
      <w:r w:rsidRPr="00E41977">
        <w:rPr>
          <w:rStyle w:val="c5c1c14"/>
          <w:rFonts w:ascii="Times New Roman" w:hAnsi="Times New Roman" w:cs="Times New Roman"/>
          <w:b/>
          <w:color w:val="1D1B11"/>
          <w:sz w:val="28"/>
          <w:szCs w:val="28"/>
        </w:rPr>
        <w:t xml:space="preserve">Форма контроля: </w:t>
      </w:r>
      <w:r w:rsidRPr="00E41977">
        <w:rPr>
          <w:rStyle w:val="c5c1c14"/>
          <w:rFonts w:ascii="Times New Roman" w:hAnsi="Times New Roman" w:cs="Times New Roman"/>
          <w:color w:val="1D1B11"/>
          <w:sz w:val="28"/>
          <w:szCs w:val="28"/>
        </w:rPr>
        <w:t>устный опрос.</w:t>
      </w:r>
    </w:p>
    <w:p w:rsidR="00E12EDF" w:rsidRPr="00975B2D" w:rsidRDefault="00E12EDF" w:rsidP="00E12EDF">
      <w:pPr>
        <w:spacing w:after="0" w:line="240" w:lineRule="auto"/>
        <w:ind w:firstLine="709"/>
        <w:jc w:val="both"/>
        <w:rPr>
          <w:rFonts w:ascii="Times New Roman" w:hAnsi="Times New Roman" w:cs="Times New Roman"/>
          <w:color w:val="1D1B11"/>
          <w:sz w:val="28"/>
          <w:szCs w:val="28"/>
        </w:rPr>
      </w:pPr>
      <w:r w:rsidRPr="00E41977">
        <w:rPr>
          <w:rStyle w:val="c5c1c14"/>
          <w:rFonts w:ascii="Times New Roman" w:hAnsi="Times New Roman" w:cs="Times New Roman"/>
          <w:b/>
          <w:color w:val="1D1B11"/>
          <w:sz w:val="28"/>
          <w:szCs w:val="28"/>
        </w:rPr>
        <w:t xml:space="preserve">Система оценивания: </w:t>
      </w:r>
      <w:r w:rsidRPr="00E41977">
        <w:rPr>
          <w:rStyle w:val="c5c1c14"/>
          <w:rFonts w:ascii="Times New Roman" w:hAnsi="Times New Roman" w:cs="Times New Roman"/>
          <w:color w:val="1D1B11"/>
          <w:sz w:val="28"/>
          <w:szCs w:val="28"/>
        </w:rPr>
        <w:t>традиционная.</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Программа курса</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«Занимательная математика»</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Пояснительная записка</w:t>
      </w:r>
    </w:p>
    <w:p w:rsidR="00D13BC6" w:rsidRPr="00D13BC6" w:rsidRDefault="00D13BC6" w:rsidP="00D13BC6">
      <w:pPr>
        <w:rPr>
          <w:rFonts w:ascii="Times New Roman" w:eastAsia="Calibri" w:hAnsi="Times New Roman" w:cs="Times New Roman"/>
          <w:sz w:val="28"/>
          <w:szCs w:val="28"/>
          <w:lang w:eastAsia="en-US"/>
        </w:rPr>
      </w:pP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xml:space="preserve">Программа составлена на основе программы «Занимательная математика» </w:t>
      </w:r>
      <w:r w:rsidRPr="00D13BC6">
        <w:rPr>
          <w:rFonts w:ascii="Times New Roman" w:eastAsia="Calibri" w:hAnsi="Times New Roman" w:cs="Times New Roman"/>
          <w:i/>
          <w:iCs/>
          <w:sz w:val="28"/>
          <w:szCs w:val="28"/>
          <w:lang w:eastAsia="en-US"/>
        </w:rPr>
        <w:t>Е.Э. Кочуровой</w:t>
      </w:r>
      <w:r w:rsidRPr="00D13BC6">
        <w:rPr>
          <w:rFonts w:ascii="Times New Roman" w:eastAsia="Calibri" w:hAnsi="Times New Roman" w:cs="Times New Roman"/>
          <w:sz w:val="28"/>
          <w:szCs w:val="28"/>
          <w:lang w:eastAsia="en-US"/>
        </w:rPr>
        <w:t>: 1-  4 классы / под ред. Н.Ф. Виноградовой. — М. :Вентана-Граф, 2011. - 192 с. — (Начальная школа XXI века).</w:t>
      </w:r>
    </w:p>
    <w:p w:rsidR="00D13BC6" w:rsidRPr="00D13BC6" w:rsidRDefault="00D13BC6" w:rsidP="00D13BC6">
      <w:pPr>
        <w:rPr>
          <w:rFonts w:ascii="Times New Roman" w:eastAsia="Calibri" w:hAnsi="Times New Roman" w:cs="Times New Roman"/>
          <w:sz w:val="28"/>
          <w:szCs w:val="28"/>
          <w:lang w:eastAsia="en-US"/>
        </w:rPr>
      </w:pP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xml:space="preserve">Реализация задачи воспитания любознательного, активно познающегомир младшего школьника, обучение решению математических задач творческого и поискового характера будут проходить более успешно, если урочная деятельность дополнится внеурочной работой. В этом может помочь курс «Занимательная математика», расширяющий математический кругозор и эрудицию учащихся, способствующий формированию познавательных универсальных учебных действий.Кружок предназначен для развития математических способностей учащихся, для формирования элементов </w:t>
      </w:r>
      <w:r w:rsidRPr="00D13BC6">
        <w:rPr>
          <w:rFonts w:ascii="Times New Roman" w:eastAsia="Calibri" w:hAnsi="Times New Roman" w:cs="Times New Roman"/>
          <w:sz w:val="28"/>
          <w:szCs w:val="28"/>
          <w:lang w:eastAsia="en-US"/>
        </w:rPr>
        <w:lastRenderedPageBreak/>
        <w:t>логической и алгоритмической грамотности, коммуникативных умений младших школьниковс применением коллективных форм организации занятий и использованием современных средств обучения. Создание на занятиях ситуаций активного поиска, предоставление возможности сделать собственное«открытие», знакомство с оригинальными путями рассуждений, овладение элементарными навыками исследовательской деятельности позволятобучающимся реализовать свои возможности, приобрести уверенностьв своих силах.</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i/>
          <w:iCs/>
          <w:sz w:val="28"/>
          <w:szCs w:val="28"/>
          <w:lang w:eastAsia="en-US"/>
        </w:rPr>
        <w:t>Содержание курса</w:t>
      </w:r>
      <w:r w:rsidRPr="00D13BC6">
        <w:rPr>
          <w:rFonts w:ascii="Times New Roman" w:eastAsia="Calibri" w:hAnsi="Times New Roman" w:cs="Times New Roman"/>
          <w:sz w:val="28"/>
          <w:szCs w:val="28"/>
          <w:lang w:eastAsia="en-US"/>
        </w:rPr>
        <w:t xml:space="preserve"> «Занимательная математика» направленона воспитание интереса к предмету, развитие наблюдательности, геометрической зоркости, умения анализировать, догадываться, рассуждать, доказывать, решать учебную задачу творчески. Содержание может бытьиспользовано для показа учащимся возможностей применения тех знаний и умений, которыми они овладевают на уроках математики.</w:t>
      </w:r>
    </w:p>
    <w:p w:rsidR="00D13BC6" w:rsidRPr="00D13BC6" w:rsidRDefault="00D13BC6" w:rsidP="00D13BC6">
      <w:pPr>
        <w:rPr>
          <w:rFonts w:ascii="Times New Roman" w:eastAsia="Calibri" w:hAnsi="Times New Roman" w:cs="Times New Roman"/>
          <w:i/>
          <w:iCs/>
          <w:sz w:val="28"/>
          <w:szCs w:val="28"/>
          <w:lang w:eastAsia="en-US"/>
        </w:rPr>
      </w:pPr>
      <w:r w:rsidRPr="00D13BC6">
        <w:rPr>
          <w:rFonts w:ascii="Times New Roman" w:eastAsia="Calibri" w:hAnsi="Times New Roman" w:cs="Times New Roman"/>
          <w:i/>
          <w:iCs/>
          <w:sz w:val="28"/>
          <w:szCs w:val="28"/>
          <w:lang w:eastAsia="en-US"/>
        </w:rPr>
        <w:t>Общая характеристика организации курса.</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«Занимательная математика» входит во внеурочную деятельность по направлению «Общеинтеллектуальное развитие личности». Программа предусматриваетвключение задач и заданий, трудность которых определяется не столькоматематическим содержанием, сколько новизной и необычностью математической ситуации, что способствует появлению у учащихся желанияотказаться от образца, проявить самостоятельность, а также формированию умений работать в условиях поиска и развитию сообразительности,любознательности.В процессе выполнения заданий дети учатся видеть сходство и различия, замечать изменения, выявлять причины и характер изменений и наоснове этого формулировать выводы. Совместное с учителем движение</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от вопроса к ответу — это возможность научить ученика рассуждать, сомневаться, задумываться, стараться самому находить выход-ответ. Курс «Занимательная математика» учитывает возрастныеособенности младших школьников и поэтому предусматривает организацию подвижной деятельности учащихся, которая не мешает умственнойработе. С этой целью в факультатив включены подвижные математические игры, последовательная смена одним учеником «центров» деятельности в течение одного занятия; что приводит к передвижениюучеников по классу в ходе выполнения математических заданий на листахбумаги, расположенных на стенах классной комнаты, и др. Во время занятий важно поддерживать прямое общение между детьми (возможность</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lastRenderedPageBreak/>
        <w:t>подходить друг к другу, переговариваться, обмениваться мыслями). Приорганизации факультатива целесообразно использовать принципы игр«Ручеёк», «Пересадки», принцип свободного перемещения по классу, работу в группах и в парах постоянного и сменного состава. Некоторые математические игры и задания могут принимать форму состязаний,соревнований между командами.Содержание факультатива отвечаеттребованию к организации внеурочной деятельности: соответствуеткурсу «Математика» и не требует от учащихся дополнительных математических знаний. Тематика задач и заданий отражает реальные познавательные интересы детей, в программе содержатся полезная и любопытнаяинформация, занимательные математические факты, способные дать простор воображению.</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«Центры» деятельности: конструкторы, электронные математические игры (работа на компьютере), математические головоломки, занимательные задачи. В одном«центре» работает одновременно несколько учащихся. Выбор «центра» учащиеся осуществляют самостоятельно. После 7–8 мин занятия группа переходит из одного «центра»деятельности в другой.)</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i/>
          <w:iCs/>
          <w:sz w:val="28"/>
          <w:szCs w:val="28"/>
          <w:lang w:eastAsia="en-US"/>
        </w:rPr>
        <w:t xml:space="preserve">Ценностными ориентирами содержания факультатива </w:t>
      </w:r>
      <w:r w:rsidRPr="00D13BC6">
        <w:rPr>
          <w:rFonts w:ascii="Times New Roman" w:eastAsia="Calibri" w:hAnsi="Times New Roman" w:cs="Times New Roman"/>
          <w:sz w:val="28"/>
          <w:szCs w:val="28"/>
          <w:lang w:eastAsia="en-US"/>
        </w:rPr>
        <w:t>являются:</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формирование умения рассуждать как компонента логической грамотности;</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освоение эвристических приёмов рассуждений;</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формирование интеллектуальных умений, связанных с выборомстратегии решения, анализом ситуации, сопоставлением данных;</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развитие познавательной активности и самостоятельности учащихся;</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формирование способностей наблюдать, сравнивать, обобщать, находить простейшие закономерности, использовать догадки, строитьи проверять простейшие гипотезы;</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—формирование пространственных представлений и пространственного воображения;</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привлечение учащихся к обмену информацией в ходе свободного общения на занятиях.</w:t>
      </w:r>
    </w:p>
    <w:p w:rsidR="00D13BC6" w:rsidRPr="00D13BC6" w:rsidRDefault="00D13BC6" w:rsidP="00D13BC6">
      <w:pPr>
        <w:rPr>
          <w:rFonts w:ascii="Times New Roman" w:eastAsia="Calibri" w:hAnsi="Times New Roman" w:cs="Times New Roman"/>
          <w:i/>
          <w:iCs/>
          <w:sz w:val="28"/>
          <w:szCs w:val="28"/>
          <w:lang w:eastAsia="en-US"/>
        </w:rPr>
      </w:pPr>
      <w:r w:rsidRPr="00D13BC6">
        <w:rPr>
          <w:rFonts w:ascii="Times New Roman" w:eastAsia="Calibri" w:hAnsi="Times New Roman" w:cs="Times New Roman"/>
          <w:i/>
          <w:iCs/>
          <w:sz w:val="28"/>
          <w:szCs w:val="28"/>
          <w:lang w:eastAsia="en-US"/>
        </w:rPr>
        <w:t>Место курса «Занимательная математика» в учебном плане.</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xml:space="preserve">Программа рассчитанана 34 ч в год с проведением занятий один раз в неделю продолжительностью 45 мин., во 2-4 классах по 34 часа. </w:t>
      </w:r>
    </w:p>
    <w:p w:rsidR="00D13BC6" w:rsidRPr="00D13BC6" w:rsidRDefault="00D13BC6" w:rsidP="00D13BC6">
      <w:pPr>
        <w:rPr>
          <w:rFonts w:ascii="Times New Roman" w:eastAsia="Calibri" w:hAnsi="Times New Roman" w:cs="Times New Roman"/>
          <w:i/>
          <w:iCs/>
          <w:color w:val="000000"/>
          <w:sz w:val="28"/>
          <w:szCs w:val="28"/>
          <w:highlight w:val="white"/>
          <w:lang w:eastAsia="en-US"/>
        </w:rPr>
      </w:pPr>
      <w:r w:rsidRPr="00D13BC6">
        <w:rPr>
          <w:rFonts w:ascii="Times New Roman" w:eastAsia="Calibri" w:hAnsi="Times New Roman" w:cs="Times New Roman"/>
          <w:color w:val="000000"/>
          <w:sz w:val="28"/>
          <w:szCs w:val="28"/>
          <w:highlight w:val="white"/>
          <w:lang w:eastAsia="en-US"/>
        </w:rPr>
        <w:lastRenderedPageBreak/>
        <w:tab/>
      </w:r>
    </w:p>
    <w:p w:rsidR="00D13BC6" w:rsidRPr="00D13BC6" w:rsidRDefault="00D13BC6" w:rsidP="00D13BC6">
      <w:pPr>
        <w:rPr>
          <w:rFonts w:ascii="Times New Roman" w:eastAsia="Calibri" w:hAnsi="Times New Roman" w:cs="Times New Roman"/>
          <w:sz w:val="28"/>
          <w:szCs w:val="28"/>
          <w:lang w:eastAsia="en-US"/>
        </w:rPr>
      </w:pPr>
    </w:p>
    <w:p w:rsidR="00D13BC6" w:rsidRPr="00D13BC6" w:rsidRDefault="00D13BC6" w:rsidP="00D13BC6">
      <w:pPr>
        <w:rPr>
          <w:rFonts w:ascii="Times New Roman" w:eastAsia="Calibri" w:hAnsi="Times New Roman" w:cs="Times New Roman"/>
          <w:i/>
          <w:iCs/>
          <w:sz w:val="28"/>
          <w:szCs w:val="28"/>
          <w:lang w:eastAsia="en-US"/>
        </w:rPr>
      </w:pPr>
      <w:r w:rsidRPr="00D13BC6">
        <w:rPr>
          <w:rFonts w:ascii="Times New Roman" w:eastAsia="Calibri" w:hAnsi="Times New Roman" w:cs="Times New Roman"/>
          <w:i/>
          <w:iCs/>
          <w:sz w:val="28"/>
          <w:szCs w:val="28"/>
          <w:lang w:eastAsia="en-US"/>
        </w:rPr>
        <w:t>Предполагаемые результатыосвоения курса «Занимательная математика».</w:t>
      </w:r>
    </w:p>
    <w:p w:rsidR="00D13BC6" w:rsidRPr="00D13BC6" w:rsidRDefault="00D13BC6" w:rsidP="00D13BC6">
      <w:pPr>
        <w:rPr>
          <w:rFonts w:ascii="Times New Roman" w:eastAsia="Calibri" w:hAnsi="Times New Roman" w:cs="Times New Roman"/>
          <w:i/>
          <w:iCs/>
          <w:sz w:val="28"/>
          <w:szCs w:val="28"/>
          <w:lang w:eastAsia="en-US"/>
        </w:rPr>
      </w:pPr>
      <w:r w:rsidRPr="00D13BC6">
        <w:rPr>
          <w:rFonts w:ascii="Times New Roman" w:eastAsia="Calibri" w:hAnsi="Times New Roman" w:cs="Times New Roman"/>
          <w:sz w:val="28"/>
          <w:szCs w:val="28"/>
          <w:lang w:eastAsia="en-US"/>
        </w:rPr>
        <w:t>Личностными результатамиизучения данного  курса являются:</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развитие любознательности, сообразительности при выполненииразнообразных заданий проблемного и эвристического характера;</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развитие внимательности, настойчивости, целеустремлённости,умения преодолевать трудности — качеств весьма важных в практической деятельности любого человека;</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воспитание чувства справедливости, ответственности;</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развитие самостоятельности суждений, независимости и нестандартности мышления.</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Метапредметные результаты представлены в содержании программыв разделе «Универсальные учебные действия».</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Предметные результаты отражены в содержании программы.</w:t>
      </w:r>
    </w:p>
    <w:p w:rsidR="00D13BC6" w:rsidRPr="00D13BC6" w:rsidRDefault="00D13BC6" w:rsidP="00D13BC6">
      <w:pPr>
        <w:rPr>
          <w:rFonts w:ascii="Times New Roman" w:eastAsia="Calibri" w:hAnsi="Times New Roman" w:cs="Times New Roman"/>
          <w:sz w:val="28"/>
          <w:szCs w:val="28"/>
          <w:lang w:eastAsia="en-US"/>
        </w:rPr>
      </w:pPr>
    </w:p>
    <w:p w:rsidR="00D13BC6" w:rsidRPr="00D13BC6" w:rsidRDefault="00D13BC6" w:rsidP="00D13BC6">
      <w:pPr>
        <w:rPr>
          <w:rFonts w:ascii="Times New Roman" w:eastAsia="Calibri" w:hAnsi="Times New Roman" w:cs="Times New Roman"/>
          <w:sz w:val="28"/>
          <w:szCs w:val="28"/>
          <w:lang w:eastAsia="en-US"/>
        </w:rPr>
      </w:pPr>
    </w:p>
    <w:p w:rsidR="00D13BC6" w:rsidRPr="00D13BC6" w:rsidRDefault="00D13BC6" w:rsidP="00D13BC6">
      <w:pPr>
        <w:rPr>
          <w:rFonts w:ascii="Times New Roman" w:eastAsia="Calibri" w:hAnsi="Times New Roman" w:cs="Times New Roman"/>
          <w:sz w:val="28"/>
          <w:szCs w:val="28"/>
          <w:lang w:eastAsia="en-US"/>
        </w:rPr>
      </w:pPr>
    </w:p>
    <w:p w:rsidR="00D13BC6" w:rsidRPr="00D13BC6" w:rsidRDefault="00D13BC6" w:rsidP="00D13BC6">
      <w:pPr>
        <w:rPr>
          <w:rFonts w:ascii="Times New Roman" w:eastAsia="Calibri" w:hAnsi="Times New Roman" w:cs="Times New Roman"/>
          <w:sz w:val="28"/>
          <w:szCs w:val="28"/>
          <w:lang w:eastAsia="en-US"/>
        </w:rPr>
      </w:pPr>
    </w:p>
    <w:p w:rsidR="00D13BC6" w:rsidRPr="00D13BC6" w:rsidRDefault="00D13BC6" w:rsidP="00D13BC6">
      <w:pPr>
        <w:rPr>
          <w:rFonts w:ascii="Times New Roman" w:eastAsia="Calibri" w:hAnsi="Times New Roman" w:cs="Times New Roman"/>
          <w:sz w:val="28"/>
          <w:szCs w:val="28"/>
          <w:lang w:eastAsia="en-US"/>
        </w:rPr>
      </w:pP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Содержание тем программы</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Числа. Арифметические действия. Величины</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Названия и последовательность чисел от 1 до 20. Подсчёт числа точекна верхних гранях выпавших кубиков.Числа от 1 до 100. Решение и составление ребусов, содержащих числа.Сложение и вычитание чисел в пределах 100. Таблица умножения однозначных чисел и соответствующие случаи деления.</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Числовые головоломки: соединение чисел знаками действия так,чтобы в ответе получилось заданное число, и др. Поиск нескольких решений. Восстановление примеров: поиск цифры, которая скрыта. Последовательное выполнение арифметических действий: отгадываниезадуманных чисел.</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lastRenderedPageBreak/>
        <w:t>Заполнение числовых кроссвордов (судоку, какуро и др.).</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Числа от 1 до 1000. Сложение и вычитание чисел в пределах 1000.</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Числа-великаны (миллион и др.). Числовой палиндром: число, которое читается одинаково слева направо и справа налево.Поиск и чтение слов, связанных с математикой (в таблице, ходомшахматного коня и др.).</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Занимательные задания с римскими цифрами.</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Время. Единицы времени. Масса. Единицы массы. Литр.</w:t>
      </w:r>
    </w:p>
    <w:p w:rsidR="00D13BC6" w:rsidRPr="00D13BC6" w:rsidRDefault="00D13BC6" w:rsidP="00D13BC6">
      <w:pPr>
        <w:rPr>
          <w:rFonts w:ascii="Times New Roman" w:eastAsia="Calibri" w:hAnsi="Times New Roman" w:cs="Times New Roman"/>
          <w:i/>
          <w:iCs/>
          <w:sz w:val="28"/>
          <w:szCs w:val="28"/>
          <w:lang w:eastAsia="en-US"/>
        </w:rPr>
      </w:pPr>
      <w:r w:rsidRPr="00D13BC6">
        <w:rPr>
          <w:rFonts w:ascii="Times New Roman" w:eastAsia="Calibri" w:hAnsi="Times New Roman" w:cs="Times New Roman"/>
          <w:i/>
          <w:iCs/>
          <w:sz w:val="28"/>
          <w:szCs w:val="28"/>
          <w:lang w:eastAsia="en-US"/>
        </w:rPr>
        <w:t>Форма организации обучения — математические игры:</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«Весёлый счёт» — игра-соревнование; игры с игральными кубиками. Игры: «Чья сумма больше?», «Лучший лодочник», «Русское лото»,«Математическое домино», «Не собьюсь!», «Задумай число», «Отгадайзадуманное число», «Отгадай число и месяц рождения»;</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игры: «Волшебная палочка», «Лучший счётчик», «Не подведидруга», «День и ночь», «Счастливый случай», «Сбор плодов», «Гонкис зонтиками», «Магазин», «Какой ряд дружнее?»;</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игры с мячом: «Наоборот», «Не урони мяч»;</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игры с набором «Карточки-считалочки» (сорбонки) — двусторонние карточки: на одной стороне — задание, на другой — ответ;</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математические пирамиды: «Сложение в пределах 10; 20; 100»,«Вычитание в пределах 10; 20; 100», «Умножение», «Деление»;</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работа с палитрой — основой с цветными фишками и комплектом</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заданий к палитре по темам: «Сложение и вычитание до 100» и др.;</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игры: «Крестики-нолики», «Крестики-нолики на бесконечнойдоске», «Морской бой» и др., конструкторы «Часы», «Весы» из электронного учебного пособия «Математика и конструирование».</w:t>
      </w:r>
    </w:p>
    <w:p w:rsidR="00D13BC6" w:rsidRPr="00D13BC6" w:rsidRDefault="00D13BC6" w:rsidP="00D13BC6">
      <w:pPr>
        <w:rPr>
          <w:rFonts w:ascii="Times New Roman" w:eastAsia="Calibri" w:hAnsi="Times New Roman" w:cs="Times New Roman"/>
          <w:i/>
          <w:iCs/>
          <w:sz w:val="28"/>
          <w:szCs w:val="28"/>
          <w:lang w:eastAsia="en-US"/>
        </w:rPr>
      </w:pPr>
      <w:r w:rsidRPr="00D13BC6">
        <w:rPr>
          <w:rFonts w:ascii="Times New Roman" w:eastAsia="Calibri" w:hAnsi="Times New Roman" w:cs="Times New Roman"/>
          <w:i/>
          <w:iCs/>
          <w:sz w:val="28"/>
          <w:szCs w:val="28"/>
          <w:lang w:eastAsia="en-US"/>
        </w:rPr>
        <w:t>Универсальные учебные действия:</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сравнивать разные приёмы действий, выбирать удобные способы</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для выполнения конкретного задания;</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моделировать в процессе совместного обсуждения алгоритм решения числового кроссворда; использовать его в ходе самостоятельной работы;</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lastRenderedPageBreak/>
        <w:t>(Математика и конструирование : электронное учебное пособие для начальной</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школы. — М.: ООО «ДОС», 2004.)</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применять изученные способы учебной работы и приёмы вычислений для работы с числовыми головоломками;</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анализировать правила игры, действовать в соответствии с заданными правилами;</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включаться в групповую работу, участвовать в обсуждении проблемных вопросов, высказывать собственное мнение и аргументировать его;</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—выполнять пробное учебное действие, фиксировать индивидуальное затруднение в пробном действии;</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аргументировать свою позицию в коммуникации, учитывать разные мнения, использовать критерии для обоснования своего суждения;</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сопоставлять полученный (промежуточный, итоговый) результата  с заданным условием;</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—контролировать свою деятельность: обнаруживать и исправлятьошибки.</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Мир занимательных задач</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Задачи, допускающие несколько способов решения. Задачи с недостаточными, некорректными данными, с избыточным составом условия.Последовательность шагов (алгоритм) решения задачи.Задачи, имеющие несколько решений. Обратные задачи и задания.Ориентировка в тексте задачи, выделение условия и вопроса, данных</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и искомых чисел (величин). Выбор необходимой информации, содержащейся в тексте задачи, на рисунке или в таблице, для ответа на заданные вопросы.</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Старинные задачи. Логические задачи. Задачи на переливание. Составление аналогичных задач и заданий.Нестандартные задачи. Использование знаково-символических</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средств для моделирования ситуаций, описанных в задачах.Задачи, решаемые способом перебора. «Открытые» задачи и задания.Задачи и задания по проверке готовых решений, в том числе неверных.</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Анализ и оценка готовых решений задачи, выбор верных решений.Задачи на доказательство, например найти цифровое значение букв в</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lastRenderedPageBreak/>
        <w:t>условной записи: СМЕХ + ГРОМ = ГРЕМИ и др. Обоснование выполняемых и выполненных действий.</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Решение олимпиадных задач международного конкурса «Кенгуру».</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Воспроизведение способа решения задачи. Выбор наиболее эффективных способов решения.</w:t>
      </w:r>
    </w:p>
    <w:p w:rsidR="00D13BC6" w:rsidRPr="00D13BC6" w:rsidRDefault="00D13BC6" w:rsidP="00D13BC6">
      <w:pPr>
        <w:rPr>
          <w:rFonts w:ascii="Times New Roman" w:eastAsia="Calibri" w:hAnsi="Times New Roman" w:cs="Times New Roman"/>
          <w:i/>
          <w:iCs/>
          <w:sz w:val="28"/>
          <w:szCs w:val="28"/>
          <w:lang w:eastAsia="en-US"/>
        </w:rPr>
      </w:pPr>
      <w:r w:rsidRPr="00D13BC6">
        <w:rPr>
          <w:rFonts w:ascii="Times New Roman" w:eastAsia="Calibri" w:hAnsi="Times New Roman" w:cs="Times New Roman"/>
          <w:i/>
          <w:iCs/>
          <w:sz w:val="28"/>
          <w:szCs w:val="28"/>
          <w:lang w:eastAsia="en-US"/>
        </w:rPr>
        <w:t>Универсальные учебные действия:</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анализировать текст задачи: ориентироваться в тексте, выделятьусловие и вопрос, данные и искомые числа (величины);</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искать и выбирать необходимую информацию, содержащуюсяв тексте задачи, на рисунке или в таблице, для ответа на заданные вопросы;</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—моделировать ситуацию, описанную в тексте задачи, использоватьсоответствующие знаково-символические средства для моделированияситуации;</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конструировать последовательность шагов (алгоритм) решения задачи;</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объяснять (обосновывать) выполняемые и выполненные действия;</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—воспроизводить способ решения задачи;</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сопоставлять полученный (промежуточный, итоговый) результатс заданным условием;</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анализировать предложенные варианты решения задачи, выбиратьиз них верные, выбирать наиболее эффективный способ решения задачи;</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оценивать предъявленное готовое решение задачи (верно, неверно);</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участвовать в учебном диалоге, оценивать процесс поиска и результат решения задачи;</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конструировать несложные задачи.</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Геометрическая мозаика</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Пространственные представления. Понятия «влево», «вправо»,«вверх», «вниз». Маршрут передвижения. Точка начала движения;</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xml:space="preserve">число, стрелки 1→ 1↓, указывающие направление движения. Проведение линии по заданному маршруту (алгоритму) — «путешествие точки»(на листе в клетку). Построение собственного маршрута (рисунка) и егоописание.Геометрические узоры. Закономерности в узорах. Симметрия. </w:t>
      </w:r>
      <w:r w:rsidRPr="00D13BC6">
        <w:rPr>
          <w:rFonts w:ascii="Times New Roman" w:eastAsia="Calibri" w:hAnsi="Times New Roman" w:cs="Times New Roman"/>
          <w:sz w:val="28"/>
          <w:szCs w:val="28"/>
          <w:lang w:eastAsia="en-US"/>
        </w:rPr>
        <w:lastRenderedPageBreak/>
        <w:t>Фигуры, имеющие одну и несколько осей симметрии.Расположение деталей фигуры в исходной конструкции (треугольники, таны, уголки, спички). Части фигуры. Место заданной фигурыв конструкции. Расположение деталей. Выбор деталей в соответствиис заданным контуром конструкции. Поиск нескольких возможных вариантов решения. Составление и зарисовка фигур по собственному замыслу.Разрезание и составление фигур. Деление заданной фигуры на равные по площади части.Поиск заданных фигур в фигурах сложной конфигурации.Решение задач, формирующих геометрическую наблюдательность.Распознавание (нахождение) окружности на орнаменте. Составление(вычерчивание) орнамента с использованием циркуля (по образцу, пособственному замыслу).Объёмные фигуры: цилиндр, конус, пирамида, шар, куб. Моделирование из проволоки. Создание объёмных фигур из развёрток: цилиндр,</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призма шестиугольная, призма треугольная, куб, конус, четырёхугольнаяпирамида, октаэдр, параллелепипед, усечённый конус, усечённая пирамида, пятиугольная пирамида, икосаэдр (по выбору учащихся).</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Форма организации обучения — работа с конструкторами:</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—моделирование фигур из одинаковых треугольников, уголков;</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—танграм: древняя китайская головоломка. «Сложи квадрат». «Спичечный» конструктор;</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—конструкторы лего. Набор «Геометрические тела»;</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—конструкторы «Танграм», «Спички», «Полимино», «Кубики»,«Паркеты и мозаики», «Монтажник», «Строитель» и др. из электронногоучебного пособия «Математика и конструирование».</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Универсальные учебные действия:</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—ориентироваться в понятиях «влево», «вправо», «вверх», «вниз»;</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ориентироваться на точку начала движения, на числа и стрелки</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1→ 1↓ и др., указывающие направление движения;</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—проводить линии по заданному маршруту (алгоритму);</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—выделять фигуру заданной формы на сложном чертеже;</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—анализировать расположение деталей (танов, треугольников, уголков, спичек) в исходной конструкции;</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lastRenderedPageBreak/>
        <w:t>— составлять фигуры из частей, определять место заданной деталив конструкции;</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—выявлять закономерности в расположении деталей; составлять детали в соответствии с заданным контуром конструкции;</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сопоставлять полученный (промежуточный, итоговый) результатс заданным условием;</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объяснять (доказывать) выбор деталей или способа действия призаданном условии;</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анализировать предложенные возможные варианты верного решения;</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—моделировать объёмные фигуры из различных материалов (проволока, пластилин и др.) и из развёрток;</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осуществлять развёрнутые действия контроля и самоконтроля:</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сравнивать построенную конструкцию с образцом.</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Никитин Б.П. Ступеньки творчества, или Развивающие игры. — 3-е изд. — М.:Просвещение, 1991.)</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место спичек можно использовать счётные палочки.</w:t>
      </w:r>
    </w:p>
    <w:p w:rsidR="00D13BC6" w:rsidRPr="00D13BC6" w:rsidRDefault="00D13BC6" w:rsidP="00D13BC6">
      <w:pPr>
        <w:rPr>
          <w:rFonts w:ascii="Times New Roman" w:eastAsia="Calibri" w:hAnsi="Times New Roman" w:cs="Times New Roman"/>
          <w:sz w:val="28"/>
          <w:szCs w:val="28"/>
          <w:lang w:eastAsia="en-US"/>
        </w:rPr>
      </w:pPr>
    </w:p>
    <w:p w:rsidR="00D13BC6" w:rsidRPr="00D13BC6" w:rsidRDefault="00D13BC6" w:rsidP="00D13BC6">
      <w:pPr>
        <w:rPr>
          <w:rFonts w:ascii="Times New Roman" w:eastAsia="Calibri" w:hAnsi="Times New Roman" w:cs="Times New Roman"/>
          <w:sz w:val="28"/>
          <w:szCs w:val="28"/>
          <w:lang w:eastAsia="en-US"/>
        </w:rPr>
      </w:pPr>
    </w:p>
    <w:p w:rsidR="00D13BC6" w:rsidRPr="00D13BC6" w:rsidRDefault="00D13BC6" w:rsidP="00D13BC6">
      <w:pPr>
        <w:rPr>
          <w:rFonts w:ascii="Times New Roman" w:eastAsia="Calibri" w:hAnsi="Times New Roman" w:cs="Times New Roman"/>
          <w:sz w:val="28"/>
          <w:szCs w:val="28"/>
          <w:highlight w:val="white"/>
          <w:lang w:eastAsia="en-US"/>
        </w:rPr>
      </w:pPr>
      <w:r w:rsidRPr="00D13BC6">
        <w:rPr>
          <w:rFonts w:ascii="Times New Roman" w:eastAsia="Calibri" w:hAnsi="Times New Roman" w:cs="Times New Roman"/>
          <w:sz w:val="28"/>
          <w:szCs w:val="28"/>
          <w:highlight w:val="white"/>
          <w:lang w:eastAsia="en-US"/>
        </w:rPr>
        <w:t>.Формы оценки результатов внеурочной деятельности.</w:t>
      </w:r>
    </w:p>
    <w:p w:rsidR="00D13BC6" w:rsidRPr="00D13BC6" w:rsidRDefault="00D13BC6" w:rsidP="00D13BC6">
      <w:pPr>
        <w:rPr>
          <w:rFonts w:ascii="Times New Roman" w:eastAsia="Calibri" w:hAnsi="Times New Roman" w:cs="Times New Roman"/>
          <w:color w:val="000000"/>
          <w:sz w:val="28"/>
          <w:szCs w:val="28"/>
          <w:highlight w:val="white"/>
          <w:lang w:eastAsia="en-US"/>
        </w:rPr>
      </w:pPr>
      <w:r w:rsidRPr="00D13BC6">
        <w:rPr>
          <w:rFonts w:ascii="Times New Roman" w:eastAsia="Calibri" w:hAnsi="Times New Roman" w:cs="Times New Roman"/>
          <w:sz w:val="28"/>
          <w:szCs w:val="28"/>
          <w:highlight w:val="white"/>
          <w:lang w:eastAsia="en-US"/>
        </w:rPr>
        <w:t>- Познавательно-игровой математический</w:t>
      </w:r>
      <w:r w:rsidRPr="00D13BC6">
        <w:rPr>
          <w:rFonts w:ascii="Times New Roman" w:eastAsia="Calibri" w:hAnsi="Times New Roman" w:cs="Times New Roman"/>
          <w:color w:val="000000"/>
          <w:sz w:val="28"/>
          <w:szCs w:val="28"/>
          <w:highlight w:val="white"/>
          <w:lang w:eastAsia="en-US"/>
        </w:rPr>
        <w:t xml:space="preserve"> утренник «В гостях у Царицы Математики».</w:t>
      </w:r>
    </w:p>
    <w:p w:rsidR="00D13BC6" w:rsidRPr="00D13BC6" w:rsidRDefault="00D13BC6" w:rsidP="00D13BC6">
      <w:pPr>
        <w:rPr>
          <w:rFonts w:ascii="Times New Roman" w:eastAsia="Calibri" w:hAnsi="Times New Roman" w:cs="Times New Roman"/>
          <w:color w:val="000000"/>
          <w:sz w:val="28"/>
          <w:szCs w:val="28"/>
          <w:highlight w:val="white"/>
          <w:lang w:eastAsia="en-US"/>
        </w:rPr>
      </w:pPr>
      <w:r w:rsidRPr="00D13BC6">
        <w:rPr>
          <w:rFonts w:ascii="Times New Roman" w:eastAsia="Calibri" w:hAnsi="Times New Roman" w:cs="Times New Roman"/>
          <w:color w:val="000000"/>
          <w:sz w:val="28"/>
          <w:szCs w:val="28"/>
          <w:highlight w:val="white"/>
          <w:lang w:eastAsia="en-US"/>
        </w:rPr>
        <w:t>- Проектные работы.</w:t>
      </w:r>
    </w:p>
    <w:p w:rsidR="00D13BC6" w:rsidRPr="00D13BC6" w:rsidRDefault="00D13BC6" w:rsidP="00D13BC6">
      <w:pPr>
        <w:rPr>
          <w:rFonts w:ascii="Times New Roman" w:eastAsia="Calibri" w:hAnsi="Times New Roman" w:cs="Times New Roman"/>
          <w:sz w:val="28"/>
          <w:szCs w:val="28"/>
          <w:highlight w:val="white"/>
          <w:lang w:eastAsia="en-US"/>
        </w:rPr>
      </w:pPr>
      <w:r w:rsidRPr="00D13BC6">
        <w:rPr>
          <w:rFonts w:ascii="Times New Roman" w:eastAsia="Calibri" w:hAnsi="Times New Roman" w:cs="Times New Roman"/>
          <w:color w:val="000000"/>
          <w:sz w:val="28"/>
          <w:szCs w:val="28"/>
          <w:highlight w:val="white"/>
          <w:lang w:eastAsia="en-US"/>
        </w:rPr>
        <w:t>-</w:t>
      </w:r>
      <w:r w:rsidRPr="00D13BC6">
        <w:rPr>
          <w:rFonts w:ascii="Times New Roman" w:eastAsia="Calibri" w:hAnsi="Times New Roman" w:cs="Times New Roman"/>
          <w:sz w:val="28"/>
          <w:szCs w:val="28"/>
          <w:highlight w:val="white"/>
          <w:lang w:eastAsia="en-US"/>
        </w:rPr>
        <w:t xml:space="preserve"> Игровой математический практикум «Удивительные приключения Слагайки и Вычитайки».</w:t>
      </w:r>
    </w:p>
    <w:p w:rsidR="00D13BC6" w:rsidRPr="00D13BC6" w:rsidRDefault="00D13BC6" w:rsidP="00D13BC6">
      <w:pPr>
        <w:rPr>
          <w:rFonts w:ascii="Times New Roman" w:eastAsia="Calibri" w:hAnsi="Times New Roman" w:cs="Times New Roman"/>
          <w:sz w:val="28"/>
          <w:szCs w:val="28"/>
          <w:highlight w:val="white"/>
          <w:lang w:eastAsia="en-US"/>
        </w:rPr>
      </w:pPr>
      <w:r w:rsidRPr="00D13BC6">
        <w:rPr>
          <w:rFonts w:ascii="Times New Roman" w:eastAsia="Calibri" w:hAnsi="Times New Roman" w:cs="Times New Roman"/>
          <w:color w:val="000000"/>
          <w:sz w:val="28"/>
          <w:szCs w:val="28"/>
          <w:highlight w:val="white"/>
          <w:lang w:eastAsia="en-US"/>
        </w:rPr>
        <w:t xml:space="preserve">- </w:t>
      </w:r>
      <w:r w:rsidRPr="00D13BC6">
        <w:rPr>
          <w:rFonts w:ascii="Times New Roman" w:eastAsia="Calibri" w:hAnsi="Times New Roman" w:cs="Times New Roman"/>
          <w:sz w:val="28"/>
          <w:szCs w:val="28"/>
          <w:highlight w:val="white"/>
          <w:lang w:eastAsia="en-US"/>
        </w:rPr>
        <w:t>Познавательно-развлекательная программа «Необыкновенные приключения в стране  Внималки-Сосчиталки».</w:t>
      </w:r>
    </w:p>
    <w:p w:rsidR="00D13BC6" w:rsidRPr="00D13BC6" w:rsidRDefault="00D13BC6" w:rsidP="00D13BC6">
      <w:pPr>
        <w:rPr>
          <w:rFonts w:ascii="Times New Roman" w:eastAsia="Calibri" w:hAnsi="Times New Roman" w:cs="Times New Roman"/>
          <w:color w:val="000000"/>
          <w:sz w:val="28"/>
          <w:szCs w:val="28"/>
          <w:highlight w:val="white"/>
          <w:lang w:eastAsia="en-US"/>
        </w:rPr>
      </w:pPr>
      <w:r w:rsidRPr="00D13BC6">
        <w:rPr>
          <w:rFonts w:ascii="Times New Roman" w:eastAsia="Calibri" w:hAnsi="Times New Roman" w:cs="Times New Roman"/>
          <w:color w:val="000000"/>
          <w:sz w:val="28"/>
          <w:szCs w:val="28"/>
          <w:highlight w:val="white"/>
          <w:lang w:eastAsia="en-US"/>
        </w:rPr>
        <w:t>- Турнир по геометрии.</w:t>
      </w:r>
    </w:p>
    <w:p w:rsidR="00D13BC6" w:rsidRPr="00D13BC6" w:rsidRDefault="00D13BC6" w:rsidP="00D13BC6">
      <w:pPr>
        <w:rPr>
          <w:rFonts w:ascii="Times New Roman" w:eastAsia="Calibri" w:hAnsi="Times New Roman" w:cs="Times New Roman"/>
          <w:sz w:val="28"/>
          <w:szCs w:val="28"/>
          <w:highlight w:val="white"/>
          <w:lang w:eastAsia="en-US"/>
        </w:rPr>
      </w:pPr>
      <w:r w:rsidRPr="00D13BC6">
        <w:rPr>
          <w:rFonts w:ascii="Times New Roman" w:eastAsia="Calibri" w:hAnsi="Times New Roman" w:cs="Times New Roman"/>
          <w:color w:val="000000"/>
          <w:sz w:val="28"/>
          <w:szCs w:val="28"/>
          <w:highlight w:val="white"/>
          <w:lang w:eastAsia="en-US"/>
        </w:rPr>
        <w:t>-</w:t>
      </w:r>
      <w:r w:rsidRPr="00D13BC6">
        <w:rPr>
          <w:rFonts w:ascii="Times New Roman" w:eastAsia="Calibri" w:hAnsi="Times New Roman" w:cs="Times New Roman"/>
          <w:sz w:val="28"/>
          <w:szCs w:val="28"/>
          <w:highlight w:val="white"/>
          <w:lang w:eastAsia="en-US"/>
        </w:rPr>
        <w:t xml:space="preserve"> Блиц - турнир по решению задач.</w:t>
      </w:r>
    </w:p>
    <w:p w:rsidR="00D13BC6" w:rsidRPr="00D13BC6" w:rsidRDefault="00D13BC6" w:rsidP="00D13BC6">
      <w:pPr>
        <w:rPr>
          <w:rFonts w:ascii="Times New Roman" w:eastAsia="Calibri" w:hAnsi="Times New Roman" w:cs="Times New Roman"/>
          <w:sz w:val="28"/>
          <w:szCs w:val="28"/>
          <w:highlight w:val="white"/>
          <w:lang w:eastAsia="en-US"/>
        </w:rPr>
      </w:pPr>
      <w:r w:rsidRPr="00D13BC6">
        <w:rPr>
          <w:rFonts w:ascii="Times New Roman" w:eastAsia="Calibri" w:hAnsi="Times New Roman" w:cs="Times New Roman"/>
          <w:sz w:val="28"/>
          <w:szCs w:val="28"/>
          <w:highlight w:val="white"/>
          <w:lang w:eastAsia="en-US"/>
        </w:rPr>
        <w:t xml:space="preserve">-Познавательная конкурсно-игровая программа «Весёлый интеллектуал». </w:t>
      </w:r>
    </w:p>
    <w:p w:rsidR="00D13BC6" w:rsidRPr="00D13BC6" w:rsidRDefault="00D13BC6" w:rsidP="00D13BC6">
      <w:pPr>
        <w:rPr>
          <w:rFonts w:ascii="Times New Roman" w:eastAsia="Calibri" w:hAnsi="Times New Roman" w:cs="Times New Roman"/>
          <w:sz w:val="28"/>
          <w:szCs w:val="28"/>
          <w:highlight w:val="white"/>
          <w:lang w:eastAsia="en-US"/>
        </w:rPr>
      </w:pPr>
      <w:r w:rsidRPr="00D13BC6">
        <w:rPr>
          <w:rFonts w:ascii="Times New Roman" w:eastAsia="Calibri" w:hAnsi="Times New Roman" w:cs="Times New Roman"/>
          <w:sz w:val="28"/>
          <w:szCs w:val="28"/>
          <w:highlight w:val="white"/>
          <w:lang w:eastAsia="en-US"/>
        </w:rPr>
        <w:lastRenderedPageBreak/>
        <w:t>-Всероссийский конкурс по математике «Кенгуру»</w:t>
      </w:r>
    </w:p>
    <w:p w:rsidR="00D13BC6" w:rsidRPr="00D13BC6" w:rsidRDefault="00D13BC6" w:rsidP="00D13BC6">
      <w:pPr>
        <w:rPr>
          <w:rFonts w:ascii="Times New Roman" w:eastAsia="Calibri" w:hAnsi="Times New Roman" w:cs="Times New Roman"/>
          <w:sz w:val="28"/>
          <w:szCs w:val="28"/>
          <w:highlight w:val="white"/>
          <w:lang w:eastAsia="en-US"/>
        </w:rPr>
      </w:pPr>
    </w:p>
    <w:p w:rsidR="00D13BC6" w:rsidRPr="00D13BC6" w:rsidRDefault="00D13BC6" w:rsidP="00D13BC6">
      <w:pPr>
        <w:rPr>
          <w:rFonts w:ascii="Times New Roman" w:eastAsia="Calibri" w:hAnsi="Times New Roman" w:cs="Times New Roman"/>
          <w:i/>
          <w:iCs/>
          <w:sz w:val="28"/>
          <w:szCs w:val="28"/>
          <w:lang w:eastAsia="en-US"/>
        </w:rPr>
      </w:pP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Материально-техническое  и учебно – методическое обеспечение</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Дидактический материал</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1. Кубики (игральные) с точками или цифрами.</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2. Комплекты карточек с числами:</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1) 0, 1, 2, 3, 4, … , 9 (10);</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2) 10, 20, 30, 40, … , 90;</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3) 100, 200, 300, 400, … , 900.</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3. «Математический веер» с цифрами и знаками.</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4. Игра «Русское лото» (числа от 1 до 100).</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5. Электронные издания для младших школьников: «Математикаи конструирование», «Считай и побеждай», «Весёлая математика»и др.</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6. Игра «Математическое домино» (все случаи таблицы умножения).</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7. Математический набор «Карточки-считалочки» (сорбонки) длязакрепления таблицы умножения и деления. Карточки двусторонние:на одной стороне — задание, на другой — ответ.</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8. Часовой циферблат с подвижными стрелками.</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9. Набор «Геометрические тела».</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10. Математические настольные игры: математические пирамиды«Сложение в пределах 10; 20; 100», «Вычитание в пределах 10; 20; 100»,«Умножение», «Деление» и др.</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11. Палитра — основа с цветными фишками и комплект заданий к палитре по темам «Сложение и вычитание до 10; до 100; до 1000», «Умножение и деление» и др.</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12. Набор «Карточки с математическими заданиями и планшет»:запись стираемым фломастером результатов действий на прозрачнойплёнке.</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lastRenderedPageBreak/>
        <w:t>13. Кочурова Е.Э. Дружим с математикой: рабочая тетрадь для учащихся 4 класса общеобразовательных учреждений. — М. :Вентана-Граф,2008.</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14. Плакат «Говорящая таблица умножения» / А.А. Бахметьев и др. —М. : Знаток, 2009.</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15. Таблицы для начальной школы. Математика: в 6 сериях. Математика вокруг нас: 10 п.л. формата А1 / Е.Э. Кочурова, А.С. Анютина,С.И. Разуваева, К.М. Тихомирова. — М. : ВАРСОН, 2010.</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16. Таблицы для начальной школы. Математика: в 6 сериях. Математика вокруг нас: методические рекомендации / Е.Э. Кочурова,А.С. Анютина, С.И. Разуваева, К.М. Тихомирова. — М. : ВАРСОН,2010.</w:t>
      </w:r>
    </w:p>
    <w:p w:rsidR="00D13BC6" w:rsidRPr="00D13BC6" w:rsidRDefault="00D13BC6" w:rsidP="00D13BC6">
      <w:pPr>
        <w:rPr>
          <w:rFonts w:ascii="Times New Roman" w:eastAsia="Calibri" w:hAnsi="Times New Roman" w:cs="Times New Roman"/>
          <w:i/>
          <w:iCs/>
          <w:sz w:val="28"/>
          <w:szCs w:val="28"/>
          <w:lang w:eastAsia="en-US"/>
        </w:rPr>
      </w:pPr>
      <w:r w:rsidRPr="00D13BC6">
        <w:rPr>
          <w:rFonts w:ascii="Times New Roman" w:eastAsia="Calibri" w:hAnsi="Times New Roman" w:cs="Times New Roman"/>
          <w:i/>
          <w:iCs/>
          <w:sz w:val="28"/>
          <w:szCs w:val="28"/>
          <w:lang w:eastAsia="en-US"/>
        </w:rPr>
        <w:t>Литература для учителя</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1. Гороховская Г.Г. Решение нестандартных задач — средство развития логического мышления младших школьников // Начальная школа. —2009. — № 7.</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2. Гурин Ю.В., Жакова О.В. Большая книга игр и развлечений. —</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СПб. : Кристалл; М. : ОНИКС, 2000.</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3. Зубков Л.Б. Игры с числами и словами. — СПб. : Кристалл, 2001.</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4. Игры со спичками: Задачи и развлечения / сост. А.Т. Улицкий,</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Л.А. Улицкий. — Минск : Фирма «Вуал», 1993.</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5. Лавлинскова Е.Ю. Методика работы с задачами повышенной трудности. — М., 2006.</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6. Сухин И.Г. 800 новых логических и математических головоломок. — СПб. : Союз, 2001.</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7. Сухин И.Г. Судоку и суперсудоку на шестнадцати клетках длядетей. — М. : АСТ, 2006.</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8. Труднев В.П. Внеклассная работа по математике в начальной</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школе : пособие для учителей. — М. : Просвещение, 1975.</w:t>
      </w:r>
    </w:p>
    <w:p w:rsidR="00D13BC6" w:rsidRPr="00D13BC6" w:rsidRDefault="00D13BC6" w:rsidP="00D13BC6">
      <w:pPr>
        <w:rPr>
          <w:rFonts w:ascii="Times New Roman" w:eastAsia="Calibri" w:hAnsi="Times New Roman" w:cs="Times New Roman"/>
          <w:i/>
          <w:iCs/>
          <w:sz w:val="28"/>
          <w:szCs w:val="28"/>
          <w:lang w:eastAsia="en-US"/>
        </w:rPr>
      </w:pPr>
      <w:r w:rsidRPr="00D13BC6">
        <w:rPr>
          <w:rFonts w:ascii="Times New Roman" w:eastAsia="Calibri" w:hAnsi="Times New Roman" w:cs="Times New Roman"/>
          <w:i/>
          <w:iCs/>
          <w:sz w:val="28"/>
          <w:szCs w:val="28"/>
          <w:lang w:eastAsia="en-US"/>
        </w:rPr>
        <w:t>Интернет-ресурсы</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xml:space="preserve">1. </w:t>
      </w:r>
      <w:r w:rsidRPr="00D13BC6">
        <w:rPr>
          <w:rFonts w:ascii="Times New Roman" w:eastAsia="Calibri" w:hAnsi="Times New Roman" w:cs="Times New Roman"/>
          <w:sz w:val="28"/>
          <w:szCs w:val="28"/>
          <w:lang w:val="en-US" w:eastAsia="en-US"/>
        </w:rPr>
        <w:t>http</w:t>
      </w:r>
      <w:r w:rsidRPr="00D13BC6">
        <w:rPr>
          <w:rFonts w:ascii="Times New Roman" w:eastAsia="Calibri" w:hAnsi="Times New Roman" w:cs="Times New Roman"/>
          <w:sz w:val="28"/>
          <w:szCs w:val="28"/>
          <w:lang w:eastAsia="en-US"/>
        </w:rPr>
        <w:t>://</w:t>
      </w:r>
      <w:r w:rsidRPr="00D13BC6">
        <w:rPr>
          <w:rFonts w:ascii="Times New Roman" w:eastAsia="Calibri" w:hAnsi="Times New Roman" w:cs="Times New Roman"/>
          <w:sz w:val="28"/>
          <w:szCs w:val="28"/>
          <w:lang w:val="en-US" w:eastAsia="en-US"/>
        </w:rPr>
        <w:t>www</w:t>
      </w:r>
      <w:r w:rsidRPr="00D13BC6">
        <w:rPr>
          <w:rFonts w:ascii="Times New Roman" w:eastAsia="Calibri" w:hAnsi="Times New Roman" w:cs="Times New Roman"/>
          <w:sz w:val="28"/>
          <w:szCs w:val="28"/>
          <w:lang w:eastAsia="en-US"/>
        </w:rPr>
        <w:t>.</w:t>
      </w:r>
      <w:r w:rsidRPr="00D13BC6">
        <w:rPr>
          <w:rFonts w:ascii="Times New Roman" w:eastAsia="Calibri" w:hAnsi="Times New Roman" w:cs="Times New Roman"/>
          <w:sz w:val="28"/>
          <w:szCs w:val="28"/>
          <w:lang w:val="en-US" w:eastAsia="en-US"/>
        </w:rPr>
        <w:t>vneuroka</w:t>
      </w:r>
      <w:r w:rsidRPr="00D13BC6">
        <w:rPr>
          <w:rFonts w:ascii="Times New Roman" w:eastAsia="Calibri" w:hAnsi="Times New Roman" w:cs="Times New Roman"/>
          <w:sz w:val="28"/>
          <w:szCs w:val="28"/>
          <w:lang w:eastAsia="en-US"/>
        </w:rPr>
        <w:t>.</w:t>
      </w:r>
      <w:r w:rsidRPr="00D13BC6">
        <w:rPr>
          <w:rFonts w:ascii="Times New Roman" w:eastAsia="Calibri" w:hAnsi="Times New Roman" w:cs="Times New Roman"/>
          <w:sz w:val="28"/>
          <w:szCs w:val="28"/>
          <w:lang w:val="en-US" w:eastAsia="en-US"/>
        </w:rPr>
        <w:t>ru</w:t>
      </w:r>
      <w:r w:rsidRPr="00D13BC6">
        <w:rPr>
          <w:rFonts w:ascii="Times New Roman" w:eastAsia="Calibri" w:hAnsi="Times New Roman" w:cs="Times New Roman"/>
          <w:sz w:val="28"/>
          <w:szCs w:val="28"/>
          <w:lang w:eastAsia="en-US"/>
        </w:rPr>
        <w:t>/</w:t>
      </w:r>
      <w:r w:rsidRPr="00D13BC6">
        <w:rPr>
          <w:rFonts w:ascii="Times New Roman" w:eastAsia="Calibri" w:hAnsi="Times New Roman" w:cs="Times New Roman"/>
          <w:sz w:val="28"/>
          <w:szCs w:val="28"/>
          <w:lang w:val="en-US" w:eastAsia="en-US"/>
        </w:rPr>
        <w:t>mathematics</w:t>
      </w:r>
      <w:r w:rsidRPr="00D13BC6">
        <w:rPr>
          <w:rFonts w:ascii="Times New Roman" w:eastAsia="Calibri" w:hAnsi="Times New Roman" w:cs="Times New Roman"/>
          <w:sz w:val="28"/>
          <w:szCs w:val="28"/>
          <w:lang w:eastAsia="en-US"/>
        </w:rPr>
        <w:t>.</w:t>
      </w:r>
      <w:r w:rsidRPr="00D13BC6">
        <w:rPr>
          <w:rFonts w:ascii="Times New Roman" w:eastAsia="Calibri" w:hAnsi="Times New Roman" w:cs="Times New Roman"/>
          <w:sz w:val="28"/>
          <w:szCs w:val="28"/>
          <w:lang w:val="en-US" w:eastAsia="en-US"/>
        </w:rPr>
        <w:t>php</w:t>
      </w:r>
      <w:r w:rsidRPr="00D13BC6">
        <w:rPr>
          <w:rFonts w:ascii="Times New Roman" w:eastAsia="Calibri" w:hAnsi="Times New Roman" w:cs="Times New Roman"/>
          <w:sz w:val="28"/>
          <w:szCs w:val="28"/>
          <w:lang w:eastAsia="en-US"/>
        </w:rPr>
        <w:t xml:space="preserve"> — образовательныепроекты портала «Вне урока»: Математика. Математический мир.</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lastRenderedPageBreak/>
        <w:t xml:space="preserve">2. </w:t>
      </w:r>
      <w:r w:rsidRPr="00D13BC6">
        <w:rPr>
          <w:rFonts w:ascii="Times New Roman" w:eastAsia="Calibri" w:hAnsi="Times New Roman" w:cs="Times New Roman"/>
          <w:sz w:val="28"/>
          <w:szCs w:val="28"/>
          <w:lang w:val="en-US" w:eastAsia="en-US"/>
        </w:rPr>
        <w:t>http</w:t>
      </w:r>
      <w:r w:rsidRPr="00D13BC6">
        <w:rPr>
          <w:rFonts w:ascii="Times New Roman" w:eastAsia="Calibri" w:hAnsi="Times New Roman" w:cs="Times New Roman"/>
          <w:sz w:val="28"/>
          <w:szCs w:val="28"/>
          <w:lang w:eastAsia="en-US"/>
        </w:rPr>
        <w:t>://</w:t>
      </w:r>
      <w:r w:rsidRPr="00D13BC6">
        <w:rPr>
          <w:rFonts w:ascii="Times New Roman" w:eastAsia="Calibri" w:hAnsi="Times New Roman" w:cs="Times New Roman"/>
          <w:sz w:val="28"/>
          <w:szCs w:val="28"/>
          <w:lang w:val="en-US" w:eastAsia="en-US"/>
        </w:rPr>
        <w:t>konkurs</w:t>
      </w:r>
      <w:r w:rsidRPr="00D13BC6">
        <w:rPr>
          <w:rFonts w:ascii="Times New Roman" w:eastAsia="Calibri" w:hAnsi="Times New Roman" w:cs="Times New Roman"/>
          <w:sz w:val="28"/>
          <w:szCs w:val="28"/>
          <w:lang w:eastAsia="en-US"/>
        </w:rPr>
        <w:t>-</w:t>
      </w:r>
      <w:r w:rsidRPr="00D13BC6">
        <w:rPr>
          <w:rFonts w:ascii="Times New Roman" w:eastAsia="Calibri" w:hAnsi="Times New Roman" w:cs="Times New Roman"/>
          <w:sz w:val="28"/>
          <w:szCs w:val="28"/>
          <w:lang w:val="en-US" w:eastAsia="en-US"/>
        </w:rPr>
        <w:t>kenguru</w:t>
      </w:r>
      <w:r w:rsidRPr="00D13BC6">
        <w:rPr>
          <w:rFonts w:ascii="Times New Roman" w:eastAsia="Calibri" w:hAnsi="Times New Roman" w:cs="Times New Roman"/>
          <w:sz w:val="28"/>
          <w:szCs w:val="28"/>
          <w:lang w:eastAsia="en-US"/>
        </w:rPr>
        <w:t>.</w:t>
      </w:r>
      <w:r w:rsidRPr="00D13BC6">
        <w:rPr>
          <w:rFonts w:ascii="Times New Roman" w:eastAsia="Calibri" w:hAnsi="Times New Roman" w:cs="Times New Roman"/>
          <w:sz w:val="28"/>
          <w:szCs w:val="28"/>
          <w:lang w:val="en-US" w:eastAsia="en-US"/>
        </w:rPr>
        <w:t>ru</w:t>
      </w:r>
      <w:r w:rsidRPr="00D13BC6">
        <w:rPr>
          <w:rFonts w:ascii="Times New Roman" w:eastAsia="Calibri" w:hAnsi="Times New Roman" w:cs="Times New Roman"/>
          <w:sz w:val="28"/>
          <w:szCs w:val="28"/>
          <w:lang w:eastAsia="en-US"/>
        </w:rPr>
        <w:t xml:space="preserve"> — российская страница международного математического конкурса «Кенгуру».</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xml:space="preserve">3. </w:t>
      </w:r>
      <w:r w:rsidRPr="00D13BC6">
        <w:rPr>
          <w:rFonts w:ascii="Times New Roman" w:eastAsia="Calibri" w:hAnsi="Times New Roman" w:cs="Times New Roman"/>
          <w:sz w:val="28"/>
          <w:szCs w:val="28"/>
          <w:lang w:val="en-US" w:eastAsia="en-US"/>
        </w:rPr>
        <w:t>http</w:t>
      </w:r>
      <w:r w:rsidRPr="00D13BC6">
        <w:rPr>
          <w:rFonts w:ascii="Times New Roman" w:eastAsia="Calibri" w:hAnsi="Times New Roman" w:cs="Times New Roman"/>
          <w:sz w:val="28"/>
          <w:szCs w:val="28"/>
          <w:lang w:eastAsia="en-US"/>
        </w:rPr>
        <w:t>://4</w:t>
      </w:r>
      <w:r w:rsidRPr="00D13BC6">
        <w:rPr>
          <w:rFonts w:ascii="Times New Roman" w:eastAsia="Calibri" w:hAnsi="Times New Roman" w:cs="Times New Roman"/>
          <w:sz w:val="28"/>
          <w:szCs w:val="28"/>
          <w:lang w:val="en-US" w:eastAsia="en-US"/>
        </w:rPr>
        <w:t>stupeni</w:t>
      </w:r>
      <w:r w:rsidRPr="00D13BC6">
        <w:rPr>
          <w:rFonts w:ascii="Times New Roman" w:eastAsia="Calibri" w:hAnsi="Times New Roman" w:cs="Times New Roman"/>
          <w:sz w:val="28"/>
          <w:szCs w:val="28"/>
          <w:lang w:eastAsia="en-US"/>
        </w:rPr>
        <w:t>.</w:t>
      </w:r>
      <w:r w:rsidRPr="00D13BC6">
        <w:rPr>
          <w:rFonts w:ascii="Times New Roman" w:eastAsia="Calibri" w:hAnsi="Times New Roman" w:cs="Times New Roman"/>
          <w:sz w:val="28"/>
          <w:szCs w:val="28"/>
          <w:lang w:val="en-US" w:eastAsia="en-US"/>
        </w:rPr>
        <w:t>ru</w:t>
      </w:r>
      <w:r w:rsidRPr="00D13BC6">
        <w:rPr>
          <w:rFonts w:ascii="Times New Roman" w:eastAsia="Calibri" w:hAnsi="Times New Roman" w:cs="Times New Roman"/>
          <w:sz w:val="28"/>
          <w:szCs w:val="28"/>
          <w:lang w:eastAsia="en-US"/>
        </w:rPr>
        <w:t>/</w:t>
      </w:r>
      <w:r w:rsidRPr="00D13BC6">
        <w:rPr>
          <w:rFonts w:ascii="Times New Roman" w:eastAsia="Calibri" w:hAnsi="Times New Roman" w:cs="Times New Roman"/>
          <w:sz w:val="28"/>
          <w:szCs w:val="28"/>
          <w:lang w:val="en-US" w:eastAsia="en-US"/>
        </w:rPr>
        <w:t>stady</w:t>
      </w:r>
      <w:r w:rsidRPr="00D13BC6">
        <w:rPr>
          <w:rFonts w:ascii="Times New Roman" w:eastAsia="Calibri" w:hAnsi="Times New Roman" w:cs="Times New Roman"/>
          <w:sz w:val="28"/>
          <w:szCs w:val="28"/>
          <w:lang w:eastAsia="en-US"/>
        </w:rPr>
        <w:t xml:space="preserve"> — клуб учителей начальной школы. 4 ступени.</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xml:space="preserve">4. </w:t>
      </w:r>
      <w:r w:rsidRPr="00D13BC6">
        <w:rPr>
          <w:rFonts w:ascii="Times New Roman" w:eastAsia="Calibri" w:hAnsi="Times New Roman" w:cs="Times New Roman"/>
          <w:sz w:val="28"/>
          <w:szCs w:val="28"/>
          <w:lang w:val="en-US" w:eastAsia="en-US"/>
        </w:rPr>
        <w:t>http</w:t>
      </w:r>
      <w:r w:rsidRPr="00D13BC6">
        <w:rPr>
          <w:rFonts w:ascii="Times New Roman" w:eastAsia="Calibri" w:hAnsi="Times New Roman" w:cs="Times New Roman"/>
          <w:sz w:val="28"/>
          <w:szCs w:val="28"/>
          <w:lang w:eastAsia="en-US"/>
        </w:rPr>
        <w:t>://</w:t>
      </w:r>
      <w:r w:rsidRPr="00D13BC6">
        <w:rPr>
          <w:rFonts w:ascii="Times New Roman" w:eastAsia="Calibri" w:hAnsi="Times New Roman" w:cs="Times New Roman"/>
          <w:sz w:val="28"/>
          <w:szCs w:val="28"/>
          <w:lang w:val="en-US" w:eastAsia="en-US"/>
        </w:rPr>
        <w:t>www</w:t>
      </w:r>
      <w:r w:rsidRPr="00D13BC6">
        <w:rPr>
          <w:rFonts w:ascii="Times New Roman" w:eastAsia="Calibri" w:hAnsi="Times New Roman" w:cs="Times New Roman"/>
          <w:sz w:val="28"/>
          <w:szCs w:val="28"/>
          <w:lang w:eastAsia="en-US"/>
        </w:rPr>
        <w:t>.</w:t>
      </w:r>
      <w:r w:rsidRPr="00D13BC6">
        <w:rPr>
          <w:rFonts w:ascii="Times New Roman" w:eastAsia="Calibri" w:hAnsi="Times New Roman" w:cs="Times New Roman"/>
          <w:sz w:val="28"/>
          <w:szCs w:val="28"/>
          <w:lang w:val="en-US" w:eastAsia="en-US"/>
        </w:rPr>
        <w:t>develop</w:t>
      </w:r>
      <w:r w:rsidRPr="00D13BC6">
        <w:rPr>
          <w:rFonts w:ascii="Times New Roman" w:eastAsia="Calibri" w:hAnsi="Times New Roman" w:cs="Times New Roman"/>
          <w:sz w:val="28"/>
          <w:szCs w:val="28"/>
          <w:lang w:eastAsia="en-US"/>
        </w:rPr>
        <w:t>-</w:t>
      </w:r>
      <w:r w:rsidRPr="00D13BC6">
        <w:rPr>
          <w:rFonts w:ascii="Times New Roman" w:eastAsia="Calibri" w:hAnsi="Times New Roman" w:cs="Times New Roman"/>
          <w:sz w:val="28"/>
          <w:szCs w:val="28"/>
          <w:lang w:val="en-US" w:eastAsia="en-US"/>
        </w:rPr>
        <w:t>kinder</w:t>
      </w:r>
      <w:r w:rsidRPr="00D13BC6">
        <w:rPr>
          <w:rFonts w:ascii="Times New Roman" w:eastAsia="Calibri" w:hAnsi="Times New Roman" w:cs="Times New Roman"/>
          <w:sz w:val="28"/>
          <w:szCs w:val="28"/>
          <w:lang w:eastAsia="en-US"/>
        </w:rPr>
        <w:t>.</w:t>
      </w:r>
      <w:r w:rsidRPr="00D13BC6">
        <w:rPr>
          <w:rFonts w:ascii="Times New Roman" w:eastAsia="Calibri" w:hAnsi="Times New Roman" w:cs="Times New Roman"/>
          <w:sz w:val="28"/>
          <w:szCs w:val="28"/>
          <w:lang w:val="en-US" w:eastAsia="en-US"/>
        </w:rPr>
        <w:t>com</w:t>
      </w:r>
      <w:r w:rsidRPr="00D13BC6">
        <w:rPr>
          <w:rFonts w:ascii="Times New Roman" w:eastAsia="Calibri" w:hAnsi="Times New Roman" w:cs="Times New Roman"/>
          <w:sz w:val="28"/>
          <w:szCs w:val="28"/>
          <w:lang w:eastAsia="en-US"/>
        </w:rPr>
        <w:t xml:space="preserve"> — «Сократ» — развивающие игрыи конкурсы.</w:t>
      </w:r>
    </w:p>
    <w:p w:rsid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xml:space="preserve">5. </w:t>
      </w:r>
      <w:r w:rsidRPr="00D13BC6">
        <w:rPr>
          <w:rFonts w:ascii="Times New Roman" w:eastAsia="Calibri" w:hAnsi="Times New Roman" w:cs="Times New Roman"/>
          <w:sz w:val="28"/>
          <w:szCs w:val="28"/>
          <w:lang w:val="en-US" w:eastAsia="en-US"/>
        </w:rPr>
        <w:t>http</w:t>
      </w:r>
      <w:r w:rsidRPr="00D13BC6">
        <w:rPr>
          <w:rFonts w:ascii="Times New Roman" w:eastAsia="Calibri" w:hAnsi="Times New Roman" w:cs="Times New Roman"/>
          <w:sz w:val="28"/>
          <w:szCs w:val="28"/>
          <w:lang w:eastAsia="en-US"/>
        </w:rPr>
        <w:t>://</w:t>
      </w:r>
      <w:r w:rsidRPr="00D13BC6">
        <w:rPr>
          <w:rFonts w:ascii="Times New Roman" w:eastAsia="Calibri" w:hAnsi="Times New Roman" w:cs="Times New Roman"/>
          <w:sz w:val="28"/>
          <w:szCs w:val="28"/>
          <w:lang w:val="en-US" w:eastAsia="en-US"/>
        </w:rPr>
        <w:t>puzzle</w:t>
      </w:r>
      <w:r w:rsidRPr="00D13BC6">
        <w:rPr>
          <w:rFonts w:ascii="Times New Roman" w:eastAsia="Calibri" w:hAnsi="Times New Roman" w:cs="Times New Roman"/>
          <w:sz w:val="28"/>
          <w:szCs w:val="28"/>
          <w:lang w:eastAsia="en-US"/>
        </w:rPr>
        <w:t>-</w:t>
      </w:r>
      <w:r w:rsidRPr="00D13BC6">
        <w:rPr>
          <w:rFonts w:ascii="Times New Roman" w:eastAsia="Calibri" w:hAnsi="Times New Roman" w:cs="Times New Roman"/>
          <w:sz w:val="28"/>
          <w:szCs w:val="28"/>
          <w:lang w:val="en-US" w:eastAsia="en-US"/>
        </w:rPr>
        <w:t>ru</w:t>
      </w:r>
      <w:r w:rsidRPr="00D13BC6">
        <w:rPr>
          <w:rFonts w:ascii="Times New Roman" w:eastAsia="Calibri" w:hAnsi="Times New Roman" w:cs="Times New Roman"/>
          <w:sz w:val="28"/>
          <w:szCs w:val="28"/>
          <w:lang w:eastAsia="en-US"/>
        </w:rPr>
        <w:t>.</w:t>
      </w:r>
      <w:r w:rsidRPr="00D13BC6">
        <w:rPr>
          <w:rFonts w:ascii="Times New Roman" w:eastAsia="Calibri" w:hAnsi="Times New Roman" w:cs="Times New Roman"/>
          <w:sz w:val="28"/>
          <w:szCs w:val="28"/>
          <w:lang w:val="en-US" w:eastAsia="en-US"/>
        </w:rPr>
        <w:t>blogspot</w:t>
      </w:r>
      <w:r w:rsidRPr="00D13BC6">
        <w:rPr>
          <w:rFonts w:ascii="Times New Roman" w:eastAsia="Calibri" w:hAnsi="Times New Roman" w:cs="Times New Roman"/>
          <w:sz w:val="28"/>
          <w:szCs w:val="28"/>
          <w:lang w:eastAsia="en-US"/>
        </w:rPr>
        <w:t>.</w:t>
      </w:r>
      <w:r w:rsidRPr="00D13BC6">
        <w:rPr>
          <w:rFonts w:ascii="Times New Roman" w:eastAsia="Calibri" w:hAnsi="Times New Roman" w:cs="Times New Roman"/>
          <w:sz w:val="28"/>
          <w:szCs w:val="28"/>
          <w:lang w:val="en-US" w:eastAsia="en-US"/>
        </w:rPr>
        <w:t>com</w:t>
      </w:r>
      <w:r w:rsidRPr="00D13BC6">
        <w:rPr>
          <w:rFonts w:ascii="Times New Roman" w:eastAsia="Calibri" w:hAnsi="Times New Roman" w:cs="Times New Roman"/>
          <w:sz w:val="28"/>
          <w:szCs w:val="28"/>
          <w:lang w:eastAsia="en-US"/>
        </w:rPr>
        <w:t xml:space="preserve"> — головоломки, загадки, задачии задачки, фокусы, ребусы.__</w:t>
      </w:r>
    </w:p>
    <w:p w:rsidR="00D13BC6" w:rsidRPr="00D13BC6" w:rsidRDefault="00D13BC6" w:rsidP="00D13BC6">
      <w:pPr>
        <w:rPr>
          <w:rStyle w:val="aa"/>
          <w:rFonts w:ascii="Times New Roman" w:hAnsi="Times New Roman" w:cs="Times New Roman"/>
          <w:sz w:val="28"/>
          <w:szCs w:val="28"/>
        </w:rPr>
      </w:pPr>
      <w:r w:rsidRPr="00D13BC6">
        <w:rPr>
          <w:rStyle w:val="aa"/>
          <w:rFonts w:ascii="Times New Roman" w:hAnsi="Times New Roman" w:cs="Times New Roman"/>
          <w:sz w:val="28"/>
          <w:szCs w:val="28"/>
        </w:rPr>
        <w:t xml:space="preserve">                              программа курса «Веселая грамматика»</w:t>
      </w:r>
    </w:p>
    <w:p w:rsidR="00D13BC6" w:rsidRPr="00D13BC6" w:rsidRDefault="00D13BC6" w:rsidP="00D13BC6">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13BC6">
        <w:rPr>
          <w:rFonts w:ascii="Times New Roman" w:eastAsia="Calibri" w:hAnsi="Times New Roman" w:cs="Times New Roman"/>
          <w:sz w:val="28"/>
          <w:szCs w:val="28"/>
          <w:lang w:eastAsia="en-US"/>
        </w:rPr>
        <w:t xml:space="preserve"> Пояснительная записка.</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Рабочая  программа курса «Веселая грамматика» составлена в соответствии с требованиями Федерального государственного общеобразовательного стандарта, предназначена для дистанционного обучения учащихся 2, 3, 4-х классов.</w:t>
      </w:r>
    </w:p>
    <w:p w:rsidR="00D13BC6" w:rsidRPr="00D13BC6" w:rsidRDefault="00D13BC6" w:rsidP="00D13BC6">
      <w:pPr>
        <w:rPr>
          <w:rFonts w:ascii="Times New Roman" w:eastAsia="Calibri" w:hAnsi="Times New Roman" w:cs="Times New Roman"/>
          <w:i/>
          <w:iCs/>
          <w:sz w:val="28"/>
          <w:szCs w:val="28"/>
          <w:lang w:eastAsia="en-US"/>
        </w:rPr>
      </w:pPr>
      <w:r w:rsidRPr="00D13BC6">
        <w:rPr>
          <w:rFonts w:ascii="Times New Roman" w:eastAsia="Calibri" w:hAnsi="Times New Roman" w:cs="Times New Roman"/>
          <w:sz w:val="28"/>
          <w:szCs w:val="28"/>
          <w:lang w:eastAsia="en-US"/>
        </w:rPr>
        <w:t>Курс  «Веселая грамматика» способствует развитию познавательных способностей учащихся как основы учебной деятельности, а также  коммуникативных умений младших школьников с  использованием современных средств обучения.</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xml:space="preserve">Актуальность программы определена тем, что младшие школьники должны иметь мотивацию к обучению русскому языку, стремиться развивать свои интеллектуальные возможности. Данная программа позволяет учащимся познакомиться со многими интересными вопросами русского языка, выходящими за рамки школьной программы, расширить целостное представление о проблеме данной науки.      Создание на занятиях ситуаций активного поиска, предоставление возможности сделать собственное «открытие», знакомство с оригинальными путями рассуждений, овладение элементарными навыками исследовательской деятельности позволят обучающимся реализовать свои возможности, приобрести уверенность в своих силах. </w:t>
      </w:r>
      <w:r w:rsidRPr="00D13BC6">
        <w:rPr>
          <w:rFonts w:ascii="Times New Roman" w:eastAsia="Calibri" w:hAnsi="Times New Roman" w:cs="Times New Roman"/>
          <w:color w:val="000000"/>
          <w:sz w:val="28"/>
          <w:szCs w:val="28"/>
          <w:lang w:eastAsia="en-US"/>
        </w:rPr>
        <w:t>Необходимость курса заключается не только желанием детей узнать нечто новое о русском языке. Главной</w:t>
      </w:r>
      <w:r w:rsidRPr="00D13BC6">
        <w:rPr>
          <w:rFonts w:ascii="Times New Roman" w:eastAsia="Calibri" w:hAnsi="Times New Roman" w:cs="Times New Roman"/>
          <w:color w:val="000000"/>
          <w:sz w:val="28"/>
          <w:szCs w:val="28"/>
          <w:lang w:val="en-US" w:eastAsia="en-US"/>
        </w:rPr>
        <w:t> </w:t>
      </w:r>
      <w:r w:rsidRPr="00D13BC6">
        <w:rPr>
          <w:rFonts w:ascii="Times New Roman" w:eastAsia="Calibri" w:hAnsi="Times New Roman" w:cs="Times New Roman"/>
          <w:color w:val="000000"/>
          <w:sz w:val="28"/>
          <w:szCs w:val="28"/>
          <w:lang w:eastAsia="en-US"/>
        </w:rPr>
        <w:t>целью</w:t>
      </w:r>
      <w:r w:rsidRPr="00D13BC6">
        <w:rPr>
          <w:rFonts w:ascii="Times New Roman" w:eastAsia="Calibri" w:hAnsi="Times New Roman" w:cs="Times New Roman"/>
          <w:color w:val="000000"/>
          <w:sz w:val="28"/>
          <w:szCs w:val="28"/>
          <w:lang w:val="en-US" w:eastAsia="en-US"/>
        </w:rPr>
        <w:t> </w:t>
      </w:r>
      <w:r w:rsidRPr="00D13BC6">
        <w:rPr>
          <w:rFonts w:ascii="Times New Roman" w:eastAsia="Calibri" w:hAnsi="Times New Roman" w:cs="Times New Roman"/>
          <w:color w:val="000000"/>
          <w:sz w:val="28"/>
          <w:szCs w:val="28"/>
          <w:lang w:eastAsia="en-US"/>
        </w:rPr>
        <w:t>его является на занимательном грамматическом материале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xml:space="preserve">В процессе развития основных содержательных линий (звук, слово, словосочетание, предложение, текст, развитие фонематического слуха, </w:t>
      </w:r>
      <w:r w:rsidRPr="00D13BC6">
        <w:rPr>
          <w:rFonts w:ascii="Times New Roman" w:eastAsia="Calibri" w:hAnsi="Times New Roman" w:cs="Times New Roman"/>
          <w:sz w:val="28"/>
          <w:szCs w:val="28"/>
          <w:lang w:eastAsia="en-US"/>
        </w:rPr>
        <w:lastRenderedPageBreak/>
        <w:t xml:space="preserve">культуры звукопроизношения) серьезное внимание уделяется овладению учениками способами работы с алгоритмами, приобретению ими опыта рассуждения, закреплению  грамматических и орфографических правил. </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xml:space="preserve">Не менее важным фактором  реализации данной программы является стремление развить у учащихся умений самостоятельно работать, думать, решать творческие задачи, а также совершенствовать навыки  аргументации собственной позиции по определенному вопросу. </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Место предмета в базисном учебном плане.</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2 класс –  1 час в неделю</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3 класс – 1 час в неделю</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4 класс – 1 час в неделю</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Цель, задачи и принципы программы:</w:t>
      </w:r>
    </w:p>
    <w:p w:rsidR="00D13BC6" w:rsidRPr="00D13BC6" w:rsidRDefault="00D13BC6" w:rsidP="00D13BC6">
      <w:pPr>
        <w:rPr>
          <w:rFonts w:ascii="Times New Roman" w:eastAsia="Calibri" w:hAnsi="Times New Roman" w:cs="Times New Roman"/>
          <w:i/>
          <w:iCs/>
          <w:sz w:val="28"/>
          <w:szCs w:val="28"/>
          <w:lang w:eastAsia="en-US"/>
        </w:rPr>
      </w:pPr>
      <w:r w:rsidRPr="00D13BC6">
        <w:rPr>
          <w:rFonts w:ascii="Times New Roman" w:eastAsia="Calibri" w:hAnsi="Times New Roman" w:cs="Times New Roman"/>
          <w:i/>
          <w:iCs/>
          <w:sz w:val="28"/>
          <w:szCs w:val="28"/>
          <w:lang w:eastAsia="en-US"/>
        </w:rPr>
        <w:t xml:space="preserve">Цель: </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xml:space="preserve">формировать основы предметных знаний, умений и навыков, а также общеучебных умений, необходимых для успешного решения учебных, практических задач и продолжения образования; </w:t>
      </w:r>
    </w:p>
    <w:p w:rsidR="00D13BC6" w:rsidRPr="00D13BC6" w:rsidRDefault="00D13BC6" w:rsidP="00D13BC6">
      <w:pPr>
        <w:rPr>
          <w:rFonts w:ascii="Times New Roman" w:eastAsia="Calibri" w:hAnsi="Times New Roman" w:cs="Times New Roman"/>
          <w:i/>
          <w:iCs/>
          <w:sz w:val="28"/>
          <w:szCs w:val="28"/>
          <w:lang w:eastAsia="en-US"/>
        </w:rPr>
      </w:pPr>
      <w:r w:rsidRPr="00D13BC6">
        <w:rPr>
          <w:rFonts w:ascii="Times New Roman" w:eastAsia="Calibri" w:hAnsi="Times New Roman" w:cs="Times New Roman"/>
          <w:i/>
          <w:iCs/>
          <w:sz w:val="28"/>
          <w:szCs w:val="28"/>
          <w:lang w:eastAsia="en-US"/>
        </w:rPr>
        <w:t>Задачи:</w:t>
      </w:r>
    </w:p>
    <w:p w:rsidR="00D13BC6" w:rsidRPr="00D13BC6" w:rsidRDefault="00D13BC6" w:rsidP="00D13BC6">
      <w:pPr>
        <w:rPr>
          <w:rFonts w:ascii="Times New Roman" w:eastAsia="Calibri" w:hAnsi="Times New Roman" w:cs="Times New Roman"/>
          <w:color w:val="000000"/>
          <w:sz w:val="28"/>
          <w:szCs w:val="28"/>
          <w:lang w:eastAsia="en-US"/>
        </w:rPr>
      </w:pPr>
      <w:r w:rsidRPr="00D13BC6">
        <w:rPr>
          <w:rFonts w:ascii="Times New Roman" w:eastAsia="Calibri" w:hAnsi="Times New Roman" w:cs="Times New Roman"/>
          <w:color w:val="000000"/>
          <w:sz w:val="28"/>
          <w:szCs w:val="28"/>
          <w:lang w:eastAsia="en-US"/>
        </w:rPr>
        <w:t>способствовать развитию интереса к русскому языку как к учебному предмету;</w:t>
      </w:r>
    </w:p>
    <w:p w:rsidR="00D13BC6" w:rsidRPr="00D13BC6" w:rsidRDefault="00D13BC6" w:rsidP="00D13BC6">
      <w:pPr>
        <w:rPr>
          <w:rFonts w:ascii="Times New Roman" w:eastAsia="Calibri" w:hAnsi="Times New Roman" w:cs="Times New Roman"/>
          <w:color w:val="000000"/>
          <w:sz w:val="28"/>
          <w:szCs w:val="28"/>
          <w:lang w:eastAsia="en-US"/>
        </w:rPr>
      </w:pPr>
      <w:r w:rsidRPr="00D13BC6">
        <w:rPr>
          <w:rFonts w:ascii="Times New Roman" w:eastAsia="Calibri" w:hAnsi="Times New Roman" w:cs="Times New Roman"/>
          <w:color w:val="000000"/>
          <w:sz w:val="28"/>
          <w:szCs w:val="28"/>
          <w:lang w:eastAsia="en-US"/>
        </w:rPr>
        <w:t>пробуждение потребности у учащихся к самостоятельной работе над познанием родного языка;</w:t>
      </w:r>
    </w:p>
    <w:p w:rsidR="00D13BC6" w:rsidRPr="00D13BC6" w:rsidRDefault="00D13BC6" w:rsidP="00D13BC6">
      <w:pPr>
        <w:rPr>
          <w:rFonts w:ascii="Times New Roman" w:eastAsia="Calibri" w:hAnsi="Times New Roman" w:cs="Times New Roman"/>
          <w:color w:val="000000"/>
          <w:sz w:val="28"/>
          <w:szCs w:val="28"/>
          <w:lang w:eastAsia="en-US"/>
        </w:rPr>
      </w:pPr>
      <w:r w:rsidRPr="00D13BC6">
        <w:rPr>
          <w:rFonts w:ascii="Times New Roman" w:eastAsia="Calibri" w:hAnsi="Times New Roman" w:cs="Times New Roman"/>
          <w:color w:val="000000"/>
          <w:sz w:val="28"/>
          <w:szCs w:val="28"/>
          <w:lang w:eastAsia="en-US"/>
        </w:rPr>
        <w:t>совершенствование общего языкового развития учащихся;</w:t>
      </w:r>
    </w:p>
    <w:p w:rsidR="00D13BC6" w:rsidRPr="00D13BC6" w:rsidRDefault="00D13BC6" w:rsidP="00D13BC6">
      <w:pPr>
        <w:rPr>
          <w:rFonts w:ascii="Times New Roman" w:eastAsia="Calibri" w:hAnsi="Times New Roman" w:cs="Times New Roman"/>
          <w:color w:val="000000"/>
          <w:sz w:val="28"/>
          <w:szCs w:val="28"/>
          <w:lang w:eastAsia="en-US"/>
        </w:rPr>
      </w:pPr>
      <w:r w:rsidRPr="00D13BC6">
        <w:rPr>
          <w:rFonts w:ascii="Times New Roman" w:eastAsia="Calibri" w:hAnsi="Times New Roman" w:cs="Times New Roman"/>
          <w:color w:val="000000"/>
          <w:sz w:val="28"/>
          <w:szCs w:val="28"/>
          <w:lang w:eastAsia="en-US"/>
        </w:rPr>
        <w:t>способствовать формированию и развитию у учащихся разносторонних интересов, культуры мышления;</w:t>
      </w:r>
    </w:p>
    <w:p w:rsidR="00D13BC6" w:rsidRPr="00D13BC6" w:rsidRDefault="00D13BC6" w:rsidP="00D13BC6">
      <w:pPr>
        <w:rPr>
          <w:rFonts w:ascii="Times New Roman" w:eastAsia="Calibri" w:hAnsi="Times New Roman" w:cs="Times New Roman"/>
          <w:color w:val="000000"/>
          <w:sz w:val="28"/>
          <w:szCs w:val="28"/>
          <w:lang w:eastAsia="en-US"/>
        </w:rPr>
      </w:pPr>
      <w:r w:rsidRPr="00D13BC6">
        <w:rPr>
          <w:rFonts w:ascii="Times New Roman" w:eastAsia="Calibri" w:hAnsi="Times New Roman" w:cs="Times New Roman"/>
          <w:color w:val="000000"/>
          <w:sz w:val="28"/>
          <w:szCs w:val="28"/>
          <w:lang w:eastAsia="en-US"/>
        </w:rPr>
        <w:t>способствовать развитию смекалки и сообразительности.</w:t>
      </w:r>
    </w:p>
    <w:p w:rsidR="00D13BC6" w:rsidRPr="00D13BC6" w:rsidRDefault="00D13BC6" w:rsidP="00D13BC6">
      <w:pPr>
        <w:rPr>
          <w:rFonts w:ascii="Times New Roman" w:eastAsia="Calibri" w:hAnsi="Times New Roman" w:cs="Times New Roman"/>
          <w:color w:val="000000"/>
          <w:sz w:val="28"/>
          <w:szCs w:val="28"/>
          <w:lang w:eastAsia="en-US"/>
        </w:rPr>
      </w:pPr>
      <w:r w:rsidRPr="00D13BC6">
        <w:rPr>
          <w:rFonts w:ascii="Times New Roman" w:eastAsia="Calibri" w:hAnsi="Times New Roman" w:cs="Times New Roman"/>
          <w:color w:val="000000"/>
          <w:sz w:val="28"/>
          <w:szCs w:val="28"/>
          <w:lang w:eastAsia="en-US"/>
        </w:rPr>
        <w:t>приобщение школьников к самостоятельной исследовательской работе.</w:t>
      </w:r>
    </w:p>
    <w:p w:rsidR="00D13BC6" w:rsidRPr="00D13BC6" w:rsidRDefault="00D13BC6" w:rsidP="00D13BC6">
      <w:pPr>
        <w:rPr>
          <w:rFonts w:ascii="Times New Roman" w:eastAsia="Calibri" w:hAnsi="Times New Roman" w:cs="Times New Roman"/>
          <w:i/>
          <w:iCs/>
          <w:sz w:val="28"/>
          <w:szCs w:val="28"/>
          <w:lang w:eastAsia="en-US"/>
        </w:rPr>
      </w:pPr>
    </w:p>
    <w:p w:rsidR="00D13BC6" w:rsidRPr="00D13BC6" w:rsidRDefault="00D13BC6" w:rsidP="00D13BC6">
      <w:pPr>
        <w:rPr>
          <w:rFonts w:ascii="Times New Roman" w:eastAsia="Calibri" w:hAnsi="Times New Roman" w:cs="Times New Roman"/>
          <w:i/>
          <w:iCs/>
          <w:sz w:val="28"/>
          <w:szCs w:val="28"/>
          <w:lang w:eastAsia="en-US"/>
        </w:rPr>
      </w:pPr>
      <w:r w:rsidRPr="00D13BC6">
        <w:rPr>
          <w:rFonts w:ascii="Times New Roman" w:eastAsia="Calibri" w:hAnsi="Times New Roman" w:cs="Times New Roman"/>
          <w:i/>
          <w:iCs/>
          <w:sz w:val="28"/>
          <w:szCs w:val="28"/>
          <w:lang w:eastAsia="en-US"/>
        </w:rPr>
        <w:t>Принципы программы:</w:t>
      </w:r>
    </w:p>
    <w:p w:rsidR="00D13BC6" w:rsidRPr="00D13BC6" w:rsidRDefault="00D13BC6" w:rsidP="00D13BC6">
      <w:pPr>
        <w:rPr>
          <w:rFonts w:ascii="Times New Roman" w:eastAsia="Calibri" w:hAnsi="Times New Roman" w:cs="Times New Roman"/>
          <w:color w:val="000000"/>
          <w:sz w:val="28"/>
          <w:szCs w:val="28"/>
          <w:lang w:eastAsia="en-US"/>
        </w:rPr>
      </w:pPr>
      <w:r w:rsidRPr="00D13BC6">
        <w:rPr>
          <w:rFonts w:ascii="Times New Roman" w:eastAsia="Calibri" w:hAnsi="Times New Roman" w:cs="Times New Roman"/>
          <w:color w:val="000000"/>
          <w:sz w:val="28"/>
          <w:szCs w:val="28"/>
          <w:lang w:eastAsia="en-US"/>
        </w:rPr>
        <w:t>Организация деятельности младших школьников на занятиях основывается на следующих принципах:</w:t>
      </w:r>
    </w:p>
    <w:p w:rsidR="00D13BC6" w:rsidRPr="00D13BC6" w:rsidRDefault="00D13BC6" w:rsidP="00D13BC6">
      <w:pPr>
        <w:rPr>
          <w:rFonts w:ascii="Times New Roman" w:eastAsia="Calibri" w:hAnsi="Times New Roman" w:cs="Times New Roman"/>
          <w:color w:val="000000"/>
          <w:sz w:val="28"/>
          <w:szCs w:val="28"/>
          <w:lang w:eastAsia="en-US"/>
        </w:rPr>
      </w:pPr>
      <w:r w:rsidRPr="00D13BC6">
        <w:rPr>
          <w:rFonts w:ascii="Times New Roman" w:eastAsia="Calibri" w:hAnsi="Times New Roman" w:cs="Times New Roman"/>
          <w:color w:val="000000"/>
          <w:sz w:val="28"/>
          <w:szCs w:val="28"/>
          <w:lang w:eastAsia="en-US"/>
        </w:rPr>
        <w:lastRenderedPageBreak/>
        <w:t>занимательность;</w:t>
      </w:r>
    </w:p>
    <w:p w:rsidR="00D13BC6" w:rsidRPr="00D13BC6" w:rsidRDefault="00D13BC6" w:rsidP="00D13BC6">
      <w:pPr>
        <w:rPr>
          <w:rFonts w:ascii="Times New Roman" w:eastAsia="Calibri" w:hAnsi="Times New Roman" w:cs="Times New Roman"/>
          <w:color w:val="000000"/>
          <w:sz w:val="28"/>
          <w:szCs w:val="28"/>
          <w:lang w:eastAsia="en-US"/>
        </w:rPr>
      </w:pPr>
      <w:r w:rsidRPr="00D13BC6">
        <w:rPr>
          <w:rFonts w:ascii="Times New Roman" w:eastAsia="Calibri" w:hAnsi="Times New Roman" w:cs="Times New Roman"/>
          <w:color w:val="000000"/>
          <w:sz w:val="28"/>
          <w:szCs w:val="28"/>
          <w:lang w:eastAsia="en-US"/>
        </w:rPr>
        <w:t>научность;</w:t>
      </w:r>
    </w:p>
    <w:p w:rsidR="00D13BC6" w:rsidRPr="00D13BC6" w:rsidRDefault="00D13BC6" w:rsidP="00D13BC6">
      <w:pPr>
        <w:rPr>
          <w:rFonts w:ascii="Times New Roman" w:eastAsia="Calibri" w:hAnsi="Times New Roman" w:cs="Times New Roman"/>
          <w:color w:val="000000"/>
          <w:sz w:val="28"/>
          <w:szCs w:val="28"/>
          <w:lang w:eastAsia="en-US"/>
        </w:rPr>
      </w:pPr>
      <w:r w:rsidRPr="00D13BC6">
        <w:rPr>
          <w:rFonts w:ascii="Times New Roman" w:eastAsia="Calibri" w:hAnsi="Times New Roman" w:cs="Times New Roman"/>
          <w:color w:val="000000"/>
          <w:sz w:val="28"/>
          <w:szCs w:val="28"/>
          <w:lang w:eastAsia="en-US"/>
        </w:rPr>
        <w:t>сознательность и активность;</w:t>
      </w:r>
    </w:p>
    <w:p w:rsidR="00D13BC6" w:rsidRPr="00D13BC6" w:rsidRDefault="00D13BC6" w:rsidP="00D13BC6">
      <w:pPr>
        <w:rPr>
          <w:rFonts w:ascii="Times New Roman" w:eastAsia="Calibri" w:hAnsi="Times New Roman" w:cs="Times New Roman"/>
          <w:color w:val="000000"/>
          <w:sz w:val="28"/>
          <w:szCs w:val="28"/>
          <w:lang w:eastAsia="en-US"/>
        </w:rPr>
      </w:pPr>
      <w:r w:rsidRPr="00D13BC6">
        <w:rPr>
          <w:rFonts w:ascii="Times New Roman" w:eastAsia="Calibri" w:hAnsi="Times New Roman" w:cs="Times New Roman"/>
          <w:color w:val="000000"/>
          <w:sz w:val="28"/>
          <w:szCs w:val="28"/>
          <w:lang w:eastAsia="en-US"/>
        </w:rPr>
        <w:t>наглядность;</w:t>
      </w:r>
    </w:p>
    <w:p w:rsidR="00D13BC6" w:rsidRPr="00D13BC6" w:rsidRDefault="00D13BC6" w:rsidP="00D13BC6">
      <w:pPr>
        <w:rPr>
          <w:rFonts w:ascii="Times New Roman" w:eastAsia="Calibri" w:hAnsi="Times New Roman" w:cs="Times New Roman"/>
          <w:color w:val="000000"/>
          <w:sz w:val="28"/>
          <w:szCs w:val="28"/>
          <w:lang w:eastAsia="en-US"/>
        </w:rPr>
      </w:pPr>
      <w:r w:rsidRPr="00D13BC6">
        <w:rPr>
          <w:rFonts w:ascii="Times New Roman" w:eastAsia="Calibri" w:hAnsi="Times New Roman" w:cs="Times New Roman"/>
          <w:color w:val="000000"/>
          <w:sz w:val="28"/>
          <w:szCs w:val="28"/>
          <w:lang w:eastAsia="en-US"/>
        </w:rPr>
        <w:t>доступность;</w:t>
      </w:r>
    </w:p>
    <w:p w:rsidR="00D13BC6" w:rsidRPr="00D13BC6" w:rsidRDefault="00D13BC6" w:rsidP="00D13BC6">
      <w:pPr>
        <w:rPr>
          <w:rFonts w:ascii="Times New Roman" w:eastAsia="Calibri" w:hAnsi="Times New Roman" w:cs="Times New Roman"/>
          <w:color w:val="000000"/>
          <w:sz w:val="28"/>
          <w:szCs w:val="28"/>
          <w:lang w:eastAsia="en-US"/>
        </w:rPr>
      </w:pPr>
      <w:r w:rsidRPr="00D13BC6">
        <w:rPr>
          <w:rFonts w:ascii="Times New Roman" w:eastAsia="Calibri" w:hAnsi="Times New Roman" w:cs="Times New Roman"/>
          <w:color w:val="000000"/>
          <w:sz w:val="28"/>
          <w:szCs w:val="28"/>
          <w:lang w:eastAsia="en-US"/>
        </w:rPr>
        <w:t>связь теории с практикой.</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Общая характеристика учебного курса:</w:t>
      </w:r>
    </w:p>
    <w:p w:rsidR="00D13BC6" w:rsidRPr="00D13BC6" w:rsidRDefault="00D13BC6" w:rsidP="00D13BC6">
      <w:pPr>
        <w:rPr>
          <w:rFonts w:ascii="Times New Roman" w:eastAsia="Calibri" w:hAnsi="Times New Roman" w:cs="Times New Roman"/>
          <w:i/>
          <w:iCs/>
          <w:sz w:val="28"/>
          <w:szCs w:val="28"/>
          <w:lang w:eastAsia="en-US"/>
        </w:rPr>
      </w:pPr>
      <w:r w:rsidRPr="00D13BC6">
        <w:rPr>
          <w:rFonts w:ascii="Times New Roman" w:eastAsia="Calibri" w:hAnsi="Times New Roman" w:cs="Times New Roman"/>
          <w:sz w:val="28"/>
          <w:szCs w:val="28"/>
          <w:lang w:eastAsia="en-US"/>
        </w:rPr>
        <w:t xml:space="preserve">Курс  «Весёлая грамматика» входит во внеурочную деятельность по направлению </w:t>
      </w:r>
      <w:r w:rsidRPr="00D13BC6">
        <w:rPr>
          <w:rFonts w:ascii="Times New Roman" w:eastAsia="Calibri" w:hAnsi="Times New Roman" w:cs="Times New Roman"/>
          <w:i/>
          <w:iCs/>
          <w:sz w:val="28"/>
          <w:szCs w:val="28"/>
          <w:lang w:eastAsia="en-US"/>
        </w:rPr>
        <w:t>общеинтеллектуальноеразвитие личности.</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Содержание курса грамматики строится на основе:</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xml:space="preserve">- </w:t>
      </w:r>
      <w:r w:rsidRPr="00D13BC6">
        <w:rPr>
          <w:rFonts w:ascii="Times New Roman" w:eastAsia="Calibri" w:hAnsi="Times New Roman" w:cs="Times New Roman"/>
          <w:i/>
          <w:iCs/>
          <w:sz w:val="28"/>
          <w:szCs w:val="28"/>
          <w:lang w:eastAsia="en-US"/>
        </w:rPr>
        <w:t>системно-деятельностного подхода</w:t>
      </w:r>
      <w:r w:rsidRPr="00D13BC6">
        <w:rPr>
          <w:rFonts w:ascii="Times New Roman" w:eastAsia="Calibri" w:hAnsi="Times New Roman" w:cs="Times New Roman"/>
          <w:sz w:val="28"/>
          <w:szCs w:val="28"/>
          <w:lang w:eastAsia="en-US"/>
        </w:rPr>
        <w:t>;</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xml:space="preserve">- </w:t>
      </w:r>
      <w:r w:rsidRPr="00D13BC6">
        <w:rPr>
          <w:rFonts w:ascii="Times New Roman" w:eastAsia="Calibri" w:hAnsi="Times New Roman" w:cs="Times New Roman"/>
          <w:i/>
          <w:iCs/>
          <w:sz w:val="28"/>
          <w:szCs w:val="28"/>
          <w:lang w:eastAsia="en-US"/>
        </w:rPr>
        <w:t xml:space="preserve">системного подхода к отбору содержания </w:t>
      </w:r>
      <w:r w:rsidRPr="00D13BC6">
        <w:rPr>
          <w:rFonts w:ascii="Times New Roman" w:eastAsia="Calibri" w:hAnsi="Times New Roman" w:cs="Times New Roman"/>
          <w:sz w:val="28"/>
          <w:szCs w:val="28"/>
          <w:lang w:eastAsia="en-US"/>
        </w:rPr>
        <w:t>и последовательности изучения грамматических понятий.</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xml:space="preserve">В курсе русского языка реализуются следующие </w:t>
      </w:r>
      <w:r w:rsidRPr="00D13BC6">
        <w:rPr>
          <w:rFonts w:ascii="Times New Roman" w:eastAsia="Calibri" w:hAnsi="Times New Roman" w:cs="Times New Roman"/>
          <w:i/>
          <w:iCs/>
          <w:sz w:val="28"/>
          <w:szCs w:val="28"/>
          <w:lang w:eastAsia="en-US"/>
        </w:rPr>
        <w:t>сквозные линии развития учащихся средствами предмета</w:t>
      </w:r>
      <w:r w:rsidRPr="00D13BC6">
        <w:rPr>
          <w:rFonts w:ascii="Times New Roman" w:eastAsia="Calibri" w:hAnsi="Times New Roman" w:cs="Times New Roman"/>
          <w:sz w:val="28"/>
          <w:szCs w:val="28"/>
          <w:lang w:eastAsia="en-US"/>
        </w:rPr>
        <w:t>.</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i/>
          <w:iCs/>
          <w:sz w:val="28"/>
          <w:szCs w:val="28"/>
          <w:lang w:eastAsia="en-US"/>
        </w:rPr>
        <w:t>Линии, общие с курсом литературного чтения:</w:t>
      </w:r>
      <w:r w:rsidRPr="00D13BC6">
        <w:rPr>
          <w:rFonts w:ascii="Times New Roman" w:eastAsia="Calibri" w:hAnsi="Times New Roman" w:cs="Times New Roman"/>
          <w:sz w:val="28"/>
          <w:szCs w:val="28"/>
          <w:lang w:eastAsia="en-US"/>
        </w:rPr>
        <w:br/>
        <w:t xml:space="preserve">1) овладение функциональной грамотностью на уровне предмета (извлечение, преобразование и использование текстовой информации); </w:t>
      </w:r>
      <w:r w:rsidRPr="00D13BC6">
        <w:rPr>
          <w:rFonts w:ascii="Times New Roman" w:eastAsia="Calibri" w:hAnsi="Times New Roman" w:cs="Times New Roman"/>
          <w:sz w:val="28"/>
          <w:szCs w:val="28"/>
          <w:lang w:eastAsia="en-US"/>
        </w:rPr>
        <w:br/>
        <w:t xml:space="preserve">2) овладение техникой чтения, приёмами понимания и анализа текстов; </w:t>
      </w:r>
      <w:r w:rsidRPr="00D13BC6">
        <w:rPr>
          <w:rFonts w:ascii="Times New Roman" w:eastAsia="Calibri" w:hAnsi="Times New Roman" w:cs="Times New Roman"/>
          <w:sz w:val="28"/>
          <w:szCs w:val="28"/>
          <w:lang w:eastAsia="en-US"/>
        </w:rPr>
        <w:br/>
        <w:t>3) овладение умениями, навыками различных видов устной и письменной речи.</w:t>
      </w:r>
      <w:r w:rsidRPr="00D13BC6">
        <w:rPr>
          <w:rFonts w:ascii="Times New Roman" w:eastAsia="Calibri" w:hAnsi="Times New Roman" w:cs="Times New Roman"/>
          <w:i/>
          <w:iCs/>
          <w:sz w:val="28"/>
          <w:szCs w:val="28"/>
          <w:lang w:eastAsia="en-US"/>
        </w:rPr>
        <w:t>Линии, специфические для курса «Русский язык»:</w:t>
      </w:r>
      <w:r w:rsidRPr="00D13BC6">
        <w:rPr>
          <w:rFonts w:ascii="Times New Roman" w:eastAsia="Calibri" w:hAnsi="Times New Roman" w:cs="Times New Roman"/>
          <w:sz w:val="28"/>
          <w:szCs w:val="28"/>
          <w:lang w:eastAsia="en-US"/>
        </w:rPr>
        <w:br/>
        <w:t xml:space="preserve">4) приобретение и систематизация знаний о языке; </w:t>
      </w:r>
      <w:r w:rsidRPr="00D13BC6">
        <w:rPr>
          <w:rFonts w:ascii="Times New Roman" w:eastAsia="Calibri" w:hAnsi="Times New Roman" w:cs="Times New Roman"/>
          <w:sz w:val="28"/>
          <w:szCs w:val="28"/>
          <w:lang w:eastAsia="en-US"/>
        </w:rPr>
        <w:br/>
        <w:t xml:space="preserve">5) овладение орфографией и пунктуацией; </w:t>
      </w:r>
      <w:r w:rsidRPr="00D13BC6">
        <w:rPr>
          <w:rFonts w:ascii="Times New Roman" w:eastAsia="Calibri" w:hAnsi="Times New Roman" w:cs="Times New Roman"/>
          <w:sz w:val="28"/>
          <w:szCs w:val="28"/>
          <w:lang w:eastAsia="en-US"/>
        </w:rPr>
        <w:br/>
        <w:t xml:space="preserve">6) раскрытие воспитательного потенциала русского языка; </w:t>
      </w:r>
      <w:r w:rsidRPr="00D13BC6">
        <w:rPr>
          <w:rFonts w:ascii="Times New Roman" w:eastAsia="Calibri" w:hAnsi="Times New Roman" w:cs="Times New Roman"/>
          <w:sz w:val="28"/>
          <w:szCs w:val="28"/>
          <w:lang w:eastAsia="en-US"/>
        </w:rPr>
        <w:br/>
        <w:t>7) развитие чувства языка.</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xml:space="preserve">Из области </w:t>
      </w:r>
      <w:r w:rsidRPr="00D13BC6">
        <w:rPr>
          <w:rFonts w:ascii="Times New Roman" w:eastAsia="Calibri" w:hAnsi="Times New Roman" w:cs="Times New Roman"/>
          <w:i/>
          <w:iCs/>
          <w:sz w:val="28"/>
          <w:szCs w:val="28"/>
          <w:lang w:eastAsia="en-US"/>
        </w:rPr>
        <w:t>фонетики</w:t>
      </w:r>
      <w:r w:rsidRPr="00D13BC6">
        <w:rPr>
          <w:rFonts w:ascii="Times New Roman" w:eastAsia="Calibri" w:hAnsi="Times New Roman" w:cs="Times New Roman"/>
          <w:sz w:val="28"/>
          <w:szCs w:val="28"/>
          <w:lang w:eastAsia="en-US"/>
        </w:rPr>
        <w:t xml:space="preserve"> дети знакомятся с понятием </w:t>
      </w:r>
      <w:r w:rsidRPr="00D13BC6">
        <w:rPr>
          <w:rFonts w:ascii="Times New Roman" w:eastAsia="Calibri" w:hAnsi="Times New Roman" w:cs="Times New Roman"/>
          <w:i/>
          <w:iCs/>
          <w:sz w:val="28"/>
          <w:szCs w:val="28"/>
          <w:lang w:eastAsia="en-US"/>
        </w:rPr>
        <w:t>звук</w:t>
      </w:r>
      <w:r w:rsidRPr="00D13BC6">
        <w:rPr>
          <w:rFonts w:ascii="Times New Roman" w:eastAsia="Calibri" w:hAnsi="Times New Roman" w:cs="Times New Roman"/>
          <w:sz w:val="28"/>
          <w:szCs w:val="28"/>
          <w:lang w:eastAsia="en-US"/>
        </w:rPr>
        <w:t xml:space="preserve"> в сопоставлении с буквой, звуками гласными и согласными; согласными звуками звонкими и глухими, твёрдыми и мягкими; с ударением, ударными и безударными гласными; с делением слова на слоги; с обозначением мягкости согласных на письме с помощью букв </w:t>
      </w:r>
      <w:r w:rsidRPr="00D13BC6">
        <w:rPr>
          <w:rFonts w:ascii="Times New Roman" w:eastAsia="Calibri" w:hAnsi="Times New Roman" w:cs="Times New Roman"/>
          <w:i/>
          <w:iCs/>
          <w:sz w:val="28"/>
          <w:szCs w:val="28"/>
          <w:lang w:eastAsia="en-US"/>
        </w:rPr>
        <w:t>е</w:t>
      </w:r>
      <w:r w:rsidRPr="00D13BC6">
        <w:rPr>
          <w:rFonts w:ascii="Times New Roman" w:eastAsia="Calibri" w:hAnsi="Times New Roman" w:cs="Times New Roman"/>
          <w:sz w:val="28"/>
          <w:szCs w:val="28"/>
          <w:lang w:eastAsia="en-US"/>
        </w:rPr>
        <w:t xml:space="preserve">, </w:t>
      </w:r>
      <w:r w:rsidRPr="00D13BC6">
        <w:rPr>
          <w:rFonts w:ascii="Times New Roman" w:eastAsia="Calibri" w:hAnsi="Times New Roman" w:cs="Times New Roman"/>
          <w:i/>
          <w:iCs/>
          <w:sz w:val="28"/>
          <w:szCs w:val="28"/>
          <w:lang w:eastAsia="en-US"/>
        </w:rPr>
        <w:t>ё</w:t>
      </w:r>
      <w:r w:rsidRPr="00D13BC6">
        <w:rPr>
          <w:rFonts w:ascii="Times New Roman" w:eastAsia="Calibri" w:hAnsi="Times New Roman" w:cs="Times New Roman"/>
          <w:sz w:val="28"/>
          <w:szCs w:val="28"/>
          <w:lang w:eastAsia="en-US"/>
        </w:rPr>
        <w:t xml:space="preserve">, </w:t>
      </w:r>
      <w:r w:rsidRPr="00D13BC6">
        <w:rPr>
          <w:rFonts w:ascii="Times New Roman" w:eastAsia="Calibri" w:hAnsi="Times New Roman" w:cs="Times New Roman"/>
          <w:i/>
          <w:iCs/>
          <w:sz w:val="28"/>
          <w:szCs w:val="28"/>
          <w:lang w:eastAsia="en-US"/>
        </w:rPr>
        <w:t>и</w:t>
      </w:r>
      <w:r w:rsidRPr="00D13BC6">
        <w:rPr>
          <w:rFonts w:ascii="Times New Roman" w:eastAsia="Calibri" w:hAnsi="Times New Roman" w:cs="Times New Roman"/>
          <w:sz w:val="28"/>
          <w:szCs w:val="28"/>
          <w:lang w:eastAsia="en-US"/>
        </w:rPr>
        <w:t xml:space="preserve">, </w:t>
      </w:r>
      <w:r w:rsidRPr="00D13BC6">
        <w:rPr>
          <w:rFonts w:ascii="Times New Roman" w:eastAsia="Calibri" w:hAnsi="Times New Roman" w:cs="Times New Roman"/>
          <w:i/>
          <w:iCs/>
          <w:sz w:val="28"/>
          <w:szCs w:val="28"/>
          <w:lang w:eastAsia="en-US"/>
        </w:rPr>
        <w:t>ю</w:t>
      </w:r>
      <w:r w:rsidRPr="00D13BC6">
        <w:rPr>
          <w:rFonts w:ascii="Times New Roman" w:eastAsia="Calibri" w:hAnsi="Times New Roman" w:cs="Times New Roman"/>
          <w:sz w:val="28"/>
          <w:szCs w:val="28"/>
          <w:lang w:eastAsia="en-US"/>
        </w:rPr>
        <w:t xml:space="preserve">, </w:t>
      </w:r>
      <w:r w:rsidRPr="00D13BC6">
        <w:rPr>
          <w:rFonts w:ascii="Times New Roman" w:eastAsia="Calibri" w:hAnsi="Times New Roman" w:cs="Times New Roman"/>
          <w:i/>
          <w:iCs/>
          <w:sz w:val="28"/>
          <w:szCs w:val="28"/>
          <w:lang w:eastAsia="en-US"/>
        </w:rPr>
        <w:t>я</w:t>
      </w:r>
      <w:r w:rsidRPr="00D13BC6">
        <w:rPr>
          <w:rFonts w:ascii="Times New Roman" w:eastAsia="Calibri" w:hAnsi="Times New Roman" w:cs="Times New Roman"/>
          <w:sz w:val="28"/>
          <w:szCs w:val="28"/>
          <w:lang w:eastAsia="en-US"/>
        </w:rPr>
        <w:t xml:space="preserve">, </w:t>
      </w:r>
      <w:r w:rsidRPr="00D13BC6">
        <w:rPr>
          <w:rFonts w:ascii="Times New Roman" w:eastAsia="Calibri" w:hAnsi="Times New Roman" w:cs="Times New Roman"/>
          <w:i/>
          <w:iCs/>
          <w:sz w:val="28"/>
          <w:szCs w:val="28"/>
          <w:lang w:eastAsia="en-US"/>
        </w:rPr>
        <w:t>ь</w:t>
      </w:r>
      <w:r w:rsidRPr="00D13BC6">
        <w:rPr>
          <w:rFonts w:ascii="Times New Roman" w:eastAsia="Calibri" w:hAnsi="Times New Roman" w:cs="Times New Roman"/>
          <w:sz w:val="28"/>
          <w:szCs w:val="28"/>
          <w:lang w:eastAsia="en-US"/>
        </w:rPr>
        <w:t xml:space="preserve">; наблюдают случаи несоответствия написания и произношения (буквосочетания </w:t>
      </w:r>
      <w:r w:rsidRPr="00D13BC6">
        <w:rPr>
          <w:rFonts w:ascii="Times New Roman" w:eastAsia="Calibri" w:hAnsi="Times New Roman" w:cs="Times New Roman"/>
          <w:i/>
          <w:iCs/>
          <w:sz w:val="28"/>
          <w:szCs w:val="28"/>
          <w:lang w:eastAsia="en-US"/>
        </w:rPr>
        <w:t>жи–ши</w:t>
      </w:r>
      <w:r w:rsidRPr="00D13BC6">
        <w:rPr>
          <w:rFonts w:ascii="Times New Roman" w:eastAsia="Calibri" w:hAnsi="Times New Roman" w:cs="Times New Roman"/>
          <w:sz w:val="28"/>
          <w:szCs w:val="28"/>
          <w:lang w:eastAsia="en-US"/>
        </w:rPr>
        <w:t xml:space="preserve">, </w:t>
      </w:r>
      <w:r w:rsidRPr="00D13BC6">
        <w:rPr>
          <w:rFonts w:ascii="Times New Roman" w:eastAsia="Calibri" w:hAnsi="Times New Roman" w:cs="Times New Roman"/>
          <w:i/>
          <w:iCs/>
          <w:sz w:val="28"/>
          <w:szCs w:val="28"/>
          <w:lang w:eastAsia="en-US"/>
        </w:rPr>
        <w:t>чу–щу</w:t>
      </w:r>
      <w:r w:rsidRPr="00D13BC6">
        <w:rPr>
          <w:rFonts w:ascii="Times New Roman" w:eastAsia="Calibri" w:hAnsi="Times New Roman" w:cs="Times New Roman"/>
          <w:sz w:val="28"/>
          <w:szCs w:val="28"/>
          <w:lang w:eastAsia="en-US"/>
        </w:rPr>
        <w:t xml:space="preserve">, </w:t>
      </w:r>
      <w:r w:rsidRPr="00D13BC6">
        <w:rPr>
          <w:rFonts w:ascii="Times New Roman" w:eastAsia="Calibri" w:hAnsi="Times New Roman" w:cs="Times New Roman"/>
          <w:i/>
          <w:iCs/>
          <w:sz w:val="28"/>
          <w:szCs w:val="28"/>
          <w:lang w:eastAsia="en-US"/>
        </w:rPr>
        <w:t>ча–ща</w:t>
      </w:r>
      <w:r w:rsidRPr="00D13BC6">
        <w:rPr>
          <w:rFonts w:ascii="Times New Roman" w:eastAsia="Calibri" w:hAnsi="Times New Roman" w:cs="Times New Roman"/>
          <w:sz w:val="28"/>
          <w:szCs w:val="28"/>
          <w:lang w:eastAsia="en-US"/>
        </w:rPr>
        <w:t xml:space="preserve">, безударные гласные). Дети учатся произносить звуки, слушать звучащее </w:t>
      </w:r>
      <w:r w:rsidRPr="00D13BC6">
        <w:rPr>
          <w:rFonts w:ascii="Times New Roman" w:eastAsia="Calibri" w:hAnsi="Times New Roman" w:cs="Times New Roman"/>
          <w:sz w:val="28"/>
          <w:szCs w:val="28"/>
          <w:lang w:eastAsia="en-US"/>
        </w:rPr>
        <w:lastRenderedPageBreak/>
        <w:t>слово, соотносить произношение и написание, делать слого-звуковой и звуко-буквенный анализ слов.</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xml:space="preserve">В процессе изучения курса закладываются основы для развития у детей </w:t>
      </w:r>
      <w:r w:rsidRPr="00D13BC6">
        <w:rPr>
          <w:rFonts w:ascii="Times New Roman" w:eastAsia="Calibri" w:hAnsi="Times New Roman" w:cs="Times New Roman"/>
          <w:i/>
          <w:iCs/>
          <w:sz w:val="28"/>
          <w:szCs w:val="28"/>
          <w:lang w:eastAsia="en-US"/>
        </w:rPr>
        <w:t>орфографической зоркости</w:t>
      </w:r>
      <w:r w:rsidRPr="00D13BC6">
        <w:rPr>
          <w:rFonts w:ascii="Times New Roman" w:eastAsia="Calibri" w:hAnsi="Times New Roman" w:cs="Times New Roman"/>
          <w:sz w:val="28"/>
          <w:szCs w:val="28"/>
          <w:lang w:eastAsia="en-US"/>
        </w:rPr>
        <w:t xml:space="preserve">. Проходит ознакомление с явлениями и понятиями из области </w:t>
      </w:r>
      <w:r w:rsidRPr="00D13BC6">
        <w:rPr>
          <w:rFonts w:ascii="Times New Roman" w:eastAsia="Calibri" w:hAnsi="Times New Roman" w:cs="Times New Roman"/>
          <w:i/>
          <w:iCs/>
          <w:sz w:val="28"/>
          <w:szCs w:val="28"/>
          <w:lang w:eastAsia="en-US"/>
        </w:rPr>
        <w:t>словообразования</w:t>
      </w:r>
      <w:r w:rsidRPr="00D13BC6">
        <w:rPr>
          <w:rFonts w:ascii="Times New Roman" w:eastAsia="Calibri" w:hAnsi="Times New Roman" w:cs="Times New Roman"/>
          <w:sz w:val="28"/>
          <w:szCs w:val="28"/>
          <w:lang w:eastAsia="en-US"/>
        </w:rPr>
        <w:t xml:space="preserve">: в процессе наблюдения и практической работы со словом дети осознают, что в слове выделяются части; знакомятся с </w:t>
      </w:r>
      <w:r w:rsidRPr="00D13BC6">
        <w:rPr>
          <w:rFonts w:ascii="Times New Roman" w:eastAsia="Calibri" w:hAnsi="Times New Roman" w:cs="Times New Roman"/>
          <w:i/>
          <w:iCs/>
          <w:sz w:val="28"/>
          <w:szCs w:val="28"/>
          <w:lang w:eastAsia="en-US"/>
        </w:rPr>
        <w:t>корнем</w:t>
      </w:r>
      <w:r w:rsidRPr="00D13BC6">
        <w:rPr>
          <w:rFonts w:ascii="Times New Roman" w:eastAsia="Calibri" w:hAnsi="Times New Roman" w:cs="Times New Roman"/>
          <w:sz w:val="28"/>
          <w:szCs w:val="28"/>
          <w:lang w:eastAsia="en-US"/>
        </w:rPr>
        <w:t xml:space="preserve">, </w:t>
      </w:r>
      <w:r w:rsidRPr="00D13BC6">
        <w:rPr>
          <w:rFonts w:ascii="Times New Roman" w:eastAsia="Calibri" w:hAnsi="Times New Roman" w:cs="Times New Roman"/>
          <w:i/>
          <w:iCs/>
          <w:sz w:val="28"/>
          <w:szCs w:val="28"/>
          <w:lang w:eastAsia="en-US"/>
        </w:rPr>
        <w:t>однокоренными словами</w:t>
      </w:r>
      <w:r w:rsidRPr="00D13BC6">
        <w:rPr>
          <w:rFonts w:ascii="Times New Roman" w:eastAsia="Calibri" w:hAnsi="Times New Roman" w:cs="Times New Roman"/>
          <w:sz w:val="28"/>
          <w:szCs w:val="28"/>
          <w:lang w:eastAsia="en-US"/>
        </w:rPr>
        <w:t xml:space="preserve">, </w:t>
      </w:r>
      <w:r w:rsidRPr="00D13BC6">
        <w:rPr>
          <w:rFonts w:ascii="Times New Roman" w:eastAsia="Calibri" w:hAnsi="Times New Roman" w:cs="Times New Roman"/>
          <w:i/>
          <w:iCs/>
          <w:sz w:val="28"/>
          <w:szCs w:val="28"/>
          <w:lang w:eastAsia="en-US"/>
        </w:rPr>
        <w:t>суффиксом</w:t>
      </w:r>
      <w:r w:rsidRPr="00D13BC6">
        <w:rPr>
          <w:rFonts w:ascii="Times New Roman" w:eastAsia="Calibri" w:hAnsi="Times New Roman" w:cs="Times New Roman"/>
          <w:sz w:val="28"/>
          <w:szCs w:val="28"/>
          <w:lang w:eastAsia="en-US"/>
        </w:rPr>
        <w:t xml:space="preserve">, </w:t>
      </w:r>
      <w:r w:rsidRPr="00D13BC6">
        <w:rPr>
          <w:rFonts w:ascii="Times New Roman" w:eastAsia="Calibri" w:hAnsi="Times New Roman" w:cs="Times New Roman"/>
          <w:i/>
          <w:iCs/>
          <w:sz w:val="28"/>
          <w:szCs w:val="28"/>
          <w:lang w:eastAsia="en-US"/>
        </w:rPr>
        <w:t>приставкой</w:t>
      </w:r>
      <w:r w:rsidRPr="00D13BC6">
        <w:rPr>
          <w:rFonts w:ascii="Times New Roman" w:eastAsia="Calibri" w:hAnsi="Times New Roman" w:cs="Times New Roman"/>
          <w:sz w:val="28"/>
          <w:szCs w:val="28"/>
          <w:lang w:eastAsia="en-US"/>
        </w:rPr>
        <w:t>, графическим обозначением этих частей слова, наблюдают за приставочным и суффиксальным способами образования слов.</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xml:space="preserve">В ходе рассредоточенной </w:t>
      </w:r>
      <w:r w:rsidRPr="00D13BC6">
        <w:rPr>
          <w:rFonts w:ascii="Times New Roman" w:eastAsia="Calibri" w:hAnsi="Times New Roman" w:cs="Times New Roman"/>
          <w:i/>
          <w:iCs/>
          <w:sz w:val="28"/>
          <w:szCs w:val="28"/>
          <w:lang w:eastAsia="en-US"/>
        </w:rPr>
        <w:t>лексической работы</w:t>
      </w:r>
      <w:r w:rsidRPr="00D13BC6">
        <w:rPr>
          <w:rFonts w:ascii="Times New Roman" w:eastAsia="Calibri" w:hAnsi="Times New Roman" w:cs="Times New Roman"/>
          <w:sz w:val="28"/>
          <w:szCs w:val="28"/>
          <w:lang w:eastAsia="en-US"/>
        </w:rPr>
        <w:t xml:space="preserve"> дети наблюдают за тем, что слова называют предметы, их признаки; действия людей, животных и предметов; осознают, что каждое слово что-то означает, то есть имеет </w:t>
      </w:r>
      <w:r w:rsidRPr="00D13BC6">
        <w:rPr>
          <w:rFonts w:ascii="Times New Roman" w:eastAsia="Calibri" w:hAnsi="Times New Roman" w:cs="Times New Roman"/>
          <w:i/>
          <w:iCs/>
          <w:sz w:val="28"/>
          <w:szCs w:val="28"/>
          <w:lang w:eastAsia="en-US"/>
        </w:rPr>
        <w:t>значение</w:t>
      </w:r>
      <w:r w:rsidRPr="00D13BC6">
        <w:rPr>
          <w:rFonts w:ascii="Times New Roman" w:eastAsia="Calibri" w:hAnsi="Times New Roman" w:cs="Times New Roman"/>
          <w:sz w:val="28"/>
          <w:szCs w:val="28"/>
          <w:lang w:eastAsia="en-US"/>
        </w:rPr>
        <w:t>; что значений у одного слова может быть несколько. Постоянно ведётся наблюдение над сочетаемостью слов в русском языке, над особенностями словоупотребления.</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xml:space="preserve">Из области </w:t>
      </w:r>
      <w:r w:rsidRPr="00D13BC6">
        <w:rPr>
          <w:rFonts w:ascii="Times New Roman" w:eastAsia="Calibri" w:hAnsi="Times New Roman" w:cs="Times New Roman"/>
          <w:i/>
          <w:iCs/>
          <w:sz w:val="28"/>
          <w:szCs w:val="28"/>
          <w:lang w:eastAsia="en-US"/>
        </w:rPr>
        <w:t>морфологии</w:t>
      </w:r>
      <w:r w:rsidRPr="00D13BC6">
        <w:rPr>
          <w:rFonts w:ascii="Times New Roman" w:eastAsia="Calibri" w:hAnsi="Times New Roman" w:cs="Times New Roman"/>
          <w:sz w:val="28"/>
          <w:szCs w:val="28"/>
          <w:lang w:eastAsia="en-US"/>
        </w:rPr>
        <w:t xml:space="preserve"> первоклассники получают первоначальное представление о существительных, прилагательных, глаголах и личных местоимениях (без введения понятий); о предлогах; учатся ставить вопросы от слова к слову, различать предлоги и приставки.</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xml:space="preserve">Вводятся также такие </w:t>
      </w:r>
      <w:r w:rsidRPr="00D13BC6">
        <w:rPr>
          <w:rFonts w:ascii="Times New Roman" w:eastAsia="Calibri" w:hAnsi="Times New Roman" w:cs="Times New Roman"/>
          <w:i/>
          <w:iCs/>
          <w:sz w:val="28"/>
          <w:szCs w:val="28"/>
          <w:lang w:eastAsia="en-US"/>
        </w:rPr>
        <w:t>синтаксические понятия</w:t>
      </w:r>
      <w:r w:rsidRPr="00D13BC6">
        <w:rPr>
          <w:rFonts w:ascii="Times New Roman" w:eastAsia="Calibri" w:hAnsi="Times New Roman" w:cs="Times New Roman"/>
          <w:sz w:val="28"/>
          <w:szCs w:val="28"/>
          <w:lang w:eastAsia="en-US"/>
        </w:rPr>
        <w:t xml:space="preserve">, как </w:t>
      </w:r>
      <w:r w:rsidRPr="00D13BC6">
        <w:rPr>
          <w:rFonts w:ascii="Times New Roman" w:eastAsia="Calibri" w:hAnsi="Times New Roman" w:cs="Times New Roman"/>
          <w:i/>
          <w:iCs/>
          <w:sz w:val="28"/>
          <w:szCs w:val="28"/>
          <w:lang w:eastAsia="en-US"/>
        </w:rPr>
        <w:t>предложение</w:t>
      </w:r>
      <w:r w:rsidRPr="00D13BC6">
        <w:rPr>
          <w:rFonts w:ascii="Times New Roman" w:eastAsia="Calibri" w:hAnsi="Times New Roman" w:cs="Times New Roman"/>
          <w:sz w:val="28"/>
          <w:szCs w:val="28"/>
          <w:lang w:eastAsia="en-US"/>
        </w:rPr>
        <w:t xml:space="preserve">, </w:t>
      </w:r>
      <w:r w:rsidRPr="00D13BC6">
        <w:rPr>
          <w:rFonts w:ascii="Times New Roman" w:eastAsia="Calibri" w:hAnsi="Times New Roman" w:cs="Times New Roman"/>
          <w:i/>
          <w:iCs/>
          <w:sz w:val="28"/>
          <w:szCs w:val="28"/>
          <w:lang w:eastAsia="en-US"/>
        </w:rPr>
        <w:t>текст</w:t>
      </w:r>
      <w:r w:rsidRPr="00D13BC6">
        <w:rPr>
          <w:rFonts w:ascii="Times New Roman" w:eastAsia="Calibri" w:hAnsi="Times New Roman" w:cs="Times New Roman"/>
          <w:sz w:val="28"/>
          <w:szCs w:val="28"/>
          <w:lang w:eastAsia="en-US"/>
        </w:rPr>
        <w:t xml:space="preserve">. Дети учатся правильно писать и пунктуационно оформлять простые предложения, читать и произносить предложения с правильной интонацией. В ходе чтения текстов Букваря идёт целенаправленное </w:t>
      </w:r>
      <w:r w:rsidRPr="00D13BC6">
        <w:rPr>
          <w:rFonts w:ascii="Times New Roman" w:eastAsia="Calibri" w:hAnsi="Times New Roman" w:cs="Times New Roman"/>
          <w:i/>
          <w:iCs/>
          <w:sz w:val="28"/>
          <w:szCs w:val="28"/>
          <w:lang w:eastAsia="en-US"/>
        </w:rPr>
        <w:t>формирование у них типа правильной читательской деятельности</w:t>
      </w:r>
      <w:r w:rsidRPr="00D13BC6">
        <w:rPr>
          <w:rFonts w:ascii="Times New Roman" w:eastAsia="Calibri" w:hAnsi="Times New Roman" w:cs="Times New Roman"/>
          <w:sz w:val="28"/>
          <w:szCs w:val="28"/>
          <w:lang w:eastAsia="en-US"/>
        </w:rPr>
        <w:t>.</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Особенности содержания и организации учебной деятельности школьников:</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 развивая  учебную мотивацию.</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Содержание занятий курса представляет собой введение в мирсложного русского языка, а также расширенный углубленный вариант наиболее актуальных вопросов базового предмета – русский язык. Занятия  способствуют  развитию у детей орфографической зоркости, связной устной и письменной речи.</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xml:space="preserve">Предлагаемые задания познакомят учащихся с основными понятиями русского языка, помогут развить навыки грамотного письма, умения применять полученные на уроках знания на практике. Будут способствовать </w:t>
      </w:r>
      <w:r w:rsidRPr="00D13BC6">
        <w:rPr>
          <w:rFonts w:ascii="Times New Roman" w:eastAsia="Calibri" w:hAnsi="Times New Roman" w:cs="Times New Roman"/>
          <w:sz w:val="28"/>
          <w:szCs w:val="28"/>
          <w:lang w:eastAsia="en-US"/>
        </w:rPr>
        <w:lastRenderedPageBreak/>
        <w:t>общему развитию, побуждать к творческому подходу при изучении русского языка.</w:t>
      </w:r>
      <w:r w:rsidRPr="00D13BC6">
        <w:rPr>
          <w:rFonts w:ascii="Times New Roman" w:eastAsia="Calibri" w:hAnsi="Times New Roman" w:cs="Times New Roman"/>
          <w:sz w:val="28"/>
          <w:szCs w:val="28"/>
          <w:lang w:eastAsia="en-US"/>
        </w:rPr>
        <w:br/>
        <w:t xml:space="preserve">Творческие работы, проектная деятельность и другие технологии, используемые в системе работы курса, должны быть основаны на любознательности детей, которую и следует поддерживать и направлять.  Данная практика поможет успешно овладеть не только общеучебными умениями и навыками, но и осваивать более сложный уровень знаний по предмету, достойно выступать на олимпиадах и участвовать в различных конкурсах. </w:t>
      </w:r>
    </w:p>
    <w:p w:rsidR="00D13BC6" w:rsidRPr="00D13BC6" w:rsidRDefault="00D13BC6" w:rsidP="00D13BC6">
      <w:pPr>
        <w:rPr>
          <w:rFonts w:ascii="Times New Roman" w:eastAsia="Calibri" w:hAnsi="Times New Roman" w:cs="Times New Roman"/>
          <w:color w:val="000000"/>
          <w:sz w:val="28"/>
          <w:szCs w:val="28"/>
          <w:lang w:eastAsia="en-US"/>
        </w:rPr>
      </w:pPr>
      <w:r w:rsidRPr="00D13BC6">
        <w:rPr>
          <w:rFonts w:ascii="Times New Roman" w:eastAsia="Calibri" w:hAnsi="Times New Roman" w:cs="Times New Roman"/>
          <w:color w:val="000000"/>
          <w:sz w:val="28"/>
          <w:szCs w:val="28"/>
          <w:lang w:eastAsia="en-US"/>
        </w:rPr>
        <w:t xml:space="preserve">Все задания в курсе выстроены последовательно, логично. Все вопросы и задания рассчитаны на работу ученика на занятии. Для эффективности работы следует опираться на индивидуальную деятельность с последующим обсуждением полученных результатов. </w:t>
      </w:r>
    </w:p>
    <w:p w:rsidR="00D13BC6" w:rsidRPr="00D13BC6" w:rsidRDefault="00D13BC6" w:rsidP="00D13BC6">
      <w:pPr>
        <w:rPr>
          <w:rFonts w:ascii="Times New Roman" w:eastAsia="Calibri" w:hAnsi="Times New Roman" w:cs="Times New Roman"/>
          <w:i/>
          <w:iCs/>
          <w:sz w:val="28"/>
          <w:szCs w:val="28"/>
          <w:lang w:eastAsia="en-US"/>
        </w:rPr>
      </w:pPr>
      <w:r w:rsidRPr="00D13BC6">
        <w:rPr>
          <w:rFonts w:ascii="Times New Roman" w:eastAsia="Calibri" w:hAnsi="Times New Roman" w:cs="Times New Roman"/>
          <w:i/>
          <w:iCs/>
          <w:sz w:val="28"/>
          <w:szCs w:val="28"/>
          <w:lang w:eastAsia="en-US"/>
        </w:rPr>
        <w:t>Основные виды деятельности учащихся:</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выполнение различных упражнений;</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оформление газет;</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участие в  олимпиаде по русскому языку, международной игре «Кенгуру»;</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знакомство с научно-популярной литературой, связанной с русским языком;</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xml:space="preserve">проектная деятельность </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самостоятельная работа;</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творческие работы.</w:t>
      </w:r>
    </w:p>
    <w:p w:rsidR="00D13BC6" w:rsidRPr="00D13BC6" w:rsidRDefault="00D13BC6" w:rsidP="00D13BC6">
      <w:pPr>
        <w:rPr>
          <w:rFonts w:ascii="Times New Roman" w:eastAsia="Calibri" w:hAnsi="Times New Roman" w:cs="Times New Roman"/>
          <w:sz w:val="28"/>
          <w:szCs w:val="28"/>
          <w:highlight w:val="white"/>
          <w:lang w:eastAsia="en-US"/>
        </w:rPr>
      </w:pPr>
      <w:r w:rsidRPr="00D13BC6">
        <w:rPr>
          <w:rFonts w:ascii="Times New Roman" w:eastAsia="Calibri" w:hAnsi="Times New Roman" w:cs="Times New Roman"/>
          <w:sz w:val="28"/>
          <w:szCs w:val="28"/>
          <w:highlight w:val="white"/>
          <w:lang w:eastAsia="en-US"/>
        </w:rPr>
        <w:t>В процессе изучения курса используются элементы следующих образовательных технологий:</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развивающего обучения</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личностно ориентированного образования</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моделирующего обучения</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здоровьесберегающих</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ИКТ</w:t>
      </w:r>
    </w:p>
    <w:p w:rsidR="00D13BC6" w:rsidRPr="00D13BC6" w:rsidRDefault="00D13BC6" w:rsidP="00D13BC6">
      <w:pPr>
        <w:rPr>
          <w:rFonts w:ascii="Times New Roman" w:eastAsia="Calibri" w:hAnsi="Times New Roman" w:cs="Times New Roman"/>
          <w:color w:val="000000"/>
          <w:sz w:val="28"/>
          <w:szCs w:val="28"/>
          <w:lang w:eastAsia="en-US"/>
        </w:rPr>
      </w:pPr>
      <w:r w:rsidRPr="00D13BC6">
        <w:rPr>
          <w:rFonts w:ascii="Times New Roman" w:eastAsia="Calibri" w:hAnsi="Times New Roman" w:cs="Times New Roman"/>
          <w:color w:val="000000"/>
          <w:sz w:val="28"/>
          <w:szCs w:val="28"/>
          <w:lang w:eastAsia="en-US"/>
        </w:rPr>
        <w:t>Место курса «Веселая грамматика» в учебном плане:</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lastRenderedPageBreak/>
        <w:t>Общий объём учебного времени сост</w:t>
      </w:r>
      <w:r w:rsidR="00450352">
        <w:rPr>
          <w:rFonts w:ascii="Times New Roman" w:eastAsia="Calibri" w:hAnsi="Times New Roman" w:cs="Times New Roman"/>
          <w:sz w:val="28"/>
          <w:szCs w:val="28"/>
          <w:lang w:eastAsia="en-US"/>
        </w:rPr>
        <w:t>авляет 102 часов:   2 класс - 34 часов, 3 класс - 34</w:t>
      </w:r>
      <w:r w:rsidRPr="00D13BC6">
        <w:rPr>
          <w:rFonts w:ascii="Times New Roman" w:eastAsia="Calibri" w:hAnsi="Times New Roman" w:cs="Times New Roman"/>
          <w:sz w:val="28"/>
          <w:szCs w:val="28"/>
          <w:lang w:eastAsia="en-US"/>
        </w:rPr>
        <w:t xml:space="preserve"> часов, 4 </w:t>
      </w:r>
      <w:r w:rsidR="00450352">
        <w:rPr>
          <w:rFonts w:ascii="Times New Roman" w:eastAsia="Calibri" w:hAnsi="Times New Roman" w:cs="Times New Roman"/>
          <w:sz w:val="28"/>
          <w:szCs w:val="28"/>
          <w:lang w:eastAsia="en-US"/>
        </w:rPr>
        <w:t>класс - 34</w:t>
      </w:r>
      <w:r w:rsidRPr="00D13BC6">
        <w:rPr>
          <w:rFonts w:ascii="Times New Roman" w:eastAsia="Calibri" w:hAnsi="Times New Roman" w:cs="Times New Roman"/>
          <w:sz w:val="28"/>
          <w:szCs w:val="28"/>
          <w:lang w:eastAsia="en-US"/>
        </w:rPr>
        <w:t xml:space="preserve"> часов. Занятия проводятся 1 раз в неделю. Прод</w:t>
      </w:r>
      <w:r w:rsidR="00450352">
        <w:rPr>
          <w:rFonts w:ascii="Times New Roman" w:eastAsia="Calibri" w:hAnsi="Times New Roman" w:cs="Times New Roman"/>
          <w:sz w:val="28"/>
          <w:szCs w:val="28"/>
          <w:lang w:eastAsia="en-US"/>
        </w:rPr>
        <w:t>олжительность каждого занятия 45</w:t>
      </w:r>
      <w:r w:rsidRPr="00D13BC6">
        <w:rPr>
          <w:rFonts w:ascii="Times New Roman" w:eastAsia="Calibri" w:hAnsi="Times New Roman" w:cs="Times New Roman"/>
          <w:sz w:val="28"/>
          <w:szCs w:val="28"/>
          <w:lang w:eastAsia="en-US"/>
        </w:rPr>
        <w:t xml:space="preserve"> минут.</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Ценностными ориентирами содержания данного курса</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являются:</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xml:space="preserve">формирование умения рассуждать как компонента логической грамотности; </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xml:space="preserve">освоение эвристических приемов рассуждений; </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xml:space="preserve">формирование   интеллектуальных   умений,   связанных   с   выбором   стратегии                 решения, анализом ситуации, сопоставлением данных; </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xml:space="preserve">развитие познавательной активности и самостоятельности учащихся; </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xml:space="preserve">формирование   способностей   наблюдать,   сравнивать,   обобщать,   находить  простейшие   закономерности,   использовать   догадку,   строить   и   проверять  простейшие гипотезы; </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xml:space="preserve">привлечение учащихся к  обмену информацией в ходе общения на  занятиях. </w:t>
      </w:r>
    </w:p>
    <w:p w:rsidR="00D13BC6" w:rsidRPr="00D13BC6" w:rsidRDefault="00D13BC6" w:rsidP="00D13BC6">
      <w:pPr>
        <w:rPr>
          <w:rFonts w:ascii="Times New Roman" w:eastAsia="Calibri" w:hAnsi="Times New Roman" w:cs="Times New Roman"/>
          <w:sz w:val="28"/>
          <w:szCs w:val="28"/>
          <w:lang w:eastAsia="en-US"/>
        </w:rPr>
      </w:pP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Планируемые  результаты освоения учебного курса:</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Занятия должны помочь учащимся:</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xml:space="preserve">усвоить основные базовые знания по русскому языку; его ключевые понятия; </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помочь учащимся овладеть способами исследовательской деятельности;</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формировать творческое мышление;</w:t>
      </w:r>
    </w:p>
    <w:p w:rsidR="00D13BC6" w:rsidRPr="00D13BC6" w:rsidRDefault="00D13BC6" w:rsidP="00D13BC6">
      <w:pPr>
        <w:rPr>
          <w:rFonts w:ascii="Times New Roman" w:eastAsia="Calibri" w:hAnsi="Times New Roman" w:cs="Times New Roman"/>
          <w:i/>
          <w:iCs/>
          <w:sz w:val="28"/>
          <w:szCs w:val="28"/>
          <w:highlight w:val="white"/>
          <w:lang w:eastAsia="en-US"/>
        </w:rPr>
      </w:pPr>
      <w:r w:rsidRPr="00D13BC6">
        <w:rPr>
          <w:rFonts w:ascii="Times New Roman" w:eastAsia="Calibri" w:hAnsi="Times New Roman" w:cs="Times New Roman"/>
          <w:sz w:val="28"/>
          <w:szCs w:val="28"/>
          <w:highlight w:val="white"/>
          <w:lang w:eastAsia="en-US"/>
        </w:rPr>
        <w:t>способствовать улучшению качества письма и речи</w:t>
      </w:r>
    </w:p>
    <w:p w:rsidR="00D13BC6" w:rsidRPr="00D13BC6" w:rsidRDefault="00D13BC6" w:rsidP="00D13BC6">
      <w:pPr>
        <w:rPr>
          <w:rFonts w:ascii="Times New Roman" w:eastAsia="Calibri" w:hAnsi="Times New Roman" w:cs="Times New Roman"/>
          <w:i/>
          <w:iCs/>
          <w:sz w:val="28"/>
          <w:szCs w:val="28"/>
          <w:highlight w:val="white"/>
          <w:lang w:eastAsia="en-US"/>
        </w:rPr>
      </w:pPr>
      <w:r w:rsidRPr="00D13BC6">
        <w:rPr>
          <w:rFonts w:ascii="Times New Roman" w:eastAsia="Calibri" w:hAnsi="Times New Roman" w:cs="Times New Roman"/>
          <w:i/>
          <w:iCs/>
          <w:sz w:val="28"/>
          <w:szCs w:val="28"/>
          <w:highlight w:val="white"/>
          <w:lang w:eastAsia="en-US"/>
        </w:rPr>
        <w:t>Учащиеся должны:</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i/>
          <w:iCs/>
          <w:sz w:val="28"/>
          <w:szCs w:val="28"/>
          <w:lang w:eastAsia="en-US"/>
        </w:rPr>
        <w:t>отличать текст</w:t>
      </w:r>
      <w:r w:rsidRPr="00D13BC6">
        <w:rPr>
          <w:rFonts w:ascii="Times New Roman" w:eastAsia="Calibri" w:hAnsi="Times New Roman" w:cs="Times New Roman"/>
          <w:sz w:val="28"/>
          <w:szCs w:val="28"/>
          <w:lang w:eastAsia="en-US"/>
        </w:rPr>
        <w:t xml:space="preserve"> от набора предложений, записанных как текст; </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xml:space="preserve">осмысленно, правильно </w:t>
      </w:r>
      <w:r w:rsidRPr="00D13BC6">
        <w:rPr>
          <w:rFonts w:ascii="Times New Roman" w:eastAsia="Calibri" w:hAnsi="Times New Roman" w:cs="Times New Roman"/>
          <w:i/>
          <w:iCs/>
          <w:sz w:val="28"/>
          <w:szCs w:val="28"/>
          <w:lang w:eastAsia="en-US"/>
        </w:rPr>
        <w:t>читать</w:t>
      </w:r>
      <w:r w:rsidRPr="00D13BC6">
        <w:rPr>
          <w:rFonts w:ascii="Times New Roman" w:eastAsia="Calibri" w:hAnsi="Times New Roman" w:cs="Times New Roman"/>
          <w:sz w:val="28"/>
          <w:szCs w:val="28"/>
          <w:lang w:eastAsia="en-US"/>
        </w:rPr>
        <w:t xml:space="preserve"> целыми словами; </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i/>
          <w:iCs/>
          <w:sz w:val="28"/>
          <w:szCs w:val="28"/>
          <w:lang w:eastAsia="en-US"/>
        </w:rPr>
        <w:t>отвечать на вопросы</w:t>
      </w:r>
      <w:r w:rsidRPr="00D13BC6">
        <w:rPr>
          <w:rFonts w:ascii="Times New Roman" w:eastAsia="Calibri" w:hAnsi="Times New Roman" w:cs="Times New Roman"/>
          <w:sz w:val="28"/>
          <w:szCs w:val="28"/>
          <w:lang w:eastAsia="en-US"/>
        </w:rPr>
        <w:t xml:space="preserve"> учителя по содержанию прочитанного; </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xml:space="preserve">подробно </w:t>
      </w:r>
      <w:r w:rsidRPr="00D13BC6">
        <w:rPr>
          <w:rFonts w:ascii="Times New Roman" w:eastAsia="Calibri" w:hAnsi="Times New Roman" w:cs="Times New Roman"/>
          <w:i/>
          <w:iCs/>
          <w:sz w:val="28"/>
          <w:szCs w:val="28"/>
          <w:lang w:eastAsia="en-US"/>
        </w:rPr>
        <w:t>пересказывать</w:t>
      </w:r>
      <w:r w:rsidRPr="00D13BC6">
        <w:rPr>
          <w:rFonts w:ascii="Times New Roman" w:eastAsia="Calibri" w:hAnsi="Times New Roman" w:cs="Times New Roman"/>
          <w:sz w:val="28"/>
          <w:szCs w:val="28"/>
          <w:lang w:eastAsia="en-US"/>
        </w:rPr>
        <w:t xml:space="preserve"> текст; </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i/>
          <w:iCs/>
          <w:sz w:val="28"/>
          <w:szCs w:val="28"/>
          <w:lang w:eastAsia="en-US"/>
        </w:rPr>
        <w:t>составлять</w:t>
      </w:r>
      <w:r w:rsidRPr="00D13BC6">
        <w:rPr>
          <w:rFonts w:ascii="Times New Roman" w:eastAsia="Calibri" w:hAnsi="Times New Roman" w:cs="Times New Roman"/>
          <w:sz w:val="28"/>
          <w:szCs w:val="28"/>
          <w:lang w:eastAsia="en-US"/>
        </w:rPr>
        <w:t xml:space="preserve"> устный рассказ по картинке; </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i/>
          <w:iCs/>
          <w:sz w:val="28"/>
          <w:szCs w:val="28"/>
          <w:lang w:eastAsia="en-US"/>
        </w:rPr>
        <w:lastRenderedPageBreak/>
        <w:t>называть</w:t>
      </w:r>
      <w:r w:rsidRPr="00D13BC6">
        <w:rPr>
          <w:rFonts w:ascii="Times New Roman" w:eastAsia="Calibri" w:hAnsi="Times New Roman" w:cs="Times New Roman"/>
          <w:sz w:val="28"/>
          <w:szCs w:val="28"/>
          <w:lang w:eastAsia="en-US"/>
        </w:rPr>
        <w:t xml:space="preserve"> звуки, из которых состоит слово (гласные – ударный, безударные; согласные – звонкие, глухие, парные и непарные, твёрдые, мягкие, парные и непарные); не смешивать понятия «звук» и «буква»; делить слово на слоги, ставить ударение; </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i/>
          <w:iCs/>
          <w:sz w:val="28"/>
          <w:szCs w:val="28"/>
          <w:lang w:eastAsia="en-US"/>
        </w:rPr>
        <w:t>определять</w:t>
      </w:r>
      <w:r w:rsidRPr="00D13BC6">
        <w:rPr>
          <w:rFonts w:ascii="Times New Roman" w:eastAsia="Calibri" w:hAnsi="Times New Roman" w:cs="Times New Roman"/>
          <w:sz w:val="28"/>
          <w:szCs w:val="28"/>
          <w:lang w:eastAsia="en-US"/>
        </w:rPr>
        <w:t xml:space="preserve"> роль гласных букв, стоящих после букв, обозначающих согласные звуки, парные по мягкости (обозначение гласного звука и указание на твёрдость или мягкость согласного звука); </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i/>
          <w:iCs/>
          <w:sz w:val="28"/>
          <w:szCs w:val="28"/>
          <w:lang w:eastAsia="en-US"/>
        </w:rPr>
        <w:t>обозначать</w:t>
      </w:r>
      <w:r w:rsidRPr="00D13BC6">
        <w:rPr>
          <w:rFonts w:ascii="Times New Roman" w:eastAsia="Calibri" w:hAnsi="Times New Roman" w:cs="Times New Roman"/>
          <w:sz w:val="28"/>
          <w:szCs w:val="28"/>
          <w:lang w:eastAsia="en-US"/>
        </w:rPr>
        <w:t xml:space="preserve"> мягкость согласных звуков на письме; </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i/>
          <w:iCs/>
          <w:sz w:val="28"/>
          <w:szCs w:val="28"/>
          <w:lang w:eastAsia="en-US"/>
        </w:rPr>
        <w:t>определять</w:t>
      </w:r>
      <w:r w:rsidRPr="00D13BC6">
        <w:rPr>
          <w:rFonts w:ascii="Times New Roman" w:eastAsia="Calibri" w:hAnsi="Times New Roman" w:cs="Times New Roman"/>
          <w:sz w:val="28"/>
          <w:szCs w:val="28"/>
          <w:lang w:eastAsia="en-US"/>
        </w:rPr>
        <w:t xml:space="preserve"> количество букв и звуков в слове; </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i/>
          <w:iCs/>
          <w:sz w:val="28"/>
          <w:szCs w:val="28"/>
          <w:lang w:eastAsia="en-US"/>
        </w:rPr>
        <w:t>писать</w:t>
      </w:r>
      <w:r w:rsidRPr="00D13BC6">
        <w:rPr>
          <w:rFonts w:ascii="Times New Roman" w:eastAsia="Calibri" w:hAnsi="Times New Roman" w:cs="Times New Roman"/>
          <w:sz w:val="28"/>
          <w:szCs w:val="28"/>
          <w:lang w:eastAsia="en-US"/>
        </w:rPr>
        <w:t xml:space="preserve"> большую букву в начале предложения, в именах и фамилиях; </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i/>
          <w:iCs/>
          <w:sz w:val="28"/>
          <w:szCs w:val="28"/>
          <w:lang w:eastAsia="en-US"/>
        </w:rPr>
        <w:t>ставить</w:t>
      </w:r>
      <w:r w:rsidRPr="00D13BC6">
        <w:rPr>
          <w:rFonts w:ascii="Times New Roman" w:eastAsia="Calibri" w:hAnsi="Times New Roman" w:cs="Times New Roman"/>
          <w:sz w:val="28"/>
          <w:szCs w:val="28"/>
          <w:lang w:eastAsia="en-US"/>
        </w:rPr>
        <w:t xml:space="preserve"> пунктуационные знаки конца предложения; </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i/>
          <w:iCs/>
          <w:sz w:val="28"/>
          <w:szCs w:val="28"/>
          <w:lang w:eastAsia="en-US"/>
        </w:rPr>
        <w:t>списывать</w:t>
      </w:r>
      <w:r w:rsidRPr="00D13BC6">
        <w:rPr>
          <w:rFonts w:ascii="Times New Roman" w:eastAsia="Calibri" w:hAnsi="Times New Roman" w:cs="Times New Roman"/>
          <w:sz w:val="28"/>
          <w:szCs w:val="28"/>
          <w:lang w:eastAsia="en-US"/>
        </w:rPr>
        <w:t xml:space="preserve"> с печатного образца и </w:t>
      </w:r>
      <w:r w:rsidRPr="00D13BC6">
        <w:rPr>
          <w:rFonts w:ascii="Times New Roman" w:eastAsia="Calibri" w:hAnsi="Times New Roman" w:cs="Times New Roman"/>
          <w:i/>
          <w:iCs/>
          <w:sz w:val="28"/>
          <w:szCs w:val="28"/>
          <w:lang w:eastAsia="en-US"/>
        </w:rPr>
        <w:t>писать</w:t>
      </w:r>
      <w:r w:rsidRPr="00D13BC6">
        <w:rPr>
          <w:rFonts w:ascii="Times New Roman" w:eastAsia="Calibri" w:hAnsi="Times New Roman" w:cs="Times New Roman"/>
          <w:sz w:val="28"/>
          <w:szCs w:val="28"/>
          <w:lang w:eastAsia="en-US"/>
        </w:rPr>
        <w:t xml:space="preserve"> под диктовку слова и небольшие предложения, используя правильные начертания букв, соединения; </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i/>
          <w:iCs/>
          <w:sz w:val="28"/>
          <w:szCs w:val="28"/>
          <w:lang w:eastAsia="en-US"/>
        </w:rPr>
        <w:t>находить</w:t>
      </w:r>
      <w:r w:rsidRPr="00D13BC6">
        <w:rPr>
          <w:rFonts w:ascii="Times New Roman" w:eastAsia="Calibri" w:hAnsi="Times New Roman" w:cs="Times New Roman"/>
          <w:sz w:val="28"/>
          <w:szCs w:val="28"/>
          <w:lang w:eastAsia="en-US"/>
        </w:rPr>
        <w:t xml:space="preserve"> корень в группе доступных однокоренных слов. </w:t>
      </w:r>
    </w:p>
    <w:p w:rsidR="00450352" w:rsidRDefault="00450352" w:rsidP="00D13BC6">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 первом уровне </w:t>
      </w:r>
      <w:r w:rsidR="00D13BC6" w:rsidRPr="00D13BC6">
        <w:rPr>
          <w:rFonts w:ascii="Times New Roman" w:eastAsia="Calibri" w:hAnsi="Times New Roman" w:cs="Times New Roman"/>
          <w:sz w:val="28"/>
          <w:szCs w:val="28"/>
          <w:lang w:eastAsia="en-US"/>
        </w:rPr>
        <w:t xml:space="preserve"> школьного обучения в ходе освоения содержания обеспечиваются условия для достижения обучающимися следующих личностных, метапредм</w:t>
      </w:r>
      <w:r>
        <w:rPr>
          <w:rFonts w:ascii="Times New Roman" w:eastAsia="Calibri" w:hAnsi="Times New Roman" w:cs="Times New Roman"/>
          <w:sz w:val="28"/>
          <w:szCs w:val="28"/>
          <w:lang w:eastAsia="en-US"/>
        </w:rPr>
        <w:t>етных и предметных результатов.</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Личностными результатами обучающихся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 способность характеризовать собственные знания по предмету, формировать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Метапредметными  результатами обучающихся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решать учебные задачи с помощью знаков (символов), планировать, контролировать и корректировать ход решения учебной задачи.</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xml:space="preserve">Предметными результатами обучающихся являются: освоенные знания о числах и величинах, арифметических действиях, текстовых задачах, геометрических фигурах; умения выбирать и использовать входе решения </w:t>
      </w:r>
      <w:r w:rsidRPr="00D13BC6">
        <w:rPr>
          <w:rFonts w:ascii="Times New Roman" w:eastAsia="Calibri" w:hAnsi="Times New Roman" w:cs="Times New Roman"/>
          <w:sz w:val="28"/>
          <w:szCs w:val="28"/>
          <w:lang w:eastAsia="en-US"/>
        </w:rPr>
        <w:lastRenderedPageBreak/>
        <w:t xml:space="preserve">изученные алгоритмы, свойства арифметических действий, способы нахождения величин, приемы решения задач; умения использовать знаково-символические средства, в том числе модели и схемы, таблицы, диаграммы для решения математических задач. </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Содержание программы</w:t>
      </w:r>
    </w:p>
    <w:p w:rsidR="00D13BC6" w:rsidRPr="00D13BC6" w:rsidRDefault="00D13BC6" w:rsidP="00D13BC6">
      <w:pPr>
        <w:rPr>
          <w:rFonts w:ascii="Times New Roman" w:eastAsia="Calibri" w:hAnsi="Times New Roman" w:cs="Times New Roman"/>
          <w:color w:val="000000"/>
          <w:sz w:val="28"/>
          <w:szCs w:val="28"/>
          <w:lang w:eastAsia="en-US"/>
        </w:rPr>
      </w:pPr>
      <w:r w:rsidRPr="00D13BC6">
        <w:rPr>
          <w:rFonts w:ascii="Times New Roman" w:eastAsia="Calibri" w:hAnsi="Times New Roman" w:cs="Times New Roman"/>
          <w:color w:val="000000"/>
          <w:sz w:val="28"/>
          <w:szCs w:val="28"/>
          <w:lang w:eastAsia="en-US"/>
        </w:rPr>
        <w:t>Включение элементов занимательности является обязательным для занятий с младшими школьниками. Вместе с тем, широкое применение игровых элементов не должно снижать обучающей, развивающей, воспитывающей роли занятий по «Веселой грамматике».</w:t>
      </w:r>
    </w:p>
    <w:p w:rsidR="00D13BC6" w:rsidRPr="00D13BC6" w:rsidRDefault="00D13BC6" w:rsidP="00D13BC6">
      <w:pPr>
        <w:rPr>
          <w:rFonts w:ascii="Times New Roman" w:eastAsia="Calibri" w:hAnsi="Times New Roman" w:cs="Times New Roman"/>
          <w:color w:val="000000"/>
          <w:sz w:val="28"/>
          <w:szCs w:val="28"/>
          <w:lang w:eastAsia="en-US"/>
        </w:rPr>
      </w:pPr>
      <w:r w:rsidRPr="00D13BC6">
        <w:rPr>
          <w:rFonts w:ascii="Times New Roman" w:eastAsia="Calibri" w:hAnsi="Times New Roman" w:cs="Times New Roman"/>
          <w:color w:val="000000"/>
          <w:sz w:val="28"/>
          <w:szCs w:val="28"/>
          <w:lang w:eastAsia="en-US"/>
        </w:rPr>
        <w:t>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«Веселой грамматике» должно пробуждать у учащихся стремление расширять свои знания по русскому языку, совершенствовать свою речь.</w:t>
      </w:r>
    </w:p>
    <w:p w:rsidR="00D13BC6" w:rsidRPr="00D13BC6" w:rsidRDefault="00D13BC6" w:rsidP="00D13BC6">
      <w:pPr>
        <w:rPr>
          <w:rFonts w:ascii="Times New Roman" w:eastAsia="Calibri" w:hAnsi="Times New Roman" w:cs="Times New Roman"/>
          <w:color w:val="000000"/>
          <w:sz w:val="28"/>
          <w:szCs w:val="28"/>
          <w:lang w:eastAsia="en-US"/>
        </w:rPr>
      </w:pPr>
      <w:r w:rsidRPr="00D13BC6">
        <w:rPr>
          <w:rFonts w:ascii="Times New Roman" w:eastAsia="Calibri" w:hAnsi="Times New Roman" w:cs="Times New Roman"/>
          <w:color w:val="000000"/>
          <w:sz w:val="28"/>
          <w:szCs w:val="28"/>
          <w:lang w:eastAsia="en-US"/>
        </w:rPr>
        <w:t>Содержание и методы обучения «Веселой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D13BC6" w:rsidRPr="00D13BC6" w:rsidRDefault="00D13BC6" w:rsidP="00D13BC6">
      <w:pPr>
        <w:rPr>
          <w:rFonts w:ascii="Times New Roman" w:eastAsia="Calibri" w:hAnsi="Times New Roman" w:cs="Times New Roman"/>
          <w:color w:val="000000"/>
          <w:sz w:val="28"/>
          <w:szCs w:val="28"/>
          <w:lang w:eastAsia="en-US"/>
        </w:rPr>
      </w:pPr>
      <w:r w:rsidRPr="00D13BC6">
        <w:rPr>
          <w:rFonts w:ascii="Times New Roman" w:eastAsia="Calibri" w:hAnsi="Times New Roman" w:cs="Times New Roman"/>
          <w:color w:val="000000"/>
          <w:sz w:val="28"/>
          <w:szCs w:val="28"/>
          <w:lang w:eastAsia="en-US"/>
        </w:rPr>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Интерес учащихся поддерживается внесением творческого элемента в занятия: самостоятельное составление кроссвордов, шарад, ребусов.</w:t>
      </w:r>
    </w:p>
    <w:p w:rsidR="00D13BC6" w:rsidRPr="00D13BC6" w:rsidRDefault="00D13BC6" w:rsidP="00D13BC6">
      <w:pPr>
        <w:rPr>
          <w:rFonts w:ascii="Times New Roman" w:eastAsia="Calibri" w:hAnsi="Times New Roman" w:cs="Times New Roman"/>
          <w:color w:val="000000"/>
          <w:sz w:val="28"/>
          <w:szCs w:val="28"/>
          <w:lang w:eastAsia="en-US"/>
        </w:rPr>
      </w:pPr>
      <w:r w:rsidRPr="00D13BC6">
        <w:rPr>
          <w:rFonts w:ascii="Times New Roman" w:eastAsia="Calibri" w:hAnsi="Times New Roman" w:cs="Times New Roman"/>
          <w:color w:val="000000"/>
          <w:sz w:val="28"/>
          <w:szCs w:val="28"/>
          <w:lang w:eastAsia="en-US"/>
        </w:rPr>
        <w:t>Все это открывает для детей прекрасный мир слова, учит их любить и чувствовать родной язык.</w:t>
      </w:r>
      <w:r w:rsidRPr="00D13BC6">
        <w:rPr>
          <w:rFonts w:ascii="Times New Roman" w:eastAsia="Calibri" w:hAnsi="Times New Roman" w:cs="Times New Roman"/>
          <w:color w:val="231F20"/>
          <w:sz w:val="28"/>
          <w:szCs w:val="28"/>
          <w:lang w:eastAsia="en-US"/>
        </w:rPr>
        <w:tab/>
      </w:r>
    </w:p>
    <w:p w:rsidR="00D13BC6" w:rsidRPr="00D13BC6" w:rsidRDefault="00D13BC6" w:rsidP="00D13BC6">
      <w:pPr>
        <w:rPr>
          <w:rFonts w:ascii="Times New Roman" w:eastAsia="Calibri" w:hAnsi="Times New Roman" w:cs="Times New Roman"/>
          <w:color w:val="000000"/>
          <w:sz w:val="28"/>
          <w:szCs w:val="28"/>
          <w:lang w:eastAsia="en-US"/>
        </w:rPr>
      </w:pPr>
      <w:r w:rsidRPr="00D13BC6">
        <w:rPr>
          <w:rFonts w:ascii="Times New Roman" w:eastAsia="Calibri" w:hAnsi="Times New Roman" w:cs="Times New Roman"/>
          <w:noProof/>
          <w:sz w:val="28"/>
          <w:szCs w:val="28"/>
        </w:rPr>
        <w:drawing>
          <wp:inline distT="0" distB="0" distL="0" distR="0" wp14:anchorId="59297FB5" wp14:editId="28153373">
            <wp:extent cx="8890" cy="520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52070"/>
                    </a:xfrm>
                    <a:prstGeom prst="rect">
                      <a:avLst/>
                    </a:prstGeom>
                    <a:noFill/>
                    <a:ln>
                      <a:noFill/>
                    </a:ln>
                  </pic:spPr>
                </pic:pic>
              </a:graphicData>
            </a:graphic>
          </wp:inline>
        </w:drawing>
      </w:r>
      <w:r w:rsidRPr="00D13BC6">
        <w:rPr>
          <w:rFonts w:ascii="Times New Roman" w:eastAsia="Calibri" w:hAnsi="Times New Roman" w:cs="Times New Roman"/>
          <w:i/>
          <w:iCs/>
          <w:color w:val="000000"/>
          <w:sz w:val="28"/>
          <w:szCs w:val="28"/>
          <w:lang w:eastAsia="en-US"/>
        </w:rPr>
        <w:t>В курсе русского языка</w:t>
      </w:r>
      <w:r w:rsidRPr="00D13BC6">
        <w:rPr>
          <w:rFonts w:ascii="Times New Roman" w:eastAsia="Calibri" w:hAnsi="Times New Roman" w:cs="Times New Roman"/>
          <w:color w:val="000000"/>
          <w:sz w:val="28"/>
          <w:szCs w:val="28"/>
          <w:lang w:eastAsia="en-US"/>
        </w:rPr>
        <w:t xml:space="preserve"> в начальной школе ведущим направлением учебной деятельности детей является овладение письменной речью, культурой письменного общения (естественно, наряду с развитием умений чтения, говорения и слушания). Поэтому в ряду основных разделов, изучаемых в каждом классе, – разделы </w:t>
      </w:r>
      <w:r w:rsidRPr="00D13BC6">
        <w:rPr>
          <w:rFonts w:ascii="Times New Roman" w:eastAsia="Calibri" w:hAnsi="Times New Roman" w:cs="Times New Roman"/>
          <w:i/>
          <w:iCs/>
          <w:color w:val="000000"/>
          <w:sz w:val="28"/>
          <w:szCs w:val="28"/>
          <w:lang w:eastAsia="en-US"/>
        </w:rPr>
        <w:t>«Предложение»</w:t>
      </w:r>
      <w:r w:rsidRPr="00D13BC6">
        <w:rPr>
          <w:rFonts w:ascii="Times New Roman" w:eastAsia="Calibri" w:hAnsi="Times New Roman" w:cs="Times New Roman"/>
          <w:color w:val="000000"/>
          <w:sz w:val="28"/>
          <w:szCs w:val="28"/>
          <w:lang w:eastAsia="en-US"/>
        </w:rPr>
        <w:t xml:space="preserve"> и </w:t>
      </w:r>
      <w:r w:rsidRPr="00D13BC6">
        <w:rPr>
          <w:rFonts w:ascii="Times New Roman" w:eastAsia="Calibri" w:hAnsi="Times New Roman" w:cs="Times New Roman"/>
          <w:i/>
          <w:iCs/>
          <w:color w:val="000000"/>
          <w:sz w:val="28"/>
          <w:szCs w:val="28"/>
          <w:lang w:eastAsia="en-US"/>
        </w:rPr>
        <w:t>«Текст»</w:t>
      </w:r>
      <w:r w:rsidRPr="00D13BC6">
        <w:rPr>
          <w:rFonts w:ascii="Times New Roman" w:eastAsia="Calibri" w:hAnsi="Times New Roman" w:cs="Times New Roman"/>
          <w:color w:val="000000"/>
          <w:sz w:val="28"/>
          <w:szCs w:val="28"/>
          <w:lang w:eastAsia="en-US"/>
        </w:rPr>
        <w:t xml:space="preserve">. </w:t>
      </w:r>
    </w:p>
    <w:p w:rsidR="00D13BC6" w:rsidRPr="00D13BC6" w:rsidRDefault="00D13BC6" w:rsidP="00D13BC6">
      <w:pPr>
        <w:rPr>
          <w:rFonts w:ascii="Times New Roman" w:eastAsia="Calibri" w:hAnsi="Times New Roman" w:cs="Times New Roman"/>
          <w:color w:val="000000"/>
          <w:sz w:val="28"/>
          <w:szCs w:val="28"/>
          <w:lang w:eastAsia="en-US"/>
        </w:rPr>
      </w:pPr>
      <w:r w:rsidRPr="00D13BC6">
        <w:rPr>
          <w:rFonts w:ascii="Times New Roman" w:eastAsia="Calibri" w:hAnsi="Times New Roman" w:cs="Times New Roman"/>
          <w:color w:val="000000"/>
          <w:sz w:val="28"/>
          <w:szCs w:val="28"/>
          <w:lang w:eastAsia="en-US"/>
        </w:rPr>
        <w:lastRenderedPageBreak/>
        <w:t>Повторение и систематизация пропедевтического курса русского языка, знакомство с которым происходит в ходе обучения грамоте.</w:t>
      </w:r>
    </w:p>
    <w:p w:rsidR="00D13BC6" w:rsidRPr="00D13BC6" w:rsidRDefault="00D13BC6" w:rsidP="00D13BC6">
      <w:pPr>
        <w:rPr>
          <w:rFonts w:ascii="Times New Roman" w:eastAsia="Calibri" w:hAnsi="Times New Roman" w:cs="Times New Roman"/>
          <w:color w:val="000000"/>
          <w:sz w:val="28"/>
          <w:szCs w:val="28"/>
          <w:lang w:eastAsia="en-US"/>
        </w:rPr>
      </w:pPr>
      <w:r w:rsidRPr="00D13BC6">
        <w:rPr>
          <w:rFonts w:ascii="Times New Roman" w:eastAsia="Calibri" w:hAnsi="Times New Roman" w:cs="Times New Roman"/>
          <w:color w:val="000000"/>
          <w:sz w:val="28"/>
          <w:szCs w:val="28"/>
          <w:lang w:eastAsia="en-US"/>
        </w:rPr>
        <w:t>Слово</w:t>
      </w:r>
      <w:r w:rsidRPr="00D13BC6">
        <w:rPr>
          <w:rFonts w:ascii="Times New Roman" w:eastAsia="Calibri" w:hAnsi="Times New Roman" w:cs="Times New Roman"/>
          <w:color w:val="000000"/>
          <w:sz w:val="28"/>
          <w:szCs w:val="28"/>
          <w:lang w:eastAsia="en-US"/>
        </w:rPr>
        <w:br/>
        <w:t>Звуки речи (гласные – ударные и безударные) согласные (звонкие и</w:t>
      </w:r>
    </w:p>
    <w:p w:rsidR="00D13BC6" w:rsidRPr="00D13BC6" w:rsidRDefault="00D13BC6" w:rsidP="00D13BC6">
      <w:pPr>
        <w:rPr>
          <w:rFonts w:ascii="Times New Roman" w:eastAsia="Calibri" w:hAnsi="Times New Roman" w:cs="Times New Roman"/>
          <w:color w:val="000000"/>
          <w:sz w:val="28"/>
          <w:szCs w:val="28"/>
          <w:lang w:eastAsia="en-US"/>
        </w:rPr>
      </w:pPr>
      <w:r w:rsidRPr="00D13BC6">
        <w:rPr>
          <w:rFonts w:ascii="Times New Roman" w:eastAsia="Calibri" w:hAnsi="Times New Roman" w:cs="Times New Roman"/>
          <w:color w:val="000000"/>
          <w:sz w:val="28"/>
          <w:szCs w:val="28"/>
          <w:lang w:eastAsia="en-US"/>
        </w:rPr>
        <w:t xml:space="preserve"> глухие парные и непарные; твердые и мягкие парные и непарные), </w:t>
      </w:r>
    </w:p>
    <w:p w:rsidR="00D13BC6" w:rsidRPr="00D13BC6" w:rsidRDefault="00D13BC6" w:rsidP="00D13BC6">
      <w:pPr>
        <w:rPr>
          <w:rFonts w:ascii="Times New Roman" w:eastAsia="Calibri" w:hAnsi="Times New Roman" w:cs="Times New Roman"/>
          <w:color w:val="000000"/>
          <w:sz w:val="28"/>
          <w:szCs w:val="28"/>
          <w:lang w:eastAsia="en-US"/>
        </w:rPr>
      </w:pPr>
      <w:r w:rsidRPr="00D13BC6">
        <w:rPr>
          <w:rFonts w:ascii="Times New Roman" w:eastAsia="Calibri" w:hAnsi="Times New Roman" w:cs="Times New Roman"/>
          <w:color w:val="000000"/>
          <w:sz w:val="28"/>
          <w:szCs w:val="28"/>
          <w:lang w:eastAsia="en-US"/>
        </w:rPr>
        <w:t>слог,ударение.</w:t>
      </w:r>
      <w:r w:rsidRPr="00D13BC6">
        <w:rPr>
          <w:rFonts w:ascii="Times New Roman" w:eastAsia="Calibri" w:hAnsi="Times New Roman" w:cs="Times New Roman"/>
          <w:color w:val="000000"/>
          <w:sz w:val="28"/>
          <w:szCs w:val="28"/>
          <w:lang w:eastAsia="en-US"/>
        </w:rPr>
        <w:br/>
        <w:t>Обозначение мягкости согласных на письме.</w:t>
      </w:r>
      <w:r w:rsidRPr="00D13BC6">
        <w:rPr>
          <w:rFonts w:ascii="Times New Roman" w:eastAsia="Calibri" w:hAnsi="Times New Roman" w:cs="Times New Roman"/>
          <w:color w:val="000000"/>
          <w:sz w:val="28"/>
          <w:szCs w:val="28"/>
          <w:lang w:eastAsia="en-US"/>
        </w:rPr>
        <w:br/>
        <w:t>Алфавит.         Большая буква в именах, фамилиях, географических названиях.. Слова, которые отвечают на</w:t>
      </w:r>
    </w:p>
    <w:p w:rsidR="00D13BC6" w:rsidRPr="00D13BC6" w:rsidRDefault="00D13BC6" w:rsidP="00D13BC6">
      <w:pPr>
        <w:rPr>
          <w:rFonts w:ascii="Times New Roman" w:eastAsia="Calibri" w:hAnsi="Times New Roman" w:cs="Times New Roman"/>
          <w:color w:val="000000"/>
          <w:sz w:val="28"/>
          <w:szCs w:val="28"/>
          <w:lang w:eastAsia="en-US"/>
        </w:rPr>
      </w:pPr>
      <w:r w:rsidRPr="00D13BC6">
        <w:rPr>
          <w:rFonts w:ascii="Times New Roman" w:eastAsia="Calibri" w:hAnsi="Times New Roman" w:cs="Times New Roman"/>
          <w:color w:val="000000"/>
          <w:sz w:val="28"/>
          <w:szCs w:val="28"/>
          <w:lang w:eastAsia="en-US"/>
        </w:rPr>
        <w:t xml:space="preserve">вопросы </w:t>
      </w:r>
      <w:r w:rsidRPr="00D13BC6">
        <w:rPr>
          <w:rFonts w:ascii="Times New Roman" w:eastAsia="Calibri" w:hAnsi="Times New Roman" w:cs="Times New Roman"/>
          <w:i/>
          <w:iCs/>
          <w:color w:val="000000"/>
          <w:sz w:val="28"/>
          <w:szCs w:val="28"/>
          <w:lang w:eastAsia="en-US"/>
        </w:rPr>
        <w:t>кто? что? какой? какая? какое? какие? что делает? что сделал?</w:t>
      </w:r>
    </w:p>
    <w:p w:rsidR="00D13BC6" w:rsidRPr="00D13BC6" w:rsidRDefault="00D13BC6" w:rsidP="00D13BC6">
      <w:pPr>
        <w:rPr>
          <w:rFonts w:ascii="Times New Roman" w:eastAsia="Calibri" w:hAnsi="Times New Roman" w:cs="Times New Roman"/>
          <w:color w:val="000000"/>
          <w:sz w:val="28"/>
          <w:szCs w:val="28"/>
          <w:lang w:eastAsia="en-US"/>
        </w:rPr>
      </w:pPr>
      <w:r w:rsidRPr="00D13BC6">
        <w:rPr>
          <w:rFonts w:ascii="Times New Roman" w:eastAsia="Calibri" w:hAnsi="Times New Roman" w:cs="Times New Roman"/>
          <w:color w:val="000000"/>
          <w:sz w:val="28"/>
          <w:szCs w:val="28"/>
          <w:lang w:eastAsia="en-US"/>
        </w:rPr>
        <w:t>Предложение</w:t>
      </w:r>
      <w:r w:rsidRPr="00D13BC6">
        <w:rPr>
          <w:rFonts w:ascii="Times New Roman" w:eastAsia="Calibri" w:hAnsi="Times New Roman" w:cs="Times New Roman"/>
          <w:color w:val="000000"/>
          <w:sz w:val="28"/>
          <w:szCs w:val="28"/>
          <w:lang w:eastAsia="en-US"/>
        </w:rPr>
        <w:br/>
        <w:t>Признаки предложения, оформление предложения на письме.</w:t>
      </w:r>
    </w:p>
    <w:p w:rsidR="00D13BC6" w:rsidRPr="00D13BC6" w:rsidRDefault="00D13BC6" w:rsidP="00D13BC6">
      <w:pPr>
        <w:rPr>
          <w:rFonts w:ascii="Times New Roman" w:eastAsia="Calibri" w:hAnsi="Times New Roman" w:cs="Times New Roman"/>
          <w:color w:val="000000"/>
          <w:sz w:val="28"/>
          <w:szCs w:val="28"/>
          <w:lang w:eastAsia="en-US"/>
        </w:rPr>
      </w:pPr>
      <w:r w:rsidRPr="00D13BC6">
        <w:rPr>
          <w:rFonts w:ascii="Times New Roman" w:eastAsia="Calibri" w:hAnsi="Times New Roman" w:cs="Times New Roman"/>
          <w:color w:val="000000"/>
          <w:sz w:val="28"/>
          <w:szCs w:val="28"/>
          <w:lang w:eastAsia="en-US"/>
        </w:rPr>
        <w:t>Текст</w:t>
      </w:r>
      <w:r w:rsidRPr="00D13BC6">
        <w:rPr>
          <w:rFonts w:ascii="Times New Roman" w:eastAsia="Calibri" w:hAnsi="Times New Roman" w:cs="Times New Roman"/>
          <w:color w:val="000000"/>
          <w:sz w:val="28"/>
          <w:szCs w:val="28"/>
          <w:lang w:eastAsia="en-US"/>
        </w:rPr>
        <w:br/>
        <w:t>Отличие текста от набора предложений.</w:t>
      </w:r>
    </w:p>
    <w:p w:rsidR="00D13BC6" w:rsidRPr="00D13BC6" w:rsidRDefault="00D13BC6" w:rsidP="00D13BC6">
      <w:pPr>
        <w:rPr>
          <w:rFonts w:ascii="Times New Roman" w:eastAsia="Calibri" w:hAnsi="Times New Roman" w:cs="Times New Roman"/>
          <w:color w:val="000000"/>
          <w:sz w:val="28"/>
          <w:szCs w:val="28"/>
          <w:lang w:eastAsia="en-US"/>
        </w:rPr>
      </w:pPr>
      <w:r w:rsidRPr="00D13BC6">
        <w:rPr>
          <w:rFonts w:ascii="Times New Roman" w:eastAsia="Calibri" w:hAnsi="Times New Roman" w:cs="Times New Roman"/>
          <w:color w:val="000000"/>
          <w:sz w:val="28"/>
          <w:szCs w:val="28"/>
          <w:lang w:eastAsia="en-US"/>
        </w:rPr>
        <w:t>Каллиграфия. Совершенствование навыка написания букв и соединений,</w:t>
      </w:r>
    </w:p>
    <w:p w:rsidR="00D13BC6" w:rsidRPr="00D13BC6" w:rsidRDefault="00D13BC6" w:rsidP="00D13BC6">
      <w:pPr>
        <w:rPr>
          <w:rFonts w:ascii="Times New Roman" w:eastAsia="Calibri" w:hAnsi="Times New Roman" w:cs="Times New Roman"/>
          <w:color w:val="000000"/>
          <w:sz w:val="28"/>
          <w:szCs w:val="28"/>
          <w:lang w:eastAsia="en-US"/>
        </w:rPr>
      </w:pPr>
      <w:r w:rsidRPr="00D13BC6">
        <w:rPr>
          <w:rFonts w:ascii="Times New Roman" w:eastAsia="Calibri" w:hAnsi="Times New Roman" w:cs="Times New Roman"/>
          <w:color w:val="000000"/>
          <w:sz w:val="28"/>
          <w:szCs w:val="28"/>
          <w:lang w:eastAsia="en-US"/>
        </w:rPr>
        <w:t xml:space="preserve"> отработка написаний, в которых дети допускают ошибки.</w:t>
      </w:r>
    </w:p>
    <w:p w:rsidR="00D13BC6" w:rsidRPr="00D13BC6" w:rsidRDefault="00D13BC6" w:rsidP="00D13BC6">
      <w:pPr>
        <w:rPr>
          <w:rFonts w:ascii="Times New Roman" w:eastAsia="Calibri" w:hAnsi="Times New Roman" w:cs="Times New Roman"/>
          <w:color w:val="000000"/>
          <w:sz w:val="28"/>
          <w:szCs w:val="28"/>
          <w:lang w:eastAsia="en-US"/>
        </w:rPr>
      </w:pPr>
      <w:r w:rsidRPr="00D13BC6">
        <w:rPr>
          <w:rFonts w:ascii="Times New Roman" w:eastAsia="Calibri" w:hAnsi="Times New Roman" w:cs="Times New Roman"/>
          <w:color w:val="000000"/>
          <w:sz w:val="28"/>
          <w:szCs w:val="28"/>
          <w:lang w:eastAsia="en-US"/>
        </w:rPr>
        <w:t>Анализ эффективности программы факультативного курса:</w:t>
      </w:r>
    </w:p>
    <w:p w:rsidR="00D13BC6" w:rsidRPr="00D13BC6" w:rsidRDefault="00D13BC6" w:rsidP="00D13BC6">
      <w:pPr>
        <w:rPr>
          <w:rFonts w:ascii="Times New Roman" w:eastAsia="Calibri" w:hAnsi="Times New Roman" w:cs="Times New Roman"/>
          <w:color w:val="000000"/>
          <w:sz w:val="28"/>
          <w:szCs w:val="28"/>
          <w:lang w:eastAsia="en-US"/>
        </w:rPr>
      </w:pPr>
      <w:r w:rsidRPr="00D13BC6">
        <w:rPr>
          <w:rFonts w:ascii="Times New Roman" w:eastAsia="Calibri" w:hAnsi="Times New Roman" w:cs="Times New Roman"/>
          <w:color w:val="000000"/>
          <w:sz w:val="28"/>
          <w:szCs w:val="28"/>
          <w:lang w:eastAsia="en-US"/>
        </w:rPr>
        <w:t>диагностический метод (анкетирование детей в начале и в конце);</w:t>
      </w:r>
    </w:p>
    <w:p w:rsidR="00D13BC6" w:rsidRPr="00D13BC6" w:rsidRDefault="00D13BC6" w:rsidP="00D13BC6">
      <w:pPr>
        <w:rPr>
          <w:rFonts w:ascii="Times New Roman" w:eastAsia="Calibri" w:hAnsi="Times New Roman" w:cs="Times New Roman"/>
          <w:color w:val="000000"/>
          <w:sz w:val="28"/>
          <w:szCs w:val="28"/>
          <w:lang w:eastAsia="en-US"/>
        </w:rPr>
      </w:pPr>
      <w:r w:rsidRPr="00D13BC6">
        <w:rPr>
          <w:rFonts w:ascii="Times New Roman" w:eastAsia="Calibri" w:hAnsi="Times New Roman" w:cs="Times New Roman"/>
          <w:color w:val="000000"/>
          <w:sz w:val="28"/>
          <w:szCs w:val="28"/>
          <w:lang w:eastAsia="en-US"/>
        </w:rPr>
        <w:t>анализ занятий проведенных по плану;</w:t>
      </w:r>
    </w:p>
    <w:p w:rsidR="00D13BC6" w:rsidRPr="00D13BC6" w:rsidRDefault="00D13BC6" w:rsidP="00D13BC6">
      <w:pPr>
        <w:rPr>
          <w:rFonts w:ascii="Times New Roman" w:eastAsia="Calibri" w:hAnsi="Times New Roman" w:cs="Times New Roman"/>
          <w:color w:val="000000"/>
          <w:sz w:val="28"/>
          <w:szCs w:val="28"/>
          <w:lang w:eastAsia="en-US"/>
        </w:rPr>
      </w:pPr>
      <w:r w:rsidRPr="00D13BC6">
        <w:rPr>
          <w:rFonts w:ascii="Times New Roman" w:eastAsia="Calibri" w:hAnsi="Times New Roman" w:cs="Times New Roman"/>
          <w:color w:val="000000"/>
          <w:sz w:val="28"/>
          <w:szCs w:val="28"/>
          <w:lang w:eastAsia="en-US"/>
        </w:rPr>
        <w:t>разработка рекомендаций.</w:t>
      </w:r>
    </w:p>
    <w:p w:rsidR="00D13BC6" w:rsidRPr="00D13BC6" w:rsidRDefault="00450352" w:rsidP="00D13BC6">
      <w:pP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 класс (34</w:t>
      </w:r>
      <w:r w:rsidR="00D13BC6" w:rsidRPr="00D13BC6">
        <w:rPr>
          <w:rFonts w:ascii="Times New Roman" w:eastAsia="Calibri" w:hAnsi="Times New Roman" w:cs="Times New Roman"/>
          <w:color w:val="000000"/>
          <w:sz w:val="28"/>
          <w:szCs w:val="28"/>
          <w:lang w:eastAsia="en-US"/>
        </w:rPr>
        <w:t xml:space="preserve"> часов)</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color w:val="000000"/>
          <w:sz w:val="28"/>
          <w:szCs w:val="28"/>
          <w:lang w:eastAsia="en-US"/>
        </w:rPr>
        <w:t xml:space="preserve">Волшебная страна «Фонетика» (12часов) </w:t>
      </w:r>
      <w:r w:rsidRPr="00D13BC6">
        <w:rPr>
          <w:rFonts w:ascii="Times New Roman" w:eastAsia="Calibri" w:hAnsi="Times New Roman" w:cs="Times New Roman"/>
          <w:sz w:val="28"/>
          <w:szCs w:val="28"/>
          <w:lang w:eastAsia="en-US"/>
        </w:rPr>
        <w:t>Волшебная страна “Фонетика”. Сказка о Звуках и Буквах. Можно ли писать без букв? Анкетирование. Распознавание твердых и мягких согласных звуков в словах. Игры “Расколдуй слово”, “Да-нет”. Удивительные звуки. Игры “Невидимки звуки”, “Читай наоборот”. Тест на развитие слухового внимания. Звонкие и глухие “двойняшки”. Сказка “Про ошибку”. Игра “Найди пару”. Звонкие и глухие “одиночки”. Почему они так называются . Игра – сказка “Пропавшие имена”. Зачем нужны звуки речи? Звуковая культура речи. Звуки и буквы. Викторина “Интересные буквы и звуки”.</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xml:space="preserve">Волшебная страна «Грамматика» (8 часов) Добрый “волшебник” – Ударение. Обсуждение смыслоразличительной функции ударения. Игры “Помоги </w:t>
      </w:r>
      <w:r w:rsidRPr="00D13BC6">
        <w:rPr>
          <w:rFonts w:ascii="Times New Roman" w:eastAsia="Calibri" w:hAnsi="Times New Roman" w:cs="Times New Roman"/>
          <w:sz w:val="28"/>
          <w:szCs w:val="28"/>
          <w:lang w:eastAsia="en-US"/>
        </w:rPr>
        <w:lastRenderedPageBreak/>
        <w:t xml:space="preserve">Незнайке”, “Удивительные превращения”. Ударение над гласной может сделать букву ясной (безударные гласные в корне слова). Непроверяемые безударные гласные. Орфографический словарь – твой помощник. Добрый “волшебник” - Ударение. Сопоставление звуковой и буквенной записи слов, отработка действия контроля. Обсуждение вопроса: значение и особенности мягкого знака. Твердый знак. Обсуждение вопроса: значение и особенности твердого знака. </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В стране «Слов» (3 часа) Рассказ-беседа о словарном богатстве русского языка. Игра – соревнование “Кто больше знает слов на букву …”. Крылатые слова и выражения, происхождение слов. Как нужно говорить? Из чего состоят слова? Слова-родственники. Так же, как и у кустов, корень есть у разных слов.</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В гостях у частей речи(5 часов) Существительные – слова с предметным значением. Сказка “Приключение в стране “Имя Существительное””. Приключения в стране “Имя существительное”. Приключения в стране “Имя прилагательное”. Дружба имени существительного с именем прилагательным. Глаголы – слова, обозначающие действие предметов. Здравствуй, Глагол!</w:t>
      </w:r>
    </w:p>
    <w:p w:rsidR="00D13BC6" w:rsidRPr="00D13BC6" w:rsidRDefault="00A45677" w:rsidP="00D13BC6">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Упражнения для закрепления (</w:t>
      </w:r>
      <w:r w:rsidRPr="00A45677">
        <w:rPr>
          <w:rFonts w:ascii="Times New Roman" w:eastAsia="Calibri" w:hAnsi="Times New Roman" w:cs="Times New Roman"/>
          <w:sz w:val="28"/>
          <w:szCs w:val="28"/>
          <w:lang w:eastAsia="en-US"/>
        </w:rPr>
        <w:t>6</w:t>
      </w:r>
      <w:r w:rsidR="00D13BC6" w:rsidRPr="00D13BC6">
        <w:rPr>
          <w:rFonts w:ascii="Times New Roman" w:eastAsia="Calibri" w:hAnsi="Times New Roman" w:cs="Times New Roman"/>
          <w:sz w:val="28"/>
          <w:szCs w:val="28"/>
          <w:lang w:eastAsia="en-US"/>
        </w:rPr>
        <w:t xml:space="preserve"> часов) Легкие головоломки. Технология составление головоломок. Волшебный клубок орфограмм. Рассказ – беседа о роли орфографии.Играем в загадки. Технология составления загадок. Праздничный урок «Путешествие не заканчивается…» Секреты родного языка. </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Результаты обучения</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Личностные результаты обучения.</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В результате изучения курса «Веселая грамматика»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Метапредметные результаты обучения.</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xml:space="preserve">В процессе изучения курса «Веселая  грамматика» обучающиеся  научатся использовать язык с целью поиска необходимой информации в различных источниках для решения учебных задач ; способность ориентироваться в </w:t>
      </w:r>
      <w:r w:rsidRPr="00D13BC6">
        <w:rPr>
          <w:rFonts w:ascii="Times New Roman" w:eastAsia="Calibri" w:hAnsi="Times New Roman" w:cs="Times New Roman"/>
          <w:sz w:val="28"/>
          <w:szCs w:val="28"/>
          <w:lang w:eastAsia="en-US"/>
        </w:rPr>
        <w:lastRenderedPageBreak/>
        <w:t xml:space="preserve">целях, задачах, средствах и условиях общения ; научатся выбирать адекватные языковые средства для успешного решения коммуникативных задач ( диалог , устные монологические высказывания , письменные тесты )с учетом особенностей разных видов речи. Ситуаций общения ;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 стремление к более точному выражению собственного мнения и позиции ; умение задавать вопросы. </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Предметные результаты обучения.</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У четвероклассников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литературного языка (орфоэпических, лексических, грамматических) и правилах речевого этикета.</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Требования к знаниям и умениям учащихся.</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К концу 2 класса учащиеся должны:</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знать  все звуки и буквы русского  языка, осознавать их основные различия;</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вычленять отдельные звуки в словах, определять их последовательность;</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различать гласные  и согласные звуки и буквы их обозначающие;</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правильно называть мягкие и твёрдые звуки в слове и вне слова;</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знать способы их буквенного обозначения;</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обозначать на письме мягкость согласных звуков гласными буквами (е,ё,ю,я,и) и мягким   знаком;</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определять место ударения в слове;</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вычленять слова из предложений;</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чётко, без искажений писать строчные и заглавные буквы, их соединения в слогах и   словах;</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правильно списывать слова и предложения, написанные печатным и рукописным    шрифтом;</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грамотно писать под диктовку слова, предложения из 3-5 слов, написание которых не    расходится с произношением;</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употреблять большую букву в начале, точку в конце предложения;</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lastRenderedPageBreak/>
        <w:t>- правильно писать формы букв  и соединения между ними;</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уметь прочитать слово орфоэпически и орфографически.</w:t>
      </w:r>
    </w:p>
    <w:p w:rsidR="00D13BC6" w:rsidRPr="00D13BC6" w:rsidRDefault="00D13BC6" w:rsidP="00D13BC6">
      <w:pPr>
        <w:rPr>
          <w:rFonts w:ascii="Times New Roman" w:eastAsia="Calibri" w:hAnsi="Times New Roman" w:cs="Times New Roman"/>
          <w:color w:val="000000"/>
          <w:sz w:val="28"/>
          <w:szCs w:val="28"/>
          <w:lang w:eastAsia="en-US"/>
        </w:rPr>
      </w:pPr>
      <w:r w:rsidRPr="00D13BC6">
        <w:rPr>
          <w:rFonts w:ascii="Times New Roman" w:eastAsia="Calibri" w:hAnsi="Times New Roman" w:cs="Times New Roman"/>
          <w:color w:val="000000"/>
          <w:sz w:val="28"/>
          <w:szCs w:val="28"/>
          <w:lang w:eastAsia="en-US"/>
        </w:rPr>
        <w:t>Распределение  занятий по четвертям.</w:t>
      </w:r>
    </w:p>
    <w:tbl>
      <w:tblPr>
        <w:tblW w:w="9146" w:type="dxa"/>
        <w:tblInd w:w="533" w:type="dxa"/>
        <w:tblLayout w:type="fixed"/>
        <w:tblLook w:val="0000" w:firstRow="0" w:lastRow="0" w:firstColumn="0" w:lastColumn="0" w:noHBand="0" w:noVBand="0"/>
      </w:tblPr>
      <w:tblGrid>
        <w:gridCol w:w="1654"/>
        <w:gridCol w:w="1417"/>
        <w:gridCol w:w="1133"/>
        <w:gridCol w:w="1133"/>
        <w:gridCol w:w="1133"/>
        <w:gridCol w:w="1259"/>
        <w:gridCol w:w="1417"/>
      </w:tblGrid>
      <w:tr w:rsidR="00D13BC6" w:rsidRPr="00D13BC6" w:rsidTr="00F0640C">
        <w:trPr>
          <w:trHeight w:val="1"/>
        </w:trPr>
        <w:tc>
          <w:tcPr>
            <w:tcW w:w="165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13BC6" w:rsidRPr="00D13BC6" w:rsidRDefault="00D13BC6" w:rsidP="00D13BC6">
            <w:pPr>
              <w:rPr>
                <w:rFonts w:ascii="Times New Roman" w:eastAsia="Calibri" w:hAnsi="Times New Roman" w:cs="Times New Roman"/>
                <w:sz w:val="28"/>
                <w:szCs w:val="28"/>
                <w:lang w:val="en-US" w:eastAsia="en-US"/>
              </w:rPr>
            </w:pPr>
            <w:r w:rsidRPr="00D13BC6">
              <w:rPr>
                <w:rFonts w:ascii="Times New Roman" w:eastAsia="Calibri" w:hAnsi="Times New Roman" w:cs="Times New Roman"/>
                <w:sz w:val="28"/>
                <w:szCs w:val="28"/>
                <w:lang w:eastAsia="en-US"/>
              </w:rPr>
              <w:t>Предмет</w:t>
            </w:r>
          </w:p>
        </w:tc>
        <w:tc>
          <w:tcPr>
            <w:tcW w:w="141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13BC6" w:rsidRPr="00D13BC6" w:rsidRDefault="00D13BC6" w:rsidP="00D13BC6">
            <w:pPr>
              <w:rPr>
                <w:rFonts w:ascii="Times New Roman" w:eastAsia="Calibri" w:hAnsi="Times New Roman" w:cs="Times New Roman"/>
                <w:sz w:val="28"/>
                <w:szCs w:val="28"/>
                <w:lang w:val="en-US" w:eastAsia="en-US"/>
              </w:rPr>
            </w:pPr>
            <w:r w:rsidRPr="00D13BC6">
              <w:rPr>
                <w:rFonts w:ascii="Times New Roman" w:eastAsia="Calibri" w:hAnsi="Times New Roman" w:cs="Times New Roman"/>
                <w:sz w:val="28"/>
                <w:szCs w:val="28"/>
                <w:lang w:eastAsia="en-US"/>
              </w:rPr>
              <w:t>Количество часов в неделю</w:t>
            </w:r>
          </w:p>
        </w:tc>
        <w:tc>
          <w:tcPr>
            <w:tcW w:w="465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D13BC6" w:rsidRPr="00D13BC6" w:rsidRDefault="00D13BC6" w:rsidP="00D13BC6">
            <w:pPr>
              <w:rPr>
                <w:rFonts w:ascii="Times New Roman" w:eastAsia="Calibri" w:hAnsi="Times New Roman" w:cs="Times New Roman"/>
                <w:sz w:val="28"/>
                <w:szCs w:val="28"/>
                <w:lang w:val="en-US" w:eastAsia="en-US"/>
              </w:rPr>
            </w:pPr>
            <w:r w:rsidRPr="00D13BC6">
              <w:rPr>
                <w:rFonts w:ascii="Times New Roman" w:eastAsia="Calibri" w:hAnsi="Times New Roman" w:cs="Times New Roman"/>
                <w:sz w:val="28"/>
                <w:szCs w:val="28"/>
                <w:lang w:eastAsia="en-US"/>
              </w:rPr>
              <w:t>Количество часов по четвертям</w:t>
            </w:r>
          </w:p>
        </w:tc>
        <w:tc>
          <w:tcPr>
            <w:tcW w:w="141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13BC6" w:rsidRPr="00D13BC6" w:rsidRDefault="00D13BC6" w:rsidP="00D13BC6">
            <w:pPr>
              <w:rPr>
                <w:rFonts w:ascii="Times New Roman" w:eastAsia="Calibri" w:hAnsi="Times New Roman" w:cs="Times New Roman"/>
                <w:sz w:val="28"/>
                <w:szCs w:val="28"/>
                <w:lang w:val="en-US" w:eastAsia="en-US"/>
              </w:rPr>
            </w:pPr>
            <w:r w:rsidRPr="00D13BC6">
              <w:rPr>
                <w:rFonts w:ascii="Times New Roman" w:eastAsia="Calibri" w:hAnsi="Times New Roman" w:cs="Times New Roman"/>
                <w:sz w:val="28"/>
                <w:szCs w:val="28"/>
                <w:lang w:eastAsia="en-US"/>
              </w:rPr>
              <w:t>Количество часов за год</w:t>
            </w:r>
          </w:p>
        </w:tc>
      </w:tr>
      <w:tr w:rsidR="00D13BC6" w:rsidRPr="00D13BC6" w:rsidTr="00F0640C">
        <w:trPr>
          <w:trHeight w:val="1"/>
        </w:trPr>
        <w:tc>
          <w:tcPr>
            <w:tcW w:w="1654" w:type="dxa"/>
            <w:vMerge/>
            <w:tcBorders>
              <w:top w:val="single" w:sz="3" w:space="0" w:color="000000"/>
              <w:left w:val="single" w:sz="3" w:space="0" w:color="000000"/>
              <w:bottom w:val="single" w:sz="3" w:space="0" w:color="000000"/>
              <w:right w:val="single" w:sz="3" w:space="0" w:color="000000"/>
            </w:tcBorders>
            <w:shd w:val="clear" w:color="000000" w:fill="FFFFFF"/>
          </w:tcPr>
          <w:p w:rsidR="00D13BC6" w:rsidRPr="00D13BC6" w:rsidRDefault="00D13BC6" w:rsidP="00D13BC6">
            <w:pPr>
              <w:rPr>
                <w:rFonts w:ascii="Times New Roman" w:eastAsia="Calibri" w:hAnsi="Times New Roman" w:cs="Times New Roman"/>
                <w:sz w:val="28"/>
                <w:szCs w:val="28"/>
                <w:lang w:val="en-US" w:eastAsia="en-US"/>
              </w:rPr>
            </w:pPr>
          </w:p>
        </w:tc>
        <w:tc>
          <w:tcPr>
            <w:tcW w:w="1417" w:type="dxa"/>
            <w:vMerge/>
            <w:tcBorders>
              <w:top w:val="single" w:sz="3" w:space="0" w:color="000000"/>
              <w:left w:val="single" w:sz="3" w:space="0" w:color="000000"/>
              <w:bottom w:val="single" w:sz="3" w:space="0" w:color="000000"/>
              <w:right w:val="single" w:sz="3" w:space="0" w:color="000000"/>
            </w:tcBorders>
            <w:shd w:val="clear" w:color="000000" w:fill="FFFFFF"/>
          </w:tcPr>
          <w:p w:rsidR="00D13BC6" w:rsidRPr="00D13BC6" w:rsidRDefault="00D13BC6" w:rsidP="00D13BC6">
            <w:pPr>
              <w:rPr>
                <w:rFonts w:ascii="Times New Roman" w:eastAsia="Calibri" w:hAnsi="Times New Roman" w:cs="Times New Roman"/>
                <w:sz w:val="28"/>
                <w:szCs w:val="28"/>
                <w:lang w:val="en-US" w:eastAsia="en-US"/>
              </w:rPr>
            </w:pP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D13BC6" w:rsidRPr="00D13BC6" w:rsidRDefault="00D13BC6" w:rsidP="00D13BC6">
            <w:pPr>
              <w:rPr>
                <w:rFonts w:ascii="Times New Roman" w:eastAsia="Calibri" w:hAnsi="Times New Roman" w:cs="Times New Roman"/>
                <w:sz w:val="28"/>
                <w:szCs w:val="28"/>
                <w:lang w:val="en-US" w:eastAsia="en-US"/>
              </w:rPr>
            </w:pPr>
            <w:r w:rsidRPr="00D13BC6">
              <w:rPr>
                <w:rFonts w:ascii="Times New Roman" w:eastAsia="Calibri" w:hAnsi="Times New Roman" w:cs="Times New Roman"/>
                <w:sz w:val="28"/>
                <w:szCs w:val="28"/>
                <w:lang w:eastAsia="en-US"/>
              </w:rPr>
              <w:t>Первая четверть</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D13BC6" w:rsidRPr="00D13BC6" w:rsidRDefault="00D13BC6" w:rsidP="00D13BC6">
            <w:pPr>
              <w:rPr>
                <w:rFonts w:ascii="Times New Roman" w:eastAsia="Calibri" w:hAnsi="Times New Roman" w:cs="Times New Roman"/>
                <w:sz w:val="28"/>
                <w:szCs w:val="28"/>
                <w:lang w:val="en-US" w:eastAsia="en-US"/>
              </w:rPr>
            </w:pPr>
            <w:r w:rsidRPr="00D13BC6">
              <w:rPr>
                <w:rFonts w:ascii="Times New Roman" w:eastAsia="Calibri" w:hAnsi="Times New Roman" w:cs="Times New Roman"/>
                <w:sz w:val="28"/>
                <w:szCs w:val="28"/>
                <w:lang w:eastAsia="en-US"/>
              </w:rPr>
              <w:t>Вторая четверть</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D13BC6" w:rsidRPr="00D13BC6" w:rsidRDefault="00D13BC6" w:rsidP="00D13BC6">
            <w:pPr>
              <w:rPr>
                <w:rFonts w:ascii="Times New Roman" w:eastAsia="Calibri" w:hAnsi="Times New Roman" w:cs="Times New Roman"/>
                <w:sz w:val="28"/>
                <w:szCs w:val="28"/>
                <w:lang w:val="en-US" w:eastAsia="en-US"/>
              </w:rPr>
            </w:pPr>
            <w:r w:rsidRPr="00D13BC6">
              <w:rPr>
                <w:rFonts w:ascii="Times New Roman" w:eastAsia="Calibri" w:hAnsi="Times New Roman" w:cs="Times New Roman"/>
                <w:sz w:val="28"/>
                <w:szCs w:val="28"/>
                <w:lang w:eastAsia="en-US"/>
              </w:rPr>
              <w:t>Третья четверть</w:t>
            </w:r>
          </w:p>
        </w:tc>
        <w:tc>
          <w:tcPr>
            <w:tcW w:w="1259" w:type="dxa"/>
            <w:tcBorders>
              <w:top w:val="single" w:sz="3" w:space="0" w:color="000000"/>
              <w:left w:val="single" w:sz="3" w:space="0" w:color="000000"/>
              <w:bottom w:val="single" w:sz="3" w:space="0" w:color="000000"/>
              <w:right w:val="single" w:sz="3" w:space="0" w:color="000000"/>
            </w:tcBorders>
            <w:shd w:val="clear" w:color="000000" w:fill="FFFFFF"/>
          </w:tcPr>
          <w:p w:rsidR="00D13BC6" w:rsidRPr="00D13BC6" w:rsidRDefault="00D13BC6" w:rsidP="00D13BC6">
            <w:pPr>
              <w:rPr>
                <w:rFonts w:ascii="Times New Roman" w:eastAsia="Calibri" w:hAnsi="Times New Roman" w:cs="Times New Roman"/>
                <w:sz w:val="28"/>
                <w:szCs w:val="28"/>
                <w:lang w:val="en-US" w:eastAsia="en-US"/>
              </w:rPr>
            </w:pPr>
            <w:r w:rsidRPr="00D13BC6">
              <w:rPr>
                <w:rFonts w:ascii="Times New Roman" w:eastAsia="Calibri" w:hAnsi="Times New Roman" w:cs="Times New Roman"/>
                <w:sz w:val="28"/>
                <w:szCs w:val="28"/>
                <w:lang w:eastAsia="en-US"/>
              </w:rPr>
              <w:t>Четвертая четверть</w:t>
            </w:r>
          </w:p>
        </w:tc>
        <w:tc>
          <w:tcPr>
            <w:tcW w:w="1417" w:type="dxa"/>
            <w:vMerge/>
            <w:tcBorders>
              <w:top w:val="single" w:sz="3" w:space="0" w:color="000000"/>
              <w:left w:val="single" w:sz="3" w:space="0" w:color="000000"/>
              <w:bottom w:val="single" w:sz="3" w:space="0" w:color="000000"/>
              <w:right w:val="single" w:sz="3" w:space="0" w:color="000000"/>
            </w:tcBorders>
            <w:shd w:val="clear" w:color="000000" w:fill="FFFFFF"/>
          </w:tcPr>
          <w:p w:rsidR="00D13BC6" w:rsidRPr="00D13BC6" w:rsidRDefault="00D13BC6" w:rsidP="00D13BC6">
            <w:pPr>
              <w:rPr>
                <w:rFonts w:ascii="Times New Roman" w:eastAsia="Calibri" w:hAnsi="Times New Roman" w:cs="Times New Roman"/>
                <w:sz w:val="28"/>
                <w:szCs w:val="28"/>
                <w:lang w:val="en-US" w:eastAsia="en-US"/>
              </w:rPr>
            </w:pPr>
          </w:p>
        </w:tc>
      </w:tr>
      <w:tr w:rsidR="00D13BC6" w:rsidRPr="00D13BC6" w:rsidTr="00F0640C">
        <w:trPr>
          <w:trHeight w:val="1"/>
        </w:trPr>
        <w:tc>
          <w:tcPr>
            <w:tcW w:w="1654" w:type="dxa"/>
            <w:tcBorders>
              <w:top w:val="single" w:sz="3" w:space="0" w:color="000000"/>
              <w:left w:val="single" w:sz="3" w:space="0" w:color="000000"/>
              <w:bottom w:val="single" w:sz="3" w:space="0" w:color="000000"/>
              <w:right w:val="single" w:sz="3" w:space="0" w:color="000000"/>
            </w:tcBorders>
            <w:shd w:val="clear" w:color="000000" w:fill="FFFFFF"/>
          </w:tcPr>
          <w:p w:rsidR="00D13BC6" w:rsidRPr="00D13BC6" w:rsidRDefault="00D13BC6" w:rsidP="00D13BC6">
            <w:pPr>
              <w:rPr>
                <w:rFonts w:ascii="Times New Roman" w:eastAsia="Calibri" w:hAnsi="Times New Roman" w:cs="Times New Roman"/>
                <w:sz w:val="28"/>
                <w:szCs w:val="28"/>
                <w:lang w:val="en-US" w:eastAsia="en-US"/>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D13BC6" w:rsidRPr="00D13BC6" w:rsidRDefault="00D13BC6" w:rsidP="00D13BC6">
            <w:pPr>
              <w:rPr>
                <w:rFonts w:ascii="Times New Roman" w:eastAsia="Calibri" w:hAnsi="Times New Roman" w:cs="Times New Roman"/>
                <w:sz w:val="28"/>
                <w:szCs w:val="28"/>
                <w:lang w:val="en-US" w:eastAsia="en-US"/>
              </w:rPr>
            </w:pPr>
          </w:p>
          <w:p w:rsidR="00D13BC6" w:rsidRPr="00D13BC6" w:rsidRDefault="00D13BC6" w:rsidP="00D13BC6">
            <w:pPr>
              <w:rPr>
                <w:rFonts w:ascii="Times New Roman" w:eastAsia="Calibri" w:hAnsi="Times New Roman" w:cs="Times New Roman"/>
                <w:sz w:val="28"/>
                <w:szCs w:val="28"/>
                <w:lang w:val="en-US" w:eastAsia="en-US"/>
              </w:rPr>
            </w:pPr>
            <w:r w:rsidRPr="00D13BC6">
              <w:rPr>
                <w:rFonts w:ascii="Times New Roman" w:eastAsia="Calibri" w:hAnsi="Times New Roman" w:cs="Times New Roman"/>
                <w:sz w:val="28"/>
                <w:szCs w:val="28"/>
                <w:lang w:val="en-US" w:eastAsia="en-US"/>
              </w:rPr>
              <w:t>1</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D13BC6" w:rsidRPr="00D13BC6" w:rsidRDefault="00D13BC6" w:rsidP="00D13BC6">
            <w:pPr>
              <w:rPr>
                <w:rFonts w:ascii="Times New Roman" w:eastAsia="Calibri" w:hAnsi="Times New Roman" w:cs="Times New Roman"/>
                <w:sz w:val="28"/>
                <w:szCs w:val="28"/>
                <w:lang w:val="en-US" w:eastAsia="en-US"/>
              </w:rPr>
            </w:pPr>
          </w:p>
          <w:p w:rsidR="00D13BC6" w:rsidRPr="00D13BC6" w:rsidRDefault="00D13BC6" w:rsidP="00D13BC6">
            <w:pPr>
              <w:rPr>
                <w:rFonts w:ascii="Times New Roman" w:eastAsia="Calibri" w:hAnsi="Times New Roman" w:cs="Times New Roman"/>
                <w:sz w:val="28"/>
                <w:szCs w:val="28"/>
                <w:lang w:val="en-US" w:eastAsia="en-US"/>
              </w:rPr>
            </w:pPr>
            <w:r w:rsidRPr="00D13BC6">
              <w:rPr>
                <w:rFonts w:ascii="Times New Roman" w:eastAsia="Calibri" w:hAnsi="Times New Roman" w:cs="Times New Roman"/>
                <w:sz w:val="28"/>
                <w:szCs w:val="28"/>
                <w:lang w:val="en-US" w:eastAsia="en-US"/>
              </w:rPr>
              <w:t>9</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D13BC6" w:rsidRPr="00D13BC6" w:rsidRDefault="00D13BC6" w:rsidP="00D13BC6">
            <w:pPr>
              <w:rPr>
                <w:rFonts w:ascii="Times New Roman" w:eastAsia="Calibri" w:hAnsi="Times New Roman" w:cs="Times New Roman"/>
                <w:sz w:val="28"/>
                <w:szCs w:val="28"/>
                <w:lang w:val="en-US" w:eastAsia="en-US"/>
              </w:rPr>
            </w:pPr>
          </w:p>
          <w:p w:rsidR="00D13BC6" w:rsidRPr="00D13BC6" w:rsidRDefault="00D13BC6" w:rsidP="00D13BC6">
            <w:pPr>
              <w:rPr>
                <w:rFonts w:ascii="Times New Roman" w:eastAsia="Calibri" w:hAnsi="Times New Roman" w:cs="Times New Roman"/>
                <w:sz w:val="28"/>
                <w:szCs w:val="28"/>
                <w:lang w:val="en-US" w:eastAsia="en-US"/>
              </w:rPr>
            </w:pPr>
            <w:r w:rsidRPr="00D13BC6">
              <w:rPr>
                <w:rFonts w:ascii="Times New Roman" w:eastAsia="Calibri" w:hAnsi="Times New Roman" w:cs="Times New Roman"/>
                <w:sz w:val="28"/>
                <w:szCs w:val="28"/>
                <w:lang w:val="en-US" w:eastAsia="en-US"/>
              </w:rPr>
              <w:t>7</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D13BC6" w:rsidRPr="00D13BC6" w:rsidRDefault="00D13BC6" w:rsidP="00D13BC6">
            <w:pPr>
              <w:rPr>
                <w:rFonts w:ascii="Times New Roman" w:eastAsia="Calibri" w:hAnsi="Times New Roman" w:cs="Times New Roman"/>
                <w:sz w:val="28"/>
                <w:szCs w:val="28"/>
                <w:lang w:val="en-US" w:eastAsia="en-US"/>
              </w:rPr>
            </w:pPr>
          </w:p>
          <w:p w:rsidR="00D13BC6" w:rsidRPr="00D13BC6" w:rsidRDefault="00D13BC6" w:rsidP="00D13BC6">
            <w:pPr>
              <w:rPr>
                <w:rFonts w:ascii="Times New Roman" w:eastAsia="Calibri" w:hAnsi="Times New Roman" w:cs="Times New Roman"/>
                <w:sz w:val="28"/>
                <w:szCs w:val="28"/>
                <w:lang w:val="en-US" w:eastAsia="en-US"/>
              </w:rPr>
            </w:pPr>
            <w:r w:rsidRPr="00D13BC6">
              <w:rPr>
                <w:rFonts w:ascii="Times New Roman" w:eastAsia="Calibri" w:hAnsi="Times New Roman" w:cs="Times New Roman"/>
                <w:sz w:val="28"/>
                <w:szCs w:val="28"/>
                <w:lang w:val="en-US" w:eastAsia="en-US"/>
              </w:rPr>
              <w:t>10</w:t>
            </w:r>
          </w:p>
        </w:tc>
        <w:tc>
          <w:tcPr>
            <w:tcW w:w="1259" w:type="dxa"/>
            <w:tcBorders>
              <w:top w:val="single" w:sz="3" w:space="0" w:color="000000"/>
              <w:left w:val="single" w:sz="3" w:space="0" w:color="000000"/>
              <w:bottom w:val="single" w:sz="3" w:space="0" w:color="000000"/>
              <w:right w:val="single" w:sz="3" w:space="0" w:color="000000"/>
            </w:tcBorders>
            <w:shd w:val="clear" w:color="000000" w:fill="FFFFFF"/>
          </w:tcPr>
          <w:p w:rsidR="00D13BC6" w:rsidRPr="00D13BC6" w:rsidRDefault="00D13BC6" w:rsidP="00D13BC6">
            <w:pPr>
              <w:rPr>
                <w:rFonts w:ascii="Times New Roman" w:eastAsia="Calibri" w:hAnsi="Times New Roman" w:cs="Times New Roman"/>
                <w:sz w:val="28"/>
                <w:szCs w:val="28"/>
                <w:lang w:val="en-US" w:eastAsia="en-US"/>
              </w:rPr>
            </w:pPr>
          </w:p>
          <w:p w:rsidR="00D13BC6" w:rsidRPr="00450352" w:rsidRDefault="00450352" w:rsidP="00D13BC6">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D13BC6" w:rsidRPr="00D13BC6" w:rsidRDefault="00D13BC6" w:rsidP="00D13BC6">
            <w:pPr>
              <w:rPr>
                <w:rFonts w:ascii="Times New Roman" w:eastAsia="Calibri" w:hAnsi="Times New Roman" w:cs="Times New Roman"/>
                <w:sz w:val="28"/>
                <w:szCs w:val="28"/>
                <w:lang w:val="en-US" w:eastAsia="en-US"/>
              </w:rPr>
            </w:pPr>
          </w:p>
          <w:p w:rsidR="00D13BC6" w:rsidRPr="00450352" w:rsidRDefault="00450352" w:rsidP="00D13BC6">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val="en-US" w:eastAsia="en-US"/>
              </w:rPr>
              <w:t>3</w:t>
            </w:r>
            <w:r>
              <w:rPr>
                <w:rFonts w:ascii="Times New Roman" w:eastAsia="Calibri" w:hAnsi="Times New Roman" w:cs="Times New Roman"/>
                <w:sz w:val="28"/>
                <w:szCs w:val="28"/>
                <w:lang w:eastAsia="en-US"/>
              </w:rPr>
              <w:t>4</w:t>
            </w:r>
          </w:p>
        </w:tc>
      </w:tr>
    </w:tbl>
    <w:p w:rsidR="00F0640C" w:rsidRPr="00F0640C" w:rsidRDefault="00F0640C" w:rsidP="00F0640C">
      <w:pPr>
        <w:rPr>
          <w:rFonts w:ascii="Times New Roman" w:eastAsia="Calibri" w:hAnsi="Times New Roman" w:cs="Times New Roman"/>
          <w:sz w:val="28"/>
          <w:szCs w:val="28"/>
          <w:lang w:eastAsia="en-US"/>
        </w:rPr>
      </w:pPr>
      <w:r w:rsidRPr="00F0640C">
        <w:rPr>
          <w:rFonts w:ascii="Times New Roman" w:eastAsia="Calibri" w:hAnsi="Times New Roman" w:cs="Times New Roman"/>
          <w:sz w:val="28"/>
          <w:szCs w:val="28"/>
          <w:lang w:eastAsia="en-US"/>
        </w:rPr>
        <w:t>4 класс(3</w:t>
      </w:r>
      <w:r w:rsidRPr="00F0640C">
        <w:rPr>
          <w:rFonts w:ascii="Times New Roman" w:eastAsia="Calibri" w:hAnsi="Times New Roman" w:cs="Times New Roman"/>
          <w:sz w:val="28"/>
          <w:szCs w:val="28"/>
          <w:lang w:val="en-US" w:eastAsia="en-US"/>
        </w:rPr>
        <w:t>4</w:t>
      </w:r>
      <w:r w:rsidRPr="00F0640C">
        <w:rPr>
          <w:rFonts w:ascii="Times New Roman" w:eastAsia="Calibri" w:hAnsi="Times New Roman" w:cs="Times New Roman"/>
          <w:sz w:val="28"/>
          <w:szCs w:val="28"/>
          <w:lang w:eastAsia="en-US"/>
        </w:rPr>
        <w:t xml:space="preserve"> часов)</w:t>
      </w:r>
    </w:p>
    <w:p w:rsidR="00F0640C" w:rsidRPr="00F0640C" w:rsidRDefault="00F0640C" w:rsidP="00F0640C">
      <w:pPr>
        <w:rPr>
          <w:rFonts w:ascii="Times New Roman" w:eastAsia="Calibri" w:hAnsi="Times New Roman" w:cs="Times New Roman"/>
          <w:sz w:val="28"/>
          <w:szCs w:val="28"/>
          <w:lang w:eastAsia="en-US"/>
        </w:rPr>
      </w:pPr>
      <w:r w:rsidRPr="00F0640C">
        <w:rPr>
          <w:rFonts w:ascii="Times New Roman" w:eastAsia="Calibri" w:hAnsi="Times New Roman" w:cs="Times New Roman"/>
          <w:sz w:val="28"/>
          <w:szCs w:val="28"/>
          <w:lang w:eastAsia="en-US"/>
        </w:rPr>
        <w:t>Состав слова(2)Где прячутся ошибки. Хорошо ли ты знаешь грамматику? Анкетирование. Работа с тестовыми заданиями.</w:t>
      </w:r>
    </w:p>
    <w:p w:rsidR="00F0640C" w:rsidRPr="00F0640C" w:rsidRDefault="00F0640C" w:rsidP="00F0640C">
      <w:pPr>
        <w:rPr>
          <w:rFonts w:ascii="Times New Roman" w:eastAsia="Calibri" w:hAnsi="Times New Roman" w:cs="Times New Roman"/>
          <w:sz w:val="28"/>
          <w:szCs w:val="28"/>
          <w:lang w:eastAsia="en-US"/>
        </w:rPr>
      </w:pPr>
      <w:r w:rsidRPr="00F0640C">
        <w:rPr>
          <w:rFonts w:ascii="Times New Roman" w:eastAsia="Calibri" w:hAnsi="Times New Roman" w:cs="Times New Roman"/>
          <w:sz w:val="28"/>
          <w:szCs w:val="28"/>
          <w:lang w:eastAsia="en-US"/>
        </w:rPr>
        <w:t>Образование слов(2 часа)Слово одно, а значений - несколько. (О многозначных словах).Слова – тезки. (Омонимы).Одно и то же, но по-разному. (Синонимы, о различиях слов-синонимов).Слова с противоположным значением. (Антонимы).Словарное богатство родного языка.Почему подлежащее и сказуемое – главные в предложении?Об однородных членах предложения и их добрососедских отношениях.</w:t>
      </w:r>
    </w:p>
    <w:p w:rsidR="00F0640C" w:rsidRPr="00F0640C" w:rsidRDefault="00F0640C" w:rsidP="00F0640C">
      <w:pPr>
        <w:rPr>
          <w:rFonts w:ascii="Times New Roman" w:eastAsia="Calibri" w:hAnsi="Times New Roman" w:cs="Times New Roman"/>
          <w:sz w:val="28"/>
          <w:szCs w:val="28"/>
          <w:lang w:eastAsia="en-US"/>
        </w:rPr>
      </w:pPr>
      <w:r w:rsidRPr="00F0640C">
        <w:rPr>
          <w:rFonts w:ascii="Times New Roman" w:eastAsia="Calibri" w:hAnsi="Times New Roman" w:cs="Times New Roman"/>
          <w:sz w:val="28"/>
          <w:szCs w:val="28"/>
          <w:lang w:eastAsia="en-US"/>
        </w:rPr>
        <w:t>Главные и второстепенные члены предложения(2 часа)Почему подлежащее и сказуемое – главные в предложении?Об однородных членах предложения и их добрососедских отношениях.</w:t>
      </w:r>
    </w:p>
    <w:p w:rsidR="00F0640C" w:rsidRPr="00F0640C" w:rsidRDefault="00F0640C" w:rsidP="00F0640C">
      <w:pPr>
        <w:rPr>
          <w:rFonts w:ascii="Times New Roman" w:eastAsia="Calibri" w:hAnsi="Times New Roman" w:cs="Times New Roman"/>
          <w:sz w:val="28"/>
          <w:szCs w:val="28"/>
          <w:lang w:eastAsia="en-US"/>
        </w:rPr>
      </w:pPr>
      <w:r w:rsidRPr="00F0640C">
        <w:rPr>
          <w:rFonts w:ascii="Times New Roman" w:eastAsia="Calibri" w:hAnsi="Times New Roman" w:cs="Times New Roman"/>
          <w:sz w:val="28"/>
          <w:szCs w:val="28"/>
          <w:lang w:eastAsia="en-US"/>
        </w:rPr>
        <w:t>Признаки частей речи(28часов)Как морфология порядок навела. (О частях речи).Имя существительное – часть страны Речь.Сказка о падежах. Этимология названий падежей.</w:t>
      </w:r>
    </w:p>
    <w:p w:rsidR="00A45677" w:rsidRPr="00A45677" w:rsidRDefault="00F0640C" w:rsidP="00A45677">
      <w:pPr>
        <w:rPr>
          <w:rFonts w:ascii="Times New Roman" w:eastAsia="Calibri" w:hAnsi="Times New Roman" w:cs="Times New Roman"/>
          <w:sz w:val="28"/>
          <w:szCs w:val="28"/>
          <w:lang w:eastAsia="en-US"/>
        </w:rPr>
      </w:pPr>
      <w:r w:rsidRPr="00F0640C">
        <w:rPr>
          <w:rFonts w:ascii="Times New Roman" w:eastAsia="Calibri" w:hAnsi="Times New Roman" w:cs="Times New Roman"/>
          <w:sz w:val="28"/>
          <w:szCs w:val="28"/>
          <w:lang w:eastAsia="en-US"/>
        </w:rPr>
        <w:t>Хорошо ли ты знаешь имя существительное?Очень занимательное – имя прилагательное.Универсальные заменители. (Назначение местоимений).Глагол – часть страны Речь.Глагол и его друзья.Глагол – настоящий богач среди частей речи.Сила любви. НЕ с глаголами.Откуда появились глаголы – исключения?В царстве наречий.Служебные части речи: предлоги, союзы, частицы.Ссора предлогов со всеми слов</w:t>
      </w:r>
      <w:r w:rsidR="00A45677">
        <w:rPr>
          <w:rFonts w:ascii="Times New Roman" w:eastAsia="Calibri" w:hAnsi="Times New Roman" w:cs="Times New Roman"/>
          <w:sz w:val="28"/>
          <w:szCs w:val="28"/>
          <w:lang w:eastAsia="en-US"/>
        </w:rPr>
        <w:t>ами.Служебное положение частиц.</w:t>
      </w:r>
    </w:p>
    <w:p w:rsidR="00A45677" w:rsidRPr="00B841DB" w:rsidRDefault="00A45677" w:rsidP="00A45677">
      <w:pPr>
        <w:rPr>
          <w:rFonts w:ascii="Times New Roman" w:eastAsia="Calibri" w:hAnsi="Times New Roman" w:cs="Times New Roman"/>
          <w:sz w:val="28"/>
          <w:szCs w:val="28"/>
          <w:lang w:eastAsia="en-US"/>
        </w:rPr>
      </w:pPr>
    </w:p>
    <w:p w:rsidR="00A45677" w:rsidRPr="00B841DB" w:rsidRDefault="00A45677" w:rsidP="00A45677">
      <w:pPr>
        <w:rPr>
          <w:rFonts w:ascii="Times New Roman" w:eastAsia="Calibri" w:hAnsi="Times New Roman" w:cs="Times New Roman"/>
          <w:sz w:val="28"/>
          <w:szCs w:val="28"/>
          <w:lang w:eastAsia="en-US"/>
        </w:rPr>
      </w:pPr>
    </w:p>
    <w:p w:rsidR="00F0640C" w:rsidRPr="00A45677" w:rsidRDefault="00F0640C" w:rsidP="00A45677">
      <w:pPr>
        <w:rPr>
          <w:rFonts w:ascii="Times New Roman" w:eastAsia="Calibri" w:hAnsi="Times New Roman" w:cs="Times New Roman"/>
          <w:sz w:val="28"/>
          <w:szCs w:val="28"/>
          <w:lang w:eastAsia="en-US"/>
        </w:rPr>
      </w:pPr>
      <w:r w:rsidRPr="00F0640C">
        <w:rPr>
          <w:rFonts w:ascii="Times New Roman" w:eastAsia="Calibri" w:hAnsi="Times New Roman" w:cs="Times New Roman"/>
          <w:b/>
          <w:bCs/>
          <w:sz w:val="32"/>
          <w:szCs w:val="32"/>
          <w:lang w:eastAsia="en-US"/>
        </w:rPr>
        <w:lastRenderedPageBreak/>
        <w:t>Результаты изучения предмета «Веселая грамматика</w:t>
      </w:r>
      <w:r w:rsidRPr="00F0640C">
        <w:rPr>
          <w:rFonts w:ascii="Times New Roman CYR" w:eastAsia="Calibri" w:hAnsi="Times New Roman CYR" w:cs="Times New Roman CYR"/>
          <w:b/>
          <w:bCs/>
          <w:sz w:val="32"/>
          <w:szCs w:val="32"/>
          <w:lang w:eastAsia="en-US"/>
        </w:rPr>
        <w:t>»</w:t>
      </w:r>
    </w:p>
    <w:p w:rsidR="00F0640C" w:rsidRPr="00F0640C" w:rsidRDefault="00F0640C" w:rsidP="00F0640C">
      <w:pPr>
        <w:autoSpaceDE w:val="0"/>
        <w:autoSpaceDN w:val="0"/>
        <w:adjustRightInd w:val="0"/>
        <w:spacing w:line="240" w:lineRule="auto"/>
        <w:jc w:val="both"/>
        <w:rPr>
          <w:rFonts w:ascii="Times New Roman CYR" w:eastAsia="Calibri" w:hAnsi="Times New Roman CYR" w:cs="Times New Roman CYR"/>
          <w:b/>
          <w:bCs/>
          <w:sz w:val="28"/>
          <w:szCs w:val="28"/>
          <w:lang w:eastAsia="en-US"/>
        </w:rPr>
      </w:pPr>
      <w:r w:rsidRPr="00F0640C">
        <w:rPr>
          <w:rFonts w:ascii="Times New Roman CYR" w:eastAsia="Calibri" w:hAnsi="Times New Roman CYR" w:cs="Times New Roman CYR"/>
          <w:b/>
          <w:bCs/>
          <w:sz w:val="28"/>
          <w:szCs w:val="28"/>
          <w:lang w:eastAsia="en-US"/>
        </w:rPr>
        <w:t>Личностные результаты обучения.</w:t>
      </w:r>
    </w:p>
    <w:p w:rsidR="00F0640C" w:rsidRPr="00F0640C" w:rsidRDefault="00F0640C" w:rsidP="00F0640C">
      <w:pPr>
        <w:autoSpaceDE w:val="0"/>
        <w:autoSpaceDN w:val="0"/>
        <w:adjustRightInd w:val="0"/>
        <w:spacing w:line="240" w:lineRule="auto"/>
        <w:ind w:firstLine="709"/>
        <w:jc w:val="both"/>
        <w:rPr>
          <w:rFonts w:ascii="Times New Roman CYR" w:eastAsia="Calibri" w:hAnsi="Times New Roman CYR" w:cs="Times New Roman CYR"/>
          <w:sz w:val="28"/>
          <w:szCs w:val="28"/>
          <w:lang w:eastAsia="en-US"/>
        </w:rPr>
      </w:pPr>
      <w:r w:rsidRPr="00F0640C">
        <w:rPr>
          <w:rFonts w:ascii="Times New Roman CYR" w:eastAsia="Calibri" w:hAnsi="Times New Roman CYR" w:cs="Times New Roman CYR"/>
          <w:sz w:val="28"/>
          <w:szCs w:val="28"/>
          <w:lang w:eastAsia="en-US"/>
        </w:rPr>
        <w:t xml:space="preserve">В результате изучения курса </w:t>
      </w:r>
      <w:r w:rsidRPr="00F0640C">
        <w:rPr>
          <w:rFonts w:ascii="Times New Roman" w:eastAsia="Calibri" w:hAnsi="Times New Roman" w:cs="Times New Roman"/>
          <w:sz w:val="28"/>
          <w:szCs w:val="28"/>
          <w:lang w:eastAsia="en-US"/>
        </w:rPr>
        <w:t>«</w:t>
      </w:r>
      <w:r w:rsidRPr="00F0640C">
        <w:rPr>
          <w:rFonts w:ascii="Times New Roman CYR" w:eastAsia="Calibri" w:hAnsi="Times New Roman CYR" w:cs="Times New Roman CYR"/>
          <w:sz w:val="28"/>
          <w:szCs w:val="28"/>
          <w:lang w:eastAsia="en-US"/>
        </w:rPr>
        <w:t>Веселая грамматика</w:t>
      </w:r>
      <w:r w:rsidRPr="00F0640C">
        <w:rPr>
          <w:rFonts w:ascii="Times New Roman" w:eastAsia="Calibri" w:hAnsi="Times New Roman" w:cs="Times New Roman"/>
          <w:sz w:val="28"/>
          <w:szCs w:val="28"/>
          <w:lang w:eastAsia="en-US"/>
        </w:rPr>
        <w:t xml:space="preserve">» </w:t>
      </w:r>
      <w:r w:rsidRPr="00F0640C">
        <w:rPr>
          <w:rFonts w:ascii="Times New Roman CYR" w:eastAsia="Calibri" w:hAnsi="Times New Roman CYR" w:cs="Times New Roman CYR"/>
          <w:sz w:val="28"/>
          <w:szCs w:val="28"/>
          <w:lang w:eastAsia="en-US"/>
        </w:rPr>
        <w:t xml:space="preserve">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станут для учеников основой всего процесса обучения, средством развития их мышления, </w:t>
      </w:r>
      <w:r w:rsidRPr="00F0640C">
        <w:rPr>
          <w:rFonts w:ascii="Times New Roman" w:eastAsia="Calibri" w:hAnsi="Times New Roman" w:cs="Times New Roman"/>
          <w:sz w:val="28"/>
          <w:szCs w:val="28"/>
          <w:lang w:eastAsia="en-US"/>
        </w:rPr>
        <w:t>воображения</w:t>
      </w:r>
      <w:r w:rsidRPr="00F0640C">
        <w:rPr>
          <w:rFonts w:ascii="Times New Roman CYR" w:eastAsia="Calibri" w:hAnsi="Times New Roman CYR" w:cs="Times New Roman CYR"/>
          <w:sz w:val="28"/>
          <w:szCs w:val="28"/>
          <w:lang w:eastAsia="en-US"/>
        </w:rPr>
        <w:t>, интеллектуальных и творческих способностей.</w:t>
      </w:r>
    </w:p>
    <w:p w:rsidR="00F0640C" w:rsidRPr="00F0640C" w:rsidRDefault="00F0640C" w:rsidP="00F0640C">
      <w:pPr>
        <w:autoSpaceDE w:val="0"/>
        <w:autoSpaceDN w:val="0"/>
        <w:adjustRightInd w:val="0"/>
        <w:spacing w:line="240" w:lineRule="auto"/>
        <w:jc w:val="both"/>
        <w:rPr>
          <w:rFonts w:ascii="Times New Roman CYR" w:eastAsia="Calibri" w:hAnsi="Times New Roman CYR" w:cs="Times New Roman CYR"/>
          <w:b/>
          <w:bCs/>
          <w:sz w:val="28"/>
          <w:szCs w:val="28"/>
          <w:lang w:eastAsia="en-US"/>
        </w:rPr>
      </w:pPr>
      <w:r w:rsidRPr="00F0640C">
        <w:rPr>
          <w:rFonts w:ascii="Times New Roman CYR" w:eastAsia="Calibri" w:hAnsi="Times New Roman CYR" w:cs="Times New Roman CYR"/>
          <w:b/>
          <w:bCs/>
          <w:sz w:val="28"/>
          <w:szCs w:val="28"/>
          <w:lang w:eastAsia="en-US"/>
        </w:rPr>
        <w:t>Метапредметные результаты обучения.</w:t>
      </w:r>
    </w:p>
    <w:p w:rsidR="00F0640C" w:rsidRPr="00F0640C" w:rsidRDefault="00F0640C" w:rsidP="00F0640C">
      <w:pPr>
        <w:autoSpaceDE w:val="0"/>
        <w:autoSpaceDN w:val="0"/>
        <w:adjustRightInd w:val="0"/>
        <w:spacing w:line="240" w:lineRule="auto"/>
        <w:ind w:firstLine="709"/>
        <w:jc w:val="both"/>
        <w:rPr>
          <w:rFonts w:ascii="Times New Roman CYR" w:eastAsia="Calibri" w:hAnsi="Times New Roman CYR" w:cs="Times New Roman CYR"/>
          <w:sz w:val="28"/>
          <w:szCs w:val="28"/>
          <w:lang w:eastAsia="en-US"/>
        </w:rPr>
      </w:pPr>
      <w:r w:rsidRPr="00F0640C">
        <w:rPr>
          <w:rFonts w:ascii="Times New Roman CYR" w:eastAsia="Calibri" w:hAnsi="Times New Roman CYR" w:cs="Times New Roman CYR"/>
          <w:sz w:val="28"/>
          <w:szCs w:val="28"/>
          <w:lang w:eastAsia="en-US"/>
        </w:rPr>
        <w:t xml:space="preserve">В процессе изучения курса </w:t>
      </w:r>
      <w:r w:rsidRPr="00F0640C">
        <w:rPr>
          <w:rFonts w:ascii="Times New Roman" w:eastAsia="Calibri" w:hAnsi="Times New Roman" w:cs="Times New Roman"/>
          <w:sz w:val="28"/>
          <w:szCs w:val="28"/>
          <w:lang w:eastAsia="en-US"/>
        </w:rPr>
        <w:t>«</w:t>
      </w:r>
      <w:r w:rsidRPr="00F0640C">
        <w:rPr>
          <w:rFonts w:ascii="Times New Roman CYR" w:eastAsia="Calibri" w:hAnsi="Times New Roman CYR" w:cs="Times New Roman CYR"/>
          <w:sz w:val="28"/>
          <w:szCs w:val="28"/>
          <w:lang w:eastAsia="en-US"/>
        </w:rPr>
        <w:t>Веселая  грамматика</w:t>
      </w:r>
      <w:r w:rsidRPr="00F0640C">
        <w:rPr>
          <w:rFonts w:ascii="Times New Roman" w:eastAsia="Calibri" w:hAnsi="Times New Roman" w:cs="Times New Roman"/>
          <w:sz w:val="28"/>
          <w:szCs w:val="28"/>
          <w:lang w:eastAsia="en-US"/>
        </w:rPr>
        <w:t xml:space="preserve">» </w:t>
      </w:r>
      <w:r w:rsidRPr="00F0640C">
        <w:rPr>
          <w:rFonts w:ascii="Times New Roman CYR" w:eastAsia="Calibri" w:hAnsi="Times New Roman CYR" w:cs="Times New Roman CYR"/>
          <w:sz w:val="28"/>
          <w:szCs w:val="28"/>
          <w:lang w:eastAsia="en-US"/>
        </w:rPr>
        <w:t xml:space="preserve">обучающиеся  научатся использовать язык с целью поиска необходимой информации в различных источниках для решения учебных задач ; способность ориентироваться в целях, задачах, средствах и условиях общения ; научатся выбирать адекватные языковые средства для успешного решения коммуникативных задач ( диалог , устные монологические высказывания , письменные тесты )с учетом особенностей разных видов речи. Ситуаций общения ;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 стремление к более точному выражению собственного мнения и позиции ; умение задавать вопросы. </w:t>
      </w:r>
    </w:p>
    <w:p w:rsidR="00F0640C" w:rsidRPr="00F0640C" w:rsidRDefault="00F0640C" w:rsidP="00F0640C">
      <w:pPr>
        <w:autoSpaceDE w:val="0"/>
        <w:autoSpaceDN w:val="0"/>
        <w:adjustRightInd w:val="0"/>
        <w:spacing w:line="240" w:lineRule="auto"/>
        <w:jc w:val="both"/>
        <w:rPr>
          <w:rFonts w:ascii="Times New Roman CYR" w:eastAsia="Calibri" w:hAnsi="Times New Roman CYR" w:cs="Times New Roman CYR"/>
          <w:b/>
          <w:bCs/>
          <w:sz w:val="28"/>
          <w:szCs w:val="28"/>
          <w:lang w:eastAsia="en-US"/>
        </w:rPr>
      </w:pPr>
      <w:r w:rsidRPr="00F0640C">
        <w:rPr>
          <w:rFonts w:ascii="Times New Roman CYR" w:eastAsia="Calibri" w:hAnsi="Times New Roman CYR" w:cs="Times New Roman CYR"/>
          <w:b/>
          <w:bCs/>
          <w:sz w:val="28"/>
          <w:szCs w:val="28"/>
          <w:lang w:eastAsia="en-US"/>
        </w:rPr>
        <w:t>Предметные результаты обучения.</w:t>
      </w:r>
    </w:p>
    <w:p w:rsidR="00F0640C" w:rsidRPr="00F0640C" w:rsidRDefault="00F0640C" w:rsidP="00F0640C">
      <w:pPr>
        <w:autoSpaceDE w:val="0"/>
        <w:autoSpaceDN w:val="0"/>
        <w:adjustRightInd w:val="0"/>
        <w:spacing w:line="240" w:lineRule="auto"/>
        <w:ind w:firstLine="709"/>
        <w:jc w:val="both"/>
        <w:rPr>
          <w:rFonts w:ascii="Times New Roman CYR" w:eastAsia="Calibri" w:hAnsi="Times New Roman CYR" w:cs="Times New Roman CYR"/>
          <w:sz w:val="28"/>
          <w:szCs w:val="28"/>
          <w:lang w:eastAsia="en-US"/>
        </w:rPr>
      </w:pPr>
      <w:r w:rsidRPr="00F0640C">
        <w:rPr>
          <w:rFonts w:ascii="Times New Roman CYR" w:eastAsia="Calibri" w:hAnsi="Times New Roman CYR" w:cs="Times New Roman CYR"/>
          <w:sz w:val="28"/>
          <w:szCs w:val="28"/>
          <w:lang w:eastAsia="en-US"/>
        </w:rPr>
        <w:t>У четвероклассников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литературного языка (орфоэпических, лексических, грамматических) и правилах речевого этикет</w:t>
      </w:r>
    </w:p>
    <w:p w:rsidR="00F0640C" w:rsidRPr="00F0640C" w:rsidRDefault="00F0640C" w:rsidP="00F0640C">
      <w:pPr>
        <w:rPr>
          <w:rFonts w:ascii="Times New Roman" w:eastAsia="Calibri" w:hAnsi="Times New Roman" w:cs="Times New Roman"/>
          <w:sz w:val="28"/>
          <w:szCs w:val="28"/>
          <w:lang w:eastAsia="en-US"/>
        </w:rPr>
      </w:pPr>
      <w:r w:rsidRPr="00F0640C">
        <w:rPr>
          <w:rFonts w:ascii="Times New Roman" w:eastAsia="Calibri" w:hAnsi="Times New Roman" w:cs="Times New Roman"/>
          <w:sz w:val="28"/>
          <w:szCs w:val="28"/>
          <w:lang w:eastAsia="en-US"/>
        </w:rPr>
        <w:t>К концу 4 класса учащиеся должны:</w:t>
      </w:r>
    </w:p>
    <w:p w:rsidR="00F0640C" w:rsidRPr="00F0640C" w:rsidRDefault="00F0640C" w:rsidP="00F0640C">
      <w:pPr>
        <w:rPr>
          <w:rFonts w:ascii="Times New Roman" w:eastAsia="Calibri" w:hAnsi="Times New Roman" w:cs="Times New Roman"/>
          <w:sz w:val="28"/>
          <w:szCs w:val="28"/>
          <w:lang w:eastAsia="en-US"/>
        </w:rPr>
      </w:pPr>
      <w:r w:rsidRPr="00F0640C">
        <w:rPr>
          <w:rFonts w:ascii="Times New Roman" w:eastAsia="Calibri" w:hAnsi="Times New Roman" w:cs="Times New Roman"/>
          <w:sz w:val="28"/>
          <w:szCs w:val="28"/>
          <w:lang w:eastAsia="en-US"/>
        </w:rPr>
        <w:t>Обучающиеся должны знать:</w:t>
      </w:r>
    </w:p>
    <w:p w:rsidR="00F0640C" w:rsidRPr="00F0640C" w:rsidRDefault="00F0640C" w:rsidP="00F0640C">
      <w:pPr>
        <w:rPr>
          <w:rFonts w:ascii="Times New Roman" w:eastAsia="Calibri" w:hAnsi="Times New Roman" w:cs="Times New Roman"/>
          <w:sz w:val="28"/>
          <w:szCs w:val="28"/>
          <w:lang w:eastAsia="en-US"/>
        </w:rPr>
      </w:pPr>
      <w:r w:rsidRPr="00F0640C">
        <w:rPr>
          <w:rFonts w:ascii="Times New Roman" w:eastAsia="Calibri" w:hAnsi="Times New Roman" w:cs="Times New Roman"/>
          <w:sz w:val="28"/>
          <w:szCs w:val="28"/>
          <w:lang w:eastAsia="en-US"/>
        </w:rPr>
        <w:t xml:space="preserve">Звуки и буквы. </w:t>
      </w:r>
    </w:p>
    <w:p w:rsidR="00F0640C" w:rsidRPr="00F0640C" w:rsidRDefault="00F0640C" w:rsidP="00F0640C">
      <w:pPr>
        <w:rPr>
          <w:rFonts w:ascii="Times New Roman" w:eastAsia="Calibri" w:hAnsi="Times New Roman" w:cs="Times New Roman"/>
          <w:sz w:val="28"/>
          <w:szCs w:val="28"/>
          <w:lang w:eastAsia="en-US"/>
        </w:rPr>
      </w:pPr>
      <w:r w:rsidRPr="00F0640C">
        <w:rPr>
          <w:rFonts w:ascii="Times New Roman" w:eastAsia="Calibri" w:hAnsi="Times New Roman" w:cs="Times New Roman"/>
          <w:sz w:val="28"/>
          <w:szCs w:val="28"/>
          <w:lang w:eastAsia="en-US"/>
        </w:rPr>
        <w:t>Алфавит.</w:t>
      </w:r>
    </w:p>
    <w:p w:rsidR="00F0640C" w:rsidRPr="00F0640C" w:rsidRDefault="00F0640C" w:rsidP="00F0640C">
      <w:pPr>
        <w:rPr>
          <w:rFonts w:ascii="Times New Roman" w:eastAsia="Calibri" w:hAnsi="Times New Roman" w:cs="Times New Roman"/>
          <w:sz w:val="28"/>
          <w:szCs w:val="28"/>
          <w:lang w:eastAsia="en-US"/>
        </w:rPr>
      </w:pPr>
      <w:r w:rsidRPr="00F0640C">
        <w:rPr>
          <w:rFonts w:ascii="Times New Roman" w:eastAsia="Calibri" w:hAnsi="Times New Roman" w:cs="Times New Roman"/>
          <w:sz w:val="28"/>
          <w:szCs w:val="28"/>
          <w:lang w:eastAsia="en-US"/>
        </w:rPr>
        <w:t xml:space="preserve">Состав слова. </w:t>
      </w:r>
    </w:p>
    <w:p w:rsidR="00F0640C" w:rsidRPr="00F0640C" w:rsidRDefault="00F0640C" w:rsidP="00F0640C">
      <w:pPr>
        <w:rPr>
          <w:rFonts w:ascii="Times New Roman" w:eastAsia="Calibri" w:hAnsi="Times New Roman" w:cs="Times New Roman"/>
          <w:sz w:val="28"/>
          <w:szCs w:val="28"/>
          <w:lang w:eastAsia="en-US"/>
        </w:rPr>
      </w:pPr>
      <w:r w:rsidRPr="00F0640C">
        <w:rPr>
          <w:rFonts w:ascii="Times New Roman" w:eastAsia="Calibri" w:hAnsi="Times New Roman" w:cs="Times New Roman"/>
          <w:sz w:val="28"/>
          <w:szCs w:val="28"/>
          <w:lang w:eastAsia="en-US"/>
        </w:rPr>
        <w:t>Образование слов (простейшие случаи).</w:t>
      </w:r>
    </w:p>
    <w:p w:rsidR="00F0640C" w:rsidRPr="00F0640C" w:rsidRDefault="00F0640C" w:rsidP="00F0640C">
      <w:pPr>
        <w:rPr>
          <w:rFonts w:ascii="Times New Roman" w:eastAsia="Calibri" w:hAnsi="Times New Roman" w:cs="Times New Roman"/>
          <w:sz w:val="28"/>
          <w:szCs w:val="28"/>
          <w:lang w:eastAsia="en-US"/>
        </w:rPr>
      </w:pPr>
      <w:r w:rsidRPr="00F0640C">
        <w:rPr>
          <w:rFonts w:ascii="Times New Roman" w:eastAsia="Calibri" w:hAnsi="Times New Roman" w:cs="Times New Roman"/>
          <w:sz w:val="28"/>
          <w:szCs w:val="28"/>
          <w:lang w:eastAsia="en-US"/>
        </w:rPr>
        <w:t>Главные и второстепенные члены предложения.</w:t>
      </w:r>
    </w:p>
    <w:p w:rsidR="00F0640C" w:rsidRPr="00F0640C" w:rsidRDefault="00F0640C" w:rsidP="00F0640C">
      <w:pPr>
        <w:rPr>
          <w:rFonts w:ascii="Times New Roman" w:eastAsia="Calibri" w:hAnsi="Times New Roman" w:cs="Times New Roman"/>
          <w:sz w:val="28"/>
          <w:szCs w:val="28"/>
          <w:lang w:eastAsia="en-US"/>
        </w:rPr>
      </w:pPr>
      <w:r w:rsidRPr="00F0640C">
        <w:rPr>
          <w:rFonts w:ascii="Times New Roman" w:eastAsia="Calibri" w:hAnsi="Times New Roman" w:cs="Times New Roman"/>
          <w:sz w:val="28"/>
          <w:szCs w:val="28"/>
          <w:lang w:eastAsia="en-US"/>
        </w:rPr>
        <w:lastRenderedPageBreak/>
        <w:t>Признаки частей речи (имени существительного, имени прилагательного, глагола, местоимения, предлога, наречия).</w:t>
      </w:r>
    </w:p>
    <w:p w:rsidR="00F0640C" w:rsidRPr="00F0640C" w:rsidRDefault="00F0640C" w:rsidP="00F0640C">
      <w:pPr>
        <w:rPr>
          <w:rFonts w:ascii="Times New Roman" w:eastAsia="Calibri" w:hAnsi="Times New Roman" w:cs="Times New Roman"/>
          <w:sz w:val="28"/>
          <w:szCs w:val="28"/>
          <w:lang w:eastAsia="en-US"/>
        </w:rPr>
      </w:pPr>
      <w:r w:rsidRPr="00F0640C">
        <w:rPr>
          <w:rFonts w:ascii="Times New Roman" w:eastAsia="Calibri" w:hAnsi="Times New Roman" w:cs="Times New Roman"/>
          <w:sz w:val="28"/>
          <w:szCs w:val="28"/>
          <w:lang w:eastAsia="en-US"/>
        </w:rPr>
        <w:t>Обучающиеся должны уметь:</w:t>
      </w:r>
    </w:p>
    <w:p w:rsidR="00F0640C" w:rsidRPr="00F0640C" w:rsidRDefault="00F0640C" w:rsidP="00F0640C">
      <w:pPr>
        <w:rPr>
          <w:rFonts w:ascii="Times New Roman" w:eastAsia="Calibri" w:hAnsi="Times New Roman" w:cs="Times New Roman"/>
          <w:sz w:val="28"/>
          <w:szCs w:val="28"/>
          <w:lang w:eastAsia="en-US"/>
        </w:rPr>
      </w:pPr>
      <w:r w:rsidRPr="00F0640C">
        <w:rPr>
          <w:rFonts w:ascii="Times New Roman" w:eastAsia="Calibri" w:hAnsi="Times New Roman" w:cs="Times New Roman"/>
          <w:sz w:val="28"/>
          <w:szCs w:val="28"/>
          <w:lang w:eastAsia="en-US"/>
        </w:rPr>
        <w:t>Писать слова с изученными орфограммами.</w:t>
      </w:r>
    </w:p>
    <w:p w:rsidR="00F0640C" w:rsidRPr="00F0640C" w:rsidRDefault="00F0640C" w:rsidP="00F0640C">
      <w:pPr>
        <w:rPr>
          <w:rFonts w:ascii="Times New Roman" w:eastAsia="Calibri" w:hAnsi="Times New Roman" w:cs="Times New Roman"/>
          <w:sz w:val="28"/>
          <w:szCs w:val="28"/>
          <w:lang w:eastAsia="en-US"/>
        </w:rPr>
      </w:pPr>
      <w:r w:rsidRPr="00F0640C">
        <w:rPr>
          <w:rFonts w:ascii="Times New Roman" w:eastAsia="Calibri" w:hAnsi="Times New Roman" w:cs="Times New Roman"/>
          <w:sz w:val="28"/>
          <w:szCs w:val="28"/>
          <w:lang w:eastAsia="en-US"/>
        </w:rPr>
        <w:t>Писать и разбирать предложения с однородными членами.</w:t>
      </w:r>
    </w:p>
    <w:p w:rsidR="00F0640C" w:rsidRPr="00F0640C" w:rsidRDefault="00F0640C" w:rsidP="00F0640C">
      <w:pPr>
        <w:rPr>
          <w:rFonts w:ascii="Times New Roman" w:eastAsia="Calibri" w:hAnsi="Times New Roman" w:cs="Times New Roman"/>
          <w:sz w:val="28"/>
          <w:szCs w:val="28"/>
          <w:lang w:eastAsia="en-US"/>
        </w:rPr>
      </w:pPr>
      <w:r w:rsidRPr="00F0640C">
        <w:rPr>
          <w:rFonts w:ascii="Times New Roman" w:eastAsia="Calibri" w:hAnsi="Times New Roman" w:cs="Times New Roman"/>
          <w:sz w:val="28"/>
          <w:szCs w:val="28"/>
          <w:lang w:eastAsia="en-US"/>
        </w:rPr>
        <w:t>Различать омонимы, синонимы, антонимы.</w:t>
      </w:r>
    </w:p>
    <w:p w:rsidR="00F0640C" w:rsidRPr="00F0640C" w:rsidRDefault="00F0640C" w:rsidP="00F0640C">
      <w:pPr>
        <w:rPr>
          <w:rFonts w:ascii="Times New Roman" w:eastAsia="Calibri" w:hAnsi="Times New Roman" w:cs="Times New Roman"/>
          <w:sz w:val="28"/>
          <w:szCs w:val="28"/>
          <w:lang w:eastAsia="en-US"/>
        </w:rPr>
      </w:pPr>
      <w:r w:rsidRPr="00F0640C">
        <w:rPr>
          <w:rFonts w:ascii="Times New Roman" w:eastAsia="Calibri" w:hAnsi="Times New Roman" w:cs="Times New Roman"/>
          <w:sz w:val="28"/>
          <w:szCs w:val="28"/>
          <w:lang w:eastAsia="en-US"/>
        </w:rPr>
        <w:t>Производить фонетический разбор, разбор слова по составу, синтаксический разбор предложения, морфологический разбор.</w:t>
      </w:r>
    </w:p>
    <w:p w:rsidR="00F0640C" w:rsidRPr="00F0640C" w:rsidRDefault="00F0640C" w:rsidP="00F0640C">
      <w:pPr>
        <w:rPr>
          <w:rFonts w:ascii="Times New Roman" w:eastAsia="Calibri" w:hAnsi="Times New Roman" w:cs="Times New Roman"/>
          <w:sz w:val="28"/>
          <w:szCs w:val="28"/>
          <w:lang w:eastAsia="en-US"/>
        </w:rPr>
      </w:pPr>
      <w:r w:rsidRPr="00F0640C">
        <w:rPr>
          <w:rFonts w:ascii="Times New Roman" w:eastAsia="Calibri" w:hAnsi="Times New Roman" w:cs="Times New Roman"/>
          <w:sz w:val="28"/>
          <w:szCs w:val="28"/>
          <w:lang w:eastAsia="en-US"/>
        </w:rPr>
        <w:t>Находить и исправлять ошибки с изученными орфограммами.</w:t>
      </w:r>
    </w:p>
    <w:p w:rsidR="00F0640C" w:rsidRPr="00F0640C" w:rsidRDefault="00F0640C" w:rsidP="00F0640C">
      <w:pPr>
        <w:rPr>
          <w:rFonts w:ascii="Times New Roman" w:eastAsia="Calibri" w:hAnsi="Times New Roman" w:cs="Times New Roman"/>
          <w:sz w:val="28"/>
          <w:szCs w:val="28"/>
          <w:lang w:eastAsia="en-US"/>
        </w:rPr>
      </w:pPr>
      <w:r w:rsidRPr="00F0640C">
        <w:rPr>
          <w:rFonts w:ascii="Times New Roman" w:eastAsia="Calibri" w:hAnsi="Times New Roman" w:cs="Times New Roman"/>
          <w:sz w:val="28"/>
          <w:szCs w:val="28"/>
          <w:lang w:eastAsia="en-US"/>
        </w:rPr>
        <w:t xml:space="preserve">Различать падежи. </w:t>
      </w:r>
    </w:p>
    <w:p w:rsidR="00F0640C" w:rsidRPr="00F0640C" w:rsidRDefault="00F0640C" w:rsidP="00F0640C">
      <w:pPr>
        <w:rPr>
          <w:rFonts w:ascii="Times New Roman" w:eastAsia="Calibri" w:hAnsi="Times New Roman" w:cs="Times New Roman"/>
          <w:sz w:val="28"/>
          <w:szCs w:val="28"/>
          <w:lang w:eastAsia="en-US"/>
        </w:rPr>
      </w:pPr>
      <w:r w:rsidRPr="00F0640C">
        <w:rPr>
          <w:rFonts w:ascii="Times New Roman" w:eastAsia="Calibri" w:hAnsi="Times New Roman" w:cs="Times New Roman"/>
          <w:sz w:val="28"/>
          <w:szCs w:val="28"/>
          <w:lang w:eastAsia="en-US"/>
        </w:rPr>
        <w:t xml:space="preserve">Ставить правильно падежные вопросы к разным частям речи. </w:t>
      </w:r>
    </w:p>
    <w:p w:rsidR="00F0640C" w:rsidRPr="00F0640C" w:rsidRDefault="00F0640C" w:rsidP="00F0640C">
      <w:pPr>
        <w:rPr>
          <w:rFonts w:ascii="Times New Roman" w:eastAsia="Calibri" w:hAnsi="Times New Roman" w:cs="Times New Roman"/>
          <w:sz w:val="28"/>
          <w:szCs w:val="28"/>
          <w:lang w:eastAsia="en-US"/>
        </w:rPr>
      </w:pPr>
      <w:r w:rsidRPr="00F0640C">
        <w:rPr>
          <w:rFonts w:ascii="Times New Roman" w:eastAsia="Calibri" w:hAnsi="Times New Roman" w:cs="Times New Roman"/>
          <w:sz w:val="28"/>
          <w:szCs w:val="28"/>
          <w:lang w:eastAsia="en-US"/>
        </w:rPr>
        <w:t>Правильно писать падежные окончания имен существительных, имен прилагательных, местоимений.</w:t>
      </w:r>
    </w:p>
    <w:p w:rsidR="00F0640C" w:rsidRPr="00F0640C" w:rsidRDefault="00F0640C" w:rsidP="00F0640C">
      <w:pPr>
        <w:rPr>
          <w:rFonts w:ascii="Times New Roman" w:eastAsia="Calibri" w:hAnsi="Times New Roman" w:cs="Times New Roman"/>
          <w:sz w:val="28"/>
          <w:szCs w:val="28"/>
          <w:lang w:eastAsia="en-US"/>
        </w:rPr>
      </w:pPr>
      <w:r w:rsidRPr="00F0640C">
        <w:rPr>
          <w:rFonts w:ascii="Times New Roman" w:eastAsia="Calibri" w:hAnsi="Times New Roman" w:cs="Times New Roman"/>
          <w:sz w:val="28"/>
          <w:szCs w:val="28"/>
          <w:lang w:eastAsia="en-US"/>
        </w:rPr>
        <w:t>Различать служебные части речи: предлоги, союзы, частицы.</w:t>
      </w:r>
    </w:p>
    <w:p w:rsidR="00F0640C" w:rsidRPr="00F0640C" w:rsidRDefault="00F0640C" w:rsidP="00F0640C">
      <w:pPr>
        <w:rPr>
          <w:rFonts w:ascii="Times New Roman" w:eastAsia="Calibri" w:hAnsi="Times New Roman" w:cs="Times New Roman"/>
          <w:sz w:val="28"/>
          <w:szCs w:val="28"/>
          <w:lang w:eastAsia="en-US"/>
        </w:rPr>
      </w:pPr>
      <w:r w:rsidRPr="00F0640C">
        <w:rPr>
          <w:rFonts w:ascii="Times New Roman" w:eastAsia="Calibri" w:hAnsi="Times New Roman" w:cs="Times New Roman"/>
          <w:sz w:val="28"/>
          <w:szCs w:val="28"/>
          <w:lang w:eastAsia="en-US"/>
        </w:rPr>
        <w:t>Правильно писать НЕ с глаголами.</w:t>
      </w:r>
    </w:p>
    <w:p w:rsidR="00F0640C" w:rsidRPr="00F0640C" w:rsidRDefault="00F0640C" w:rsidP="00F0640C">
      <w:pPr>
        <w:rPr>
          <w:rFonts w:ascii="Times New Roman" w:eastAsia="Calibri" w:hAnsi="Times New Roman" w:cs="Times New Roman"/>
          <w:sz w:val="28"/>
          <w:szCs w:val="28"/>
          <w:lang w:eastAsia="en-US"/>
        </w:rPr>
      </w:pPr>
      <w:r w:rsidRPr="00F0640C">
        <w:rPr>
          <w:rFonts w:ascii="Times New Roman" w:eastAsia="Calibri" w:hAnsi="Times New Roman" w:cs="Times New Roman"/>
          <w:sz w:val="28"/>
          <w:szCs w:val="28"/>
          <w:lang w:eastAsia="en-US"/>
        </w:rPr>
        <w:t>Отличать глаголы-исключения от других частей речи или глаголов, правописание которых можно проверить.</w:t>
      </w:r>
    </w:p>
    <w:p w:rsidR="00F0640C" w:rsidRPr="00F0640C" w:rsidRDefault="00F0640C" w:rsidP="00F0640C">
      <w:pPr>
        <w:rPr>
          <w:rFonts w:ascii="Times New Roman" w:eastAsia="Calibri" w:hAnsi="Times New Roman" w:cs="Times New Roman"/>
          <w:sz w:val="28"/>
          <w:szCs w:val="28"/>
          <w:lang w:eastAsia="en-US"/>
        </w:rPr>
      </w:pPr>
      <w:r w:rsidRPr="00F0640C">
        <w:rPr>
          <w:rFonts w:ascii="Times New Roman" w:eastAsia="Calibri" w:hAnsi="Times New Roman" w:cs="Times New Roman"/>
          <w:sz w:val="28"/>
          <w:szCs w:val="28"/>
          <w:lang w:eastAsia="en-US"/>
        </w:rPr>
        <w:t>Различать типы спряжения глаголов.</w:t>
      </w:r>
    </w:p>
    <w:p w:rsidR="00F0640C" w:rsidRPr="00F0640C" w:rsidRDefault="00F0640C" w:rsidP="00F0640C">
      <w:pPr>
        <w:rPr>
          <w:rFonts w:ascii="Times New Roman" w:eastAsia="Calibri" w:hAnsi="Times New Roman" w:cs="Times New Roman"/>
          <w:sz w:val="28"/>
          <w:szCs w:val="28"/>
          <w:lang w:eastAsia="en-US"/>
        </w:rPr>
      </w:pPr>
      <w:r w:rsidRPr="00F0640C">
        <w:rPr>
          <w:rFonts w:ascii="Times New Roman" w:eastAsia="Calibri" w:hAnsi="Times New Roman" w:cs="Times New Roman"/>
          <w:sz w:val="28"/>
          <w:szCs w:val="28"/>
          <w:lang w:eastAsia="en-US"/>
        </w:rPr>
        <w:t>Правильно писать –тся, -ться в глаголах, окончания глаголов 2 лица единственного числа.</w:t>
      </w:r>
    </w:p>
    <w:p w:rsidR="00F0640C" w:rsidRPr="00F0640C" w:rsidRDefault="00F0640C" w:rsidP="00F0640C">
      <w:pPr>
        <w:rPr>
          <w:rFonts w:ascii="Times New Roman" w:eastAsia="Calibri" w:hAnsi="Times New Roman" w:cs="Times New Roman"/>
          <w:sz w:val="28"/>
          <w:szCs w:val="28"/>
          <w:lang w:eastAsia="en-US"/>
        </w:rPr>
      </w:pPr>
      <w:r w:rsidRPr="00F0640C">
        <w:rPr>
          <w:rFonts w:ascii="Times New Roman" w:eastAsia="Calibri" w:hAnsi="Times New Roman" w:cs="Times New Roman"/>
          <w:sz w:val="28"/>
          <w:szCs w:val="28"/>
          <w:lang w:eastAsia="en-US"/>
        </w:rPr>
        <w:t>Различать типы склонений имен существительных.</w:t>
      </w:r>
    </w:p>
    <w:p w:rsidR="00F0640C" w:rsidRPr="00F0640C" w:rsidRDefault="00F0640C" w:rsidP="00F0640C">
      <w:pPr>
        <w:rPr>
          <w:rFonts w:ascii="Times New Roman" w:eastAsia="Calibri" w:hAnsi="Times New Roman" w:cs="Times New Roman"/>
          <w:color w:val="000000"/>
          <w:sz w:val="28"/>
          <w:szCs w:val="28"/>
          <w:lang w:eastAsia="en-US"/>
        </w:rPr>
      </w:pPr>
      <w:r w:rsidRPr="00F0640C">
        <w:rPr>
          <w:rFonts w:ascii="Times New Roman" w:eastAsia="Calibri" w:hAnsi="Times New Roman" w:cs="Times New Roman"/>
          <w:color w:val="000000"/>
          <w:sz w:val="28"/>
          <w:szCs w:val="28"/>
          <w:lang w:eastAsia="en-US"/>
        </w:rPr>
        <w:t>Распределение  занятий по четвертям.</w:t>
      </w:r>
    </w:p>
    <w:tbl>
      <w:tblPr>
        <w:tblW w:w="0" w:type="auto"/>
        <w:tblInd w:w="533" w:type="dxa"/>
        <w:tblLayout w:type="fixed"/>
        <w:tblLook w:val="0000" w:firstRow="0" w:lastRow="0" w:firstColumn="0" w:lastColumn="0" w:noHBand="0" w:noVBand="0"/>
      </w:tblPr>
      <w:tblGrid>
        <w:gridCol w:w="1654"/>
        <w:gridCol w:w="1417"/>
        <w:gridCol w:w="1133"/>
        <w:gridCol w:w="1133"/>
        <w:gridCol w:w="1133"/>
        <w:gridCol w:w="1259"/>
        <w:gridCol w:w="1417"/>
      </w:tblGrid>
      <w:tr w:rsidR="00F0640C" w:rsidRPr="00F0640C" w:rsidTr="00F0640C">
        <w:trPr>
          <w:trHeight w:val="1"/>
        </w:trPr>
        <w:tc>
          <w:tcPr>
            <w:tcW w:w="165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0640C" w:rsidRPr="00F0640C" w:rsidRDefault="00F0640C" w:rsidP="00F0640C">
            <w:pPr>
              <w:rPr>
                <w:rFonts w:ascii="Times New Roman" w:eastAsia="Calibri" w:hAnsi="Times New Roman" w:cs="Times New Roman"/>
                <w:sz w:val="28"/>
                <w:szCs w:val="28"/>
                <w:lang w:val="en-US" w:eastAsia="en-US"/>
              </w:rPr>
            </w:pPr>
            <w:r w:rsidRPr="00F0640C">
              <w:rPr>
                <w:rFonts w:ascii="Times New Roman" w:eastAsia="Calibri" w:hAnsi="Times New Roman" w:cs="Times New Roman"/>
                <w:sz w:val="28"/>
                <w:szCs w:val="28"/>
                <w:lang w:eastAsia="en-US"/>
              </w:rPr>
              <w:t>Предмет</w:t>
            </w:r>
          </w:p>
        </w:tc>
        <w:tc>
          <w:tcPr>
            <w:tcW w:w="141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0640C" w:rsidRPr="00F0640C" w:rsidRDefault="00F0640C" w:rsidP="00F0640C">
            <w:pPr>
              <w:rPr>
                <w:rFonts w:ascii="Times New Roman" w:eastAsia="Calibri" w:hAnsi="Times New Roman" w:cs="Times New Roman"/>
                <w:sz w:val="28"/>
                <w:szCs w:val="28"/>
                <w:lang w:val="en-US" w:eastAsia="en-US"/>
              </w:rPr>
            </w:pPr>
            <w:r w:rsidRPr="00F0640C">
              <w:rPr>
                <w:rFonts w:ascii="Times New Roman" w:eastAsia="Calibri" w:hAnsi="Times New Roman" w:cs="Times New Roman"/>
                <w:sz w:val="28"/>
                <w:szCs w:val="28"/>
                <w:lang w:eastAsia="en-US"/>
              </w:rPr>
              <w:t>Количество часов в неделю</w:t>
            </w:r>
          </w:p>
        </w:tc>
        <w:tc>
          <w:tcPr>
            <w:tcW w:w="465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F0640C" w:rsidRPr="00F0640C" w:rsidRDefault="00F0640C" w:rsidP="00F0640C">
            <w:pPr>
              <w:rPr>
                <w:rFonts w:ascii="Times New Roman" w:eastAsia="Calibri" w:hAnsi="Times New Roman" w:cs="Times New Roman"/>
                <w:sz w:val="28"/>
                <w:szCs w:val="28"/>
                <w:lang w:val="en-US" w:eastAsia="en-US"/>
              </w:rPr>
            </w:pPr>
            <w:r w:rsidRPr="00F0640C">
              <w:rPr>
                <w:rFonts w:ascii="Times New Roman" w:eastAsia="Calibri" w:hAnsi="Times New Roman" w:cs="Times New Roman"/>
                <w:sz w:val="28"/>
                <w:szCs w:val="28"/>
                <w:lang w:eastAsia="en-US"/>
              </w:rPr>
              <w:t>Количество часов по четвертям</w:t>
            </w:r>
          </w:p>
        </w:tc>
        <w:tc>
          <w:tcPr>
            <w:tcW w:w="141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0640C" w:rsidRPr="00F0640C" w:rsidRDefault="00F0640C" w:rsidP="00F0640C">
            <w:pPr>
              <w:rPr>
                <w:rFonts w:ascii="Times New Roman" w:eastAsia="Calibri" w:hAnsi="Times New Roman" w:cs="Times New Roman"/>
                <w:sz w:val="28"/>
                <w:szCs w:val="28"/>
                <w:lang w:val="en-US" w:eastAsia="en-US"/>
              </w:rPr>
            </w:pPr>
            <w:r w:rsidRPr="00F0640C">
              <w:rPr>
                <w:rFonts w:ascii="Times New Roman" w:eastAsia="Calibri" w:hAnsi="Times New Roman" w:cs="Times New Roman"/>
                <w:sz w:val="28"/>
                <w:szCs w:val="28"/>
                <w:lang w:eastAsia="en-US"/>
              </w:rPr>
              <w:t>Количество часов за год</w:t>
            </w:r>
          </w:p>
        </w:tc>
      </w:tr>
      <w:tr w:rsidR="00F0640C" w:rsidRPr="00F0640C" w:rsidTr="00F0640C">
        <w:trPr>
          <w:trHeight w:val="1"/>
        </w:trPr>
        <w:tc>
          <w:tcPr>
            <w:tcW w:w="1654" w:type="dxa"/>
            <w:vMerge/>
            <w:tcBorders>
              <w:top w:val="single" w:sz="3" w:space="0" w:color="000000"/>
              <w:left w:val="single" w:sz="3" w:space="0" w:color="000000"/>
              <w:bottom w:val="single" w:sz="3" w:space="0" w:color="000000"/>
              <w:right w:val="single" w:sz="3" w:space="0" w:color="000000"/>
            </w:tcBorders>
            <w:shd w:val="clear" w:color="000000" w:fill="FFFFFF"/>
          </w:tcPr>
          <w:p w:rsidR="00F0640C" w:rsidRPr="00F0640C" w:rsidRDefault="00F0640C" w:rsidP="00F0640C">
            <w:pPr>
              <w:rPr>
                <w:rFonts w:ascii="Times New Roman" w:eastAsia="Calibri" w:hAnsi="Times New Roman" w:cs="Times New Roman"/>
                <w:sz w:val="28"/>
                <w:szCs w:val="28"/>
                <w:lang w:val="en-US" w:eastAsia="en-US"/>
              </w:rPr>
            </w:pPr>
          </w:p>
        </w:tc>
        <w:tc>
          <w:tcPr>
            <w:tcW w:w="1417" w:type="dxa"/>
            <w:vMerge/>
            <w:tcBorders>
              <w:top w:val="single" w:sz="3" w:space="0" w:color="000000"/>
              <w:left w:val="single" w:sz="3" w:space="0" w:color="000000"/>
              <w:bottom w:val="single" w:sz="3" w:space="0" w:color="000000"/>
              <w:right w:val="single" w:sz="3" w:space="0" w:color="000000"/>
            </w:tcBorders>
            <w:shd w:val="clear" w:color="000000" w:fill="FFFFFF"/>
          </w:tcPr>
          <w:p w:rsidR="00F0640C" w:rsidRPr="00F0640C" w:rsidRDefault="00F0640C" w:rsidP="00F0640C">
            <w:pPr>
              <w:rPr>
                <w:rFonts w:ascii="Times New Roman" w:eastAsia="Calibri" w:hAnsi="Times New Roman" w:cs="Times New Roman"/>
                <w:sz w:val="28"/>
                <w:szCs w:val="28"/>
                <w:lang w:val="en-US" w:eastAsia="en-US"/>
              </w:rPr>
            </w:pP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F0640C" w:rsidRPr="00F0640C" w:rsidRDefault="00F0640C" w:rsidP="00F0640C">
            <w:pPr>
              <w:rPr>
                <w:rFonts w:ascii="Times New Roman" w:eastAsia="Calibri" w:hAnsi="Times New Roman" w:cs="Times New Roman"/>
                <w:sz w:val="28"/>
                <w:szCs w:val="28"/>
                <w:lang w:val="en-US" w:eastAsia="en-US"/>
              </w:rPr>
            </w:pPr>
            <w:r w:rsidRPr="00F0640C">
              <w:rPr>
                <w:rFonts w:ascii="Times New Roman" w:eastAsia="Calibri" w:hAnsi="Times New Roman" w:cs="Times New Roman"/>
                <w:sz w:val="28"/>
                <w:szCs w:val="28"/>
                <w:lang w:eastAsia="en-US"/>
              </w:rPr>
              <w:t>Первая четверть</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F0640C" w:rsidRPr="00F0640C" w:rsidRDefault="00F0640C" w:rsidP="00F0640C">
            <w:pPr>
              <w:rPr>
                <w:rFonts w:ascii="Times New Roman" w:eastAsia="Calibri" w:hAnsi="Times New Roman" w:cs="Times New Roman"/>
                <w:sz w:val="28"/>
                <w:szCs w:val="28"/>
                <w:lang w:val="en-US" w:eastAsia="en-US"/>
              </w:rPr>
            </w:pPr>
            <w:r w:rsidRPr="00F0640C">
              <w:rPr>
                <w:rFonts w:ascii="Times New Roman" w:eastAsia="Calibri" w:hAnsi="Times New Roman" w:cs="Times New Roman"/>
                <w:sz w:val="28"/>
                <w:szCs w:val="28"/>
                <w:lang w:eastAsia="en-US"/>
              </w:rPr>
              <w:t>Вторая четверть</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F0640C" w:rsidRPr="00F0640C" w:rsidRDefault="00F0640C" w:rsidP="00F0640C">
            <w:pPr>
              <w:rPr>
                <w:rFonts w:ascii="Times New Roman" w:eastAsia="Calibri" w:hAnsi="Times New Roman" w:cs="Times New Roman"/>
                <w:sz w:val="28"/>
                <w:szCs w:val="28"/>
                <w:lang w:val="en-US" w:eastAsia="en-US"/>
              </w:rPr>
            </w:pPr>
            <w:r w:rsidRPr="00F0640C">
              <w:rPr>
                <w:rFonts w:ascii="Times New Roman" w:eastAsia="Calibri" w:hAnsi="Times New Roman" w:cs="Times New Roman"/>
                <w:sz w:val="28"/>
                <w:szCs w:val="28"/>
                <w:lang w:eastAsia="en-US"/>
              </w:rPr>
              <w:t>Третья четверть</w:t>
            </w:r>
          </w:p>
        </w:tc>
        <w:tc>
          <w:tcPr>
            <w:tcW w:w="1259" w:type="dxa"/>
            <w:tcBorders>
              <w:top w:val="single" w:sz="3" w:space="0" w:color="000000"/>
              <w:left w:val="single" w:sz="3" w:space="0" w:color="000000"/>
              <w:bottom w:val="single" w:sz="3" w:space="0" w:color="000000"/>
              <w:right w:val="single" w:sz="3" w:space="0" w:color="000000"/>
            </w:tcBorders>
            <w:shd w:val="clear" w:color="000000" w:fill="FFFFFF"/>
          </w:tcPr>
          <w:p w:rsidR="00F0640C" w:rsidRPr="00F0640C" w:rsidRDefault="00F0640C" w:rsidP="00F0640C">
            <w:pPr>
              <w:rPr>
                <w:rFonts w:ascii="Times New Roman" w:eastAsia="Calibri" w:hAnsi="Times New Roman" w:cs="Times New Roman"/>
                <w:sz w:val="28"/>
                <w:szCs w:val="28"/>
                <w:lang w:val="en-US" w:eastAsia="en-US"/>
              </w:rPr>
            </w:pPr>
            <w:r w:rsidRPr="00F0640C">
              <w:rPr>
                <w:rFonts w:ascii="Times New Roman" w:eastAsia="Calibri" w:hAnsi="Times New Roman" w:cs="Times New Roman"/>
                <w:sz w:val="28"/>
                <w:szCs w:val="28"/>
                <w:lang w:eastAsia="en-US"/>
              </w:rPr>
              <w:t>Четвертая четверть</w:t>
            </w:r>
          </w:p>
        </w:tc>
        <w:tc>
          <w:tcPr>
            <w:tcW w:w="1417" w:type="dxa"/>
            <w:vMerge/>
            <w:tcBorders>
              <w:top w:val="single" w:sz="3" w:space="0" w:color="000000"/>
              <w:left w:val="single" w:sz="3" w:space="0" w:color="000000"/>
              <w:bottom w:val="single" w:sz="3" w:space="0" w:color="000000"/>
              <w:right w:val="single" w:sz="3" w:space="0" w:color="000000"/>
            </w:tcBorders>
            <w:shd w:val="clear" w:color="000000" w:fill="FFFFFF"/>
          </w:tcPr>
          <w:p w:rsidR="00F0640C" w:rsidRPr="00F0640C" w:rsidRDefault="00F0640C" w:rsidP="00F0640C">
            <w:pPr>
              <w:rPr>
                <w:rFonts w:ascii="Times New Roman" w:eastAsia="Calibri" w:hAnsi="Times New Roman" w:cs="Times New Roman"/>
                <w:sz w:val="28"/>
                <w:szCs w:val="28"/>
                <w:lang w:val="en-US" w:eastAsia="en-US"/>
              </w:rPr>
            </w:pPr>
          </w:p>
        </w:tc>
      </w:tr>
      <w:tr w:rsidR="00F0640C" w:rsidRPr="00F0640C" w:rsidTr="00F0640C">
        <w:trPr>
          <w:trHeight w:val="1"/>
        </w:trPr>
        <w:tc>
          <w:tcPr>
            <w:tcW w:w="1654" w:type="dxa"/>
            <w:tcBorders>
              <w:top w:val="single" w:sz="3" w:space="0" w:color="000000"/>
              <w:left w:val="single" w:sz="3" w:space="0" w:color="000000"/>
              <w:bottom w:val="single" w:sz="3" w:space="0" w:color="000000"/>
              <w:right w:val="single" w:sz="3" w:space="0" w:color="000000"/>
            </w:tcBorders>
            <w:shd w:val="clear" w:color="000000" w:fill="FFFFFF"/>
          </w:tcPr>
          <w:p w:rsidR="00F0640C" w:rsidRPr="00F0640C" w:rsidRDefault="00F0640C" w:rsidP="00F0640C">
            <w:pPr>
              <w:rPr>
                <w:rFonts w:ascii="Times New Roman" w:eastAsia="Calibri" w:hAnsi="Times New Roman" w:cs="Times New Roman"/>
                <w:sz w:val="28"/>
                <w:szCs w:val="28"/>
                <w:lang w:val="en-US" w:eastAsia="en-US"/>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0640C" w:rsidRPr="00F0640C" w:rsidRDefault="00F0640C" w:rsidP="00F0640C">
            <w:pPr>
              <w:rPr>
                <w:rFonts w:ascii="Times New Roman" w:eastAsia="Calibri" w:hAnsi="Times New Roman" w:cs="Times New Roman"/>
                <w:sz w:val="28"/>
                <w:szCs w:val="28"/>
                <w:lang w:val="en-US" w:eastAsia="en-US"/>
              </w:rPr>
            </w:pPr>
          </w:p>
          <w:p w:rsidR="00F0640C" w:rsidRPr="00F0640C" w:rsidRDefault="00F0640C" w:rsidP="00F0640C">
            <w:pPr>
              <w:rPr>
                <w:rFonts w:ascii="Times New Roman" w:eastAsia="Calibri" w:hAnsi="Times New Roman" w:cs="Times New Roman"/>
                <w:sz w:val="28"/>
                <w:szCs w:val="28"/>
                <w:lang w:val="en-US" w:eastAsia="en-US"/>
              </w:rPr>
            </w:pPr>
            <w:r w:rsidRPr="00F0640C">
              <w:rPr>
                <w:rFonts w:ascii="Times New Roman" w:eastAsia="Calibri" w:hAnsi="Times New Roman" w:cs="Times New Roman"/>
                <w:sz w:val="28"/>
                <w:szCs w:val="28"/>
                <w:lang w:val="en-US" w:eastAsia="en-US"/>
              </w:rPr>
              <w:t>1</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F0640C" w:rsidRPr="00F0640C" w:rsidRDefault="00F0640C" w:rsidP="00F0640C">
            <w:pPr>
              <w:rPr>
                <w:rFonts w:ascii="Times New Roman" w:eastAsia="Calibri" w:hAnsi="Times New Roman" w:cs="Times New Roman"/>
                <w:sz w:val="28"/>
                <w:szCs w:val="28"/>
                <w:lang w:val="en-US" w:eastAsia="en-US"/>
              </w:rPr>
            </w:pPr>
          </w:p>
          <w:p w:rsidR="00F0640C" w:rsidRPr="00F0640C" w:rsidRDefault="00F0640C" w:rsidP="00F0640C">
            <w:pPr>
              <w:rPr>
                <w:rFonts w:ascii="Times New Roman" w:eastAsia="Calibri" w:hAnsi="Times New Roman" w:cs="Times New Roman"/>
                <w:sz w:val="28"/>
                <w:szCs w:val="28"/>
                <w:lang w:val="en-US" w:eastAsia="en-US"/>
              </w:rPr>
            </w:pPr>
            <w:r w:rsidRPr="00F0640C">
              <w:rPr>
                <w:rFonts w:ascii="Times New Roman" w:eastAsia="Calibri" w:hAnsi="Times New Roman" w:cs="Times New Roman"/>
                <w:sz w:val="28"/>
                <w:szCs w:val="28"/>
                <w:lang w:val="en-US" w:eastAsia="en-US"/>
              </w:rPr>
              <w:t>9</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F0640C" w:rsidRPr="00F0640C" w:rsidRDefault="00F0640C" w:rsidP="00F0640C">
            <w:pPr>
              <w:rPr>
                <w:rFonts w:ascii="Times New Roman" w:eastAsia="Calibri" w:hAnsi="Times New Roman" w:cs="Times New Roman"/>
                <w:sz w:val="28"/>
                <w:szCs w:val="28"/>
                <w:lang w:val="en-US" w:eastAsia="en-US"/>
              </w:rPr>
            </w:pPr>
          </w:p>
          <w:p w:rsidR="00F0640C" w:rsidRPr="00F0640C" w:rsidRDefault="00F0640C" w:rsidP="00F0640C">
            <w:pPr>
              <w:rPr>
                <w:rFonts w:ascii="Times New Roman" w:eastAsia="Calibri" w:hAnsi="Times New Roman" w:cs="Times New Roman"/>
                <w:sz w:val="28"/>
                <w:szCs w:val="28"/>
                <w:lang w:val="en-US" w:eastAsia="en-US"/>
              </w:rPr>
            </w:pPr>
            <w:r w:rsidRPr="00F0640C">
              <w:rPr>
                <w:rFonts w:ascii="Times New Roman" w:eastAsia="Calibri" w:hAnsi="Times New Roman" w:cs="Times New Roman"/>
                <w:sz w:val="28"/>
                <w:szCs w:val="28"/>
                <w:lang w:val="en-US" w:eastAsia="en-US"/>
              </w:rPr>
              <w:t>7</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F0640C" w:rsidRPr="00F0640C" w:rsidRDefault="00F0640C" w:rsidP="00F0640C">
            <w:pPr>
              <w:rPr>
                <w:rFonts w:ascii="Times New Roman" w:eastAsia="Calibri" w:hAnsi="Times New Roman" w:cs="Times New Roman"/>
                <w:sz w:val="28"/>
                <w:szCs w:val="28"/>
                <w:lang w:val="en-US" w:eastAsia="en-US"/>
              </w:rPr>
            </w:pPr>
          </w:p>
          <w:p w:rsidR="00F0640C" w:rsidRPr="00F0640C" w:rsidRDefault="00F0640C" w:rsidP="00F0640C">
            <w:pPr>
              <w:rPr>
                <w:rFonts w:ascii="Times New Roman" w:eastAsia="Calibri" w:hAnsi="Times New Roman" w:cs="Times New Roman"/>
                <w:sz w:val="28"/>
                <w:szCs w:val="28"/>
                <w:lang w:val="en-US" w:eastAsia="en-US"/>
              </w:rPr>
            </w:pPr>
            <w:r w:rsidRPr="00F0640C">
              <w:rPr>
                <w:rFonts w:ascii="Times New Roman" w:eastAsia="Calibri" w:hAnsi="Times New Roman" w:cs="Times New Roman"/>
                <w:sz w:val="28"/>
                <w:szCs w:val="28"/>
                <w:lang w:val="en-US" w:eastAsia="en-US"/>
              </w:rPr>
              <w:t>10</w:t>
            </w:r>
          </w:p>
        </w:tc>
        <w:tc>
          <w:tcPr>
            <w:tcW w:w="1259" w:type="dxa"/>
            <w:tcBorders>
              <w:top w:val="single" w:sz="3" w:space="0" w:color="000000"/>
              <w:left w:val="single" w:sz="3" w:space="0" w:color="000000"/>
              <w:bottom w:val="single" w:sz="3" w:space="0" w:color="000000"/>
              <w:right w:val="single" w:sz="3" w:space="0" w:color="000000"/>
            </w:tcBorders>
            <w:shd w:val="clear" w:color="000000" w:fill="FFFFFF"/>
          </w:tcPr>
          <w:p w:rsidR="00F0640C" w:rsidRPr="00F0640C" w:rsidRDefault="00F0640C" w:rsidP="00F0640C">
            <w:pPr>
              <w:rPr>
                <w:rFonts w:ascii="Times New Roman" w:eastAsia="Calibri" w:hAnsi="Times New Roman" w:cs="Times New Roman"/>
                <w:sz w:val="28"/>
                <w:szCs w:val="28"/>
                <w:lang w:val="en-US" w:eastAsia="en-US"/>
              </w:rPr>
            </w:pPr>
          </w:p>
          <w:p w:rsidR="00F0640C" w:rsidRPr="00F0640C" w:rsidRDefault="00F0640C" w:rsidP="00F0640C">
            <w:pPr>
              <w:rPr>
                <w:rFonts w:ascii="Times New Roman" w:eastAsia="Calibri" w:hAnsi="Times New Roman" w:cs="Times New Roman"/>
                <w:sz w:val="28"/>
                <w:szCs w:val="28"/>
                <w:lang w:val="en-US" w:eastAsia="en-US"/>
              </w:rPr>
            </w:pPr>
            <w:r w:rsidRPr="00F0640C">
              <w:rPr>
                <w:rFonts w:ascii="Times New Roman" w:eastAsia="Calibri" w:hAnsi="Times New Roman" w:cs="Times New Roman"/>
                <w:sz w:val="28"/>
                <w:szCs w:val="28"/>
                <w:lang w:val="en-US" w:eastAsia="en-US"/>
              </w:rPr>
              <w:t>8</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0640C" w:rsidRPr="00F0640C" w:rsidRDefault="00F0640C" w:rsidP="00F0640C">
            <w:pPr>
              <w:rPr>
                <w:rFonts w:ascii="Times New Roman" w:eastAsia="Calibri" w:hAnsi="Times New Roman" w:cs="Times New Roman"/>
                <w:sz w:val="28"/>
                <w:szCs w:val="28"/>
                <w:lang w:val="en-US" w:eastAsia="en-US"/>
              </w:rPr>
            </w:pPr>
          </w:p>
          <w:p w:rsidR="00F0640C" w:rsidRPr="00F0640C" w:rsidRDefault="00F0640C" w:rsidP="00F0640C">
            <w:pPr>
              <w:rPr>
                <w:rFonts w:ascii="Times New Roman" w:eastAsia="Calibri" w:hAnsi="Times New Roman" w:cs="Times New Roman"/>
                <w:sz w:val="28"/>
                <w:szCs w:val="28"/>
                <w:lang w:val="en-US" w:eastAsia="en-US"/>
              </w:rPr>
            </w:pPr>
            <w:r w:rsidRPr="00F0640C">
              <w:rPr>
                <w:rFonts w:ascii="Times New Roman" w:eastAsia="Calibri" w:hAnsi="Times New Roman" w:cs="Times New Roman"/>
                <w:sz w:val="28"/>
                <w:szCs w:val="28"/>
                <w:lang w:val="en-US" w:eastAsia="en-US"/>
              </w:rPr>
              <w:t>34</w:t>
            </w:r>
          </w:p>
        </w:tc>
      </w:tr>
    </w:tbl>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Учебно-методическое обеспечение</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lastRenderedPageBreak/>
        <w:t>Литература:</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1. Волина В. В. Занимательная грамматика. М.: Знание, 1995 г.</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2. Волина В. В. Русский язык. Учимся играя. Екатеринбург ТОО. Издательство “АРГО”, 1996</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 xml:space="preserve">3. Волина В. В. Русский язык в рассказах, сказках, стихах. Москва “АСТ”, 1996 </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4. Граник Г. Г., Бондаренко С. М., Концевая Л. А. Секреты орфографии. Москва “Просвещение”, 1991 г.</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5. Занимательная грамматика. Сост. Бурлака Е. Г., Прокопенко И. Н. Донецк. ПКФ “БАО”, 1997 г.</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6. Журналы: “Начальная школа”.</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7. Левушкина О. Н. Словарная работа в начальных классах. (1-4) Москва “ВЛАДОС”, 2003 г.</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8. Полякова А. В. Творческие учебные задания по русскому языку для учащихся 1-4 классов. Самара. Издательство “Сам Вен”, 1997 г.</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9. Рик Т. Г. Доброе утро, Имя Прилагательное! М.: РИО “Самовар”, 1994 г.</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10. Рик Т. Г. Здравствуйте, Имя Существительное! М.: РИО “Самовар”, 1994 г.</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11. Рик Т. Г. Здравствуй, дядюшка Глагол! М.: РИО “Самовар”, 1995 г.</w:t>
      </w:r>
    </w:p>
    <w:p w:rsidR="00D13BC6" w:rsidRPr="00D13BC6" w:rsidRDefault="00D13BC6" w:rsidP="00D13BC6">
      <w:pPr>
        <w:rPr>
          <w:rFonts w:ascii="Times New Roman" w:eastAsia="Calibri" w:hAnsi="Times New Roman" w:cs="Times New Roman"/>
          <w:sz w:val="28"/>
          <w:szCs w:val="28"/>
          <w:lang w:eastAsia="en-US"/>
        </w:rPr>
      </w:pPr>
      <w:r w:rsidRPr="00D13BC6">
        <w:rPr>
          <w:rFonts w:ascii="Times New Roman" w:eastAsia="Calibri" w:hAnsi="Times New Roman" w:cs="Times New Roman"/>
          <w:sz w:val="28"/>
          <w:szCs w:val="28"/>
          <w:lang w:eastAsia="en-US"/>
        </w:rPr>
        <w:t>Ундзенкова А. В., Сагирова О. В. Русский с увлечением. Учимся</w:t>
      </w:r>
    </w:p>
    <w:p w:rsidR="00E12EDF" w:rsidRPr="00465982" w:rsidRDefault="00E12EDF" w:rsidP="00E12EDF">
      <w:pPr>
        <w:spacing w:after="0" w:line="240" w:lineRule="auto"/>
        <w:ind w:hanging="1"/>
        <w:jc w:val="center"/>
        <w:rPr>
          <w:rFonts w:ascii="Times New Roman" w:hAnsi="Times New Roman"/>
          <w:b/>
          <w:sz w:val="28"/>
          <w:szCs w:val="28"/>
        </w:rPr>
      </w:pPr>
      <w:proofErr w:type="gramStart"/>
      <w:r w:rsidRPr="00465982">
        <w:rPr>
          <w:rFonts w:ascii="Times New Roman" w:hAnsi="Times New Roman"/>
          <w:b/>
          <w:sz w:val="28"/>
          <w:szCs w:val="28"/>
        </w:rPr>
        <w:t>2.3.Программа духовно-нравственного развития, воспитания обучающихся муниципального бюджетного общеобразовательного учреждения средней общеобразовател</w:t>
      </w:r>
      <w:r>
        <w:rPr>
          <w:rFonts w:ascii="Times New Roman" w:hAnsi="Times New Roman"/>
          <w:b/>
          <w:sz w:val="28"/>
          <w:szCs w:val="28"/>
        </w:rPr>
        <w:t xml:space="preserve">ьной школы с. </w:t>
      </w:r>
      <w:r w:rsidR="00601227" w:rsidRPr="00601227">
        <w:rPr>
          <w:rFonts w:ascii="Times New Roman" w:eastAsia="Times New Roman" w:hAnsi="Times New Roman" w:cs="Times New Roman"/>
          <w:b/>
          <w:sz w:val="28"/>
          <w:szCs w:val="28"/>
          <w:bdr w:val="none" w:sz="0" w:space="0" w:color="auto" w:frame="1"/>
        </w:rPr>
        <w:t>Луков Кордон</w:t>
      </w:r>
      <w:r w:rsidRPr="00465982">
        <w:rPr>
          <w:rFonts w:ascii="Times New Roman" w:hAnsi="Times New Roman"/>
          <w:b/>
          <w:sz w:val="28"/>
          <w:szCs w:val="28"/>
        </w:rPr>
        <w:t xml:space="preserve"> Александрово-Гайского муниципального района</w:t>
      </w:r>
      <w:r>
        <w:rPr>
          <w:rFonts w:ascii="Times New Roman" w:hAnsi="Times New Roman"/>
          <w:b/>
          <w:sz w:val="28"/>
          <w:szCs w:val="28"/>
        </w:rPr>
        <w:t xml:space="preserve"> Саратовской области  на уровне</w:t>
      </w:r>
      <w:r w:rsidRPr="00465982">
        <w:rPr>
          <w:rFonts w:ascii="Times New Roman" w:hAnsi="Times New Roman"/>
          <w:b/>
          <w:sz w:val="28"/>
          <w:szCs w:val="28"/>
        </w:rPr>
        <w:t xml:space="preserve"> начального общего образования</w:t>
      </w:r>
      <w:proofErr w:type="gramEnd"/>
    </w:p>
    <w:p w:rsidR="00E12EDF" w:rsidRPr="00465982" w:rsidRDefault="00E12EDF" w:rsidP="00E12EDF">
      <w:pPr>
        <w:spacing w:after="0" w:line="240" w:lineRule="auto"/>
        <w:ind w:hanging="1"/>
        <w:jc w:val="both"/>
        <w:rPr>
          <w:rFonts w:ascii="Times New Roman" w:hAnsi="Times New Roman"/>
          <w:i/>
          <w:sz w:val="28"/>
          <w:szCs w:val="28"/>
        </w:rPr>
      </w:pPr>
      <w:r w:rsidRPr="00465982">
        <w:rPr>
          <w:rFonts w:ascii="Times New Roman" w:hAnsi="Times New Roman"/>
          <w:sz w:val="28"/>
          <w:szCs w:val="28"/>
        </w:rPr>
        <w:t>Программа духовно-нравственного воспитания и развития учащихся разработана в соответствии с требованиями Закона «Об образовании</w:t>
      </w:r>
      <w:r w:rsidR="00A45677" w:rsidRPr="00A45677">
        <w:rPr>
          <w:rFonts w:ascii="Times New Roman" w:hAnsi="Times New Roman"/>
          <w:sz w:val="28"/>
          <w:szCs w:val="28"/>
        </w:rPr>
        <w:t xml:space="preserve"> </w:t>
      </w:r>
      <w:r w:rsidR="00A45677">
        <w:rPr>
          <w:rFonts w:ascii="Times New Roman" w:hAnsi="Times New Roman"/>
          <w:sz w:val="28"/>
          <w:szCs w:val="28"/>
        </w:rPr>
        <w:t>в Российской Федерации</w:t>
      </w:r>
      <w:r w:rsidRPr="00465982">
        <w:rPr>
          <w:rFonts w:ascii="Times New Roman" w:hAnsi="Times New Roman"/>
          <w:sz w:val="28"/>
          <w:szCs w:val="28"/>
        </w:rPr>
        <w:t>»,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системы учебников «Школа ХХ</w:t>
      </w:r>
      <w:r w:rsidRPr="00465982">
        <w:rPr>
          <w:rFonts w:ascii="Times New Roman" w:hAnsi="Times New Roman"/>
          <w:sz w:val="28"/>
          <w:szCs w:val="28"/>
          <w:lang w:val="en-US"/>
        </w:rPr>
        <w:t>I</w:t>
      </w:r>
      <w:r w:rsidRPr="00465982">
        <w:rPr>
          <w:rFonts w:ascii="Times New Roman" w:hAnsi="Times New Roman"/>
          <w:sz w:val="28"/>
          <w:szCs w:val="28"/>
        </w:rPr>
        <w:t xml:space="preserve"> века» с учетом методических разработок издательского центра «Вентана-Граф» и опыта реализации концепции воспитательной системы  «Школа гражданского становления»</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i/>
          <w:sz w:val="28"/>
          <w:szCs w:val="28"/>
        </w:rPr>
        <w:t>-</w:t>
      </w:r>
      <w:r w:rsidRPr="00465982">
        <w:rPr>
          <w:rFonts w:ascii="Times New Roman" w:hAnsi="Times New Roman"/>
          <w:sz w:val="28"/>
          <w:szCs w:val="28"/>
        </w:rPr>
        <w:t>гражданское и патриотическое воспитание;</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-формирование нравственной позиции;</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lastRenderedPageBreak/>
        <w:t>развитие творческой активности, воспитание эстетической культуры личности;</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-ориентация на здоровый образ жизни;</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-формирование экологической культуры, бережного отношения к природной среде;</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-повышение педагогической культуры семьи, обеспечение основания для активного общения детей и родителей путем вовлечения родителей в жизнь школы.</w:t>
      </w:r>
    </w:p>
    <w:p w:rsidR="00E12EDF" w:rsidRPr="00465982" w:rsidRDefault="00E12EDF" w:rsidP="00E12EDF">
      <w:pPr>
        <w:spacing w:after="0" w:line="240" w:lineRule="auto"/>
        <w:ind w:hanging="1"/>
        <w:jc w:val="both"/>
        <w:rPr>
          <w:rFonts w:ascii="Times New Roman" w:hAnsi="Times New Roman"/>
          <w:spacing w:val="-12"/>
          <w:sz w:val="28"/>
          <w:szCs w:val="28"/>
        </w:rPr>
      </w:pPr>
      <w:r w:rsidRPr="00465982">
        <w:rPr>
          <w:rFonts w:ascii="Times New Roman" w:hAnsi="Times New Roman"/>
          <w:sz w:val="28"/>
          <w:szCs w:val="28"/>
        </w:rPr>
        <w:t xml:space="preserve">Программа духовно-нравственного воспитания и развития учащихся направлена на </w:t>
      </w:r>
      <w:r w:rsidRPr="00465982">
        <w:rPr>
          <w:rFonts w:ascii="Times New Roman" w:hAnsi="Times New Roman"/>
          <w:spacing w:val="-8"/>
          <w:sz w:val="28"/>
          <w:szCs w:val="28"/>
        </w:rPr>
        <w:t>воспитание в каждом ученике гражданина и</w:t>
      </w:r>
      <w:r w:rsidRPr="00465982">
        <w:rPr>
          <w:rFonts w:ascii="Times New Roman" w:hAnsi="Times New Roman"/>
          <w:spacing w:val="-2"/>
          <w:sz w:val="28"/>
          <w:szCs w:val="28"/>
        </w:rPr>
        <w:t xml:space="preserve"> патриота, на раскрытие способностей и талантов учащихся, подготовку их к жизни в высокотехнологичном конкурентном </w:t>
      </w:r>
      <w:r w:rsidRPr="00465982">
        <w:rPr>
          <w:rFonts w:ascii="Times New Roman" w:hAnsi="Times New Roman"/>
          <w:spacing w:val="-12"/>
          <w:sz w:val="28"/>
          <w:szCs w:val="28"/>
        </w:rPr>
        <w:t>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w:t>
      </w:r>
    </w:p>
    <w:p w:rsidR="00E12EDF" w:rsidRPr="00465982" w:rsidRDefault="00E12EDF" w:rsidP="00713B7F">
      <w:pPr>
        <w:pStyle w:val="a6"/>
        <w:numPr>
          <w:ilvl w:val="0"/>
          <w:numId w:val="390"/>
        </w:numPr>
        <w:spacing w:after="0" w:line="240" w:lineRule="auto"/>
        <w:ind w:left="0"/>
        <w:jc w:val="both"/>
        <w:rPr>
          <w:rFonts w:ascii="Times New Roman" w:hAnsi="Times New Roman"/>
          <w:spacing w:val="-12"/>
          <w:sz w:val="28"/>
          <w:szCs w:val="28"/>
        </w:rPr>
      </w:pPr>
      <w:r w:rsidRPr="00465982">
        <w:rPr>
          <w:rFonts w:ascii="Times New Roman" w:hAnsi="Times New Roman"/>
          <w:spacing w:val="-12"/>
          <w:sz w:val="28"/>
          <w:szCs w:val="28"/>
        </w:rPr>
        <w:t>Администрация Александрово-Гайского муниципального образования;</w:t>
      </w:r>
    </w:p>
    <w:p w:rsidR="00E12EDF" w:rsidRPr="00465982" w:rsidRDefault="00A45677" w:rsidP="00A45677">
      <w:pPr>
        <w:pStyle w:val="a6"/>
        <w:spacing w:after="0" w:line="240" w:lineRule="auto"/>
        <w:ind w:left="0"/>
        <w:jc w:val="both"/>
        <w:rPr>
          <w:rFonts w:ascii="Times New Roman" w:hAnsi="Times New Roman"/>
          <w:spacing w:val="-12"/>
          <w:sz w:val="28"/>
          <w:szCs w:val="28"/>
        </w:rPr>
      </w:pPr>
      <w:r>
        <w:rPr>
          <w:rFonts w:ascii="Times New Roman" w:hAnsi="Times New Roman"/>
          <w:spacing w:val="-12"/>
          <w:sz w:val="28"/>
          <w:szCs w:val="28"/>
        </w:rPr>
        <w:t xml:space="preserve">Управление </w:t>
      </w:r>
      <w:r w:rsidR="00E12EDF" w:rsidRPr="00465982">
        <w:rPr>
          <w:rFonts w:ascii="Times New Roman" w:hAnsi="Times New Roman"/>
          <w:spacing w:val="-12"/>
          <w:sz w:val="28"/>
          <w:szCs w:val="28"/>
        </w:rPr>
        <w:t>образования</w:t>
      </w:r>
      <w:r w:rsidRPr="00A45677">
        <w:rPr>
          <w:rFonts w:ascii="Times New Roman" w:hAnsi="Times New Roman"/>
          <w:spacing w:val="-12"/>
          <w:sz w:val="28"/>
          <w:szCs w:val="28"/>
        </w:rPr>
        <w:t xml:space="preserve"> </w:t>
      </w:r>
      <w:r>
        <w:rPr>
          <w:rFonts w:ascii="Times New Roman" w:hAnsi="Times New Roman"/>
          <w:spacing w:val="-12"/>
          <w:sz w:val="28"/>
          <w:szCs w:val="28"/>
        </w:rPr>
        <w:t>администрации</w:t>
      </w:r>
      <w:r w:rsidR="00E12EDF" w:rsidRPr="00465982">
        <w:rPr>
          <w:rFonts w:ascii="Times New Roman" w:hAnsi="Times New Roman"/>
          <w:spacing w:val="-12"/>
          <w:sz w:val="28"/>
          <w:szCs w:val="28"/>
        </w:rPr>
        <w:t xml:space="preserve"> Александрово-Гайского муниципального района;</w:t>
      </w:r>
    </w:p>
    <w:p w:rsidR="00E12EDF" w:rsidRPr="00465982" w:rsidRDefault="00E12EDF" w:rsidP="00713B7F">
      <w:pPr>
        <w:pStyle w:val="a6"/>
        <w:numPr>
          <w:ilvl w:val="0"/>
          <w:numId w:val="390"/>
        </w:numPr>
        <w:spacing w:after="0" w:line="240" w:lineRule="auto"/>
        <w:ind w:left="0"/>
        <w:jc w:val="both"/>
        <w:rPr>
          <w:rFonts w:ascii="Times New Roman" w:hAnsi="Times New Roman"/>
          <w:spacing w:val="-12"/>
          <w:sz w:val="28"/>
          <w:szCs w:val="28"/>
        </w:rPr>
      </w:pPr>
      <w:r w:rsidRPr="00465982">
        <w:rPr>
          <w:rFonts w:ascii="Times New Roman" w:hAnsi="Times New Roman"/>
          <w:spacing w:val="-12"/>
          <w:sz w:val="28"/>
          <w:szCs w:val="28"/>
        </w:rPr>
        <w:t>МУ ФОК «Заволжский»;</w:t>
      </w:r>
    </w:p>
    <w:p w:rsidR="00E12EDF" w:rsidRPr="00465982" w:rsidRDefault="00E12EDF" w:rsidP="00713B7F">
      <w:pPr>
        <w:pStyle w:val="a6"/>
        <w:numPr>
          <w:ilvl w:val="0"/>
          <w:numId w:val="390"/>
        </w:numPr>
        <w:spacing w:after="0" w:line="240" w:lineRule="auto"/>
        <w:ind w:left="0"/>
        <w:jc w:val="both"/>
        <w:rPr>
          <w:rFonts w:ascii="Times New Roman" w:hAnsi="Times New Roman"/>
          <w:spacing w:val="-12"/>
          <w:sz w:val="28"/>
          <w:szCs w:val="28"/>
        </w:rPr>
      </w:pPr>
      <w:r w:rsidRPr="00465982">
        <w:rPr>
          <w:rFonts w:ascii="Times New Roman" w:hAnsi="Times New Roman"/>
          <w:sz w:val="28"/>
          <w:szCs w:val="28"/>
        </w:rPr>
        <w:t>МБОУ ДОД  Центр Детского Творчества;</w:t>
      </w:r>
    </w:p>
    <w:p w:rsidR="00E12EDF" w:rsidRPr="00465982" w:rsidRDefault="00E12EDF" w:rsidP="00713B7F">
      <w:pPr>
        <w:pStyle w:val="a6"/>
        <w:numPr>
          <w:ilvl w:val="0"/>
          <w:numId w:val="390"/>
        </w:numPr>
        <w:spacing w:after="0" w:line="240" w:lineRule="auto"/>
        <w:ind w:left="0"/>
        <w:jc w:val="both"/>
        <w:rPr>
          <w:rFonts w:ascii="Times New Roman" w:hAnsi="Times New Roman"/>
          <w:spacing w:val="-12"/>
          <w:sz w:val="28"/>
          <w:szCs w:val="28"/>
        </w:rPr>
      </w:pPr>
      <w:r w:rsidRPr="00465982">
        <w:rPr>
          <w:rFonts w:ascii="Times New Roman" w:hAnsi="Times New Roman"/>
          <w:spacing w:val="-12"/>
          <w:sz w:val="28"/>
          <w:szCs w:val="28"/>
        </w:rPr>
        <w:t>Районный Музей краеведения;</w:t>
      </w:r>
    </w:p>
    <w:p w:rsidR="00E12EDF" w:rsidRPr="00465982" w:rsidRDefault="00E12EDF" w:rsidP="00713B7F">
      <w:pPr>
        <w:pStyle w:val="a6"/>
        <w:numPr>
          <w:ilvl w:val="0"/>
          <w:numId w:val="390"/>
        </w:numPr>
        <w:spacing w:after="0" w:line="240" w:lineRule="auto"/>
        <w:ind w:left="0"/>
        <w:jc w:val="both"/>
        <w:rPr>
          <w:rFonts w:ascii="Times New Roman" w:hAnsi="Times New Roman"/>
          <w:spacing w:val="-12"/>
          <w:sz w:val="28"/>
          <w:szCs w:val="28"/>
        </w:rPr>
      </w:pPr>
      <w:r w:rsidRPr="00465982">
        <w:rPr>
          <w:rFonts w:ascii="Times New Roman" w:hAnsi="Times New Roman"/>
          <w:sz w:val="28"/>
          <w:szCs w:val="28"/>
        </w:rPr>
        <w:t xml:space="preserve">Отделение полиции   №1 МО МВД России  «Новоузенский»;    </w:t>
      </w:r>
    </w:p>
    <w:p w:rsidR="00E12EDF" w:rsidRPr="00465982" w:rsidRDefault="00E12EDF" w:rsidP="00713B7F">
      <w:pPr>
        <w:pStyle w:val="a6"/>
        <w:numPr>
          <w:ilvl w:val="0"/>
          <w:numId w:val="390"/>
        </w:numPr>
        <w:spacing w:after="0" w:line="240" w:lineRule="auto"/>
        <w:ind w:left="0"/>
        <w:jc w:val="both"/>
        <w:rPr>
          <w:rFonts w:ascii="Times New Roman" w:hAnsi="Times New Roman"/>
          <w:spacing w:val="-12"/>
          <w:sz w:val="28"/>
          <w:szCs w:val="28"/>
        </w:rPr>
      </w:pPr>
      <w:r w:rsidRPr="00465982">
        <w:rPr>
          <w:rFonts w:ascii="Times New Roman" w:hAnsi="Times New Roman"/>
          <w:sz w:val="28"/>
          <w:szCs w:val="28"/>
        </w:rPr>
        <w:t xml:space="preserve">ГИБДД МО МВД  России  «Новоузенский»                                          </w:t>
      </w:r>
    </w:p>
    <w:p w:rsidR="00E12EDF" w:rsidRPr="00465982" w:rsidRDefault="00A45677" w:rsidP="00713B7F">
      <w:pPr>
        <w:pStyle w:val="a6"/>
        <w:numPr>
          <w:ilvl w:val="0"/>
          <w:numId w:val="390"/>
        </w:numPr>
        <w:spacing w:after="0" w:line="240" w:lineRule="auto"/>
        <w:ind w:left="0"/>
        <w:jc w:val="both"/>
        <w:rPr>
          <w:rFonts w:ascii="Times New Roman" w:hAnsi="Times New Roman"/>
          <w:spacing w:val="-12"/>
          <w:sz w:val="28"/>
          <w:szCs w:val="28"/>
        </w:rPr>
      </w:pPr>
      <w:r>
        <w:rPr>
          <w:rFonts w:ascii="Times New Roman" w:hAnsi="Times New Roman"/>
          <w:spacing w:val="-12"/>
          <w:sz w:val="28"/>
          <w:szCs w:val="28"/>
        </w:rPr>
        <w:t>Совет родителей</w:t>
      </w:r>
      <w:r w:rsidR="00E12EDF" w:rsidRPr="00465982">
        <w:rPr>
          <w:rFonts w:ascii="Times New Roman" w:hAnsi="Times New Roman"/>
          <w:spacing w:val="-12"/>
          <w:sz w:val="28"/>
          <w:szCs w:val="28"/>
        </w:rPr>
        <w:t>.</w:t>
      </w:r>
    </w:p>
    <w:p w:rsidR="00E12EDF" w:rsidRPr="00465982" w:rsidRDefault="00E12EDF" w:rsidP="00E12EDF">
      <w:pPr>
        <w:spacing w:after="0" w:line="240" w:lineRule="auto"/>
        <w:ind w:hanging="1"/>
        <w:jc w:val="center"/>
        <w:rPr>
          <w:rFonts w:ascii="Times New Roman" w:hAnsi="Times New Roman"/>
          <w:b/>
          <w:sz w:val="28"/>
          <w:szCs w:val="28"/>
        </w:rPr>
      </w:pPr>
      <w:r w:rsidRPr="00465982">
        <w:rPr>
          <w:rFonts w:ascii="Times New Roman" w:hAnsi="Times New Roman"/>
          <w:b/>
          <w:sz w:val="28"/>
          <w:szCs w:val="28"/>
        </w:rPr>
        <w:t>Ожидаемые результаты</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E12EDF" w:rsidRPr="00465982" w:rsidRDefault="00E12EDF" w:rsidP="00E12EDF">
      <w:pPr>
        <w:autoSpaceDE w:val="0"/>
        <w:autoSpaceDN w:val="0"/>
        <w:adjustRightInd w:val="0"/>
        <w:spacing w:after="0" w:line="240" w:lineRule="auto"/>
        <w:ind w:hanging="1"/>
        <w:jc w:val="both"/>
        <w:rPr>
          <w:rFonts w:ascii="Times New Roman" w:hAnsi="Times New Roman"/>
          <w:b/>
          <w:sz w:val="28"/>
          <w:szCs w:val="28"/>
        </w:rPr>
      </w:pPr>
      <w:r>
        <w:rPr>
          <w:rFonts w:ascii="Times New Roman" w:hAnsi="Times New Roman"/>
          <w:b/>
          <w:sz w:val="28"/>
          <w:szCs w:val="28"/>
        </w:rPr>
        <w:t>Ценностный</w:t>
      </w:r>
      <w:r w:rsidRPr="00465982">
        <w:rPr>
          <w:rFonts w:ascii="Times New Roman" w:hAnsi="Times New Roman"/>
          <w:b/>
          <w:sz w:val="28"/>
          <w:szCs w:val="28"/>
        </w:rPr>
        <w:t xml:space="preserve"> </w:t>
      </w:r>
      <w:r>
        <w:rPr>
          <w:rFonts w:ascii="Times New Roman" w:hAnsi="Times New Roman"/>
          <w:b/>
          <w:sz w:val="28"/>
          <w:szCs w:val="28"/>
        </w:rPr>
        <w:t xml:space="preserve">потенциал </w:t>
      </w:r>
      <w:r w:rsidRPr="00465982">
        <w:rPr>
          <w:rFonts w:ascii="Times New Roman" w:hAnsi="Times New Roman"/>
          <w:b/>
          <w:sz w:val="28"/>
          <w:szCs w:val="28"/>
        </w:rPr>
        <w:t>личности:</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1. Восприятие и понимание учениками таких ценностей, как «семья», «школа», «природа», «дружба со сверстниками», «уважение к старшим».</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2. Потребность выполнять правила поведения для учащихся.</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3. Умение различать хорошие и плохие поступки людей, правильно оценивать свои действия и поведение одноклассников.</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4. Соблюдать порядок и дисциплину в школе. Общественных местах и правила дорожного движения.</w:t>
      </w:r>
    </w:p>
    <w:p w:rsidR="00E12EDF" w:rsidRPr="00465982" w:rsidRDefault="00E12EDF" w:rsidP="00E12EDF">
      <w:pPr>
        <w:autoSpaceDE w:val="0"/>
        <w:autoSpaceDN w:val="0"/>
        <w:adjustRightInd w:val="0"/>
        <w:spacing w:after="0" w:line="240" w:lineRule="auto"/>
        <w:ind w:hanging="1"/>
        <w:jc w:val="both"/>
        <w:rPr>
          <w:rFonts w:ascii="Times New Roman" w:hAnsi="Times New Roman"/>
          <w:b/>
          <w:sz w:val="28"/>
          <w:szCs w:val="28"/>
        </w:rPr>
      </w:pPr>
      <w:r w:rsidRPr="00465982">
        <w:rPr>
          <w:rFonts w:ascii="Times New Roman" w:hAnsi="Times New Roman"/>
          <w:b/>
          <w:sz w:val="28"/>
          <w:szCs w:val="28"/>
        </w:rPr>
        <w:t>Познавательный потенциал личности:</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1. Наблюдательность, активность.</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2. Прилежание в учебном труде.</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3. Устойчивый интерес к учению.</w:t>
      </w:r>
    </w:p>
    <w:p w:rsidR="00E12EDF" w:rsidRPr="00465982" w:rsidRDefault="00E12EDF" w:rsidP="00E12EDF">
      <w:pPr>
        <w:autoSpaceDE w:val="0"/>
        <w:autoSpaceDN w:val="0"/>
        <w:adjustRightInd w:val="0"/>
        <w:spacing w:after="0" w:line="240" w:lineRule="auto"/>
        <w:ind w:hanging="1"/>
        <w:jc w:val="both"/>
        <w:rPr>
          <w:rFonts w:ascii="Times New Roman" w:hAnsi="Times New Roman"/>
          <w:b/>
          <w:sz w:val="28"/>
          <w:szCs w:val="28"/>
        </w:rPr>
      </w:pPr>
      <w:r w:rsidRPr="00465982">
        <w:rPr>
          <w:rFonts w:ascii="Times New Roman" w:hAnsi="Times New Roman"/>
          <w:b/>
          <w:sz w:val="28"/>
          <w:szCs w:val="28"/>
        </w:rPr>
        <w:t>Коммуникативный потенциал личности:</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1. Умение говорить и слушать.</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2. Способность сопереживать, сочувствовать.</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3. Проявлять внимание к другим людям, животным, природе.</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4. Сформированность первичных навыков саморегуляции.</w:t>
      </w:r>
    </w:p>
    <w:p w:rsidR="00E12EDF" w:rsidRPr="00465982" w:rsidRDefault="00E12EDF" w:rsidP="00E12EDF">
      <w:pPr>
        <w:autoSpaceDE w:val="0"/>
        <w:autoSpaceDN w:val="0"/>
        <w:adjustRightInd w:val="0"/>
        <w:spacing w:after="0" w:line="240" w:lineRule="auto"/>
        <w:ind w:hanging="1"/>
        <w:jc w:val="both"/>
        <w:rPr>
          <w:rFonts w:ascii="Times New Roman" w:hAnsi="Times New Roman"/>
          <w:b/>
          <w:sz w:val="28"/>
          <w:szCs w:val="28"/>
        </w:rPr>
      </w:pPr>
      <w:r w:rsidRPr="00465982">
        <w:rPr>
          <w:rFonts w:ascii="Times New Roman" w:hAnsi="Times New Roman"/>
          <w:b/>
          <w:sz w:val="28"/>
          <w:szCs w:val="28"/>
        </w:rPr>
        <w:t>Эстетический потенциал:</w:t>
      </w:r>
    </w:p>
    <w:p w:rsidR="00E12EDF" w:rsidRPr="00465982" w:rsidRDefault="00E12EDF" w:rsidP="00713B7F">
      <w:pPr>
        <w:pStyle w:val="a6"/>
        <w:numPr>
          <w:ilvl w:val="0"/>
          <w:numId w:val="376"/>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lastRenderedPageBreak/>
        <w:t>Эстетическая восприимчивость предметов и явлений в окружающей природе и социальной среде.</w:t>
      </w:r>
    </w:p>
    <w:p w:rsidR="00E12EDF" w:rsidRPr="00465982" w:rsidRDefault="00E12EDF" w:rsidP="00713B7F">
      <w:pPr>
        <w:pStyle w:val="a6"/>
        <w:numPr>
          <w:ilvl w:val="0"/>
          <w:numId w:val="376"/>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наличие собственного эмоционально-окрашенного отношения к произведениям искусства.</w:t>
      </w:r>
    </w:p>
    <w:p w:rsidR="00E12EDF" w:rsidRPr="00465982" w:rsidRDefault="00E12EDF" w:rsidP="00E12EDF">
      <w:pPr>
        <w:autoSpaceDE w:val="0"/>
        <w:autoSpaceDN w:val="0"/>
        <w:adjustRightInd w:val="0"/>
        <w:spacing w:after="0" w:line="240" w:lineRule="auto"/>
        <w:ind w:hanging="1"/>
        <w:jc w:val="both"/>
        <w:rPr>
          <w:rFonts w:ascii="Times New Roman" w:hAnsi="Times New Roman"/>
          <w:b/>
          <w:sz w:val="28"/>
          <w:szCs w:val="28"/>
        </w:rPr>
      </w:pPr>
      <w:r w:rsidRPr="00465982">
        <w:rPr>
          <w:rFonts w:ascii="Times New Roman" w:hAnsi="Times New Roman"/>
          <w:b/>
          <w:sz w:val="28"/>
          <w:szCs w:val="28"/>
        </w:rPr>
        <w:t>Физический потенциал личности:</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1. Соблюдение режима дня и правил личной гигиены.</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2. Стремление быть сильным, ловким, быстрым, закаленным.</w:t>
      </w:r>
    </w:p>
    <w:p w:rsidR="00E12EDF" w:rsidRPr="00465982" w:rsidRDefault="00E12EDF" w:rsidP="00E12EDF">
      <w:pPr>
        <w:spacing w:after="0" w:line="240" w:lineRule="auto"/>
        <w:ind w:hanging="1"/>
        <w:jc w:val="center"/>
        <w:rPr>
          <w:rFonts w:ascii="Times New Roman" w:hAnsi="Times New Roman"/>
          <w:b/>
          <w:sz w:val="28"/>
          <w:szCs w:val="28"/>
        </w:rPr>
      </w:pPr>
      <w:r w:rsidRPr="00465982">
        <w:rPr>
          <w:rFonts w:ascii="Times New Roman" w:hAnsi="Times New Roman"/>
          <w:b/>
          <w:sz w:val="28"/>
          <w:szCs w:val="28"/>
        </w:rPr>
        <w:t xml:space="preserve">Цель и задачи </w:t>
      </w:r>
    </w:p>
    <w:p w:rsidR="00E12EDF" w:rsidRPr="00465982" w:rsidRDefault="00E12EDF" w:rsidP="00E12EDF">
      <w:pPr>
        <w:spacing w:after="0" w:line="240" w:lineRule="auto"/>
        <w:ind w:hanging="1"/>
        <w:jc w:val="center"/>
        <w:rPr>
          <w:rFonts w:ascii="Times New Roman" w:hAnsi="Times New Roman"/>
          <w:b/>
          <w:sz w:val="28"/>
          <w:szCs w:val="28"/>
        </w:rPr>
      </w:pPr>
      <w:r w:rsidRPr="00465982">
        <w:rPr>
          <w:rFonts w:ascii="Times New Roman" w:hAnsi="Times New Roman"/>
          <w:b/>
          <w:sz w:val="28"/>
          <w:szCs w:val="28"/>
        </w:rPr>
        <w:t xml:space="preserve">духовно-нравственного развития и воспитания обучающихся </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i/>
          <w:sz w:val="28"/>
          <w:szCs w:val="28"/>
        </w:rPr>
        <w:t>Духовно-нравственное воспитание</w:t>
      </w:r>
      <w:r w:rsidRPr="00465982">
        <w:rPr>
          <w:rFonts w:ascii="Times New Roman" w:hAnsi="Times New Roman"/>
          <w:sz w:val="28"/>
          <w:szCs w:val="28"/>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i/>
          <w:sz w:val="28"/>
          <w:szCs w:val="28"/>
        </w:rPr>
        <w:t>Духовно-нравственное развитие</w:t>
      </w:r>
      <w:r w:rsidRPr="00465982">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i/>
          <w:sz w:val="28"/>
          <w:szCs w:val="28"/>
        </w:rPr>
        <w:t>Общей целью</w:t>
      </w:r>
      <w:r w:rsidRPr="00465982">
        <w:rPr>
          <w:rFonts w:ascii="Times New Roman" w:hAnsi="Times New Roman"/>
          <w:sz w:val="28"/>
          <w:szCs w:val="28"/>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i/>
          <w:sz w:val="28"/>
          <w:szCs w:val="28"/>
        </w:rPr>
        <w:t>Задачи духовно-нравственного воспитания</w:t>
      </w:r>
      <w:r w:rsidRPr="00465982">
        <w:rPr>
          <w:rFonts w:ascii="Times New Roman" w:hAnsi="Times New Roman"/>
          <w:sz w:val="28"/>
          <w:szCs w:val="28"/>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E12EDF" w:rsidRPr="00465982" w:rsidRDefault="00E12EDF" w:rsidP="00E12EDF">
      <w:pPr>
        <w:shd w:val="clear" w:color="auto" w:fill="FFFFFF"/>
        <w:autoSpaceDE w:val="0"/>
        <w:autoSpaceDN w:val="0"/>
        <w:adjustRightInd w:val="0"/>
        <w:spacing w:after="0" w:line="240" w:lineRule="auto"/>
        <w:ind w:hanging="1"/>
        <w:jc w:val="both"/>
        <w:rPr>
          <w:rFonts w:ascii="Times New Roman" w:hAnsi="Times New Roman"/>
          <w:b/>
          <w:sz w:val="28"/>
          <w:szCs w:val="28"/>
        </w:rPr>
      </w:pPr>
      <w:r w:rsidRPr="00465982">
        <w:rPr>
          <w:rFonts w:ascii="Times New Roman" w:hAnsi="Times New Roman"/>
          <w:b/>
          <w:i/>
          <w:iCs/>
          <w:sz w:val="28"/>
          <w:szCs w:val="28"/>
        </w:rPr>
        <w:t>1) Воспитание гражданственности, патриотизма, уважения к правам, свободам и обязанностям человека:</w:t>
      </w:r>
    </w:p>
    <w:p w:rsidR="00E12EDF" w:rsidRPr="00465982" w:rsidRDefault="00E12EDF" w:rsidP="00713B7F">
      <w:pPr>
        <w:pStyle w:val="a6"/>
        <w:numPr>
          <w:ilvl w:val="0"/>
          <w:numId w:val="377"/>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E12EDF" w:rsidRPr="00465982" w:rsidRDefault="00E12EDF" w:rsidP="00713B7F">
      <w:pPr>
        <w:pStyle w:val="a6"/>
        <w:numPr>
          <w:ilvl w:val="0"/>
          <w:numId w:val="377"/>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представления о символах государства — Флаге, Гербе России, о флаге и гербе Саратовской области;</w:t>
      </w:r>
    </w:p>
    <w:p w:rsidR="00E12EDF" w:rsidRPr="00465982" w:rsidRDefault="00E12EDF" w:rsidP="00713B7F">
      <w:pPr>
        <w:pStyle w:val="a6"/>
        <w:numPr>
          <w:ilvl w:val="0"/>
          <w:numId w:val="377"/>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элементарные представления об институтах гражданского общества, о возможностях участия граждан в общественном управлении;</w:t>
      </w:r>
    </w:p>
    <w:p w:rsidR="00E12EDF" w:rsidRPr="00465982" w:rsidRDefault="00E12EDF" w:rsidP="00713B7F">
      <w:pPr>
        <w:pStyle w:val="a6"/>
        <w:numPr>
          <w:ilvl w:val="0"/>
          <w:numId w:val="377"/>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элементарные представления о правах и обязанностях гражданина России;</w:t>
      </w:r>
    </w:p>
    <w:p w:rsidR="00E12EDF" w:rsidRPr="00465982" w:rsidRDefault="00E12EDF" w:rsidP="00713B7F">
      <w:pPr>
        <w:pStyle w:val="a6"/>
        <w:numPr>
          <w:ilvl w:val="0"/>
          <w:numId w:val="377"/>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интерес к общественным явлениям, понимание активной роли человека в обществе;</w:t>
      </w:r>
    </w:p>
    <w:p w:rsidR="00E12EDF" w:rsidRPr="00465982" w:rsidRDefault="00E12EDF" w:rsidP="00713B7F">
      <w:pPr>
        <w:pStyle w:val="a6"/>
        <w:numPr>
          <w:ilvl w:val="0"/>
          <w:numId w:val="377"/>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уважительное отношение к русскому языку как государственному, языку межнационального общения;</w:t>
      </w:r>
    </w:p>
    <w:p w:rsidR="00E12EDF" w:rsidRPr="00465982" w:rsidRDefault="00E12EDF" w:rsidP="00713B7F">
      <w:pPr>
        <w:pStyle w:val="a6"/>
        <w:numPr>
          <w:ilvl w:val="0"/>
          <w:numId w:val="377"/>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ценностное отношение к своему национальному языку и культуре;</w:t>
      </w:r>
    </w:p>
    <w:p w:rsidR="00E12EDF" w:rsidRPr="00465982" w:rsidRDefault="00E12EDF" w:rsidP="00713B7F">
      <w:pPr>
        <w:pStyle w:val="a6"/>
        <w:numPr>
          <w:ilvl w:val="0"/>
          <w:numId w:val="377"/>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начальные представления о народах России, об их общей исторической судьбе, о единстве народов нашей страны;</w:t>
      </w:r>
    </w:p>
    <w:p w:rsidR="00E12EDF" w:rsidRPr="00465982" w:rsidRDefault="00E12EDF" w:rsidP="00713B7F">
      <w:pPr>
        <w:pStyle w:val="a6"/>
        <w:numPr>
          <w:ilvl w:val="0"/>
          <w:numId w:val="377"/>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элементарные представления о национальных героях и важнейших событиях истории России и её народов;</w:t>
      </w:r>
    </w:p>
    <w:p w:rsidR="00E12EDF" w:rsidRPr="00465982" w:rsidRDefault="00E12EDF" w:rsidP="00713B7F">
      <w:pPr>
        <w:pStyle w:val="a6"/>
        <w:numPr>
          <w:ilvl w:val="0"/>
          <w:numId w:val="377"/>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lastRenderedPageBreak/>
        <w:t>интерес к государственным праздникам и важнейшим событиям в жизни России, Саратовской области, Александрово-Гайского района, села Новоалександровка;</w:t>
      </w:r>
    </w:p>
    <w:p w:rsidR="00E12EDF" w:rsidRPr="00465982" w:rsidRDefault="00E12EDF" w:rsidP="00713B7F">
      <w:pPr>
        <w:pStyle w:val="a6"/>
        <w:numPr>
          <w:ilvl w:val="0"/>
          <w:numId w:val="377"/>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стремление активно участвовать в делах класса, школы, семьи, своего села;</w:t>
      </w:r>
    </w:p>
    <w:p w:rsidR="00E12EDF" w:rsidRPr="00465982" w:rsidRDefault="00E12EDF" w:rsidP="00713B7F">
      <w:pPr>
        <w:pStyle w:val="a6"/>
        <w:numPr>
          <w:ilvl w:val="0"/>
          <w:numId w:val="377"/>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любовь к школе,  своему селу</w:t>
      </w:r>
      <w:r w:rsidRPr="00465982">
        <w:rPr>
          <w:rFonts w:ascii="Times New Roman" w:hAnsi="Times New Roman"/>
          <w:i/>
          <w:sz w:val="28"/>
          <w:szCs w:val="28"/>
        </w:rPr>
        <w:t>,</w:t>
      </w:r>
      <w:r w:rsidRPr="00465982">
        <w:rPr>
          <w:rFonts w:ascii="Times New Roman" w:hAnsi="Times New Roman"/>
          <w:sz w:val="28"/>
          <w:szCs w:val="28"/>
        </w:rPr>
        <w:t xml:space="preserve"> народу, России;</w:t>
      </w:r>
    </w:p>
    <w:p w:rsidR="00E12EDF" w:rsidRPr="00465982" w:rsidRDefault="00E12EDF" w:rsidP="00713B7F">
      <w:pPr>
        <w:pStyle w:val="a6"/>
        <w:numPr>
          <w:ilvl w:val="0"/>
          <w:numId w:val="377"/>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уважение к защитникам Родины;</w:t>
      </w:r>
    </w:p>
    <w:p w:rsidR="00E12EDF" w:rsidRPr="00465982" w:rsidRDefault="00E12EDF" w:rsidP="00713B7F">
      <w:pPr>
        <w:pStyle w:val="a6"/>
        <w:numPr>
          <w:ilvl w:val="0"/>
          <w:numId w:val="377"/>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умение отвечать за свои поступки;</w:t>
      </w:r>
    </w:p>
    <w:p w:rsidR="00E12EDF" w:rsidRPr="00465982" w:rsidRDefault="00E12EDF" w:rsidP="00713B7F">
      <w:pPr>
        <w:pStyle w:val="a6"/>
        <w:numPr>
          <w:ilvl w:val="0"/>
          <w:numId w:val="377"/>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негативное отношение к нарушениям порядка в классе, дома, на улице, к невыполнению человеком своих обязанностей.</w:t>
      </w:r>
    </w:p>
    <w:p w:rsidR="00E12EDF" w:rsidRPr="00465982" w:rsidRDefault="00E12EDF" w:rsidP="00E12EDF">
      <w:pPr>
        <w:shd w:val="clear" w:color="auto" w:fill="FFFFFF"/>
        <w:autoSpaceDE w:val="0"/>
        <w:autoSpaceDN w:val="0"/>
        <w:adjustRightInd w:val="0"/>
        <w:spacing w:after="0" w:line="240" w:lineRule="auto"/>
        <w:ind w:hanging="1"/>
        <w:jc w:val="both"/>
        <w:rPr>
          <w:rFonts w:ascii="Times New Roman" w:hAnsi="Times New Roman"/>
          <w:b/>
          <w:sz w:val="28"/>
          <w:szCs w:val="28"/>
        </w:rPr>
      </w:pPr>
      <w:r w:rsidRPr="00465982">
        <w:rPr>
          <w:rFonts w:ascii="Times New Roman" w:hAnsi="Times New Roman"/>
          <w:b/>
          <w:i/>
          <w:iCs/>
          <w:sz w:val="28"/>
          <w:szCs w:val="28"/>
        </w:rPr>
        <w:t>2) Воспитание нравственных чувств и этического сознания:</w:t>
      </w:r>
    </w:p>
    <w:p w:rsidR="00E12EDF" w:rsidRPr="00465982" w:rsidRDefault="00E12EDF" w:rsidP="00713B7F">
      <w:pPr>
        <w:pStyle w:val="a6"/>
        <w:numPr>
          <w:ilvl w:val="0"/>
          <w:numId w:val="378"/>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первоначальные представления о базовых национальных российских ценностях;</w:t>
      </w:r>
    </w:p>
    <w:p w:rsidR="00E12EDF" w:rsidRPr="00465982" w:rsidRDefault="00E12EDF" w:rsidP="00713B7F">
      <w:pPr>
        <w:pStyle w:val="a6"/>
        <w:numPr>
          <w:ilvl w:val="0"/>
          <w:numId w:val="378"/>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различение хороших и плохих поступков;</w:t>
      </w:r>
    </w:p>
    <w:p w:rsidR="00E12EDF" w:rsidRPr="00465982" w:rsidRDefault="00E12EDF" w:rsidP="00713B7F">
      <w:pPr>
        <w:pStyle w:val="a6"/>
        <w:numPr>
          <w:ilvl w:val="0"/>
          <w:numId w:val="378"/>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представления о правилах поведения в образовательном учреждении, дома, на улице, в населённом пункте, в общественных местах, на природе;</w:t>
      </w:r>
    </w:p>
    <w:p w:rsidR="00E12EDF" w:rsidRPr="00465982" w:rsidRDefault="00E12EDF" w:rsidP="00713B7F">
      <w:pPr>
        <w:pStyle w:val="a6"/>
        <w:numPr>
          <w:ilvl w:val="0"/>
          <w:numId w:val="378"/>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E12EDF" w:rsidRPr="00465982" w:rsidRDefault="00E12EDF" w:rsidP="00713B7F">
      <w:pPr>
        <w:pStyle w:val="a6"/>
        <w:numPr>
          <w:ilvl w:val="0"/>
          <w:numId w:val="378"/>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уважительное отношение к родителям, старшим, доброжелательное отношение к сверстникам и младшим;</w:t>
      </w:r>
    </w:p>
    <w:p w:rsidR="00E12EDF" w:rsidRPr="00465982" w:rsidRDefault="00E12EDF" w:rsidP="00713B7F">
      <w:pPr>
        <w:pStyle w:val="a6"/>
        <w:numPr>
          <w:ilvl w:val="0"/>
          <w:numId w:val="378"/>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установление дружеских взаимоотношений в коллективе, основанных на взаимопомощи и взаимной поддержке;</w:t>
      </w:r>
    </w:p>
    <w:p w:rsidR="00E12EDF" w:rsidRPr="00465982" w:rsidRDefault="00E12EDF" w:rsidP="00713B7F">
      <w:pPr>
        <w:pStyle w:val="a6"/>
        <w:numPr>
          <w:ilvl w:val="0"/>
          <w:numId w:val="378"/>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бережное, гуманное отношение ко всему живому;</w:t>
      </w:r>
    </w:p>
    <w:p w:rsidR="00E12EDF" w:rsidRPr="00465982" w:rsidRDefault="00E12EDF" w:rsidP="00713B7F">
      <w:pPr>
        <w:pStyle w:val="a6"/>
        <w:numPr>
          <w:ilvl w:val="0"/>
          <w:numId w:val="378"/>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знание правил вежливого поведения, культуры речи, умение пользоваться «волшебными» словами, быть опрятным, чистым, аккуратным;</w:t>
      </w:r>
    </w:p>
    <w:p w:rsidR="00E12EDF" w:rsidRPr="00465982" w:rsidRDefault="00E12EDF" w:rsidP="00713B7F">
      <w:pPr>
        <w:pStyle w:val="a6"/>
        <w:numPr>
          <w:ilvl w:val="0"/>
          <w:numId w:val="378"/>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стремление избегать плохих поступков, не капризничать, не быть упрямым; умение признаться в плохом поступке и анализировать его;</w:t>
      </w:r>
    </w:p>
    <w:p w:rsidR="00E12EDF" w:rsidRPr="00465982" w:rsidRDefault="00E12EDF" w:rsidP="00713B7F">
      <w:pPr>
        <w:pStyle w:val="a6"/>
        <w:numPr>
          <w:ilvl w:val="0"/>
          <w:numId w:val="378"/>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E12EDF" w:rsidRPr="00465982" w:rsidRDefault="00E12EDF" w:rsidP="00713B7F">
      <w:pPr>
        <w:pStyle w:val="a6"/>
        <w:numPr>
          <w:ilvl w:val="0"/>
          <w:numId w:val="378"/>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12EDF" w:rsidRPr="00465982" w:rsidRDefault="00E12EDF" w:rsidP="00E12EDF">
      <w:pPr>
        <w:shd w:val="clear" w:color="auto" w:fill="FFFFFF"/>
        <w:autoSpaceDE w:val="0"/>
        <w:autoSpaceDN w:val="0"/>
        <w:adjustRightInd w:val="0"/>
        <w:spacing w:after="0" w:line="240" w:lineRule="auto"/>
        <w:ind w:hanging="1"/>
        <w:jc w:val="both"/>
        <w:rPr>
          <w:rFonts w:ascii="Times New Roman" w:hAnsi="Times New Roman"/>
          <w:b/>
          <w:sz w:val="28"/>
          <w:szCs w:val="28"/>
        </w:rPr>
      </w:pPr>
      <w:r w:rsidRPr="00465982">
        <w:rPr>
          <w:rFonts w:ascii="Times New Roman" w:hAnsi="Times New Roman"/>
          <w:b/>
          <w:i/>
          <w:iCs/>
          <w:sz w:val="28"/>
          <w:szCs w:val="28"/>
        </w:rPr>
        <w:t>3) Воспитание трудолюбия, творческого отношения к учению, труду, жизни:</w:t>
      </w:r>
    </w:p>
    <w:p w:rsidR="00E12EDF" w:rsidRPr="00465982" w:rsidRDefault="00E12EDF" w:rsidP="00713B7F">
      <w:pPr>
        <w:pStyle w:val="a6"/>
        <w:numPr>
          <w:ilvl w:val="0"/>
          <w:numId w:val="379"/>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E12EDF" w:rsidRPr="00465982" w:rsidRDefault="00E12EDF" w:rsidP="00713B7F">
      <w:pPr>
        <w:pStyle w:val="a6"/>
        <w:numPr>
          <w:ilvl w:val="0"/>
          <w:numId w:val="379"/>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уважение к труду и творчеству старших и сверстников;</w:t>
      </w:r>
    </w:p>
    <w:p w:rsidR="00E12EDF" w:rsidRPr="00465982" w:rsidRDefault="00E12EDF" w:rsidP="00713B7F">
      <w:pPr>
        <w:pStyle w:val="a6"/>
        <w:numPr>
          <w:ilvl w:val="0"/>
          <w:numId w:val="379"/>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элементарные представления об основных профессиях;</w:t>
      </w:r>
    </w:p>
    <w:p w:rsidR="00E12EDF" w:rsidRPr="00465982" w:rsidRDefault="00E12EDF" w:rsidP="00713B7F">
      <w:pPr>
        <w:pStyle w:val="a6"/>
        <w:numPr>
          <w:ilvl w:val="0"/>
          <w:numId w:val="379"/>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ценностное отношение к учёбе как виду творческой деятельности;</w:t>
      </w:r>
    </w:p>
    <w:p w:rsidR="00E12EDF" w:rsidRPr="00465982" w:rsidRDefault="00E12EDF" w:rsidP="00713B7F">
      <w:pPr>
        <w:pStyle w:val="a6"/>
        <w:numPr>
          <w:ilvl w:val="0"/>
          <w:numId w:val="379"/>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элементарные представления о роли знаний, науки, современного производства в жизни человека и общества;</w:t>
      </w:r>
    </w:p>
    <w:p w:rsidR="00E12EDF" w:rsidRPr="00465982" w:rsidRDefault="00E12EDF" w:rsidP="00713B7F">
      <w:pPr>
        <w:pStyle w:val="a6"/>
        <w:numPr>
          <w:ilvl w:val="0"/>
          <w:numId w:val="379"/>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lastRenderedPageBreak/>
        <w:t>первоначальные навыки коллективной работы, в том числе при разработке и реализации учебных и учебно-трудовых проектов;</w:t>
      </w:r>
    </w:p>
    <w:p w:rsidR="00E12EDF" w:rsidRPr="00465982" w:rsidRDefault="00E12EDF" w:rsidP="00713B7F">
      <w:pPr>
        <w:pStyle w:val="a6"/>
        <w:numPr>
          <w:ilvl w:val="0"/>
          <w:numId w:val="379"/>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умение проявлять дисциплинированность, последовательность и настойчивость в выполнении учебных и учебно-трудовых заданий;</w:t>
      </w:r>
    </w:p>
    <w:p w:rsidR="00E12EDF" w:rsidRPr="00465982" w:rsidRDefault="00E12EDF" w:rsidP="00713B7F">
      <w:pPr>
        <w:pStyle w:val="a6"/>
        <w:numPr>
          <w:ilvl w:val="0"/>
          <w:numId w:val="379"/>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умение соблюдать порядок на рабочем месте;</w:t>
      </w:r>
    </w:p>
    <w:p w:rsidR="00E12EDF" w:rsidRPr="00465982" w:rsidRDefault="00E12EDF" w:rsidP="00713B7F">
      <w:pPr>
        <w:pStyle w:val="a6"/>
        <w:numPr>
          <w:ilvl w:val="0"/>
          <w:numId w:val="379"/>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бережное отношение к результатам своего труда, труда других людей, к школьному имуществу, учебникам, личным вещам;</w:t>
      </w:r>
    </w:p>
    <w:p w:rsidR="00E12EDF" w:rsidRPr="00465982" w:rsidRDefault="00E12EDF" w:rsidP="00713B7F">
      <w:pPr>
        <w:pStyle w:val="a6"/>
        <w:numPr>
          <w:ilvl w:val="0"/>
          <w:numId w:val="379"/>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отрицательное отношение к лени и небрежности в труде и учёбе, небережливому отношению к результатам труда людей.</w:t>
      </w:r>
    </w:p>
    <w:p w:rsidR="00E12EDF" w:rsidRPr="00465982" w:rsidRDefault="00E12EDF" w:rsidP="00E12EDF">
      <w:pPr>
        <w:shd w:val="clear" w:color="auto" w:fill="FFFFFF"/>
        <w:autoSpaceDE w:val="0"/>
        <w:autoSpaceDN w:val="0"/>
        <w:adjustRightInd w:val="0"/>
        <w:spacing w:after="0" w:line="240" w:lineRule="auto"/>
        <w:ind w:hanging="1"/>
        <w:jc w:val="both"/>
        <w:rPr>
          <w:rFonts w:ascii="Times New Roman" w:hAnsi="Times New Roman"/>
          <w:b/>
          <w:sz w:val="28"/>
          <w:szCs w:val="28"/>
        </w:rPr>
      </w:pPr>
      <w:r w:rsidRPr="00465982">
        <w:rPr>
          <w:rFonts w:ascii="Times New Roman" w:hAnsi="Times New Roman"/>
          <w:b/>
          <w:i/>
          <w:iCs/>
          <w:sz w:val="28"/>
          <w:szCs w:val="28"/>
        </w:rPr>
        <w:t>4) Формирование ценностного отношения к здоровью и здоровому образу жизни:</w:t>
      </w:r>
    </w:p>
    <w:p w:rsidR="00E12EDF" w:rsidRPr="00465982" w:rsidRDefault="00E12EDF" w:rsidP="00713B7F">
      <w:pPr>
        <w:pStyle w:val="a6"/>
        <w:numPr>
          <w:ilvl w:val="0"/>
          <w:numId w:val="380"/>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ценностное отношение к своему здоровью, здоровью родителей (законных представителей), членов своей семьи, педагогов, сверстников;</w:t>
      </w:r>
    </w:p>
    <w:p w:rsidR="00E12EDF" w:rsidRPr="00465982" w:rsidRDefault="00E12EDF" w:rsidP="00713B7F">
      <w:pPr>
        <w:pStyle w:val="a6"/>
        <w:numPr>
          <w:ilvl w:val="0"/>
          <w:numId w:val="380"/>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E12EDF" w:rsidRPr="00465982" w:rsidRDefault="00E12EDF" w:rsidP="00713B7F">
      <w:pPr>
        <w:pStyle w:val="a6"/>
        <w:numPr>
          <w:ilvl w:val="0"/>
          <w:numId w:val="380"/>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элементарные представления о влиянии нравственности человека на состояние его здоровья и здоровья окружающих его людей;</w:t>
      </w:r>
    </w:p>
    <w:p w:rsidR="00E12EDF" w:rsidRPr="00465982" w:rsidRDefault="00E12EDF" w:rsidP="00713B7F">
      <w:pPr>
        <w:pStyle w:val="a6"/>
        <w:numPr>
          <w:ilvl w:val="0"/>
          <w:numId w:val="380"/>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понимание важности физической культуры и спорта для здоровья человека, его образования, труда и творчества;</w:t>
      </w:r>
    </w:p>
    <w:p w:rsidR="00E12EDF" w:rsidRPr="00465982" w:rsidRDefault="00E12EDF" w:rsidP="00713B7F">
      <w:pPr>
        <w:pStyle w:val="a6"/>
        <w:numPr>
          <w:ilvl w:val="0"/>
          <w:numId w:val="380"/>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знание и выполнение санитарно-гигиенических правил, соблюдение здоровьесберегающего режима дня;</w:t>
      </w:r>
    </w:p>
    <w:p w:rsidR="00E12EDF" w:rsidRPr="00465982" w:rsidRDefault="00E12EDF" w:rsidP="00713B7F">
      <w:pPr>
        <w:pStyle w:val="a6"/>
        <w:numPr>
          <w:ilvl w:val="0"/>
          <w:numId w:val="380"/>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интерес к прогулкам на природе, подвижным играм, участию в спортивных соревнованиях;</w:t>
      </w:r>
    </w:p>
    <w:p w:rsidR="00E12EDF" w:rsidRPr="00465982" w:rsidRDefault="00E12EDF" w:rsidP="00713B7F">
      <w:pPr>
        <w:pStyle w:val="a6"/>
        <w:numPr>
          <w:ilvl w:val="0"/>
          <w:numId w:val="380"/>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первоначальные представления об оздоровительном вли</w:t>
      </w:r>
      <w:r w:rsidRPr="00465982">
        <w:rPr>
          <w:rFonts w:ascii="Times New Roman" w:hAnsi="Times New Roman"/>
          <w:sz w:val="28"/>
          <w:szCs w:val="28"/>
        </w:rPr>
        <w:softHyphen/>
        <w:t>янии природы на человека;</w:t>
      </w:r>
    </w:p>
    <w:p w:rsidR="00E12EDF" w:rsidRPr="00465982" w:rsidRDefault="00E12EDF" w:rsidP="00713B7F">
      <w:pPr>
        <w:pStyle w:val="a6"/>
        <w:numPr>
          <w:ilvl w:val="0"/>
          <w:numId w:val="380"/>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первоначальные представления о возможном негативном влиянии компьютерных игр, телевидения, рекламы на здоровье человека;</w:t>
      </w:r>
    </w:p>
    <w:p w:rsidR="00E12EDF" w:rsidRPr="00465982" w:rsidRDefault="00E12EDF" w:rsidP="00713B7F">
      <w:pPr>
        <w:pStyle w:val="a6"/>
        <w:numPr>
          <w:ilvl w:val="0"/>
          <w:numId w:val="380"/>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отрицательное отношение к невыполнению правил личной гигиены и санитарии, уклонению от занятий физкультурой.</w:t>
      </w:r>
    </w:p>
    <w:p w:rsidR="00E12EDF" w:rsidRPr="00465982" w:rsidRDefault="00E12EDF" w:rsidP="00E12EDF">
      <w:pPr>
        <w:shd w:val="clear" w:color="auto" w:fill="FFFFFF"/>
        <w:autoSpaceDE w:val="0"/>
        <w:autoSpaceDN w:val="0"/>
        <w:adjustRightInd w:val="0"/>
        <w:spacing w:after="0" w:line="240" w:lineRule="auto"/>
        <w:ind w:hanging="1"/>
        <w:jc w:val="both"/>
        <w:rPr>
          <w:rFonts w:ascii="Times New Roman" w:hAnsi="Times New Roman"/>
          <w:b/>
          <w:sz w:val="28"/>
          <w:szCs w:val="28"/>
        </w:rPr>
      </w:pPr>
      <w:r w:rsidRPr="00465982">
        <w:rPr>
          <w:rFonts w:ascii="Times New Roman" w:hAnsi="Times New Roman"/>
          <w:b/>
          <w:i/>
          <w:iCs/>
          <w:sz w:val="28"/>
          <w:szCs w:val="28"/>
        </w:rPr>
        <w:t>5) Воспитание ценностного отношения к природе, окружающей среде (экологическое воспитание):</w:t>
      </w:r>
    </w:p>
    <w:p w:rsidR="00E12EDF" w:rsidRPr="00465982" w:rsidRDefault="00E12EDF" w:rsidP="00713B7F">
      <w:pPr>
        <w:pStyle w:val="a6"/>
        <w:numPr>
          <w:ilvl w:val="0"/>
          <w:numId w:val="381"/>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развитие интереса к природе, природным явлениям и формам жизни, понимание активной роли человека в природе;</w:t>
      </w:r>
    </w:p>
    <w:p w:rsidR="00E12EDF" w:rsidRPr="00465982" w:rsidRDefault="00E12EDF" w:rsidP="00713B7F">
      <w:pPr>
        <w:pStyle w:val="a6"/>
        <w:numPr>
          <w:ilvl w:val="0"/>
          <w:numId w:val="381"/>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ценностное отношение к природе и всем формам жизни;</w:t>
      </w:r>
    </w:p>
    <w:p w:rsidR="00E12EDF" w:rsidRPr="00465982" w:rsidRDefault="00E12EDF" w:rsidP="00713B7F">
      <w:pPr>
        <w:pStyle w:val="a6"/>
        <w:numPr>
          <w:ilvl w:val="0"/>
          <w:numId w:val="381"/>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элементарный опыт природоохранительной деятельности;</w:t>
      </w:r>
    </w:p>
    <w:p w:rsidR="00E12EDF" w:rsidRPr="00465982" w:rsidRDefault="00E12EDF" w:rsidP="00713B7F">
      <w:pPr>
        <w:pStyle w:val="a6"/>
        <w:numPr>
          <w:ilvl w:val="0"/>
          <w:numId w:val="381"/>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 xml:space="preserve">бережное отношение к растениям и животным. </w:t>
      </w:r>
    </w:p>
    <w:p w:rsidR="00E12EDF" w:rsidRPr="00465982" w:rsidRDefault="00E12EDF" w:rsidP="00E12EDF">
      <w:pPr>
        <w:shd w:val="clear" w:color="auto" w:fill="FFFFFF"/>
        <w:autoSpaceDE w:val="0"/>
        <w:autoSpaceDN w:val="0"/>
        <w:adjustRightInd w:val="0"/>
        <w:spacing w:after="0" w:line="240" w:lineRule="auto"/>
        <w:ind w:hanging="1"/>
        <w:jc w:val="both"/>
        <w:rPr>
          <w:rFonts w:ascii="Times New Roman" w:hAnsi="Times New Roman"/>
          <w:b/>
          <w:sz w:val="28"/>
          <w:szCs w:val="28"/>
        </w:rPr>
      </w:pPr>
      <w:r w:rsidRPr="00465982">
        <w:rPr>
          <w:rFonts w:ascii="Times New Roman" w:hAnsi="Times New Roman"/>
          <w:b/>
          <w:i/>
          <w:iCs/>
          <w:sz w:val="28"/>
          <w:szCs w:val="28"/>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E12EDF" w:rsidRPr="00465982" w:rsidRDefault="00E12EDF" w:rsidP="00713B7F">
      <w:pPr>
        <w:pStyle w:val="a6"/>
        <w:numPr>
          <w:ilvl w:val="0"/>
          <w:numId w:val="382"/>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представления о душевной и физической красоте человека;</w:t>
      </w:r>
    </w:p>
    <w:p w:rsidR="00E12EDF" w:rsidRPr="00465982" w:rsidRDefault="00E12EDF" w:rsidP="00713B7F">
      <w:pPr>
        <w:pStyle w:val="a6"/>
        <w:numPr>
          <w:ilvl w:val="0"/>
          <w:numId w:val="382"/>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формирование эстетических идеалов, чувства прекрасного; умение видеть красоту природы, труда и творчества;</w:t>
      </w:r>
    </w:p>
    <w:p w:rsidR="00E12EDF" w:rsidRPr="00465982" w:rsidRDefault="00E12EDF" w:rsidP="00713B7F">
      <w:pPr>
        <w:pStyle w:val="a6"/>
        <w:numPr>
          <w:ilvl w:val="0"/>
          <w:numId w:val="382"/>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интерес к чтению, произведениям искусства, детским спектаклям, концертам, выставкам, музыке;</w:t>
      </w:r>
    </w:p>
    <w:p w:rsidR="00E12EDF" w:rsidRPr="00465982" w:rsidRDefault="00E12EDF" w:rsidP="00713B7F">
      <w:pPr>
        <w:pStyle w:val="a6"/>
        <w:numPr>
          <w:ilvl w:val="0"/>
          <w:numId w:val="382"/>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lastRenderedPageBreak/>
        <w:t>интерес к занятиям художественным творчеством;</w:t>
      </w:r>
    </w:p>
    <w:p w:rsidR="00E12EDF" w:rsidRPr="00465982" w:rsidRDefault="00E12EDF" w:rsidP="00713B7F">
      <w:pPr>
        <w:pStyle w:val="a6"/>
        <w:numPr>
          <w:ilvl w:val="0"/>
          <w:numId w:val="382"/>
        </w:numPr>
        <w:shd w:val="clear" w:color="auto" w:fill="FFFFFF"/>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стремление к опрятному внешнему виду;</w:t>
      </w:r>
    </w:p>
    <w:p w:rsidR="00E12EDF" w:rsidRPr="00465982" w:rsidRDefault="00E12EDF" w:rsidP="00713B7F">
      <w:pPr>
        <w:pStyle w:val="a6"/>
        <w:numPr>
          <w:ilvl w:val="0"/>
          <w:numId w:val="382"/>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отрицательное отношение к некрасивым поступкам и неряшливости.</w:t>
      </w:r>
    </w:p>
    <w:p w:rsidR="00E12EDF" w:rsidRPr="00465982" w:rsidRDefault="00E12EDF" w:rsidP="00E12EDF">
      <w:pPr>
        <w:spacing w:after="0" w:line="240" w:lineRule="auto"/>
        <w:ind w:hanging="1"/>
        <w:jc w:val="center"/>
        <w:rPr>
          <w:rFonts w:ascii="Times New Roman" w:hAnsi="Times New Roman"/>
          <w:b/>
          <w:sz w:val="28"/>
          <w:szCs w:val="28"/>
        </w:rPr>
      </w:pPr>
      <w:r w:rsidRPr="00465982">
        <w:rPr>
          <w:rFonts w:ascii="Times New Roman" w:hAnsi="Times New Roman"/>
          <w:b/>
          <w:sz w:val="28"/>
          <w:szCs w:val="28"/>
        </w:rPr>
        <w:t xml:space="preserve">Ценностные </w:t>
      </w:r>
      <w:r>
        <w:rPr>
          <w:rFonts w:ascii="Times New Roman" w:hAnsi="Times New Roman"/>
          <w:b/>
          <w:sz w:val="28"/>
          <w:szCs w:val="28"/>
        </w:rPr>
        <w:t>ориентации</w:t>
      </w:r>
      <w:r w:rsidRPr="00465982">
        <w:rPr>
          <w:rFonts w:ascii="Times New Roman" w:hAnsi="Times New Roman"/>
          <w:b/>
          <w:sz w:val="28"/>
          <w:szCs w:val="28"/>
        </w:rPr>
        <w:t xml:space="preserve"> духовно-нравственного</w:t>
      </w:r>
    </w:p>
    <w:p w:rsidR="00E12EDF" w:rsidRPr="00465982" w:rsidRDefault="00E12EDF" w:rsidP="00E12EDF">
      <w:pPr>
        <w:spacing w:after="0" w:line="240" w:lineRule="auto"/>
        <w:ind w:hanging="1"/>
        <w:jc w:val="center"/>
        <w:rPr>
          <w:rFonts w:ascii="Times New Roman" w:hAnsi="Times New Roman"/>
          <w:b/>
          <w:sz w:val="28"/>
          <w:szCs w:val="28"/>
        </w:rPr>
      </w:pPr>
      <w:r w:rsidRPr="00465982">
        <w:rPr>
          <w:rFonts w:ascii="Times New Roman" w:hAnsi="Times New Roman"/>
          <w:b/>
          <w:sz w:val="28"/>
          <w:szCs w:val="28"/>
        </w:rPr>
        <w:t xml:space="preserve"> развития и воспитания обучающихся </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Ценностные </w:t>
      </w:r>
      <w:r>
        <w:rPr>
          <w:rFonts w:ascii="Times New Roman" w:hAnsi="Times New Roman"/>
          <w:sz w:val="28"/>
          <w:szCs w:val="28"/>
        </w:rPr>
        <w:t>ориентации</w:t>
      </w:r>
      <w:r w:rsidRPr="00465982">
        <w:rPr>
          <w:rFonts w:ascii="Times New Roman" w:hAnsi="Times New Roman"/>
          <w:sz w:val="28"/>
          <w:szCs w:val="28"/>
        </w:rPr>
        <w:t xml:space="preserve"> духовно-нравственного развития и воспитания учащихся начальной школы согласуются с традиционными источниками нравственности, которыми</w:t>
      </w:r>
      <w:r w:rsidRPr="00465982">
        <w:rPr>
          <w:rFonts w:ascii="Times New Roman" w:hAnsi="Times New Roman"/>
          <w:b/>
          <w:i/>
          <w:sz w:val="28"/>
          <w:szCs w:val="28"/>
        </w:rPr>
        <w:t xml:space="preserve"> </w:t>
      </w:r>
      <w:r w:rsidRPr="00465982">
        <w:rPr>
          <w:rFonts w:ascii="Times New Roman" w:hAnsi="Times New Roman"/>
          <w:sz w:val="28"/>
          <w:szCs w:val="28"/>
        </w:rPr>
        <w:t xml:space="preserve"> являются следующие ценности:</w:t>
      </w:r>
    </w:p>
    <w:p w:rsidR="00E12EDF" w:rsidRPr="00465982" w:rsidRDefault="00E12EDF" w:rsidP="00713B7F">
      <w:pPr>
        <w:pStyle w:val="a6"/>
        <w:numPr>
          <w:ilvl w:val="0"/>
          <w:numId w:val="383"/>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патриотизм (любовь к России, к своему народу, к своей малой родине; служение Отечеству);</w:t>
      </w:r>
    </w:p>
    <w:p w:rsidR="00E12EDF" w:rsidRPr="00465982" w:rsidRDefault="00E12EDF" w:rsidP="00713B7F">
      <w:pPr>
        <w:pStyle w:val="a6"/>
        <w:numPr>
          <w:ilvl w:val="0"/>
          <w:numId w:val="383"/>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E12EDF" w:rsidRPr="00465982" w:rsidRDefault="00E12EDF" w:rsidP="00713B7F">
      <w:pPr>
        <w:pStyle w:val="a6"/>
        <w:numPr>
          <w:ilvl w:val="0"/>
          <w:numId w:val="383"/>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E12EDF" w:rsidRPr="00465982" w:rsidRDefault="00E12EDF" w:rsidP="00713B7F">
      <w:pPr>
        <w:pStyle w:val="a6"/>
        <w:numPr>
          <w:ilvl w:val="0"/>
          <w:numId w:val="383"/>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семья (любовь и верность, здоровье, достаток, почитание родителей, забота о старших и младших, забота о продолжении рода);</w:t>
      </w:r>
    </w:p>
    <w:p w:rsidR="00E12EDF" w:rsidRPr="00465982" w:rsidRDefault="00E12EDF" w:rsidP="00713B7F">
      <w:pPr>
        <w:pStyle w:val="a6"/>
        <w:numPr>
          <w:ilvl w:val="0"/>
          <w:numId w:val="383"/>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труд и творчество (творчество и созидание, целеустремленность и настойчивость, трудолюбие, бережливость);</w:t>
      </w:r>
    </w:p>
    <w:p w:rsidR="00E12EDF" w:rsidRPr="00465982" w:rsidRDefault="00E12EDF" w:rsidP="00713B7F">
      <w:pPr>
        <w:pStyle w:val="a6"/>
        <w:numPr>
          <w:ilvl w:val="0"/>
          <w:numId w:val="383"/>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наука (познание, истина, научная картина мира, экологическое сознание);</w:t>
      </w:r>
    </w:p>
    <w:p w:rsidR="00E12EDF" w:rsidRPr="00465982" w:rsidRDefault="00E12EDF" w:rsidP="00713B7F">
      <w:pPr>
        <w:pStyle w:val="a6"/>
        <w:numPr>
          <w:ilvl w:val="0"/>
          <w:numId w:val="383"/>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традиционные российские религии. Учитывая светский харак</w:t>
      </w:r>
      <w:r w:rsidR="00A45677">
        <w:rPr>
          <w:rFonts w:ascii="Times New Roman" w:hAnsi="Times New Roman"/>
          <w:sz w:val="28"/>
          <w:szCs w:val="28"/>
        </w:rPr>
        <w:t>тер обучения муниципальной  школе</w:t>
      </w:r>
      <w:r w:rsidRPr="00465982">
        <w:rPr>
          <w:rFonts w:ascii="Times New Roman" w:hAnsi="Times New Roman"/>
          <w:sz w:val="28"/>
          <w:szCs w:val="28"/>
        </w:rPr>
        <w:t>,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E12EDF" w:rsidRPr="00465982" w:rsidRDefault="00E12EDF" w:rsidP="00713B7F">
      <w:pPr>
        <w:pStyle w:val="a6"/>
        <w:numPr>
          <w:ilvl w:val="0"/>
          <w:numId w:val="383"/>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искусство и литература (красота, гармония, духовный мир человека, нравственный выбор, смысл жизни, эстетическое развитие);</w:t>
      </w:r>
    </w:p>
    <w:p w:rsidR="00E12EDF" w:rsidRPr="00465982" w:rsidRDefault="00E12EDF" w:rsidP="00713B7F">
      <w:pPr>
        <w:pStyle w:val="a6"/>
        <w:numPr>
          <w:ilvl w:val="0"/>
          <w:numId w:val="383"/>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природа (жизнь, родная земля, заповедная природа, планета Земля);</w:t>
      </w:r>
    </w:p>
    <w:p w:rsidR="00E12EDF" w:rsidRPr="00465982" w:rsidRDefault="00E12EDF" w:rsidP="00713B7F">
      <w:pPr>
        <w:pStyle w:val="a6"/>
        <w:numPr>
          <w:ilvl w:val="0"/>
          <w:numId w:val="383"/>
        </w:numPr>
        <w:spacing w:after="0" w:line="240" w:lineRule="auto"/>
        <w:ind w:left="0" w:hanging="1"/>
        <w:jc w:val="both"/>
        <w:rPr>
          <w:rFonts w:ascii="Times New Roman" w:hAnsi="Times New Roman"/>
          <w:sz w:val="28"/>
          <w:szCs w:val="28"/>
        </w:rPr>
      </w:pPr>
      <w:r w:rsidRPr="00465982">
        <w:rPr>
          <w:rFonts w:ascii="Times New Roman" w:hAnsi="Times New Roman"/>
          <w:sz w:val="28"/>
          <w:szCs w:val="28"/>
        </w:rPr>
        <w:t>человечество (мир во всем мире, многообразие культур и народов, прогресс человечества, международное сотрудничество).</w:t>
      </w:r>
    </w:p>
    <w:p w:rsidR="00E12EDF"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E12EDF" w:rsidRPr="00691781" w:rsidRDefault="00E12EDF" w:rsidP="00E12EDF">
      <w:pPr>
        <w:spacing w:after="0" w:line="240" w:lineRule="auto"/>
        <w:ind w:hanging="1"/>
        <w:jc w:val="center"/>
        <w:rPr>
          <w:rFonts w:ascii="Times New Roman" w:hAnsi="Times New Roman" w:cs="Times New Roman"/>
          <w:b/>
          <w:sz w:val="28"/>
          <w:szCs w:val="28"/>
        </w:rPr>
      </w:pPr>
      <w:r w:rsidRPr="00691781">
        <w:rPr>
          <w:rFonts w:ascii="Times New Roman" w:hAnsi="Times New Roman" w:cs="Times New Roman"/>
          <w:b/>
          <w:sz w:val="28"/>
          <w:szCs w:val="28"/>
          <w:shd w:val="clear" w:color="auto" w:fill="FFFFFF"/>
        </w:rPr>
        <w:t>Социальные компетенции</w:t>
      </w:r>
    </w:p>
    <w:p w:rsidR="00E12EDF" w:rsidRDefault="00E12EDF" w:rsidP="00E12EDF">
      <w:pPr>
        <w:spacing w:after="0" w:line="240" w:lineRule="auto"/>
        <w:ind w:hanging="1"/>
        <w:jc w:val="both"/>
        <w:rPr>
          <w:rFonts w:ascii="Times New Roman" w:hAnsi="Times New Roman" w:cs="Times New Roman"/>
          <w:sz w:val="28"/>
          <w:szCs w:val="28"/>
          <w:shd w:val="clear" w:color="auto" w:fill="FFFFFF"/>
        </w:rPr>
      </w:pPr>
      <w:r>
        <w:rPr>
          <w:rFonts w:ascii="Times New Roman" w:hAnsi="Times New Roman" w:cs="Times New Roman"/>
          <w:color w:val="525253"/>
          <w:sz w:val="28"/>
          <w:szCs w:val="28"/>
          <w:shd w:val="clear" w:color="auto" w:fill="FFFFFF"/>
        </w:rPr>
        <w:tab/>
      </w:r>
      <w:r>
        <w:rPr>
          <w:rFonts w:ascii="Times New Roman" w:hAnsi="Times New Roman" w:cs="Times New Roman"/>
          <w:color w:val="525253"/>
          <w:sz w:val="28"/>
          <w:szCs w:val="28"/>
          <w:shd w:val="clear" w:color="auto" w:fill="FFFFFF"/>
        </w:rPr>
        <w:tab/>
      </w:r>
      <w:r w:rsidRPr="004C72CF">
        <w:rPr>
          <w:rFonts w:ascii="Times New Roman" w:hAnsi="Times New Roman" w:cs="Times New Roman"/>
          <w:sz w:val="28"/>
          <w:szCs w:val="28"/>
          <w:shd w:val="clear" w:color="auto" w:fill="FFFFFF"/>
        </w:rPr>
        <w:t xml:space="preserve">Основу социальной компетентности составляют знания об обществе, правилах и способах поведения в нем. Для младшего школьника общество представлено широким (мир, страна) и узким (семья, школа, двор) окружением. Его социальная компетентность определяется тем, насколько он осведомлен о своём окружении. И это не только сведения о мире, стране, регионе, школе, семье, но и особенности взаимодействия людей, традиции, нормы и правила поведения. Поэтому одним из важных путей развития социальной компетентности является формирование у ребенка знаний о способах поведения и взаимодействия в каждом из этих окружений. </w:t>
      </w:r>
      <w:r w:rsidRPr="004C72CF">
        <w:rPr>
          <w:rFonts w:ascii="Times New Roman" w:hAnsi="Times New Roman" w:cs="Times New Roman"/>
          <w:sz w:val="28"/>
          <w:szCs w:val="28"/>
          <w:shd w:val="clear" w:color="auto" w:fill="FFFFFF"/>
        </w:rPr>
        <w:lastRenderedPageBreak/>
        <w:t>личности.</w:t>
      </w:r>
      <w:r w:rsidRPr="004C72CF">
        <w:rPr>
          <w:rFonts w:ascii="Times New Roman" w:hAnsi="Times New Roman" w:cs="Times New Roman"/>
          <w:sz w:val="28"/>
          <w:szCs w:val="28"/>
        </w:rPr>
        <w:br/>
      </w:r>
      <w:r>
        <w:rPr>
          <w:rFonts w:ascii="Times New Roman" w:hAnsi="Times New Roman" w:cs="Times New Roman"/>
          <w:sz w:val="28"/>
          <w:szCs w:val="28"/>
          <w:shd w:val="clear" w:color="auto" w:fill="FFFFFF"/>
        </w:rPr>
        <w:tab/>
      </w:r>
      <w:r w:rsidRPr="004C72CF">
        <w:rPr>
          <w:rFonts w:ascii="Times New Roman" w:hAnsi="Times New Roman" w:cs="Times New Roman"/>
          <w:sz w:val="28"/>
          <w:szCs w:val="28"/>
          <w:shd w:val="clear" w:color="auto" w:fill="FFFFFF"/>
        </w:rPr>
        <w:t xml:space="preserve">Социальная компетентность представляет собой интегрированный комплекс социальных компетенций, базирующийся на системе личностных психологических особенностей, нравственных ценностей и установок личности, в совокупности позволяющий индивиду успешно взаимодействовать с обществом и продуктивно выполнять различные социальные роли. Социальная компетенция – это социальные навыки, позволяющие человеку выполнять нормы и правила жизни в обществе. </w:t>
      </w:r>
      <w:r>
        <w:rPr>
          <w:rFonts w:ascii="Times New Roman" w:hAnsi="Times New Roman" w:cs="Times New Roman"/>
          <w:sz w:val="28"/>
          <w:szCs w:val="28"/>
          <w:shd w:val="clear" w:color="auto" w:fill="FFFFFF"/>
        </w:rPr>
        <w:tab/>
      </w:r>
      <w:r w:rsidRPr="004C72CF">
        <w:rPr>
          <w:rFonts w:ascii="Times New Roman" w:hAnsi="Times New Roman" w:cs="Times New Roman"/>
          <w:sz w:val="28"/>
          <w:szCs w:val="28"/>
          <w:shd w:val="clear" w:color="auto" w:fill="FFFFFF"/>
        </w:rPr>
        <w:t xml:space="preserve">Социальные требования, предъявляемые к младшим школьникам современным обществом, соответствие этих требований реальному уровню развития детей определяют основные направления их социализации. Социальные умения и навыки формируются в непосредственном опыте ребенка, в специально организованной деятельности. </w:t>
      </w:r>
    </w:p>
    <w:p w:rsidR="00E12EDF" w:rsidRDefault="00E12EDF" w:rsidP="00E12EDF">
      <w:pPr>
        <w:spacing w:after="0" w:line="240" w:lineRule="auto"/>
        <w:ind w:hanging="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sidRPr="004C72CF">
        <w:rPr>
          <w:rFonts w:ascii="Times New Roman" w:hAnsi="Times New Roman" w:cs="Times New Roman"/>
          <w:sz w:val="28"/>
          <w:szCs w:val="28"/>
          <w:shd w:val="clear" w:color="auto" w:fill="FFFFFF"/>
        </w:rPr>
        <w:t xml:space="preserve">В младшем школьном возрасте развивается мотивация социально значимой деятельности. Она носит двоякий характер: стремление к успеху (достижение) и боязнь неудачи (избегание). Изначально младший школьник ориентирован на достижение успеха. Однако если он часто в процессе деятельности сталкивается с неудачами, то в его мотивационной сфере начинает преобладать мотив избегания. </w:t>
      </w:r>
    </w:p>
    <w:p w:rsidR="00E12EDF" w:rsidRDefault="00E12EDF" w:rsidP="00E12EDF">
      <w:pPr>
        <w:spacing w:after="0" w:line="240" w:lineRule="auto"/>
        <w:ind w:hanging="1"/>
        <w:jc w:val="both"/>
        <w:rPr>
          <w:rFonts w:ascii="Times New Roman" w:hAnsi="Times New Roman" w:cs="Times New Roman"/>
          <w:sz w:val="28"/>
          <w:szCs w:val="28"/>
        </w:rPr>
      </w:pPr>
      <w:r>
        <w:rPr>
          <w:rFonts w:ascii="Times New Roman" w:hAnsi="Times New Roman" w:cs="Times New Roman"/>
          <w:sz w:val="28"/>
          <w:szCs w:val="28"/>
          <w:shd w:val="clear" w:color="auto" w:fill="FFFFFF"/>
        </w:rPr>
        <w:tab/>
      </w:r>
      <w:r w:rsidRPr="004C72CF">
        <w:rPr>
          <w:rFonts w:ascii="Times New Roman" w:hAnsi="Times New Roman" w:cs="Times New Roman"/>
          <w:sz w:val="28"/>
          <w:szCs w:val="28"/>
          <w:shd w:val="clear" w:color="auto" w:fill="FFFFFF"/>
        </w:rPr>
        <w:t>Следовательно, с позиций развития социальных компетенций младшего школьника значима мотивация успеха.</w:t>
      </w:r>
    </w:p>
    <w:p w:rsidR="00E12EDF" w:rsidRDefault="00E12EDF" w:rsidP="00E12EDF">
      <w:pPr>
        <w:spacing w:after="0" w:line="240" w:lineRule="auto"/>
        <w:ind w:hanging="1"/>
        <w:jc w:val="both"/>
        <w:rPr>
          <w:rFonts w:ascii="Times New Roman" w:hAnsi="Times New Roman" w:cs="Times New Roman"/>
          <w:sz w:val="28"/>
          <w:szCs w:val="28"/>
          <w:shd w:val="clear" w:color="auto" w:fill="FFFFFF"/>
        </w:rPr>
      </w:pPr>
      <w:r>
        <w:rPr>
          <w:rFonts w:ascii="Times New Roman" w:hAnsi="Times New Roman" w:cs="Times New Roman"/>
          <w:sz w:val="28"/>
          <w:szCs w:val="28"/>
        </w:rPr>
        <w:tab/>
      </w:r>
      <w:r w:rsidRPr="004C72CF">
        <w:rPr>
          <w:rFonts w:ascii="Times New Roman" w:hAnsi="Times New Roman" w:cs="Times New Roman"/>
          <w:sz w:val="28"/>
          <w:szCs w:val="28"/>
          <w:shd w:val="clear" w:color="auto" w:fill="FFFFFF"/>
        </w:rPr>
        <w:t>В процессе интенсивного развития и качественного преобразования познавательной сферы ребенок овладевает своими психическими процессами, учится управлять ими. Они приобретают опосредованный характер, становятся осознанными и произвольными. Это создает фундамент к возникновению и развитию способности к произвольной регуляции поведения и саморегуляции. Произвольная регуляция поведения выступает в качестве второго существенного новообразования, значимого для развития социальных компетенций младших школьников.</w:t>
      </w:r>
      <w:r>
        <w:rPr>
          <w:rFonts w:ascii="Times New Roman" w:hAnsi="Times New Roman" w:cs="Times New Roman"/>
          <w:sz w:val="28"/>
          <w:szCs w:val="28"/>
        </w:rPr>
        <w:t xml:space="preserve"> </w:t>
      </w:r>
      <w:r w:rsidRPr="004C72CF">
        <w:rPr>
          <w:rFonts w:ascii="Times New Roman" w:hAnsi="Times New Roman" w:cs="Times New Roman"/>
          <w:sz w:val="28"/>
          <w:szCs w:val="28"/>
          <w:shd w:val="clear" w:color="auto" w:fill="FFFFFF"/>
        </w:rPr>
        <w:t>Ребенок овладевает способностью смотреть на себя своими глазами и глазами других, у него развивается диалогичность сознания, критичность по отношению к самому себе и к окружающим, он становиться способным к адекватной самооценке. Самооценка относиться к центральным образованиям личности и в значительной степени определяет характер социальной адаптации личности, является регулятором поведения деятельности. Следует отметить, что в силу значимости для младшего школьника потребности соответствовать ожиданиям взрослых и ориентации на позитивность, его адаптации более способствует высокая самооценка, чем низкая. Многочисленные исследования по влиянию самооценки младшего школьника на его социальную адаптацию подтверждают это положение. Следовательно, удовлетворенность собой и достаточно высокая самооценка являются важными составляющими социальной компетенции.</w:t>
      </w:r>
    </w:p>
    <w:p w:rsidR="00E12EDF" w:rsidRDefault="00E12EDF" w:rsidP="00E12EDF">
      <w:pPr>
        <w:spacing w:after="0" w:line="240" w:lineRule="auto"/>
        <w:ind w:hanging="1"/>
        <w:jc w:val="both"/>
        <w:rPr>
          <w:rFonts w:ascii="Times New Roman" w:eastAsia="Times New Roman" w:hAnsi="Times New Roman" w:cs="Times New Roman"/>
          <w:color w:val="000000"/>
          <w:sz w:val="28"/>
          <w:szCs w:val="28"/>
        </w:rPr>
      </w:pPr>
      <w:r w:rsidRPr="00355C8F">
        <w:rPr>
          <w:rFonts w:ascii="Times New Roman" w:eastAsia="Times New Roman" w:hAnsi="Times New Roman" w:cs="Times New Roman"/>
          <w:color w:val="000000"/>
          <w:sz w:val="28"/>
          <w:szCs w:val="28"/>
        </w:rPr>
        <w:t>Социокультурные компетенции</w:t>
      </w:r>
      <w:r>
        <w:rPr>
          <w:rFonts w:ascii="Times New Roman" w:eastAsia="Times New Roman" w:hAnsi="Times New Roman" w:cs="Times New Roman"/>
          <w:color w:val="000000"/>
          <w:sz w:val="28"/>
          <w:szCs w:val="28"/>
        </w:rPr>
        <w:t>:</w:t>
      </w:r>
    </w:p>
    <w:p w:rsidR="00E12EDF" w:rsidRDefault="00E12EDF" w:rsidP="00E12EDF">
      <w:pPr>
        <w:spacing w:after="0" w:line="240" w:lineRule="auto"/>
        <w:ind w:hang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55C8F">
        <w:rPr>
          <w:rFonts w:ascii="Times New Roman" w:eastAsia="Times New Roman" w:hAnsi="Times New Roman" w:cs="Times New Roman"/>
          <w:color w:val="000000"/>
          <w:sz w:val="28"/>
          <w:szCs w:val="28"/>
        </w:rPr>
        <w:t>владеть знаниями и опытом выполнения типичных социальных ролей: семьянина, гражданина, работника, собственника, потребителя, покупателя</w:t>
      </w:r>
      <w:r>
        <w:rPr>
          <w:rFonts w:ascii="Times New Roman" w:eastAsia="Times New Roman" w:hAnsi="Times New Roman" w:cs="Times New Roman"/>
          <w:color w:val="000000"/>
          <w:sz w:val="28"/>
          <w:szCs w:val="28"/>
        </w:rPr>
        <w:t>;</w:t>
      </w:r>
    </w:p>
    <w:p w:rsidR="00E12EDF" w:rsidRDefault="00E12EDF" w:rsidP="00E12EDF">
      <w:pPr>
        <w:spacing w:after="0" w:line="240" w:lineRule="auto"/>
        <w:ind w:hang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55C8F">
        <w:rPr>
          <w:rFonts w:ascii="Times New Roman" w:eastAsia="Times New Roman" w:hAnsi="Times New Roman" w:cs="Times New Roman"/>
          <w:color w:val="000000"/>
          <w:sz w:val="28"/>
          <w:szCs w:val="28"/>
        </w:rPr>
        <w:t>уметь действовать в каждодневных ситуациях семейно-бытовой сферы</w:t>
      </w:r>
      <w:r>
        <w:rPr>
          <w:rFonts w:ascii="Times New Roman" w:eastAsia="Times New Roman" w:hAnsi="Times New Roman" w:cs="Times New Roman"/>
          <w:color w:val="000000"/>
          <w:sz w:val="28"/>
          <w:szCs w:val="28"/>
        </w:rPr>
        <w:t>;</w:t>
      </w:r>
    </w:p>
    <w:p w:rsidR="00E12EDF" w:rsidRDefault="00E12EDF" w:rsidP="00E12EDF">
      <w:pPr>
        <w:spacing w:after="0" w:line="240" w:lineRule="auto"/>
        <w:ind w:hang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355C8F">
        <w:rPr>
          <w:rFonts w:ascii="Times New Roman" w:eastAsia="Times New Roman" w:hAnsi="Times New Roman" w:cs="Times New Roman"/>
          <w:color w:val="000000"/>
          <w:sz w:val="28"/>
          <w:szCs w:val="28"/>
        </w:rPr>
        <w:t>определять свое место и роль в окружающем мире, в семье, в коллективе, государстве</w:t>
      </w:r>
      <w:r>
        <w:rPr>
          <w:rFonts w:ascii="Times New Roman" w:eastAsia="Times New Roman" w:hAnsi="Times New Roman" w:cs="Times New Roman"/>
          <w:color w:val="000000"/>
          <w:sz w:val="28"/>
          <w:szCs w:val="28"/>
        </w:rPr>
        <w:t>;</w:t>
      </w:r>
    </w:p>
    <w:p w:rsidR="00E12EDF" w:rsidRDefault="00E12EDF" w:rsidP="00E12EDF">
      <w:pPr>
        <w:spacing w:after="0" w:line="240" w:lineRule="auto"/>
        <w:ind w:hang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55C8F">
        <w:rPr>
          <w:rFonts w:ascii="Times New Roman" w:eastAsia="Times New Roman" w:hAnsi="Times New Roman" w:cs="Times New Roman"/>
          <w:color w:val="000000"/>
          <w:sz w:val="28"/>
          <w:szCs w:val="28"/>
        </w:rPr>
        <w:t>владеть культурными нормами и традициями, прожитыми в собственной деятельности</w:t>
      </w:r>
      <w:r>
        <w:rPr>
          <w:rFonts w:ascii="Times New Roman" w:eastAsia="Times New Roman" w:hAnsi="Times New Roman" w:cs="Times New Roman"/>
          <w:color w:val="000000"/>
          <w:sz w:val="28"/>
          <w:szCs w:val="28"/>
        </w:rPr>
        <w:t>;</w:t>
      </w:r>
    </w:p>
    <w:p w:rsidR="00E12EDF" w:rsidRDefault="00E12EDF" w:rsidP="00E12EDF">
      <w:pPr>
        <w:spacing w:after="0" w:line="240" w:lineRule="auto"/>
        <w:ind w:hang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55C8F">
        <w:rPr>
          <w:rFonts w:ascii="Times New Roman" w:eastAsia="Times New Roman" w:hAnsi="Times New Roman" w:cs="Times New Roman"/>
          <w:color w:val="000000"/>
          <w:sz w:val="28"/>
          <w:szCs w:val="28"/>
        </w:rPr>
        <w:t>владеть эффективными способами организации свободного времени</w:t>
      </w:r>
      <w:r>
        <w:rPr>
          <w:rFonts w:ascii="Times New Roman" w:eastAsia="Times New Roman" w:hAnsi="Times New Roman" w:cs="Times New Roman"/>
          <w:color w:val="000000"/>
          <w:sz w:val="28"/>
          <w:szCs w:val="28"/>
        </w:rPr>
        <w:t>;</w:t>
      </w:r>
    </w:p>
    <w:p w:rsidR="00E12EDF" w:rsidRDefault="00E12EDF" w:rsidP="00E12EDF">
      <w:pPr>
        <w:spacing w:after="0" w:line="240" w:lineRule="auto"/>
        <w:ind w:hanging="1"/>
        <w:jc w:val="both"/>
        <w:rPr>
          <w:rFonts w:ascii="Times New Roman" w:eastAsia="Times New Roman" w:hAnsi="Times New Roman" w:cs="Times New Roman"/>
          <w:color w:val="000000"/>
          <w:sz w:val="28"/>
          <w:szCs w:val="28"/>
        </w:rPr>
      </w:pPr>
      <w:r>
        <w:rPr>
          <w:rFonts w:ascii="Times New Roman" w:hAnsi="Times New Roman" w:cs="Times New Roman"/>
          <w:sz w:val="28"/>
          <w:szCs w:val="28"/>
          <w:shd w:val="clear" w:color="auto" w:fill="FFFFFF"/>
        </w:rPr>
        <w:t xml:space="preserve">- </w:t>
      </w:r>
      <w:r w:rsidRPr="00355C8F">
        <w:rPr>
          <w:rFonts w:ascii="Times New Roman" w:eastAsia="Times New Roman" w:hAnsi="Times New Roman" w:cs="Times New Roman"/>
          <w:color w:val="000000"/>
          <w:sz w:val="28"/>
          <w:szCs w:val="28"/>
        </w:rPr>
        <w:t>иметь представление о системах социальных норм и ценностей в России и других странах</w:t>
      </w:r>
      <w:r>
        <w:rPr>
          <w:rFonts w:ascii="Times New Roman" w:eastAsia="Times New Roman" w:hAnsi="Times New Roman" w:cs="Times New Roman"/>
          <w:color w:val="000000"/>
          <w:sz w:val="28"/>
          <w:szCs w:val="28"/>
        </w:rPr>
        <w:t>;</w:t>
      </w:r>
    </w:p>
    <w:p w:rsidR="00E12EDF" w:rsidRDefault="00E12EDF" w:rsidP="00E12EDF">
      <w:pPr>
        <w:spacing w:after="0" w:line="240" w:lineRule="auto"/>
        <w:ind w:hang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55C8F">
        <w:rPr>
          <w:rFonts w:ascii="Times New Roman" w:eastAsia="Times New Roman" w:hAnsi="Times New Roman" w:cs="Times New Roman"/>
          <w:color w:val="000000"/>
          <w:sz w:val="28"/>
          <w:szCs w:val="28"/>
        </w:rPr>
        <w:t>иметь осознанный опыт жизни в многонациональном, многокультурном, многоконфессиональном обществе</w:t>
      </w:r>
      <w:r>
        <w:rPr>
          <w:rFonts w:ascii="Times New Roman" w:eastAsia="Times New Roman" w:hAnsi="Times New Roman" w:cs="Times New Roman"/>
          <w:color w:val="000000"/>
          <w:sz w:val="28"/>
          <w:szCs w:val="28"/>
        </w:rPr>
        <w:t>;</w:t>
      </w:r>
    </w:p>
    <w:p w:rsidR="00E12EDF" w:rsidRDefault="00E12EDF" w:rsidP="00E12EDF">
      <w:pPr>
        <w:spacing w:after="0" w:line="240" w:lineRule="auto"/>
        <w:ind w:hanging="1"/>
        <w:jc w:val="both"/>
        <w:rPr>
          <w:rFonts w:ascii="Times New Roman" w:eastAsia="Times New Roman" w:hAnsi="Times New Roman" w:cs="Times New Roman"/>
          <w:color w:val="000000"/>
          <w:sz w:val="28"/>
          <w:szCs w:val="28"/>
        </w:rPr>
      </w:pPr>
      <w:r>
        <w:rPr>
          <w:rFonts w:ascii="Times New Roman" w:hAnsi="Times New Roman" w:cs="Times New Roman"/>
          <w:sz w:val="28"/>
          <w:szCs w:val="28"/>
          <w:shd w:val="clear" w:color="auto" w:fill="FFFFFF"/>
        </w:rPr>
        <w:t xml:space="preserve">- </w:t>
      </w:r>
      <w:r w:rsidRPr="00355C8F">
        <w:rPr>
          <w:rFonts w:ascii="Times New Roman" w:eastAsia="Times New Roman" w:hAnsi="Times New Roman" w:cs="Times New Roman"/>
          <w:color w:val="000000"/>
          <w:sz w:val="28"/>
          <w:szCs w:val="28"/>
        </w:rPr>
        <w:t>действовать в сфере трудовых отношений в соответствии с личной и общественной пользой, владеть этикой трудовых и гражданских взаимоотношений</w:t>
      </w:r>
      <w:r>
        <w:rPr>
          <w:rFonts w:ascii="Times New Roman" w:eastAsia="Times New Roman" w:hAnsi="Times New Roman" w:cs="Times New Roman"/>
          <w:color w:val="000000"/>
          <w:sz w:val="28"/>
          <w:szCs w:val="28"/>
        </w:rPr>
        <w:t>;</w:t>
      </w:r>
    </w:p>
    <w:p w:rsidR="00E12EDF" w:rsidRPr="004C72CF" w:rsidRDefault="00E12EDF" w:rsidP="00E12EDF">
      <w:pPr>
        <w:spacing w:after="0" w:line="240" w:lineRule="auto"/>
        <w:ind w:hanging="1"/>
        <w:jc w:val="both"/>
        <w:rPr>
          <w:rFonts w:ascii="Times New Roman" w:hAnsi="Times New Roman" w:cs="Times New Roman"/>
          <w:sz w:val="28"/>
          <w:szCs w:val="28"/>
          <w:shd w:val="clear" w:color="auto" w:fill="FFFFFF"/>
        </w:rPr>
      </w:pPr>
      <w:r>
        <w:rPr>
          <w:rFonts w:ascii="Times New Roman" w:eastAsia="Times New Roman" w:hAnsi="Times New Roman" w:cs="Times New Roman"/>
          <w:color w:val="000000"/>
          <w:sz w:val="28"/>
          <w:szCs w:val="28"/>
        </w:rPr>
        <w:t xml:space="preserve">- </w:t>
      </w:r>
      <w:r w:rsidRPr="00355C8F">
        <w:rPr>
          <w:rFonts w:ascii="Times New Roman" w:eastAsia="Times New Roman" w:hAnsi="Times New Roman" w:cs="Times New Roman"/>
          <w:color w:val="000000"/>
          <w:sz w:val="28"/>
          <w:szCs w:val="28"/>
        </w:rPr>
        <w:t>владеть элементами художественно-творческих компетенций читателя, слушателя, исполнителя, зрителя, юного художника, писателя, ремесленника и др</w:t>
      </w:r>
      <w:r>
        <w:rPr>
          <w:rFonts w:ascii="Times New Roman" w:eastAsia="Times New Roman" w:hAnsi="Times New Roman" w:cs="Times New Roman"/>
          <w:color w:val="000000"/>
          <w:sz w:val="28"/>
          <w:szCs w:val="28"/>
        </w:rPr>
        <w:t>.</w:t>
      </w:r>
    </w:p>
    <w:p w:rsidR="00E12EDF" w:rsidRDefault="00E12EDF" w:rsidP="00E12EDF">
      <w:pPr>
        <w:spacing w:after="0" w:line="240" w:lineRule="auto"/>
        <w:ind w:hanging="1"/>
        <w:jc w:val="both"/>
        <w:rPr>
          <w:rFonts w:ascii="Times New Roman" w:hAnsi="Times New Roman" w:cs="Times New Roman"/>
          <w:sz w:val="28"/>
          <w:szCs w:val="28"/>
        </w:rPr>
      </w:pPr>
      <w:r w:rsidRPr="001A4E77">
        <w:rPr>
          <w:rFonts w:ascii="Times New Roman" w:hAnsi="Times New Roman" w:cs="Times New Roman"/>
          <w:sz w:val="28"/>
          <w:szCs w:val="28"/>
        </w:rPr>
        <w:t xml:space="preserve">Показатели сформированности социальной компетентности </w:t>
      </w:r>
    </w:p>
    <w:p w:rsidR="00E12EDF" w:rsidRDefault="00E12EDF" w:rsidP="00E12E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1A4E77">
        <w:rPr>
          <w:rFonts w:ascii="Times New Roman" w:hAnsi="Times New Roman" w:cs="Times New Roman"/>
          <w:sz w:val="28"/>
          <w:szCs w:val="28"/>
        </w:rPr>
        <w:t xml:space="preserve"> Позитивная внеурочная деятельность</w:t>
      </w:r>
      <w:r>
        <w:rPr>
          <w:rFonts w:ascii="Times New Roman" w:hAnsi="Times New Roman" w:cs="Times New Roman"/>
          <w:sz w:val="28"/>
          <w:szCs w:val="28"/>
        </w:rPr>
        <w:t>.</w:t>
      </w:r>
      <w:r w:rsidRPr="001A4E77">
        <w:rPr>
          <w:rFonts w:ascii="Times New Roman" w:hAnsi="Times New Roman" w:cs="Times New Roman"/>
          <w:sz w:val="28"/>
          <w:szCs w:val="28"/>
        </w:rPr>
        <w:t xml:space="preserve"> Занятость учеников в учреждениях дополнительного образования и результативность в конкурсах и соревнованиях</w:t>
      </w:r>
      <w:r>
        <w:rPr>
          <w:rFonts w:ascii="Times New Roman" w:hAnsi="Times New Roman" w:cs="Times New Roman"/>
          <w:sz w:val="28"/>
          <w:szCs w:val="28"/>
        </w:rPr>
        <w:t>.</w:t>
      </w:r>
    </w:p>
    <w:p w:rsidR="00E12EDF" w:rsidRDefault="00E12EDF" w:rsidP="00E12E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1A4E77">
        <w:rPr>
          <w:rFonts w:ascii="Times New Roman" w:hAnsi="Times New Roman" w:cs="Times New Roman"/>
          <w:sz w:val="28"/>
          <w:szCs w:val="28"/>
        </w:rPr>
        <w:t xml:space="preserve"> Правовая культура учеников, благоприятный психологический климат</w:t>
      </w:r>
      <w:r>
        <w:rPr>
          <w:rFonts w:ascii="Times New Roman" w:hAnsi="Times New Roman" w:cs="Times New Roman"/>
          <w:sz w:val="28"/>
          <w:szCs w:val="28"/>
        </w:rPr>
        <w:t>.</w:t>
      </w:r>
      <w:r w:rsidRPr="001A4E77">
        <w:rPr>
          <w:rFonts w:ascii="Times New Roman" w:hAnsi="Times New Roman" w:cs="Times New Roman"/>
          <w:sz w:val="28"/>
          <w:szCs w:val="28"/>
        </w:rPr>
        <w:t xml:space="preserve"> Отсутствие правонарушений у учащихся, мониторинг психолога, отзывы учеников</w:t>
      </w:r>
      <w:r>
        <w:rPr>
          <w:rFonts w:ascii="Times New Roman" w:hAnsi="Times New Roman" w:cs="Times New Roman"/>
          <w:sz w:val="28"/>
          <w:szCs w:val="28"/>
        </w:rPr>
        <w:t>.</w:t>
      </w:r>
    </w:p>
    <w:p w:rsidR="00E12EDF" w:rsidRPr="001A4E77" w:rsidRDefault="00E12EDF" w:rsidP="00E12EDF">
      <w:pPr>
        <w:spacing w:after="0" w:line="240" w:lineRule="auto"/>
        <w:jc w:val="both"/>
        <w:rPr>
          <w:rFonts w:ascii="Times New Roman" w:hAnsi="Times New Roman" w:cs="Times New Roman"/>
          <w:sz w:val="28"/>
          <w:szCs w:val="28"/>
        </w:rPr>
      </w:pPr>
      <w:r w:rsidRPr="001A4E77">
        <w:rPr>
          <w:rFonts w:ascii="Times New Roman" w:hAnsi="Times New Roman" w:cs="Times New Roman"/>
          <w:sz w:val="28"/>
          <w:szCs w:val="28"/>
        </w:rPr>
        <w:t xml:space="preserve"> </w:t>
      </w:r>
      <w:r>
        <w:rPr>
          <w:rFonts w:ascii="Times New Roman" w:hAnsi="Times New Roman" w:cs="Times New Roman"/>
          <w:sz w:val="28"/>
          <w:szCs w:val="28"/>
        </w:rPr>
        <w:t xml:space="preserve">3. </w:t>
      </w:r>
      <w:r w:rsidRPr="001A4E77">
        <w:rPr>
          <w:rFonts w:ascii="Times New Roman" w:hAnsi="Times New Roman" w:cs="Times New Roman"/>
          <w:sz w:val="28"/>
          <w:szCs w:val="28"/>
        </w:rPr>
        <w:t>Активное участие учащихся в жизни школы и местного социума. Результативность участия в социально направленных мероприятиях.</w:t>
      </w:r>
    </w:p>
    <w:p w:rsidR="00E12EDF" w:rsidRDefault="00E12EDF" w:rsidP="00E12EDF">
      <w:pPr>
        <w:spacing w:after="0" w:line="240" w:lineRule="auto"/>
        <w:jc w:val="both"/>
        <w:rPr>
          <w:rFonts w:ascii="Times New Roman" w:hAnsi="Times New Roman" w:cs="Times New Roman"/>
          <w:sz w:val="28"/>
          <w:szCs w:val="28"/>
        </w:rPr>
      </w:pPr>
      <w:r w:rsidRPr="001A4E77">
        <w:t xml:space="preserve"> </w:t>
      </w:r>
      <w:r>
        <w:rPr>
          <w:rFonts w:ascii="Times New Roman" w:hAnsi="Times New Roman" w:cs="Times New Roman"/>
          <w:sz w:val="28"/>
          <w:szCs w:val="28"/>
        </w:rPr>
        <w:t xml:space="preserve">4. </w:t>
      </w:r>
      <w:r w:rsidRPr="008F46A9">
        <w:rPr>
          <w:rFonts w:ascii="Times New Roman" w:hAnsi="Times New Roman" w:cs="Times New Roman"/>
          <w:sz w:val="28"/>
          <w:szCs w:val="28"/>
        </w:rPr>
        <w:t>Вовлечение родителей в совместную с детьми деятельность для передачи социального опыта</w:t>
      </w:r>
      <w:r>
        <w:rPr>
          <w:rFonts w:ascii="Times New Roman" w:hAnsi="Times New Roman" w:cs="Times New Roman"/>
          <w:sz w:val="28"/>
          <w:szCs w:val="28"/>
        </w:rPr>
        <w:t xml:space="preserve">. </w:t>
      </w:r>
      <w:r w:rsidRPr="008F46A9">
        <w:rPr>
          <w:rFonts w:ascii="Times New Roman" w:hAnsi="Times New Roman" w:cs="Times New Roman"/>
          <w:sz w:val="28"/>
          <w:szCs w:val="28"/>
        </w:rPr>
        <w:t>Удовлетворенность родителей результатами формирования социальной компетентности учащихся, отзывы родителей и выпускников</w:t>
      </w:r>
      <w:r>
        <w:rPr>
          <w:rFonts w:ascii="Times New Roman" w:hAnsi="Times New Roman" w:cs="Times New Roman"/>
          <w:sz w:val="28"/>
          <w:szCs w:val="28"/>
        </w:rPr>
        <w:t>.</w:t>
      </w:r>
    </w:p>
    <w:p w:rsidR="00E12EDF" w:rsidRDefault="00E12EDF" w:rsidP="00E12E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8F46A9">
        <w:rPr>
          <w:rFonts w:ascii="Times New Roman" w:hAnsi="Times New Roman" w:cs="Times New Roman"/>
          <w:sz w:val="28"/>
          <w:szCs w:val="28"/>
        </w:rPr>
        <w:t xml:space="preserve"> Культура здоровья учеников</w:t>
      </w:r>
      <w:r>
        <w:rPr>
          <w:rFonts w:ascii="Times New Roman" w:hAnsi="Times New Roman" w:cs="Times New Roman"/>
          <w:sz w:val="28"/>
          <w:szCs w:val="28"/>
        </w:rPr>
        <w:t>.</w:t>
      </w:r>
      <w:r w:rsidRPr="008F46A9">
        <w:rPr>
          <w:rFonts w:ascii="Times New Roman" w:hAnsi="Times New Roman" w:cs="Times New Roman"/>
          <w:sz w:val="28"/>
          <w:szCs w:val="28"/>
        </w:rPr>
        <w:t xml:space="preserve"> Занятость учеников в спортивных секциях, мониторинг психолога, врача школы</w:t>
      </w:r>
      <w:r>
        <w:rPr>
          <w:rFonts w:ascii="Times New Roman" w:hAnsi="Times New Roman" w:cs="Times New Roman"/>
          <w:sz w:val="28"/>
          <w:szCs w:val="28"/>
        </w:rPr>
        <w:t>.</w:t>
      </w:r>
    </w:p>
    <w:p w:rsidR="00E12EDF" w:rsidRDefault="00E12EDF" w:rsidP="00E12EDF">
      <w:pPr>
        <w:spacing w:after="0" w:line="240" w:lineRule="auto"/>
        <w:jc w:val="both"/>
        <w:rPr>
          <w:rFonts w:ascii="Times New Roman" w:hAnsi="Times New Roman"/>
          <w:b/>
          <w:sz w:val="28"/>
          <w:szCs w:val="28"/>
        </w:rPr>
      </w:pPr>
      <w:r>
        <w:rPr>
          <w:rFonts w:ascii="Times New Roman" w:hAnsi="Times New Roman" w:cs="Times New Roman"/>
          <w:sz w:val="28"/>
          <w:szCs w:val="28"/>
        </w:rPr>
        <w:t>6.</w:t>
      </w:r>
      <w:r w:rsidRPr="008F46A9">
        <w:rPr>
          <w:rFonts w:ascii="Times New Roman" w:hAnsi="Times New Roman" w:cs="Times New Roman"/>
          <w:sz w:val="28"/>
          <w:szCs w:val="28"/>
        </w:rPr>
        <w:t xml:space="preserve"> Самоуправление класса</w:t>
      </w:r>
      <w:r>
        <w:rPr>
          <w:rFonts w:ascii="Times New Roman" w:hAnsi="Times New Roman" w:cs="Times New Roman"/>
          <w:sz w:val="28"/>
          <w:szCs w:val="28"/>
        </w:rPr>
        <w:t>.</w:t>
      </w:r>
      <w:r w:rsidRPr="008F46A9">
        <w:rPr>
          <w:rFonts w:ascii="Times New Roman" w:hAnsi="Times New Roman" w:cs="Times New Roman"/>
          <w:sz w:val="28"/>
          <w:szCs w:val="28"/>
        </w:rPr>
        <w:t xml:space="preserve"> Действующая система самоуправления класса</w:t>
      </w:r>
      <w:r>
        <w:rPr>
          <w:rFonts w:ascii="Times New Roman" w:hAnsi="Times New Roman" w:cs="Times New Roman"/>
          <w:sz w:val="28"/>
          <w:szCs w:val="28"/>
        </w:rPr>
        <w:t>.</w:t>
      </w:r>
      <w:r w:rsidRPr="008F46A9">
        <w:rPr>
          <w:rFonts w:ascii="Times New Roman" w:hAnsi="Times New Roman" w:cs="Times New Roman"/>
          <w:sz w:val="28"/>
          <w:szCs w:val="28"/>
        </w:rPr>
        <w:t xml:space="preserve"> Благодаря такой систематической работе, у выпускников начальной школы формируется социальная компетентность.</w:t>
      </w:r>
      <w:r w:rsidRPr="001A4E77">
        <w:t xml:space="preserve"> </w:t>
      </w:r>
    </w:p>
    <w:p w:rsidR="00E12EDF" w:rsidRPr="00465982" w:rsidRDefault="00E12EDF" w:rsidP="00E12EDF">
      <w:pPr>
        <w:spacing w:after="0" w:line="240" w:lineRule="auto"/>
        <w:ind w:hanging="1"/>
        <w:jc w:val="center"/>
        <w:rPr>
          <w:rFonts w:ascii="Times New Roman" w:hAnsi="Times New Roman"/>
          <w:b/>
          <w:sz w:val="28"/>
          <w:szCs w:val="28"/>
        </w:rPr>
      </w:pPr>
      <w:r w:rsidRPr="00465982">
        <w:rPr>
          <w:rFonts w:ascii="Times New Roman" w:hAnsi="Times New Roman"/>
          <w:b/>
          <w:sz w:val="28"/>
          <w:szCs w:val="28"/>
        </w:rPr>
        <w:t xml:space="preserve">Основные направления духовно-нравственного </w:t>
      </w:r>
    </w:p>
    <w:p w:rsidR="00E12EDF" w:rsidRPr="00465982" w:rsidRDefault="00E12EDF" w:rsidP="00E12EDF">
      <w:pPr>
        <w:spacing w:after="0" w:line="240" w:lineRule="auto"/>
        <w:ind w:hanging="1"/>
        <w:jc w:val="center"/>
        <w:rPr>
          <w:rFonts w:ascii="Times New Roman" w:hAnsi="Times New Roman"/>
          <w:b/>
          <w:sz w:val="28"/>
          <w:szCs w:val="28"/>
        </w:rPr>
      </w:pPr>
      <w:r w:rsidRPr="00465982">
        <w:rPr>
          <w:rFonts w:ascii="Times New Roman" w:hAnsi="Times New Roman"/>
          <w:b/>
          <w:sz w:val="28"/>
          <w:szCs w:val="28"/>
        </w:rPr>
        <w:t>развития и воспитания обучающихся</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Направление 1.</w:t>
      </w:r>
      <w:r w:rsidRPr="00465982">
        <w:rPr>
          <w:rFonts w:ascii="Times New Roman" w:hAnsi="Times New Roman"/>
          <w:sz w:val="28"/>
          <w:szCs w:val="28"/>
        </w:rPr>
        <w:t xml:space="preserve">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Направление 2.</w:t>
      </w:r>
      <w:r w:rsidRPr="00465982">
        <w:rPr>
          <w:rFonts w:ascii="Times New Roman" w:hAnsi="Times New Roman"/>
          <w:sz w:val="28"/>
          <w:szCs w:val="28"/>
        </w:rPr>
        <w:t xml:space="preserve"> Воспитание нравственных чувств и этического сознания. Ценности: нравственный выбор; жизнь и смысл жизни; справедливость; </w:t>
      </w:r>
      <w:r w:rsidRPr="00465982">
        <w:rPr>
          <w:rFonts w:ascii="Times New Roman" w:hAnsi="Times New Roman"/>
          <w:sz w:val="28"/>
          <w:szCs w:val="28"/>
        </w:rPr>
        <w:lastRenderedPageBreak/>
        <w:t>милосердие; честь; достоинство; свобода совести и вероисповедания; толерантность, представление о вере, духовной культуре и светской этике.</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Направление 3.</w:t>
      </w:r>
      <w:r w:rsidRPr="00465982">
        <w:rPr>
          <w:rFonts w:ascii="Times New Roman" w:hAnsi="Times New Roman"/>
          <w:sz w:val="28"/>
          <w:szCs w:val="28"/>
        </w:rPr>
        <w:t xml:space="preserve">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Направление 4.</w:t>
      </w:r>
      <w:r w:rsidRPr="00465982">
        <w:rPr>
          <w:rFonts w:ascii="Times New Roman" w:hAnsi="Times New Roman"/>
          <w:sz w:val="28"/>
          <w:szCs w:val="28"/>
        </w:rPr>
        <w:t xml:space="preserve">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Направление 5.</w:t>
      </w:r>
      <w:r w:rsidRPr="00465982">
        <w:rPr>
          <w:rFonts w:ascii="Times New Roman" w:hAnsi="Times New Roman"/>
          <w:sz w:val="28"/>
          <w:szCs w:val="28"/>
        </w:rPr>
        <w:t xml:space="preserve">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b/>
          <w:sz w:val="28"/>
          <w:szCs w:val="28"/>
        </w:rPr>
        <w:t>Направление 6.</w:t>
      </w:r>
      <w:r w:rsidRPr="00465982">
        <w:rPr>
          <w:rFonts w:ascii="Times New Roman" w:hAnsi="Times New Roman"/>
          <w:sz w:val="28"/>
          <w:szCs w:val="28"/>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E12EDF" w:rsidRPr="00465982" w:rsidRDefault="00E12EDF" w:rsidP="00E12EDF">
      <w:pPr>
        <w:spacing w:after="0" w:line="240" w:lineRule="auto"/>
        <w:ind w:hanging="1"/>
        <w:jc w:val="both"/>
        <w:rPr>
          <w:rFonts w:ascii="Times New Roman" w:hAnsi="Times New Roman"/>
          <w:sz w:val="28"/>
          <w:szCs w:val="28"/>
        </w:rPr>
      </w:pPr>
    </w:p>
    <w:p w:rsidR="00E12EDF" w:rsidRPr="00465982" w:rsidRDefault="00E12EDF" w:rsidP="00E12EDF">
      <w:pPr>
        <w:spacing w:after="0" w:line="240" w:lineRule="auto"/>
        <w:ind w:hanging="1"/>
        <w:jc w:val="center"/>
        <w:rPr>
          <w:rFonts w:ascii="Times New Roman" w:hAnsi="Times New Roman"/>
          <w:b/>
          <w:sz w:val="28"/>
          <w:szCs w:val="28"/>
        </w:rPr>
      </w:pPr>
      <w:r w:rsidRPr="00465982">
        <w:rPr>
          <w:rFonts w:ascii="Times New Roman" w:hAnsi="Times New Roman"/>
          <w:b/>
          <w:sz w:val="28"/>
          <w:szCs w:val="28"/>
        </w:rPr>
        <w:t xml:space="preserve">Содержание духовно-нравственного развития и воспитания </w:t>
      </w:r>
      <w:r>
        <w:rPr>
          <w:rFonts w:ascii="Times New Roman" w:hAnsi="Times New Roman"/>
          <w:b/>
          <w:sz w:val="28"/>
          <w:szCs w:val="28"/>
        </w:rPr>
        <w:t>об</w:t>
      </w:r>
      <w:r w:rsidRPr="00465982">
        <w:rPr>
          <w:rFonts w:ascii="Times New Roman" w:hAnsi="Times New Roman"/>
          <w:b/>
          <w:sz w:val="28"/>
          <w:szCs w:val="28"/>
        </w:rPr>
        <w:t>уча</w:t>
      </w:r>
      <w:r>
        <w:rPr>
          <w:rFonts w:ascii="Times New Roman" w:hAnsi="Times New Roman"/>
          <w:b/>
          <w:sz w:val="28"/>
          <w:szCs w:val="28"/>
        </w:rPr>
        <w:t>ю</w:t>
      </w:r>
      <w:r w:rsidRPr="00465982">
        <w:rPr>
          <w:rFonts w:ascii="Times New Roman" w:hAnsi="Times New Roman"/>
          <w:b/>
          <w:sz w:val="28"/>
          <w:szCs w:val="28"/>
        </w:rPr>
        <w:t>щихся</w:t>
      </w:r>
    </w:p>
    <w:p w:rsidR="00E12EDF" w:rsidRPr="00465982" w:rsidRDefault="00E12EDF" w:rsidP="00E12EDF">
      <w:pPr>
        <w:tabs>
          <w:tab w:val="left" w:pos="-180"/>
        </w:tabs>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ab/>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E12EDF" w:rsidRPr="00465982" w:rsidRDefault="00E12EDF" w:rsidP="00713B7F">
      <w:pPr>
        <w:numPr>
          <w:ilvl w:val="0"/>
          <w:numId w:val="292"/>
        </w:numPr>
        <w:tabs>
          <w:tab w:val="left" w:pos="-180"/>
        </w:tabs>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 xml:space="preserve">в содержании и построении уроков; </w:t>
      </w:r>
    </w:p>
    <w:p w:rsidR="00E12EDF" w:rsidRPr="00465982" w:rsidRDefault="00E12EDF" w:rsidP="00713B7F">
      <w:pPr>
        <w:numPr>
          <w:ilvl w:val="0"/>
          <w:numId w:val="292"/>
        </w:numPr>
        <w:tabs>
          <w:tab w:val="left" w:pos="-180"/>
        </w:tabs>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E12EDF" w:rsidRPr="00465982" w:rsidRDefault="00E12EDF" w:rsidP="00713B7F">
      <w:pPr>
        <w:numPr>
          <w:ilvl w:val="0"/>
          <w:numId w:val="292"/>
        </w:numPr>
        <w:tabs>
          <w:tab w:val="clear" w:pos="1080"/>
        </w:tabs>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в опыте организации индивидуальной, групповой, коллективной деятельности учащихся;</w:t>
      </w:r>
    </w:p>
    <w:p w:rsidR="00E12EDF" w:rsidRPr="00465982" w:rsidRDefault="00E12EDF" w:rsidP="00713B7F">
      <w:pPr>
        <w:numPr>
          <w:ilvl w:val="0"/>
          <w:numId w:val="292"/>
        </w:numPr>
        <w:tabs>
          <w:tab w:val="clear" w:pos="1080"/>
        </w:tabs>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в специальных событиях, спроектированных с  учетом определенной ценности и смысла;</w:t>
      </w:r>
    </w:p>
    <w:p w:rsidR="00E12EDF" w:rsidRPr="00465982" w:rsidRDefault="00E12EDF" w:rsidP="00713B7F">
      <w:pPr>
        <w:numPr>
          <w:ilvl w:val="0"/>
          <w:numId w:val="292"/>
        </w:numPr>
        <w:tabs>
          <w:tab w:val="clear" w:pos="1080"/>
        </w:tabs>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 xml:space="preserve">в личном  примере ученикам. </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465982">
        <w:rPr>
          <w:rFonts w:ascii="Times New Roman" w:hAnsi="Times New Roman"/>
          <w:b/>
          <w:i/>
          <w:sz w:val="28"/>
          <w:szCs w:val="28"/>
        </w:rPr>
        <w:t>принципов</w:t>
      </w:r>
      <w:r w:rsidRPr="00465982">
        <w:rPr>
          <w:rFonts w:ascii="Times New Roman" w:hAnsi="Times New Roman"/>
          <w:sz w:val="28"/>
          <w:szCs w:val="28"/>
        </w:rPr>
        <w:t xml:space="preserve">: </w:t>
      </w:r>
    </w:p>
    <w:p w:rsidR="00E12EDF" w:rsidRPr="00465982" w:rsidRDefault="00E12EDF" w:rsidP="00713B7F">
      <w:pPr>
        <w:numPr>
          <w:ilvl w:val="0"/>
          <w:numId w:val="293"/>
        </w:numPr>
        <w:tabs>
          <w:tab w:val="clear" w:pos="1287"/>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 xml:space="preserve">нравственного примера педагога – нравственность учителя, моральные нормы, которыми он руководствуется в своей профессиональной </w:t>
      </w:r>
      <w:r w:rsidRPr="00465982">
        <w:rPr>
          <w:rFonts w:ascii="Times New Roman" w:hAnsi="Times New Roman"/>
          <w:sz w:val="28"/>
          <w:szCs w:val="28"/>
        </w:rPr>
        <w:lastRenderedPageBreak/>
        <w:t>деятельности и жизни, его отношение к своему педагогическому труду, к ученикам, коллегам;</w:t>
      </w:r>
    </w:p>
    <w:p w:rsidR="00E12EDF" w:rsidRPr="00465982" w:rsidRDefault="00E12EDF" w:rsidP="00713B7F">
      <w:pPr>
        <w:numPr>
          <w:ilvl w:val="0"/>
          <w:numId w:val="293"/>
        </w:numPr>
        <w:tabs>
          <w:tab w:val="clear" w:pos="1287"/>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E12EDF" w:rsidRPr="00465982" w:rsidRDefault="00E12EDF" w:rsidP="00713B7F">
      <w:pPr>
        <w:numPr>
          <w:ilvl w:val="0"/>
          <w:numId w:val="293"/>
        </w:numPr>
        <w:tabs>
          <w:tab w:val="clear" w:pos="1287"/>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E12EDF" w:rsidRPr="00465982" w:rsidRDefault="00E12EDF" w:rsidP="00713B7F">
      <w:pPr>
        <w:numPr>
          <w:ilvl w:val="0"/>
          <w:numId w:val="293"/>
        </w:numPr>
        <w:tabs>
          <w:tab w:val="clear" w:pos="1287"/>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 xml:space="preserve">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465982">
        <w:rPr>
          <w:rFonts w:ascii="Times New Roman" w:hAnsi="Times New Roman"/>
          <w:bCs/>
          <w:sz w:val="28"/>
          <w:szCs w:val="28"/>
        </w:rPr>
        <w:t xml:space="preserve">урочную, </w:t>
      </w:r>
      <w:r w:rsidRPr="00465982">
        <w:rPr>
          <w:rFonts w:ascii="Times New Roman" w:hAnsi="Times New Roman"/>
          <w:sz w:val="28"/>
          <w:szCs w:val="28"/>
        </w:rPr>
        <w:t>внеурочную, внешкольную и общественно полезную;</w:t>
      </w:r>
    </w:p>
    <w:p w:rsidR="00E12EDF" w:rsidRPr="00465982" w:rsidRDefault="00E12EDF" w:rsidP="00713B7F">
      <w:pPr>
        <w:numPr>
          <w:ilvl w:val="0"/>
          <w:numId w:val="293"/>
        </w:numPr>
        <w:tabs>
          <w:tab w:val="clear" w:pos="1287"/>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465982">
        <w:rPr>
          <w:rFonts w:ascii="Times New Roman" w:hAnsi="Times New Roman"/>
          <w:b/>
          <w:sz w:val="28"/>
          <w:szCs w:val="28"/>
        </w:rPr>
        <w:t>.</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Программа реализуется в рамках урочной, внеурочной, внешкольной деятельности, социальных и культурных практик с помощью следующих </w:t>
      </w:r>
      <w:r w:rsidRPr="00465982">
        <w:rPr>
          <w:rFonts w:ascii="Times New Roman" w:hAnsi="Times New Roman"/>
          <w:b/>
          <w:i/>
          <w:sz w:val="28"/>
          <w:szCs w:val="28"/>
        </w:rPr>
        <w:t>инструментов</w:t>
      </w:r>
      <w:r w:rsidRPr="00465982">
        <w:rPr>
          <w:rFonts w:ascii="Times New Roman" w:hAnsi="Times New Roman"/>
          <w:sz w:val="28"/>
          <w:szCs w:val="28"/>
        </w:rPr>
        <w:t>.</w:t>
      </w:r>
    </w:p>
    <w:p w:rsidR="00E12EDF" w:rsidRPr="00691781" w:rsidRDefault="00E12EDF" w:rsidP="00E12EDF">
      <w:pPr>
        <w:spacing w:after="0" w:line="240" w:lineRule="auto"/>
        <w:ind w:hanging="1"/>
        <w:jc w:val="center"/>
        <w:rPr>
          <w:rFonts w:ascii="Times New Roman" w:hAnsi="Times New Roman"/>
          <w:b/>
          <w:i/>
          <w:sz w:val="28"/>
          <w:szCs w:val="28"/>
        </w:rPr>
      </w:pPr>
      <w:r w:rsidRPr="00691781">
        <w:rPr>
          <w:rFonts w:ascii="Times New Roman" w:hAnsi="Times New Roman"/>
          <w:b/>
          <w:i/>
          <w:sz w:val="28"/>
          <w:szCs w:val="28"/>
        </w:rPr>
        <w:t>Система учебников «Школа ХХ</w:t>
      </w:r>
      <w:r w:rsidRPr="00691781">
        <w:rPr>
          <w:rFonts w:ascii="Times New Roman" w:hAnsi="Times New Roman"/>
          <w:b/>
          <w:i/>
          <w:sz w:val="28"/>
          <w:szCs w:val="28"/>
          <w:lang w:val="en-US"/>
        </w:rPr>
        <w:t>I</w:t>
      </w:r>
      <w:r w:rsidRPr="00691781">
        <w:rPr>
          <w:rFonts w:ascii="Times New Roman" w:hAnsi="Times New Roman"/>
          <w:b/>
          <w:i/>
          <w:sz w:val="28"/>
          <w:szCs w:val="28"/>
        </w:rPr>
        <w:t xml:space="preserve"> века»</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В содержание системы учебников </w:t>
      </w:r>
      <w:r w:rsidRPr="00465982">
        <w:rPr>
          <w:rFonts w:ascii="Times New Roman" w:hAnsi="Times New Roman"/>
          <w:i/>
          <w:sz w:val="28"/>
          <w:szCs w:val="28"/>
        </w:rPr>
        <w:t>«Школа ХХ</w:t>
      </w:r>
      <w:r w:rsidRPr="00465982">
        <w:rPr>
          <w:rFonts w:ascii="Times New Roman" w:hAnsi="Times New Roman"/>
          <w:i/>
          <w:sz w:val="28"/>
          <w:szCs w:val="28"/>
          <w:lang w:val="en-US"/>
        </w:rPr>
        <w:t>I</w:t>
      </w:r>
      <w:r w:rsidRPr="00465982">
        <w:rPr>
          <w:rFonts w:ascii="Times New Roman" w:hAnsi="Times New Roman"/>
          <w:i/>
          <w:sz w:val="28"/>
          <w:szCs w:val="28"/>
        </w:rPr>
        <w:t xml:space="preserve"> века»</w:t>
      </w:r>
      <w:r w:rsidRPr="00465982">
        <w:rPr>
          <w:rFonts w:ascii="Times New Roman" w:hAnsi="Times New Roman"/>
          <w:sz w:val="28"/>
          <w:szCs w:val="28"/>
        </w:rPr>
        <w:t xml:space="preserve">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Важнейшая задача российской школы — становление  российской гражданской идентичности обучающихся, в комплексе учебников  </w:t>
      </w:r>
      <w:r w:rsidRPr="00465982">
        <w:rPr>
          <w:rFonts w:ascii="Times New Roman" w:hAnsi="Times New Roman"/>
          <w:i/>
          <w:sz w:val="28"/>
          <w:szCs w:val="28"/>
        </w:rPr>
        <w:t>«Школа ХХ</w:t>
      </w:r>
      <w:r w:rsidRPr="00465982">
        <w:rPr>
          <w:rFonts w:ascii="Times New Roman" w:hAnsi="Times New Roman"/>
          <w:i/>
          <w:sz w:val="28"/>
          <w:szCs w:val="28"/>
          <w:lang w:val="en-US"/>
        </w:rPr>
        <w:t>I</w:t>
      </w:r>
      <w:r w:rsidRPr="00465982">
        <w:rPr>
          <w:rFonts w:ascii="Times New Roman" w:hAnsi="Times New Roman"/>
          <w:i/>
          <w:sz w:val="28"/>
          <w:szCs w:val="28"/>
        </w:rPr>
        <w:t xml:space="preserve"> века» </w:t>
      </w:r>
      <w:r w:rsidRPr="00465982">
        <w:rPr>
          <w:rFonts w:ascii="Times New Roman" w:hAnsi="Times New Roman"/>
          <w:sz w:val="28"/>
          <w:szCs w:val="28"/>
        </w:rPr>
        <w:t>реализуется различными средствами.</w:t>
      </w: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w:t>
      </w:r>
      <w:r w:rsidRPr="00465982">
        <w:rPr>
          <w:rFonts w:ascii="Times New Roman" w:hAnsi="Times New Roman"/>
          <w:i/>
          <w:sz w:val="28"/>
          <w:szCs w:val="28"/>
        </w:rPr>
        <w:t>«Школа ХХ</w:t>
      </w:r>
      <w:r w:rsidRPr="00465982">
        <w:rPr>
          <w:rFonts w:ascii="Times New Roman" w:hAnsi="Times New Roman"/>
          <w:i/>
          <w:sz w:val="28"/>
          <w:szCs w:val="28"/>
          <w:lang w:val="en-US"/>
        </w:rPr>
        <w:t>I</w:t>
      </w:r>
      <w:r w:rsidRPr="00465982">
        <w:rPr>
          <w:rFonts w:ascii="Times New Roman" w:hAnsi="Times New Roman"/>
          <w:i/>
          <w:sz w:val="28"/>
          <w:szCs w:val="28"/>
        </w:rPr>
        <w:t xml:space="preserve"> века» </w:t>
      </w:r>
      <w:r w:rsidRPr="00465982">
        <w:rPr>
          <w:rFonts w:ascii="Times New Roman" w:hAnsi="Times New Roman"/>
          <w:sz w:val="28"/>
          <w:szCs w:val="28"/>
        </w:rPr>
        <w:t>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E12EDF" w:rsidRPr="00465982" w:rsidRDefault="00E12EDF" w:rsidP="00E12EDF">
      <w:pPr>
        <w:spacing w:after="0" w:line="240" w:lineRule="auto"/>
        <w:ind w:hanging="1"/>
        <w:jc w:val="both"/>
        <w:rPr>
          <w:rFonts w:ascii="Times New Roman" w:hAnsi="Times New Roman"/>
          <w:i/>
          <w:sz w:val="28"/>
          <w:szCs w:val="28"/>
        </w:rPr>
      </w:pPr>
      <w:r w:rsidRPr="00465982">
        <w:rPr>
          <w:rFonts w:ascii="Times New Roman" w:hAnsi="Times New Roman"/>
          <w:sz w:val="28"/>
          <w:szCs w:val="28"/>
        </w:rPr>
        <w:t xml:space="preserve">Дети, обучающиеся по системе учебников </w:t>
      </w:r>
      <w:r w:rsidRPr="00465982">
        <w:rPr>
          <w:rFonts w:ascii="Times New Roman" w:hAnsi="Times New Roman"/>
          <w:i/>
          <w:sz w:val="28"/>
          <w:szCs w:val="28"/>
        </w:rPr>
        <w:t>«Школа ХХ</w:t>
      </w:r>
      <w:r w:rsidRPr="00465982">
        <w:rPr>
          <w:rFonts w:ascii="Times New Roman" w:hAnsi="Times New Roman"/>
          <w:i/>
          <w:sz w:val="28"/>
          <w:szCs w:val="28"/>
          <w:lang w:val="en-US"/>
        </w:rPr>
        <w:t>I</w:t>
      </w:r>
      <w:r w:rsidRPr="00465982">
        <w:rPr>
          <w:rFonts w:ascii="Times New Roman" w:hAnsi="Times New Roman"/>
          <w:i/>
          <w:sz w:val="28"/>
          <w:szCs w:val="28"/>
        </w:rPr>
        <w:t xml:space="preserve"> века»</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465982">
        <w:rPr>
          <w:rFonts w:ascii="Times New Roman" w:hAnsi="Times New Roman"/>
          <w:sz w:val="28"/>
          <w:szCs w:val="28"/>
        </w:rPr>
        <w:softHyphen/>
        <w:t>вать себя маленькими гражданами великой страны.</w:t>
      </w:r>
    </w:p>
    <w:p w:rsidR="00E12EDF" w:rsidRPr="00465982" w:rsidRDefault="00E12EDF" w:rsidP="00E12ED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Во-вторых, родиноведческие и краеведческие знания, содержательное, дидактическое и методическое обеспечение которых составля</w:t>
      </w:r>
      <w:r w:rsidRPr="00465982">
        <w:rPr>
          <w:rFonts w:ascii="Times New Roman" w:hAnsi="Times New Roman"/>
          <w:sz w:val="28"/>
          <w:szCs w:val="28"/>
        </w:rPr>
        <w:softHyphen/>
        <w:t xml:space="preserve">ет значительную часть содержания учебников. Учитывая особенности </w:t>
      </w:r>
      <w:r w:rsidRPr="00465982">
        <w:rPr>
          <w:rFonts w:ascii="Times New Roman" w:hAnsi="Times New Roman"/>
          <w:sz w:val="28"/>
          <w:szCs w:val="28"/>
        </w:rPr>
        <w:lastRenderedPageBreak/>
        <w:t>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E12EDF" w:rsidRPr="00465982" w:rsidRDefault="00E12EDF" w:rsidP="00E12EDF">
      <w:pPr>
        <w:spacing w:after="0" w:line="240" w:lineRule="auto"/>
        <w:ind w:hanging="1"/>
        <w:jc w:val="both"/>
        <w:rPr>
          <w:rFonts w:ascii="Times New Roman" w:hAnsi="Times New Roman"/>
          <w:b/>
          <w:sz w:val="28"/>
          <w:szCs w:val="28"/>
        </w:rPr>
      </w:pPr>
      <w:r w:rsidRPr="00465982">
        <w:rPr>
          <w:rFonts w:ascii="Times New Roman" w:hAnsi="Times New Roman"/>
          <w:sz w:val="28"/>
          <w:szCs w:val="28"/>
        </w:rPr>
        <w:t>В третьих, политкультурность</w:t>
      </w:r>
      <w:r w:rsidRPr="00465982" w:rsidDel="008C25F7">
        <w:rPr>
          <w:rFonts w:ascii="Times New Roman" w:hAnsi="Times New Roman"/>
          <w:sz w:val="28"/>
          <w:szCs w:val="28"/>
        </w:rPr>
        <w:t xml:space="preserve"> </w:t>
      </w:r>
      <w:r w:rsidRPr="00465982">
        <w:rPr>
          <w:rFonts w:ascii="Times New Roman" w:hAnsi="Times New Roman"/>
          <w:sz w:val="28"/>
          <w:szCs w:val="28"/>
        </w:rPr>
        <w:t xml:space="preserve">содержания системы учебников </w:t>
      </w:r>
      <w:r w:rsidRPr="00465982">
        <w:rPr>
          <w:rFonts w:ascii="Times New Roman" w:hAnsi="Times New Roman"/>
          <w:i/>
          <w:sz w:val="28"/>
          <w:szCs w:val="28"/>
        </w:rPr>
        <w:t>«Школа ХХ</w:t>
      </w:r>
      <w:r w:rsidRPr="00465982">
        <w:rPr>
          <w:rFonts w:ascii="Times New Roman" w:hAnsi="Times New Roman"/>
          <w:i/>
          <w:sz w:val="28"/>
          <w:szCs w:val="28"/>
          <w:lang w:val="en-US"/>
        </w:rPr>
        <w:t>I</w:t>
      </w:r>
      <w:r w:rsidRPr="00465982">
        <w:rPr>
          <w:rFonts w:ascii="Times New Roman" w:hAnsi="Times New Roman"/>
          <w:i/>
          <w:sz w:val="28"/>
          <w:szCs w:val="28"/>
        </w:rPr>
        <w:t xml:space="preserve"> века»</w:t>
      </w:r>
      <w:r w:rsidRPr="00465982">
        <w:rPr>
          <w:rFonts w:ascii="Times New Roman" w:hAnsi="Times New Roman"/>
          <w:sz w:val="28"/>
          <w:szCs w:val="28"/>
        </w:rPr>
        <w:t xml:space="preserve">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r w:rsidRPr="00465982">
        <w:rPr>
          <w:rFonts w:ascii="Times New Roman" w:hAnsi="Times New Roman"/>
          <w:b/>
          <w:sz w:val="28"/>
          <w:szCs w:val="28"/>
        </w:rPr>
        <w:t xml:space="preserve"> </w:t>
      </w:r>
    </w:p>
    <w:p w:rsidR="00E12EDF" w:rsidRPr="00465982" w:rsidRDefault="00E12EDF" w:rsidP="00E12EDF">
      <w:pPr>
        <w:spacing w:after="0" w:line="240" w:lineRule="auto"/>
        <w:ind w:hanging="1"/>
        <w:jc w:val="center"/>
        <w:rPr>
          <w:rFonts w:ascii="Times New Roman" w:hAnsi="Times New Roman"/>
          <w:b/>
          <w:sz w:val="28"/>
          <w:szCs w:val="28"/>
        </w:rPr>
      </w:pPr>
      <w:r w:rsidRPr="00465982">
        <w:rPr>
          <w:rFonts w:ascii="Times New Roman" w:hAnsi="Times New Roman"/>
          <w:b/>
          <w:sz w:val="28"/>
          <w:szCs w:val="28"/>
        </w:rPr>
        <w:t xml:space="preserve">Ожидаемые результаты духовно-нравственного </w:t>
      </w:r>
    </w:p>
    <w:p w:rsidR="00E12EDF" w:rsidRPr="00465982" w:rsidRDefault="00E12EDF" w:rsidP="00E12EDF">
      <w:pPr>
        <w:spacing w:after="0" w:line="240" w:lineRule="auto"/>
        <w:ind w:hanging="1"/>
        <w:jc w:val="center"/>
        <w:rPr>
          <w:rFonts w:ascii="Times New Roman" w:hAnsi="Times New Roman"/>
          <w:b/>
          <w:sz w:val="28"/>
          <w:szCs w:val="28"/>
        </w:rPr>
      </w:pPr>
      <w:r w:rsidRPr="00465982">
        <w:rPr>
          <w:rFonts w:ascii="Times New Roman" w:hAnsi="Times New Roman"/>
          <w:b/>
          <w:sz w:val="28"/>
          <w:szCs w:val="28"/>
        </w:rPr>
        <w:t>развития и воспитания учащихся</w:t>
      </w:r>
    </w:p>
    <w:p w:rsidR="00E12EDF" w:rsidRPr="00465982" w:rsidRDefault="00E12EDF" w:rsidP="00E12EDF">
      <w:pPr>
        <w:shd w:val="clear" w:color="auto" w:fill="FFFFFF"/>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sz w:val="28"/>
          <w:szCs w:val="28"/>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r w:rsidRPr="00465982">
        <w:rPr>
          <w:rFonts w:ascii="Times New Roman" w:hAnsi="Times New Roman"/>
          <w:b/>
          <w:bCs/>
          <w:sz w:val="28"/>
          <w:szCs w:val="28"/>
        </w:rPr>
        <w:t xml:space="preserve"> </w:t>
      </w:r>
    </w:p>
    <w:p w:rsidR="00E12EDF" w:rsidRPr="00465982" w:rsidRDefault="00E12EDF" w:rsidP="00E12EDF">
      <w:pPr>
        <w:shd w:val="clear" w:color="auto" w:fill="FFFFFF"/>
        <w:autoSpaceDE w:val="0"/>
        <w:autoSpaceDN w:val="0"/>
        <w:adjustRightInd w:val="0"/>
        <w:spacing w:after="0" w:line="240" w:lineRule="auto"/>
        <w:ind w:hanging="1"/>
        <w:jc w:val="both"/>
        <w:rPr>
          <w:rFonts w:ascii="Times New Roman" w:hAnsi="Times New Roman"/>
          <w:i/>
          <w:sz w:val="28"/>
          <w:szCs w:val="28"/>
        </w:rPr>
      </w:pPr>
      <w:r w:rsidRPr="00465982">
        <w:rPr>
          <w:rFonts w:ascii="Times New Roman" w:hAnsi="Times New Roman"/>
          <w:bCs/>
          <w:i/>
          <w:sz w:val="28"/>
          <w:szCs w:val="28"/>
        </w:rPr>
        <w:t>1) Воспитание гражданственности, патриотизма, уважения к правам, свободам и обязанностям человека:</w:t>
      </w:r>
    </w:p>
    <w:p w:rsidR="00E12EDF" w:rsidRPr="00465982" w:rsidRDefault="00E12EDF" w:rsidP="00713B7F">
      <w:pPr>
        <w:numPr>
          <w:ilvl w:val="0"/>
          <w:numId w:val="294"/>
        </w:numPr>
        <w:shd w:val="clear" w:color="auto" w:fill="FFFFFF"/>
        <w:tabs>
          <w:tab w:val="clear" w:pos="1080"/>
        </w:tabs>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E12EDF" w:rsidRPr="00465982" w:rsidRDefault="00E12EDF" w:rsidP="00713B7F">
      <w:pPr>
        <w:numPr>
          <w:ilvl w:val="0"/>
          <w:numId w:val="294"/>
        </w:numPr>
        <w:shd w:val="clear" w:color="auto" w:fill="FFFFFF"/>
        <w:tabs>
          <w:tab w:val="clear" w:pos="1080"/>
        </w:tabs>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12EDF" w:rsidRPr="00465982" w:rsidRDefault="00E12EDF" w:rsidP="00713B7F">
      <w:pPr>
        <w:numPr>
          <w:ilvl w:val="0"/>
          <w:numId w:val="294"/>
        </w:numPr>
        <w:shd w:val="clear" w:color="auto" w:fill="FFFFFF"/>
        <w:tabs>
          <w:tab w:val="clear" w:pos="1080"/>
        </w:tabs>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первоначальный опыт постижения ценностей гражданского общества, национальной истории и культуры;</w:t>
      </w:r>
    </w:p>
    <w:p w:rsidR="00E12EDF" w:rsidRPr="00465982" w:rsidRDefault="00E12EDF" w:rsidP="00713B7F">
      <w:pPr>
        <w:numPr>
          <w:ilvl w:val="0"/>
          <w:numId w:val="294"/>
        </w:numPr>
        <w:shd w:val="clear" w:color="auto" w:fill="FFFFFF"/>
        <w:tabs>
          <w:tab w:val="clear" w:pos="1080"/>
        </w:tabs>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опыт ролевого взаимодействия и реализации гражданской, патриотической позиции;</w:t>
      </w:r>
    </w:p>
    <w:p w:rsidR="00E12EDF" w:rsidRPr="00465982" w:rsidRDefault="00E12EDF" w:rsidP="00713B7F">
      <w:pPr>
        <w:numPr>
          <w:ilvl w:val="0"/>
          <w:numId w:val="294"/>
        </w:numPr>
        <w:shd w:val="clear" w:color="auto" w:fill="FFFFFF"/>
        <w:tabs>
          <w:tab w:val="clear" w:pos="1080"/>
        </w:tabs>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опыт социальной и межкультурной коммуникации;</w:t>
      </w:r>
    </w:p>
    <w:p w:rsidR="00E12EDF" w:rsidRPr="00465982" w:rsidRDefault="00E12EDF" w:rsidP="00713B7F">
      <w:pPr>
        <w:numPr>
          <w:ilvl w:val="0"/>
          <w:numId w:val="294"/>
        </w:numPr>
        <w:shd w:val="clear" w:color="auto" w:fill="FFFFFF"/>
        <w:tabs>
          <w:tab w:val="clear" w:pos="1080"/>
        </w:tabs>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начальные представления о правах и обязанностях человека, гражданина, семьянина, товарища.</w:t>
      </w:r>
    </w:p>
    <w:p w:rsidR="00E12EDF" w:rsidRPr="00465982" w:rsidRDefault="00E12EDF" w:rsidP="00E12EDF">
      <w:pPr>
        <w:shd w:val="clear" w:color="auto" w:fill="FFFFFF"/>
        <w:autoSpaceDE w:val="0"/>
        <w:autoSpaceDN w:val="0"/>
        <w:adjustRightInd w:val="0"/>
        <w:spacing w:after="0" w:line="240" w:lineRule="auto"/>
        <w:ind w:hanging="1"/>
        <w:jc w:val="both"/>
        <w:rPr>
          <w:rFonts w:ascii="Times New Roman" w:hAnsi="Times New Roman"/>
          <w:i/>
          <w:sz w:val="28"/>
          <w:szCs w:val="28"/>
        </w:rPr>
      </w:pPr>
      <w:r w:rsidRPr="00465982">
        <w:rPr>
          <w:rFonts w:ascii="Times New Roman" w:hAnsi="Times New Roman"/>
          <w:bCs/>
          <w:i/>
          <w:sz w:val="28"/>
          <w:szCs w:val="28"/>
        </w:rPr>
        <w:t>2) Воспитание нравственных чувств и этического сознания:</w:t>
      </w:r>
    </w:p>
    <w:p w:rsidR="00E12EDF" w:rsidRPr="00465982" w:rsidRDefault="00E12EDF" w:rsidP="00713B7F">
      <w:pPr>
        <w:numPr>
          <w:ilvl w:val="0"/>
          <w:numId w:val="295"/>
        </w:numPr>
        <w:shd w:val="clear" w:color="auto" w:fill="FFFFFF"/>
        <w:tabs>
          <w:tab w:val="clear" w:pos="1080"/>
        </w:tabs>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12EDF" w:rsidRPr="00465982" w:rsidRDefault="00E12EDF" w:rsidP="00713B7F">
      <w:pPr>
        <w:numPr>
          <w:ilvl w:val="0"/>
          <w:numId w:val="295"/>
        </w:numPr>
        <w:shd w:val="clear" w:color="auto" w:fill="FFFFFF"/>
        <w:tabs>
          <w:tab w:val="clear" w:pos="1080"/>
        </w:tabs>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E12EDF" w:rsidRPr="00465982" w:rsidRDefault="00E12EDF" w:rsidP="00713B7F">
      <w:pPr>
        <w:numPr>
          <w:ilvl w:val="0"/>
          <w:numId w:val="295"/>
        </w:numPr>
        <w:shd w:val="clear" w:color="auto" w:fill="FFFFFF"/>
        <w:tabs>
          <w:tab w:val="clear" w:pos="1080"/>
        </w:tabs>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уважительное отношение к традиционным религиям;</w:t>
      </w:r>
    </w:p>
    <w:p w:rsidR="00E12EDF" w:rsidRPr="00465982" w:rsidRDefault="00E12EDF" w:rsidP="00713B7F">
      <w:pPr>
        <w:numPr>
          <w:ilvl w:val="0"/>
          <w:numId w:val="295"/>
        </w:numPr>
        <w:shd w:val="clear" w:color="auto" w:fill="FFFFFF"/>
        <w:tabs>
          <w:tab w:val="clear" w:pos="1080"/>
        </w:tabs>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неравнодушие к жизненным проблемам других людей, сочувствие к человеку, находящемуся в трудной ситуации;</w:t>
      </w:r>
    </w:p>
    <w:p w:rsidR="00E12EDF" w:rsidRPr="00465982" w:rsidRDefault="00E12EDF" w:rsidP="00713B7F">
      <w:pPr>
        <w:numPr>
          <w:ilvl w:val="0"/>
          <w:numId w:val="295"/>
        </w:numPr>
        <w:tabs>
          <w:tab w:val="clear" w:pos="1080"/>
        </w:tabs>
        <w:spacing w:after="0" w:line="240" w:lineRule="auto"/>
        <w:ind w:left="0" w:hanging="1"/>
        <w:jc w:val="both"/>
        <w:rPr>
          <w:rFonts w:ascii="Times New Roman" w:hAnsi="Times New Roman"/>
          <w:sz w:val="28"/>
          <w:szCs w:val="28"/>
        </w:rPr>
      </w:pPr>
      <w:r w:rsidRPr="00465982">
        <w:rPr>
          <w:rFonts w:ascii="Times New Roman" w:hAnsi="Times New Roman"/>
          <w:sz w:val="28"/>
          <w:szCs w:val="28"/>
        </w:rPr>
        <w:lastRenderedPageBreak/>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12EDF" w:rsidRPr="00465982" w:rsidRDefault="00E12EDF" w:rsidP="00713B7F">
      <w:pPr>
        <w:numPr>
          <w:ilvl w:val="0"/>
          <w:numId w:val="295"/>
        </w:numPr>
        <w:shd w:val="clear" w:color="auto" w:fill="FFFFFF"/>
        <w:tabs>
          <w:tab w:val="clear" w:pos="1080"/>
        </w:tabs>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уважительное отношение к родителям (законным представителям), к старшим, заботливое отношение к младшим;</w:t>
      </w:r>
    </w:p>
    <w:p w:rsidR="00E12EDF" w:rsidRPr="00465982" w:rsidRDefault="00E12EDF" w:rsidP="00713B7F">
      <w:pPr>
        <w:numPr>
          <w:ilvl w:val="0"/>
          <w:numId w:val="295"/>
        </w:numPr>
        <w:shd w:val="clear" w:color="auto" w:fill="FFFFFF"/>
        <w:tabs>
          <w:tab w:val="clear" w:pos="1080"/>
        </w:tabs>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знание традиций своей семьи и образовательного учреждения, бережное отношение к ним.</w:t>
      </w:r>
    </w:p>
    <w:p w:rsidR="00E12EDF" w:rsidRPr="00465982" w:rsidRDefault="00E12EDF" w:rsidP="00E12EDF">
      <w:pPr>
        <w:shd w:val="clear" w:color="auto" w:fill="FFFFFF"/>
        <w:autoSpaceDE w:val="0"/>
        <w:autoSpaceDN w:val="0"/>
        <w:adjustRightInd w:val="0"/>
        <w:spacing w:after="0" w:line="240" w:lineRule="auto"/>
        <w:ind w:hanging="1"/>
        <w:jc w:val="both"/>
        <w:rPr>
          <w:rFonts w:ascii="Times New Roman" w:hAnsi="Times New Roman"/>
          <w:i/>
          <w:sz w:val="28"/>
          <w:szCs w:val="28"/>
        </w:rPr>
      </w:pPr>
      <w:r w:rsidRPr="00465982">
        <w:rPr>
          <w:rFonts w:ascii="Times New Roman" w:hAnsi="Times New Roman"/>
          <w:bCs/>
          <w:i/>
          <w:sz w:val="28"/>
          <w:szCs w:val="28"/>
        </w:rPr>
        <w:t>3) Воспитание трудолюбия, творческого отношения к учению, труду, жизни:</w:t>
      </w:r>
    </w:p>
    <w:p w:rsidR="00E12EDF" w:rsidRPr="00465982" w:rsidRDefault="00E12EDF" w:rsidP="00713B7F">
      <w:pPr>
        <w:numPr>
          <w:ilvl w:val="0"/>
          <w:numId w:val="296"/>
        </w:numPr>
        <w:shd w:val="clear" w:color="auto" w:fill="FFFFFF"/>
        <w:tabs>
          <w:tab w:val="clear" w:pos="1080"/>
        </w:tabs>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ценностное отношение к труду и творчеству, человеку труда, трудовым достижениям России и человечества, трудолюбие;</w:t>
      </w:r>
    </w:p>
    <w:p w:rsidR="00E12EDF" w:rsidRPr="00465982" w:rsidRDefault="00E12EDF" w:rsidP="00713B7F">
      <w:pPr>
        <w:numPr>
          <w:ilvl w:val="0"/>
          <w:numId w:val="296"/>
        </w:numPr>
        <w:shd w:val="clear" w:color="auto" w:fill="FFFFFF"/>
        <w:tabs>
          <w:tab w:val="clear" w:pos="1080"/>
        </w:tabs>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ценностное и творческое отношение к учебному труду;</w:t>
      </w:r>
    </w:p>
    <w:p w:rsidR="00E12EDF" w:rsidRPr="00465982" w:rsidRDefault="00E12EDF" w:rsidP="00713B7F">
      <w:pPr>
        <w:numPr>
          <w:ilvl w:val="0"/>
          <w:numId w:val="296"/>
        </w:numPr>
        <w:shd w:val="clear" w:color="auto" w:fill="FFFFFF"/>
        <w:tabs>
          <w:tab w:val="clear" w:pos="1080"/>
        </w:tabs>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элементарные представления о различных профессиях;</w:t>
      </w:r>
    </w:p>
    <w:p w:rsidR="00E12EDF" w:rsidRPr="00465982" w:rsidRDefault="00E12EDF" w:rsidP="00713B7F">
      <w:pPr>
        <w:numPr>
          <w:ilvl w:val="0"/>
          <w:numId w:val="296"/>
        </w:numPr>
        <w:shd w:val="clear" w:color="auto" w:fill="FFFFFF"/>
        <w:tabs>
          <w:tab w:val="clear" w:pos="1080"/>
        </w:tabs>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первоначальные навыки трудового творческого сотрудничества со сверстниками, старшими детьми и взрослыми;</w:t>
      </w:r>
    </w:p>
    <w:p w:rsidR="00E12EDF" w:rsidRPr="00465982" w:rsidRDefault="00E12EDF" w:rsidP="00713B7F">
      <w:pPr>
        <w:numPr>
          <w:ilvl w:val="0"/>
          <w:numId w:val="296"/>
        </w:numPr>
        <w:shd w:val="clear" w:color="auto" w:fill="FFFFFF"/>
        <w:tabs>
          <w:tab w:val="clear" w:pos="1080"/>
        </w:tabs>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осознание приоритета нравственных основ труда, творчества, создания нового;</w:t>
      </w:r>
    </w:p>
    <w:p w:rsidR="00E12EDF" w:rsidRPr="00465982" w:rsidRDefault="00E12EDF" w:rsidP="00713B7F">
      <w:pPr>
        <w:numPr>
          <w:ilvl w:val="0"/>
          <w:numId w:val="296"/>
        </w:numPr>
        <w:shd w:val="clear" w:color="auto" w:fill="FFFFFF"/>
        <w:tabs>
          <w:tab w:val="clear" w:pos="1080"/>
        </w:tabs>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первоначальный опыт участия в различных видах общественно полезной и личностно значимой деятельности;</w:t>
      </w:r>
    </w:p>
    <w:p w:rsidR="00E12EDF" w:rsidRPr="00465982" w:rsidRDefault="00E12EDF" w:rsidP="00713B7F">
      <w:pPr>
        <w:numPr>
          <w:ilvl w:val="0"/>
          <w:numId w:val="296"/>
        </w:numPr>
        <w:shd w:val="clear" w:color="auto" w:fill="FFFFFF"/>
        <w:tabs>
          <w:tab w:val="clear" w:pos="1080"/>
        </w:tabs>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E12EDF" w:rsidRPr="00465982" w:rsidRDefault="00E12EDF" w:rsidP="00713B7F">
      <w:pPr>
        <w:numPr>
          <w:ilvl w:val="0"/>
          <w:numId w:val="296"/>
        </w:numPr>
        <w:shd w:val="clear" w:color="auto" w:fill="FFFFFF"/>
        <w:tabs>
          <w:tab w:val="clear" w:pos="1080"/>
        </w:tabs>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мотивация к самореализации в социальном творчестве, познавательной и практической, общественно полезной деятельности.</w:t>
      </w:r>
    </w:p>
    <w:p w:rsidR="00E12EDF" w:rsidRPr="00465982" w:rsidRDefault="00E12EDF" w:rsidP="00E12EDF">
      <w:pPr>
        <w:shd w:val="clear" w:color="auto" w:fill="FFFFFF"/>
        <w:autoSpaceDE w:val="0"/>
        <w:autoSpaceDN w:val="0"/>
        <w:adjustRightInd w:val="0"/>
        <w:spacing w:after="0" w:line="240" w:lineRule="auto"/>
        <w:ind w:hanging="1"/>
        <w:jc w:val="both"/>
        <w:rPr>
          <w:rFonts w:ascii="Times New Roman" w:hAnsi="Times New Roman"/>
          <w:i/>
          <w:sz w:val="28"/>
          <w:szCs w:val="28"/>
        </w:rPr>
      </w:pPr>
      <w:r w:rsidRPr="00465982">
        <w:rPr>
          <w:rFonts w:ascii="Times New Roman" w:hAnsi="Times New Roman"/>
          <w:bCs/>
          <w:i/>
          <w:sz w:val="28"/>
          <w:szCs w:val="28"/>
        </w:rPr>
        <w:t>4) Формирование ценностного отношения к здоровью и здоровому образу жизни:</w:t>
      </w:r>
    </w:p>
    <w:p w:rsidR="00E12EDF" w:rsidRPr="00465982" w:rsidRDefault="00E12EDF" w:rsidP="00713B7F">
      <w:pPr>
        <w:numPr>
          <w:ilvl w:val="0"/>
          <w:numId w:val="297"/>
        </w:numPr>
        <w:shd w:val="clear" w:color="auto" w:fill="FFFFFF"/>
        <w:tabs>
          <w:tab w:val="clear" w:pos="1080"/>
        </w:tabs>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ценностное отношение к своему здоровью, здоровью близких и окружающих людей;</w:t>
      </w:r>
    </w:p>
    <w:p w:rsidR="00E12EDF" w:rsidRPr="00465982" w:rsidRDefault="00E12EDF" w:rsidP="00713B7F">
      <w:pPr>
        <w:numPr>
          <w:ilvl w:val="0"/>
          <w:numId w:val="297"/>
        </w:numPr>
        <w:shd w:val="clear" w:color="auto" w:fill="FFFFFF"/>
        <w:tabs>
          <w:tab w:val="clear" w:pos="1080"/>
        </w:tabs>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E12EDF" w:rsidRPr="00465982" w:rsidRDefault="00E12EDF" w:rsidP="00713B7F">
      <w:pPr>
        <w:numPr>
          <w:ilvl w:val="0"/>
          <w:numId w:val="297"/>
        </w:numPr>
        <w:shd w:val="clear" w:color="auto" w:fill="FFFFFF"/>
        <w:tabs>
          <w:tab w:val="clear" w:pos="1080"/>
        </w:tabs>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первоначальный личный опыт здоровьесберегающей деятельности;</w:t>
      </w:r>
    </w:p>
    <w:p w:rsidR="00E12EDF" w:rsidRPr="00465982" w:rsidRDefault="00E12EDF" w:rsidP="00713B7F">
      <w:pPr>
        <w:numPr>
          <w:ilvl w:val="0"/>
          <w:numId w:val="297"/>
        </w:numPr>
        <w:shd w:val="clear" w:color="auto" w:fill="FFFFFF"/>
        <w:tabs>
          <w:tab w:val="clear" w:pos="1080"/>
        </w:tabs>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первоначальные представления о роли физической культуры и спорта для здоровья человека, его образования, труда и творчества;</w:t>
      </w:r>
    </w:p>
    <w:p w:rsidR="00E12EDF" w:rsidRPr="00465982" w:rsidRDefault="00E12EDF" w:rsidP="00713B7F">
      <w:pPr>
        <w:numPr>
          <w:ilvl w:val="0"/>
          <w:numId w:val="297"/>
        </w:numPr>
        <w:shd w:val="clear" w:color="auto" w:fill="FFFFFF"/>
        <w:tabs>
          <w:tab w:val="clear" w:pos="1080"/>
        </w:tabs>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знания о возможном негативном влиянии компьютер</w:t>
      </w:r>
      <w:r w:rsidRPr="00465982">
        <w:rPr>
          <w:rFonts w:ascii="Times New Roman" w:hAnsi="Times New Roman"/>
          <w:sz w:val="28"/>
          <w:szCs w:val="28"/>
        </w:rPr>
        <w:softHyphen/>
        <w:t>ных игр, телевидения, рекламы на здоровье человека.</w:t>
      </w:r>
    </w:p>
    <w:p w:rsidR="00E12EDF" w:rsidRPr="00465982" w:rsidRDefault="00E12EDF" w:rsidP="00E12EDF">
      <w:pPr>
        <w:shd w:val="clear" w:color="auto" w:fill="FFFFFF"/>
        <w:autoSpaceDE w:val="0"/>
        <w:autoSpaceDN w:val="0"/>
        <w:adjustRightInd w:val="0"/>
        <w:spacing w:after="0" w:line="240" w:lineRule="auto"/>
        <w:ind w:hanging="1"/>
        <w:jc w:val="both"/>
        <w:rPr>
          <w:rFonts w:ascii="Times New Roman" w:hAnsi="Times New Roman"/>
          <w:i/>
          <w:sz w:val="28"/>
          <w:szCs w:val="28"/>
        </w:rPr>
      </w:pPr>
      <w:r w:rsidRPr="00465982">
        <w:rPr>
          <w:rFonts w:ascii="Times New Roman" w:hAnsi="Times New Roman"/>
          <w:bCs/>
          <w:i/>
          <w:sz w:val="28"/>
          <w:szCs w:val="28"/>
        </w:rPr>
        <w:t>5) Воспитание ценностного отношения к природе, окру</w:t>
      </w:r>
      <w:r w:rsidRPr="00465982">
        <w:rPr>
          <w:rFonts w:ascii="Times New Roman" w:hAnsi="Times New Roman"/>
          <w:bCs/>
          <w:i/>
          <w:sz w:val="28"/>
          <w:szCs w:val="28"/>
        </w:rPr>
        <w:softHyphen/>
        <w:t>жающей среде (экологическое воспитание):</w:t>
      </w:r>
    </w:p>
    <w:p w:rsidR="00E12EDF" w:rsidRPr="00465982" w:rsidRDefault="00E12EDF" w:rsidP="00713B7F">
      <w:pPr>
        <w:numPr>
          <w:ilvl w:val="0"/>
          <w:numId w:val="298"/>
        </w:numPr>
        <w:shd w:val="clear" w:color="auto" w:fill="FFFFFF"/>
        <w:tabs>
          <w:tab w:val="clear" w:pos="1080"/>
        </w:tabs>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ценностное отношение к природе;</w:t>
      </w:r>
    </w:p>
    <w:p w:rsidR="00E12EDF" w:rsidRPr="00465982" w:rsidRDefault="00E12EDF" w:rsidP="00713B7F">
      <w:pPr>
        <w:numPr>
          <w:ilvl w:val="0"/>
          <w:numId w:val="298"/>
        </w:numPr>
        <w:shd w:val="clear" w:color="auto" w:fill="FFFFFF"/>
        <w:tabs>
          <w:tab w:val="clear" w:pos="1080"/>
        </w:tabs>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первоначальный опыт эстетического, эмоционально-нравственного отношения к природе;</w:t>
      </w:r>
    </w:p>
    <w:p w:rsidR="00E12EDF" w:rsidRPr="00465982" w:rsidRDefault="00E12EDF" w:rsidP="00713B7F">
      <w:pPr>
        <w:numPr>
          <w:ilvl w:val="0"/>
          <w:numId w:val="298"/>
        </w:numPr>
        <w:shd w:val="clear" w:color="auto" w:fill="FFFFFF"/>
        <w:tabs>
          <w:tab w:val="clear" w:pos="1080"/>
        </w:tabs>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E12EDF" w:rsidRPr="00465982" w:rsidRDefault="00E12EDF" w:rsidP="00713B7F">
      <w:pPr>
        <w:numPr>
          <w:ilvl w:val="0"/>
          <w:numId w:val="298"/>
        </w:numPr>
        <w:shd w:val="clear" w:color="auto" w:fill="FFFFFF"/>
        <w:tabs>
          <w:tab w:val="clear" w:pos="1080"/>
        </w:tabs>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lastRenderedPageBreak/>
        <w:t>первоначальный опыт участия в природоохранной деятельности в школе, на пришкольном участке, по месту жительства;</w:t>
      </w:r>
    </w:p>
    <w:p w:rsidR="00E12EDF" w:rsidRPr="00465982" w:rsidRDefault="00E12EDF" w:rsidP="00713B7F">
      <w:pPr>
        <w:numPr>
          <w:ilvl w:val="0"/>
          <w:numId w:val="298"/>
        </w:numPr>
        <w:shd w:val="clear" w:color="auto" w:fill="FFFFFF"/>
        <w:tabs>
          <w:tab w:val="clear" w:pos="1080"/>
        </w:tabs>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личный опыт участия в экологических инициативах, проектах.</w:t>
      </w:r>
    </w:p>
    <w:p w:rsidR="00E12EDF" w:rsidRPr="00465982" w:rsidRDefault="00E12EDF" w:rsidP="00E12EDF">
      <w:pPr>
        <w:shd w:val="clear" w:color="auto" w:fill="FFFFFF"/>
        <w:autoSpaceDE w:val="0"/>
        <w:autoSpaceDN w:val="0"/>
        <w:adjustRightInd w:val="0"/>
        <w:spacing w:after="0" w:line="240" w:lineRule="auto"/>
        <w:ind w:hanging="1"/>
        <w:jc w:val="both"/>
        <w:rPr>
          <w:rFonts w:ascii="Times New Roman" w:hAnsi="Times New Roman"/>
          <w:i/>
          <w:sz w:val="28"/>
          <w:szCs w:val="28"/>
        </w:rPr>
      </w:pPr>
      <w:r w:rsidRPr="00465982">
        <w:rPr>
          <w:rFonts w:ascii="Times New Roman" w:hAnsi="Times New Roman"/>
          <w:bCs/>
          <w:i/>
          <w:sz w:val="28"/>
          <w:szCs w:val="28"/>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E12EDF" w:rsidRPr="00465982" w:rsidRDefault="00E12EDF" w:rsidP="00713B7F">
      <w:pPr>
        <w:numPr>
          <w:ilvl w:val="0"/>
          <w:numId w:val="299"/>
        </w:numPr>
        <w:shd w:val="clear" w:color="auto" w:fill="FFFFFF"/>
        <w:tabs>
          <w:tab w:val="clear" w:pos="1080"/>
        </w:tabs>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первоначальные умения видеть красоту в окружающем мире;</w:t>
      </w:r>
    </w:p>
    <w:p w:rsidR="00E12EDF" w:rsidRPr="00465982" w:rsidRDefault="00E12EDF" w:rsidP="00713B7F">
      <w:pPr>
        <w:numPr>
          <w:ilvl w:val="0"/>
          <w:numId w:val="299"/>
        </w:numPr>
        <w:shd w:val="clear" w:color="auto" w:fill="FFFFFF"/>
        <w:tabs>
          <w:tab w:val="clear" w:pos="1080"/>
        </w:tabs>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первоначальные умения видеть красоту в поведении, поступках людей;</w:t>
      </w:r>
    </w:p>
    <w:p w:rsidR="00E12EDF" w:rsidRPr="00465982" w:rsidRDefault="00E12EDF" w:rsidP="00713B7F">
      <w:pPr>
        <w:numPr>
          <w:ilvl w:val="0"/>
          <w:numId w:val="299"/>
        </w:numPr>
        <w:shd w:val="clear" w:color="auto" w:fill="FFFFFF"/>
        <w:tabs>
          <w:tab w:val="clear" w:pos="1080"/>
        </w:tabs>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элементарные представления об эстетических и художественных ценностях отечественной культуры;</w:t>
      </w:r>
    </w:p>
    <w:p w:rsidR="00E12EDF" w:rsidRPr="00465982" w:rsidRDefault="00E12EDF" w:rsidP="00713B7F">
      <w:pPr>
        <w:numPr>
          <w:ilvl w:val="0"/>
          <w:numId w:val="299"/>
        </w:numPr>
        <w:shd w:val="clear" w:color="auto" w:fill="FFFFFF"/>
        <w:tabs>
          <w:tab w:val="clear" w:pos="1080"/>
        </w:tabs>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первоначальный опыт эмоционального постижения народного творчества, этнокультурных традиций, фольклора народов России;</w:t>
      </w:r>
    </w:p>
    <w:p w:rsidR="00E12EDF" w:rsidRPr="00465982" w:rsidRDefault="00E12EDF" w:rsidP="00713B7F">
      <w:pPr>
        <w:numPr>
          <w:ilvl w:val="0"/>
          <w:numId w:val="299"/>
        </w:numPr>
        <w:shd w:val="clear" w:color="auto" w:fill="FFFFFF"/>
        <w:tabs>
          <w:tab w:val="clear" w:pos="1080"/>
        </w:tabs>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12EDF" w:rsidRPr="00465982" w:rsidRDefault="00E12EDF" w:rsidP="00713B7F">
      <w:pPr>
        <w:numPr>
          <w:ilvl w:val="0"/>
          <w:numId w:val="299"/>
        </w:numPr>
        <w:shd w:val="clear" w:color="auto" w:fill="FFFFFF"/>
        <w:tabs>
          <w:tab w:val="clear" w:pos="1080"/>
        </w:tabs>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12EDF" w:rsidRPr="00465982" w:rsidRDefault="00E12EDF" w:rsidP="00713B7F">
      <w:pPr>
        <w:numPr>
          <w:ilvl w:val="0"/>
          <w:numId w:val="299"/>
        </w:numPr>
        <w:shd w:val="clear" w:color="auto" w:fill="FFFFFF"/>
        <w:tabs>
          <w:tab w:val="clear" w:pos="1080"/>
        </w:tabs>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мотивация к реализации эстетических ценностей в пространстве образовательного учреждения и семьи.</w:t>
      </w:r>
    </w:p>
    <w:p w:rsidR="00E12EDF" w:rsidRPr="008B43AF" w:rsidRDefault="00E12EDF" w:rsidP="00E12EDF">
      <w:pPr>
        <w:pStyle w:val="a6"/>
        <w:spacing w:after="0" w:line="240" w:lineRule="auto"/>
        <w:ind w:left="1080"/>
        <w:jc w:val="center"/>
        <w:rPr>
          <w:rFonts w:ascii="Times New Roman" w:hAnsi="Times New Roman" w:cs="Times New Roman"/>
          <w:b/>
          <w:sz w:val="28"/>
          <w:szCs w:val="28"/>
        </w:rPr>
      </w:pPr>
      <w:r w:rsidRPr="008B43AF">
        <w:rPr>
          <w:rFonts w:ascii="Times New Roman" w:hAnsi="Times New Roman" w:cs="Times New Roman"/>
          <w:b/>
          <w:sz w:val="28"/>
          <w:szCs w:val="28"/>
        </w:rPr>
        <w:t>Программа действий педагогического коллектива по реализации программы духовно-нравственного воспитания и контролю результатов урочной и внеурочной деятельности</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 Педагоги, работающие в начальных классах по новому стандарту (учителя начальных классов, вожатая, педагоги дополнительного образования) составляют индивидуальные планы воспитательной работы, используя следующие положения и материалы: Усиление воспитательной функции образовательного учреждения невозможно без совершенствования содержания форм и методов взаимодействия сотрудничества детей и взрослых. Накопление нравственного опыта поведения учеников происходит с опорой на наглядные представления или на воспроизводимые в сознании образцы поведения идеала. Система сюжетно-ролевых игр способствует освоению учащимися нравственных ценностей, давая необходимые представления о различных вариантах действий и поступков. </w:t>
      </w:r>
    </w:p>
    <w:p w:rsidR="00E12ED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Перечень сюжетно-ролевых игр для младших школьников: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b/>
          <w:sz w:val="28"/>
          <w:szCs w:val="28"/>
        </w:rPr>
        <w:t>1 класс:</w:t>
      </w:r>
      <w:r w:rsidRPr="008B43AF">
        <w:rPr>
          <w:rFonts w:ascii="Times New Roman" w:hAnsi="Times New Roman" w:cs="Times New Roman"/>
          <w:sz w:val="28"/>
          <w:szCs w:val="28"/>
        </w:rPr>
        <w:t xml:space="preserve"> «Как правильно поздороваться?»;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«Мимика и жесты»; «Подбери к словам «хорошо» и «плохо» подходящую картинку»; «Составь список своих обязанностей из сюжетных картинок для дома и школы» (коллективная работа в группе или паре); «Вспомни, какие поступки ты совершил за этот день. Нарисуй, расскажи о них»; «Помоги ребятам в классе составить «Словарь вежливых слов»; «К тебе пришли гости. Игра «Гость – хозяин»; «Ты в театре»; «Разговор по телефону»; «Нарисуй подарок другу (маме…)»; «На дне рождения»; «Если другу плохо?»; «Учимся общаться» (Закончи фразу).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b/>
          <w:sz w:val="28"/>
          <w:szCs w:val="28"/>
        </w:rPr>
        <w:t>2 класс:</w:t>
      </w:r>
      <w:r w:rsidRPr="008B43AF">
        <w:rPr>
          <w:rFonts w:ascii="Times New Roman" w:hAnsi="Times New Roman" w:cs="Times New Roman"/>
          <w:sz w:val="28"/>
          <w:szCs w:val="28"/>
        </w:rPr>
        <w:t xml:space="preserve"> «Я и другие люди»: конкурс и защита рисунков «Чему тебя научили сказки?»; деловая игра «Ситуации о правилах поведения в отношениях со </w:t>
      </w:r>
      <w:r w:rsidRPr="008B43AF">
        <w:rPr>
          <w:rFonts w:ascii="Times New Roman" w:hAnsi="Times New Roman" w:cs="Times New Roman"/>
          <w:sz w:val="28"/>
          <w:szCs w:val="28"/>
        </w:rPr>
        <w:lastRenderedPageBreak/>
        <w:t xml:space="preserve">старшими, учителем»; «Вежливые слова»; деловая игра «Как тебя зовут друзья?» (дети в группах обсуждают и высказывают мнения о том, как они относятся к кличкам, прозвищам, обращению по фамилии, дают советы). </w:t>
      </w:r>
    </w:p>
    <w:p w:rsidR="00E12EDF" w:rsidRPr="005A1658" w:rsidRDefault="00E12EDF" w:rsidP="00E12ED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3 </w:t>
      </w:r>
      <w:r w:rsidRPr="005A1658">
        <w:rPr>
          <w:rFonts w:ascii="Times New Roman" w:hAnsi="Times New Roman" w:cs="Times New Roman"/>
          <w:b/>
          <w:sz w:val="28"/>
          <w:szCs w:val="28"/>
        </w:rPr>
        <w:t>класс:</w:t>
      </w:r>
      <w:r w:rsidRPr="005A1658">
        <w:rPr>
          <w:rFonts w:ascii="Times New Roman" w:hAnsi="Times New Roman" w:cs="Times New Roman"/>
          <w:sz w:val="28"/>
          <w:szCs w:val="28"/>
        </w:rPr>
        <w:t xml:space="preserve"> «Опиши своего одноклассника» (назови качества, которыми должен обладать человек, чтобы: а) считаться твоим другом; б) заслужить твое доверие; в) вызвать симпатию); деловая игра «Верность слову»; деловая игра «Умение общаться»; решение этических задач; коллективно-групповая работа обсуждения ситуаций: «В музее», «После спектакля», «В театре», «В кино»; деловая игра «Культура поведения человека».</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b/>
          <w:sz w:val="28"/>
          <w:szCs w:val="28"/>
        </w:rPr>
        <w:t>4 класс:</w:t>
      </w:r>
      <w:r w:rsidRPr="008B43AF">
        <w:rPr>
          <w:rFonts w:ascii="Times New Roman" w:hAnsi="Times New Roman" w:cs="Times New Roman"/>
          <w:sz w:val="28"/>
          <w:szCs w:val="28"/>
        </w:rPr>
        <w:t xml:space="preserve"> «Подумай, как поступить»: Если я понимаю настроение другого, то я: а) смогу ему помочь, б) не обижу его, в) поддержу его, г) улучшу его настроение, д) буду доволен, е) свой вариант; написать сочинение «Мой характер и мои поступки»; расскажи, как ты помогаешь маме, папе…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b/>
          <w:sz w:val="28"/>
          <w:szCs w:val="28"/>
        </w:rPr>
        <w:t>Формы внеурочной работы с детьми:</w:t>
      </w:r>
      <w:r w:rsidRPr="008B43AF">
        <w:rPr>
          <w:rFonts w:ascii="Times New Roman" w:hAnsi="Times New Roman" w:cs="Times New Roman"/>
          <w:sz w:val="28"/>
          <w:szCs w:val="28"/>
        </w:rPr>
        <w:t xml:space="preserve">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Экскурсии, целевые</w:t>
      </w:r>
      <w:r w:rsidR="005545CB">
        <w:rPr>
          <w:rFonts w:ascii="Times New Roman" w:hAnsi="Times New Roman" w:cs="Times New Roman"/>
          <w:sz w:val="28"/>
          <w:szCs w:val="28"/>
        </w:rPr>
        <w:t xml:space="preserve"> прогулки</w:t>
      </w:r>
      <w:r w:rsidRPr="008B43AF">
        <w:rPr>
          <w:rFonts w:ascii="Times New Roman" w:hAnsi="Times New Roman" w:cs="Times New Roman"/>
          <w:sz w:val="28"/>
          <w:szCs w:val="28"/>
        </w:rPr>
        <w:t xml:space="preserve">.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 Детская благотворительность.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Социальные проекты.</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 - Разнообразные проекты.</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 - Организация выставок (совместная деятельность детей и родителей).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Тематические вечера эстетической направленности (живопись, музыка, поэзия).</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 Организация спортивных соревнований, праздников.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 Проведение совместных праздников школы и общественности.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 Беседы, игры нравственного и духовно-нравственного содержания.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Рукоделие и все виды творческой художественной деятельности детей.</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b/>
          <w:sz w:val="28"/>
          <w:szCs w:val="28"/>
        </w:rPr>
        <w:t>Создание воспитывающей среды:</w:t>
      </w:r>
      <w:r w:rsidRPr="008B43AF">
        <w:rPr>
          <w:rFonts w:ascii="Times New Roman" w:hAnsi="Times New Roman" w:cs="Times New Roman"/>
          <w:sz w:val="28"/>
          <w:szCs w:val="28"/>
        </w:rPr>
        <w:t xml:space="preserve">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Важную роль в духовно-нравственном воспитании играет личность самого учителя, «его позиция и образ: эмоциональность, ответственность, педагогическая любовь, педагогический оптимизм». (А. С. Макаренко). Создание воспитывающей среды, культуры общения, школьных традиций, формы одежды, школьного пространства (стены, стенды, эстетическое оформление и др.) духовно- нравственного воспитания и развития учащихся является одной из задач деятельности школы.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В школе организованы подпространства, оформление стен, способ их покраски, стенды и баннеры, позволяющие учащимся: изучать и осваивать  символы российской государственности и символы родного края;</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7A415D">
        <w:sym w:font="Symbol" w:char="F0B7"/>
      </w:r>
      <w:r w:rsidRPr="008B43AF">
        <w:rPr>
          <w:rFonts w:ascii="Times New Roman" w:hAnsi="Times New Roman" w:cs="Times New Roman"/>
          <w:sz w:val="28"/>
          <w:szCs w:val="28"/>
        </w:rPr>
        <w:t xml:space="preserve">  общенациональные, муниципальные и школьные праздники;</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7A415D">
        <w:sym w:font="Symbol" w:char="F0B7"/>
      </w:r>
      <w:r w:rsidRPr="008B43AF">
        <w:rPr>
          <w:rFonts w:ascii="Times New Roman" w:hAnsi="Times New Roman" w:cs="Times New Roman"/>
          <w:sz w:val="28"/>
          <w:szCs w:val="28"/>
        </w:rPr>
        <w:t xml:space="preserve">  историю, культурные традиции,</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7A415D">
        <w:sym w:font="Symbol" w:char="F0B7"/>
      </w:r>
      <w:r w:rsidRPr="008B43AF">
        <w:rPr>
          <w:rFonts w:ascii="Times New Roman" w:hAnsi="Times New Roman" w:cs="Times New Roman"/>
          <w:sz w:val="28"/>
          <w:szCs w:val="28"/>
        </w:rPr>
        <w:t xml:space="preserve">  афоризмы о нравственности и др.,</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7A415D">
        <w:sym w:font="Symbol" w:char="F0B7"/>
      </w:r>
      <w:r w:rsidRPr="008B43AF">
        <w:rPr>
          <w:rFonts w:ascii="Times New Roman" w:hAnsi="Times New Roman" w:cs="Times New Roman"/>
          <w:sz w:val="28"/>
          <w:szCs w:val="28"/>
        </w:rPr>
        <w:t xml:space="preserve">  цитаты ученых, художников, писателей и поэтов, композиторов и музыкантов;</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7A415D">
        <w:sym w:font="Symbol" w:char="F0B7"/>
      </w:r>
      <w:r w:rsidRPr="008B43AF">
        <w:rPr>
          <w:rFonts w:ascii="Times New Roman" w:hAnsi="Times New Roman" w:cs="Times New Roman"/>
          <w:sz w:val="28"/>
          <w:szCs w:val="28"/>
        </w:rPr>
        <w:t xml:space="preserve"> Родины,  портреты национальных героев и краткие данные о них (олимпийские чемпионы);</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7A415D">
        <w:sym w:font="Symbol" w:char="F0B7"/>
      </w:r>
      <w:r w:rsidRPr="008B43AF">
        <w:rPr>
          <w:rFonts w:ascii="Times New Roman" w:hAnsi="Times New Roman" w:cs="Times New Roman"/>
          <w:sz w:val="28"/>
          <w:szCs w:val="28"/>
        </w:rPr>
        <w:t xml:space="preserve"> герои страны, нобелевские лауреаты и др.) узнавать  достижения учащихся и педагогов школы;</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t>,</w:t>
      </w:r>
      <w:r w:rsidRPr="007A415D">
        <w:sym w:font="Symbol" w:char="F0B7"/>
      </w:r>
      <w:r w:rsidRPr="008B43AF">
        <w:rPr>
          <w:rFonts w:ascii="Times New Roman" w:hAnsi="Times New Roman" w:cs="Times New Roman"/>
          <w:sz w:val="28"/>
          <w:szCs w:val="28"/>
        </w:rPr>
        <w:t xml:space="preserve">  выпускников школы, которыми она гордится;</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7A415D">
        <w:lastRenderedPageBreak/>
        <w:sym w:font="Symbol" w:char="F0B7"/>
      </w:r>
      <w:r w:rsidRPr="008B43AF">
        <w:rPr>
          <w:rFonts w:ascii="Times New Roman" w:hAnsi="Times New Roman" w:cs="Times New Roman"/>
          <w:sz w:val="28"/>
          <w:szCs w:val="28"/>
        </w:rPr>
        <w:t xml:space="preserve">  связи школы с социальными партнерами;</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7A415D">
        <w:sym w:font="Symbol" w:char="F0B7"/>
      </w:r>
      <w:r w:rsidRPr="008B43AF">
        <w:rPr>
          <w:rFonts w:ascii="Times New Roman" w:hAnsi="Times New Roman" w:cs="Times New Roman"/>
          <w:sz w:val="28"/>
          <w:szCs w:val="28"/>
        </w:rPr>
        <w:t xml:space="preserve"> ощущать гордость быть</w:t>
      </w:r>
      <w:r w:rsidR="005545CB">
        <w:rPr>
          <w:rFonts w:ascii="Times New Roman" w:hAnsi="Times New Roman" w:cs="Times New Roman"/>
          <w:sz w:val="28"/>
          <w:szCs w:val="28"/>
        </w:rPr>
        <w:t xml:space="preserve"> учеником, учеником МБОУ СОШ с. </w:t>
      </w:r>
      <w:r w:rsidR="00601227">
        <w:rPr>
          <w:rFonts w:ascii="Times New Roman" w:eastAsia="Times New Roman" w:hAnsi="Times New Roman" w:cs="Times New Roman"/>
          <w:sz w:val="28"/>
          <w:szCs w:val="28"/>
          <w:bdr w:val="none" w:sz="0" w:space="0" w:color="auto" w:frame="1"/>
        </w:rPr>
        <w:t>Луков Кордон</w:t>
      </w:r>
      <w:r w:rsidRPr="008B43AF">
        <w:rPr>
          <w:rFonts w:ascii="Times New Roman" w:hAnsi="Times New Roman" w:cs="Times New Roman"/>
          <w:sz w:val="28"/>
          <w:szCs w:val="28"/>
        </w:rPr>
        <w:t>, жителем</w:t>
      </w:r>
      <w:r w:rsidR="005545CB">
        <w:rPr>
          <w:rFonts w:ascii="Times New Roman" w:hAnsi="Times New Roman" w:cs="Times New Roman"/>
          <w:sz w:val="28"/>
          <w:szCs w:val="28"/>
        </w:rPr>
        <w:t xml:space="preserve">  Александров</w:t>
      </w:r>
      <w:r w:rsidR="00601227">
        <w:rPr>
          <w:rFonts w:ascii="Times New Roman" w:hAnsi="Times New Roman" w:cs="Times New Roman"/>
          <w:sz w:val="28"/>
          <w:szCs w:val="28"/>
        </w:rPr>
        <w:t>о – Гайского района, жителем с</w:t>
      </w:r>
      <w:proofErr w:type="gramStart"/>
      <w:r w:rsidR="00601227">
        <w:rPr>
          <w:rFonts w:ascii="Times New Roman" w:hAnsi="Times New Roman" w:cs="Times New Roman"/>
          <w:sz w:val="28"/>
          <w:szCs w:val="28"/>
        </w:rPr>
        <w:t>.</w:t>
      </w:r>
      <w:r w:rsidR="00601227">
        <w:rPr>
          <w:rFonts w:ascii="Times New Roman" w:eastAsia="Times New Roman" w:hAnsi="Times New Roman" w:cs="Times New Roman"/>
          <w:sz w:val="28"/>
          <w:szCs w:val="28"/>
          <w:bdr w:val="none" w:sz="0" w:space="0" w:color="auto" w:frame="1"/>
        </w:rPr>
        <w:t>Л</w:t>
      </w:r>
      <w:proofErr w:type="gramEnd"/>
      <w:r w:rsidR="00601227">
        <w:rPr>
          <w:rFonts w:ascii="Times New Roman" w:eastAsia="Times New Roman" w:hAnsi="Times New Roman" w:cs="Times New Roman"/>
          <w:sz w:val="28"/>
          <w:szCs w:val="28"/>
          <w:bdr w:val="none" w:sz="0" w:space="0" w:color="auto" w:frame="1"/>
        </w:rPr>
        <w:t>уков Кордон</w:t>
      </w:r>
      <w:r w:rsidRPr="008B43AF">
        <w:rPr>
          <w:rFonts w:ascii="Times New Roman" w:hAnsi="Times New Roman" w:cs="Times New Roman"/>
          <w:sz w:val="28"/>
          <w:szCs w:val="28"/>
        </w:rPr>
        <w:t>, страны.</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 Осваивать  культуру общения и взаимодействия с другими уча</w:t>
      </w:r>
      <w:r w:rsidR="005545CB">
        <w:rPr>
          <w:rFonts w:ascii="Times New Roman" w:hAnsi="Times New Roman" w:cs="Times New Roman"/>
          <w:sz w:val="28"/>
          <w:szCs w:val="28"/>
        </w:rPr>
        <w:t xml:space="preserve">щимися и педагогами (в </w:t>
      </w:r>
      <w:r w:rsidRPr="008B43AF">
        <w:rPr>
          <w:rFonts w:ascii="Times New Roman" w:hAnsi="Times New Roman" w:cs="Times New Roman"/>
          <w:sz w:val="28"/>
          <w:szCs w:val="28"/>
        </w:rPr>
        <w:t xml:space="preserve"> на</w:t>
      </w:r>
      <w:r w:rsidR="005545CB">
        <w:rPr>
          <w:rFonts w:ascii="Times New Roman" w:hAnsi="Times New Roman" w:cs="Times New Roman"/>
          <w:sz w:val="28"/>
          <w:szCs w:val="28"/>
        </w:rPr>
        <w:t>чальных классах</w:t>
      </w:r>
      <w:r w:rsidRPr="008B43AF">
        <w:rPr>
          <w:rFonts w:ascii="Times New Roman" w:hAnsi="Times New Roman" w:cs="Times New Roman"/>
          <w:sz w:val="28"/>
          <w:szCs w:val="28"/>
        </w:rPr>
        <w:t xml:space="preserve"> вывешены стенды с информацией по культуре общения);  выставки, экспозиции работ (гармонии, эстетические ценности красоты) ценности здорового образа жизни (рекреации 1 этажа, рядом с кабинетами начальных классов оборудованы для подвижных игр);  демонстрировать опыт нравственных отношений в урочной и внеурочной деятельности (при проведении школьных праздников, культурных событий помещения школы красиво оформляются силами обучающихся и учителей) Портфолио выходного дня: результат взаимодействия родителей, учащихся и учителей. Программа реализуется посредством посещения в выходные дни ребенка с семьей музеев, архитектурных и исторических достопримечательностей населенного пункта, интересных зданий, улиц, памятников, вечного огня, детских театров, выставок, и т.п. Результаты посещений отражаются в личных работах учащихся (самостоятельные работы учеников, работа учеников с родителями, консультации с учителями-предметниками и классными руководителями). Работы носят самый разнообразный, творческий характер – рисунки, поделки, фото, мультимедийные презентации, рассказы, сочинения и другое, которые представляются ими в качестве выставки в кабинете и коридоре школы, на уроках, классных часах, на совместных с родителями мероприятиях.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В конце учебного года проводится Фестиваль «Портфолио выходного дня». Примерные темы к размышлению для этических бесед</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 Почему плохой поступок приносит человеку страдание, а хороший радость и удовольствие, даже если никто, кроме его самого, и не знает об этом поступке?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Кто создал правила человеческого поведения?</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 Что такое «хорошо» и что такое «плохо»?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Зачем быть вежливым?</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 Неразлучные друзья – взрослые и дети.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 Дружба – это… </w:t>
      </w:r>
    </w:p>
    <w:p w:rsidR="00E12ED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Как выбирать друзей?</w:t>
      </w:r>
    </w:p>
    <w:p w:rsidR="00E12EDF" w:rsidRPr="001753F9" w:rsidRDefault="00E12EDF" w:rsidP="00E12EDF">
      <w:pPr>
        <w:pStyle w:val="a6"/>
        <w:spacing w:after="0" w:line="240" w:lineRule="auto"/>
        <w:ind w:left="0"/>
        <w:jc w:val="both"/>
        <w:rPr>
          <w:rFonts w:ascii="Times New Roman" w:hAnsi="Times New Roman" w:cs="Times New Roman"/>
          <w:sz w:val="28"/>
          <w:szCs w:val="28"/>
        </w:rPr>
      </w:pPr>
      <w:r w:rsidRPr="001753F9">
        <w:rPr>
          <w:rFonts w:ascii="Times New Roman" w:hAnsi="Times New Roman" w:cs="Times New Roman"/>
          <w:sz w:val="28"/>
          <w:szCs w:val="28"/>
        </w:rPr>
        <w:t xml:space="preserve">▪ Отзывчивость и доброта.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 Спешите делать добро.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 Что значит быть откровенным.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 Как мы выглядим.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 О лени и лентяях.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 Причины обид.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Кто такие эгоисты?</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 ▪ Правда и ложь – какие они?</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 ▪ Что такое характер?</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 Душевность и бездушность.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 Что значит быть счастливым?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 Мир без улыбки. Какой он?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lastRenderedPageBreak/>
        <w:t>▪ Кем и каким я хочу быть?</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 Достоинства и недостатки.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 Маленький, да удаленький.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Человек в природе и его здоровье.</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 Дом, в котором ты живешь.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 Прогулки в лес.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 У природы нет плохой погоды.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Проекты: 1. Социальные проекты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В программе проекта указывается направление воспитания (например, Собачий питомник, Помощь ветеранам, Очистим наш пруд, Мусор, Шефство в младшем классе и т.п.).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Проект может включать следующие разделы: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а) название (понятное детям);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б) ценностные основания, которые воплощены в проекте;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в) основные события и механизмы реализации проекта;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г) участники проекта с указанием того – кто, что и когда делает (что делают ученики? что делают педагоги? что делают родители?);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д) результаты проекта, способ оценки результата;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е) способ хранения информации о проекте, оформление.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2. Информационные проекты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Примерные темы информационных проектов: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Любую из тем для этических бесед и классных часов можно превратить в тему проекта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7A415D">
        <w:sym w:font="Symbol" w:char="F0B7"/>
      </w:r>
      <w:r w:rsidRPr="008B43AF">
        <w:rPr>
          <w:rFonts w:ascii="Times New Roman" w:hAnsi="Times New Roman" w:cs="Times New Roman"/>
          <w:sz w:val="28"/>
          <w:szCs w:val="28"/>
        </w:rPr>
        <w:t xml:space="preserve">  СЛОВАРЬ нравственных понятий и терминов</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7A415D">
        <w:sym w:font="Symbol" w:char="F0B7"/>
      </w:r>
      <w:r w:rsidRPr="008B43AF">
        <w:rPr>
          <w:rFonts w:ascii="Times New Roman" w:hAnsi="Times New Roman" w:cs="Times New Roman"/>
          <w:sz w:val="28"/>
          <w:szCs w:val="28"/>
        </w:rPr>
        <w:t xml:space="preserve">  «Изречения великих людей о нравственности»</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7A415D">
        <w:sym w:font="Symbol" w:char="F0B7"/>
      </w:r>
      <w:r w:rsidRPr="008B43AF">
        <w:rPr>
          <w:rFonts w:ascii="Times New Roman" w:hAnsi="Times New Roman" w:cs="Times New Roman"/>
          <w:sz w:val="28"/>
          <w:szCs w:val="28"/>
        </w:rPr>
        <w:t xml:space="preserve">  «Пословицы и поговорки, отражающие нравственные ценности»</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7A415D">
        <w:sym w:font="Symbol" w:char="F0B7"/>
      </w:r>
      <w:r w:rsidRPr="008B43AF">
        <w:rPr>
          <w:rFonts w:ascii="Times New Roman" w:hAnsi="Times New Roman" w:cs="Times New Roman"/>
          <w:sz w:val="28"/>
          <w:szCs w:val="28"/>
        </w:rPr>
        <w:t xml:space="preserve">  «Что в дружбе главное?»</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7A415D">
        <w:sym w:font="Symbol" w:char="F0B7"/>
      </w:r>
      <w:r w:rsidRPr="008B43AF">
        <w:rPr>
          <w:rFonts w:ascii="Times New Roman" w:hAnsi="Times New Roman" w:cs="Times New Roman"/>
          <w:sz w:val="28"/>
          <w:szCs w:val="28"/>
        </w:rPr>
        <w:t xml:space="preserve">  «Славные сыны родного края»</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7A415D">
        <w:sym w:font="Symbol" w:char="F0B7"/>
      </w:r>
      <w:r w:rsidRPr="008B43AF">
        <w:rPr>
          <w:rFonts w:ascii="Times New Roman" w:hAnsi="Times New Roman" w:cs="Times New Roman"/>
          <w:sz w:val="28"/>
          <w:szCs w:val="28"/>
        </w:rPr>
        <w:t xml:space="preserve">  «Отважные герои Руси»</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7A415D">
        <w:sym w:font="Symbol" w:char="F0B7"/>
      </w:r>
      <w:r w:rsidRPr="008B43AF">
        <w:rPr>
          <w:rFonts w:ascii="Times New Roman" w:hAnsi="Times New Roman" w:cs="Times New Roman"/>
          <w:sz w:val="28"/>
          <w:szCs w:val="28"/>
        </w:rPr>
        <w:t xml:space="preserve">  «Писатели и поэты нашей Родины»</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7A415D">
        <w:sym w:font="Symbol" w:char="F0B7"/>
      </w:r>
      <w:r w:rsidRPr="008B43AF">
        <w:rPr>
          <w:rFonts w:ascii="Times New Roman" w:hAnsi="Times New Roman" w:cs="Times New Roman"/>
          <w:sz w:val="28"/>
          <w:szCs w:val="28"/>
        </w:rPr>
        <w:t xml:space="preserve">  «Трус не играет в хоккей!»</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7A415D">
        <w:sym w:font="Symbol" w:char="F0B7"/>
      </w:r>
      <w:r w:rsidRPr="008B43AF">
        <w:rPr>
          <w:rFonts w:ascii="Times New Roman" w:hAnsi="Times New Roman" w:cs="Times New Roman"/>
          <w:sz w:val="28"/>
          <w:szCs w:val="28"/>
        </w:rPr>
        <w:t xml:space="preserve"> «Ученые-исследователи, прославившие Родину»</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7A415D">
        <w:sym w:font="Symbol" w:char="F0B7"/>
      </w:r>
      <w:r w:rsidRPr="008B43AF">
        <w:rPr>
          <w:rFonts w:ascii="Times New Roman" w:hAnsi="Times New Roman" w:cs="Times New Roman"/>
          <w:sz w:val="28"/>
          <w:szCs w:val="28"/>
        </w:rPr>
        <w:t xml:space="preserve">  «Великие русские композиторы»</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7A415D">
        <w:sym w:font="Symbol" w:char="F0B7"/>
      </w:r>
      <w:r w:rsidRPr="008B43AF">
        <w:rPr>
          <w:rFonts w:ascii="Times New Roman" w:hAnsi="Times New Roman" w:cs="Times New Roman"/>
          <w:sz w:val="28"/>
          <w:szCs w:val="28"/>
        </w:rPr>
        <w:t xml:space="preserve">  «Великие русские художники» и др.</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  Рекомендуемые примерные списки книг, мультфильмов, художественных фильмов для совместного знакомства, для обсуждения, для родителей.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b/>
          <w:sz w:val="28"/>
          <w:szCs w:val="28"/>
        </w:rPr>
        <w:t>Книги для чтения</w:t>
      </w:r>
      <w:r w:rsidRPr="008B43AF">
        <w:rPr>
          <w:rFonts w:ascii="Times New Roman" w:hAnsi="Times New Roman" w:cs="Times New Roman"/>
          <w:sz w:val="28"/>
          <w:szCs w:val="28"/>
        </w:rPr>
        <w:t xml:space="preserve"> А. де Сент-Экзюпери «Маленький принц» Аксаков С. Т. «Аленький цветочек» Алексеев С. «Сто рассказов из русской истории» Андерсен Х. К. «Эта басня сложена про тебя», «Дюймовочка» Бажов П. П. «Серебряное копытце», «Хозяйка медной горы» Барто А. Л. Стихи Братья Гримм Сказки Волков В. «Волшебник Изумрудного города» Добронравов Н. «Если отец герой!» Дудин М. «Берегите землю» Гайдар А. П. Повести и рассказы Драгунский В. Ю. Рассказы Зощенко М. М. «Самое главное», «Бабушкин подарок» Катаев В. П. «Сын полка» Короленко В. Г. «Дети подземелья» Крылов И. А. Басни Маршак С. Я. Стихи Маяковский В. В. «Что такое хорошо и что такое плохо?» Милн А. «Винни-Пух и все-все-все» </w:t>
      </w:r>
      <w:r w:rsidRPr="008B43AF">
        <w:rPr>
          <w:rFonts w:ascii="Times New Roman" w:hAnsi="Times New Roman" w:cs="Times New Roman"/>
          <w:sz w:val="28"/>
          <w:szCs w:val="28"/>
        </w:rPr>
        <w:lastRenderedPageBreak/>
        <w:t>Михалков С. В. Стихи Мошковская Э. Э. Стихи Носов Н. Н. Рассказы Одоевский В. Ф. «Мороз Иванович» Осеева В. А. Стихи Пантелеев Л. «Честное слово», «Трус» Перро Ш. «Золушка» Пляцковский М. «Мама» Пришвин М. М. «Ребята и утята» Пушкин А. С. Сказки Родари Дж. «Чиполлино» Родари Дж. «Чем пахнут ремесла» Симонов К. М. «Родина» Толстой Л. Н. Рассказы Чуковский К. И. Сказки Яковлев Ю. «Мама» Мультфильмы «Кот Леопольд и мыши», «День рождения кота Леопольда» «Волшебник Изумрудного города» «Бременские музыканты» «День рождения ослика Иа» «Гуси-лебеди» «Лиса т журавль» «Теремок» «Волк и семеро козлят»«Сестрица Аленушка и братец Иванушка» «По щучьему веленью» «Конек-Горбунок» «Кот, петух и лиса» «Морозко» «Двенадцать месяцев» «Витя Малеев в школе и дома» «Антошка» «Малыш и Карлсон» «Крокодил Гена и Чебурашка» «Дудочка и кувшинчик» «Цветик семицветик» Фильмы «Тимур и его команда» «Чук и Гек» «Королевство кривых зеркал» «Чучело» «Приключения Электроника» «Новогодние приключения Маши и Вити» «Приключения желтого чемоданчика» «Приключения Буратино» «Золушка» «Сказка о потерянном времени» «Мэри Поппинс» «Аленький цветочек»</w:t>
      </w:r>
    </w:p>
    <w:p w:rsidR="00E12EDF" w:rsidRPr="008B43AF" w:rsidRDefault="00E12EDF" w:rsidP="00E12EDF">
      <w:pPr>
        <w:pStyle w:val="a6"/>
        <w:spacing w:after="0" w:line="240" w:lineRule="auto"/>
        <w:ind w:left="1080"/>
        <w:jc w:val="both"/>
        <w:rPr>
          <w:rFonts w:ascii="Times New Roman" w:hAnsi="Times New Roman" w:cs="Times New Roman"/>
          <w:sz w:val="28"/>
          <w:szCs w:val="28"/>
        </w:rPr>
      </w:pPr>
      <w:r w:rsidRPr="008B43AF">
        <w:rPr>
          <w:rFonts w:ascii="Times New Roman" w:hAnsi="Times New Roman" w:cs="Times New Roman"/>
          <w:b/>
          <w:sz w:val="28"/>
          <w:szCs w:val="28"/>
        </w:rPr>
        <w:t>Оценка достижения планируемых результатов</w:t>
      </w:r>
      <w:r w:rsidRPr="008B43AF">
        <w:rPr>
          <w:rFonts w:ascii="Times New Roman" w:hAnsi="Times New Roman" w:cs="Times New Roman"/>
          <w:sz w:val="28"/>
          <w:szCs w:val="28"/>
        </w:rPr>
        <w:t xml:space="preserve"> </w:t>
      </w:r>
    </w:p>
    <w:tbl>
      <w:tblPr>
        <w:tblStyle w:val="ad"/>
        <w:tblW w:w="0" w:type="auto"/>
        <w:tblLook w:val="04A0" w:firstRow="1" w:lastRow="0" w:firstColumn="1" w:lastColumn="0" w:noHBand="0" w:noVBand="1"/>
      </w:tblPr>
      <w:tblGrid>
        <w:gridCol w:w="4785"/>
        <w:gridCol w:w="4785"/>
      </w:tblGrid>
      <w:tr w:rsidR="00E12EDF" w:rsidTr="00E12EDF">
        <w:tc>
          <w:tcPr>
            <w:tcW w:w="4785" w:type="dxa"/>
          </w:tcPr>
          <w:p w:rsidR="00E12EDF" w:rsidRDefault="00E12EDF" w:rsidP="00E12EDF">
            <w:pPr>
              <w:jc w:val="both"/>
              <w:rPr>
                <w:rFonts w:ascii="Times New Roman" w:hAnsi="Times New Roman"/>
                <w:sz w:val="28"/>
                <w:szCs w:val="28"/>
              </w:rPr>
            </w:pPr>
            <w:r w:rsidRPr="007A415D">
              <w:rPr>
                <w:rFonts w:ascii="Times New Roman" w:hAnsi="Times New Roman"/>
                <w:sz w:val="28"/>
                <w:szCs w:val="28"/>
              </w:rPr>
              <w:t>Что изменится</w:t>
            </w:r>
          </w:p>
        </w:tc>
        <w:tc>
          <w:tcPr>
            <w:tcW w:w="4786" w:type="dxa"/>
          </w:tcPr>
          <w:p w:rsidR="00E12EDF" w:rsidRDefault="00E12EDF" w:rsidP="00E12EDF">
            <w:pPr>
              <w:jc w:val="both"/>
              <w:rPr>
                <w:rFonts w:ascii="Times New Roman" w:hAnsi="Times New Roman"/>
                <w:sz w:val="28"/>
                <w:szCs w:val="28"/>
              </w:rPr>
            </w:pPr>
            <w:r w:rsidRPr="007A415D">
              <w:rPr>
                <w:rFonts w:ascii="Times New Roman" w:hAnsi="Times New Roman"/>
                <w:sz w:val="28"/>
                <w:szCs w:val="28"/>
              </w:rPr>
              <w:t>Методики фиксации, измерения развития духовно-нравственных комепетенций</w:t>
            </w:r>
          </w:p>
        </w:tc>
      </w:tr>
      <w:tr w:rsidR="00E12EDF" w:rsidTr="00E12EDF">
        <w:tc>
          <w:tcPr>
            <w:tcW w:w="4785" w:type="dxa"/>
          </w:tcPr>
          <w:p w:rsidR="00E12EDF" w:rsidRDefault="00E12EDF" w:rsidP="00E12EDF">
            <w:pPr>
              <w:jc w:val="both"/>
              <w:rPr>
                <w:rFonts w:ascii="Times New Roman" w:hAnsi="Times New Roman"/>
                <w:sz w:val="28"/>
                <w:szCs w:val="28"/>
              </w:rPr>
            </w:pPr>
            <w:r w:rsidRPr="007A415D">
              <w:rPr>
                <w:rFonts w:ascii="Times New Roman" w:hAnsi="Times New Roman"/>
                <w:sz w:val="28"/>
                <w:szCs w:val="28"/>
              </w:rPr>
              <w:t>- уровень сформированности духовно-нравственной культуры учащихся; готовность родителей к активному участию в учебно- воспитательном процессе; - активное использование воспитательного потенциала регионально-культурной среды в процессе духовно-нравственного воспитания личности;</w:t>
            </w:r>
          </w:p>
        </w:tc>
        <w:tc>
          <w:tcPr>
            <w:tcW w:w="4786" w:type="dxa"/>
          </w:tcPr>
          <w:p w:rsidR="00E12EDF" w:rsidRDefault="00E12EDF" w:rsidP="00E12EDF">
            <w:pPr>
              <w:jc w:val="both"/>
              <w:rPr>
                <w:rFonts w:ascii="Times New Roman" w:hAnsi="Times New Roman"/>
                <w:sz w:val="28"/>
                <w:szCs w:val="28"/>
              </w:rPr>
            </w:pPr>
            <w:r w:rsidRPr="007A415D">
              <w:rPr>
                <w:rFonts w:ascii="Times New Roman" w:hAnsi="Times New Roman"/>
                <w:sz w:val="28"/>
                <w:szCs w:val="28"/>
              </w:rPr>
              <w:t>- диагностика уровня воспитанности школьника (методика Н.П. Капустиной, Л. Фридмана); - диагностика межличностных отношений «Настоящий друг» (методика А.С. Прутченкова); - изучение представлений учащихся о нравственных качествах «Незаконченная история, или мое отношение к людям» (методика Н.Е. Богуславской);</w:t>
            </w:r>
          </w:p>
        </w:tc>
      </w:tr>
      <w:tr w:rsidR="00E12EDF" w:rsidTr="00E12EDF">
        <w:tc>
          <w:tcPr>
            <w:tcW w:w="4785" w:type="dxa"/>
          </w:tcPr>
          <w:p w:rsidR="00E12EDF" w:rsidRDefault="00E12EDF" w:rsidP="00E12EDF">
            <w:pPr>
              <w:jc w:val="both"/>
              <w:rPr>
                <w:rFonts w:ascii="Times New Roman" w:hAnsi="Times New Roman"/>
                <w:sz w:val="28"/>
                <w:szCs w:val="28"/>
              </w:rPr>
            </w:pPr>
            <w:r w:rsidRPr="007A415D">
              <w:rPr>
                <w:rFonts w:ascii="Times New Roman" w:hAnsi="Times New Roman"/>
                <w:sz w:val="28"/>
                <w:szCs w:val="28"/>
              </w:rPr>
              <w:t xml:space="preserve">- 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 - развитость нравственно-духовного компонента в преподавании учебных дисциплин; - приобщение детей к здоровому образу жизни; проявление </w:t>
            </w:r>
            <w:r w:rsidRPr="007A415D">
              <w:rPr>
                <w:rFonts w:ascii="Times New Roman" w:hAnsi="Times New Roman"/>
                <w:sz w:val="28"/>
                <w:szCs w:val="28"/>
              </w:rPr>
              <w:lastRenderedPageBreak/>
              <w:t>готовности к добросовестному труду в коллективе.</w:t>
            </w:r>
          </w:p>
        </w:tc>
        <w:tc>
          <w:tcPr>
            <w:tcW w:w="4786" w:type="dxa"/>
          </w:tcPr>
          <w:p w:rsidR="00E12EDF" w:rsidRDefault="00E12EDF" w:rsidP="00E12EDF">
            <w:pPr>
              <w:rPr>
                <w:rFonts w:ascii="Times New Roman" w:hAnsi="Times New Roman"/>
                <w:sz w:val="28"/>
                <w:szCs w:val="28"/>
              </w:rPr>
            </w:pPr>
            <w:r w:rsidRPr="007A415D">
              <w:rPr>
                <w:rFonts w:ascii="Times New Roman" w:hAnsi="Times New Roman"/>
                <w:sz w:val="28"/>
                <w:szCs w:val="28"/>
              </w:rPr>
              <w:lastRenderedPageBreak/>
              <w:t xml:space="preserve">- диагностика уровня товарищества и взаимопомощи (методика С.Г. Макеевой); - диагностика и исследование нравственной сферы школьника «Что такое хорошо и что такое плохо?» (методика Г.М. Фридмана); - диагностика эмоционального компонента нравственного развития (методика Р.Р. Калининой); - письменный опрос-диагностика «Какие качества вы цените в людях?», «Что вам нравится в мальчиках и девочках?»; - </w:t>
            </w:r>
            <w:r w:rsidRPr="007A415D">
              <w:rPr>
                <w:rFonts w:ascii="Times New Roman" w:hAnsi="Times New Roman"/>
                <w:sz w:val="28"/>
                <w:szCs w:val="28"/>
              </w:rPr>
              <w:lastRenderedPageBreak/>
              <w:t>диагностический диспут по этическим проблемам добра и зла (обсуждение статей, отрывков и художественных произведений, сказок); - диагностика осознанности отношения к собственному здоровью (методика М.А. Тыртышной); - диагностика осознанности гражданской позиции учащихся.</w:t>
            </w:r>
          </w:p>
          <w:p w:rsidR="00E12EDF" w:rsidRDefault="00E12EDF" w:rsidP="00E12EDF">
            <w:pPr>
              <w:rPr>
                <w:rFonts w:ascii="Times New Roman" w:hAnsi="Times New Roman"/>
                <w:sz w:val="28"/>
                <w:szCs w:val="28"/>
              </w:rPr>
            </w:pPr>
          </w:p>
        </w:tc>
      </w:tr>
    </w:tbl>
    <w:p w:rsidR="00E12EDF" w:rsidRPr="008B43AF" w:rsidRDefault="00E12EDF" w:rsidP="00713B7F">
      <w:pPr>
        <w:pStyle w:val="a6"/>
        <w:numPr>
          <w:ilvl w:val="0"/>
          <w:numId w:val="299"/>
        </w:numPr>
        <w:tabs>
          <w:tab w:val="clear" w:pos="1080"/>
        </w:tabs>
        <w:spacing w:after="0" w:line="240" w:lineRule="auto"/>
        <w:ind w:left="0" w:firstLine="0"/>
        <w:jc w:val="both"/>
        <w:rPr>
          <w:rFonts w:ascii="Times New Roman" w:hAnsi="Times New Roman" w:cs="Times New Roman"/>
          <w:sz w:val="28"/>
          <w:szCs w:val="28"/>
        </w:rPr>
      </w:pPr>
    </w:p>
    <w:p w:rsidR="00E12EDF" w:rsidRPr="008B43AF" w:rsidRDefault="00E12EDF" w:rsidP="00713B7F">
      <w:pPr>
        <w:pStyle w:val="a6"/>
        <w:numPr>
          <w:ilvl w:val="0"/>
          <w:numId w:val="299"/>
        </w:numPr>
        <w:tabs>
          <w:tab w:val="clear" w:pos="1080"/>
        </w:tabs>
        <w:spacing w:after="0" w:line="240" w:lineRule="auto"/>
        <w:ind w:left="0" w:firstLine="0"/>
        <w:jc w:val="both"/>
        <w:rPr>
          <w:rFonts w:ascii="Times New Roman" w:hAnsi="Times New Roman" w:cs="Times New Roman"/>
          <w:sz w:val="28"/>
          <w:szCs w:val="28"/>
        </w:rPr>
      </w:pPr>
      <w:r w:rsidRPr="008B43AF">
        <w:rPr>
          <w:rFonts w:ascii="Times New Roman" w:hAnsi="Times New Roman" w:cs="Times New Roman"/>
          <w:b/>
          <w:sz w:val="28"/>
          <w:szCs w:val="28"/>
        </w:rPr>
        <w:t>Диагностика и исследование нравственной сферы школьника</w:t>
      </w:r>
      <w:r w:rsidRPr="008B43AF">
        <w:rPr>
          <w:rFonts w:ascii="Times New Roman" w:hAnsi="Times New Roman" w:cs="Times New Roman"/>
          <w:sz w:val="28"/>
          <w:szCs w:val="28"/>
        </w:rPr>
        <w:t xml:space="preserve"> (Фридман Г.М., Пушкина Т.А., Каплунович И.Я. Изучение личности учащегося и ученических коллективов. – М., 1988, с. 326-341) </w:t>
      </w:r>
    </w:p>
    <w:p w:rsidR="00E12EDF" w:rsidRPr="008B43AF" w:rsidRDefault="00E12EDF" w:rsidP="00713B7F">
      <w:pPr>
        <w:pStyle w:val="a6"/>
        <w:numPr>
          <w:ilvl w:val="0"/>
          <w:numId w:val="299"/>
        </w:numPr>
        <w:tabs>
          <w:tab w:val="clear" w:pos="1080"/>
        </w:tabs>
        <w:spacing w:after="0" w:line="240" w:lineRule="auto"/>
        <w:ind w:left="0" w:firstLine="0"/>
        <w:jc w:val="both"/>
        <w:rPr>
          <w:rFonts w:ascii="Times New Roman" w:hAnsi="Times New Roman" w:cs="Times New Roman"/>
          <w:sz w:val="28"/>
          <w:szCs w:val="28"/>
        </w:rPr>
      </w:pPr>
      <w:r w:rsidRPr="008B43AF">
        <w:rPr>
          <w:rFonts w:ascii="Times New Roman" w:hAnsi="Times New Roman" w:cs="Times New Roman"/>
          <w:sz w:val="28"/>
          <w:szCs w:val="28"/>
        </w:rPr>
        <w:t xml:space="preserve">Диагностика развития нравственной сферы ребенка чаще всего включает исследование когнитивного, эмоционального и поведенческого компонента нравственного развития. Исследование когнитивного компонента предполагает изучение осознания детьми нравственных норм и представлений о нравственных качествах. Исследование эмоционального компонента предполагает изучение нравственных чувств ребенка, эмоционального отношения к моральным нормам. Исследование поведенческого компонента предполагает выявление нравственного поведения в ситуации морального выбора, нравственной направленности личности во взаимодействии со сверстниками и т.д. </w:t>
      </w:r>
    </w:p>
    <w:p w:rsidR="00E12EDF" w:rsidRPr="008B43AF" w:rsidRDefault="00E12EDF" w:rsidP="00713B7F">
      <w:pPr>
        <w:pStyle w:val="a6"/>
        <w:numPr>
          <w:ilvl w:val="0"/>
          <w:numId w:val="299"/>
        </w:numPr>
        <w:tabs>
          <w:tab w:val="clear" w:pos="1080"/>
        </w:tabs>
        <w:spacing w:after="0" w:line="240" w:lineRule="auto"/>
        <w:ind w:left="0" w:firstLine="0"/>
        <w:jc w:val="both"/>
        <w:rPr>
          <w:rFonts w:ascii="Times New Roman" w:hAnsi="Times New Roman" w:cs="Times New Roman"/>
          <w:sz w:val="28"/>
          <w:szCs w:val="28"/>
        </w:rPr>
      </w:pPr>
      <w:r w:rsidRPr="008B43AF">
        <w:rPr>
          <w:rFonts w:ascii="Times New Roman" w:hAnsi="Times New Roman" w:cs="Times New Roman"/>
          <w:b/>
          <w:sz w:val="28"/>
          <w:szCs w:val="28"/>
        </w:rPr>
        <w:t>Метод «Беседа»</w:t>
      </w:r>
      <w:r w:rsidRPr="008B43AF">
        <w:rPr>
          <w:rFonts w:ascii="Times New Roman" w:hAnsi="Times New Roman" w:cs="Times New Roman"/>
          <w:sz w:val="28"/>
          <w:szCs w:val="28"/>
        </w:rPr>
        <w:t xml:space="preserve"> (предназначен для изучения представлений детей о нравственных качествах 6-7 лет (1 класс) Развиваются обобщенные представления о доброте, честности, справедливости, дружбе. Складывается отрицательное отношение к таким моральным качествам, как хитрость, лживость, жестокость, себялюбие, трусость, леность. </w:t>
      </w:r>
    </w:p>
    <w:p w:rsidR="00E12EDF" w:rsidRPr="008B43AF" w:rsidRDefault="00E12EDF" w:rsidP="00713B7F">
      <w:pPr>
        <w:pStyle w:val="a6"/>
        <w:numPr>
          <w:ilvl w:val="0"/>
          <w:numId w:val="299"/>
        </w:numPr>
        <w:tabs>
          <w:tab w:val="clear" w:pos="1080"/>
        </w:tabs>
        <w:spacing w:after="0" w:line="240" w:lineRule="auto"/>
        <w:ind w:left="0" w:firstLine="0"/>
        <w:jc w:val="both"/>
        <w:rPr>
          <w:rFonts w:ascii="Times New Roman" w:hAnsi="Times New Roman" w:cs="Times New Roman"/>
          <w:sz w:val="28"/>
          <w:szCs w:val="28"/>
        </w:rPr>
      </w:pPr>
      <w:r w:rsidRPr="008B43AF">
        <w:rPr>
          <w:rFonts w:ascii="Times New Roman" w:hAnsi="Times New Roman" w:cs="Times New Roman"/>
          <w:sz w:val="28"/>
          <w:szCs w:val="28"/>
        </w:rPr>
        <w:t xml:space="preserve">Вопросы для беседы: ▪ Кого можно назвать хорошим (плохим)? Почему? ▪ Кого можно назвать честным (лживым)? Почему? ▪ Кого можно назвать добрым (злым)? Почему? ▪ Кого можно назвать справедливым (несправедливым)? Почему? ▪ Кого можно назвать щедрым (жадным)? Почему? ▪ Кого можно назвать смелым (трусливым)? Почему? Выясняют соответствие представлений о нравственно-волевых качествах возрасту. Делается вывод о том, как меняются эти представления с возрастом. </w:t>
      </w:r>
      <w:r w:rsidRPr="008B43AF">
        <w:rPr>
          <w:rFonts w:ascii="Times New Roman" w:hAnsi="Times New Roman" w:cs="Times New Roman"/>
          <w:b/>
          <w:sz w:val="28"/>
          <w:szCs w:val="28"/>
        </w:rPr>
        <w:t>Методика «Что такое хорошо и что такое плохо?»</w:t>
      </w:r>
      <w:r w:rsidRPr="008B43AF">
        <w:rPr>
          <w:rFonts w:ascii="Times New Roman" w:hAnsi="Times New Roman" w:cs="Times New Roman"/>
          <w:sz w:val="28"/>
          <w:szCs w:val="28"/>
        </w:rPr>
        <w:t xml:space="preserve"> </w:t>
      </w:r>
    </w:p>
    <w:p w:rsidR="00E12EDF" w:rsidRPr="008B43AF" w:rsidRDefault="00E12EDF" w:rsidP="00713B7F">
      <w:pPr>
        <w:pStyle w:val="a6"/>
        <w:numPr>
          <w:ilvl w:val="0"/>
          <w:numId w:val="299"/>
        </w:numPr>
        <w:tabs>
          <w:tab w:val="clear" w:pos="1080"/>
        </w:tabs>
        <w:spacing w:after="0" w:line="240" w:lineRule="auto"/>
        <w:ind w:left="0" w:firstLine="0"/>
        <w:jc w:val="both"/>
        <w:rPr>
          <w:rFonts w:ascii="Times New Roman" w:hAnsi="Times New Roman" w:cs="Times New Roman"/>
          <w:sz w:val="28"/>
          <w:szCs w:val="28"/>
        </w:rPr>
      </w:pPr>
      <w:r w:rsidRPr="008B43AF">
        <w:rPr>
          <w:rFonts w:ascii="Times New Roman" w:hAnsi="Times New Roman" w:cs="Times New Roman"/>
          <w:sz w:val="28"/>
          <w:szCs w:val="28"/>
        </w:rPr>
        <w:t>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 Обработка результатов. Степень сформированности понятий о нравственных качествах оценивается по 3-х бальной шкале: 1 балл – если у ребенка сформировано неправильное представление о данном нравственном понятии; 2 балла – если представление о нравственном понятии правильное, но недостаточно четкое и полное; 3 балла – если сформировано полное и четкое представление.</w:t>
      </w:r>
    </w:p>
    <w:p w:rsidR="00E12EDF" w:rsidRPr="008B43AF" w:rsidRDefault="00E12EDF" w:rsidP="00713B7F">
      <w:pPr>
        <w:pStyle w:val="a6"/>
        <w:numPr>
          <w:ilvl w:val="0"/>
          <w:numId w:val="299"/>
        </w:numPr>
        <w:tabs>
          <w:tab w:val="clear" w:pos="1080"/>
        </w:tabs>
        <w:spacing w:after="0" w:line="240" w:lineRule="auto"/>
        <w:ind w:left="0" w:firstLine="0"/>
        <w:jc w:val="both"/>
        <w:rPr>
          <w:rFonts w:ascii="Times New Roman" w:hAnsi="Times New Roman" w:cs="Times New Roman"/>
          <w:sz w:val="28"/>
          <w:szCs w:val="28"/>
        </w:rPr>
      </w:pPr>
      <w:r w:rsidRPr="008B43AF">
        <w:rPr>
          <w:rFonts w:ascii="Times New Roman" w:hAnsi="Times New Roman" w:cs="Times New Roman"/>
          <w:sz w:val="28"/>
          <w:szCs w:val="28"/>
        </w:rPr>
        <w:lastRenderedPageBreak/>
        <w:t xml:space="preserve"> </w:t>
      </w:r>
      <w:r w:rsidRPr="008B43AF">
        <w:rPr>
          <w:rFonts w:ascii="Times New Roman" w:hAnsi="Times New Roman" w:cs="Times New Roman"/>
          <w:b/>
          <w:sz w:val="28"/>
          <w:szCs w:val="28"/>
        </w:rPr>
        <w:t>Методика «Закончи историю»</w:t>
      </w:r>
      <w:r w:rsidRPr="008B43AF">
        <w:rPr>
          <w:rFonts w:ascii="Times New Roman" w:hAnsi="Times New Roman" w:cs="Times New Roman"/>
          <w:sz w:val="28"/>
          <w:szCs w:val="28"/>
        </w:rPr>
        <w:t xml:space="preserve"> </w:t>
      </w:r>
    </w:p>
    <w:p w:rsidR="00E12EDF" w:rsidRPr="008B43AF" w:rsidRDefault="00E12EDF" w:rsidP="00713B7F">
      <w:pPr>
        <w:pStyle w:val="a6"/>
        <w:numPr>
          <w:ilvl w:val="0"/>
          <w:numId w:val="299"/>
        </w:numPr>
        <w:tabs>
          <w:tab w:val="clear" w:pos="1080"/>
        </w:tabs>
        <w:spacing w:after="0" w:line="240" w:lineRule="auto"/>
        <w:ind w:left="0" w:firstLine="0"/>
        <w:jc w:val="both"/>
        <w:rPr>
          <w:rFonts w:ascii="Times New Roman" w:hAnsi="Times New Roman" w:cs="Times New Roman"/>
          <w:sz w:val="28"/>
          <w:szCs w:val="28"/>
        </w:rPr>
      </w:pPr>
      <w:r w:rsidRPr="008B43AF">
        <w:rPr>
          <w:rFonts w:ascii="Times New Roman" w:hAnsi="Times New Roman" w:cs="Times New Roman"/>
          <w:sz w:val="28"/>
          <w:szCs w:val="28"/>
        </w:rPr>
        <w:t>Детям читают рассказ-ситуацию из школьной жизни. Задаются вопросы: «Как называется такой поступок?», «О каком справедливом поступке ты можешь рассказать сам?». Обработка результатов по вышеуказанной шкале. Диагностика эмоционального компонента нравственного развития Методика «Сюжетные картинки» (предназначена для детей 1–2 классов) (по Р.Р.Калининой) Ребенку предоставляются картинки с изображением положительных и отрицательных поступков сверстников. Он должен разложить картинки так, чтобы с одной стороны лежали те, на которых нарисованы хорошие поступки, а с другой – плохие, объясняя свой выбор. Обработка результатов. 0 баллов – ребенок неправильно раскладывает картинки (в одной стопке картинки с изображением плохих и хороших поступков), эмоциональные реакции неадекватны или отсутствуют.</w:t>
      </w:r>
    </w:p>
    <w:p w:rsidR="00E12EDF" w:rsidRPr="008B43AF" w:rsidRDefault="00E12EDF" w:rsidP="00713B7F">
      <w:pPr>
        <w:pStyle w:val="a6"/>
        <w:numPr>
          <w:ilvl w:val="0"/>
          <w:numId w:val="299"/>
        </w:numPr>
        <w:tabs>
          <w:tab w:val="clear" w:pos="1080"/>
        </w:tabs>
        <w:spacing w:after="0" w:line="240" w:lineRule="auto"/>
        <w:ind w:left="0" w:firstLine="0"/>
        <w:jc w:val="both"/>
        <w:rPr>
          <w:rFonts w:ascii="Times New Roman" w:hAnsi="Times New Roman" w:cs="Times New Roman"/>
          <w:sz w:val="28"/>
          <w:szCs w:val="28"/>
        </w:rPr>
      </w:pPr>
      <w:r w:rsidRPr="008B43AF">
        <w:rPr>
          <w:rFonts w:ascii="Times New Roman" w:hAnsi="Times New Roman" w:cs="Times New Roman"/>
          <w:sz w:val="28"/>
          <w:szCs w:val="28"/>
        </w:rPr>
        <w:t xml:space="preserve">1 балл – ребенок правильно раскладывает картинки, но не может обосновать свои действия; эмоциональные реакции неадекватны. </w:t>
      </w:r>
    </w:p>
    <w:p w:rsidR="00E12EDF" w:rsidRPr="008B43AF" w:rsidRDefault="00E12EDF" w:rsidP="00713B7F">
      <w:pPr>
        <w:pStyle w:val="a6"/>
        <w:numPr>
          <w:ilvl w:val="0"/>
          <w:numId w:val="299"/>
        </w:numPr>
        <w:tabs>
          <w:tab w:val="clear" w:pos="1080"/>
        </w:tabs>
        <w:spacing w:after="0" w:line="240" w:lineRule="auto"/>
        <w:ind w:left="0" w:firstLine="0"/>
        <w:jc w:val="both"/>
        <w:rPr>
          <w:rFonts w:ascii="Times New Roman" w:hAnsi="Times New Roman" w:cs="Times New Roman"/>
          <w:sz w:val="28"/>
          <w:szCs w:val="28"/>
        </w:rPr>
      </w:pPr>
      <w:r w:rsidRPr="008B43AF">
        <w:rPr>
          <w:rFonts w:ascii="Times New Roman" w:hAnsi="Times New Roman" w:cs="Times New Roman"/>
          <w:sz w:val="28"/>
          <w:szCs w:val="28"/>
        </w:rPr>
        <w:t xml:space="preserve">2 балла – ребенок правильно раскладывает картинки, обосновывает свои действия, эмоциональные реакции адекватны, но выражены слабо. </w:t>
      </w:r>
    </w:p>
    <w:p w:rsidR="00E12EDF" w:rsidRPr="008B43AF" w:rsidRDefault="00E12EDF" w:rsidP="00713B7F">
      <w:pPr>
        <w:pStyle w:val="a6"/>
        <w:numPr>
          <w:ilvl w:val="0"/>
          <w:numId w:val="299"/>
        </w:numPr>
        <w:tabs>
          <w:tab w:val="clear" w:pos="1080"/>
        </w:tabs>
        <w:spacing w:after="0" w:line="240" w:lineRule="auto"/>
        <w:ind w:left="0" w:firstLine="0"/>
        <w:jc w:val="both"/>
        <w:rPr>
          <w:rFonts w:ascii="Times New Roman" w:hAnsi="Times New Roman" w:cs="Times New Roman"/>
          <w:sz w:val="28"/>
          <w:szCs w:val="28"/>
        </w:rPr>
      </w:pPr>
      <w:r w:rsidRPr="008B43AF">
        <w:rPr>
          <w:rFonts w:ascii="Times New Roman" w:hAnsi="Times New Roman" w:cs="Times New Roman"/>
          <w:sz w:val="28"/>
          <w:szCs w:val="28"/>
        </w:rPr>
        <w:t xml:space="preserve">3 балла – ребенок обосновывает свой выбор (называет моральные нормы); эмоциональные реакции адекватны, ярки, проявляются в мимике, активной жестикуляции и т.д. </w:t>
      </w:r>
    </w:p>
    <w:p w:rsidR="00E12EDF" w:rsidRPr="008B43AF" w:rsidRDefault="00E12EDF" w:rsidP="00713B7F">
      <w:pPr>
        <w:pStyle w:val="a6"/>
        <w:numPr>
          <w:ilvl w:val="0"/>
          <w:numId w:val="299"/>
        </w:numPr>
        <w:tabs>
          <w:tab w:val="clear" w:pos="1080"/>
        </w:tabs>
        <w:spacing w:after="0" w:line="240" w:lineRule="auto"/>
        <w:ind w:left="0" w:firstLine="0"/>
        <w:jc w:val="both"/>
        <w:rPr>
          <w:rFonts w:ascii="Times New Roman" w:hAnsi="Times New Roman" w:cs="Times New Roman"/>
          <w:sz w:val="28"/>
          <w:szCs w:val="28"/>
        </w:rPr>
      </w:pPr>
      <w:r w:rsidRPr="008B43AF">
        <w:rPr>
          <w:rFonts w:ascii="Times New Roman" w:hAnsi="Times New Roman" w:cs="Times New Roman"/>
          <w:b/>
          <w:sz w:val="28"/>
          <w:szCs w:val="28"/>
        </w:rPr>
        <w:t>Методика</w:t>
      </w:r>
      <w:r w:rsidRPr="008B43AF">
        <w:rPr>
          <w:rFonts w:ascii="Times New Roman" w:hAnsi="Times New Roman" w:cs="Times New Roman"/>
          <w:sz w:val="28"/>
          <w:szCs w:val="28"/>
        </w:rPr>
        <w:t xml:space="preserve"> «Что мы ценим в людях» (предназначена для выявления нравственных ориентаций ребенка). Ребенку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 Обработка результатов. </w:t>
      </w:r>
    </w:p>
    <w:p w:rsidR="00E12EDF" w:rsidRPr="008B43AF" w:rsidRDefault="00E12EDF" w:rsidP="00713B7F">
      <w:pPr>
        <w:pStyle w:val="a6"/>
        <w:numPr>
          <w:ilvl w:val="0"/>
          <w:numId w:val="299"/>
        </w:numPr>
        <w:tabs>
          <w:tab w:val="clear" w:pos="1080"/>
        </w:tabs>
        <w:spacing w:after="0" w:line="240" w:lineRule="auto"/>
        <w:ind w:left="0" w:firstLine="0"/>
        <w:jc w:val="both"/>
        <w:rPr>
          <w:rFonts w:ascii="Times New Roman" w:hAnsi="Times New Roman" w:cs="Times New Roman"/>
          <w:sz w:val="28"/>
          <w:szCs w:val="28"/>
        </w:rPr>
      </w:pPr>
      <w:r w:rsidRPr="008B43AF">
        <w:rPr>
          <w:rFonts w:ascii="Times New Roman" w:hAnsi="Times New Roman" w:cs="Times New Roman"/>
          <w:sz w:val="28"/>
          <w:szCs w:val="28"/>
        </w:rPr>
        <w:t xml:space="preserve">0 баллов – ребенок не имеет четких нравственных ориентиров. Отношения к нравственным нормам неустойчивое. Неправильно объясняет поступки, эмоциональные реакции неадекватны или отсутствуют. </w:t>
      </w:r>
    </w:p>
    <w:p w:rsidR="00E12EDF" w:rsidRPr="008B43AF" w:rsidRDefault="00E12EDF" w:rsidP="00713B7F">
      <w:pPr>
        <w:pStyle w:val="a6"/>
        <w:numPr>
          <w:ilvl w:val="0"/>
          <w:numId w:val="299"/>
        </w:numPr>
        <w:tabs>
          <w:tab w:val="clear" w:pos="1080"/>
        </w:tabs>
        <w:spacing w:after="0" w:line="240" w:lineRule="auto"/>
        <w:ind w:left="0" w:firstLine="0"/>
        <w:jc w:val="both"/>
        <w:rPr>
          <w:rFonts w:ascii="Times New Roman" w:hAnsi="Times New Roman" w:cs="Times New Roman"/>
          <w:sz w:val="28"/>
          <w:szCs w:val="28"/>
        </w:rPr>
      </w:pPr>
      <w:r w:rsidRPr="008B43AF">
        <w:rPr>
          <w:rFonts w:ascii="Times New Roman" w:hAnsi="Times New Roman" w:cs="Times New Roman"/>
          <w:sz w:val="28"/>
          <w:szCs w:val="28"/>
        </w:rPr>
        <w:t xml:space="preserve">1 балл – нравственные ориентиры существуют, но соответствовать им ребенок не стремиться или считает это недостижимой мечтой. Адекватно оценивает поступки, однако отношение к нравственным нормам неустойчивое, пассивное. Эмоциональные реакции неадекватны. </w:t>
      </w:r>
    </w:p>
    <w:p w:rsidR="00E12EDF" w:rsidRPr="008B43AF" w:rsidRDefault="00E12EDF" w:rsidP="00713B7F">
      <w:pPr>
        <w:pStyle w:val="a6"/>
        <w:numPr>
          <w:ilvl w:val="0"/>
          <w:numId w:val="299"/>
        </w:numPr>
        <w:tabs>
          <w:tab w:val="clear" w:pos="1080"/>
        </w:tabs>
        <w:spacing w:after="0" w:line="240" w:lineRule="auto"/>
        <w:ind w:left="0" w:firstLine="0"/>
        <w:jc w:val="both"/>
        <w:rPr>
          <w:rFonts w:ascii="Times New Roman" w:hAnsi="Times New Roman" w:cs="Times New Roman"/>
          <w:sz w:val="28"/>
          <w:szCs w:val="28"/>
        </w:rPr>
      </w:pPr>
      <w:r w:rsidRPr="008B43AF">
        <w:rPr>
          <w:rFonts w:ascii="Times New Roman" w:hAnsi="Times New Roman" w:cs="Times New Roman"/>
          <w:sz w:val="28"/>
          <w:szCs w:val="28"/>
        </w:rPr>
        <w:t xml:space="preserve">2 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 </w:t>
      </w:r>
    </w:p>
    <w:p w:rsidR="00E12EDF" w:rsidRPr="008B43AF" w:rsidRDefault="00E12EDF" w:rsidP="00713B7F">
      <w:pPr>
        <w:pStyle w:val="a6"/>
        <w:numPr>
          <w:ilvl w:val="0"/>
          <w:numId w:val="299"/>
        </w:numPr>
        <w:tabs>
          <w:tab w:val="clear" w:pos="1080"/>
        </w:tabs>
        <w:spacing w:after="0" w:line="240" w:lineRule="auto"/>
        <w:ind w:left="0" w:firstLine="0"/>
        <w:jc w:val="both"/>
        <w:rPr>
          <w:rFonts w:ascii="Times New Roman" w:hAnsi="Times New Roman" w:cs="Times New Roman"/>
          <w:sz w:val="28"/>
          <w:szCs w:val="28"/>
        </w:rPr>
      </w:pPr>
      <w:r w:rsidRPr="008B43AF">
        <w:rPr>
          <w:rFonts w:ascii="Times New Roman" w:hAnsi="Times New Roman" w:cs="Times New Roman"/>
          <w:sz w:val="28"/>
          <w:szCs w:val="28"/>
        </w:rPr>
        <w:lastRenderedPageBreak/>
        <w:t xml:space="preserve">3 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 </w:t>
      </w:r>
    </w:p>
    <w:p w:rsidR="00E12EDF" w:rsidRPr="008B43AF" w:rsidRDefault="00E12EDF" w:rsidP="00713B7F">
      <w:pPr>
        <w:pStyle w:val="a6"/>
        <w:numPr>
          <w:ilvl w:val="0"/>
          <w:numId w:val="299"/>
        </w:numPr>
        <w:tabs>
          <w:tab w:val="clear" w:pos="1080"/>
        </w:tabs>
        <w:spacing w:after="0" w:line="240" w:lineRule="auto"/>
        <w:ind w:left="0" w:firstLine="0"/>
        <w:jc w:val="both"/>
        <w:rPr>
          <w:rFonts w:ascii="Times New Roman" w:hAnsi="Times New Roman" w:cs="Times New Roman"/>
          <w:sz w:val="28"/>
          <w:szCs w:val="28"/>
        </w:rPr>
      </w:pPr>
      <w:r w:rsidRPr="008B43AF">
        <w:rPr>
          <w:rFonts w:ascii="Times New Roman" w:hAnsi="Times New Roman" w:cs="Times New Roman"/>
          <w:b/>
          <w:sz w:val="28"/>
          <w:szCs w:val="28"/>
        </w:rPr>
        <w:t>Методика «Как поступать»</w:t>
      </w:r>
      <w:r w:rsidRPr="008B43AF">
        <w:rPr>
          <w:rFonts w:ascii="Times New Roman" w:hAnsi="Times New Roman" w:cs="Times New Roman"/>
          <w:sz w:val="28"/>
          <w:szCs w:val="28"/>
        </w:rPr>
        <w:t xml:space="preserve"> (предназначена для выявления отношения к нравственным нормам). Ребенку предлагается представить себе заданную ситуацию и сообщить, как бы он повел себя в ней. Например, первая ситуация: во время перемены один из твоих одноклассников разбил окно. Ты это видел. Он не сознался. Что ты скажешь? Почему? Вторая ситуация: одноклассники сговорились сорвать урок. Как ты поступишь? Почему? Обработка результатов по вышеуказанной шкале. Методика «Закончи предложение» (методика Н.Е. Богуславской) Детям предлагается бланк теста, где необходимо закончить предложения несколькими словами. </w:t>
      </w:r>
    </w:p>
    <w:p w:rsidR="00E12EDF" w:rsidRPr="008B43AF" w:rsidRDefault="00E12EDF" w:rsidP="00713B7F">
      <w:pPr>
        <w:pStyle w:val="a6"/>
        <w:numPr>
          <w:ilvl w:val="0"/>
          <w:numId w:val="299"/>
        </w:numPr>
        <w:tabs>
          <w:tab w:val="clear" w:pos="1080"/>
        </w:tabs>
        <w:spacing w:after="0" w:line="240" w:lineRule="auto"/>
        <w:ind w:left="0" w:firstLine="0"/>
        <w:jc w:val="both"/>
        <w:rPr>
          <w:rFonts w:ascii="Times New Roman" w:hAnsi="Times New Roman" w:cs="Times New Roman"/>
          <w:sz w:val="28"/>
          <w:szCs w:val="28"/>
        </w:rPr>
      </w:pPr>
      <w:r w:rsidRPr="008B43AF">
        <w:rPr>
          <w:rFonts w:ascii="Times New Roman" w:hAnsi="Times New Roman" w:cs="Times New Roman"/>
          <w:sz w:val="28"/>
          <w:szCs w:val="28"/>
        </w:rPr>
        <w:t xml:space="preserve">1. Если я знаю, что поступил неправильно, то … </w:t>
      </w:r>
    </w:p>
    <w:p w:rsidR="00E12EDF" w:rsidRPr="008B43AF" w:rsidRDefault="00E12EDF" w:rsidP="00713B7F">
      <w:pPr>
        <w:pStyle w:val="a6"/>
        <w:numPr>
          <w:ilvl w:val="0"/>
          <w:numId w:val="299"/>
        </w:numPr>
        <w:tabs>
          <w:tab w:val="clear" w:pos="1080"/>
        </w:tabs>
        <w:spacing w:after="0" w:line="240" w:lineRule="auto"/>
        <w:ind w:left="0" w:firstLine="0"/>
        <w:jc w:val="both"/>
        <w:rPr>
          <w:rFonts w:ascii="Times New Roman" w:hAnsi="Times New Roman" w:cs="Times New Roman"/>
          <w:sz w:val="28"/>
          <w:szCs w:val="28"/>
        </w:rPr>
      </w:pPr>
      <w:r w:rsidRPr="008B43AF">
        <w:rPr>
          <w:rFonts w:ascii="Times New Roman" w:hAnsi="Times New Roman" w:cs="Times New Roman"/>
          <w:sz w:val="28"/>
          <w:szCs w:val="28"/>
        </w:rPr>
        <w:t xml:space="preserve">2. Когда я затрудняюсь сам принять правильное решение, то … </w:t>
      </w:r>
    </w:p>
    <w:p w:rsidR="00E12EDF" w:rsidRPr="008B43AF" w:rsidRDefault="00E12EDF" w:rsidP="00713B7F">
      <w:pPr>
        <w:pStyle w:val="a6"/>
        <w:numPr>
          <w:ilvl w:val="0"/>
          <w:numId w:val="299"/>
        </w:numPr>
        <w:tabs>
          <w:tab w:val="clear" w:pos="1080"/>
        </w:tabs>
        <w:spacing w:after="0" w:line="240" w:lineRule="auto"/>
        <w:ind w:left="0" w:firstLine="0"/>
        <w:jc w:val="both"/>
        <w:rPr>
          <w:rFonts w:ascii="Times New Roman" w:hAnsi="Times New Roman" w:cs="Times New Roman"/>
          <w:sz w:val="28"/>
          <w:szCs w:val="28"/>
        </w:rPr>
      </w:pPr>
      <w:r w:rsidRPr="008B43AF">
        <w:rPr>
          <w:rFonts w:ascii="Times New Roman" w:hAnsi="Times New Roman" w:cs="Times New Roman"/>
          <w:sz w:val="28"/>
          <w:szCs w:val="28"/>
        </w:rPr>
        <w:t xml:space="preserve">3. Выбирая между интересным, но необязательным, и необходимым, но скучным занятием, я обычно … </w:t>
      </w:r>
    </w:p>
    <w:p w:rsidR="00E12EDF" w:rsidRPr="008B43AF" w:rsidRDefault="00E12EDF" w:rsidP="00713B7F">
      <w:pPr>
        <w:pStyle w:val="a6"/>
        <w:numPr>
          <w:ilvl w:val="0"/>
          <w:numId w:val="299"/>
        </w:numPr>
        <w:tabs>
          <w:tab w:val="clear" w:pos="1080"/>
        </w:tabs>
        <w:spacing w:after="0" w:line="240" w:lineRule="auto"/>
        <w:ind w:left="0" w:firstLine="0"/>
        <w:jc w:val="both"/>
        <w:rPr>
          <w:rFonts w:ascii="Times New Roman" w:hAnsi="Times New Roman" w:cs="Times New Roman"/>
          <w:sz w:val="28"/>
          <w:szCs w:val="28"/>
        </w:rPr>
      </w:pPr>
      <w:r w:rsidRPr="008B43AF">
        <w:rPr>
          <w:rFonts w:ascii="Times New Roman" w:hAnsi="Times New Roman" w:cs="Times New Roman"/>
          <w:sz w:val="28"/>
          <w:szCs w:val="28"/>
        </w:rPr>
        <w:t xml:space="preserve">4. Когда в моем присутствии обижают человека, я … </w:t>
      </w:r>
    </w:p>
    <w:p w:rsidR="00E12EDF" w:rsidRPr="008B43AF" w:rsidRDefault="00E12EDF" w:rsidP="00713B7F">
      <w:pPr>
        <w:pStyle w:val="a6"/>
        <w:numPr>
          <w:ilvl w:val="0"/>
          <w:numId w:val="299"/>
        </w:numPr>
        <w:tabs>
          <w:tab w:val="clear" w:pos="1080"/>
        </w:tabs>
        <w:spacing w:after="0" w:line="240" w:lineRule="auto"/>
        <w:ind w:left="0" w:firstLine="0"/>
        <w:jc w:val="both"/>
        <w:rPr>
          <w:rFonts w:ascii="Times New Roman" w:hAnsi="Times New Roman" w:cs="Times New Roman"/>
          <w:sz w:val="28"/>
          <w:szCs w:val="28"/>
        </w:rPr>
      </w:pPr>
      <w:r w:rsidRPr="008B43AF">
        <w:rPr>
          <w:rFonts w:ascii="Times New Roman" w:hAnsi="Times New Roman" w:cs="Times New Roman"/>
          <w:sz w:val="28"/>
          <w:szCs w:val="28"/>
        </w:rPr>
        <w:t xml:space="preserve">5. Когда ложь становится единственным средством сохранения хорошего отношения ко мне, я … </w:t>
      </w:r>
    </w:p>
    <w:p w:rsidR="00E12EDF" w:rsidRPr="008B43AF" w:rsidRDefault="00E12EDF" w:rsidP="00713B7F">
      <w:pPr>
        <w:pStyle w:val="a6"/>
        <w:numPr>
          <w:ilvl w:val="0"/>
          <w:numId w:val="299"/>
        </w:numPr>
        <w:tabs>
          <w:tab w:val="clear" w:pos="1080"/>
        </w:tabs>
        <w:spacing w:after="0" w:line="240" w:lineRule="auto"/>
        <w:ind w:left="0" w:firstLine="0"/>
        <w:jc w:val="both"/>
        <w:rPr>
          <w:rFonts w:ascii="Times New Roman" w:hAnsi="Times New Roman" w:cs="Times New Roman"/>
          <w:sz w:val="28"/>
          <w:szCs w:val="28"/>
        </w:rPr>
      </w:pPr>
      <w:r w:rsidRPr="008B43AF">
        <w:rPr>
          <w:rFonts w:ascii="Times New Roman" w:hAnsi="Times New Roman" w:cs="Times New Roman"/>
          <w:sz w:val="28"/>
          <w:szCs w:val="28"/>
        </w:rPr>
        <w:t xml:space="preserve">6. Если бы я был на месте учителя, я … </w:t>
      </w:r>
    </w:p>
    <w:p w:rsidR="00E12EDF" w:rsidRPr="008B43AF" w:rsidRDefault="00E12EDF" w:rsidP="00713B7F">
      <w:pPr>
        <w:pStyle w:val="a6"/>
        <w:numPr>
          <w:ilvl w:val="0"/>
          <w:numId w:val="299"/>
        </w:numPr>
        <w:tabs>
          <w:tab w:val="clear" w:pos="1080"/>
        </w:tabs>
        <w:spacing w:after="0" w:line="240" w:lineRule="auto"/>
        <w:ind w:left="0" w:firstLine="0"/>
        <w:jc w:val="both"/>
        <w:rPr>
          <w:rFonts w:ascii="Times New Roman" w:hAnsi="Times New Roman" w:cs="Times New Roman"/>
          <w:sz w:val="28"/>
          <w:szCs w:val="28"/>
        </w:rPr>
      </w:pPr>
      <w:r w:rsidRPr="008B43AF">
        <w:rPr>
          <w:rFonts w:ascii="Times New Roman" w:hAnsi="Times New Roman" w:cs="Times New Roman"/>
          <w:sz w:val="28"/>
          <w:szCs w:val="28"/>
        </w:rPr>
        <w:t xml:space="preserve">Обработка результатов по вышеуказанной шкале. Незаконченные предложения, или моё отношение к людям. Отношение к друзьям </w:t>
      </w:r>
    </w:p>
    <w:p w:rsidR="00E12EDF" w:rsidRPr="008B43AF" w:rsidRDefault="00E12EDF" w:rsidP="00713B7F">
      <w:pPr>
        <w:pStyle w:val="a6"/>
        <w:numPr>
          <w:ilvl w:val="0"/>
          <w:numId w:val="299"/>
        </w:numPr>
        <w:tabs>
          <w:tab w:val="clear" w:pos="1080"/>
        </w:tabs>
        <w:spacing w:after="0" w:line="240" w:lineRule="auto"/>
        <w:ind w:left="0" w:firstLine="0"/>
        <w:jc w:val="both"/>
        <w:rPr>
          <w:rFonts w:ascii="Times New Roman" w:hAnsi="Times New Roman" w:cs="Times New Roman"/>
          <w:sz w:val="28"/>
          <w:szCs w:val="28"/>
        </w:rPr>
      </w:pPr>
      <w:r w:rsidRPr="008B43AF">
        <w:rPr>
          <w:rFonts w:ascii="Times New Roman" w:hAnsi="Times New Roman" w:cs="Times New Roman"/>
          <w:sz w:val="28"/>
          <w:szCs w:val="28"/>
        </w:rPr>
        <w:t xml:space="preserve">Думаю, что настоящий друг … </w:t>
      </w:r>
    </w:p>
    <w:p w:rsidR="00E12EDF" w:rsidRPr="008B43AF" w:rsidRDefault="00E12EDF" w:rsidP="00713B7F">
      <w:pPr>
        <w:pStyle w:val="a6"/>
        <w:numPr>
          <w:ilvl w:val="0"/>
          <w:numId w:val="299"/>
        </w:numPr>
        <w:tabs>
          <w:tab w:val="clear" w:pos="1080"/>
        </w:tabs>
        <w:spacing w:after="0" w:line="240" w:lineRule="auto"/>
        <w:ind w:left="0" w:firstLine="0"/>
        <w:jc w:val="both"/>
        <w:rPr>
          <w:rFonts w:ascii="Times New Roman" w:hAnsi="Times New Roman" w:cs="Times New Roman"/>
          <w:sz w:val="28"/>
          <w:szCs w:val="28"/>
        </w:rPr>
      </w:pPr>
      <w:r w:rsidRPr="008B43AF">
        <w:rPr>
          <w:rFonts w:ascii="Times New Roman" w:hAnsi="Times New Roman" w:cs="Times New Roman"/>
          <w:sz w:val="28"/>
          <w:szCs w:val="28"/>
        </w:rPr>
        <w:t xml:space="preserve">Не люблю людей, которые … </w:t>
      </w:r>
    </w:p>
    <w:p w:rsidR="00E12EDF" w:rsidRPr="008B43AF" w:rsidRDefault="00E12EDF" w:rsidP="00713B7F">
      <w:pPr>
        <w:pStyle w:val="a6"/>
        <w:numPr>
          <w:ilvl w:val="0"/>
          <w:numId w:val="299"/>
        </w:numPr>
        <w:tabs>
          <w:tab w:val="clear" w:pos="1080"/>
        </w:tabs>
        <w:spacing w:after="0" w:line="240" w:lineRule="auto"/>
        <w:ind w:left="0" w:firstLine="0"/>
        <w:jc w:val="both"/>
        <w:rPr>
          <w:rFonts w:ascii="Times New Roman" w:hAnsi="Times New Roman" w:cs="Times New Roman"/>
          <w:sz w:val="28"/>
          <w:szCs w:val="28"/>
        </w:rPr>
      </w:pPr>
      <w:r w:rsidRPr="008B43AF">
        <w:rPr>
          <w:rFonts w:ascii="Times New Roman" w:hAnsi="Times New Roman" w:cs="Times New Roman"/>
          <w:sz w:val="28"/>
          <w:szCs w:val="28"/>
        </w:rPr>
        <w:t>Больше всего люблю тех людей, которые …</w:t>
      </w:r>
    </w:p>
    <w:p w:rsidR="00E12EDF" w:rsidRPr="008B43AF" w:rsidRDefault="00E12EDF" w:rsidP="00713B7F">
      <w:pPr>
        <w:pStyle w:val="a6"/>
        <w:numPr>
          <w:ilvl w:val="0"/>
          <w:numId w:val="299"/>
        </w:numPr>
        <w:tabs>
          <w:tab w:val="clear" w:pos="1080"/>
        </w:tabs>
        <w:spacing w:after="0" w:line="240" w:lineRule="auto"/>
        <w:ind w:left="0" w:firstLine="0"/>
        <w:jc w:val="both"/>
        <w:rPr>
          <w:rFonts w:ascii="Times New Roman" w:hAnsi="Times New Roman" w:cs="Times New Roman"/>
          <w:sz w:val="28"/>
          <w:szCs w:val="28"/>
        </w:rPr>
      </w:pPr>
      <w:r w:rsidRPr="008B43AF">
        <w:rPr>
          <w:rFonts w:ascii="Times New Roman" w:hAnsi="Times New Roman" w:cs="Times New Roman"/>
          <w:sz w:val="28"/>
          <w:szCs w:val="28"/>
        </w:rPr>
        <w:t xml:space="preserve">Когда меня нет, мои друзья … </w:t>
      </w:r>
    </w:p>
    <w:p w:rsidR="00E12EDF" w:rsidRPr="008B43AF" w:rsidRDefault="00E12EDF" w:rsidP="00713B7F">
      <w:pPr>
        <w:pStyle w:val="a6"/>
        <w:numPr>
          <w:ilvl w:val="0"/>
          <w:numId w:val="299"/>
        </w:numPr>
        <w:tabs>
          <w:tab w:val="clear" w:pos="1080"/>
        </w:tabs>
        <w:spacing w:after="0" w:line="240" w:lineRule="auto"/>
        <w:ind w:left="0" w:firstLine="0"/>
        <w:jc w:val="both"/>
        <w:rPr>
          <w:rFonts w:ascii="Times New Roman" w:hAnsi="Times New Roman" w:cs="Times New Roman"/>
          <w:sz w:val="28"/>
          <w:szCs w:val="28"/>
        </w:rPr>
      </w:pPr>
      <w:r w:rsidRPr="008B43AF">
        <w:rPr>
          <w:rFonts w:ascii="Times New Roman" w:hAnsi="Times New Roman" w:cs="Times New Roman"/>
          <w:sz w:val="28"/>
          <w:szCs w:val="28"/>
        </w:rPr>
        <w:t xml:space="preserve">Я хотел бы, чтобы мои друзья … </w:t>
      </w:r>
    </w:p>
    <w:p w:rsidR="00E12EDF" w:rsidRPr="008B43AF" w:rsidRDefault="00E12EDF" w:rsidP="00713B7F">
      <w:pPr>
        <w:pStyle w:val="a6"/>
        <w:numPr>
          <w:ilvl w:val="0"/>
          <w:numId w:val="299"/>
        </w:numPr>
        <w:tabs>
          <w:tab w:val="clear" w:pos="1080"/>
        </w:tabs>
        <w:spacing w:after="0" w:line="240" w:lineRule="auto"/>
        <w:ind w:left="0" w:firstLine="0"/>
        <w:jc w:val="both"/>
        <w:rPr>
          <w:rFonts w:ascii="Times New Roman" w:hAnsi="Times New Roman" w:cs="Times New Roman"/>
          <w:sz w:val="28"/>
          <w:szCs w:val="28"/>
        </w:rPr>
      </w:pPr>
      <w:r w:rsidRPr="008B43AF">
        <w:rPr>
          <w:rFonts w:ascii="Times New Roman" w:hAnsi="Times New Roman" w:cs="Times New Roman"/>
          <w:sz w:val="28"/>
          <w:szCs w:val="28"/>
        </w:rPr>
        <w:t xml:space="preserve">Отношение к семье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Моя семья обращается со мной как … когда я был маленьким, моя семья … Чувство вины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Сделал бы все, чтобы забыть … Моей самой большой ошибкой было … Если ты совершаешь дурной поступок, то …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Отношение к себе Если все против меня … Думаю, что я достаточно способен … Я хотел бы быть похожим на тех, кто … Наибольших успехов я достигаю, когда …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Больше всего я ценю … (Богуславская Н.Е., Купина Н.А. Веселый этикет. – Екатеринбург: «АРД ЛТД», 1997, с. 37)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Анкета-опросник «Настоящий друг» (Прутченков А.С. Наедине с собой. М. 1996, с. 154)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1. Делится новостями о своих успехах.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2. Оказывает эмоциональную поддержку.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3. Добровольно помогает в случае нужды.</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 4. Стремиться, чтобы другу было приятно в его обществе.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5. Не завидует другу.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6. Защищает друга в его отсутствие.</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lastRenderedPageBreak/>
        <w:t xml:space="preserve"> 7. Терпим к остальным друзьям своего друга.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8. Хранит доверенные ему тайны.</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9. Не критикует друга публично.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10. Не ревнует друга к остальным людям.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11. Стремится не быть назойливым.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12. Не поучает, как нужно жить.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13. Уважает внутренний мир друга.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14. Не использует доверенную тайну в своих целях.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15. Не стремиться переделать друга по своему образцу.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16. Не предает в трудную минуту.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17. Доверяет свои самые сокровенные мысли.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18. Понимает состояние и настроение друга.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19. Уверен в своем друге.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20. Искренен в общении.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21. Первым прощает ошибки друга. </w:t>
      </w:r>
    </w:p>
    <w:p w:rsidR="00E12ED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22. Радуется успехам и достижениям друга.</w:t>
      </w:r>
    </w:p>
    <w:p w:rsidR="00E12EDF" w:rsidRPr="00CE36E5" w:rsidRDefault="00E12EDF" w:rsidP="00E12EDF">
      <w:pPr>
        <w:pStyle w:val="a6"/>
        <w:spacing w:after="0" w:line="240" w:lineRule="auto"/>
        <w:ind w:left="0"/>
        <w:jc w:val="both"/>
        <w:rPr>
          <w:rFonts w:ascii="Times New Roman" w:hAnsi="Times New Roman" w:cs="Times New Roman"/>
          <w:sz w:val="28"/>
          <w:szCs w:val="28"/>
        </w:rPr>
      </w:pPr>
      <w:r w:rsidRPr="00CE36E5">
        <w:rPr>
          <w:rFonts w:ascii="Times New Roman" w:hAnsi="Times New Roman" w:cs="Times New Roman"/>
          <w:sz w:val="28"/>
          <w:szCs w:val="28"/>
        </w:rPr>
        <w:t>23. Не забывает поздравить друга.</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 24. Помнит о друге, когда того нет рядом. </w:t>
      </w:r>
    </w:p>
    <w:p w:rsidR="00E12EDF" w:rsidRPr="00CE36E5" w:rsidRDefault="00E12EDF" w:rsidP="00E12EDF">
      <w:pPr>
        <w:spacing w:after="0" w:line="240" w:lineRule="auto"/>
        <w:jc w:val="both"/>
        <w:rPr>
          <w:rFonts w:ascii="Times New Roman" w:hAnsi="Times New Roman" w:cs="Times New Roman"/>
          <w:sz w:val="28"/>
          <w:szCs w:val="28"/>
        </w:rPr>
      </w:pPr>
      <w:r w:rsidRPr="00CE36E5">
        <w:rPr>
          <w:rFonts w:ascii="Times New Roman" w:hAnsi="Times New Roman" w:cs="Times New Roman"/>
          <w:sz w:val="28"/>
          <w:szCs w:val="28"/>
        </w:rPr>
        <w:t>25. Может сказать другу то, что думает.</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 Обработка результатов: За каждый ответ «да» поставьте себе 2 балла, за ответ «не знаю» – по 1 баллу, а за ответ «нет» – 0 баллов. Сложите полученные очки.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От 0 до 14 баллов. Вы еще не оценили до конца всех прелестей и достоинств дружбы. Скорее всего, вы не доверяете людям, поэтому с вами трудно дружить.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От 15 до 35 баллов. У вас есть опыт дружбы, но есть и ошибки. Хорошо, что вы верите в настоящую дружбу и готовы дружить.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От 35 до 50 баллов. Вы настоящий друг, верный и преданный. С вами тепло и радостно, ваши друзья чувствуют себя спокойно и надежно, доверяют вам, и вы платите им тем же.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b/>
          <w:sz w:val="28"/>
          <w:szCs w:val="28"/>
        </w:rPr>
        <w:t>Методика-тест</w:t>
      </w:r>
      <w:r w:rsidRPr="008B43AF">
        <w:rPr>
          <w:rFonts w:ascii="Times New Roman" w:hAnsi="Times New Roman" w:cs="Times New Roman"/>
          <w:sz w:val="28"/>
          <w:szCs w:val="28"/>
        </w:rPr>
        <w:t xml:space="preserve"> «Хороший ли ты сын (дочь)?»(Лаврентьева Л.И., Ерина Э.Г., Цацинская Л.И. Нравственное воспитание в начальной школе // Завуч начальной школы. 2004, № 6, стр. 118)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Поставь против каждого вопроса знак «+» или знак «–» в зависимости от того, положительный или отрицательный ответ ты дашь.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1. Если тебе приходится неожиданно задержаться в школе, на прогулке или внезапно уйти из дому, сообщаешь ли ты об этом родным (запиской, по телефону, через товарищей)?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2. Бывают ли случаи, что родители заняты какой-то большой работой, а тебя отправляют на улицу или в кино, «чтобы не крутился под ногами»?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3. Отложи на минутку книжку и осмотри квартиру не своими, а мамиными глазами: нет ли в комнате вещей, которые лежат не на месте?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4. Можешь ли ты сразу, никуда не заглядывая, назвать дни рождения родителей, бабушки, дедушки, братьев, сестер?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lastRenderedPageBreak/>
        <w:t xml:space="preserve">5. Свои нужды (купить коньки, мяч) ты, наверное, знаешь хорошо. А известно ли тебе, какая вещь срочно необходима матери или отцу и когда собираются ее приобрести?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6. Случается ли, что помимо маминого поручения, ты выполняешь какую-нибудь работу «от себя», по своей инициативе?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7. Мама угощает тебя апельсином, конфетой. Всегда ли ты проверяешь, досталось ли вкусное взрослым?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8. У родителей выдался свободный вечер. Они собираются в гости или в кино. Выражаешь ли ты свое нежелание остаться дома (просишь их не уходить, требуешь взять с собой, говоришь, что тебе одному страшно, или, может быть, молча сидишь с кислым и недовольным лицом)?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 xml:space="preserve">9. У вас дома взрослые гости. Приходится ли родным напоминать тебе, что надо заняться тихим делом, не мешать им, не вмешиваться в их разговор? </w:t>
      </w:r>
    </w:p>
    <w:p w:rsidR="00E12EDF" w:rsidRPr="008B43AF" w:rsidRDefault="00E12EDF" w:rsidP="00E12EDF">
      <w:pPr>
        <w:pStyle w:val="a6"/>
        <w:spacing w:after="0" w:line="240" w:lineRule="auto"/>
        <w:ind w:left="0"/>
        <w:jc w:val="both"/>
        <w:rPr>
          <w:rFonts w:ascii="Times New Roman" w:hAnsi="Times New Roman" w:cs="Times New Roman"/>
          <w:sz w:val="28"/>
          <w:szCs w:val="28"/>
        </w:rPr>
      </w:pPr>
      <w:r w:rsidRPr="008B43AF">
        <w:rPr>
          <w:rFonts w:ascii="Times New Roman" w:hAnsi="Times New Roman" w:cs="Times New Roman"/>
          <w:sz w:val="28"/>
          <w:szCs w:val="28"/>
        </w:rPr>
        <w:t>10. Стесняешься ли ты дома, в гостях подать маме пальто или оказать другие знаки внимания? Обработка результатов: Если ты очень хороший сын или дочь, знаки у тебя должны получиться такие: «+ – – + + + + – – –». Если картина получилась противоположная, тебе надо всерьез призадуматься, каким ты растешь человеком. Если же есть некоторые несовпадения, не огорчайся. Дело вполне можно поправить.</w:t>
      </w:r>
    </w:p>
    <w:p w:rsidR="00E12EDF" w:rsidRDefault="00E12EDF" w:rsidP="00E12EDF">
      <w:pPr>
        <w:spacing w:after="0" w:line="240" w:lineRule="auto"/>
        <w:ind w:hanging="1"/>
        <w:jc w:val="both"/>
        <w:rPr>
          <w:rFonts w:ascii="Times New Roman" w:hAnsi="Times New Roman"/>
          <w:sz w:val="28"/>
          <w:szCs w:val="28"/>
        </w:rPr>
      </w:pPr>
    </w:p>
    <w:p w:rsidR="00E12EDF" w:rsidRPr="00465982" w:rsidRDefault="00E12EDF" w:rsidP="00E12EDF">
      <w:pPr>
        <w:spacing w:after="0" w:line="240" w:lineRule="auto"/>
        <w:ind w:hanging="1"/>
        <w:jc w:val="both"/>
        <w:rPr>
          <w:rFonts w:ascii="Times New Roman" w:hAnsi="Times New Roman"/>
          <w:sz w:val="28"/>
          <w:szCs w:val="28"/>
        </w:rPr>
      </w:pPr>
      <w:r w:rsidRPr="00465982">
        <w:rPr>
          <w:rFonts w:ascii="Times New Roman" w:hAnsi="Times New Roman"/>
          <w:sz w:val="28"/>
          <w:szCs w:val="28"/>
        </w:rPr>
        <w:t>Основные результаты духовно-нравственного развития и воспитания учащихся оцениваются в рамках мониторинговых процедур: экспертные суждения родителей; анонимные анкеты, позволяющие  анализировать (не оценивать) ц</w:t>
      </w:r>
      <w:r w:rsidR="005545CB">
        <w:rPr>
          <w:rFonts w:ascii="Times New Roman" w:hAnsi="Times New Roman"/>
          <w:sz w:val="28"/>
          <w:szCs w:val="28"/>
        </w:rPr>
        <w:t xml:space="preserve">енностную сферу личности ; опросники </w:t>
      </w:r>
      <w:r w:rsidRPr="00465982">
        <w:rPr>
          <w:rFonts w:ascii="Times New Roman" w:hAnsi="Times New Roman"/>
          <w:sz w:val="28"/>
          <w:szCs w:val="28"/>
        </w:rPr>
        <w:t>;   различные тестовые инструменты, созданные с</w:t>
      </w:r>
      <w:r w:rsidR="005545CB">
        <w:rPr>
          <w:rFonts w:ascii="Times New Roman" w:hAnsi="Times New Roman"/>
          <w:sz w:val="28"/>
          <w:szCs w:val="28"/>
        </w:rPr>
        <w:t xml:space="preserve"> учетом возраста </w:t>
      </w:r>
      <w:r w:rsidRPr="00465982">
        <w:rPr>
          <w:rFonts w:ascii="Times New Roman" w:hAnsi="Times New Roman"/>
          <w:sz w:val="28"/>
          <w:szCs w:val="28"/>
        </w:rPr>
        <w:t>; самооценочные</w:t>
      </w:r>
      <w:r w:rsidR="005545CB">
        <w:rPr>
          <w:rFonts w:ascii="Times New Roman" w:hAnsi="Times New Roman"/>
          <w:sz w:val="28"/>
          <w:szCs w:val="28"/>
        </w:rPr>
        <w:t xml:space="preserve"> суждения  детей</w:t>
      </w:r>
      <w:r w:rsidRPr="00465982">
        <w:rPr>
          <w:rFonts w:ascii="Times New Roman" w:hAnsi="Times New Roman"/>
          <w:sz w:val="28"/>
          <w:szCs w:val="28"/>
        </w:rPr>
        <w:t xml:space="preserve">.  </w:t>
      </w:r>
    </w:p>
    <w:p w:rsidR="00E12EDF" w:rsidRPr="00465982" w:rsidRDefault="00E12EDF" w:rsidP="00E12EDF">
      <w:pPr>
        <w:spacing w:after="0" w:line="240" w:lineRule="auto"/>
        <w:ind w:hanging="1"/>
        <w:jc w:val="center"/>
        <w:rPr>
          <w:rFonts w:ascii="Times New Roman" w:hAnsi="Times New Roman"/>
          <w:b/>
          <w:sz w:val="28"/>
          <w:szCs w:val="28"/>
        </w:rPr>
      </w:pPr>
      <w:r w:rsidRPr="00465982">
        <w:rPr>
          <w:rFonts w:ascii="Times New Roman" w:hAnsi="Times New Roman"/>
          <w:b/>
          <w:sz w:val="28"/>
          <w:szCs w:val="28"/>
        </w:rPr>
        <w:t>Оценка эффективности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08"/>
        <w:gridCol w:w="4860"/>
      </w:tblGrid>
      <w:tr w:rsidR="00E12EDF" w:rsidRPr="00465982" w:rsidTr="00E12EDF">
        <w:tc>
          <w:tcPr>
            <w:tcW w:w="4608" w:type="dxa"/>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Критерии</w:t>
            </w:r>
          </w:p>
        </w:tc>
        <w:tc>
          <w:tcPr>
            <w:tcW w:w="4860" w:type="dxa"/>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Показатели</w:t>
            </w:r>
          </w:p>
        </w:tc>
      </w:tr>
      <w:tr w:rsidR="00E12EDF" w:rsidRPr="00465982" w:rsidTr="00E12EDF">
        <w:tc>
          <w:tcPr>
            <w:tcW w:w="4608" w:type="dxa"/>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 xml:space="preserve">Самосознание, самовосприятие, </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актуализация личности</w:t>
            </w:r>
          </w:p>
          <w:p w:rsidR="00E12EDF" w:rsidRPr="00465982" w:rsidRDefault="00E12EDF" w:rsidP="00E12EDF">
            <w:pPr>
              <w:spacing w:after="0" w:line="240" w:lineRule="auto"/>
              <w:ind w:hanging="1"/>
              <w:rPr>
                <w:rFonts w:ascii="Times New Roman" w:hAnsi="Times New Roman"/>
                <w:sz w:val="28"/>
                <w:szCs w:val="28"/>
              </w:rPr>
            </w:pPr>
          </w:p>
        </w:tc>
        <w:tc>
          <w:tcPr>
            <w:tcW w:w="4860" w:type="dxa"/>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 xml:space="preserve">1. Желание </w:t>
            </w:r>
            <w:r>
              <w:rPr>
                <w:rFonts w:ascii="Times New Roman" w:hAnsi="Times New Roman"/>
                <w:sz w:val="28"/>
                <w:szCs w:val="28"/>
              </w:rPr>
              <w:t>об</w:t>
            </w:r>
            <w:r w:rsidRPr="00465982">
              <w:rPr>
                <w:rFonts w:ascii="Times New Roman" w:hAnsi="Times New Roman"/>
                <w:sz w:val="28"/>
                <w:szCs w:val="28"/>
              </w:rPr>
              <w:t>уча</w:t>
            </w:r>
            <w:r>
              <w:rPr>
                <w:rFonts w:ascii="Times New Roman" w:hAnsi="Times New Roman"/>
                <w:sz w:val="28"/>
                <w:szCs w:val="28"/>
              </w:rPr>
              <w:t>ю</w:t>
            </w:r>
            <w:r w:rsidRPr="00465982">
              <w:rPr>
                <w:rFonts w:ascii="Times New Roman" w:hAnsi="Times New Roman"/>
                <w:sz w:val="28"/>
                <w:szCs w:val="28"/>
              </w:rPr>
              <w:t xml:space="preserve">щихся начальной школы к познанию своих возможностей, стремление их проявить. </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 xml:space="preserve">2. Активное стремление </w:t>
            </w:r>
            <w:r>
              <w:rPr>
                <w:rFonts w:ascii="Times New Roman" w:hAnsi="Times New Roman"/>
                <w:sz w:val="28"/>
                <w:szCs w:val="28"/>
              </w:rPr>
              <w:t>об</w:t>
            </w:r>
            <w:r w:rsidRPr="00465982">
              <w:rPr>
                <w:rFonts w:ascii="Times New Roman" w:hAnsi="Times New Roman"/>
                <w:sz w:val="28"/>
                <w:szCs w:val="28"/>
              </w:rPr>
              <w:t>уча</w:t>
            </w:r>
            <w:r>
              <w:rPr>
                <w:rFonts w:ascii="Times New Roman" w:hAnsi="Times New Roman"/>
                <w:sz w:val="28"/>
                <w:szCs w:val="28"/>
              </w:rPr>
              <w:t>ю</w:t>
            </w:r>
            <w:r w:rsidRPr="00465982">
              <w:rPr>
                <w:rFonts w:ascii="Times New Roman" w:hAnsi="Times New Roman"/>
                <w:sz w:val="28"/>
                <w:szCs w:val="28"/>
              </w:rPr>
              <w:t>щихся начальной школы к участию в общественной жизни образовательного</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 xml:space="preserve">учреждения. </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 xml:space="preserve">3. Нестандартный подход к решению поставленных задач, наличие креативного мышления.  </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 xml:space="preserve">4. Наличие положительной самооценки, уверенности в своих силах, способностях, возможностях. </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 xml:space="preserve">5. Способность к первичному самоанализу. </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 xml:space="preserve">6. Уровень умения общаться в </w:t>
            </w:r>
            <w:r w:rsidRPr="00465982">
              <w:rPr>
                <w:rFonts w:ascii="Times New Roman" w:hAnsi="Times New Roman"/>
                <w:sz w:val="28"/>
                <w:szCs w:val="28"/>
              </w:rPr>
              <w:lastRenderedPageBreak/>
              <w:t xml:space="preserve">социуме, коммуникативная культура. </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 xml:space="preserve">7. Уровень мотивации. </w:t>
            </w:r>
          </w:p>
        </w:tc>
      </w:tr>
      <w:tr w:rsidR="00E12EDF" w:rsidRPr="00465982" w:rsidTr="00E12EDF">
        <w:tc>
          <w:tcPr>
            <w:tcW w:w="4608" w:type="dxa"/>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lastRenderedPageBreak/>
              <w:t>2.  Уровень удовлетворенности</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всех участников образовательного</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процесса и воспитательного</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пространства</w:t>
            </w:r>
          </w:p>
          <w:p w:rsidR="00E12EDF" w:rsidRPr="00465982" w:rsidRDefault="00E12EDF" w:rsidP="00E12EDF">
            <w:pPr>
              <w:spacing w:after="0" w:line="240" w:lineRule="auto"/>
              <w:ind w:hanging="1"/>
              <w:rPr>
                <w:rFonts w:ascii="Times New Roman" w:hAnsi="Times New Roman"/>
                <w:sz w:val="28"/>
                <w:szCs w:val="28"/>
              </w:rPr>
            </w:pPr>
          </w:p>
        </w:tc>
        <w:tc>
          <w:tcPr>
            <w:tcW w:w="4860" w:type="dxa"/>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 xml:space="preserve">1. Удовлетворенность и комфортность </w:t>
            </w:r>
            <w:r>
              <w:rPr>
                <w:rFonts w:ascii="Times New Roman" w:hAnsi="Times New Roman"/>
                <w:sz w:val="28"/>
                <w:szCs w:val="28"/>
              </w:rPr>
              <w:t>об</w:t>
            </w:r>
            <w:r w:rsidRPr="00465982">
              <w:rPr>
                <w:rFonts w:ascii="Times New Roman" w:hAnsi="Times New Roman"/>
                <w:sz w:val="28"/>
                <w:szCs w:val="28"/>
              </w:rPr>
              <w:t>уча</w:t>
            </w:r>
            <w:r>
              <w:rPr>
                <w:rFonts w:ascii="Times New Roman" w:hAnsi="Times New Roman"/>
                <w:sz w:val="28"/>
                <w:szCs w:val="28"/>
              </w:rPr>
              <w:t>ю</w:t>
            </w:r>
            <w:r w:rsidRPr="00465982">
              <w:rPr>
                <w:rFonts w:ascii="Times New Roman" w:hAnsi="Times New Roman"/>
                <w:sz w:val="28"/>
                <w:szCs w:val="28"/>
              </w:rPr>
              <w:t>щихся начальной школы, его</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отношение к образовательному</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 xml:space="preserve">учреждению. </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2. Удовлетворенность учителей и педагогов дополнительного</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 xml:space="preserve">образования организацией и условиями своей деятельности. </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3. Удовлетворенность родителей воспитательным процессом в</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 xml:space="preserve">образовательном учреждении, уровнем проводимых мероприятий, </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 xml:space="preserve">их насыщенностью и направленностью. </w:t>
            </w:r>
          </w:p>
        </w:tc>
      </w:tr>
      <w:tr w:rsidR="00E12EDF" w:rsidRPr="00465982" w:rsidTr="00E12EDF">
        <w:tc>
          <w:tcPr>
            <w:tcW w:w="4608" w:type="dxa"/>
          </w:tcPr>
          <w:p w:rsidR="00E12EDF" w:rsidRPr="00465982" w:rsidRDefault="00E12EDF" w:rsidP="005545CB">
            <w:pPr>
              <w:spacing w:after="0" w:line="240" w:lineRule="auto"/>
              <w:ind w:hanging="1"/>
              <w:rPr>
                <w:rFonts w:ascii="Times New Roman" w:hAnsi="Times New Roman"/>
                <w:sz w:val="28"/>
                <w:szCs w:val="28"/>
              </w:rPr>
            </w:pPr>
            <w:r w:rsidRPr="00465982">
              <w:rPr>
                <w:rFonts w:ascii="Times New Roman" w:hAnsi="Times New Roman"/>
                <w:sz w:val="28"/>
                <w:szCs w:val="28"/>
              </w:rPr>
              <w:t>И</w:t>
            </w:r>
            <w:r w:rsidR="005545CB">
              <w:rPr>
                <w:rFonts w:ascii="Times New Roman" w:hAnsi="Times New Roman"/>
                <w:sz w:val="28"/>
                <w:szCs w:val="28"/>
              </w:rPr>
              <w:t xml:space="preserve">мидж МБОУ СОШ с. </w:t>
            </w:r>
            <w:r w:rsidR="00056A8B">
              <w:rPr>
                <w:rFonts w:ascii="Times New Roman" w:hAnsi="Times New Roman"/>
                <w:sz w:val="28"/>
                <w:szCs w:val="28"/>
              </w:rPr>
              <w:t>Луков Кордон</w:t>
            </w:r>
            <w:r w:rsidRPr="00465982">
              <w:rPr>
                <w:rFonts w:ascii="Times New Roman" w:hAnsi="Times New Roman"/>
                <w:sz w:val="28"/>
                <w:szCs w:val="28"/>
              </w:rPr>
              <w:t xml:space="preserve"> и его конкурентоспособность</w:t>
            </w:r>
          </w:p>
          <w:p w:rsidR="00E12EDF" w:rsidRPr="00465982" w:rsidRDefault="00E12EDF" w:rsidP="00E12EDF">
            <w:pPr>
              <w:spacing w:after="0" w:line="240" w:lineRule="auto"/>
              <w:ind w:hanging="1"/>
              <w:rPr>
                <w:rFonts w:ascii="Times New Roman" w:hAnsi="Times New Roman"/>
                <w:sz w:val="28"/>
                <w:szCs w:val="28"/>
              </w:rPr>
            </w:pPr>
          </w:p>
        </w:tc>
        <w:tc>
          <w:tcPr>
            <w:tcW w:w="4860" w:type="dxa"/>
          </w:tcPr>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 xml:space="preserve">1. Вовлеченность </w:t>
            </w:r>
            <w:r>
              <w:rPr>
                <w:rFonts w:ascii="Times New Roman" w:hAnsi="Times New Roman"/>
                <w:sz w:val="28"/>
                <w:szCs w:val="28"/>
              </w:rPr>
              <w:t>об</w:t>
            </w:r>
            <w:r w:rsidRPr="00465982">
              <w:rPr>
                <w:rFonts w:ascii="Times New Roman" w:hAnsi="Times New Roman"/>
                <w:sz w:val="28"/>
                <w:szCs w:val="28"/>
              </w:rPr>
              <w:t>уча</w:t>
            </w:r>
            <w:r>
              <w:rPr>
                <w:rFonts w:ascii="Times New Roman" w:hAnsi="Times New Roman"/>
                <w:sz w:val="28"/>
                <w:szCs w:val="28"/>
              </w:rPr>
              <w:t>ю</w:t>
            </w:r>
            <w:r w:rsidRPr="00465982">
              <w:rPr>
                <w:rFonts w:ascii="Times New Roman" w:hAnsi="Times New Roman"/>
                <w:sz w:val="28"/>
                <w:szCs w:val="28"/>
              </w:rPr>
              <w:t xml:space="preserve">щихся в проектную деятельность. </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 xml:space="preserve">2. Выступление на конкурсах, участие в концертной деятельности, в работе творческих лабораторий. </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3. Эффективность и качество</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проводимых мероприятий в рамках воспитательной работы</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 xml:space="preserve">4. Личностный рост </w:t>
            </w:r>
            <w:r>
              <w:rPr>
                <w:rFonts w:ascii="Times New Roman" w:hAnsi="Times New Roman"/>
                <w:sz w:val="28"/>
                <w:szCs w:val="28"/>
              </w:rPr>
              <w:t>об</w:t>
            </w:r>
            <w:r w:rsidRPr="00465982">
              <w:rPr>
                <w:rFonts w:ascii="Times New Roman" w:hAnsi="Times New Roman"/>
                <w:sz w:val="28"/>
                <w:szCs w:val="28"/>
              </w:rPr>
              <w:t>уча</w:t>
            </w:r>
            <w:r>
              <w:rPr>
                <w:rFonts w:ascii="Times New Roman" w:hAnsi="Times New Roman"/>
                <w:sz w:val="28"/>
                <w:szCs w:val="28"/>
              </w:rPr>
              <w:t>ю</w:t>
            </w:r>
            <w:r w:rsidRPr="00465982">
              <w:rPr>
                <w:rFonts w:ascii="Times New Roman" w:hAnsi="Times New Roman"/>
                <w:sz w:val="28"/>
                <w:szCs w:val="28"/>
              </w:rPr>
              <w:t xml:space="preserve">щихся за время участия в проектах. </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5. Информированность</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родительского сообщества о</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 xml:space="preserve">проектах, внеклассной работе. </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6. Участие детей в районных</w:t>
            </w:r>
          </w:p>
          <w:p w:rsidR="00E12EDF" w:rsidRPr="00465982" w:rsidRDefault="00E12EDF" w:rsidP="00E12EDF">
            <w:pPr>
              <w:spacing w:after="0" w:line="240" w:lineRule="auto"/>
              <w:ind w:hanging="1"/>
              <w:rPr>
                <w:rFonts w:ascii="Times New Roman" w:hAnsi="Times New Roman"/>
                <w:sz w:val="28"/>
                <w:szCs w:val="28"/>
              </w:rPr>
            </w:pPr>
            <w:r w:rsidRPr="00465982">
              <w:rPr>
                <w:rFonts w:ascii="Times New Roman" w:hAnsi="Times New Roman"/>
                <w:sz w:val="28"/>
                <w:szCs w:val="28"/>
              </w:rPr>
              <w:t xml:space="preserve"> мероприятиях</w:t>
            </w:r>
          </w:p>
        </w:tc>
      </w:tr>
    </w:tbl>
    <w:p w:rsidR="00E12EDF" w:rsidRPr="00465982" w:rsidRDefault="00E12EDF" w:rsidP="00E12EDF">
      <w:pPr>
        <w:spacing w:after="0" w:line="240" w:lineRule="auto"/>
        <w:ind w:hanging="1"/>
        <w:jc w:val="both"/>
        <w:rPr>
          <w:rFonts w:ascii="Times New Roman" w:hAnsi="Times New Roman"/>
          <w:sz w:val="28"/>
          <w:szCs w:val="28"/>
        </w:rPr>
      </w:pPr>
    </w:p>
    <w:p w:rsidR="00465982" w:rsidRPr="00465982" w:rsidRDefault="00465982" w:rsidP="0043063F">
      <w:pPr>
        <w:autoSpaceDE w:val="0"/>
        <w:autoSpaceDN w:val="0"/>
        <w:adjustRightInd w:val="0"/>
        <w:spacing w:after="0" w:line="240" w:lineRule="auto"/>
        <w:ind w:hanging="1"/>
        <w:jc w:val="both"/>
        <w:rPr>
          <w:rFonts w:ascii="Times New Roman" w:eastAsia="Times New Roman" w:hAnsi="Times New Roman" w:cs="Times New Roman"/>
          <w:sz w:val="28"/>
          <w:szCs w:val="28"/>
        </w:rPr>
      </w:pPr>
    </w:p>
    <w:p w:rsidR="00465982" w:rsidRPr="00465982" w:rsidRDefault="00465982" w:rsidP="00465982">
      <w:pPr>
        <w:spacing w:after="0" w:line="240" w:lineRule="auto"/>
        <w:ind w:hanging="1"/>
        <w:jc w:val="center"/>
        <w:rPr>
          <w:rFonts w:ascii="Times New Roman" w:hAnsi="Times New Roman"/>
          <w:b/>
          <w:sz w:val="28"/>
          <w:szCs w:val="28"/>
        </w:rPr>
      </w:pPr>
      <w:r w:rsidRPr="00465982">
        <w:rPr>
          <w:rFonts w:ascii="Times New Roman" w:hAnsi="Times New Roman"/>
          <w:b/>
          <w:sz w:val="28"/>
          <w:szCs w:val="28"/>
        </w:rPr>
        <w:t>2.4.Программа формирования экологической культуры, здорового и безопасного образа жизни муниципального бюджетного общеобразовательного учреждения средней общеобразовател</w:t>
      </w:r>
      <w:r w:rsidR="00C31EC8">
        <w:rPr>
          <w:rFonts w:ascii="Times New Roman" w:hAnsi="Times New Roman"/>
          <w:b/>
          <w:sz w:val="28"/>
          <w:szCs w:val="28"/>
        </w:rPr>
        <w:t xml:space="preserve">ьной школы с. </w:t>
      </w:r>
      <w:r w:rsidR="00601227" w:rsidRPr="00601227">
        <w:rPr>
          <w:rFonts w:ascii="Times New Roman" w:eastAsia="Times New Roman" w:hAnsi="Times New Roman" w:cs="Times New Roman"/>
          <w:b/>
          <w:sz w:val="28"/>
          <w:szCs w:val="28"/>
          <w:bdr w:val="none" w:sz="0" w:space="0" w:color="auto" w:frame="1"/>
        </w:rPr>
        <w:t>Луков Кордон</w:t>
      </w:r>
      <w:r w:rsidRPr="00465982">
        <w:rPr>
          <w:rFonts w:ascii="Times New Roman" w:hAnsi="Times New Roman"/>
          <w:b/>
          <w:sz w:val="28"/>
          <w:szCs w:val="28"/>
        </w:rPr>
        <w:t xml:space="preserve">  Александрово-Гайского муниципального района Саратовской области </w:t>
      </w:r>
    </w:p>
    <w:p w:rsidR="00465982" w:rsidRPr="00465982" w:rsidRDefault="00465982" w:rsidP="00465982">
      <w:pPr>
        <w:spacing w:after="0" w:line="240" w:lineRule="auto"/>
        <w:ind w:hanging="1"/>
        <w:jc w:val="center"/>
        <w:rPr>
          <w:rFonts w:ascii="Times New Roman" w:hAnsi="Times New Roman"/>
          <w:b/>
          <w:sz w:val="28"/>
          <w:szCs w:val="28"/>
        </w:rPr>
      </w:pPr>
      <w:r w:rsidRPr="00465982">
        <w:rPr>
          <w:rFonts w:ascii="Times New Roman" w:hAnsi="Times New Roman"/>
          <w:b/>
          <w:sz w:val="28"/>
          <w:szCs w:val="28"/>
        </w:rPr>
        <w:t xml:space="preserve">на </w:t>
      </w:r>
      <w:r w:rsidR="00691781">
        <w:rPr>
          <w:rFonts w:ascii="Times New Roman" w:hAnsi="Times New Roman"/>
          <w:b/>
          <w:sz w:val="28"/>
          <w:szCs w:val="28"/>
        </w:rPr>
        <w:t>уровне</w:t>
      </w:r>
      <w:r w:rsidRPr="00465982">
        <w:rPr>
          <w:rFonts w:ascii="Times New Roman" w:hAnsi="Times New Roman"/>
          <w:b/>
          <w:sz w:val="28"/>
          <w:szCs w:val="28"/>
        </w:rPr>
        <w:t xml:space="preserve"> начального общего образования</w:t>
      </w:r>
    </w:p>
    <w:p w:rsidR="00465982" w:rsidRPr="00465982" w:rsidRDefault="00465982" w:rsidP="00465982">
      <w:pPr>
        <w:spacing w:after="0" w:line="240" w:lineRule="auto"/>
        <w:jc w:val="both"/>
        <w:outlineLvl w:val="1"/>
        <w:rPr>
          <w:rFonts w:ascii="Times New Roman" w:hAnsi="Times New Roman" w:cs="Times New Roman"/>
          <w:b/>
          <w:bCs/>
          <w:sz w:val="28"/>
          <w:szCs w:val="28"/>
        </w:rPr>
      </w:pPr>
      <w:r w:rsidRPr="00465982">
        <w:rPr>
          <w:b/>
          <w:bCs/>
          <w:sz w:val="28"/>
          <w:szCs w:val="28"/>
        </w:rPr>
        <w:t xml:space="preserve">     </w:t>
      </w:r>
      <w:r w:rsidRPr="00465982">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w:t>
      </w:r>
      <w:r w:rsidRPr="00465982">
        <w:rPr>
          <w:rFonts w:ascii="Times New Roman" w:hAnsi="Times New Roman" w:cs="Times New Roman"/>
          <w:sz w:val="28"/>
          <w:szCs w:val="28"/>
        </w:rPr>
        <w:lastRenderedPageBreak/>
        <w:t>планируемых результатов освоения основной образовательной программы начального общего образования.</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 xml:space="preserve">     Нормативно-правовой и документальной основой Программы формирования экологической культуры здорового и безопасного образа жизни  обучающихся на </w:t>
      </w:r>
      <w:r w:rsidR="0029722E">
        <w:rPr>
          <w:rFonts w:ascii="Times New Roman" w:hAnsi="Times New Roman" w:cs="Times New Roman"/>
          <w:sz w:val="28"/>
          <w:szCs w:val="28"/>
        </w:rPr>
        <w:t>уровне</w:t>
      </w:r>
      <w:r w:rsidRPr="00465982">
        <w:rPr>
          <w:rFonts w:ascii="Times New Roman" w:hAnsi="Times New Roman" w:cs="Times New Roman"/>
          <w:sz w:val="28"/>
          <w:szCs w:val="28"/>
        </w:rPr>
        <w:t xml:space="preserve"> начального общего образования являются: </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Закон Российской Федерации «Об образовании</w:t>
      </w:r>
      <w:r w:rsidR="00C31EC8">
        <w:rPr>
          <w:rFonts w:ascii="Times New Roman" w:hAnsi="Times New Roman" w:cs="Times New Roman"/>
          <w:sz w:val="28"/>
          <w:szCs w:val="28"/>
        </w:rPr>
        <w:t xml:space="preserve"> в Российской  Федерации</w:t>
      </w:r>
      <w:r w:rsidRPr="00465982">
        <w:rPr>
          <w:rFonts w:ascii="Times New Roman" w:hAnsi="Times New Roman" w:cs="Times New Roman"/>
          <w:sz w:val="28"/>
          <w:szCs w:val="28"/>
        </w:rPr>
        <w:t>»;</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Федеральный государственный образовательный стандарт начального общего образования;</w:t>
      </w:r>
      <w:r w:rsidR="0029722E">
        <w:rPr>
          <w:rFonts w:ascii="Times New Roman" w:hAnsi="Times New Roman" w:cs="Times New Roman"/>
          <w:sz w:val="28"/>
          <w:szCs w:val="28"/>
        </w:rPr>
        <w:t xml:space="preserve"> </w:t>
      </w:r>
      <w:r w:rsidRPr="00465982">
        <w:rPr>
          <w:rFonts w:ascii="Times New Roman" w:hAnsi="Times New Roman" w:cs="Times New Roman"/>
          <w:sz w:val="28"/>
          <w:szCs w:val="28"/>
        </w:rPr>
        <w:t>СанПиН, 2.4.2.2821-10 «Санитарно – эпидемиологические  требования к условиям и организации обучения в общеобразовательных учреждениях» (Постановление</w:t>
      </w:r>
      <w:r w:rsidR="001307FF">
        <w:rPr>
          <w:rFonts w:ascii="Times New Roman" w:hAnsi="Times New Roman" w:cs="Times New Roman"/>
          <w:sz w:val="28"/>
          <w:szCs w:val="28"/>
        </w:rPr>
        <w:t xml:space="preserve"> Главного </w:t>
      </w:r>
      <w:r w:rsidR="001307FF" w:rsidRPr="001307FF">
        <w:rPr>
          <w:rFonts w:ascii="Times New Roman" w:eastAsia="Times New Roman" w:hAnsi="Times New Roman" w:cs="Times New Roman"/>
          <w:sz w:val="28"/>
          <w:szCs w:val="28"/>
        </w:rPr>
        <w:t>государственного санитарного врача Российской Федерации</w:t>
      </w:r>
      <w:r w:rsidRPr="00465982">
        <w:rPr>
          <w:rFonts w:ascii="Times New Roman" w:hAnsi="Times New Roman" w:cs="Times New Roman"/>
          <w:sz w:val="28"/>
          <w:szCs w:val="28"/>
        </w:rPr>
        <w:t xml:space="preserve"> от 29.12.2010 №189, зарегистрировано в Минюсте РФ 03.03.2011 №19993).;</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Рекомендации по организации обучения в первом классе четырехлетней начальной школы (Письмо МО РФ № 408/13-13 от 20.04.2001);</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 xml:space="preserve">Об организации обучения  в первом классе четырехлетней начальной школы (Письмо МО РФ № 202/11-13 от 25.09.2000); </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О недопустимости перегрузок обучающихся в начальной школе (Письмо МО РФ № 220/11-13 от 20.02.1999);</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Концепция УМК «Начальная школа 21 века».</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 xml:space="preserve">     Программа формирования ценности здоровья и здорового образа жизни на ступени начального </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 xml:space="preserve">общего образования сформирована с учётом </w:t>
      </w:r>
      <w:r w:rsidRPr="00465982">
        <w:rPr>
          <w:rFonts w:ascii="Times New Roman" w:hAnsi="Times New Roman" w:cs="Times New Roman"/>
          <w:b/>
          <w:bCs/>
          <w:i/>
          <w:sz w:val="28"/>
          <w:szCs w:val="28"/>
        </w:rPr>
        <w:t>факторов, оказывающих существенное влияние на состояние здоровья детей</w:t>
      </w:r>
      <w:r w:rsidRPr="00465982">
        <w:rPr>
          <w:rFonts w:ascii="Times New Roman" w:hAnsi="Times New Roman" w:cs="Times New Roman"/>
          <w:i/>
          <w:sz w:val="28"/>
          <w:szCs w:val="28"/>
        </w:rPr>
        <w:t>:</w:t>
      </w:r>
      <w:r w:rsidRPr="00465982">
        <w:rPr>
          <w:rFonts w:ascii="Times New Roman" w:hAnsi="Times New Roman" w:cs="Times New Roman"/>
          <w:sz w:val="28"/>
          <w:szCs w:val="28"/>
        </w:rPr>
        <w:t xml:space="preserve"> </w:t>
      </w:r>
    </w:p>
    <w:p w:rsidR="00465982" w:rsidRPr="00465982" w:rsidRDefault="004652C9" w:rsidP="004659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65982" w:rsidRPr="00465982">
        <w:rPr>
          <w:rFonts w:ascii="Times New Roman" w:hAnsi="Times New Roman" w:cs="Times New Roman"/>
          <w:sz w:val="28"/>
          <w:szCs w:val="28"/>
        </w:rPr>
        <w:t xml:space="preserve"> неблагоприятные социальные, экономические и экологические условия; </w:t>
      </w:r>
    </w:p>
    <w:p w:rsidR="00465982" w:rsidRPr="00465982" w:rsidRDefault="004652C9" w:rsidP="004659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65982" w:rsidRPr="00465982">
        <w:rPr>
          <w:rFonts w:ascii="Times New Roman" w:hAnsi="Times New Roman" w:cs="Times New Roman"/>
          <w:sz w:val="28"/>
          <w:szCs w:val="28"/>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465982" w:rsidRPr="00465982" w:rsidRDefault="004652C9" w:rsidP="004659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65982" w:rsidRPr="00465982">
        <w:rPr>
          <w:rFonts w:ascii="Times New Roman" w:hAnsi="Times New Roman" w:cs="Times New Roman"/>
          <w:sz w:val="28"/>
          <w:szCs w:val="28"/>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465982" w:rsidRPr="00465982" w:rsidRDefault="004652C9" w:rsidP="004659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65982" w:rsidRPr="00465982">
        <w:rPr>
          <w:rFonts w:ascii="Times New Roman" w:hAnsi="Times New Roman" w:cs="Times New Roman"/>
          <w:sz w:val="28"/>
          <w:szCs w:val="28"/>
        </w:rPr>
        <w:t xml:space="preserve">активно формируемые в младшем школьном возрасте комплексы знаний, установок, правил поведения, привычек; </w:t>
      </w:r>
    </w:p>
    <w:p w:rsidR="00465982" w:rsidRPr="00465982" w:rsidRDefault="004652C9" w:rsidP="004659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65982" w:rsidRPr="00465982">
        <w:rPr>
          <w:rFonts w:ascii="Times New Roman" w:hAnsi="Times New Roman" w:cs="Times New Roman"/>
          <w:sz w:val="28"/>
          <w:szCs w:val="28"/>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 xml:space="preserve">     Программа формирования экологической культуры, здорового и безопасного образа жизни  должна обеспечивать:</w:t>
      </w:r>
    </w:p>
    <w:p w:rsidR="00465982" w:rsidRPr="00465982" w:rsidRDefault="00465982" w:rsidP="00713B7F">
      <w:pPr>
        <w:pStyle w:val="a6"/>
        <w:numPr>
          <w:ilvl w:val="0"/>
          <w:numId w:val="405"/>
        </w:numPr>
        <w:spacing w:after="0" w:line="240" w:lineRule="auto"/>
        <w:ind w:left="0"/>
        <w:jc w:val="both"/>
        <w:rPr>
          <w:rFonts w:ascii="Times New Roman" w:hAnsi="Times New Roman"/>
          <w:sz w:val="28"/>
          <w:szCs w:val="28"/>
        </w:rPr>
      </w:pPr>
      <w:r w:rsidRPr="00465982">
        <w:rPr>
          <w:rFonts w:ascii="Times New Roman" w:hAnsi="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465982" w:rsidRPr="00465982" w:rsidRDefault="00465982" w:rsidP="00713B7F">
      <w:pPr>
        <w:pStyle w:val="a6"/>
        <w:numPr>
          <w:ilvl w:val="0"/>
          <w:numId w:val="405"/>
        </w:numPr>
        <w:spacing w:after="0" w:line="240" w:lineRule="auto"/>
        <w:ind w:left="0"/>
        <w:jc w:val="both"/>
        <w:rPr>
          <w:rFonts w:ascii="Times New Roman" w:hAnsi="Times New Roman"/>
          <w:sz w:val="28"/>
          <w:szCs w:val="28"/>
        </w:rPr>
      </w:pPr>
      <w:r w:rsidRPr="00465982">
        <w:rPr>
          <w:rFonts w:ascii="Times New Roman" w:hAnsi="Times New Roman"/>
          <w:sz w:val="28"/>
          <w:szCs w:val="28"/>
        </w:rPr>
        <w:lastRenderedPageBreak/>
        <w:t>пробуждение в детях желания заботиться о своем здоровье (формирование заинтересованного отношения к собственному отношению) путем соблюдения правил здорового образа жизни и организации здоровьесберегающего характера учебной деятельности и общения;</w:t>
      </w:r>
    </w:p>
    <w:p w:rsidR="00465982" w:rsidRPr="00465982" w:rsidRDefault="00465982" w:rsidP="00713B7F">
      <w:pPr>
        <w:pStyle w:val="a6"/>
        <w:numPr>
          <w:ilvl w:val="0"/>
          <w:numId w:val="405"/>
        </w:numPr>
        <w:spacing w:after="0" w:line="240" w:lineRule="auto"/>
        <w:ind w:left="0"/>
        <w:jc w:val="both"/>
        <w:rPr>
          <w:rFonts w:ascii="Times New Roman" w:hAnsi="Times New Roman"/>
          <w:sz w:val="28"/>
          <w:szCs w:val="28"/>
        </w:rPr>
      </w:pPr>
      <w:r w:rsidRPr="00465982">
        <w:rPr>
          <w:rFonts w:ascii="Times New Roman" w:hAnsi="Times New Roman"/>
          <w:sz w:val="28"/>
          <w:szCs w:val="28"/>
        </w:rPr>
        <w:t>формирование познавательного интереса и бережного отношения к природе;</w:t>
      </w:r>
    </w:p>
    <w:p w:rsidR="00465982" w:rsidRPr="00465982" w:rsidRDefault="00465982" w:rsidP="00713B7F">
      <w:pPr>
        <w:pStyle w:val="a6"/>
        <w:numPr>
          <w:ilvl w:val="0"/>
          <w:numId w:val="405"/>
        </w:numPr>
        <w:spacing w:after="0" w:line="240" w:lineRule="auto"/>
        <w:ind w:left="0"/>
        <w:jc w:val="both"/>
        <w:rPr>
          <w:rFonts w:ascii="Times New Roman" w:hAnsi="Times New Roman"/>
          <w:sz w:val="28"/>
          <w:szCs w:val="28"/>
        </w:rPr>
      </w:pPr>
      <w:r w:rsidRPr="00465982">
        <w:rPr>
          <w:rFonts w:ascii="Times New Roman" w:hAnsi="Times New Roman"/>
          <w:sz w:val="28"/>
          <w:szCs w:val="28"/>
        </w:rPr>
        <w:t>формирование установок на использование здорового питания;</w:t>
      </w:r>
    </w:p>
    <w:p w:rsidR="00465982" w:rsidRPr="00465982" w:rsidRDefault="00465982" w:rsidP="00713B7F">
      <w:pPr>
        <w:pStyle w:val="a6"/>
        <w:numPr>
          <w:ilvl w:val="0"/>
          <w:numId w:val="405"/>
        </w:numPr>
        <w:spacing w:after="0" w:line="240" w:lineRule="auto"/>
        <w:ind w:left="0"/>
        <w:jc w:val="both"/>
        <w:rPr>
          <w:rFonts w:ascii="Times New Roman" w:hAnsi="Times New Roman"/>
          <w:sz w:val="28"/>
          <w:szCs w:val="28"/>
        </w:rPr>
      </w:pPr>
      <w:r w:rsidRPr="00465982">
        <w:rPr>
          <w:rFonts w:ascii="Times New Roman" w:hAnsi="Times New Roman"/>
          <w:sz w:val="28"/>
          <w:szCs w:val="28"/>
        </w:rPr>
        <w:t>соблюдение здоровьесозидающих режимов дня;</w:t>
      </w:r>
    </w:p>
    <w:p w:rsidR="00465982" w:rsidRPr="00465982" w:rsidRDefault="00465982" w:rsidP="00713B7F">
      <w:pPr>
        <w:pStyle w:val="a6"/>
        <w:numPr>
          <w:ilvl w:val="0"/>
          <w:numId w:val="405"/>
        </w:numPr>
        <w:spacing w:after="0" w:line="240" w:lineRule="auto"/>
        <w:ind w:left="0"/>
        <w:jc w:val="both"/>
        <w:rPr>
          <w:rFonts w:ascii="Times New Roman" w:hAnsi="Times New Roman"/>
          <w:sz w:val="28"/>
          <w:szCs w:val="28"/>
        </w:rPr>
      </w:pPr>
      <w:r w:rsidRPr="00465982">
        <w:rPr>
          <w:rFonts w:ascii="Times New Roman" w:hAnsi="Times New Roman"/>
          <w:sz w:val="28"/>
          <w:szCs w:val="28"/>
        </w:rPr>
        <w:t>формирование негативного отношения к факторам риска здоровью (курение, алкоголь,     наркотики и  другие психоактивные вещества, инфекционные заболевания);</w:t>
      </w:r>
    </w:p>
    <w:p w:rsidR="00465982" w:rsidRPr="00465982" w:rsidRDefault="00465982" w:rsidP="00713B7F">
      <w:pPr>
        <w:pStyle w:val="a6"/>
        <w:numPr>
          <w:ilvl w:val="0"/>
          <w:numId w:val="405"/>
        </w:numPr>
        <w:spacing w:after="0" w:line="240" w:lineRule="auto"/>
        <w:ind w:left="0"/>
        <w:jc w:val="both"/>
        <w:rPr>
          <w:rFonts w:ascii="Times New Roman" w:hAnsi="Times New Roman"/>
          <w:sz w:val="28"/>
          <w:szCs w:val="28"/>
        </w:rPr>
      </w:pPr>
      <w:r w:rsidRPr="00465982">
        <w:rPr>
          <w:rFonts w:ascii="Times New Roman" w:hAnsi="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465982" w:rsidRPr="00465982" w:rsidRDefault="00465982" w:rsidP="00713B7F">
      <w:pPr>
        <w:pStyle w:val="a6"/>
        <w:numPr>
          <w:ilvl w:val="0"/>
          <w:numId w:val="405"/>
        </w:numPr>
        <w:spacing w:after="0" w:line="240" w:lineRule="auto"/>
        <w:ind w:left="0"/>
        <w:jc w:val="both"/>
        <w:rPr>
          <w:rFonts w:ascii="Times New Roman" w:hAnsi="Times New Roman"/>
          <w:sz w:val="28"/>
          <w:szCs w:val="28"/>
        </w:rPr>
      </w:pPr>
      <w:r w:rsidRPr="00465982">
        <w:rPr>
          <w:rFonts w:ascii="Times New Roman" w:hAnsi="Times New Roman"/>
          <w:sz w:val="28"/>
          <w:szCs w:val="28"/>
        </w:rPr>
        <w:t>формирование потребности ребёнка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своё здоровье на основе использования навыков личной гигиены;</w:t>
      </w:r>
    </w:p>
    <w:p w:rsidR="00465982" w:rsidRPr="00465982" w:rsidRDefault="00465982" w:rsidP="00713B7F">
      <w:pPr>
        <w:pStyle w:val="a6"/>
        <w:numPr>
          <w:ilvl w:val="0"/>
          <w:numId w:val="405"/>
        </w:numPr>
        <w:spacing w:after="0" w:line="240" w:lineRule="auto"/>
        <w:ind w:left="0"/>
        <w:jc w:val="both"/>
        <w:rPr>
          <w:rFonts w:ascii="Times New Roman" w:hAnsi="Times New Roman"/>
          <w:sz w:val="28"/>
          <w:szCs w:val="28"/>
        </w:rPr>
      </w:pPr>
      <w:r w:rsidRPr="00465982">
        <w:rPr>
          <w:rFonts w:ascii="Times New Roman" w:hAnsi="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465982" w:rsidRPr="00465982" w:rsidRDefault="00465982" w:rsidP="00465982">
      <w:pPr>
        <w:spacing w:after="0" w:line="240" w:lineRule="auto"/>
        <w:jc w:val="both"/>
        <w:rPr>
          <w:rFonts w:ascii="Times New Roman" w:hAnsi="Times New Roman" w:cs="Times New Roman"/>
          <w:b/>
          <w:bCs/>
          <w:sz w:val="28"/>
          <w:szCs w:val="28"/>
        </w:rPr>
      </w:pPr>
      <w:r w:rsidRPr="00465982">
        <w:rPr>
          <w:rFonts w:ascii="Times New Roman" w:hAnsi="Times New Roman" w:cs="Times New Roman"/>
          <w:b/>
          <w:bCs/>
          <w:sz w:val="28"/>
          <w:szCs w:val="28"/>
        </w:rPr>
        <w:t>Задачи формирования экологической культуры здорового и безопасного образа жизни обучающихся</w:t>
      </w:r>
      <w:r w:rsidRPr="00465982">
        <w:rPr>
          <w:rFonts w:ascii="Times New Roman" w:hAnsi="Times New Roman" w:cs="Times New Roman"/>
          <w:sz w:val="28"/>
          <w:szCs w:val="28"/>
        </w:rPr>
        <w:t>:</w:t>
      </w:r>
    </w:p>
    <w:p w:rsidR="00465982" w:rsidRPr="00465982" w:rsidRDefault="00465982" w:rsidP="00713B7F">
      <w:pPr>
        <w:pStyle w:val="a6"/>
        <w:numPr>
          <w:ilvl w:val="0"/>
          <w:numId w:val="406"/>
        </w:numPr>
        <w:spacing w:after="0" w:line="240" w:lineRule="auto"/>
        <w:ind w:left="0"/>
        <w:jc w:val="both"/>
        <w:rPr>
          <w:rFonts w:ascii="Times New Roman" w:hAnsi="Times New Roman"/>
          <w:sz w:val="28"/>
          <w:szCs w:val="28"/>
        </w:rPr>
      </w:pPr>
      <w:r w:rsidRPr="00465982">
        <w:rPr>
          <w:rFonts w:ascii="Times New Roman" w:hAnsi="Times New Roman"/>
          <w:sz w:val="28"/>
          <w:szCs w:val="28"/>
        </w:rPr>
        <w:t xml:space="preserve">сформировать представление о позитивных факторах, влияющих на здоровье; </w:t>
      </w:r>
    </w:p>
    <w:p w:rsidR="00465982" w:rsidRPr="00465982" w:rsidRDefault="00465982" w:rsidP="00713B7F">
      <w:pPr>
        <w:pStyle w:val="a6"/>
        <w:numPr>
          <w:ilvl w:val="0"/>
          <w:numId w:val="406"/>
        </w:numPr>
        <w:spacing w:after="0" w:line="240" w:lineRule="auto"/>
        <w:ind w:left="0"/>
        <w:jc w:val="both"/>
        <w:rPr>
          <w:rFonts w:ascii="Times New Roman" w:hAnsi="Times New Roman"/>
          <w:sz w:val="28"/>
          <w:szCs w:val="28"/>
        </w:rPr>
      </w:pPr>
      <w:r w:rsidRPr="00465982">
        <w:rPr>
          <w:rFonts w:ascii="Times New Roman" w:hAnsi="Times New Roman"/>
          <w:sz w:val="28"/>
          <w:szCs w:val="28"/>
        </w:rPr>
        <w:t xml:space="preserve">научить обучающихся осознанно выбирать поступки, поведение, позволяющие сохранять и  укреплять здоровье; </w:t>
      </w:r>
    </w:p>
    <w:p w:rsidR="00465982" w:rsidRPr="00465982" w:rsidRDefault="00465982" w:rsidP="00713B7F">
      <w:pPr>
        <w:pStyle w:val="a6"/>
        <w:numPr>
          <w:ilvl w:val="0"/>
          <w:numId w:val="406"/>
        </w:numPr>
        <w:spacing w:after="0" w:line="240" w:lineRule="auto"/>
        <w:ind w:left="0"/>
        <w:jc w:val="both"/>
        <w:rPr>
          <w:rFonts w:ascii="Times New Roman" w:hAnsi="Times New Roman"/>
          <w:sz w:val="28"/>
          <w:szCs w:val="28"/>
        </w:rPr>
      </w:pPr>
      <w:r w:rsidRPr="00465982">
        <w:rPr>
          <w:rFonts w:ascii="Times New Roman" w:hAnsi="Times New Roman"/>
          <w:sz w:val="28"/>
          <w:szCs w:val="28"/>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465982" w:rsidRPr="00465982" w:rsidRDefault="00465982" w:rsidP="00713B7F">
      <w:pPr>
        <w:pStyle w:val="a6"/>
        <w:numPr>
          <w:ilvl w:val="0"/>
          <w:numId w:val="406"/>
        </w:numPr>
        <w:spacing w:after="0" w:line="240" w:lineRule="auto"/>
        <w:ind w:left="0"/>
        <w:jc w:val="both"/>
        <w:rPr>
          <w:rFonts w:ascii="Times New Roman" w:hAnsi="Times New Roman"/>
          <w:sz w:val="28"/>
          <w:szCs w:val="28"/>
        </w:rPr>
      </w:pPr>
      <w:r w:rsidRPr="00465982">
        <w:rPr>
          <w:rFonts w:ascii="Times New Roman" w:hAnsi="Times New Roman"/>
          <w:sz w:val="28"/>
          <w:szCs w:val="28"/>
        </w:rPr>
        <w:t xml:space="preserve">сформировать представление о правильном (здоровом) питании, его режиме, структуре, полезных продуктах; </w:t>
      </w:r>
    </w:p>
    <w:p w:rsidR="00465982" w:rsidRPr="00465982" w:rsidRDefault="00465982" w:rsidP="00713B7F">
      <w:pPr>
        <w:pStyle w:val="a6"/>
        <w:numPr>
          <w:ilvl w:val="0"/>
          <w:numId w:val="406"/>
        </w:numPr>
        <w:spacing w:after="0" w:line="240" w:lineRule="auto"/>
        <w:ind w:left="0"/>
        <w:jc w:val="both"/>
        <w:rPr>
          <w:rFonts w:ascii="Times New Roman" w:hAnsi="Times New Roman"/>
          <w:sz w:val="28"/>
          <w:szCs w:val="28"/>
        </w:rPr>
      </w:pPr>
      <w:r w:rsidRPr="00465982">
        <w:rPr>
          <w:rFonts w:ascii="Times New Roman" w:hAnsi="Times New Roman"/>
          <w:sz w:val="28"/>
          <w:szCs w:val="28"/>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465982" w:rsidRPr="00465982" w:rsidRDefault="00465982" w:rsidP="00713B7F">
      <w:pPr>
        <w:pStyle w:val="a6"/>
        <w:numPr>
          <w:ilvl w:val="0"/>
          <w:numId w:val="406"/>
        </w:numPr>
        <w:spacing w:after="0" w:line="240" w:lineRule="auto"/>
        <w:ind w:left="0"/>
        <w:jc w:val="both"/>
        <w:rPr>
          <w:rFonts w:ascii="Times New Roman" w:hAnsi="Times New Roman"/>
          <w:sz w:val="28"/>
          <w:szCs w:val="28"/>
        </w:rPr>
      </w:pPr>
      <w:r w:rsidRPr="00465982">
        <w:rPr>
          <w:rFonts w:ascii="Times New Roman" w:hAnsi="Times New Roman"/>
          <w:sz w:val="28"/>
          <w:szCs w:val="28"/>
        </w:rPr>
        <w:t xml:space="preserve">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465982" w:rsidRPr="00465982" w:rsidRDefault="00465982" w:rsidP="00713B7F">
      <w:pPr>
        <w:pStyle w:val="a6"/>
        <w:numPr>
          <w:ilvl w:val="0"/>
          <w:numId w:val="406"/>
        </w:numPr>
        <w:spacing w:after="0" w:line="240" w:lineRule="auto"/>
        <w:ind w:left="0"/>
        <w:jc w:val="both"/>
        <w:rPr>
          <w:rFonts w:ascii="Times New Roman" w:hAnsi="Times New Roman"/>
          <w:sz w:val="28"/>
          <w:szCs w:val="28"/>
        </w:rPr>
      </w:pPr>
      <w:r w:rsidRPr="00465982">
        <w:rPr>
          <w:rFonts w:ascii="Times New Roman" w:hAnsi="Times New Roman"/>
          <w:sz w:val="28"/>
          <w:szCs w:val="28"/>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обучить элементарным навыкам эмоциональной разгрузки (релаксации); </w:t>
      </w:r>
    </w:p>
    <w:p w:rsidR="00465982" w:rsidRPr="00465982" w:rsidRDefault="00465982" w:rsidP="00713B7F">
      <w:pPr>
        <w:pStyle w:val="a6"/>
        <w:numPr>
          <w:ilvl w:val="0"/>
          <w:numId w:val="406"/>
        </w:numPr>
        <w:spacing w:after="0" w:line="240" w:lineRule="auto"/>
        <w:ind w:left="0"/>
        <w:jc w:val="both"/>
        <w:rPr>
          <w:rFonts w:ascii="Times New Roman" w:hAnsi="Times New Roman"/>
          <w:sz w:val="28"/>
          <w:szCs w:val="28"/>
        </w:rPr>
      </w:pPr>
      <w:r w:rsidRPr="00465982">
        <w:rPr>
          <w:rFonts w:ascii="Times New Roman" w:hAnsi="Times New Roman"/>
          <w:sz w:val="28"/>
          <w:szCs w:val="28"/>
        </w:rPr>
        <w:t xml:space="preserve">сформировать навыки позитивного коммуникативного общения; </w:t>
      </w:r>
    </w:p>
    <w:p w:rsidR="00465982" w:rsidRPr="00465982" w:rsidRDefault="00465982" w:rsidP="00713B7F">
      <w:pPr>
        <w:pStyle w:val="a6"/>
        <w:numPr>
          <w:ilvl w:val="0"/>
          <w:numId w:val="406"/>
        </w:numPr>
        <w:spacing w:after="0" w:line="240" w:lineRule="auto"/>
        <w:ind w:left="0"/>
        <w:jc w:val="both"/>
        <w:rPr>
          <w:rFonts w:ascii="Times New Roman" w:hAnsi="Times New Roman"/>
          <w:sz w:val="28"/>
          <w:szCs w:val="28"/>
        </w:rPr>
      </w:pPr>
      <w:r w:rsidRPr="00465982">
        <w:rPr>
          <w:rFonts w:ascii="Times New Roman" w:hAnsi="Times New Roman"/>
          <w:sz w:val="28"/>
          <w:szCs w:val="28"/>
        </w:rPr>
        <w:t xml:space="preserve">сформировать представление об основных компонентах культуры здоровья и здорового образа жизни; </w:t>
      </w:r>
    </w:p>
    <w:p w:rsidR="00465982" w:rsidRPr="00465982" w:rsidRDefault="00465982" w:rsidP="00713B7F">
      <w:pPr>
        <w:pStyle w:val="a6"/>
        <w:numPr>
          <w:ilvl w:val="0"/>
          <w:numId w:val="406"/>
        </w:numPr>
        <w:spacing w:after="0" w:line="240" w:lineRule="auto"/>
        <w:ind w:left="0"/>
        <w:jc w:val="both"/>
        <w:rPr>
          <w:rFonts w:ascii="Times New Roman" w:hAnsi="Times New Roman"/>
          <w:sz w:val="28"/>
          <w:szCs w:val="28"/>
        </w:rPr>
      </w:pPr>
      <w:r w:rsidRPr="00465982">
        <w:rPr>
          <w:rFonts w:ascii="Times New Roman" w:hAnsi="Times New Roman"/>
          <w:sz w:val="28"/>
          <w:szCs w:val="28"/>
        </w:rPr>
        <w:lastRenderedPageBreak/>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465982" w:rsidRPr="00465982" w:rsidRDefault="00465982" w:rsidP="00465982">
      <w:pPr>
        <w:spacing w:after="0" w:line="240" w:lineRule="auto"/>
        <w:jc w:val="both"/>
        <w:rPr>
          <w:rFonts w:ascii="Times New Roman" w:hAnsi="Times New Roman" w:cs="Times New Roman"/>
          <w:sz w:val="28"/>
          <w:szCs w:val="28"/>
        </w:rPr>
      </w:pPr>
    </w:p>
    <w:p w:rsidR="00465982" w:rsidRPr="00465982" w:rsidRDefault="00465982" w:rsidP="00465982">
      <w:pPr>
        <w:spacing w:after="0" w:line="240" w:lineRule="auto"/>
        <w:jc w:val="both"/>
        <w:rPr>
          <w:rFonts w:ascii="Times New Roman" w:hAnsi="Times New Roman" w:cs="Times New Roman"/>
          <w:b/>
          <w:bCs/>
          <w:sz w:val="28"/>
          <w:szCs w:val="28"/>
        </w:rPr>
      </w:pPr>
      <w:r w:rsidRPr="00465982">
        <w:rPr>
          <w:rFonts w:ascii="Times New Roman" w:hAnsi="Times New Roman" w:cs="Times New Roman"/>
          <w:b/>
          <w:bCs/>
          <w:sz w:val="28"/>
          <w:szCs w:val="28"/>
        </w:rPr>
        <w:t xml:space="preserve">Направления деятельности по здоровьесбережению, обеспечению безопасности и формированию экологической культуры обучающихся: </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b/>
          <w:bCs/>
          <w:i/>
          <w:sz w:val="28"/>
          <w:szCs w:val="28"/>
        </w:rPr>
        <w:t>1.Создание здоровьесберегающей инфраструктуры начальной школы</w:t>
      </w:r>
      <w:r w:rsidRPr="00465982">
        <w:rPr>
          <w:rFonts w:ascii="Times New Roman" w:hAnsi="Times New Roman" w:cs="Times New Roman"/>
          <w:sz w:val="28"/>
          <w:szCs w:val="28"/>
        </w:rPr>
        <w:br/>
        <w:t xml:space="preserve">        В здании школы  созданы необходимые условия для сбережения здоровья обучающихся.    Все  помещения соответствуют санитарным и гигиеническим нормам, нормам пожарной безопасности, требованиям охраны здоровья и охраны труда обучающихся. </w:t>
      </w:r>
      <w:r w:rsidRPr="00465982">
        <w:rPr>
          <w:rFonts w:ascii="Times New Roman" w:hAnsi="Times New Roman" w:cs="Times New Roman"/>
          <w:sz w:val="28"/>
          <w:szCs w:val="28"/>
        </w:rPr>
        <w:br/>
        <w:t xml:space="preserve">       В образовательном учреждении  работает </w:t>
      </w:r>
      <w:r w:rsidRPr="00465982">
        <w:rPr>
          <w:rFonts w:ascii="Times New Roman" w:hAnsi="Times New Roman" w:cs="Times New Roman"/>
          <w:bCs/>
          <w:sz w:val="28"/>
          <w:szCs w:val="28"/>
        </w:rPr>
        <w:t>столовая,</w:t>
      </w:r>
      <w:r w:rsidRPr="00465982">
        <w:rPr>
          <w:rFonts w:ascii="Times New Roman" w:hAnsi="Times New Roman" w:cs="Times New Roman"/>
          <w:sz w:val="28"/>
          <w:szCs w:val="28"/>
        </w:rPr>
        <w:t xml:space="preserve"> позволяющая организовывать горячие    завтраки и обеды в учебное время. Горячим питанием охвачено 100% обучающихся.  Организовано бесплатное питание для </w:t>
      </w:r>
      <w:r w:rsidR="005C2A88">
        <w:rPr>
          <w:rFonts w:ascii="Times New Roman" w:hAnsi="Times New Roman" w:cs="Times New Roman"/>
          <w:sz w:val="28"/>
          <w:szCs w:val="28"/>
        </w:rPr>
        <w:t xml:space="preserve"> 76,5 % </w:t>
      </w:r>
      <w:r w:rsidRPr="00465982">
        <w:rPr>
          <w:rFonts w:ascii="Times New Roman" w:hAnsi="Times New Roman" w:cs="Times New Roman"/>
          <w:sz w:val="28"/>
          <w:szCs w:val="28"/>
        </w:rPr>
        <w:t xml:space="preserve">обучающихся 1-4 классов  из малообеспеченных и многодетных  семей. </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 xml:space="preserve">В начальной школе  работает  </w:t>
      </w:r>
      <w:r w:rsidRPr="00465982">
        <w:rPr>
          <w:rFonts w:ascii="Times New Roman" w:hAnsi="Times New Roman" w:cs="Times New Roman"/>
          <w:b/>
          <w:bCs/>
          <w:i/>
          <w:sz w:val="28"/>
          <w:szCs w:val="28"/>
        </w:rPr>
        <w:t>спортивный зал</w:t>
      </w:r>
      <w:r w:rsidRPr="00465982">
        <w:rPr>
          <w:rFonts w:ascii="Times New Roman" w:hAnsi="Times New Roman" w:cs="Times New Roman"/>
          <w:sz w:val="28"/>
          <w:szCs w:val="28"/>
        </w:rPr>
        <w:t>,</w:t>
      </w:r>
      <w:r w:rsidR="005C2A88">
        <w:rPr>
          <w:rFonts w:ascii="Times New Roman" w:hAnsi="Times New Roman" w:cs="Times New Roman"/>
          <w:sz w:val="28"/>
          <w:szCs w:val="28"/>
        </w:rPr>
        <w:t xml:space="preserve"> имеется спортивная  площадка. </w:t>
      </w:r>
      <w:r w:rsidR="00C31EC8">
        <w:rPr>
          <w:rFonts w:ascii="Times New Roman" w:hAnsi="Times New Roman" w:cs="Times New Roman"/>
          <w:sz w:val="28"/>
          <w:szCs w:val="28"/>
        </w:rPr>
        <w:t>Медицинский работник</w:t>
      </w:r>
      <w:r w:rsidR="005C2A88">
        <w:rPr>
          <w:rFonts w:ascii="Times New Roman" w:hAnsi="Times New Roman" w:cs="Times New Roman"/>
          <w:sz w:val="28"/>
          <w:szCs w:val="28"/>
        </w:rPr>
        <w:t xml:space="preserve"> ФАПа</w:t>
      </w:r>
      <w:r w:rsidRPr="00465982">
        <w:rPr>
          <w:rFonts w:ascii="Times New Roman" w:hAnsi="Times New Roman" w:cs="Times New Roman"/>
          <w:sz w:val="28"/>
          <w:szCs w:val="28"/>
        </w:rPr>
        <w:t xml:space="preserve"> </w:t>
      </w:r>
      <w:r w:rsidRPr="00465982">
        <w:rPr>
          <w:rFonts w:ascii="Times New Roman" w:hAnsi="Times New Roman" w:cs="Times New Roman"/>
          <w:bCs/>
          <w:sz w:val="28"/>
          <w:szCs w:val="28"/>
        </w:rPr>
        <w:t xml:space="preserve">оказывает медицинские и оздоровительные услуги, ведёт мониторинг </w:t>
      </w:r>
      <w:r w:rsidR="005C2A88">
        <w:rPr>
          <w:rFonts w:ascii="Times New Roman" w:hAnsi="Times New Roman" w:cs="Times New Roman"/>
          <w:bCs/>
          <w:sz w:val="28"/>
          <w:szCs w:val="28"/>
        </w:rPr>
        <w:t xml:space="preserve"> состояния здоровья обучающихся, </w:t>
      </w:r>
      <w:r w:rsidR="005C2A88" w:rsidRPr="00465982">
        <w:rPr>
          <w:rFonts w:ascii="Times New Roman" w:hAnsi="Times New Roman" w:cs="Times New Roman"/>
          <w:bCs/>
          <w:sz w:val="28"/>
          <w:szCs w:val="28"/>
        </w:rPr>
        <w:t xml:space="preserve">осуществляет контроль </w:t>
      </w:r>
      <w:r w:rsidRPr="00465982">
        <w:rPr>
          <w:rFonts w:ascii="Times New Roman" w:hAnsi="Times New Roman" w:cs="Times New Roman"/>
          <w:bCs/>
          <w:sz w:val="28"/>
          <w:szCs w:val="28"/>
        </w:rPr>
        <w:t>санитарно – ги</w:t>
      </w:r>
      <w:r w:rsidR="005C2A88">
        <w:rPr>
          <w:rFonts w:ascii="Times New Roman" w:hAnsi="Times New Roman" w:cs="Times New Roman"/>
          <w:bCs/>
          <w:sz w:val="28"/>
          <w:szCs w:val="28"/>
        </w:rPr>
        <w:t xml:space="preserve">гиенических условий в МБОУ СОШ с. </w:t>
      </w:r>
      <w:r w:rsidR="00601227">
        <w:rPr>
          <w:rFonts w:ascii="Times New Roman" w:eastAsia="Times New Roman" w:hAnsi="Times New Roman" w:cs="Times New Roman"/>
          <w:sz w:val="28"/>
          <w:szCs w:val="28"/>
          <w:bdr w:val="none" w:sz="0" w:space="0" w:color="auto" w:frame="1"/>
        </w:rPr>
        <w:t>Луков Кордон</w:t>
      </w:r>
      <w:r w:rsidRPr="00465982">
        <w:rPr>
          <w:rFonts w:ascii="Times New Roman" w:hAnsi="Times New Roman" w:cs="Times New Roman"/>
          <w:bCs/>
          <w:sz w:val="28"/>
          <w:szCs w:val="28"/>
        </w:rPr>
        <w:t>, организовывает профилактическую и просветительскую    работу по вопросам здоровьесбережения среди участников образовательного процесса.</w:t>
      </w:r>
      <w:r w:rsidR="005C2A88" w:rsidRPr="005C2A88">
        <w:rPr>
          <w:rFonts w:ascii="Times New Roman" w:hAnsi="Times New Roman" w:cs="Times New Roman"/>
          <w:bCs/>
          <w:sz w:val="28"/>
          <w:szCs w:val="28"/>
        </w:rPr>
        <w:t xml:space="preserve"> </w:t>
      </w:r>
      <w:r w:rsidR="005C2A88">
        <w:rPr>
          <w:rFonts w:ascii="Times New Roman" w:hAnsi="Times New Roman" w:cs="Times New Roman"/>
          <w:bCs/>
          <w:sz w:val="28"/>
          <w:szCs w:val="28"/>
        </w:rPr>
        <w:t>Медицинская сестра</w:t>
      </w:r>
      <w:r w:rsidR="005C2A88" w:rsidRPr="00465982">
        <w:rPr>
          <w:rFonts w:ascii="Times New Roman" w:hAnsi="Times New Roman" w:cs="Times New Roman"/>
          <w:bCs/>
          <w:sz w:val="28"/>
          <w:szCs w:val="28"/>
        </w:rPr>
        <w:t xml:space="preserve"> осуществляет контроль качества питания   обучающихся,</w:t>
      </w:r>
    </w:p>
    <w:p w:rsidR="00465982" w:rsidRPr="00465982" w:rsidRDefault="00465982" w:rsidP="00713B7F">
      <w:pPr>
        <w:pStyle w:val="a6"/>
        <w:numPr>
          <w:ilvl w:val="0"/>
          <w:numId w:val="388"/>
        </w:numPr>
        <w:tabs>
          <w:tab w:val="clear" w:pos="720"/>
        </w:tabs>
        <w:spacing w:after="0" w:line="240" w:lineRule="auto"/>
        <w:ind w:left="0" w:firstLine="0"/>
        <w:jc w:val="both"/>
        <w:rPr>
          <w:rFonts w:ascii="Times New Roman" w:hAnsi="Times New Roman"/>
          <w:b/>
          <w:bCs/>
          <w:i/>
          <w:sz w:val="28"/>
          <w:szCs w:val="28"/>
        </w:rPr>
      </w:pPr>
      <w:r w:rsidRPr="00465982">
        <w:rPr>
          <w:rFonts w:ascii="Times New Roman" w:hAnsi="Times New Roman"/>
          <w:b/>
          <w:bCs/>
          <w:i/>
          <w:sz w:val="28"/>
          <w:szCs w:val="28"/>
        </w:rPr>
        <w:t xml:space="preserve">Содержание образования: использование возможностей УМК «Начальная школа 21 века» в образовательном процессе </w:t>
      </w:r>
    </w:p>
    <w:p w:rsidR="00465982" w:rsidRPr="00465982" w:rsidRDefault="00465982" w:rsidP="0046598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средствами урочной деятельности может быть реализовано с помощью предметов УМК «Начальная школа </w:t>
      </w:r>
      <w:r w:rsidRPr="00465982">
        <w:rPr>
          <w:rFonts w:ascii="Times New Roman" w:hAnsi="Times New Roman" w:cs="Times New Roman"/>
          <w:sz w:val="28"/>
          <w:szCs w:val="28"/>
          <w:lang w:val="en-US"/>
        </w:rPr>
        <w:t>XXI</w:t>
      </w:r>
      <w:r w:rsidRPr="00465982">
        <w:rPr>
          <w:rFonts w:ascii="Times New Roman" w:hAnsi="Times New Roman" w:cs="Times New Roman"/>
          <w:sz w:val="28"/>
          <w:szCs w:val="28"/>
        </w:rPr>
        <w:t xml:space="preserve"> века».  </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 xml:space="preserve">Система учебников «Начальная школа </w:t>
      </w:r>
      <w:r w:rsidRPr="00465982">
        <w:rPr>
          <w:rFonts w:ascii="Times New Roman" w:hAnsi="Times New Roman" w:cs="Times New Roman"/>
          <w:sz w:val="28"/>
          <w:szCs w:val="28"/>
          <w:lang w:val="en-US"/>
        </w:rPr>
        <w:t>XXI</w:t>
      </w:r>
      <w:r w:rsidRPr="00465982">
        <w:rPr>
          <w:rFonts w:ascii="Times New Roman" w:hAnsi="Times New Roman" w:cs="Times New Roman"/>
          <w:sz w:val="28"/>
          <w:szCs w:val="28"/>
        </w:rPr>
        <w:t xml:space="preserve"> века» формирует экологическую культуру,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 xml:space="preserve"> В курсе «Окружающий мир» — это в 1 классе  разделы: «Откуда в наш дом приходит вода?», Откуда берутся снег и лёд», «Откуда берётся и куда девается мусор?»,»Откуда в снежках грязь?», «Как живут животные», «Как живут растения?», «Почему мы любим кошек и собак?», «Почему мы не будем рвать цветы и ловить бабочек?», «Почему в лесу мы будем соблюдать тишину?»,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w:t>
      </w:r>
      <w:r w:rsidRPr="00465982">
        <w:rPr>
          <w:rFonts w:ascii="Times New Roman" w:hAnsi="Times New Roman" w:cs="Times New Roman"/>
          <w:sz w:val="28"/>
          <w:szCs w:val="28"/>
        </w:rPr>
        <w:lastRenderedPageBreak/>
        <w:t>безопасности?», «Почему на корабле и в самолете нужно соблюдать правила безопасности?».</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Во 2 классе: «Красная книга, или возьмём под защиту», проект «Будь природе другом», наблюдение над сезонными изменениями в природе,  «Если хочешь быть здоров. Режим дня второклассника»,</w:t>
      </w:r>
      <w:r w:rsidRPr="00465982">
        <w:rPr>
          <w:rFonts w:ascii="Times New Roman" w:hAnsi="Times New Roman" w:cs="Times New Roman"/>
          <w:b/>
          <w:sz w:val="28"/>
          <w:szCs w:val="28"/>
        </w:rPr>
        <w:t xml:space="preserve"> </w:t>
      </w:r>
      <w:r w:rsidRPr="00465982">
        <w:rPr>
          <w:rFonts w:ascii="Times New Roman" w:hAnsi="Times New Roman" w:cs="Times New Roman"/>
          <w:sz w:val="28"/>
          <w:szCs w:val="28"/>
        </w:rPr>
        <w:t>«Берегись автомобиля!», «Школа пешехода», «Опасности дома», «Пожар», «На воде и на льду», «Опасные незнакомцы».</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 xml:space="preserve">На многообразном материале природы и культуры родного края учащиеся учатся осмысливать причинно-следственные связи в окружающем мире, связь между живой и неживой природой, внутри живой природы, между природой и человеком. </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465982" w:rsidRPr="00465982" w:rsidRDefault="00465982" w:rsidP="0046598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465982" w:rsidRPr="00465982" w:rsidRDefault="00465982" w:rsidP="0046598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65982">
        <w:rPr>
          <w:rFonts w:ascii="Times New Roman" w:hAnsi="Times New Roman" w:cs="Times New Roman"/>
          <w:b/>
          <w:sz w:val="28"/>
          <w:szCs w:val="28"/>
        </w:rPr>
        <w:t>В курсе «Технология»</w:t>
      </w:r>
      <w:r w:rsidRPr="00465982">
        <w:rPr>
          <w:rFonts w:ascii="Times New Roman" w:hAnsi="Times New Roman" w:cs="Times New Roman"/>
          <w:sz w:val="28"/>
          <w:szCs w:val="28"/>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Во втором классе в разделе «Использование ветра» учащиеся осмысливают важность использования ветра; в разделе «Рыболовство» - важность воды для человека.</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b/>
          <w:sz w:val="28"/>
          <w:szCs w:val="28"/>
        </w:rPr>
        <w:t>В курсе «Английский язык»</w:t>
      </w:r>
      <w:r w:rsidRPr="00465982">
        <w:rPr>
          <w:rFonts w:ascii="Times New Roman" w:hAnsi="Times New Roman" w:cs="Times New Roman"/>
          <w:sz w:val="28"/>
          <w:szCs w:val="28"/>
        </w:rPr>
        <w:t xml:space="preserve"> в учебниках “</w:t>
      </w:r>
      <w:r w:rsidRPr="00465982">
        <w:rPr>
          <w:rFonts w:ascii="Times New Roman" w:hAnsi="Times New Roman" w:cs="Times New Roman"/>
          <w:sz w:val="28"/>
          <w:szCs w:val="28"/>
          <w:lang w:val="en-US"/>
        </w:rPr>
        <w:t>English</w:t>
      </w:r>
      <w:r w:rsidRPr="00465982">
        <w:rPr>
          <w:rFonts w:ascii="Times New Roman" w:hAnsi="Times New Roman" w:cs="Times New Roman"/>
          <w:sz w:val="28"/>
          <w:szCs w:val="28"/>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465982">
        <w:rPr>
          <w:rFonts w:ascii="Times New Roman" w:hAnsi="Times New Roman" w:cs="Times New Roman"/>
          <w:i/>
          <w:sz w:val="28"/>
          <w:szCs w:val="28"/>
        </w:rPr>
        <w:t>(</w:t>
      </w:r>
      <w:r w:rsidRPr="00465982">
        <w:rPr>
          <w:rFonts w:ascii="Times New Roman" w:hAnsi="Times New Roman" w:cs="Times New Roman"/>
          <w:i/>
          <w:sz w:val="28"/>
          <w:szCs w:val="28"/>
          <w:lang w:val="en-US"/>
        </w:rPr>
        <w:t>Have</w:t>
      </w:r>
      <w:r w:rsidRPr="00465982">
        <w:rPr>
          <w:rFonts w:ascii="Times New Roman" w:hAnsi="Times New Roman" w:cs="Times New Roman"/>
          <w:i/>
          <w:sz w:val="28"/>
          <w:szCs w:val="28"/>
        </w:rPr>
        <w:t xml:space="preserve"> </w:t>
      </w:r>
      <w:r w:rsidRPr="00465982">
        <w:rPr>
          <w:rFonts w:ascii="Times New Roman" w:hAnsi="Times New Roman" w:cs="Times New Roman"/>
          <w:i/>
          <w:sz w:val="28"/>
          <w:szCs w:val="28"/>
          <w:lang w:val="en-US"/>
        </w:rPr>
        <w:t>you</w:t>
      </w:r>
      <w:r w:rsidRPr="00465982">
        <w:rPr>
          <w:rFonts w:ascii="Times New Roman" w:hAnsi="Times New Roman" w:cs="Times New Roman"/>
          <w:i/>
          <w:sz w:val="28"/>
          <w:szCs w:val="28"/>
        </w:rPr>
        <w:t xml:space="preserve"> </w:t>
      </w:r>
      <w:r w:rsidRPr="00465982">
        <w:rPr>
          <w:rFonts w:ascii="Times New Roman" w:hAnsi="Times New Roman" w:cs="Times New Roman"/>
          <w:i/>
          <w:sz w:val="28"/>
          <w:szCs w:val="28"/>
          <w:lang w:val="en-US"/>
        </w:rPr>
        <w:t>ever</w:t>
      </w:r>
      <w:r w:rsidRPr="00465982">
        <w:rPr>
          <w:rFonts w:ascii="Times New Roman" w:hAnsi="Times New Roman" w:cs="Times New Roman"/>
          <w:i/>
          <w:sz w:val="28"/>
          <w:szCs w:val="28"/>
        </w:rPr>
        <w:t xml:space="preserve"> </w:t>
      </w:r>
      <w:r w:rsidRPr="00465982">
        <w:rPr>
          <w:rFonts w:ascii="Times New Roman" w:hAnsi="Times New Roman" w:cs="Times New Roman"/>
          <w:i/>
          <w:sz w:val="28"/>
          <w:szCs w:val="28"/>
          <w:lang w:val="en-US"/>
        </w:rPr>
        <w:t>been</w:t>
      </w:r>
      <w:r w:rsidRPr="00465982">
        <w:rPr>
          <w:rFonts w:ascii="Times New Roman" w:hAnsi="Times New Roman" w:cs="Times New Roman"/>
          <w:i/>
          <w:sz w:val="28"/>
          <w:szCs w:val="28"/>
        </w:rPr>
        <w:t xml:space="preserve"> </w:t>
      </w:r>
      <w:r w:rsidRPr="00465982">
        <w:rPr>
          <w:rFonts w:ascii="Times New Roman" w:hAnsi="Times New Roman" w:cs="Times New Roman"/>
          <w:i/>
          <w:sz w:val="28"/>
          <w:szCs w:val="28"/>
          <w:lang w:val="en-US"/>
        </w:rPr>
        <w:t>on</w:t>
      </w:r>
      <w:r w:rsidRPr="00465982">
        <w:rPr>
          <w:rFonts w:ascii="Times New Roman" w:hAnsi="Times New Roman" w:cs="Times New Roman"/>
          <w:i/>
          <w:sz w:val="28"/>
          <w:szCs w:val="28"/>
        </w:rPr>
        <w:t xml:space="preserve"> </w:t>
      </w:r>
      <w:r w:rsidRPr="00465982">
        <w:rPr>
          <w:rFonts w:ascii="Times New Roman" w:hAnsi="Times New Roman" w:cs="Times New Roman"/>
          <w:i/>
          <w:sz w:val="28"/>
          <w:szCs w:val="28"/>
          <w:lang w:val="en-US"/>
        </w:rPr>
        <w:t>a</w:t>
      </w:r>
      <w:r w:rsidRPr="00465982">
        <w:rPr>
          <w:rFonts w:ascii="Times New Roman" w:hAnsi="Times New Roman" w:cs="Times New Roman"/>
          <w:i/>
          <w:sz w:val="28"/>
          <w:szCs w:val="28"/>
        </w:rPr>
        <w:t xml:space="preserve"> </w:t>
      </w:r>
      <w:r w:rsidRPr="00465982">
        <w:rPr>
          <w:rFonts w:ascii="Times New Roman" w:hAnsi="Times New Roman" w:cs="Times New Roman"/>
          <w:i/>
          <w:sz w:val="28"/>
          <w:szCs w:val="28"/>
          <w:lang w:val="en-US"/>
        </w:rPr>
        <w:t>picnic</w:t>
      </w:r>
      <w:r w:rsidRPr="00465982">
        <w:rPr>
          <w:rFonts w:ascii="Times New Roman" w:hAnsi="Times New Roman" w:cs="Times New Roman"/>
          <w:i/>
          <w:sz w:val="28"/>
          <w:szCs w:val="28"/>
        </w:rPr>
        <w:t xml:space="preserve">? </w:t>
      </w:r>
      <w:r w:rsidRPr="00465982">
        <w:rPr>
          <w:rFonts w:ascii="Times New Roman" w:hAnsi="Times New Roman" w:cs="Times New Roman"/>
          <w:sz w:val="28"/>
          <w:szCs w:val="28"/>
        </w:rPr>
        <w:t>(3 кл.), подвижным играм (</w:t>
      </w:r>
      <w:r w:rsidRPr="00465982">
        <w:rPr>
          <w:rFonts w:ascii="Times New Roman" w:hAnsi="Times New Roman" w:cs="Times New Roman"/>
          <w:i/>
          <w:sz w:val="28"/>
          <w:szCs w:val="28"/>
          <w:lang w:val="en-US"/>
        </w:rPr>
        <w:t>We</w:t>
      </w:r>
      <w:r w:rsidRPr="00465982">
        <w:rPr>
          <w:rFonts w:ascii="Times New Roman" w:hAnsi="Times New Roman" w:cs="Times New Roman"/>
          <w:i/>
          <w:sz w:val="28"/>
          <w:szCs w:val="28"/>
        </w:rPr>
        <w:t xml:space="preserve"> </w:t>
      </w:r>
      <w:r w:rsidRPr="00465982">
        <w:rPr>
          <w:rFonts w:ascii="Times New Roman" w:hAnsi="Times New Roman" w:cs="Times New Roman"/>
          <w:i/>
          <w:sz w:val="28"/>
          <w:szCs w:val="28"/>
          <w:lang w:val="en-US"/>
        </w:rPr>
        <w:t>like</w:t>
      </w:r>
      <w:r w:rsidRPr="00465982">
        <w:rPr>
          <w:rFonts w:ascii="Times New Roman" w:hAnsi="Times New Roman" w:cs="Times New Roman"/>
          <w:i/>
          <w:sz w:val="28"/>
          <w:szCs w:val="28"/>
        </w:rPr>
        <w:t xml:space="preserve"> </w:t>
      </w:r>
      <w:r w:rsidRPr="00465982">
        <w:rPr>
          <w:rFonts w:ascii="Times New Roman" w:hAnsi="Times New Roman" w:cs="Times New Roman"/>
          <w:i/>
          <w:sz w:val="28"/>
          <w:szCs w:val="28"/>
          <w:lang w:val="en-US"/>
        </w:rPr>
        <w:t>playing</w:t>
      </w:r>
      <w:r w:rsidRPr="00465982">
        <w:rPr>
          <w:rFonts w:ascii="Times New Roman" w:hAnsi="Times New Roman" w:cs="Times New Roman"/>
          <w:i/>
          <w:sz w:val="28"/>
          <w:szCs w:val="28"/>
        </w:rPr>
        <w:t xml:space="preserve"> </w:t>
      </w:r>
      <w:r w:rsidRPr="00465982">
        <w:rPr>
          <w:rFonts w:ascii="Times New Roman" w:hAnsi="Times New Roman" w:cs="Times New Roman"/>
          <w:i/>
          <w:sz w:val="28"/>
          <w:szCs w:val="28"/>
          <w:lang w:val="en-US"/>
        </w:rPr>
        <w:t>games</w:t>
      </w:r>
      <w:r w:rsidRPr="00465982">
        <w:rPr>
          <w:rFonts w:ascii="Times New Roman" w:hAnsi="Times New Roman" w:cs="Times New Roman"/>
          <w:i/>
          <w:sz w:val="28"/>
          <w:szCs w:val="28"/>
        </w:rPr>
        <w:t>)</w:t>
      </w:r>
      <w:r w:rsidRPr="00465982">
        <w:rPr>
          <w:rFonts w:ascii="Times New Roman" w:hAnsi="Times New Roman" w:cs="Times New Roman"/>
          <w:sz w:val="28"/>
          <w:szCs w:val="28"/>
        </w:rPr>
        <w:t xml:space="preserve">, участию в спортивных соревнованиях </w:t>
      </w:r>
      <w:r w:rsidRPr="00465982">
        <w:rPr>
          <w:rFonts w:ascii="Times New Roman" w:hAnsi="Times New Roman" w:cs="Times New Roman"/>
          <w:i/>
          <w:sz w:val="28"/>
          <w:szCs w:val="28"/>
        </w:rPr>
        <w:t xml:space="preserve">(Расспросите друг друга о том, какие виды спорта или игры удаются вам лучше других. </w:t>
      </w:r>
      <w:r w:rsidRPr="00465982">
        <w:rPr>
          <w:rFonts w:ascii="Times New Roman" w:hAnsi="Times New Roman" w:cs="Times New Roman"/>
          <w:sz w:val="28"/>
          <w:szCs w:val="28"/>
        </w:rPr>
        <w:t>(2 кл.).</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465982">
        <w:rPr>
          <w:rFonts w:ascii="Times New Roman" w:hAnsi="Times New Roman" w:cs="Times New Roman"/>
          <w:i/>
          <w:sz w:val="28"/>
          <w:szCs w:val="28"/>
          <w:lang w:val="en-US"/>
        </w:rPr>
        <w:t>My</w:t>
      </w:r>
      <w:r w:rsidRPr="00465982">
        <w:rPr>
          <w:rFonts w:ascii="Times New Roman" w:hAnsi="Times New Roman" w:cs="Times New Roman"/>
          <w:i/>
          <w:sz w:val="28"/>
          <w:szCs w:val="28"/>
        </w:rPr>
        <w:t xml:space="preserve"> </w:t>
      </w:r>
      <w:r w:rsidRPr="00465982">
        <w:rPr>
          <w:rFonts w:ascii="Times New Roman" w:hAnsi="Times New Roman" w:cs="Times New Roman"/>
          <w:i/>
          <w:sz w:val="28"/>
          <w:szCs w:val="28"/>
          <w:lang w:val="en-US"/>
        </w:rPr>
        <w:t>favourite</w:t>
      </w:r>
      <w:r w:rsidRPr="00465982">
        <w:rPr>
          <w:rFonts w:ascii="Times New Roman" w:hAnsi="Times New Roman" w:cs="Times New Roman"/>
          <w:i/>
          <w:sz w:val="28"/>
          <w:szCs w:val="28"/>
        </w:rPr>
        <w:t xml:space="preserve"> </w:t>
      </w:r>
      <w:r w:rsidRPr="00465982">
        <w:rPr>
          <w:rFonts w:ascii="Times New Roman" w:hAnsi="Times New Roman" w:cs="Times New Roman"/>
          <w:i/>
          <w:sz w:val="28"/>
          <w:szCs w:val="28"/>
          <w:lang w:val="en-US"/>
        </w:rPr>
        <w:t>mascot</w:t>
      </w:r>
      <w:r w:rsidRPr="00465982">
        <w:rPr>
          <w:rFonts w:ascii="Times New Roman" w:hAnsi="Times New Roman" w:cs="Times New Roman"/>
          <w:i/>
          <w:sz w:val="28"/>
          <w:szCs w:val="28"/>
        </w:rPr>
        <w:t>.</w:t>
      </w:r>
      <w:r w:rsidRPr="00465982">
        <w:rPr>
          <w:rFonts w:ascii="Times New Roman" w:hAnsi="Times New Roman" w:cs="Times New Roman"/>
          <w:sz w:val="28"/>
          <w:szCs w:val="28"/>
        </w:rPr>
        <w:t xml:space="preserve"> </w:t>
      </w:r>
      <w:r w:rsidRPr="00465982">
        <w:rPr>
          <w:rFonts w:ascii="Times New Roman" w:hAnsi="Times New Roman" w:cs="Times New Roman"/>
          <w:i/>
          <w:sz w:val="28"/>
          <w:szCs w:val="28"/>
        </w:rPr>
        <w:t xml:space="preserve">Кого бы вы хотели видеть в роли талисмана Олимпийских игр, которые будут проходить в России, в городе Сочи? </w:t>
      </w:r>
      <w:r w:rsidRPr="00465982">
        <w:rPr>
          <w:rFonts w:ascii="Times New Roman" w:hAnsi="Times New Roman" w:cs="Times New Roman"/>
          <w:sz w:val="28"/>
          <w:szCs w:val="28"/>
        </w:rPr>
        <w:t>(2 кл.)</w:t>
      </w:r>
      <w:r w:rsidRPr="00465982">
        <w:rPr>
          <w:rFonts w:ascii="Times New Roman" w:hAnsi="Times New Roman" w:cs="Times New Roman"/>
          <w:i/>
          <w:sz w:val="28"/>
          <w:szCs w:val="28"/>
        </w:rPr>
        <w:t xml:space="preserve">. Олимпийские игры бывают летними и зимними. Какие из представленных ниже видов спорта летние, а какие зимние? </w:t>
      </w:r>
      <w:r w:rsidRPr="00465982">
        <w:rPr>
          <w:rFonts w:ascii="Times New Roman" w:hAnsi="Times New Roman" w:cs="Times New Roman"/>
          <w:sz w:val="28"/>
          <w:szCs w:val="28"/>
        </w:rPr>
        <w:t xml:space="preserve">(2 кл.). </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b/>
          <w:sz w:val="28"/>
          <w:szCs w:val="28"/>
        </w:rPr>
        <w:t xml:space="preserve">В курсе «Литературное чтение» </w:t>
      </w:r>
      <w:r w:rsidRPr="00465982">
        <w:rPr>
          <w:rFonts w:ascii="Times New Roman" w:hAnsi="Times New Roman" w:cs="Times New Roman"/>
          <w:sz w:val="28"/>
          <w:szCs w:val="28"/>
        </w:rPr>
        <w:t xml:space="preserve"> в разделах «Апрель, апрель.</w:t>
      </w:r>
      <w:r w:rsidR="0029722E">
        <w:rPr>
          <w:rFonts w:ascii="Times New Roman" w:hAnsi="Times New Roman" w:cs="Times New Roman"/>
          <w:sz w:val="28"/>
          <w:szCs w:val="28"/>
        </w:rPr>
        <w:t xml:space="preserve"> </w:t>
      </w:r>
      <w:r w:rsidRPr="00465982">
        <w:rPr>
          <w:rFonts w:ascii="Times New Roman" w:hAnsi="Times New Roman" w:cs="Times New Roman"/>
          <w:sz w:val="28"/>
          <w:szCs w:val="28"/>
        </w:rPr>
        <w:t xml:space="preserve">Звенит капель», «О братьях наших меньших» (1 класс), «Люблю природу русскую», «Люби живое»(2 класс), «Собирай по ягодке – наберешь кузовок», (3 класс), «Природа и мы» (4 класс) средствами литературных произведений формируется целостный взгляд на мир, восприятие многообразия природы, </w:t>
      </w:r>
      <w:r w:rsidRPr="00465982">
        <w:rPr>
          <w:rFonts w:ascii="Times New Roman" w:hAnsi="Times New Roman" w:cs="Times New Roman"/>
          <w:sz w:val="28"/>
          <w:szCs w:val="28"/>
        </w:rPr>
        <w:lastRenderedPageBreak/>
        <w:t>чувства сопереживания и эмоциональной отзывчивости, формирование установки на безопасный и здоровый образ жизни.</w:t>
      </w:r>
    </w:p>
    <w:p w:rsidR="00465982" w:rsidRPr="00465982" w:rsidRDefault="00465982" w:rsidP="0046598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65982">
        <w:rPr>
          <w:rFonts w:ascii="Times New Roman" w:hAnsi="Times New Roman" w:cs="Times New Roman"/>
          <w:b/>
          <w:sz w:val="28"/>
          <w:szCs w:val="28"/>
        </w:rPr>
        <w:t>В курсе «Физическая культура»</w:t>
      </w:r>
      <w:r w:rsidRPr="00465982">
        <w:rPr>
          <w:rFonts w:ascii="Times New Roman" w:hAnsi="Times New Roman" w:cs="Times New Roman"/>
          <w:sz w:val="28"/>
          <w:szCs w:val="28"/>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465982" w:rsidRPr="00465982" w:rsidRDefault="00465982" w:rsidP="0046598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465982">
        <w:rPr>
          <w:rFonts w:ascii="Times New Roman" w:hAnsi="Times New Roman" w:cs="Times New Roman"/>
          <w:b/>
          <w:sz w:val="28"/>
          <w:szCs w:val="28"/>
        </w:rPr>
        <w:t>по математике, русскому языку, литературному чтению, окружающему миру</w:t>
      </w:r>
      <w:r w:rsidRPr="00465982">
        <w:rPr>
          <w:rFonts w:ascii="Times New Roman" w:hAnsi="Times New Roman" w:cs="Times New Roman"/>
          <w:sz w:val="28"/>
          <w:szCs w:val="28"/>
        </w:rPr>
        <w:t xml:space="preserve">, а также материал для организации проектной деятельности в учебниках </w:t>
      </w:r>
      <w:r w:rsidR="005C2A88">
        <w:rPr>
          <w:rFonts w:ascii="Times New Roman" w:hAnsi="Times New Roman" w:cs="Times New Roman"/>
          <w:b/>
          <w:sz w:val="28"/>
          <w:szCs w:val="28"/>
        </w:rPr>
        <w:t>технологии, английского языка</w:t>
      </w:r>
      <w:r w:rsidRPr="00465982">
        <w:rPr>
          <w:rFonts w:ascii="Times New Roman" w:hAnsi="Times New Roman" w:cs="Times New Roman"/>
          <w:b/>
          <w:sz w:val="28"/>
          <w:szCs w:val="28"/>
        </w:rPr>
        <w:t>, информатики</w:t>
      </w:r>
      <w:r w:rsidR="005C2A88">
        <w:rPr>
          <w:rFonts w:ascii="Times New Roman" w:hAnsi="Times New Roman" w:cs="Times New Roman"/>
          <w:b/>
          <w:sz w:val="28"/>
          <w:szCs w:val="28"/>
        </w:rPr>
        <w:t xml:space="preserve"> и ИКТ</w:t>
      </w:r>
      <w:r w:rsidRPr="00465982">
        <w:rPr>
          <w:rFonts w:ascii="Times New Roman" w:hAnsi="Times New Roman" w:cs="Times New Roman"/>
          <w:b/>
          <w:sz w:val="28"/>
          <w:szCs w:val="28"/>
        </w:rPr>
        <w:t>.</w:t>
      </w:r>
      <w:r w:rsidRPr="00465982">
        <w:rPr>
          <w:rFonts w:ascii="Times New Roman" w:hAnsi="Times New Roman" w:cs="Times New Roman"/>
          <w:sz w:val="28"/>
          <w:szCs w:val="28"/>
        </w:rPr>
        <w:t xml:space="preserve"> </w:t>
      </w:r>
    </w:p>
    <w:p w:rsidR="00465982" w:rsidRPr="00465982" w:rsidRDefault="00465982" w:rsidP="00465982">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465982">
        <w:rPr>
          <w:rFonts w:ascii="Times New Roman" w:hAnsi="Times New Roman" w:cs="Times New Roman"/>
          <w:sz w:val="28"/>
          <w:szCs w:val="28"/>
        </w:rPr>
        <w:t xml:space="preserve">Содержание материала рубрики «Наши проекты» выстроено так, что способствует организации проектной деятельности,  как </w:t>
      </w:r>
      <w:r w:rsidRPr="00465982">
        <w:rPr>
          <w:rFonts w:ascii="Times New Roman" w:hAnsi="Times New Roman" w:cs="Times New Roman"/>
          <w:b/>
          <w:sz w:val="28"/>
          <w:szCs w:val="28"/>
        </w:rPr>
        <w:t xml:space="preserve">на уроке, так и во внеурочной работе.                                                                                                      </w:t>
      </w:r>
    </w:p>
    <w:p w:rsidR="00465982" w:rsidRPr="00465982" w:rsidRDefault="00465982" w:rsidP="00465982">
      <w:pPr>
        <w:autoSpaceDE w:val="0"/>
        <w:autoSpaceDN w:val="0"/>
        <w:adjustRightInd w:val="0"/>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w:t>
      </w:r>
      <w:r w:rsidRPr="00465982">
        <w:rPr>
          <w:rFonts w:ascii="Times New Roman" w:hAnsi="Times New Roman" w:cs="Times New Roman"/>
          <w:b/>
          <w:sz w:val="28"/>
          <w:szCs w:val="28"/>
        </w:rPr>
        <w:t xml:space="preserve">Начальная школа </w:t>
      </w:r>
      <w:r w:rsidRPr="00465982">
        <w:rPr>
          <w:rFonts w:ascii="Times New Roman" w:hAnsi="Times New Roman" w:cs="Times New Roman"/>
          <w:b/>
          <w:sz w:val="28"/>
          <w:szCs w:val="28"/>
          <w:lang w:val="en-US"/>
        </w:rPr>
        <w:t>XXI</w:t>
      </w:r>
      <w:r w:rsidRPr="00465982">
        <w:rPr>
          <w:rFonts w:ascii="Times New Roman" w:hAnsi="Times New Roman" w:cs="Times New Roman"/>
          <w:b/>
          <w:sz w:val="28"/>
          <w:szCs w:val="28"/>
        </w:rPr>
        <w:t xml:space="preserve"> века</w:t>
      </w:r>
      <w:r w:rsidRPr="00465982">
        <w:rPr>
          <w:rFonts w:ascii="Times New Roman" w:hAnsi="Times New Roman" w:cs="Times New Roman"/>
          <w:sz w:val="28"/>
          <w:szCs w:val="28"/>
        </w:rPr>
        <w:t>»,  в течение всего учебно-воспитательного процесса.</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b/>
          <w:bCs/>
          <w:sz w:val="28"/>
          <w:szCs w:val="28"/>
        </w:rPr>
        <w:t>Рациональная организация учебной и внеучебной деятельности обучающихся.</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 xml:space="preserve">     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обучающихся, создания условий для снятия перегрузки, нормального чередования труда и отдыха. </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 xml:space="preserve"> Организация образовательного процесса строится с учетом </w:t>
      </w:r>
      <w:r w:rsidRPr="00465982">
        <w:rPr>
          <w:rFonts w:ascii="Times New Roman" w:hAnsi="Times New Roman" w:cs="Times New Roman"/>
          <w:b/>
          <w:bCs/>
          <w:i/>
          <w:sz w:val="28"/>
          <w:szCs w:val="28"/>
        </w:rPr>
        <w:t>гигиенических норм и требований</w:t>
      </w:r>
      <w:r w:rsidRPr="00465982">
        <w:rPr>
          <w:rFonts w:ascii="Times New Roman" w:hAnsi="Times New Roman" w:cs="Times New Roman"/>
          <w:sz w:val="28"/>
          <w:szCs w:val="28"/>
        </w:rPr>
        <w:t xml:space="preserve"> к   орга</w:t>
      </w:r>
      <w:r w:rsidRPr="00465982">
        <w:rPr>
          <w:rFonts w:ascii="Times New Roman" w:hAnsi="Times New Roman" w:cs="Times New Roman"/>
          <w:sz w:val="28"/>
          <w:szCs w:val="28"/>
        </w:rPr>
        <w:softHyphen/>
        <w:t>низации и объёму учебной и внеучебной нагрузки (выполнение домашних заданий, занятия в кружках и спортивных секциях, использование ТСО на уроках, проведение контрольных работ, система оценки учебных достижений в 1 и 2  классе).</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 xml:space="preserve">     В учебном процессе педагоги применяют </w:t>
      </w:r>
      <w:r w:rsidRPr="00465982">
        <w:rPr>
          <w:rFonts w:ascii="Times New Roman" w:hAnsi="Times New Roman" w:cs="Times New Roman"/>
          <w:b/>
          <w:i/>
          <w:sz w:val="28"/>
          <w:szCs w:val="28"/>
        </w:rPr>
        <w:t>технологии,</w:t>
      </w:r>
      <w:r w:rsidRPr="00465982">
        <w:rPr>
          <w:rFonts w:ascii="Times New Roman" w:hAnsi="Times New Roman" w:cs="Times New Roman"/>
          <w:sz w:val="28"/>
          <w:szCs w:val="28"/>
        </w:rPr>
        <w:t xml:space="preserve"> </w:t>
      </w:r>
      <w:r w:rsidRPr="00465982">
        <w:rPr>
          <w:rFonts w:ascii="Times New Roman" w:hAnsi="Times New Roman" w:cs="Times New Roman"/>
          <w:b/>
          <w:bCs/>
          <w:i/>
          <w:sz w:val="28"/>
          <w:szCs w:val="28"/>
        </w:rPr>
        <w:t>методы и методики обучения,  адекватные возрастным возможностям и особенностям обучающихся</w:t>
      </w:r>
      <w:r w:rsidRPr="00465982">
        <w:rPr>
          <w:rFonts w:ascii="Times New Roman" w:hAnsi="Times New Roman" w:cs="Times New Roman"/>
          <w:sz w:val="28"/>
          <w:szCs w:val="28"/>
        </w:rPr>
        <w:t xml:space="preserve">: </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здоровьесберегающие т</w:t>
      </w:r>
      <w:r w:rsidR="007526BD">
        <w:rPr>
          <w:rFonts w:ascii="Times New Roman" w:hAnsi="Times New Roman" w:cs="Times New Roman"/>
          <w:sz w:val="28"/>
          <w:szCs w:val="28"/>
        </w:rPr>
        <w:t>ехнологии, технологии личностно</w:t>
      </w:r>
      <w:r w:rsidRPr="00465982">
        <w:rPr>
          <w:rFonts w:ascii="Times New Roman" w:hAnsi="Times New Roman" w:cs="Times New Roman"/>
          <w:sz w:val="28"/>
          <w:szCs w:val="28"/>
        </w:rPr>
        <w:t>- ориентированного образования, педагогической под</w:t>
      </w:r>
      <w:r w:rsidR="007526BD">
        <w:rPr>
          <w:rFonts w:ascii="Times New Roman" w:hAnsi="Times New Roman" w:cs="Times New Roman"/>
          <w:sz w:val="28"/>
          <w:szCs w:val="28"/>
        </w:rPr>
        <w:t>держки обучающихся в обучении (</w:t>
      </w:r>
      <w:r w:rsidRPr="00465982">
        <w:rPr>
          <w:rFonts w:ascii="Times New Roman" w:hAnsi="Times New Roman" w:cs="Times New Roman"/>
          <w:sz w:val="28"/>
          <w:szCs w:val="28"/>
        </w:rPr>
        <w:t xml:space="preserve">индивидуализация и дифференциация, ситуация успеха и.т.д.), информационно - коммуникативные технологии.  Используемый в начальной школе  учебно-методический комплекс «Начальная школа 21 века» позволяет это сделать благодаря тому, что он разработан с учетом требований к обеспечению физического и психологического здоровья детей, здорового и безопасного образа жизни. В основу этого УМК положен деятельностный метод обучения, позволяющий ученику занимать активную позицию, тем </w:t>
      </w:r>
      <w:r w:rsidRPr="00465982">
        <w:rPr>
          <w:rFonts w:ascii="Times New Roman" w:hAnsi="Times New Roman" w:cs="Times New Roman"/>
          <w:sz w:val="28"/>
          <w:szCs w:val="28"/>
        </w:rPr>
        <w:lastRenderedPageBreak/>
        <w:t>самым, развивая свой интерес к познанию, т.е. традиционная технология объяснительно-иллюстративного метода     обучения заменена технологией деятельностного метода.</w:t>
      </w:r>
      <w:r w:rsidRPr="00465982">
        <w:rPr>
          <w:rFonts w:ascii="Times New Roman" w:hAnsi="Times New Roman" w:cs="Times New Roman"/>
          <w:b/>
          <w:bCs/>
          <w:sz w:val="28"/>
          <w:szCs w:val="28"/>
        </w:rPr>
        <w:t xml:space="preserve"> </w:t>
      </w:r>
      <w:r w:rsidRPr="00465982">
        <w:rPr>
          <w:rFonts w:ascii="Times New Roman" w:hAnsi="Times New Roman" w:cs="Times New Roman"/>
          <w:sz w:val="28"/>
          <w:szCs w:val="28"/>
        </w:rPr>
        <w:t xml:space="preserve">Система построения учебного материала позволяет каждому ученику поддерживать и развивать интерес к открытию и изучению нового.  В учебниках УМК «Начальная школа 21 века»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 xml:space="preserve">творческого потенциала ученика. </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 xml:space="preserve">     Педагогический коллектив учитывает в образовательной деятельности </w:t>
      </w:r>
      <w:r w:rsidRPr="00465982">
        <w:rPr>
          <w:rFonts w:ascii="Times New Roman" w:hAnsi="Times New Roman" w:cs="Times New Roman"/>
          <w:b/>
          <w:bCs/>
          <w:i/>
          <w:sz w:val="28"/>
          <w:szCs w:val="28"/>
        </w:rPr>
        <w:t>индивидуальные осо</w:t>
      </w:r>
      <w:r w:rsidRPr="00465982">
        <w:rPr>
          <w:rFonts w:ascii="Times New Roman" w:hAnsi="Times New Roman" w:cs="Times New Roman"/>
          <w:b/>
          <w:bCs/>
          <w:i/>
          <w:sz w:val="28"/>
          <w:szCs w:val="28"/>
        </w:rPr>
        <w:softHyphen/>
        <w:t>бенности развития обучающихся</w:t>
      </w:r>
      <w:r w:rsidRPr="00465982">
        <w:rPr>
          <w:rFonts w:ascii="Times New Roman" w:hAnsi="Times New Roman" w:cs="Times New Roman"/>
          <w:sz w:val="28"/>
          <w:szCs w:val="28"/>
        </w:rPr>
        <w:t>: темп развития и темп деятельности. В рамках индивидуализации обучения учителя,   используя разнообразие методов и приемов на уроках,  предупреждают психофизическую перегрузку обучающихся; а именно,  готовят задания умеренной трудности, объясняют доступно, так как необходимо обеспечить учащемуся субъективное переживание успеха на фоне определенной затраты усилий. В течение определенного времени трудность заданий увеличивают пропорционально возрастающим возможностям. При подготовке и проведении занятии (уроков) учителю необходимо помнить об особенностях восприятия учащимися учебного материала и специфики их мотивации.</w:t>
      </w:r>
      <w:r w:rsidRPr="00465982">
        <w:rPr>
          <w:rFonts w:ascii="Times New Roman" w:hAnsi="Times New Roman" w:cs="Times New Roman"/>
          <w:b/>
          <w:bCs/>
          <w:sz w:val="28"/>
          <w:szCs w:val="28"/>
        </w:rPr>
        <w:t xml:space="preserve"> </w:t>
      </w:r>
      <w:r w:rsidRPr="00465982">
        <w:rPr>
          <w:rFonts w:ascii="Times New Roman" w:hAnsi="Times New Roman" w:cs="Times New Roman"/>
          <w:bCs/>
          <w:sz w:val="28"/>
          <w:szCs w:val="28"/>
        </w:rPr>
        <w:t>С этой целью учителя используют систему разноуровневых заданий для самостоятельной работы, создание ситуаций выбора учащимися заданий, форм их представления.</w:t>
      </w:r>
      <w:r w:rsidRPr="00465982">
        <w:rPr>
          <w:rFonts w:ascii="Times New Roman" w:hAnsi="Times New Roman" w:cs="Times New Roman"/>
          <w:sz w:val="28"/>
          <w:szCs w:val="28"/>
        </w:rPr>
        <w:t xml:space="preserve"> Эффективно использование различного рода игровых ситуаций, дидактических игр, способных сделать учебную деятельность более привлекательной и значимой для обучающихся. В связи с этим учителя используют такие технологии, как индивидуально-ориентированное обучение, здоровьесберегающие технологии, технологии педагогической поддержки, ролевые игры. Ролевые игры используются для формирования положительного отношения к занятиям и усиления взаимного доверия, при работе над проблемными ситуациями, а так же подготавливают обучающегося приобрести новый опыт безопасного социального взаимодействия, осознать особенности своих взаимоотношений с другими людьми за счет обратной связи от участников группы. Все это  позволяет   повысить социально – психологическую и валеологическую культуру обучающихся, мотивируют их на положительное отношение к образованию, обеспечивают благополучную эмоциональную атмосферу в классных коллективах.</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b/>
          <w:bCs/>
          <w:sz w:val="28"/>
          <w:szCs w:val="28"/>
        </w:rPr>
        <w:t xml:space="preserve">Организация физкультурно-оздоровительной работы </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 xml:space="preserve">     Система физкультурно-оздоровительной работы в начальной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w:t>
      </w:r>
      <w:r w:rsidRPr="00465982">
        <w:rPr>
          <w:rFonts w:ascii="Times New Roman" w:hAnsi="Times New Roman" w:cs="Times New Roman"/>
          <w:sz w:val="28"/>
          <w:szCs w:val="28"/>
        </w:rPr>
        <w:lastRenderedPageBreak/>
        <w:t>возможностей организма, сохранение и укрепление здоровья обучающихся и формирование культуры здоровья. Сложившаяся система включает:</w:t>
      </w:r>
    </w:p>
    <w:p w:rsidR="00465982" w:rsidRPr="00465982" w:rsidRDefault="00465982" w:rsidP="00713B7F">
      <w:pPr>
        <w:pStyle w:val="a6"/>
        <w:numPr>
          <w:ilvl w:val="0"/>
          <w:numId w:val="407"/>
        </w:numPr>
        <w:spacing w:after="0" w:line="240" w:lineRule="auto"/>
        <w:ind w:left="0"/>
        <w:jc w:val="both"/>
        <w:rPr>
          <w:rFonts w:ascii="Times New Roman" w:hAnsi="Times New Roman"/>
          <w:sz w:val="28"/>
          <w:szCs w:val="28"/>
        </w:rPr>
      </w:pPr>
      <w:r w:rsidRPr="00465982">
        <w:rPr>
          <w:rFonts w:ascii="Times New Roman" w:hAnsi="Times New Roman"/>
          <w:sz w:val="28"/>
          <w:szCs w:val="28"/>
        </w:rPr>
        <w:t>полноценную и эффективную работу с обучающимися всех групп здоровья (на уроках физкультуры.);</w:t>
      </w:r>
    </w:p>
    <w:p w:rsidR="00465982" w:rsidRPr="00465982" w:rsidRDefault="00465982" w:rsidP="00713B7F">
      <w:pPr>
        <w:pStyle w:val="a6"/>
        <w:numPr>
          <w:ilvl w:val="0"/>
          <w:numId w:val="407"/>
        </w:numPr>
        <w:spacing w:after="0" w:line="240" w:lineRule="auto"/>
        <w:ind w:left="0"/>
        <w:jc w:val="both"/>
        <w:rPr>
          <w:rFonts w:ascii="Times New Roman" w:hAnsi="Times New Roman"/>
          <w:sz w:val="28"/>
          <w:szCs w:val="28"/>
        </w:rPr>
      </w:pPr>
      <w:r w:rsidRPr="00465982">
        <w:rPr>
          <w:rFonts w:ascii="Times New Roman" w:hAnsi="Times New Roman"/>
          <w:sz w:val="28"/>
          <w:szCs w:val="28"/>
        </w:rPr>
        <w:t>рациональную и соответствующую организацию уроков физической культуры и занятий активно-дв</w:t>
      </w:r>
      <w:r w:rsidR="005C2A88">
        <w:rPr>
          <w:rFonts w:ascii="Times New Roman" w:hAnsi="Times New Roman"/>
          <w:sz w:val="28"/>
          <w:szCs w:val="28"/>
        </w:rPr>
        <w:t xml:space="preserve">игательного характера на уровне </w:t>
      </w:r>
      <w:r w:rsidRPr="00465982">
        <w:rPr>
          <w:rFonts w:ascii="Times New Roman" w:hAnsi="Times New Roman"/>
          <w:sz w:val="28"/>
          <w:szCs w:val="28"/>
        </w:rPr>
        <w:t xml:space="preserve"> начального общего образования;</w:t>
      </w:r>
    </w:p>
    <w:p w:rsidR="00465982" w:rsidRPr="00465982" w:rsidRDefault="00465982" w:rsidP="00713B7F">
      <w:pPr>
        <w:pStyle w:val="a6"/>
        <w:numPr>
          <w:ilvl w:val="0"/>
          <w:numId w:val="407"/>
        </w:numPr>
        <w:spacing w:after="0" w:line="240" w:lineRule="auto"/>
        <w:ind w:left="0"/>
        <w:jc w:val="both"/>
        <w:rPr>
          <w:rFonts w:ascii="Times New Roman" w:hAnsi="Times New Roman"/>
          <w:sz w:val="28"/>
          <w:szCs w:val="28"/>
        </w:rPr>
      </w:pPr>
      <w:r w:rsidRPr="00465982">
        <w:rPr>
          <w:rFonts w:ascii="Times New Roman" w:hAnsi="Times New Roman"/>
          <w:sz w:val="28"/>
          <w:szCs w:val="28"/>
        </w:rPr>
        <w:t xml:space="preserve"> организацию часа активных движений (динамической паузы) между 3-м и 4-м уроками;</w:t>
      </w:r>
    </w:p>
    <w:p w:rsidR="00465982" w:rsidRPr="00465982" w:rsidRDefault="00465982" w:rsidP="00713B7F">
      <w:pPr>
        <w:pStyle w:val="a6"/>
        <w:numPr>
          <w:ilvl w:val="0"/>
          <w:numId w:val="407"/>
        </w:numPr>
        <w:spacing w:after="0" w:line="240" w:lineRule="auto"/>
        <w:ind w:left="0"/>
        <w:jc w:val="both"/>
        <w:rPr>
          <w:rFonts w:ascii="Times New Roman" w:hAnsi="Times New Roman"/>
          <w:sz w:val="28"/>
          <w:szCs w:val="28"/>
        </w:rPr>
      </w:pPr>
      <w:r w:rsidRPr="00465982">
        <w:rPr>
          <w:rFonts w:ascii="Times New Roman" w:hAnsi="Times New Roman"/>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465982" w:rsidRPr="00465982" w:rsidRDefault="00465982" w:rsidP="00713B7F">
      <w:pPr>
        <w:pStyle w:val="a6"/>
        <w:numPr>
          <w:ilvl w:val="0"/>
          <w:numId w:val="407"/>
        </w:numPr>
        <w:spacing w:after="0" w:line="240" w:lineRule="auto"/>
        <w:ind w:left="0"/>
        <w:jc w:val="both"/>
        <w:rPr>
          <w:rFonts w:ascii="Times New Roman" w:hAnsi="Times New Roman"/>
          <w:sz w:val="28"/>
          <w:szCs w:val="28"/>
        </w:rPr>
      </w:pPr>
      <w:r w:rsidRPr="00465982">
        <w:rPr>
          <w:rFonts w:ascii="Times New Roman" w:hAnsi="Times New Roman"/>
          <w:sz w:val="28"/>
          <w:szCs w:val="28"/>
        </w:rPr>
        <w:t>регулярное проведение спортивно-оздоровительных мероприятий (дней Здоровья, соревнований, олимпиад, походов и т. п.);</w:t>
      </w:r>
    </w:p>
    <w:p w:rsidR="00465982" w:rsidRPr="00465982" w:rsidRDefault="00465982" w:rsidP="00713B7F">
      <w:pPr>
        <w:pStyle w:val="a6"/>
        <w:numPr>
          <w:ilvl w:val="0"/>
          <w:numId w:val="407"/>
        </w:numPr>
        <w:spacing w:after="0" w:line="240" w:lineRule="auto"/>
        <w:ind w:left="0"/>
        <w:jc w:val="both"/>
        <w:rPr>
          <w:rFonts w:ascii="Times New Roman" w:hAnsi="Times New Roman"/>
          <w:sz w:val="28"/>
          <w:szCs w:val="28"/>
        </w:rPr>
      </w:pPr>
      <w:r w:rsidRPr="00465982">
        <w:rPr>
          <w:rFonts w:ascii="Times New Roman" w:hAnsi="Times New Roman"/>
          <w:sz w:val="28"/>
          <w:szCs w:val="28"/>
        </w:rPr>
        <w:t>активное участие во всех спортивно-оздоровительных мероприятиях города (лыжные гонки, соревнования по лыжам, эстафета, веселые старты, шахматы,  многоборье, «Школа безопасности»  и т.д.) .</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b/>
          <w:bCs/>
          <w:sz w:val="28"/>
          <w:szCs w:val="28"/>
        </w:rPr>
        <w:t xml:space="preserve">Реализация дополнительных образовательных программ </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 xml:space="preserve">     В начальной </w:t>
      </w:r>
      <w:r w:rsidR="005D41E7">
        <w:rPr>
          <w:rFonts w:ascii="Times New Roman" w:hAnsi="Times New Roman" w:cs="Times New Roman"/>
          <w:sz w:val="28"/>
          <w:szCs w:val="28"/>
        </w:rPr>
        <w:t>школе созданы и успешно реализуется программа</w:t>
      </w:r>
      <w:r w:rsidRPr="00465982">
        <w:rPr>
          <w:rFonts w:ascii="Times New Roman" w:hAnsi="Times New Roman" w:cs="Times New Roman"/>
          <w:sz w:val="28"/>
          <w:szCs w:val="28"/>
        </w:rPr>
        <w:t xml:space="preserve"> внеурочной деятельности: «</w:t>
      </w:r>
      <w:r w:rsidR="005D41E7">
        <w:rPr>
          <w:rFonts w:ascii="Times New Roman" w:hAnsi="Times New Roman" w:cs="Times New Roman"/>
          <w:sz w:val="28"/>
          <w:szCs w:val="28"/>
        </w:rPr>
        <w:t xml:space="preserve"> Народные  игры</w:t>
      </w:r>
      <w:r w:rsidRPr="00465982">
        <w:rPr>
          <w:rFonts w:ascii="Times New Roman" w:eastAsia="Andale Sans UI" w:hAnsi="Times New Roman" w:cs="Times New Roman"/>
          <w:kern w:val="2"/>
          <w:sz w:val="28"/>
          <w:szCs w:val="28"/>
        </w:rPr>
        <w:t>»</w:t>
      </w:r>
      <w:r w:rsidRPr="00465982">
        <w:rPr>
          <w:rFonts w:ascii="Times New Roman" w:hAnsi="Times New Roman" w:cs="Times New Roman"/>
          <w:sz w:val="28"/>
          <w:szCs w:val="28"/>
        </w:rPr>
        <w:t xml:space="preserve"> 1-4 классы</w:t>
      </w:r>
    </w:p>
    <w:p w:rsidR="00465982" w:rsidRPr="00465982" w:rsidRDefault="00465982" w:rsidP="00465982">
      <w:pPr>
        <w:widowControl w:val="0"/>
        <w:suppressAutoHyphens/>
        <w:spacing w:after="0" w:line="240" w:lineRule="auto"/>
        <w:jc w:val="both"/>
        <w:rPr>
          <w:rFonts w:ascii="Times New Roman" w:hAnsi="Times New Roman" w:cs="Times New Roman"/>
          <w:sz w:val="28"/>
          <w:szCs w:val="28"/>
        </w:rPr>
      </w:pPr>
      <w:r w:rsidRPr="00465982">
        <w:rPr>
          <w:rFonts w:ascii="Times New Roman" w:eastAsia="Andale Sans UI" w:hAnsi="Times New Roman" w:cs="Times New Roman"/>
          <w:kern w:val="2"/>
          <w:sz w:val="28"/>
          <w:szCs w:val="28"/>
        </w:rPr>
        <w:t xml:space="preserve">Они  способствуют </w:t>
      </w:r>
      <w:r w:rsidRPr="00465982">
        <w:rPr>
          <w:rFonts w:ascii="Times New Roman" w:hAnsi="Times New Roman" w:cs="Times New Roman"/>
          <w:sz w:val="28"/>
          <w:szCs w:val="28"/>
        </w:rPr>
        <w:t xml:space="preserve"> знанию  разнообразных  подвижных игр  своего края   и использование их при организации досуга; умение  самостоятельно выбирать, организовывать и проводить подходящую игру с учётом  особенностей участников, условий и обстоятельств; понимать и знать культуру игрового общения, ценностного отношения к подвижным играм как наследию и к проявлению здорового образа жизни. </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b/>
          <w:bCs/>
          <w:sz w:val="28"/>
          <w:szCs w:val="28"/>
        </w:rPr>
        <w:t xml:space="preserve">Просветительская работа с родителями (законными представителями). </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 xml:space="preserve">     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465982" w:rsidRPr="00465982" w:rsidRDefault="00465982" w:rsidP="00713B7F">
      <w:pPr>
        <w:pStyle w:val="a6"/>
        <w:numPr>
          <w:ilvl w:val="0"/>
          <w:numId w:val="408"/>
        </w:numPr>
        <w:spacing w:after="0" w:line="240" w:lineRule="auto"/>
        <w:ind w:left="0"/>
        <w:jc w:val="both"/>
        <w:rPr>
          <w:rFonts w:ascii="Times New Roman" w:hAnsi="Times New Roman"/>
          <w:sz w:val="28"/>
          <w:szCs w:val="28"/>
        </w:rPr>
      </w:pPr>
      <w:r w:rsidRPr="00465982">
        <w:rPr>
          <w:rFonts w:ascii="Times New Roman" w:hAnsi="Times New Roman"/>
          <w:sz w:val="28"/>
          <w:szCs w:val="28"/>
        </w:rPr>
        <w:t>проведение соответствующих лекций, семинаров, круглых столов, родительских собраний, индивидуальных и групповых консультаций  и т. п. (при организации консультаций, встреч по актуальным вопросам сохранения и укрепления здоровья, коррекции отклонений привлекаются  высококвалифицированные педагоги, специалисты в области медицины, психологи);</w:t>
      </w:r>
    </w:p>
    <w:p w:rsidR="00465982" w:rsidRPr="00465982" w:rsidRDefault="00465982" w:rsidP="00713B7F">
      <w:pPr>
        <w:pStyle w:val="a6"/>
        <w:numPr>
          <w:ilvl w:val="0"/>
          <w:numId w:val="408"/>
        </w:numPr>
        <w:spacing w:after="0" w:line="240" w:lineRule="auto"/>
        <w:ind w:left="0"/>
        <w:jc w:val="both"/>
        <w:rPr>
          <w:rFonts w:ascii="Times New Roman" w:hAnsi="Times New Roman"/>
          <w:sz w:val="28"/>
          <w:szCs w:val="28"/>
        </w:rPr>
      </w:pPr>
      <w:r w:rsidRPr="00465982">
        <w:rPr>
          <w:rFonts w:ascii="Times New Roman" w:hAnsi="Times New Roman"/>
          <w:sz w:val="28"/>
          <w:szCs w:val="28"/>
        </w:rPr>
        <w:t xml:space="preserve"> привлечение родителей (законных представителей) к совместной работе по проведению оздоровительных мероприятий и спортивных соревнований;</w:t>
      </w:r>
    </w:p>
    <w:p w:rsidR="00465982" w:rsidRPr="00465982" w:rsidRDefault="00465982" w:rsidP="00713B7F">
      <w:pPr>
        <w:pStyle w:val="a6"/>
        <w:numPr>
          <w:ilvl w:val="0"/>
          <w:numId w:val="408"/>
        </w:numPr>
        <w:spacing w:after="0" w:line="240" w:lineRule="auto"/>
        <w:ind w:left="0"/>
        <w:jc w:val="both"/>
        <w:rPr>
          <w:rFonts w:ascii="Times New Roman" w:hAnsi="Times New Roman"/>
          <w:sz w:val="28"/>
          <w:szCs w:val="28"/>
        </w:rPr>
      </w:pPr>
      <w:r w:rsidRPr="00465982">
        <w:rPr>
          <w:rFonts w:ascii="Times New Roman" w:hAnsi="Times New Roman"/>
          <w:sz w:val="28"/>
          <w:szCs w:val="28"/>
        </w:rPr>
        <w:t xml:space="preserve"> создание библиотечки детского здоровья, доступной для родителей и т.п.;</w:t>
      </w:r>
    </w:p>
    <w:p w:rsidR="00465982" w:rsidRPr="00465982" w:rsidRDefault="00465982" w:rsidP="00713B7F">
      <w:pPr>
        <w:pStyle w:val="a6"/>
        <w:numPr>
          <w:ilvl w:val="0"/>
          <w:numId w:val="408"/>
        </w:numPr>
        <w:spacing w:after="0" w:line="240" w:lineRule="auto"/>
        <w:ind w:left="0"/>
        <w:jc w:val="both"/>
        <w:rPr>
          <w:rFonts w:ascii="Times New Roman" w:hAnsi="Times New Roman"/>
          <w:sz w:val="28"/>
          <w:szCs w:val="28"/>
        </w:rPr>
      </w:pPr>
      <w:r w:rsidRPr="00465982">
        <w:rPr>
          <w:rFonts w:ascii="Times New Roman" w:hAnsi="Times New Roman"/>
          <w:sz w:val="28"/>
          <w:szCs w:val="28"/>
        </w:rPr>
        <w:t>оформление</w:t>
      </w:r>
      <w:r w:rsidR="00113484">
        <w:rPr>
          <w:rFonts w:ascii="Times New Roman" w:hAnsi="Times New Roman"/>
          <w:sz w:val="28"/>
          <w:szCs w:val="28"/>
        </w:rPr>
        <w:t xml:space="preserve"> информационных стендов в коридорах</w:t>
      </w:r>
      <w:r w:rsidR="005D41E7">
        <w:rPr>
          <w:rFonts w:ascii="Times New Roman" w:hAnsi="Times New Roman"/>
          <w:sz w:val="28"/>
          <w:szCs w:val="28"/>
        </w:rPr>
        <w:t xml:space="preserve">  МБОУ СОШ с.</w:t>
      </w:r>
      <w:r w:rsidR="00601227" w:rsidRPr="00601227">
        <w:rPr>
          <w:rFonts w:ascii="Times New Roman" w:eastAsia="Times New Roman" w:hAnsi="Times New Roman" w:cs="Times New Roman"/>
          <w:sz w:val="28"/>
          <w:szCs w:val="28"/>
          <w:bdr w:val="none" w:sz="0" w:space="0" w:color="auto" w:frame="1"/>
        </w:rPr>
        <w:t xml:space="preserve"> </w:t>
      </w:r>
      <w:r w:rsidR="00601227">
        <w:rPr>
          <w:rFonts w:ascii="Times New Roman" w:eastAsia="Times New Roman" w:hAnsi="Times New Roman" w:cs="Times New Roman"/>
          <w:sz w:val="28"/>
          <w:szCs w:val="28"/>
          <w:bdr w:val="none" w:sz="0" w:space="0" w:color="auto" w:frame="1"/>
        </w:rPr>
        <w:t>Луков Кордон</w:t>
      </w:r>
      <w:r w:rsidRPr="00465982">
        <w:rPr>
          <w:rFonts w:ascii="Times New Roman" w:hAnsi="Times New Roman"/>
          <w:sz w:val="28"/>
          <w:szCs w:val="28"/>
        </w:rPr>
        <w:t>.</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b/>
          <w:bCs/>
          <w:sz w:val="28"/>
          <w:szCs w:val="28"/>
        </w:rPr>
        <w:t>Оценка эффективности реализации программы формирования экологической культуры,  здорового и безопасного образа жизни</w:t>
      </w:r>
    </w:p>
    <w:p w:rsidR="00465982" w:rsidRPr="00465982" w:rsidRDefault="00465982" w:rsidP="00465982">
      <w:pPr>
        <w:pStyle w:val="24"/>
        <w:shd w:val="clear" w:color="auto" w:fill="auto"/>
        <w:tabs>
          <w:tab w:val="left" w:pos="-180"/>
          <w:tab w:val="left" w:pos="1191"/>
        </w:tabs>
        <w:spacing w:line="240" w:lineRule="auto"/>
        <w:ind w:firstLine="0"/>
        <w:rPr>
          <w:rFonts w:cs="Times New Roman"/>
          <w:sz w:val="28"/>
          <w:szCs w:val="28"/>
        </w:rPr>
      </w:pPr>
      <w:r w:rsidRPr="00465982">
        <w:rPr>
          <w:rFonts w:cs="Times New Roman"/>
          <w:sz w:val="28"/>
          <w:szCs w:val="28"/>
        </w:rPr>
        <w:t xml:space="preserve">     В целях получения объективных данных о результатах реализации Программы и необходимости её коррекции проводится систематический </w:t>
      </w:r>
      <w:r w:rsidRPr="00465982">
        <w:rPr>
          <w:rFonts w:cs="Times New Roman"/>
          <w:b/>
          <w:i/>
          <w:sz w:val="28"/>
          <w:szCs w:val="28"/>
        </w:rPr>
        <w:t>мониторинг реализации Программы</w:t>
      </w:r>
      <w:r w:rsidRPr="00465982">
        <w:rPr>
          <w:rFonts w:cs="Times New Roman"/>
          <w:sz w:val="28"/>
          <w:szCs w:val="28"/>
        </w:rPr>
        <w:t>, который включает в себя:</w:t>
      </w:r>
    </w:p>
    <w:p w:rsidR="00465982" w:rsidRPr="00465982" w:rsidRDefault="00465982" w:rsidP="00465982">
      <w:pPr>
        <w:pStyle w:val="24"/>
        <w:shd w:val="clear" w:color="auto" w:fill="auto"/>
        <w:tabs>
          <w:tab w:val="left" w:pos="-180"/>
          <w:tab w:val="left" w:pos="1191"/>
        </w:tabs>
        <w:spacing w:line="240" w:lineRule="auto"/>
        <w:ind w:firstLine="0"/>
        <w:rPr>
          <w:rFonts w:cs="Times New Roman"/>
          <w:sz w:val="28"/>
          <w:szCs w:val="28"/>
        </w:rPr>
      </w:pPr>
      <w:r w:rsidRPr="00465982">
        <w:rPr>
          <w:rFonts w:cs="Times New Roman"/>
          <w:sz w:val="28"/>
          <w:szCs w:val="28"/>
        </w:rPr>
        <w:lastRenderedPageBreak/>
        <w:t>- аналитические данные об уровне представлений обучающихся о проблемах охраны окружающей среды, своём здоровье, правильном питании,  правилах поведения в школе и вне школы, в том числе на транспорте;</w:t>
      </w:r>
    </w:p>
    <w:p w:rsidR="00465982" w:rsidRPr="00465982" w:rsidRDefault="00465982" w:rsidP="00465982">
      <w:pPr>
        <w:pStyle w:val="24"/>
        <w:shd w:val="clear" w:color="auto" w:fill="auto"/>
        <w:tabs>
          <w:tab w:val="left" w:pos="-180"/>
          <w:tab w:val="left" w:pos="1191"/>
        </w:tabs>
        <w:spacing w:line="240" w:lineRule="auto"/>
        <w:ind w:firstLine="0"/>
        <w:rPr>
          <w:rFonts w:cs="Times New Roman"/>
          <w:sz w:val="28"/>
          <w:szCs w:val="28"/>
        </w:rPr>
      </w:pPr>
      <w:r w:rsidRPr="00465982">
        <w:rPr>
          <w:rFonts w:cs="Times New Roman"/>
          <w:sz w:val="28"/>
          <w:szCs w:val="28"/>
        </w:rPr>
        <w:t>- 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465982" w:rsidRPr="00465982" w:rsidRDefault="00465982" w:rsidP="00465982">
      <w:pPr>
        <w:pStyle w:val="24"/>
        <w:shd w:val="clear" w:color="auto" w:fill="auto"/>
        <w:tabs>
          <w:tab w:val="left" w:pos="-180"/>
          <w:tab w:val="left" w:pos="1191"/>
        </w:tabs>
        <w:spacing w:line="240" w:lineRule="auto"/>
        <w:ind w:firstLine="0"/>
        <w:rPr>
          <w:rFonts w:cs="Times New Roman"/>
          <w:sz w:val="28"/>
          <w:szCs w:val="28"/>
        </w:rPr>
      </w:pPr>
      <w:r w:rsidRPr="00465982">
        <w:rPr>
          <w:rFonts w:cs="Times New Roman"/>
          <w:sz w:val="28"/>
          <w:szCs w:val="28"/>
        </w:rPr>
        <w:t>- отслеживание динамики травматизма в образовательном учреждении, в том числе дорожно-транспортного травматизма;</w:t>
      </w:r>
    </w:p>
    <w:p w:rsidR="00465982" w:rsidRPr="00465982" w:rsidRDefault="00465982" w:rsidP="00465982">
      <w:pPr>
        <w:pStyle w:val="24"/>
        <w:shd w:val="clear" w:color="auto" w:fill="auto"/>
        <w:tabs>
          <w:tab w:val="left" w:pos="-180"/>
          <w:tab w:val="left" w:pos="1191"/>
        </w:tabs>
        <w:spacing w:line="240" w:lineRule="auto"/>
        <w:ind w:firstLine="0"/>
        <w:rPr>
          <w:rFonts w:cs="Times New Roman"/>
          <w:sz w:val="28"/>
          <w:szCs w:val="28"/>
        </w:rPr>
      </w:pPr>
      <w:r w:rsidRPr="00465982">
        <w:rPr>
          <w:rFonts w:cs="Times New Roman"/>
          <w:sz w:val="28"/>
          <w:szCs w:val="28"/>
        </w:rPr>
        <w:t>- отслеживание динамики показателей количества пропусков уроков по болезни;</w:t>
      </w:r>
    </w:p>
    <w:p w:rsidR="00465982" w:rsidRPr="00465982" w:rsidRDefault="00465982" w:rsidP="00465982">
      <w:pPr>
        <w:pStyle w:val="24"/>
        <w:shd w:val="clear" w:color="auto" w:fill="auto"/>
        <w:tabs>
          <w:tab w:val="left" w:pos="-180"/>
          <w:tab w:val="left" w:pos="1191"/>
        </w:tabs>
        <w:spacing w:line="240" w:lineRule="auto"/>
        <w:ind w:firstLine="0"/>
        <w:rPr>
          <w:rFonts w:cs="Times New Roman"/>
          <w:sz w:val="28"/>
          <w:szCs w:val="28"/>
        </w:rPr>
      </w:pPr>
      <w:r w:rsidRPr="00465982">
        <w:rPr>
          <w:rFonts w:cs="Times New Roman"/>
          <w:sz w:val="28"/>
          <w:szCs w:val="28"/>
        </w:rPr>
        <w:t>- включен</w:t>
      </w:r>
      <w:r w:rsidR="00113484">
        <w:rPr>
          <w:rFonts w:cs="Times New Roman"/>
          <w:sz w:val="28"/>
          <w:szCs w:val="28"/>
        </w:rPr>
        <w:t>ие в отчет по самообследованию</w:t>
      </w:r>
      <w:r w:rsidRPr="00465982">
        <w:rPr>
          <w:rFonts w:cs="Times New Roman"/>
          <w:sz w:val="28"/>
          <w:szCs w:val="28"/>
        </w:rPr>
        <w:t xml:space="preserve"> обобщённых данных о сформированности у обучающихся представлений об экологической культуре, здоровом и безопасном образе жизни.</w:t>
      </w:r>
    </w:p>
    <w:p w:rsidR="00465982" w:rsidRPr="00465982" w:rsidRDefault="00465982" w:rsidP="00465982">
      <w:pPr>
        <w:pStyle w:val="24"/>
        <w:shd w:val="clear" w:color="auto" w:fill="auto"/>
        <w:tabs>
          <w:tab w:val="left" w:pos="-180"/>
          <w:tab w:val="left" w:pos="1191"/>
        </w:tabs>
        <w:spacing w:line="240" w:lineRule="auto"/>
        <w:ind w:firstLine="0"/>
        <w:rPr>
          <w:rFonts w:cs="Times New Roman"/>
          <w:sz w:val="28"/>
          <w:szCs w:val="28"/>
        </w:rPr>
      </w:pPr>
      <w:r w:rsidRPr="00465982">
        <w:rPr>
          <w:rFonts w:cs="Times New Roman"/>
          <w:sz w:val="28"/>
          <w:szCs w:val="28"/>
        </w:rPr>
        <w:t xml:space="preserve">     Развиваемые у обучающихся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Ежегодно учителями начальных классов проводится мониторинг физической подготовленности обучающихся. Результаты мониторинга анализируются, обобщаются и  представляются на педагогических совещаниях и родительских собраниях.</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b/>
          <w:i/>
          <w:sz w:val="28"/>
          <w:szCs w:val="28"/>
        </w:rPr>
        <w:t xml:space="preserve">    Критерии эффективности деятельности</w:t>
      </w:r>
      <w:r w:rsidRPr="00465982">
        <w:rPr>
          <w:rFonts w:ascii="Times New Roman" w:hAnsi="Times New Roman" w:cs="Times New Roman"/>
          <w:sz w:val="28"/>
          <w:szCs w:val="28"/>
        </w:rPr>
        <w:t xml:space="preserve"> начальной школы в части формирования здорового и безопасного образа жизни и экологической культуры обучающихся основываются на единстве </w:t>
      </w:r>
      <w:r w:rsidRPr="00465982">
        <w:rPr>
          <w:rFonts w:ascii="Times New Roman" w:hAnsi="Times New Roman" w:cs="Times New Roman"/>
          <w:b/>
          <w:i/>
          <w:sz w:val="28"/>
          <w:szCs w:val="28"/>
        </w:rPr>
        <w:t>экологического сознания и поведения</w:t>
      </w:r>
      <w:r w:rsidRPr="00465982">
        <w:rPr>
          <w:rFonts w:ascii="Times New Roman" w:hAnsi="Times New Roman" w:cs="Times New Roman"/>
          <w:sz w:val="28"/>
          <w:szCs w:val="28"/>
        </w:rPr>
        <w:t xml:space="preserve"> обучающихся:</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 xml:space="preserve"> -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  желание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 познавательный интерес и бережное отношение к природе;</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 xml:space="preserve">- здоровое питание; </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  занятия физической культурой и спортом;</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 соблюдение  режима дня;</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 негативное отношение к факторам риска здоровью (сниженная двигательная активность, курение, алкоголь,  инфекционные заболевания);</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 противостояние вовлечению в табакокурение, употребление алкоголя, наркотических и сильнодействующих веществ;</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 умения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 безопасное поведение в окружающей среде и  в экстремальных (чрезвычайных) ситуациях.</w:t>
      </w:r>
    </w:p>
    <w:p w:rsidR="00CC125A" w:rsidRPr="00CC125A" w:rsidRDefault="00CC125A" w:rsidP="00CC125A">
      <w:pPr>
        <w:pStyle w:val="1"/>
        <w:shd w:val="clear" w:color="auto" w:fill="FFFFFF"/>
        <w:spacing w:before="0" w:after="0"/>
        <w:jc w:val="center"/>
        <w:rPr>
          <w:rFonts w:ascii="Times New Roman" w:hAnsi="Times New Roman" w:cs="Times New Roman"/>
          <w:sz w:val="28"/>
          <w:szCs w:val="28"/>
        </w:rPr>
      </w:pPr>
      <w:r w:rsidRPr="00CC125A">
        <w:rPr>
          <w:rFonts w:ascii="Times New Roman" w:hAnsi="Times New Roman" w:cs="Times New Roman"/>
          <w:sz w:val="28"/>
          <w:szCs w:val="28"/>
        </w:rPr>
        <w:lastRenderedPageBreak/>
        <w:t>Программа профилактики употребления психоактивных веществ в среде младших школьников</w:t>
      </w:r>
    </w:p>
    <w:p w:rsidR="00CC125A" w:rsidRPr="00CC125A" w:rsidRDefault="00CC125A" w:rsidP="00CC125A">
      <w:pPr>
        <w:pStyle w:val="3"/>
        <w:shd w:val="clear" w:color="auto" w:fill="FFFFFF"/>
        <w:spacing w:before="0" w:beforeAutospacing="0" w:after="0" w:afterAutospacing="0"/>
        <w:jc w:val="center"/>
        <w:rPr>
          <w:sz w:val="28"/>
          <w:szCs w:val="28"/>
        </w:rPr>
      </w:pPr>
      <w:r w:rsidRPr="00CC125A">
        <w:rPr>
          <w:sz w:val="28"/>
          <w:szCs w:val="28"/>
        </w:rPr>
        <w:t>Введение</w:t>
      </w:r>
    </w:p>
    <w:p w:rsidR="00CC125A" w:rsidRPr="00CC125A" w:rsidRDefault="00CC125A" w:rsidP="00CC125A">
      <w:pPr>
        <w:pStyle w:val="a9"/>
        <w:shd w:val="clear" w:color="auto" w:fill="FFFFFF"/>
        <w:spacing w:before="0" w:beforeAutospacing="0" w:after="0" w:afterAutospacing="0"/>
        <w:jc w:val="both"/>
        <w:rPr>
          <w:sz w:val="28"/>
          <w:szCs w:val="28"/>
        </w:rPr>
      </w:pPr>
      <w:r>
        <w:rPr>
          <w:sz w:val="28"/>
          <w:szCs w:val="28"/>
        </w:rPr>
        <w:tab/>
      </w:r>
      <w:r w:rsidRPr="00CC125A">
        <w:rPr>
          <w:sz w:val="28"/>
          <w:szCs w:val="28"/>
        </w:rPr>
        <w:t>Современная ситуация в стране в целом и в нашем регионе, в частности, характеризуется крайней степенью социально-психологической нестабильности. В таких условиях везде и всегда возникает почва для социально-негативных явлений. Алкоголизация населения, стремительный рост наркомании, ухудшение общего состояния здоровья людей свидетельствуют не только о социальном неблагополучии, но и о том, что общество оказалось неспособным противостоять этим явлениям. Специалисты бьют тревогу: ситуация в стране с потреблением наркотических и других психоактивных веществ детьми и подростками ухудшается.</w:t>
      </w:r>
    </w:p>
    <w:p w:rsidR="00CC125A" w:rsidRPr="00CC125A" w:rsidRDefault="00CC125A" w:rsidP="00CC125A">
      <w:pPr>
        <w:pStyle w:val="a9"/>
        <w:shd w:val="clear" w:color="auto" w:fill="FFFFFF"/>
        <w:spacing w:before="0" w:beforeAutospacing="0" w:after="0" w:afterAutospacing="0"/>
        <w:jc w:val="both"/>
        <w:rPr>
          <w:sz w:val="28"/>
          <w:szCs w:val="28"/>
        </w:rPr>
      </w:pPr>
      <w:r w:rsidRPr="00CC125A">
        <w:rPr>
          <w:sz w:val="28"/>
          <w:szCs w:val="28"/>
        </w:rPr>
        <w:t>По официальным данным, 16% учащихся 9–11-х классов хотя бы раз в жизни пробовали наркотики, около 2% употребляют их регулярно. Реальные же цифры выше в два раза. Средний возраст приобщения к наркотикам 13–16 лет, средний возраст приобщения к алкоголю еще ниже, ну а курить некоторые дети начинают еще в дошкольном возрасте. Следовательно, основная задача состоит в том, чтобы научить детей говорить “нет” пагубным соблазнам и назойливым приставаниям уже попробовавших сверстников или более старших товарищей. И обязательно нужно говорить с детьми на всех уровнях о том, что несет с собой для их здоровья и разума даже “один-единственный разок” общения с наркотиками.</w:t>
      </w:r>
    </w:p>
    <w:p w:rsidR="00CC125A" w:rsidRPr="00CC125A" w:rsidRDefault="00CC125A" w:rsidP="00CC125A">
      <w:pPr>
        <w:pStyle w:val="a9"/>
        <w:shd w:val="clear" w:color="auto" w:fill="FFFFFF"/>
        <w:spacing w:before="0" w:beforeAutospacing="0" w:after="0" w:afterAutospacing="0"/>
        <w:jc w:val="both"/>
        <w:rPr>
          <w:sz w:val="28"/>
          <w:szCs w:val="28"/>
        </w:rPr>
      </w:pPr>
      <w:r>
        <w:rPr>
          <w:sz w:val="28"/>
          <w:szCs w:val="28"/>
        </w:rPr>
        <w:tab/>
      </w:r>
      <w:r w:rsidRPr="00CC125A">
        <w:rPr>
          <w:sz w:val="28"/>
          <w:szCs w:val="28"/>
        </w:rPr>
        <w:t>При разработке данной программы учитывались возрастные психологические особенности младшего школьного возраста. В этот период происходит формирование произвольности, и таких познавательных процессов как память, внимание, мышление, дети учатся управлять своим поведением. При этом идет переход от игровой деятельности к деятельности учебной, целенаправленной. По этим причинам была выбрана такая форма работы с детьми младшего школьного возраста.</w:t>
      </w:r>
    </w:p>
    <w:p w:rsidR="00CC125A" w:rsidRPr="00CC125A" w:rsidRDefault="00CC125A" w:rsidP="00CC125A">
      <w:pPr>
        <w:pStyle w:val="3"/>
        <w:shd w:val="clear" w:color="auto" w:fill="FFFFFF"/>
        <w:spacing w:before="0" w:beforeAutospacing="0" w:after="0" w:afterAutospacing="0"/>
        <w:jc w:val="both"/>
        <w:rPr>
          <w:sz w:val="28"/>
          <w:szCs w:val="28"/>
        </w:rPr>
      </w:pPr>
      <w:r w:rsidRPr="00CC125A">
        <w:rPr>
          <w:sz w:val="28"/>
          <w:szCs w:val="28"/>
        </w:rPr>
        <w:t>Цели и задачи программы</w:t>
      </w:r>
    </w:p>
    <w:p w:rsidR="00CC125A" w:rsidRPr="00CC125A" w:rsidRDefault="00CC125A" w:rsidP="00CC125A">
      <w:pPr>
        <w:pStyle w:val="a9"/>
        <w:shd w:val="clear" w:color="auto" w:fill="FFFFFF"/>
        <w:spacing w:before="0" w:beforeAutospacing="0" w:after="0" w:afterAutospacing="0"/>
        <w:jc w:val="both"/>
        <w:rPr>
          <w:sz w:val="28"/>
          <w:szCs w:val="28"/>
        </w:rPr>
      </w:pPr>
      <w:r w:rsidRPr="00CC125A">
        <w:rPr>
          <w:rStyle w:val="aa"/>
          <w:sz w:val="28"/>
          <w:szCs w:val="28"/>
        </w:rPr>
        <w:t>Цели:</w:t>
      </w:r>
    </w:p>
    <w:p w:rsidR="00CC125A" w:rsidRPr="00CC125A" w:rsidRDefault="00CC125A" w:rsidP="00713B7F">
      <w:pPr>
        <w:numPr>
          <w:ilvl w:val="0"/>
          <w:numId w:val="445"/>
        </w:numPr>
        <w:shd w:val="clear" w:color="auto" w:fill="FFFFFF"/>
        <w:spacing w:after="0" w:line="240" w:lineRule="auto"/>
        <w:ind w:left="0"/>
        <w:jc w:val="both"/>
        <w:rPr>
          <w:rFonts w:ascii="Times New Roman" w:hAnsi="Times New Roman" w:cs="Times New Roman"/>
          <w:sz w:val="28"/>
          <w:szCs w:val="28"/>
        </w:rPr>
      </w:pPr>
      <w:r w:rsidRPr="00CC125A">
        <w:rPr>
          <w:rFonts w:ascii="Times New Roman" w:hAnsi="Times New Roman" w:cs="Times New Roman"/>
          <w:sz w:val="28"/>
          <w:szCs w:val="28"/>
        </w:rPr>
        <w:t>формирование здорового образа жизни в среде младших школьников,</w:t>
      </w:r>
    </w:p>
    <w:p w:rsidR="00CC125A" w:rsidRPr="00CC125A" w:rsidRDefault="00CC125A" w:rsidP="00713B7F">
      <w:pPr>
        <w:numPr>
          <w:ilvl w:val="0"/>
          <w:numId w:val="445"/>
        </w:numPr>
        <w:shd w:val="clear" w:color="auto" w:fill="FFFFFF"/>
        <w:spacing w:after="0" w:line="240" w:lineRule="auto"/>
        <w:ind w:left="0"/>
        <w:jc w:val="both"/>
        <w:rPr>
          <w:rFonts w:ascii="Times New Roman" w:hAnsi="Times New Roman" w:cs="Times New Roman"/>
          <w:sz w:val="28"/>
          <w:szCs w:val="28"/>
        </w:rPr>
      </w:pPr>
      <w:r w:rsidRPr="00CC125A">
        <w:rPr>
          <w:rFonts w:ascii="Times New Roman" w:hAnsi="Times New Roman" w:cs="Times New Roman"/>
          <w:sz w:val="28"/>
          <w:szCs w:val="28"/>
        </w:rPr>
        <w:t>профилактика табакокурения, алкогольной и наркозависимости.</w:t>
      </w:r>
    </w:p>
    <w:p w:rsidR="00CC125A" w:rsidRPr="00CC125A" w:rsidRDefault="00CC125A" w:rsidP="00CC125A">
      <w:pPr>
        <w:pStyle w:val="a9"/>
        <w:shd w:val="clear" w:color="auto" w:fill="FFFFFF"/>
        <w:spacing w:before="0" w:beforeAutospacing="0" w:after="0" w:afterAutospacing="0"/>
        <w:jc w:val="both"/>
        <w:rPr>
          <w:sz w:val="28"/>
          <w:szCs w:val="28"/>
        </w:rPr>
      </w:pPr>
      <w:r w:rsidRPr="00CC125A">
        <w:rPr>
          <w:rStyle w:val="aa"/>
          <w:sz w:val="28"/>
          <w:szCs w:val="28"/>
        </w:rPr>
        <w:t>Задачи:</w:t>
      </w:r>
    </w:p>
    <w:p w:rsidR="00CC125A" w:rsidRPr="00CC125A" w:rsidRDefault="00CC125A" w:rsidP="00713B7F">
      <w:pPr>
        <w:numPr>
          <w:ilvl w:val="0"/>
          <w:numId w:val="446"/>
        </w:numPr>
        <w:shd w:val="clear" w:color="auto" w:fill="FFFFFF"/>
        <w:spacing w:after="0" w:line="240" w:lineRule="auto"/>
        <w:ind w:left="0"/>
        <w:jc w:val="both"/>
        <w:rPr>
          <w:rFonts w:ascii="Times New Roman" w:hAnsi="Times New Roman" w:cs="Times New Roman"/>
          <w:sz w:val="28"/>
          <w:szCs w:val="28"/>
        </w:rPr>
      </w:pPr>
      <w:r w:rsidRPr="00CC125A">
        <w:rPr>
          <w:rFonts w:ascii="Times New Roman" w:hAnsi="Times New Roman" w:cs="Times New Roman"/>
          <w:sz w:val="28"/>
          <w:szCs w:val="28"/>
        </w:rPr>
        <w:t>повышение значимости здорового образа жизни;</w:t>
      </w:r>
    </w:p>
    <w:p w:rsidR="00CC125A" w:rsidRPr="00CC125A" w:rsidRDefault="00CC125A" w:rsidP="00713B7F">
      <w:pPr>
        <w:numPr>
          <w:ilvl w:val="0"/>
          <w:numId w:val="446"/>
        </w:numPr>
        <w:shd w:val="clear" w:color="auto" w:fill="FFFFFF"/>
        <w:spacing w:after="0" w:line="240" w:lineRule="auto"/>
        <w:ind w:left="0"/>
        <w:jc w:val="both"/>
        <w:rPr>
          <w:rFonts w:ascii="Times New Roman" w:hAnsi="Times New Roman" w:cs="Times New Roman"/>
          <w:sz w:val="28"/>
          <w:szCs w:val="28"/>
        </w:rPr>
      </w:pPr>
      <w:r w:rsidRPr="00CC125A">
        <w:rPr>
          <w:rFonts w:ascii="Times New Roman" w:hAnsi="Times New Roman" w:cs="Times New Roman"/>
          <w:sz w:val="28"/>
          <w:szCs w:val="28"/>
        </w:rPr>
        <w:t>формирование негативного отношения к табакокурению, алкоголю, наркотикам;</w:t>
      </w:r>
    </w:p>
    <w:p w:rsidR="00CC125A" w:rsidRPr="00CC125A" w:rsidRDefault="00CC125A" w:rsidP="00713B7F">
      <w:pPr>
        <w:numPr>
          <w:ilvl w:val="0"/>
          <w:numId w:val="446"/>
        </w:numPr>
        <w:shd w:val="clear" w:color="auto" w:fill="FFFFFF"/>
        <w:spacing w:after="0" w:line="240" w:lineRule="auto"/>
        <w:ind w:left="0"/>
        <w:jc w:val="both"/>
        <w:rPr>
          <w:rFonts w:ascii="Times New Roman" w:hAnsi="Times New Roman" w:cs="Times New Roman"/>
          <w:sz w:val="28"/>
          <w:szCs w:val="28"/>
        </w:rPr>
      </w:pPr>
      <w:r w:rsidRPr="00CC125A">
        <w:rPr>
          <w:rFonts w:ascii="Times New Roman" w:hAnsi="Times New Roman" w:cs="Times New Roman"/>
          <w:sz w:val="28"/>
          <w:szCs w:val="28"/>
        </w:rPr>
        <w:t>просветительская деятельность и пропаганда здорового образа жизни;</w:t>
      </w:r>
    </w:p>
    <w:p w:rsidR="00CC125A" w:rsidRPr="00CC125A" w:rsidRDefault="00CC125A" w:rsidP="00CC125A">
      <w:pPr>
        <w:pStyle w:val="a9"/>
        <w:shd w:val="clear" w:color="auto" w:fill="FFFFFF"/>
        <w:spacing w:before="0" w:beforeAutospacing="0" w:after="0" w:afterAutospacing="0"/>
        <w:jc w:val="both"/>
        <w:rPr>
          <w:sz w:val="28"/>
          <w:szCs w:val="28"/>
        </w:rPr>
      </w:pPr>
      <w:r w:rsidRPr="00CC125A">
        <w:rPr>
          <w:rStyle w:val="aa"/>
          <w:sz w:val="28"/>
          <w:szCs w:val="28"/>
        </w:rPr>
        <w:t>Формы работы:</w:t>
      </w:r>
      <w:r w:rsidRPr="00CC125A">
        <w:rPr>
          <w:rStyle w:val="apple-converted-space"/>
          <w:b/>
          <w:bCs/>
          <w:sz w:val="28"/>
          <w:szCs w:val="28"/>
        </w:rPr>
        <w:t> </w:t>
      </w:r>
      <w:r w:rsidRPr="00CC125A">
        <w:rPr>
          <w:sz w:val="28"/>
          <w:szCs w:val="28"/>
        </w:rPr>
        <w:t xml:space="preserve">проведение профилактических бесед с </w:t>
      </w:r>
      <w:r w:rsidR="0029722E">
        <w:rPr>
          <w:sz w:val="28"/>
          <w:szCs w:val="28"/>
        </w:rPr>
        <w:t>об</w:t>
      </w:r>
      <w:r w:rsidRPr="00CC125A">
        <w:rPr>
          <w:sz w:val="28"/>
          <w:szCs w:val="28"/>
        </w:rPr>
        <w:t>уча</w:t>
      </w:r>
      <w:r w:rsidR="0029722E">
        <w:rPr>
          <w:sz w:val="28"/>
          <w:szCs w:val="28"/>
        </w:rPr>
        <w:t>ю</w:t>
      </w:r>
      <w:r w:rsidRPr="00CC125A">
        <w:rPr>
          <w:sz w:val="28"/>
          <w:szCs w:val="28"/>
        </w:rPr>
        <w:t>щимися 1–</w:t>
      </w:r>
      <w:r>
        <w:rPr>
          <w:sz w:val="28"/>
          <w:szCs w:val="28"/>
        </w:rPr>
        <w:t>4</w:t>
      </w:r>
      <w:r w:rsidRPr="00CC125A">
        <w:rPr>
          <w:sz w:val="28"/>
          <w:szCs w:val="28"/>
        </w:rPr>
        <w:t>-х классов о вреде курения, употребления сильнодействующих веществ, алкоголя. Целью которых является предоставление данных о влиянии табакокурения, алкоголя, наркотических веществ на молодой развивающийся организм (беседы проводятся преподавателем валеологии и психологии).</w:t>
      </w:r>
    </w:p>
    <w:p w:rsidR="00CC125A" w:rsidRPr="00CC125A" w:rsidRDefault="00CC125A" w:rsidP="00CC125A">
      <w:pPr>
        <w:pStyle w:val="3"/>
        <w:shd w:val="clear" w:color="auto" w:fill="FFFFFF"/>
        <w:spacing w:before="0" w:beforeAutospacing="0" w:after="0" w:afterAutospacing="0"/>
        <w:jc w:val="both"/>
        <w:rPr>
          <w:sz w:val="28"/>
          <w:szCs w:val="28"/>
        </w:rPr>
      </w:pPr>
      <w:r w:rsidRPr="00CC125A">
        <w:rPr>
          <w:sz w:val="28"/>
          <w:szCs w:val="28"/>
        </w:rPr>
        <w:t>Реализация программы</w:t>
      </w:r>
    </w:p>
    <w:p w:rsidR="00CC125A" w:rsidRPr="00CC125A" w:rsidRDefault="00CC125A" w:rsidP="00CC125A">
      <w:pPr>
        <w:pStyle w:val="a9"/>
        <w:shd w:val="clear" w:color="auto" w:fill="FFFFFF"/>
        <w:spacing w:before="0" w:beforeAutospacing="0" w:after="0" w:afterAutospacing="0"/>
        <w:jc w:val="both"/>
        <w:rPr>
          <w:sz w:val="28"/>
          <w:szCs w:val="28"/>
        </w:rPr>
      </w:pPr>
      <w:r w:rsidRPr="00CC125A">
        <w:rPr>
          <w:sz w:val="28"/>
          <w:szCs w:val="28"/>
        </w:rPr>
        <w:lastRenderedPageBreak/>
        <w:t>Проведение профилактических бесед преподавателями валеологии или психологии о вреде табакокурения, употребления алкоголя и других одурманивающих веществ в среде младших школьников.</w:t>
      </w:r>
    </w:p>
    <w:p w:rsidR="00851819" w:rsidRDefault="00851819" w:rsidP="00851819">
      <w:pPr>
        <w:pStyle w:val="1"/>
        <w:shd w:val="clear" w:color="auto" w:fill="FFFFFF"/>
        <w:spacing w:before="0" w:after="75" w:line="360" w:lineRule="atLeast"/>
        <w:jc w:val="center"/>
        <w:rPr>
          <w:rFonts w:ascii="Times New Roman" w:hAnsi="Times New Roman" w:cs="Times New Roman"/>
          <w:bCs w:val="0"/>
          <w:color w:val="371D10"/>
          <w:sz w:val="28"/>
          <w:szCs w:val="28"/>
        </w:rPr>
      </w:pPr>
      <w:r w:rsidRPr="00851819">
        <w:rPr>
          <w:rFonts w:ascii="Times New Roman" w:hAnsi="Times New Roman" w:cs="Times New Roman"/>
          <w:bCs w:val="0"/>
          <w:color w:val="371D10"/>
          <w:sz w:val="28"/>
          <w:szCs w:val="28"/>
        </w:rPr>
        <w:t>Профилактика дорожно-транспортного травматизма</w:t>
      </w:r>
    </w:p>
    <w:p w:rsidR="00851819" w:rsidRDefault="00851819" w:rsidP="0085181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851819">
        <w:rPr>
          <w:rFonts w:ascii="Times New Roman" w:hAnsi="Times New Roman" w:cs="Times New Roman"/>
          <w:color w:val="000000"/>
          <w:sz w:val="28"/>
          <w:szCs w:val="28"/>
          <w:shd w:val="clear" w:color="auto" w:fill="FFFFFF"/>
        </w:rPr>
        <w:t xml:space="preserve">Из года в год увеличивается поток автомобилей, а вместе с ними растет число дорожно-транспортных происшествий. Ежегодно на дорогах гибнут десятки людей, более тысячи получают серьезные травмы. Очень часто это происходит потому, что дети не знают правил дорожного движения или нарушают их, не осознавая трагических последствий своей беспечности. Основные причины ДТП с годами не изменяются: это неудовлетворительные дорожные условия, нарушения правил дорожного движения пешеходами, несоблюдение очередности проезда, управление транспортом в состоянии алкогольного и наркотического опьянения, превышение скорости. Практически каждое третье ДТП совершено по вине пешеходов. </w:t>
      </w:r>
    </w:p>
    <w:p w:rsidR="00851819" w:rsidRDefault="00851819" w:rsidP="0085181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851819">
        <w:rPr>
          <w:rFonts w:ascii="Times New Roman" w:hAnsi="Times New Roman" w:cs="Times New Roman"/>
          <w:color w:val="000000"/>
          <w:sz w:val="28"/>
          <w:szCs w:val="28"/>
          <w:shd w:val="clear" w:color="auto" w:fill="FFFFFF"/>
        </w:rPr>
        <w:t xml:space="preserve">Важно, чтобы у каждого учащегося сформировалась жизненно важная потребность не только в изучении, но и в соблюдении правил дорожного движения. </w:t>
      </w:r>
    </w:p>
    <w:p w:rsidR="001A6D00" w:rsidRDefault="00851819" w:rsidP="0085181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851819">
        <w:rPr>
          <w:rFonts w:ascii="Times New Roman" w:hAnsi="Times New Roman" w:cs="Times New Roman"/>
          <w:color w:val="000000"/>
          <w:sz w:val="28"/>
          <w:szCs w:val="28"/>
          <w:shd w:val="clear" w:color="auto" w:fill="FFFFFF"/>
        </w:rPr>
        <w:t xml:space="preserve">Для того чтобы сформировать устойчивые знания и прочные навыки культурного поведения на улице и в транспорте у детей, постоянно знакомить с правилами дорожного движения </w:t>
      </w:r>
      <w:r w:rsidR="001A6D00">
        <w:rPr>
          <w:rFonts w:ascii="Times New Roman" w:hAnsi="Times New Roman" w:cs="Times New Roman"/>
          <w:color w:val="000000"/>
          <w:sz w:val="28"/>
          <w:szCs w:val="28"/>
          <w:shd w:val="clear" w:color="auto" w:fill="FFFFFF"/>
        </w:rPr>
        <w:t xml:space="preserve">в школе проходят занятия  </w:t>
      </w:r>
      <w:r w:rsidRPr="00851819">
        <w:rPr>
          <w:rFonts w:ascii="Times New Roman" w:hAnsi="Times New Roman" w:cs="Times New Roman"/>
          <w:color w:val="000000"/>
          <w:sz w:val="28"/>
          <w:szCs w:val="28"/>
          <w:shd w:val="clear" w:color="auto" w:fill="FFFFFF"/>
        </w:rPr>
        <w:t xml:space="preserve"> по ПДД</w:t>
      </w:r>
      <w:r w:rsidR="001A6D00">
        <w:rPr>
          <w:rFonts w:ascii="Times New Roman" w:hAnsi="Times New Roman" w:cs="Times New Roman"/>
          <w:color w:val="000000"/>
          <w:sz w:val="28"/>
          <w:szCs w:val="28"/>
          <w:shd w:val="clear" w:color="auto" w:fill="FFFFFF"/>
        </w:rPr>
        <w:t>.</w:t>
      </w:r>
    </w:p>
    <w:p w:rsidR="001A6D00" w:rsidRDefault="001A6D00" w:rsidP="0085181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ab/>
      </w:r>
      <w:r w:rsidR="00851819" w:rsidRPr="00851819">
        <w:rPr>
          <w:rFonts w:ascii="Times New Roman" w:hAnsi="Times New Roman" w:cs="Times New Roman"/>
          <w:color w:val="000000"/>
          <w:sz w:val="28"/>
          <w:szCs w:val="28"/>
          <w:shd w:val="clear" w:color="auto" w:fill="FFFFFF"/>
        </w:rPr>
        <w:t>Цель занятий: прививать убеждение в необходимости следовать поведенческим нормам и качествам: дисциплинированности, внимательности, выдержанности, организованности; вызывать уважительное отношение к труду водителей, к пешеходам и пассажирам, прививать навыки дорожной безопасности.</w:t>
      </w:r>
    </w:p>
    <w:p w:rsidR="001A6D00" w:rsidRDefault="00851819" w:rsidP="001A6D00">
      <w:pPr>
        <w:spacing w:after="0" w:line="240" w:lineRule="auto"/>
        <w:rPr>
          <w:rStyle w:val="apple-converted-space"/>
          <w:rFonts w:ascii="Times New Roman" w:hAnsi="Times New Roman" w:cs="Times New Roman"/>
          <w:color w:val="000000"/>
          <w:sz w:val="28"/>
          <w:szCs w:val="28"/>
          <w:shd w:val="clear" w:color="auto" w:fill="FFFFFF"/>
        </w:rPr>
      </w:pPr>
      <w:r w:rsidRPr="00851819">
        <w:rPr>
          <w:rFonts w:ascii="Times New Roman" w:hAnsi="Times New Roman" w:cs="Times New Roman"/>
          <w:color w:val="000000"/>
          <w:sz w:val="28"/>
          <w:szCs w:val="28"/>
          <w:shd w:val="clear" w:color="auto" w:fill="FFFFFF"/>
        </w:rPr>
        <w:t>Задачи занятий, обеспечивающие реализацию данной цели:</w:t>
      </w:r>
      <w:r w:rsidRPr="00851819">
        <w:rPr>
          <w:rStyle w:val="apple-converted-space"/>
          <w:rFonts w:ascii="Times New Roman" w:hAnsi="Times New Roman" w:cs="Times New Roman"/>
          <w:color w:val="000000"/>
          <w:sz w:val="28"/>
          <w:szCs w:val="28"/>
          <w:shd w:val="clear" w:color="auto" w:fill="FFFFFF"/>
        </w:rPr>
        <w:t> </w:t>
      </w:r>
      <w:r w:rsidRPr="00851819">
        <w:rPr>
          <w:rFonts w:ascii="Times New Roman" w:hAnsi="Times New Roman" w:cs="Times New Roman"/>
          <w:color w:val="000000"/>
          <w:sz w:val="28"/>
          <w:szCs w:val="28"/>
        </w:rPr>
        <w:br/>
      </w:r>
      <w:r w:rsidRPr="00851819">
        <w:rPr>
          <w:rFonts w:ascii="Times New Roman" w:hAnsi="Times New Roman" w:cs="Times New Roman"/>
          <w:color w:val="000000"/>
          <w:sz w:val="28"/>
          <w:szCs w:val="28"/>
          <w:shd w:val="clear" w:color="auto" w:fill="FFFFFF"/>
        </w:rPr>
        <w:t>• формирование потребности в изучении и соблюдении ПДД,</w:t>
      </w:r>
      <w:r w:rsidRPr="00851819">
        <w:rPr>
          <w:rStyle w:val="apple-converted-space"/>
          <w:rFonts w:ascii="Times New Roman" w:hAnsi="Times New Roman" w:cs="Times New Roman"/>
          <w:color w:val="000000"/>
          <w:sz w:val="28"/>
          <w:szCs w:val="28"/>
          <w:shd w:val="clear" w:color="auto" w:fill="FFFFFF"/>
        </w:rPr>
        <w:t> </w:t>
      </w:r>
      <w:r w:rsidRPr="00851819">
        <w:rPr>
          <w:rFonts w:ascii="Times New Roman" w:hAnsi="Times New Roman" w:cs="Times New Roman"/>
          <w:color w:val="000000"/>
          <w:sz w:val="28"/>
          <w:szCs w:val="28"/>
        </w:rPr>
        <w:br/>
      </w:r>
      <w:r w:rsidRPr="00851819">
        <w:rPr>
          <w:rFonts w:ascii="Times New Roman" w:hAnsi="Times New Roman" w:cs="Times New Roman"/>
          <w:color w:val="000000"/>
          <w:sz w:val="28"/>
          <w:szCs w:val="28"/>
          <w:shd w:val="clear" w:color="auto" w:fill="FFFFFF"/>
        </w:rPr>
        <w:t>• развитие интереса к дорожной азбуке;</w:t>
      </w:r>
      <w:r w:rsidRPr="00851819">
        <w:rPr>
          <w:rStyle w:val="apple-converted-space"/>
          <w:rFonts w:ascii="Times New Roman" w:hAnsi="Times New Roman" w:cs="Times New Roman"/>
          <w:color w:val="000000"/>
          <w:sz w:val="28"/>
          <w:szCs w:val="28"/>
          <w:shd w:val="clear" w:color="auto" w:fill="FFFFFF"/>
        </w:rPr>
        <w:t> </w:t>
      </w:r>
      <w:r w:rsidRPr="00851819">
        <w:rPr>
          <w:rFonts w:ascii="Times New Roman" w:hAnsi="Times New Roman" w:cs="Times New Roman"/>
          <w:color w:val="000000"/>
          <w:sz w:val="28"/>
          <w:szCs w:val="28"/>
        </w:rPr>
        <w:br/>
      </w:r>
      <w:r w:rsidRPr="00851819">
        <w:rPr>
          <w:rFonts w:ascii="Times New Roman" w:hAnsi="Times New Roman" w:cs="Times New Roman"/>
          <w:color w:val="000000"/>
          <w:sz w:val="28"/>
          <w:szCs w:val="28"/>
          <w:shd w:val="clear" w:color="auto" w:fill="FFFFFF"/>
        </w:rPr>
        <w:t>• расширение и углубление знаний по ПДД;</w:t>
      </w:r>
      <w:r w:rsidRPr="00851819">
        <w:rPr>
          <w:rStyle w:val="apple-converted-space"/>
          <w:rFonts w:ascii="Times New Roman" w:hAnsi="Times New Roman" w:cs="Times New Roman"/>
          <w:color w:val="000000"/>
          <w:sz w:val="28"/>
          <w:szCs w:val="28"/>
          <w:shd w:val="clear" w:color="auto" w:fill="FFFFFF"/>
        </w:rPr>
        <w:t> </w:t>
      </w:r>
      <w:r w:rsidRPr="00851819">
        <w:rPr>
          <w:rFonts w:ascii="Times New Roman" w:hAnsi="Times New Roman" w:cs="Times New Roman"/>
          <w:color w:val="000000"/>
          <w:sz w:val="28"/>
          <w:szCs w:val="28"/>
        </w:rPr>
        <w:br/>
      </w:r>
      <w:r w:rsidRPr="00851819">
        <w:rPr>
          <w:rFonts w:ascii="Times New Roman" w:hAnsi="Times New Roman" w:cs="Times New Roman"/>
          <w:color w:val="000000"/>
          <w:sz w:val="28"/>
          <w:szCs w:val="28"/>
          <w:shd w:val="clear" w:color="auto" w:fill="FFFFFF"/>
        </w:rPr>
        <w:t>• воспитание навыков безопасного поведения на улицах и дорогах.</w:t>
      </w:r>
      <w:r w:rsidRPr="00851819">
        <w:rPr>
          <w:rStyle w:val="apple-converted-space"/>
          <w:rFonts w:ascii="Times New Roman" w:hAnsi="Times New Roman" w:cs="Times New Roman"/>
          <w:color w:val="000000"/>
          <w:sz w:val="28"/>
          <w:szCs w:val="28"/>
          <w:shd w:val="clear" w:color="auto" w:fill="FFFFFF"/>
        </w:rPr>
        <w:t> </w:t>
      </w:r>
    </w:p>
    <w:p w:rsidR="001A6D00" w:rsidRDefault="001A6D00" w:rsidP="001A6D00">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ab/>
      </w:r>
      <w:r w:rsidR="00851819" w:rsidRPr="00851819">
        <w:rPr>
          <w:rFonts w:ascii="Times New Roman" w:hAnsi="Times New Roman" w:cs="Times New Roman"/>
          <w:color w:val="000000"/>
          <w:sz w:val="28"/>
          <w:szCs w:val="28"/>
          <w:shd w:val="clear" w:color="auto" w:fill="FFFFFF"/>
        </w:rPr>
        <w:t>Материал подобран с учетом возрастных особенностей младших школьников. Используются разнообразные виды деятельности, дифференцированные методы, приемы воспитательной работы во внеурочной работе, сюжетно-ролевые, подвижные, настольные игры, на занятиях используется хорошо продуманная наглядность. Каждое правило сопровождается иллюстрацией или описанием конкретной ситуации, в которой ребенок должен выбрать оптимальный вариант поведения и обязательно обосновать этот выбор. Все формы работы на занятиях преследуют одну важную цель – осознание детьми важности соблюдения правил дорожного движения.</w:t>
      </w:r>
      <w:r w:rsidR="00851819" w:rsidRPr="00851819">
        <w:rPr>
          <w:rStyle w:val="apple-converted-space"/>
          <w:rFonts w:ascii="Times New Roman" w:hAnsi="Times New Roman" w:cs="Times New Roman"/>
          <w:color w:val="000000"/>
          <w:sz w:val="28"/>
          <w:szCs w:val="28"/>
          <w:shd w:val="clear" w:color="auto" w:fill="FFFFFF"/>
        </w:rPr>
        <w:t> </w:t>
      </w:r>
      <w:r w:rsidR="00851819" w:rsidRPr="00851819">
        <w:rPr>
          <w:rFonts w:ascii="Times New Roman" w:hAnsi="Times New Roman" w:cs="Times New Roman"/>
          <w:sz w:val="28"/>
          <w:szCs w:val="28"/>
        </w:rPr>
        <w:t xml:space="preserve">Основой профилактической работы с детьми младшего и среднего школьного возраста является формирование знаний о Правилах дорожного движения и навыков их применения. </w:t>
      </w:r>
    </w:p>
    <w:p w:rsidR="00851819" w:rsidRPr="00851819" w:rsidRDefault="001A6D00" w:rsidP="001A6D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51819" w:rsidRPr="00851819">
        <w:rPr>
          <w:rFonts w:ascii="Times New Roman" w:hAnsi="Times New Roman" w:cs="Times New Roman"/>
          <w:sz w:val="28"/>
          <w:szCs w:val="28"/>
        </w:rPr>
        <w:t>Помимо формирования знаний о Правилах дорожного движения, педагогу, с перв</w:t>
      </w:r>
      <w:r>
        <w:rPr>
          <w:rFonts w:ascii="Times New Roman" w:hAnsi="Times New Roman" w:cs="Times New Roman"/>
          <w:sz w:val="28"/>
          <w:szCs w:val="28"/>
        </w:rPr>
        <w:t xml:space="preserve">ых дней обучения детей в школе </w:t>
      </w:r>
      <w:r w:rsidR="00851819" w:rsidRPr="00851819">
        <w:rPr>
          <w:rFonts w:ascii="Times New Roman" w:hAnsi="Times New Roman" w:cs="Times New Roman"/>
          <w:sz w:val="28"/>
          <w:szCs w:val="28"/>
        </w:rPr>
        <w:t>обсу</w:t>
      </w:r>
      <w:r>
        <w:rPr>
          <w:rFonts w:ascii="Times New Roman" w:hAnsi="Times New Roman" w:cs="Times New Roman"/>
          <w:sz w:val="28"/>
          <w:szCs w:val="28"/>
        </w:rPr>
        <w:t>ждается</w:t>
      </w:r>
      <w:r w:rsidR="00851819" w:rsidRPr="00851819">
        <w:rPr>
          <w:rFonts w:ascii="Times New Roman" w:hAnsi="Times New Roman" w:cs="Times New Roman"/>
          <w:sz w:val="28"/>
          <w:szCs w:val="28"/>
        </w:rPr>
        <w:t xml:space="preserve"> с детьми безопасный маршрут движения в школу и из школы, опасные участки </w:t>
      </w:r>
      <w:proofErr w:type="gramStart"/>
      <w:r w:rsidR="00851819" w:rsidRPr="00851819">
        <w:rPr>
          <w:rFonts w:ascii="Times New Roman" w:hAnsi="Times New Roman" w:cs="Times New Roman"/>
          <w:sz w:val="28"/>
          <w:szCs w:val="28"/>
        </w:rPr>
        <w:t>в</w:t>
      </w:r>
      <w:proofErr w:type="gramEnd"/>
      <w:r w:rsidR="00851819" w:rsidRPr="00851819">
        <w:rPr>
          <w:rFonts w:ascii="Times New Roman" w:hAnsi="Times New Roman" w:cs="Times New Roman"/>
          <w:sz w:val="28"/>
          <w:szCs w:val="28"/>
        </w:rPr>
        <w:t xml:space="preserve"> </w:t>
      </w:r>
      <w:proofErr w:type="gramStart"/>
      <w:r w:rsidR="00113484">
        <w:rPr>
          <w:rFonts w:ascii="Times New Roman" w:hAnsi="Times New Roman" w:cs="Times New Roman"/>
          <w:sz w:val="28"/>
          <w:szCs w:val="28"/>
        </w:rPr>
        <w:t>с</w:t>
      </w:r>
      <w:proofErr w:type="gramEnd"/>
      <w:r w:rsidR="00113484">
        <w:rPr>
          <w:rFonts w:ascii="Times New Roman" w:hAnsi="Times New Roman" w:cs="Times New Roman"/>
          <w:sz w:val="28"/>
          <w:szCs w:val="28"/>
        </w:rPr>
        <w:t xml:space="preserve">. </w:t>
      </w:r>
      <w:r w:rsidR="00056A8B">
        <w:rPr>
          <w:rFonts w:ascii="Times New Roman" w:hAnsi="Times New Roman" w:cs="Times New Roman"/>
          <w:sz w:val="28"/>
          <w:szCs w:val="28"/>
        </w:rPr>
        <w:lastRenderedPageBreak/>
        <w:t>Луков Кордон</w:t>
      </w:r>
      <w:r w:rsidR="00851819" w:rsidRPr="00851819">
        <w:rPr>
          <w:rFonts w:ascii="Times New Roman" w:hAnsi="Times New Roman" w:cs="Times New Roman"/>
          <w:sz w:val="28"/>
          <w:szCs w:val="28"/>
        </w:rPr>
        <w:t xml:space="preserve">, поведение во дворах, дорогах между домами, где ездят автомашины. </w:t>
      </w:r>
    </w:p>
    <w:p w:rsidR="001A6D00" w:rsidRDefault="00851819" w:rsidP="001A6D00">
      <w:pPr>
        <w:spacing w:after="0" w:line="240" w:lineRule="auto"/>
        <w:jc w:val="center"/>
        <w:rPr>
          <w:rFonts w:ascii="Times New Roman" w:hAnsi="Times New Roman" w:cs="Times New Roman"/>
          <w:sz w:val="28"/>
          <w:szCs w:val="28"/>
        </w:rPr>
      </w:pPr>
      <w:r w:rsidRPr="001A6D00">
        <w:rPr>
          <w:rFonts w:ascii="Times New Roman" w:hAnsi="Times New Roman" w:cs="Times New Roman"/>
          <w:b/>
          <w:sz w:val="28"/>
          <w:szCs w:val="28"/>
        </w:rPr>
        <w:t xml:space="preserve">Основные принципы </w:t>
      </w:r>
      <w:r w:rsidR="00EA7AF2">
        <w:rPr>
          <w:rFonts w:ascii="Times New Roman" w:hAnsi="Times New Roman" w:cs="Times New Roman"/>
          <w:b/>
          <w:bCs/>
          <w:sz w:val="28"/>
          <w:szCs w:val="28"/>
        </w:rPr>
        <w:t>п</w:t>
      </w:r>
      <w:r w:rsidR="001A6D00" w:rsidRPr="00A658C7">
        <w:rPr>
          <w:rFonts w:ascii="Times New Roman" w:hAnsi="Times New Roman" w:cs="Times New Roman"/>
          <w:b/>
          <w:bCs/>
          <w:sz w:val="28"/>
          <w:szCs w:val="28"/>
        </w:rPr>
        <w:t>рофилактики дорожно-транспортного травматизма</w:t>
      </w:r>
    </w:p>
    <w:p w:rsidR="001A6D00" w:rsidRDefault="001A6D00" w:rsidP="001A6D00">
      <w:pPr>
        <w:spacing w:after="0" w:line="240" w:lineRule="auto"/>
        <w:jc w:val="both"/>
        <w:rPr>
          <w:rFonts w:ascii="Times New Roman" w:hAnsi="Times New Roman" w:cs="Times New Roman"/>
          <w:sz w:val="28"/>
          <w:szCs w:val="28"/>
        </w:rPr>
      </w:pPr>
      <w:r w:rsidRPr="001A6D00">
        <w:rPr>
          <w:rFonts w:ascii="Times New Roman" w:hAnsi="Times New Roman" w:cs="Times New Roman"/>
          <w:i/>
          <w:sz w:val="28"/>
          <w:szCs w:val="28"/>
        </w:rPr>
        <w:t xml:space="preserve">Принцип </w:t>
      </w:r>
      <w:r w:rsidR="00851819" w:rsidRPr="001A6D00">
        <w:rPr>
          <w:rFonts w:ascii="Times New Roman" w:hAnsi="Times New Roman" w:cs="Times New Roman"/>
          <w:i/>
          <w:sz w:val="28"/>
          <w:szCs w:val="28"/>
        </w:rPr>
        <w:t>индивидуального</w:t>
      </w:r>
      <w:r w:rsidR="00851819" w:rsidRPr="00851819">
        <w:rPr>
          <w:rFonts w:ascii="Times New Roman" w:hAnsi="Times New Roman" w:cs="Times New Roman"/>
          <w:sz w:val="28"/>
          <w:szCs w:val="28"/>
        </w:rPr>
        <w:t xml:space="preserve"> </w:t>
      </w:r>
      <w:r w:rsidR="00851819" w:rsidRPr="001A6D00">
        <w:rPr>
          <w:rFonts w:ascii="Times New Roman" w:hAnsi="Times New Roman" w:cs="Times New Roman"/>
          <w:i/>
          <w:sz w:val="28"/>
          <w:szCs w:val="28"/>
        </w:rPr>
        <w:t>и дифференцированного подхода</w:t>
      </w:r>
      <w:r w:rsidR="00851819" w:rsidRPr="00851819">
        <w:rPr>
          <w:rFonts w:ascii="Times New Roman" w:hAnsi="Times New Roman" w:cs="Times New Roman"/>
          <w:sz w:val="28"/>
          <w:szCs w:val="28"/>
        </w:rPr>
        <w:t xml:space="preserve"> предполагает учёт личностных, возрастных особенностей </w:t>
      </w:r>
      <w:r w:rsidR="0029722E">
        <w:rPr>
          <w:rFonts w:ascii="Times New Roman" w:hAnsi="Times New Roman" w:cs="Times New Roman"/>
          <w:sz w:val="28"/>
          <w:szCs w:val="28"/>
        </w:rPr>
        <w:t>об</w:t>
      </w:r>
      <w:r w:rsidR="00851819" w:rsidRPr="00851819">
        <w:rPr>
          <w:rFonts w:ascii="Times New Roman" w:hAnsi="Times New Roman" w:cs="Times New Roman"/>
          <w:sz w:val="28"/>
          <w:szCs w:val="28"/>
        </w:rPr>
        <w:t>уча</w:t>
      </w:r>
      <w:r w:rsidR="0029722E">
        <w:rPr>
          <w:rFonts w:ascii="Times New Roman" w:hAnsi="Times New Roman" w:cs="Times New Roman"/>
          <w:sz w:val="28"/>
          <w:szCs w:val="28"/>
        </w:rPr>
        <w:t>ю</w:t>
      </w:r>
      <w:r w:rsidR="00851819" w:rsidRPr="00851819">
        <w:rPr>
          <w:rFonts w:ascii="Times New Roman" w:hAnsi="Times New Roman" w:cs="Times New Roman"/>
          <w:sz w:val="28"/>
          <w:szCs w:val="28"/>
        </w:rPr>
        <w:t xml:space="preserve">щихся и уровня их психического и физического развития. На основе индивидуального и дифференцированного подхода к учащимся, изучения черт их характеров, темперамента, установок, интересов, мотивов поведения можно воспитать у них8 положительные привычки, приучить к дисциплине, культуре поведения в сфере дорожного движения. </w:t>
      </w:r>
    </w:p>
    <w:p w:rsidR="001A6D00" w:rsidRDefault="00851819" w:rsidP="001A6D00">
      <w:pPr>
        <w:spacing w:after="0" w:line="240" w:lineRule="auto"/>
        <w:jc w:val="both"/>
        <w:rPr>
          <w:rFonts w:ascii="Times New Roman" w:hAnsi="Times New Roman" w:cs="Times New Roman"/>
          <w:sz w:val="28"/>
          <w:szCs w:val="28"/>
        </w:rPr>
      </w:pPr>
      <w:r w:rsidRPr="001A6D00">
        <w:rPr>
          <w:rFonts w:ascii="Times New Roman" w:hAnsi="Times New Roman" w:cs="Times New Roman"/>
          <w:i/>
          <w:sz w:val="28"/>
          <w:szCs w:val="28"/>
        </w:rPr>
        <w:t>Принцип взаимодействия “Дети – дорожная среда”.</w:t>
      </w:r>
      <w:r w:rsidRPr="00851819">
        <w:rPr>
          <w:rFonts w:ascii="Times New Roman" w:hAnsi="Times New Roman" w:cs="Times New Roman"/>
          <w:sz w:val="28"/>
          <w:szCs w:val="28"/>
        </w:rPr>
        <w:t xml:space="preserve"> Чем меньше возраст школьников, тем легче формировать у них социальные чувства и устойчивые привычки безопасного поведения. Детское восприятие окружающей среды во многом определяется вербальной (словесной) информацией взрослых, обращающих внимание на светофор, пешеходный переход, опасность на дороге, скорость движения машин и т.д. Двигательная реакция определяется уровнем развития у детей центральных регуляторных физиологических механизмов, обеспечивающих равновесие. Необходимые двигательные навыки и умения они приобретают с возрастом в процессе обучения и воспитания. </w:t>
      </w:r>
    </w:p>
    <w:p w:rsidR="001A6D00" w:rsidRDefault="00851819" w:rsidP="001A6D00">
      <w:pPr>
        <w:spacing w:after="0" w:line="240" w:lineRule="auto"/>
        <w:jc w:val="both"/>
        <w:rPr>
          <w:rFonts w:ascii="Times New Roman" w:hAnsi="Times New Roman" w:cs="Times New Roman"/>
          <w:sz w:val="28"/>
          <w:szCs w:val="28"/>
        </w:rPr>
      </w:pPr>
      <w:r w:rsidRPr="001A6D00">
        <w:rPr>
          <w:rFonts w:ascii="Times New Roman" w:hAnsi="Times New Roman" w:cs="Times New Roman"/>
          <w:i/>
          <w:sz w:val="28"/>
          <w:szCs w:val="28"/>
        </w:rPr>
        <w:t>Принцип взаимосвязи причин опасного поведения и его последствия</w:t>
      </w:r>
      <w:r w:rsidRPr="00851819">
        <w:rPr>
          <w:rFonts w:ascii="Times New Roman" w:hAnsi="Times New Roman" w:cs="Times New Roman"/>
          <w:sz w:val="28"/>
          <w:szCs w:val="28"/>
        </w:rPr>
        <w:t xml:space="preserve">: дорожно- транспортного происшествия. Учащиеся должны знать, какие опасности могут подстерегать их в дорожной среде. </w:t>
      </w:r>
    </w:p>
    <w:p w:rsidR="00521AE8" w:rsidRDefault="00851819" w:rsidP="001A6D00">
      <w:pPr>
        <w:spacing w:after="0" w:line="240" w:lineRule="auto"/>
        <w:jc w:val="both"/>
        <w:rPr>
          <w:rFonts w:ascii="Times New Roman" w:hAnsi="Times New Roman" w:cs="Times New Roman"/>
          <w:sz w:val="28"/>
          <w:szCs w:val="28"/>
        </w:rPr>
      </w:pPr>
      <w:r w:rsidRPr="001A6D00">
        <w:rPr>
          <w:rFonts w:ascii="Times New Roman" w:hAnsi="Times New Roman" w:cs="Times New Roman"/>
          <w:i/>
          <w:sz w:val="28"/>
          <w:szCs w:val="28"/>
        </w:rPr>
        <w:t>Принцип возрастной безопасности.</w:t>
      </w:r>
      <w:r w:rsidRPr="00851819">
        <w:rPr>
          <w:rFonts w:ascii="Times New Roman" w:hAnsi="Times New Roman" w:cs="Times New Roman"/>
          <w:sz w:val="28"/>
          <w:szCs w:val="28"/>
        </w:rPr>
        <w:t xml:space="preserve"> У младших школьников довольно рано появляется стремление самостоятельно ходить в школу и гулять по улицам. С одной стороны, это надо одобрять, чтобы не тормозить развитие волевых качеств ребёнка. С другой – необходимо воспитывать понимание опасности дорожной среды и вырабатывать привычки, умения и навыки безопасного поведения. Важно иметь в виду и то, что у младших школьников наблюдается довольно большое расхождение между знаниями и фактическими действиями. Это объясняется, как правило, лёгкой отвлекаемостью, импульсивностью, спешкой, заинтересованностью, увлечённостью чем-либо, когда они находятся на дороге. Нужно формировать, развивать и совершенствовать целостность во</w:t>
      </w:r>
      <w:r w:rsidR="00521AE8">
        <w:rPr>
          <w:rFonts w:ascii="Times New Roman" w:hAnsi="Times New Roman" w:cs="Times New Roman"/>
          <w:sz w:val="28"/>
          <w:szCs w:val="28"/>
        </w:rPr>
        <w:t>сприятия опасной дорожной среды</w:t>
      </w:r>
      <w:r w:rsidRPr="00851819">
        <w:rPr>
          <w:rFonts w:ascii="Times New Roman" w:hAnsi="Times New Roman" w:cs="Times New Roman"/>
          <w:sz w:val="28"/>
          <w:szCs w:val="28"/>
        </w:rPr>
        <w:t xml:space="preserve">, показывать конкретные безопасные действия выхода из опасных ситуаций. </w:t>
      </w:r>
    </w:p>
    <w:p w:rsidR="00521AE8" w:rsidRDefault="00851819" w:rsidP="001A6D00">
      <w:pPr>
        <w:spacing w:after="0" w:line="240" w:lineRule="auto"/>
        <w:jc w:val="both"/>
        <w:rPr>
          <w:rFonts w:ascii="Times New Roman" w:hAnsi="Times New Roman" w:cs="Times New Roman"/>
          <w:sz w:val="28"/>
          <w:szCs w:val="28"/>
        </w:rPr>
      </w:pPr>
      <w:r w:rsidRPr="00521AE8">
        <w:rPr>
          <w:rFonts w:ascii="Times New Roman" w:hAnsi="Times New Roman" w:cs="Times New Roman"/>
          <w:i/>
          <w:sz w:val="28"/>
          <w:szCs w:val="28"/>
        </w:rPr>
        <w:t>Принцип социальной безопасности</w:t>
      </w:r>
      <w:r w:rsidRPr="00851819">
        <w:rPr>
          <w:rFonts w:ascii="Times New Roman" w:hAnsi="Times New Roman" w:cs="Times New Roman"/>
          <w:sz w:val="28"/>
          <w:szCs w:val="28"/>
        </w:rPr>
        <w:t xml:space="preserve">. Дети должны понимать, что они живут в обществе, где надо соблюдать определённые нормы и правила поведения. Соблюдение этих правил на дорогах контролирует Государственная инспекция безопасности дорожного движения. Инспектор дорожно-патрульной службы выявляет нарушителей среди водителей и пешеходов и наказывает их: предупреждает или штрафует. Правила дорожного движения нужно соблюдать для общей безопасности, так как неправильные действия ребёнка на улице и дороге опасны и для него самого, и для окружающих. </w:t>
      </w:r>
      <w:r w:rsidRPr="00521AE8">
        <w:rPr>
          <w:rFonts w:ascii="Times New Roman" w:hAnsi="Times New Roman" w:cs="Times New Roman"/>
          <w:i/>
          <w:sz w:val="28"/>
          <w:szCs w:val="28"/>
        </w:rPr>
        <w:t>Принцип самоорганизации, саморегуляции и самовоспитания.</w:t>
      </w:r>
      <w:r w:rsidRPr="00851819">
        <w:rPr>
          <w:rFonts w:ascii="Times New Roman" w:hAnsi="Times New Roman" w:cs="Times New Roman"/>
          <w:sz w:val="28"/>
          <w:szCs w:val="28"/>
        </w:rPr>
        <w:t xml:space="preserve"> Этот принцип </w:t>
      </w:r>
      <w:r w:rsidRPr="00851819">
        <w:rPr>
          <w:rFonts w:ascii="Times New Roman" w:hAnsi="Times New Roman" w:cs="Times New Roman"/>
          <w:sz w:val="28"/>
          <w:szCs w:val="28"/>
        </w:rPr>
        <w:lastRenderedPageBreak/>
        <w:t xml:space="preserve">реализуется при осознании детьми правил безопасного поведения. Тогда они достаточно легко, без сопротивления регулируют свое поведение, наблюдают за сверстниками, замечают нарушения правил дорожного движения взрослыми и часто не понимают и возмущаются, почему те поступают рискованно и не соблюдают правила. Для подкрепления самовоспитания нужен положительный пример взрослых. Поэтому педагог должен воспитывать не только школьников, но и родителей. </w:t>
      </w:r>
    </w:p>
    <w:p w:rsidR="00521AE8" w:rsidRDefault="00521AE8" w:rsidP="001A6D00">
      <w:pPr>
        <w:spacing w:after="0" w:line="240" w:lineRule="auto"/>
        <w:jc w:val="both"/>
        <w:rPr>
          <w:rFonts w:ascii="Times New Roman" w:hAnsi="Times New Roman" w:cs="Times New Roman"/>
          <w:sz w:val="28"/>
          <w:szCs w:val="28"/>
        </w:rPr>
      </w:pPr>
    </w:p>
    <w:p w:rsidR="00FC26D3" w:rsidRPr="00FC26D3" w:rsidRDefault="00851819" w:rsidP="00FC26D3">
      <w:pPr>
        <w:spacing w:after="0" w:line="240" w:lineRule="auto"/>
        <w:jc w:val="center"/>
        <w:rPr>
          <w:rFonts w:ascii="Times New Roman" w:hAnsi="Times New Roman" w:cs="Times New Roman"/>
          <w:b/>
          <w:sz w:val="28"/>
          <w:szCs w:val="28"/>
        </w:rPr>
      </w:pPr>
      <w:r w:rsidRPr="00FC26D3">
        <w:rPr>
          <w:rFonts w:ascii="Times New Roman" w:hAnsi="Times New Roman" w:cs="Times New Roman"/>
          <w:b/>
          <w:sz w:val="28"/>
          <w:szCs w:val="28"/>
        </w:rPr>
        <w:t xml:space="preserve">Основные методы </w:t>
      </w:r>
      <w:r w:rsidR="00FC26D3" w:rsidRPr="00FC26D3">
        <w:rPr>
          <w:rFonts w:ascii="Times New Roman" w:hAnsi="Times New Roman" w:cs="Times New Roman"/>
          <w:b/>
          <w:sz w:val="28"/>
          <w:szCs w:val="28"/>
        </w:rPr>
        <w:t>работы по профилактике детского дорожно-транспортного травматизма.</w:t>
      </w:r>
    </w:p>
    <w:p w:rsidR="00FC26D3" w:rsidRDefault="00851819" w:rsidP="001A6D00">
      <w:pPr>
        <w:spacing w:after="0" w:line="240" w:lineRule="auto"/>
        <w:jc w:val="both"/>
        <w:rPr>
          <w:rFonts w:ascii="Times New Roman" w:hAnsi="Times New Roman" w:cs="Times New Roman"/>
          <w:sz w:val="28"/>
          <w:szCs w:val="28"/>
        </w:rPr>
      </w:pPr>
      <w:r w:rsidRPr="00FC26D3">
        <w:rPr>
          <w:rFonts w:ascii="Times New Roman" w:hAnsi="Times New Roman" w:cs="Times New Roman"/>
          <w:i/>
          <w:sz w:val="28"/>
          <w:szCs w:val="28"/>
        </w:rPr>
        <w:t xml:space="preserve"> Внушение.</w:t>
      </w:r>
      <w:r w:rsidRPr="00851819">
        <w:rPr>
          <w:rFonts w:ascii="Times New Roman" w:hAnsi="Times New Roman" w:cs="Times New Roman"/>
          <w:sz w:val="28"/>
          <w:szCs w:val="28"/>
        </w:rPr>
        <w:t xml:space="preserve"> Дети дошкольного и младшего школьного возраста легко внушаемы, воспринимают все на веру. Внушением можно приостановить опасные действия ребенка на улице и дороге и, наоборот, стимулировать правильные действия. Эффект внушения усиливается, если педагог9 использует яркие образные формы, приводит наглядные примеры. Чтобы не притуплялась восприимчивость, одни и те же идеи внушения лучше формулировать по-разному. </w:t>
      </w:r>
    </w:p>
    <w:p w:rsidR="00FC26D3" w:rsidRDefault="00851819" w:rsidP="001A6D00">
      <w:pPr>
        <w:spacing w:after="0" w:line="240" w:lineRule="auto"/>
        <w:jc w:val="both"/>
        <w:rPr>
          <w:rFonts w:ascii="Times New Roman" w:hAnsi="Times New Roman" w:cs="Times New Roman"/>
          <w:sz w:val="28"/>
          <w:szCs w:val="28"/>
        </w:rPr>
      </w:pPr>
      <w:r w:rsidRPr="00FC26D3">
        <w:rPr>
          <w:rFonts w:ascii="Times New Roman" w:hAnsi="Times New Roman" w:cs="Times New Roman"/>
          <w:i/>
          <w:sz w:val="28"/>
          <w:szCs w:val="28"/>
        </w:rPr>
        <w:t>Убеждение</w:t>
      </w:r>
      <w:r w:rsidRPr="00851819">
        <w:rPr>
          <w:rFonts w:ascii="Times New Roman" w:hAnsi="Times New Roman" w:cs="Times New Roman"/>
          <w:sz w:val="28"/>
          <w:szCs w:val="28"/>
        </w:rPr>
        <w:t xml:space="preserve"> – это доказательство истинности того или иного положения. На дошкольников и младших школьников наиболее эффективно воздействует предметно-словесное убеждение. Ребёнок мыслит образно, поэтому, чтобы его убедить, достаточно показать образное отражение реальности, например, в сюжетных картинках опасного поведения на дороге.</w:t>
      </w:r>
      <w:r w:rsidR="00FC26D3">
        <w:rPr>
          <w:rFonts w:ascii="Times New Roman" w:hAnsi="Times New Roman" w:cs="Times New Roman"/>
          <w:sz w:val="28"/>
          <w:szCs w:val="28"/>
        </w:rPr>
        <w:t xml:space="preserve"> </w:t>
      </w:r>
      <w:r w:rsidRPr="00851819">
        <w:rPr>
          <w:rFonts w:ascii="Times New Roman" w:hAnsi="Times New Roman" w:cs="Times New Roman"/>
          <w:sz w:val="28"/>
          <w:szCs w:val="28"/>
        </w:rPr>
        <w:t>Убеждение предполагает прежде всего осмысление и внутреннее принятие детьми принципов, определяющих, что можно делать, а что нельзя. Убеждение всегда должно быть логичным, последовательным и неопровержимым. Его целесообразно применять одновременно с внушением, приучением, примером.</w:t>
      </w:r>
      <w:r w:rsidR="00FC26D3">
        <w:rPr>
          <w:rFonts w:ascii="Times New Roman" w:hAnsi="Times New Roman" w:cs="Times New Roman"/>
          <w:sz w:val="28"/>
          <w:szCs w:val="28"/>
        </w:rPr>
        <w:t xml:space="preserve"> </w:t>
      </w:r>
      <w:r w:rsidRPr="00851819">
        <w:rPr>
          <w:rFonts w:ascii="Times New Roman" w:hAnsi="Times New Roman" w:cs="Times New Roman"/>
          <w:sz w:val="28"/>
          <w:szCs w:val="28"/>
        </w:rPr>
        <w:t xml:space="preserve">В учебно-воспитательном процессе убеждение реализуется в рассказе, объяснении, беседе, игре, экскурсии. Вырабатываются правильные оценки, суждения по конкретным фактам ДТП, поступкам детей. Осуждаются нарушения Правил дорожного движения водителями и пешеходами, формируются нравственные понятия. </w:t>
      </w:r>
    </w:p>
    <w:p w:rsidR="00FC26D3" w:rsidRDefault="00851819" w:rsidP="001A6D00">
      <w:pPr>
        <w:spacing w:after="0" w:line="240" w:lineRule="auto"/>
        <w:jc w:val="both"/>
        <w:rPr>
          <w:rFonts w:ascii="Times New Roman" w:hAnsi="Times New Roman" w:cs="Times New Roman"/>
          <w:sz w:val="28"/>
          <w:szCs w:val="28"/>
        </w:rPr>
      </w:pPr>
      <w:r w:rsidRPr="00FC26D3">
        <w:rPr>
          <w:rFonts w:ascii="Times New Roman" w:hAnsi="Times New Roman" w:cs="Times New Roman"/>
          <w:i/>
          <w:sz w:val="28"/>
          <w:szCs w:val="28"/>
        </w:rPr>
        <w:t>Пример.</w:t>
      </w:r>
      <w:r w:rsidRPr="00851819">
        <w:rPr>
          <w:rFonts w:ascii="Times New Roman" w:hAnsi="Times New Roman" w:cs="Times New Roman"/>
          <w:sz w:val="28"/>
          <w:szCs w:val="28"/>
        </w:rPr>
        <w:t xml:space="preserve"> Воспитательное значение примера состоит в том, что он быстро запоминается. Психологическая основа примера – подражание: дети видят, что взрослые нарушают правила перехода улиц и дорог, значит, это можно делать, и они поступают так же. Пример (на уровне первой сигнальной системы) действует на ребенка намного сильнее, чем слово (это уже вторично). Поэтому важно окружить ребенка положительными примерами. Иногда достаточно один раз показать, как правильно и безопасно поступать, чтобы убедить детей соблюдать правила в любой дорожной ситуации. </w:t>
      </w:r>
      <w:r w:rsidRPr="00FC26D3">
        <w:rPr>
          <w:rFonts w:ascii="Times New Roman" w:hAnsi="Times New Roman" w:cs="Times New Roman"/>
          <w:i/>
          <w:sz w:val="28"/>
          <w:szCs w:val="28"/>
        </w:rPr>
        <w:t>Упражнение.</w:t>
      </w:r>
      <w:r w:rsidRPr="00851819">
        <w:rPr>
          <w:rFonts w:ascii="Times New Roman" w:hAnsi="Times New Roman" w:cs="Times New Roman"/>
          <w:sz w:val="28"/>
          <w:szCs w:val="28"/>
        </w:rPr>
        <w:t xml:space="preserve"> Без упражнения нельзя сформировать у ребенка заданный тип поведения. Суть упражнения в многократном выполнении требуемых действий, доведении их до автоматизма. В результате формируются необходимые для дорожной безопасности качества личности, навыки и привычки. В упражнениях развивается целостность восприятия, наблюдательность, дисциплинированность, осторожность. Привычка вырабатывается постепенно, при повторении одних и тех же действий. </w:t>
      </w:r>
      <w:r w:rsidRPr="00851819">
        <w:rPr>
          <w:rFonts w:ascii="Times New Roman" w:hAnsi="Times New Roman" w:cs="Times New Roman"/>
          <w:sz w:val="28"/>
          <w:szCs w:val="28"/>
        </w:rPr>
        <w:lastRenderedPageBreak/>
        <w:t>Закрепившись в сознании, она становится устойчивой. Поэтому формирование и развитие положительных привычек у учащихся является основой культуры их поведения в дорожной среде. Поощрение. Это положительная оценка правопослушного и безопасного поведения детей на улицах и дорогах.</w:t>
      </w:r>
    </w:p>
    <w:p w:rsidR="00FC26D3" w:rsidRDefault="00851819" w:rsidP="001A6D00">
      <w:pPr>
        <w:spacing w:after="0" w:line="240" w:lineRule="auto"/>
        <w:jc w:val="both"/>
        <w:rPr>
          <w:rFonts w:ascii="Times New Roman" w:hAnsi="Times New Roman" w:cs="Times New Roman"/>
          <w:sz w:val="28"/>
          <w:szCs w:val="28"/>
        </w:rPr>
      </w:pPr>
      <w:r w:rsidRPr="00851819">
        <w:rPr>
          <w:rFonts w:ascii="Times New Roman" w:hAnsi="Times New Roman" w:cs="Times New Roman"/>
          <w:sz w:val="28"/>
          <w:szCs w:val="28"/>
        </w:rPr>
        <w:t xml:space="preserve"> </w:t>
      </w:r>
      <w:r w:rsidRPr="00FC26D3">
        <w:rPr>
          <w:rFonts w:ascii="Times New Roman" w:hAnsi="Times New Roman" w:cs="Times New Roman"/>
          <w:i/>
          <w:sz w:val="28"/>
          <w:szCs w:val="28"/>
        </w:rPr>
        <w:t>Поощрение</w:t>
      </w:r>
      <w:r w:rsidRPr="00851819">
        <w:rPr>
          <w:rFonts w:ascii="Times New Roman" w:hAnsi="Times New Roman" w:cs="Times New Roman"/>
          <w:sz w:val="28"/>
          <w:szCs w:val="28"/>
        </w:rPr>
        <w:t xml:space="preserve"> основано на положительных эмоциях, поэтому повышает ответственность и укрепляет дисциплинированность. В этом методе используется прием опоры на положительное в личности воспитанника. Одобрение его поступков педагог выражает жестом, мимикой, похвалой перед классом, родителями. Это предполагает внимательное отношение к успехам в овладении правилами движения и дорожной безопасности. Уважение, доверие вселяют в ребенка уверенность в своих силах, самостоятельность, чувство собственного достоинства, волю. </w:t>
      </w:r>
    </w:p>
    <w:p w:rsidR="00FC26D3" w:rsidRDefault="00FC26D3" w:rsidP="001A6D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51819" w:rsidRPr="00851819">
        <w:rPr>
          <w:rFonts w:ascii="Times New Roman" w:hAnsi="Times New Roman" w:cs="Times New Roman"/>
          <w:sz w:val="28"/>
          <w:szCs w:val="28"/>
        </w:rPr>
        <w:t xml:space="preserve">Среди подростков лишь 70% выражают уважение к соблюдению правил безопасного поведения на дорогах. Наряду с правопослушными, часто встречаются демонстративные или агрессивные высказывания. Соответственно, дети подросткового возраста часто становятся участниками и виновниками ДТП по причине проявления поведенческих рисков. Первый тип рисков связан с подражательным поведением. В этом случае подросток действует исходя из следующего понимания: так делать опасно, но другие так делают и ничего не происходит! Наиболее действенными мерами профилактики данной модели поведенческих рисков является демонстрация негативных последствий такого типа поведения. Вторая модель проявления поведенческих рисков заключается в самоутверждении подростков в коллективе, что связано с переоценкой собственных возможностей, стремлении доказать свою смелость, перебежав на глазах у сверстников дорогу перед идущим транспортом или проехать, зацепившись за бампер транспортного средства. Для профилактики этого типа рисков большое значение имеет формирование у подростков знаний о динамике движения транспортных средств, умения правильно соизмерять свои физические возможности и, самое главное, формировать стремление к самоутверждению в общественно значимых видах деятельности. </w:t>
      </w:r>
    </w:p>
    <w:p w:rsidR="00FC26D3" w:rsidRDefault="00851819" w:rsidP="00FC26D3">
      <w:pPr>
        <w:spacing w:after="0" w:line="240" w:lineRule="auto"/>
        <w:jc w:val="center"/>
        <w:rPr>
          <w:rFonts w:ascii="Times New Roman" w:hAnsi="Times New Roman" w:cs="Times New Roman"/>
          <w:sz w:val="28"/>
          <w:szCs w:val="28"/>
        </w:rPr>
      </w:pPr>
      <w:r w:rsidRPr="00FC26D3">
        <w:rPr>
          <w:rFonts w:ascii="Times New Roman" w:hAnsi="Times New Roman" w:cs="Times New Roman"/>
          <w:b/>
          <w:sz w:val="28"/>
          <w:szCs w:val="28"/>
        </w:rPr>
        <w:t>Направления педагогической профилактики детского дорожно- транспортного травматизма.</w:t>
      </w:r>
      <w:r w:rsidRPr="00851819">
        <w:rPr>
          <w:rFonts w:ascii="Times New Roman" w:hAnsi="Times New Roman" w:cs="Times New Roman"/>
          <w:sz w:val="28"/>
          <w:szCs w:val="28"/>
        </w:rPr>
        <w:t xml:space="preserve"> </w:t>
      </w:r>
    </w:p>
    <w:p w:rsidR="00FC26D3" w:rsidRDefault="00851819" w:rsidP="00FC26D3">
      <w:pPr>
        <w:spacing w:after="0" w:line="240" w:lineRule="auto"/>
        <w:jc w:val="both"/>
        <w:rPr>
          <w:rFonts w:ascii="Times New Roman" w:hAnsi="Times New Roman" w:cs="Times New Roman"/>
          <w:sz w:val="28"/>
          <w:szCs w:val="28"/>
        </w:rPr>
      </w:pPr>
      <w:r w:rsidRPr="00851819">
        <w:rPr>
          <w:rFonts w:ascii="Times New Roman" w:hAnsi="Times New Roman" w:cs="Times New Roman"/>
          <w:sz w:val="28"/>
          <w:szCs w:val="28"/>
        </w:rPr>
        <w:t xml:space="preserve">Разработку комплекса профилактических мероприятий по безопасности дорожного движения для детей целесообразно проводить по пяти направлениям: </w:t>
      </w:r>
    </w:p>
    <w:p w:rsidR="00FC26D3" w:rsidRDefault="00851819" w:rsidP="00FC26D3">
      <w:pPr>
        <w:spacing w:after="0" w:line="240" w:lineRule="auto"/>
        <w:jc w:val="both"/>
        <w:rPr>
          <w:rFonts w:ascii="Times New Roman" w:hAnsi="Times New Roman" w:cs="Times New Roman"/>
          <w:sz w:val="28"/>
          <w:szCs w:val="28"/>
        </w:rPr>
      </w:pPr>
      <w:r w:rsidRPr="00851819">
        <w:rPr>
          <w:rFonts w:ascii="Times New Roman" w:hAnsi="Times New Roman" w:cs="Times New Roman"/>
          <w:sz w:val="28"/>
          <w:szCs w:val="28"/>
        </w:rPr>
        <w:t xml:space="preserve">• Информационное – обучение детей Правилам дорожного движения, формирование комплекса знаний по безопасному поведению на улицах и дорогах. </w:t>
      </w:r>
    </w:p>
    <w:p w:rsidR="00FC26D3" w:rsidRDefault="00851819" w:rsidP="00FC26D3">
      <w:pPr>
        <w:spacing w:after="0" w:line="240" w:lineRule="auto"/>
        <w:jc w:val="both"/>
        <w:rPr>
          <w:rFonts w:ascii="Times New Roman" w:hAnsi="Times New Roman" w:cs="Times New Roman"/>
          <w:sz w:val="28"/>
          <w:szCs w:val="28"/>
        </w:rPr>
      </w:pPr>
      <w:r w:rsidRPr="00851819">
        <w:rPr>
          <w:rFonts w:ascii="Times New Roman" w:hAnsi="Times New Roman" w:cs="Times New Roman"/>
          <w:sz w:val="28"/>
          <w:szCs w:val="28"/>
        </w:rPr>
        <w:t xml:space="preserve">• Развивающее – формирование практических умений и навыков безопасного поведения, представлений о том, что дорога несет потенциальную опасность и ребенок должен быть дисциплинированным и сосредоточенным. </w:t>
      </w:r>
    </w:p>
    <w:p w:rsidR="00FC26D3" w:rsidRDefault="00851819" w:rsidP="00FC26D3">
      <w:pPr>
        <w:spacing w:after="0" w:line="240" w:lineRule="auto"/>
        <w:jc w:val="both"/>
        <w:rPr>
          <w:rFonts w:ascii="Times New Roman" w:hAnsi="Times New Roman" w:cs="Times New Roman"/>
          <w:sz w:val="28"/>
          <w:szCs w:val="28"/>
        </w:rPr>
      </w:pPr>
      <w:r w:rsidRPr="00851819">
        <w:rPr>
          <w:rFonts w:ascii="Times New Roman" w:hAnsi="Times New Roman" w:cs="Times New Roman"/>
          <w:sz w:val="28"/>
          <w:szCs w:val="28"/>
        </w:rPr>
        <w:t xml:space="preserve">• Воспитательное – формирование мотивации ответственного и сознательного поведения на улицах и дорогах, формирование общих регуляторов социального поведения, позволяющих ребенку дорожить </w:t>
      </w:r>
      <w:r w:rsidRPr="00851819">
        <w:rPr>
          <w:rFonts w:ascii="Times New Roman" w:hAnsi="Times New Roman" w:cs="Times New Roman"/>
          <w:sz w:val="28"/>
          <w:szCs w:val="28"/>
        </w:rPr>
        <w:lastRenderedPageBreak/>
        <w:t xml:space="preserve">собственной жизнью и жизнью других людей, смотреть в будущее с оптимизмом, стремиться к самоутверждению в социально-значимой сфере. </w:t>
      </w:r>
    </w:p>
    <w:p w:rsidR="00FC26D3" w:rsidRDefault="00851819" w:rsidP="00FC26D3">
      <w:pPr>
        <w:spacing w:after="0" w:line="240" w:lineRule="auto"/>
        <w:jc w:val="both"/>
        <w:rPr>
          <w:rFonts w:ascii="Times New Roman" w:hAnsi="Times New Roman" w:cs="Times New Roman"/>
          <w:sz w:val="28"/>
          <w:szCs w:val="28"/>
        </w:rPr>
      </w:pPr>
      <w:r w:rsidRPr="00851819">
        <w:rPr>
          <w:rFonts w:ascii="Times New Roman" w:hAnsi="Times New Roman" w:cs="Times New Roman"/>
          <w:sz w:val="28"/>
          <w:szCs w:val="28"/>
        </w:rPr>
        <w:t xml:space="preserve">• Методическое – методическое обеспечение деятельности субъектов профилактики ДДТТ. </w:t>
      </w:r>
    </w:p>
    <w:p w:rsidR="00FC26D3" w:rsidRDefault="00851819" w:rsidP="00FC26D3">
      <w:pPr>
        <w:spacing w:after="0" w:line="240" w:lineRule="auto"/>
        <w:jc w:val="both"/>
        <w:rPr>
          <w:rFonts w:ascii="Times New Roman" w:hAnsi="Times New Roman" w:cs="Times New Roman"/>
          <w:sz w:val="28"/>
          <w:szCs w:val="28"/>
        </w:rPr>
      </w:pPr>
      <w:r w:rsidRPr="00851819">
        <w:rPr>
          <w:rFonts w:ascii="Times New Roman" w:hAnsi="Times New Roman" w:cs="Times New Roman"/>
          <w:sz w:val="28"/>
          <w:szCs w:val="28"/>
        </w:rPr>
        <w:t>• Контрольное – система контрольных мероприятий по оценке эффективности внедрения программы профилактики ДДТТ. .Проведение внеклассных мероприятий (игр, экскурсий, выставок детского творчества) обеспечивающих прочное усвоение детьми навыков безопасного поведения на улице</w:t>
      </w:r>
      <w:r w:rsidR="00FC26D3">
        <w:rPr>
          <w:rFonts w:ascii="Times New Roman" w:hAnsi="Times New Roman" w:cs="Times New Roman"/>
          <w:sz w:val="28"/>
          <w:szCs w:val="28"/>
        </w:rPr>
        <w:t>.</w:t>
      </w:r>
    </w:p>
    <w:p w:rsidR="00851819" w:rsidRPr="00851819" w:rsidRDefault="00FC26D3" w:rsidP="00FC2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51819" w:rsidRPr="00851819">
        <w:rPr>
          <w:rFonts w:ascii="Times New Roman" w:hAnsi="Times New Roman" w:cs="Times New Roman"/>
          <w:sz w:val="28"/>
          <w:szCs w:val="28"/>
        </w:rPr>
        <w:t xml:space="preserve"> Целью внеклассной работы по профилактике дорожно-транспортного травматизма является обеспечение личностно - деятельностного характера усвоения знаний и умений, познавательной активности, направленной на поиск, обработку и усвоение информации, вовлечение учащихся в творческую деятельность. При подготовке внеклассных мероприятий необходимо учитывать некоторые факторы: возраст учащихся, актуальность и доступность темы, подбор наглядного и предметного материала, литературы.</w:t>
      </w:r>
    </w:p>
    <w:p w:rsidR="00CC125A" w:rsidRPr="0029722E" w:rsidRDefault="00FC26D3" w:rsidP="001A6D00">
      <w:pPr>
        <w:spacing w:after="0" w:line="240" w:lineRule="auto"/>
        <w:jc w:val="both"/>
        <w:rPr>
          <w:rFonts w:ascii="Times New Roman" w:hAnsi="Times New Roman" w:cs="Times New Roman"/>
          <w:sz w:val="28"/>
          <w:szCs w:val="28"/>
          <w:lang w:eastAsia="zh-CN"/>
        </w:rPr>
      </w:pPr>
      <w:r>
        <w:rPr>
          <w:rFonts w:ascii="Times New Roman" w:hAnsi="Times New Roman" w:cs="Times New Roman"/>
          <w:sz w:val="28"/>
          <w:szCs w:val="28"/>
        </w:rPr>
        <w:tab/>
      </w:r>
      <w:r w:rsidR="00851819" w:rsidRPr="00851819">
        <w:rPr>
          <w:rFonts w:ascii="Times New Roman" w:hAnsi="Times New Roman" w:cs="Times New Roman"/>
          <w:sz w:val="28"/>
          <w:szCs w:val="28"/>
        </w:rPr>
        <w:t xml:space="preserve">Одна из форм профилактики детского дорожно-транспортного травматизма – </w:t>
      </w:r>
      <w:r w:rsidR="00851819" w:rsidRPr="00FC26D3">
        <w:rPr>
          <w:rFonts w:ascii="Times New Roman" w:hAnsi="Times New Roman" w:cs="Times New Roman"/>
          <w:i/>
          <w:sz w:val="28"/>
          <w:szCs w:val="28"/>
        </w:rPr>
        <w:t>работа с родителями.</w:t>
      </w:r>
      <w:r w:rsidR="00851819" w:rsidRPr="00851819">
        <w:rPr>
          <w:rFonts w:ascii="Times New Roman" w:hAnsi="Times New Roman" w:cs="Times New Roman"/>
          <w:sz w:val="28"/>
          <w:szCs w:val="28"/>
        </w:rPr>
        <w:t xml:space="preserve"> Исследования показывают, что подавляющее большинство родителей не знают правил дорожного движения. Многим родителям неизвестны психофизиологические особенности поведения детей в дорожной среде – основные причины несчастных случаев и аварий. Поэтому родителям необходимо раскрывать причины и условия, способствующие дорожно-транспортным происшествиям с участием детей. Данная программа предлагает три формы занятий: лекции, проведение тематических бесед и индивидуальная работа с родителями, дети которых входят в группу риска (слишком активные, подвижные, непредсказуемые на улицах и дорогах и, наоборот, заторможенные, неуверенные в себе, испытывающие чувство страха, имеющие замедленную реакцию на опасность). Профилактическую работу с родителями целесообразно проводить перед началом каникул и сразу после них. На лекциях по профилактике детского дорожно- транспортного травматизма целесообразно использовать аналитический материал территориального управления (отдела) ГИБДД и привести конкретные примеры ДТП с детьми района, разбирая вместе с родителями их причины. Беседы проводятся в форме вопросов и ответов. Даются педагогические рекомендации родителям.</w:t>
      </w:r>
    </w:p>
    <w:p w:rsidR="00113484" w:rsidRDefault="00DD3B0A" w:rsidP="00DD3B0A">
      <w:pPr>
        <w:pStyle w:val="aff3"/>
        <w:spacing w:line="240" w:lineRule="auto"/>
        <w:jc w:val="center"/>
        <w:rPr>
          <w:b/>
          <w:i/>
        </w:rPr>
      </w:pPr>
      <w:bookmarkStart w:id="0" w:name="bookmark184"/>
      <w:r w:rsidRPr="00005697">
        <w:rPr>
          <w:b/>
          <w:i/>
        </w:rPr>
        <w:t>Критерии и показатели эффективности деятельн</w:t>
      </w:r>
      <w:r w:rsidR="00113484">
        <w:rPr>
          <w:b/>
          <w:i/>
        </w:rPr>
        <w:t xml:space="preserve">ости </w:t>
      </w:r>
    </w:p>
    <w:p w:rsidR="00DD3B0A" w:rsidRPr="00005697" w:rsidRDefault="00113484" w:rsidP="00DD3B0A">
      <w:pPr>
        <w:pStyle w:val="aff3"/>
        <w:spacing w:line="240" w:lineRule="auto"/>
        <w:jc w:val="center"/>
        <w:rPr>
          <w:b/>
          <w:i/>
        </w:rPr>
      </w:pPr>
      <w:r>
        <w:rPr>
          <w:b/>
          <w:i/>
        </w:rPr>
        <w:t xml:space="preserve">МБОУСОШ с. </w:t>
      </w:r>
      <w:r w:rsidR="00056A8B">
        <w:rPr>
          <w:b/>
          <w:i/>
        </w:rPr>
        <w:t>Луков Кордон</w:t>
      </w:r>
      <w:r w:rsidR="00DD3B0A" w:rsidRPr="00005697">
        <w:rPr>
          <w:b/>
          <w:i/>
        </w:rPr>
        <w:t>.</w:t>
      </w:r>
      <w:bookmarkEnd w:id="0"/>
    </w:p>
    <w:p w:rsidR="00DD3B0A" w:rsidRPr="00E069C8" w:rsidRDefault="00DD3B0A" w:rsidP="00DD3B0A">
      <w:pPr>
        <w:pStyle w:val="aff3"/>
        <w:spacing w:line="240" w:lineRule="auto"/>
      </w:pPr>
      <w:r w:rsidRPr="00E069C8">
        <w:t>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образовательном учреждении.</w:t>
      </w:r>
    </w:p>
    <w:p w:rsidR="00DD3B0A" w:rsidRPr="00E069C8" w:rsidRDefault="00DD3B0A" w:rsidP="00DD3B0A">
      <w:pPr>
        <w:pStyle w:val="aff3"/>
        <w:spacing w:line="240" w:lineRule="auto"/>
      </w:pPr>
      <w:r w:rsidRPr="00E069C8">
        <w:t>Мониторинг реализации Программы должен включать:</w:t>
      </w:r>
    </w:p>
    <w:p w:rsidR="00DD3B0A" w:rsidRPr="00E069C8" w:rsidRDefault="00DD3B0A" w:rsidP="00DD3B0A">
      <w:pPr>
        <w:pStyle w:val="aff3"/>
        <w:spacing w:line="240" w:lineRule="auto"/>
      </w:pPr>
      <w:r>
        <w:t>• </w:t>
      </w:r>
      <w:r w:rsidRPr="00E069C8">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DD3B0A" w:rsidRPr="00E069C8" w:rsidRDefault="00DD3B0A" w:rsidP="00DD3B0A">
      <w:pPr>
        <w:pStyle w:val="aff3"/>
        <w:spacing w:line="240" w:lineRule="auto"/>
      </w:pPr>
      <w:r>
        <w:lastRenderedPageBreak/>
        <w:t>• </w:t>
      </w:r>
      <w:r w:rsidRPr="00E069C8">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DD3B0A" w:rsidRPr="00E069C8" w:rsidRDefault="00DD3B0A" w:rsidP="00DD3B0A">
      <w:pPr>
        <w:pStyle w:val="aff3"/>
        <w:spacing w:line="240" w:lineRule="auto"/>
      </w:pPr>
      <w:r>
        <w:t>• </w:t>
      </w:r>
      <w:r w:rsidRPr="00E069C8">
        <w:t>отслеживание динамики травмати</w:t>
      </w:r>
      <w:r w:rsidR="008810E6">
        <w:t xml:space="preserve">зма в МБОУ СОШ с. </w:t>
      </w:r>
      <w:r w:rsidR="00056A8B">
        <w:t>Луков Кордон</w:t>
      </w:r>
      <w:r w:rsidRPr="00E069C8">
        <w:t>, в том числе дорожно-транспортного травматизма;</w:t>
      </w:r>
    </w:p>
    <w:p w:rsidR="00DD3B0A" w:rsidRPr="00E069C8" w:rsidRDefault="00DD3B0A" w:rsidP="00DD3B0A">
      <w:pPr>
        <w:pStyle w:val="aff3"/>
        <w:spacing w:line="240" w:lineRule="auto"/>
      </w:pPr>
      <w:r>
        <w:t>• </w:t>
      </w:r>
      <w:r w:rsidRPr="00E069C8">
        <w:t>отслеживание динамики показателей количества пропусков занятий по болезни;</w:t>
      </w:r>
    </w:p>
    <w:p w:rsidR="00DD3B0A" w:rsidRPr="00E069C8" w:rsidRDefault="00DD3B0A" w:rsidP="00DD3B0A">
      <w:pPr>
        <w:pStyle w:val="aff3"/>
        <w:spacing w:line="240" w:lineRule="auto"/>
      </w:pPr>
      <w:r>
        <w:t>• </w:t>
      </w:r>
      <w:r w:rsidRPr="00E069C8">
        <w:t>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DD3B0A" w:rsidRPr="00E069C8" w:rsidRDefault="00DD3B0A" w:rsidP="00DD3B0A">
      <w:pPr>
        <w:pStyle w:val="aff3"/>
        <w:spacing w:line="240" w:lineRule="auto"/>
      </w:pPr>
      <w:r w:rsidRPr="00E069C8">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DD3B0A" w:rsidRPr="00E069C8" w:rsidRDefault="00DD3B0A" w:rsidP="00DD3B0A">
      <w:pPr>
        <w:pStyle w:val="aff3"/>
        <w:spacing w:line="240" w:lineRule="auto"/>
      </w:pPr>
      <w:r>
        <w:t>• </w:t>
      </w:r>
      <w:r w:rsidRPr="00E069C8">
        <w:t>высокая рейтинговая оценка деятельности школы по данному направлению в муниципальной или региональной системе образования;</w:t>
      </w:r>
    </w:p>
    <w:p w:rsidR="00DD3B0A" w:rsidRPr="00E069C8" w:rsidRDefault="00DD3B0A" w:rsidP="00DD3B0A">
      <w:pPr>
        <w:pStyle w:val="aff3"/>
        <w:spacing w:line="240" w:lineRule="auto"/>
      </w:pPr>
      <w:r>
        <w:t>• </w:t>
      </w:r>
      <w:r w:rsidRPr="00E069C8">
        <w:t>отсутствие нареканий к качеству работы школы со стороны органов контроля и надзора, орг</w:t>
      </w:r>
      <w:r w:rsidR="008810E6">
        <w:t>ана Управления образования</w:t>
      </w:r>
      <w:r w:rsidRPr="00E069C8">
        <w:t>, родителей (законных представителей) и обучающихся, что является показателем высокого уровня деятельности управленческого звена школы;</w:t>
      </w:r>
    </w:p>
    <w:p w:rsidR="00DD3B0A" w:rsidRPr="00E069C8" w:rsidRDefault="00DD3B0A" w:rsidP="00DD3B0A">
      <w:pPr>
        <w:pStyle w:val="aff3"/>
        <w:spacing w:line="240" w:lineRule="auto"/>
      </w:pPr>
      <w:r>
        <w:t>• </w:t>
      </w:r>
      <w:r w:rsidRPr="00E069C8">
        <w:t>повышение уровня культуры межличностного общения обучающихся и уровня эмпатии друг к другу;</w:t>
      </w:r>
    </w:p>
    <w:p w:rsidR="00DD3B0A" w:rsidRPr="00E069C8" w:rsidRDefault="00DD3B0A" w:rsidP="00DD3B0A">
      <w:pPr>
        <w:pStyle w:val="aff3"/>
        <w:spacing w:line="240" w:lineRule="auto"/>
      </w:pPr>
      <w:r>
        <w:t>• </w:t>
      </w:r>
      <w:r w:rsidRPr="00E069C8">
        <w:t>снижение уровня социальной напряжённости в детской и подростковой среде;</w:t>
      </w:r>
    </w:p>
    <w:p w:rsidR="00DD3B0A" w:rsidRPr="00E069C8" w:rsidRDefault="00DD3B0A" w:rsidP="00DD3B0A">
      <w:pPr>
        <w:pStyle w:val="aff3"/>
        <w:spacing w:line="240" w:lineRule="auto"/>
      </w:pPr>
      <w:r>
        <w:t>• </w:t>
      </w:r>
      <w:r w:rsidRPr="00E069C8">
        <w:t>результаты экспресс-диагностики показателей здоровья школьников;</w:t>
      </w:r>
    </w:p>
    <w:p w:rsidR="00DD3B0A" w:rsidRPr="00DD3B0A" w:rsidRDefault="00DD3B0A" w:rsidP="00DD3B0A">
      <w:pPr>
        <w:pStyle w:val="aff3"/>
        <w:spacing w:line="240" w:lineRule="auto"/>
      </w:pPr>
      <w:r>
        <w:t>• </w:t>
      </w:r>
      <w:r w:rsidRPr="00E069C8">
        <w:t>положительные результаты анализа анкет по исследованию жизнедеятельности школьников, анкет для родителей (законных представителей).</w:t>
      </w:r>
    </w:p>
    <w:p w:rsidR="00465982" w:rsidRPr="00465982" w:rsidRDefault="00465982" w:rsidP="00465982">
      <w:pPr>
        <w:pStyle w:val="24"/>
        <w:shd w:val="clear" w:color="auto" w:fill="auto"/>
        <w:tabs>
          <w:tab w:val="left" w:pos="-180"/>
          <w:tab w:val="left" w:pos="1191"/>
        </w:tabs>
        <w:spacing w:line="240" w:lineRule="auto"/>
        <w:ind w:firstLine="0"/>
        <w:rPr>
          <w:rFonts w:cs="Times New Roman"/>
          <w:sz w:val="28"/>
          <w:szCs w:val="28"/>
        </w:rPr>
      </w:pPr>
      <w:r w:rsidRPr="00465982">
        <w:rPr>
          <w:rFonts w:cs="Times New Roman"/>
          <w:b/>
          <w:i/>
          <w:sz w:val="28"/>
          <w:szCs w:val="28"/>
        </w:rPr>
        <w:t xml:space="preserve">     Показатели эффективности деятельности</w:t>
      </w:r>
      <w:r w:rsidRPr="00465982">
        <w:rPr>
          <w:rFonts w:cs="Times New Roman"/>
          <w:sz w:val="28"/>
          <w:szCs w:val="28"/>
        </w:rPr>
        <w:t xml:space="preserve"> начальной школы в части формирования здорового и безопасного образа жизни и экологической культуры обучающихся  определяются на основе обобщенных оценочных показателей, включающих целенаправленность воспитательного процесса, его системный, содержательный и организационный характер, научную обоснованность методов и использование современных технологий воспитательного воздействия, широту охвата объектов воспитания: </w:t>
      </w:r>
    </w:p>
    <w:p w:rsidR="00465982" w:rsidRPr="00465982" w:rsidRDefault="00465982" w:rsidP="00465982">
      <w:pPr>
        <w:pStyle w:val="24"/>
        <w:shd w:val="clear" w:color="auto" w:fill="auto"/>
        <w:tabs>
          <w:tab w:val="left" w:pos="-180"/>
          <w:tab w:val="left" w:pos="1191"/>
        </w:tabs>
        <w:spacing w:line="240" w:lineRule="auto"/>
        <w:ind w:firstLine="0"/>
        <w:rPr>
          <w:rFonts w:cs="Times New Roman"/>
          <w:sz w:val="28"/>
          <w:szCs w:val="28"/>
        </w:rPr>
      </w:pPr>
      <w:r w:rsidRPr="00465982">
        <w:rPr>
          <w:rFonts w:cs="Times New Roman"/>
          <w:sz w:val="28"/>
          <w:szCs w:val="28"/>
        </w:rPr>
        <w:t xml:space="preserve">- снижение уровня социальной напряжённости в детской и подростковой среде; </w:t>
      </w:r>
    </w:p>
    <w:p w:rsidR="00465982" w:rsidRPr="00465982" w:rsidRDefault="00465982" w:rsidP="00465982">
      <w:pPr>
        <w:pStyle w:val="24"/>
        <w:shd w:val="clear" w:color="auto" w:fill="auto"/>
        <w:tabs>
          <w:tab w:val="left" w:pos="-180"/>
          <w:tab w:val="left" w:pos="1191"/>
        </w:tabs>
        <w:spacing w:line="240" w:lineRule="auto"/>
        <w:ind w:firstLine="0"/>
        <w:rPr>
          <w:rFonts w:cs="Times New Roman"/>
          <w:sz w:val="28"/>
          <w:szCs w:val="28"/>
        </w:rPr>
      </w:pPr>
      <w:r w:rsidRPr="00465982">
        <w:rPr>
          <w:rFonts w:cs="Times New Roman"/>
          <w:sz w:val="28"/>
          <w:szCs w:val="28"/>
        </w:rPr>
        <w:t xml:space="preserve"> - положительные результаты анализа анкет по исследованию жизнедеятельности обучающихся, анкет для родителей (законных представителей) «Здоровье ребенка», «Можно ли ваш образ жизни назвать здоровым?»; для обучающихся «Значимость здоровья в системе ценностей», «Сформированность навыков личной гигиены».</w:t>
      </w:r>
    </w:p>
    <w:p w:rsidR="00465982" w:rsidRPr="00465982" w:rsidRDefault="00465982" w:rsidP="00465982">
      <w:pPr>
        <w:pStyle w:val="24"/>
        <w:shd w:val="clear" w:color="auto" w:fill="auto"/>
        <w:tabs>
          <w:tab w:val="left" w:pos="-180"/>
          <w:tab w:val="left" w:pos="1191"/>
        </w:tabs>
        <w:spacing w:line="240" w:lineRule="auto"/>
        <w:ind w:firstLine="0"/>
        <w:rPr>
          <w:rFonts w:cs="Times New Roman"/>
          <w:sz w:val="28"/>
          <w:szCs w:val="28"/>
        </w:rPr>
      </w:pPr>
      <w:r w:rsidRPr="00465982">
        <w:rPr>
          <w:rFonts w:cs="Times New Roman"/>
          <w:b/>
          <w:i/>
          <w:sz w:val="28"/>
          <w:szCs w:val="28"/>
        </w:rPr>
        <w:t xml:space="preserve">- </w:t>
      </w:r>
      <w:r w:rsidRPr="00465982">
        <w:rPr>
          <w:rFonts w:cs="Times New Roman"/>
          <w:sz w:val="28"/>
          <w:szCs w:val="28"/>
        </w:rPr>
        <w:t xml:space="preserve">положительная динамика состояния здоровья обучающихся (улучшение здоровья, </w:t>
      </w:r>
    </w:p>
    <w:p w:rsidR="00465982" w:rsidRPr="00465982" w:rsidRDefault="00465982" w:rsidP="00465982">
      <w:pPr>
        <w:pStyle w:val="24"/>
        <w:shd w:val="clear" w:color="auto" w:fill="auto"/>
        <w:tabs>
          <w:tab w:val="left" w:pos="-180"/>
          <w:tab w:val="left" w:pos="1191"/>
        </w:tabs>
        <w:spacing w:line="240" w:lineRule="auto"/>
        <w:ind w:firstLine="0"/>
        <w:rPr>
          <w:rFonts w:cs="Times New Roman"/>
          <w:sz w:val="28"/>
          <w:szCs w:val="28"/>
        </w:rPr>
      </w:pPr>
      <w:r w:rsidRPr="00465982">
        <w:rPr>
          <w:rFonts w:cs="Times New Roman"/>
          <w:sz w:val="28"/>
          <w:szCs w:val="28"/>
        </w:rPr>
        <w:t xml:space="preserve">уменьшение количества пропусков уроков по болезни, отсутствие школьного и внешкольного травматизма), </w:t>
      </w:r>
    </w:p>
    <w:p w:rsidR="00465982" w:rsidRPr="00465982" w:rsidRDefault="00465982" w:rsidP="00465982">
      <w:pPr>
        <w:pStyle w:val="24"/>
        <w:shd w:val="clear" w:color="auto" w:fill="auto"/>
        <w:tabs>
          <w:tab w:val="left" w:pos="-180"/>
          <w:tab w:val="left" w:pos="1182"/>
        </w:tabs>
        <w:spacing w:line="240" w:lineRule="auto"/>
        <w:ind w:firstLine="0"/>
        <w:rPr>
          <w:rFonts w:cs="Times New Roman"/>
          <w:sz w:val="28"/>
          <w:szCs w:val="28"/>
        </w:rPr>
      </w:pPr>
      <w:r w:rsidRPr="00465982">
        <w:rPr>
          <w:rFonts w:cs="Times New Roman"/>
          <w:b/>
          <w:i/>
          <w:sz w:val="28"/>
          <w:szCs w:val="28"/>
        </w:rPr>
        <w:lastRenderedPageBreak/>
        <w:t>-</w:t>
      </w:r>
      <w:r w:rsidRPr="00465982">
        <w:rPr>
          <w:rFonts w:cs="Times New Roman"/>
          <w:sz w:val="28"/>
          <w:szCs w:val="28"/>
        </w:rPr>
        <w:t xml:space="preserve">  участие и призовые места в соревнованиях и конкурсах.  </w:t>
      </w:r>
      <w:r w:rsidRPr="00465982">
        <w:rPr>
          <w:rFonts w:cs="Times New Roman"/>
          <w:b/>
          <w:i/>
          <w:sz w:val="28"/>
          <w:szCs w:val="28"/>
        </w:rPr>
        <w:t xml:space="preserve">   </w:t>
      </w:r>
    </w:p>
    <w:p w:rsidR="00465982" w:rsidRPr="00465982" w:rsidRDefault="009A6FCB" w:rsidP="00465982">
      <w:pPr>
        <w:pStyle w:val="24"/>
        <w:shd w:val="clear" w:color="auto" w:fill="auto"/>
        <w:tabs>
          <w:tab w:val="left" w:pos="-180"/>
          <w:tab w:val="left" w:pos="1182"/>
        </w:tabs>
        <w:spacing w:line="240" w:lineRule="auto"/>
        <w:ind w:firstLine="0"/>
        <w:rPr>
          <w:rFonts w:cs="Times New Roman"/>
          <w:sz w:val="28"/>
          <w:szCs w:val="28"/>
        </w:rPr>
      </w:pPr>
      <w:r>
        <w:rPr>
          <w:rFonts w:cs="Times New Roman"/>
          <w:b/>
          <w:i/>
          <w:sz w:val="28"/>
          <w:szCs w:val="28"/>
        </w:rPr>
        <w:tab/>
      </w:r>
      <w:r w:rsidR="00465982" w:rsidRPr="00465982">
        <w:rPr>
          <w:rFonts w:cs="Times New Roman"/>
          <w:b/>
          <w:i/>
          <w:sz w:val="28"/>
          <w:szCs w:val="28"/>
        </w:rPr>
        <w:t>Методика и инструментарий мониторинга достижения планируемых результатов</w:t>
      </w:r>
      <w:r w:rsidR="00465982" w:rsidRPr="00465982">
        <w:rPr>
          <w:rFonts w:cs="Times New Roman"/>
          <w:sz w:val="28"/>
          <w:szCs w:val="28"/>
        </w:rPr>
        <w:t xml:space="preserve"> по формированию экологической культуры, культуры здорового и безопасного образа жизни обучающихся представлена в виде </w:t>
      </w:r>
      <w:r w:rsidR="00465982" w:rsidRPr="00465982">
        <w:rPr>
          <w:rFonts w:cs="Times New Roman"/>
          <w:i/>
          <w:sz w:val="28"/>
          <w:szCs w:val="28"/>
        </w:rPr>
        <w:t>диагностики</w:t>
      </w:r>
      <w:r w:rsidR="00465982" w:rsidRPr="00465982">
        <w:rPr>
          <w:rFonts w:cs="Times New Roman"/>
          <w:sz w:val="28"/>
          <w:szCs w:val="28"/>
        </w:rPr>
        <w:t xml:space="preserve"> уровня воспитанности, </w:t>
      </w:r>
      <w:r w:rsidR="00465982" w:rsidRPr="00465982">
        <w:rPr>
          <w:rFonts w:cs="Times New Roman"/>
          <w:i/>
          <w:sz w:val="28"/>
          <w:szCs w:val="28"/>
        </w:rPr>
        <w:t>анкетирования</w:t>
      </w:r>
      <w:r w:rsidR="00465982" w:rsidRPr="00465982">
        <w:rPr>
          <w:rFonts w:cs="Times New Roman"/>
          <w:sz w:val="28"/>
          <w:szCs w:val="28"/>
        </w:rPr>
        <w:t xml:space="preserve"> и </w:t>
      </w:r>
      <w:r w:rsidR="00465982" w:rsidRPr="00465982">
        <w:rPr>
          <w:rFonts w:cs="Times New Roman"/>
          <w:i/>
          <w:sz w:val="28"/>
          <w:szCs w:val="28"/>
        </w:rPr>
        <w:t xml:space="preserve">опроса </w:t>
      </w:r>
      <w:r w:rsidR="00465982" w:rsidRPr="00465982">
        <w:rPr>
          <w:rFonts w:cs="Times New Roman"/>
          <w:sz w:val="28"/>
          <w:szCs w:val="28"/>
        </w:rPr>
        <w:t xml:space="preserve">обучающихся и их родителей (законных представителей) («Здоровье ребенка», «Можно ли ваш образ жизни назвать здоровым?»; для обучающихся - «Значимость здоровья в системе ценностей», «Сформированность навыков личной гигиены»). </w:t>
      </w:r>
    </w:p>
    <w:p w:rsidR="00465982" w:rsidRPr="00465982" w:rsidRDefault="00465982" w:rsidP="00465982">
      <w:pPr>
        <w:pStyle w:val="24"/>
        <w:shd w:val="clear" w:color="auto" w:fill="auto"/>
        <w:tabs>
          <w:tab w:val="left" w:pos="-180"/>
          <w:tab w:val="left" w:pos="1182"/>
        </w:tabs>
        <w:spacing w:line="240" w:lineRule="auto"/>
        <w:ind w:firstLine="0"/>
        <w:rPr>
          <w:rFonts w:cs="Times New Roman"/>
          <w:sz w:val="28"/>
          <w:szCs w:val="28"/>
        </w:rPr>
      </w:pPr>
      <w:r w:rsidRPr="00465982">
        <w:rPr>
          <w:rFonts w:cs="Times New Roman"/>
          <w:b/>
          <w:i/>
          <w:sz w:val="28"/>
          <w:szCs w:val="28"/>
        </w:rPr>
        <w:t xml:space="preserve">      </w:t>
      </w:r>
      <w:r w:rsidRPr="00465982">
        <w:rPr>
          <w:rFonts w:cs="Times New Roman"/>
          <w:sz w:val="28"/>
          <w:szCs w:val="28"/>
        </w:rPr>
        <w:t>В определении уровня воспитанности используется методика Н.П. Капустина, по которой одним из критериев является отношение к природе. Данный критерий складывается из бережного отношения к земле,  растениям,  животным, стремления сохранить природу в повседневной жизнедеятельности и труде, оказать помощь природе.</w:t>
      </w:r>
    </w:p>
    <w:p w:rsidR="00465982" w:rsidRPr="00465982" w:rsidRDefault="00465982" w:rsidP="00465982">
      <w:pPr>
        <w:pStyle w:val="24"/>
        <w:shd w:val="clear" w:color="auto" w:fill="auto"/>
        <w:tabs>
          <w:tab w:val="left" w:pos="-180"/>
          <w:tab w:val="left" w:pos="1182"/>
        </w:tabs>
        <w:spacing w:line="240" w:lineRule="auto"/>
        <w:ind w:firstLine="0"/>
        <w:rPr>
          <w:rFonts w:cs="Times New Roman"/>
          <w:b/>
          <w:i/>
          <w:sz w:val="28"/>
          <w:szCs w:val="28"/>
        </w:rPr>
      </w:pPr>
      <w:r w:rsidRPr="00465982">
        <w:rPr>
          <w:rFonts w:cs="Times New Roman"/>
          <w:b/>
          <w:i/>
          <w:sz w:val="28"/>
          <w:szCs w:val="28"/>
        </w:rPr>
        <w:t>Методика Н.П.Капустина «Уровень воспитанности учащихся»</w:t>
      </w:r>
    </w:p>
    <w:tbl>
      <w:tblPr>
        <w:tblStyle w:val="ad"/>
        <w:tblW w:w="0" w:type="auto"/>
        <w:tblInd w:w="-318" w:type="dxa"/>
        <w:tblLook w:val="04A0" w:firstRow="1" w:lastRow="0" w:firstColumn="1" w:lastColumn="0" w:noHBand="0" w:noVBand="1"/>
      </w:tblPr>
      <w:tblGrid>
        <w:gridCol w:w="993"/>
        <w:gridCol w:w="6194"/>
        <w:gridCol w:w="1410"/>
        <w:gridCol w:w="1291"/>
      </w:tblGrid>
      <w:tr w:rsidR="00465982" w:rsidRPr="00465982" w:rsidTr="00AF18A3">
        <w:tc>
          <w:tcPr>
            <w:tcW w:w="993" w:type="dxa"/>
          </w:tcPr>
          <w:p w:rsidR="00465982" w:rsidRPr="00465982" w:rsidRDefault="00465982" w:rsidP="00465982">
            <w:pPr>
              <w:pStyle w:val="24"/>
              <w:shd w:val="clear" w:color="auto" w:fill="auto"/>
              <w:tabs>
                <w:tab w:val="left" w:pos="1182"/>
              </w:tabs>
              <w:spacing w:line="240" w:lineRule="auto"/>
              <w:ind w:firstLine="0"/>
              <w:jc w:val="center"/>
              <w:rPr>
                <w:b/>
                <w:i/>
                <w:sz w:val="28"/>
                <w:szCs w:val="28"/>
              </w:rPr>
            </w:pPr>
            <w:r w:rsidRPr="00465982">
              <w:rPr>
                <w:b/>
                <w:i/>
                <w:sz w:val="28"/>
                <w:szCs w:val="28"/>
              </w:rPr>
              <w:t>№</w:t>
            </w:r>
          </w:p>
        </w:tc>
        <w:tc>
          <w:tcPr>
            <w:tcW w:w="6195" w:type="dxa"/>
          </w:tcPr>
          <w:p w:rsidR="00465982" w:rsidRPr="00465982" w:rsidRDefault="00465982" w:rsidP="00465982">
            <w:pPr>
              <w:pStyle w:val="24"/>
              <w:shd w:val="clear" w:color="auto" w:fill="auto"/>
              <w:spacing w:line="240" w:lineRule="auto"/>
              <w:ind w:firstLine="0"/>
              <w:rPr>
                <w:b/>
                <w:i/>
                <w:sz w:val="28"/>
                <w:szCs w:val="28"/>
              </w:rPr>
            </w:pPr>
            <w:r w:rsidRPr="00465982">
              <w:rPr>
                <w:b/>
                <w:i/>
                <w:sz w:val="28"/>
                <w:szCs w:val="28"/>
              </w:rPr>
              <w:t>Качества личности</w:t>
            </w:r>
          </w:p>
        </w:tc>
        <w:tc>
          <w:tcPr>
            <w:tcW w:w="1410" w:type="dxa"/>
          </w:tcPr>
          <w:p w:rsidR="00465982" w:rsidRPr="00465982" w:rsidRDefault="00465982" w:rsidP="00465982">
            <w:pPr>
              <w:pStyle w:val="24"/>
              <w:shd w:val="clear" w:color="auto" w:fill="auto"/>
              <w:spacing w:line="240" w:lineRule="auto"/>
              <w:ind w:right="-301" w:firstLine="0"/>
              <w:rPr>
                <w:b/>
                <w:i/>
                <w:sz w:val="28"/>
                <w:szCs w:val="28"/>
              </w:rPr>
            </w:pPr>
            <w:r w:rsidRPr="00465982">
              <w:rPr>
                <w:b/>
                <w:i/>
                <w:sz w:val="28"/>
                <w:szCs w:val="28"/>
              </w:rPr>
              <w:t>самооценка</w:t>
            </w:r>
          </w:p>
        </w:tc>
        <w:tc>
          <w:tcPr>
            <w:tcW w:w="1291" w:type="dxa"/>
          </w:tcPr>
          <w:p w:rsidR="00465982" w:rsidRPr="00465982" w:rsidRDefault="00465982" w:rsidP="00465982">
            <w:pPr>
              <w:pStyle w:val="24"/>
              <w:shd w:val="clear" w:color="auto" w:fill="auto"/>
              <w:spacing w:line="240" w:lineRule="auto"/>
              <w:ind w:firstLine="0"/>
              <w:rPr>
                <w:b/>
                <w:i/>
                <w:sz w:val="28"/>
                <w:szCs w:val="28"/>
              </w:rPr>
            </w:pPr>
            <w:r w:rsidRPr="00465982">
              <w:rPr>
                <w:b/>
                <w:i/>
                <w:sz w:val="28"/>
                <w:szCs w:val="28"/>
              </w:rPr>
              <w:t>оценка</w:t>
            </w:r>
          </w:p>
        </w:tc>
      </w:tr>
    </w:tbl>
    <w:p w:rsidR="00465982" w:rsidRPr="00465982" w:rsidRDefault="00465982" w:rsidP="00465982">
      <w:pPr>
        <w:spacing w:after="0" w:line="240" w:lineRule="auto"/>
        <w:jc w:val="both"/>
        <w:rPr>
          <w:rFonts w:ascii="Times New Roman" w:hAnsi="Times New Roman" w:cs="Times New Roman"/>
          <w:sz w:val="28"/>
          <w:szCs w:val="28"/>
        </w:rPr>
      </w:pPr>
    </w:p>
    <w:tbl>
      <w:tblPr>
        <w:tblStyle w:val="ad"/>
        <w:tblW w:w="0" w:type="auto"/>
        <w:tblInd w:w="-318" w:type="dxa"/>
        <w:tblLook w:val="04A0" w:firstRow="1" w:lastRow="0" w:firstColumn="1" w:lastColumn="0" w:noHBand="0" w:noVBand="1"/>
      </w:tblPr>
      <w:tblGrid>
        <w:gridCol w:w="993"/>
        <w:gridCol w:w="6194"/>
        <w:gridCol w:w="1410"/>
        <w:gridCol w:w="1291"/>
      </w:tblGrid>
      <w:tr w:rsidR="00465982" w:rsidRPr="00465982" w:rsidTr="00AF18A3">
        <w:tc>
          <w:tcPr>
            <w:tcW w:w="993" w:type="dxa"/>
          </w:tcPr>
          <w:p w:rsidR="00465982" w:rsidRPr="00465982" w:rsidRDefault="00465982" w:rsidP="00465982">
            <w:pPr>
              <w:pStyle w:val="24"/>
              <w:shd w:val="clear" w:color="auto" w:fill="auto"/>
              <w:spacing w:line="240" w:lineRule="auto"/>
              <w:ind w:right="-250" w:firstLine="0"/>
              <w:jc w:val="center"/>
              <w:rPr>
                <w:sz w:val="28"/>
                <w:szCs w:val="28"/>
              </w:rPr>
            </w:pPr>
            <w:r w:rsidRPr="00465982">
              <w:rPr>
                <w:sz w:val="28"/>
                <w:szCs w:val="28"/>
              </w:rPr>
              <w:t>1</w:t>
            </w:r>
          </w:p>
        </w:tc>
        <w:tc>
          <w:tcPr>
            <w:tcW w:w="6195" w:type="dxa"/>
          </w:tcPr>
          <w:p w:rsidR="00465982" w:rsidRPr="00465982" w:rsidRDefault="00465982" w:rsidP="00465982">
            <w:pPr>
              <w:jc w:val="both"/>
              <w:rPr>
                <w:rFonts w:ascii="Times New Roman" w:hAnsi="Times New Roman"/>
                <w:i/>
                <w:sz w:val="28"/>
                <w:szCs w:val="28"/>
              </w:rPr>
            </w:pPr>
            <w:r w:rsidRPr="00465982">
              <w:rPr>
                <w:rFonts w:ascii="Times New Roman" w:hAnsi="Times New Roman"/>
                <w:i/>
                <w:sz w:val="28"/>
                <w:szCs w:val="28"/>
              </w:rPr>
              <w:t>Любознательность:</w:t>
            </w:r>
          </w:p>
          <w:p w:rsidR="00465982" w:rsidRPr="00465982" w:rsidRDefault="00465982" w:rsidP="00465982">
            <w:pPr>
              <w:jc w:val="both"/>
              <w:rPr>
                <w:rFonts w:ascii="Times New Roman" w:hAnsi="Times New Roman"/>
                <w:sz w:val="28"/>
                <w:szCs w:val="28"/>
              </w:rPr>
            </w:pPr>
            <w:r w:rsidRPr="00465982">
              <w:rPr>
                <w:rFonts w:ascii="Times New Roman" w:hAnsi="Times New Roman"/>
                <w:sz w:val="28"/>
                <w:szCs w:val="28"/>
              </w:rPr>
              <w:t>- мне интересно учиться</w:t>
            </w:r>
          </w:p>
          <w:p w:rsidR="00465982" w:rsidRPr="00465982" w:rsidRDefault="00465982" w:rsidP="00465982">
            <w:pPr>
              <w:jc w:val="both"/>
              <w:rPr>
                <w:rFonts w:ascii="Times New Roman" w:hAnsi="Times New Roman"/>
                <w:sz w:val="28"/>
                <w:szCs w:val="28"/>
              </w:rPr>
            </w:pPr>
            <w:r w:rsidRPr="00465982">
              <w:rPr>
                <w:rFonts w:ascii="Times New Roman" w:hAnsi="Times New Roman"/>
                <w:sz w:val="28"/>
                <w:szCs w:val="28"/>
              </w:rPr>
              <w:t>- я люблю читать</w:t>
            </w:r>
          </w:p>
          <w:p w:rsidR="00465982" w:rsidRPr="00465982" w:rsidRDefault="00465982" w:rsidP="00465982">
            <w:pPr>
              <w:jc w:val="both"/>
              <w:rPr>
                <w:rFonts w:ascii="Times New Roman" w:hAnsi="Times New Roman"/>
                <w:sz w:val="28"/>
                <w:szCs w:val="28"/>
              </w:rPr>
            </w:pPr>
            <w:r w:rsidRPr="00465982">
              <w:rPr>
                <w:rFonts w:ascii="Times New Roman" w:hAnsi="Times New Roman"/>
                <w:sz w:val="28"/>
                <w:szCs w:val="28"/>
              </w:rPr>
              <w:t>- мне интересно находить ответы на непонятные вопросы</w:t>
            </w:r>
          </w:p>
          <w:p w:rsidR="00465982" w:rsidRPr="00465982" w:rsidRDefault="00465982" w:rsidP="00465982">
            <w:pPr>
              <w:jc w:val="both"/>
              <w:rPr>
                <w:rFonts w:ascii="Times New Roman" w:hAnsi="Times New Roman"/>
                <w:sz w:val="28"/>
                <w:szCs w:val="28"/>
              </w:rPr>
            </w:pPr>
            <w:r w:rsidRPr="00465982">
              <w:rPr>
                <w:rFonts w:ascii="Times New Roman" w:hAnsi="Times New Roman"/>
                <w:sz w:val="28"/>
                <w:szCs w:val="28"/>
              </w:rPr>
              <w:t>- я всегда выполняю домашнее задание</w:t>
            </w:r>
          </w:p>
          <w:p w:rsidR="00465982" w:rsidRPr="00465982" w:rsidRDefault="00465982" w:rsidP="00465982">
            <w:pPr>
              <w:pStyle w:val="24"/>
              <w:shd w:val="clear" w:color="auto" w:fill="auto"/>
              <w:tabs>
                <w:tab w:val="left" w:pos="-180"/>
                <w:tab w:val="left" w:pos="1182"/>
              </w:tabs>
              <w:spacing w:line="240" w:lineRule="auto"/>
              <w:ind w:firstLine="0"/>
              <w:rPr>
                <w:sz w:val="28"/>
                <w:szCs w:val="28"/>
              </w:rPr>
            </w:pPr>
            <w:r w:rsidRPr="00465982">
              <w:rPr>
                <w:sz w:val="28"/>
                <w:szCs w:val="28"/>
              </w:rPr>
              <w:t>- я стремлюсь получать хорошие отметки</w:t>
            </w:r>
          </w:p>
        </w:tc>
        <w:tc>
          <w:tcPr>
            <w:tcW w:w="1410" w:type="dxa"/>
          </w:tcPr>
          <w:p w:rsidR="00465982" w:rsidRPr="00465982" w:rsidRDefault="00465982" w:rsidP="00465982">
            <w:pPr>
              <w:pStyle w:val="24"/>
              <w:shd w:val="clear" w:color="auto" w:fill="auto"/>
              <w:tabs>
                <w:tab w:val="left" w:pos="-180"/>
                <w:tab w:val="left" w:pos="1182"/>
              </w:tabs>
              <w:spacing w:line="240" w:lineRule="auto"/>
              <w:ind w:firstLine="0"/>
              <w:rPr>
                <w:sz w:val="28"/>
                <w:szCs w:val="28"/>
              </w:rPr>
            </w:pPr>
          </w:p>
        </w:tc>
        <w:tc>
          <w:tcPr>
            <w:tcW w:w="1291" w:type="dxa"/>
          </w:tcPr>
          <w:p w:rsidR="00465982" w:rsidRPr="00465982" w:rsidRDefault="00465982" w:rsidP="00465982">
            <w:pPr>
              <w:pStyle w:val="24"/>
              <w:shd w:val="clear" w:color="auto" w:fill="auto"/>
              <w:tabs>
                <w:tab w:val="left" w:pos="-180"/>
                <w:tab w:val="left" w:pos="1182"/>
              </w:tabs>
              <w:spacing w:line="240" w:lineRule="auto"/>
              <w:ind w:firstLine="0"/>
              <w:rPr>
                <w:sz w:val="28"/>
                <w:szCs w:val="28"/>
              </w:rPr>
            </w:pPr>
          </w:p>
        </w:tc>
      </w:tr>
      <w:tr w:rsidR="00465982" w:rsidRPr="00465982" w:rsidTr="00AF18A3">
        <w:tc>
          <w:tcPr>
            <w:tcW w:w="993" w:type="dxa"/>
          </w:tcPr>
          <w:p w:rsidR="00465982" w:rsidRPr="00465982" w:rsidRDefault="00465982" w:rsidP="00465982">
            <w:pPr>
              <w:pStyle w:val="24"/>
              <w:shd w:val="clear" w:color="auto" w:fill="auto"/>
              <w:spacing w:line="240" w:lineRule="auto"/>
              <w:ind w:right="-250" w:hanging="34"/>
              <w:jc w:val="center"/>
              <w:rPr>
                <w:sz w:val="28"/>
                <w:szCs w:val="28"/>
              </w:rPr>
            </w:pPr>
            <w:r w:rsidRPr="00465982">
              <w:rPr>
                <w:sz w:val="28"/>
                <w:szCs w:val="28"/>
              </w:rPr>
              <w:t>2</w:t>
            </w:r>
          </w:p>
        </w:tc>
        <w:tc>
          <w:tcPr>
            <w:tcW w:w="6195" w:type="dxa"/>
          </w:tcPr>
          <w:p w:rsidR="00465982" w:rsidRPr="00465982" w:rsidRDefault="00465982" w:rsidP="00465982">
            <w:pPr>
              <w:jc w:val="both"/>
              <w:rPr>
                <w:rFonts w:ascii="Times New Roman" w:hAnsi="Times New Roman"/>
                <w:i/>
                <w:sz w:val="28"/>
                <w:szCs w:val="28"/>
              </w:rPr>
            </w:pPr>
            <w:r w:rsidRPr="00465982">
              <w:rPr>
                <w:rFonts w:ascii="Times New Roman" w:hAnsi="Times New Roman"/>
                <w:i/>
                <w:sz w:val="28"/>
                <w:szCs w:val="28"/>
              </w:rPr>
              <w:t>Прилежание:</w:t>
            </w:r>
          </w:p>
          <w:p w:rsidR="00465982" w:rsidRPr="00465982" w:rsidRDefault="00465982" w:rsidP="00465982">
            <w:pPr>
              <w:jc w:val="both"/>
              <w:rPr>
                <w:rFonts w:ascii="Times New Roman" w:hAnsi="Times New Roman"/>
                <w:sz w:val="28"/>
                <w:szCs w:val="28"/>
              </w:rPr>
            </w:pPr>
            <w:r w:rsidRPr="00465982">
              <w:rPr>
                <w:rFonts w:ascii="Times New Roman" w:hAnsi="Times New Roman"/>
                <w:sz w:val="28"/>
                <w:szCs w:val="28"/>
              </w:rPr>
              <w:t>- я старателен в учебе</w:t>
            </w:r>
          </w:p>
          <w:p w:rsidR="00465982" w:rsidRPr="00465982" w:rsidRDefault="00465982" w:rsidP="00465982">
            <w:pPr>
              <w:jc w:val="both"/>
              <w:rPr>
                <w:rFonts w:ascii="Times New Roman" w:hAnsi="Times New Roman"/>
                <w:sz w:val="28"/>
                <w:szCs w:val="28"/>
              </w:rPr>
            </w:pPr>
            <w:r w:rsidRPr="00465982">
              <w:rPr>
                <w:rFonts w:ascii="Times New Roman" w:hAnsi="Times New Roman"/>
                <w:sz w:val="28"/>
                <w:szCs w:val="28"/>
              </w:rPr>
              <w:t>- я внимателен</w:t>
            </w:r>
          </w:p>
          <w:p w:rsidR="00465982" w:rsidRPr="00465982" w:rsidRDefault="00465982" w:rsidP="00465982">
            <w:pPr>
              <w:jc w:val="both"/>
              <w:rPr>
                <w:rFonts w:ascii="Times New Roman" w:hAnsi="Times New Roman"/>
                <w:sz w:val="28"/>
                <w:szCs w:val="28"/>
              </w:rPr>
            </w:pPr>
            <w:r w:rsidRPr="00465982">
              <w:rPr>
                <w:rFonts w:ascii="Times New Roman" w:hAnsi="Times New Roman"/>
                <w:sz w:val="28"/>
                <w:szCs w:val="28"/>
              </w:rPr>
              <w:t>- я самостоятелен</w:t>
            </w:r>
          </w:p>
          <w:p w:rsidR="00465982" w:rsidRPr="00465982" w:rsidRDefault="00465982" w:rsidP="00465982">
            <w:pPr>
              <w:jc w:val="both"/>
              <w:rPr>
                <w:rFonts w:ascii="Times New Roman" w:hAnsi="Times New Roman"/>
                <w:sz w:val="28"/>
                <w:szCs w:val="28"/>
              </w:rPr>
            </w:pPr>
            <w:r w:rsidRPr="00465982">
              <w:rPr>
                <w:rFonts w:ascii="Times New Roman" w:hAnsi="Times New Roman"/>
                <w:sz w:val="28"/>
                <w:szCs w:val="28"/>
              </w:rPr>
              <w:t>- я помогаю другим в делах и сам обращаюсь за помощью</w:t>
            </w:r>
          </w:p>
          <w:p w:rsidR="00465982" w:rsidRPr="00465982" w:rsidRDefault="00465982" w:rsidP="00465982">
            <w:pPr>
              <w:pStyle w:val="24"/>
              <w:shd w:val="clear" w:color="auto" w:fill="auto"/>
              <w:tabs>
                <w:tab w:val="left" w:pos="-180"/>
                <w:tab w:val="left" w:pos="1182"/>
              </w:tabs>
              <w:spacing w:line="240" w:lineRule="auto"/>
              <w:ind w:firstLine="0"/>
              <w:rPr>
                <w:sz w:val="28"/>
                <w:szCs w:val="28"/>
              </w:rPr>
            </w:pPr>
            <w:r w:rsidRPr="00465982">
              <w:rPr>
                <w:sz w:val="28"/>
                <w:szCs w:val="28"/>
              </w:rPr>
              <w:t>- мне нравится самообслуживание в школе и дома</w:t>
            </w:r>
          </w:p>
        </w:tc>
        <w:tc>
          <w:tcPr>
            <w:tcW w:w="1410" w:type="dxa"/>
          </w:tcPr>
          <w:p w:rsidR="00465982" w:rsidRPr="00465982" w:rsidRDefault="00465982" w:rsidP="00465982">
            <w:pPr>
              <w:pStyle w:val="24"/>
              <w:shd w:val="clear" w:color="auto" w:fill="auto"/>
              <w:tabs>
                <w:tab w:val="left" w:pos="-180"/>
                <w:tab w:val="left" w:pos="1182"/>
              </w:tabs>
              <w:spacing w:line="240" w:lineRule="auto"/>
              <w:ind w:firstLine="0"/>
              <w:rPr>
                <w:sz w:val="28"/>
                <w:szCs w:val="28"/>
              </w:rPr>
            </w:pPr>
          </w:p>
        </w:tc>
        <w:tc>
          <w:tcPr>
            <w:tcW w:w="1291" w:type="dxa"/>
          </w:tcPr>
          <w:p w:rsidR="00465982" w:rsidRPr="00465982" w:rsidRDefault="00465982" w:rsidP="00465982">
            <w:pPr>
              <w:pStyle w:val="24"/>
              <w:shd w:val="clear" w:color="auto" w:fill="auto"/>
              <w:tabs>
                <w:tab w:val="left" w:pos="-180"/>
                <w:tab w:val="left" w:pos="1182"/>
              </w:tabs>
              <w:spacing w:line="240" w:lineRule="auto"/>
              <w:ind w:firstLine="0"/>
              <w:rPr>
                <w:sz w:val="28"/>
                <w:szCs w:val="28"/>
              </w:rPr>
            </w:pPr>
          </w:p>
        </w:tc>
      </w:tr>
      <w:tr w:rsidR="00465982" w:rsidRPr="00465982" w:rsidTr="00AF18A3">
        <w:tc>
          <w:tcPr>
            <w:tcW w:w="993" w:type="dxa"/>
          </w:tcPr>
          <w:p w:rsidR="00465982" w:rsidRPr="00465982" w:rsidRDefault="00465982" w:rsidP="00465982">
            <w:pPr>
              <w:pStyle w:val="24"/>
              <w:shd w:val="clear" w:color="auto" w:fill="auto"/>
              <w:tabs>
                <w:tab w:val="left" w:pos="1182"/>
              </w:tabs>
              <w:spacing w:line="240" w:lineRule="auto"/>
              <w:ind w:firstLine="0"/>
              <w:jc w:val="center"/>
              <w:rPr>
                <w:sz w:val="28"/>
                <w:szCs w:val="28"/>
              </w:rPr>
            </w:pPr>
            <w:r w:rsidRPr="00465982">
              <w:rPr>
                <w:sz w:val="28"/>
                <w:szCs w:val="28"/>
              </w:rPr>
              <w:t>3</w:t>
            </w:r>
          </w:p>
        </w:tc>
        <w:tc>
          <w:tcPr>
            <w:tcW w:w="6195" w:type="dxa"/>
          </w:tcPr>
          <w:p w:rsidR="00465982" w:rsidRPr="00465982" w:rsidRDefault="00465982" w:rsidP="00465982">
            <w:pPr>
              <w:jc w:val="both"/>
              <w:rPr>
                <w:rFonts w:ascii="Times New Roman" w:hAnsi="Times New Roman"/>
                <w:b/>
                <w:i/>
                <w:sz w:val="28"/>
                <w:szCs w:val="28"/>
              </w:rPr>
            </w:pPr>
            <w:r w:rsidRPr="00465982">
              <w:rPr>
                <w:rFonts w:ascii="Times New Roman" w:hAnsi="Times New Roman"/>
                <w:b/>
                <w:i/>
                <w:sz w:val="28"/>
                <w:szCs w:val="28"/>
              </w:rPr>
              <w:t>Отношение к природе:</w:t>
            </w:r>
          </w:p>
          <w:p w:rsidR="00465982" w:rsidRPr="00465982" w:rsidRDefault="00465982" w:rsidP="00465982">
            <w:pPr>
              <w:jc w:val="both"/>
              <w:rPr>
                <w:rFonts w:ascii="Times New Roman" w:hAnsi="Times New Roman"/>
                <w:sz w:val="28"/>
                <w:szCs w:val="28"/>
              </w:rPr>
            </w:pPr>
            <w:r w:rsidRPr="00465982">
              <w:rPr>
                <w:rFonts w:ascii="Times New Roman" w:hAnsi="Times New Roman"/>
                <w:sz w:val="28"/>
                <w:szCs w:val="28"/>
              </w:rPr>
              <w:t>- я берегу землю</w:t>
            </w:r>
          </w:p>
          <w:p w:rsidR="00465982" w:rsidRPr="00465982" w:rsidRDefault="00465982" w:rsidP="00465982">
            <w:pPr>
              <w:jc w:val="both"/>
              <w:rPr>
                <w:rFonts w:ascii="Times New Roman" w:hAnsi="Times New Roman"/>
                <w:sz w:val="28"/>
                <w:szCs w:val="28"/>
              </w:rPr>
            </w:pPr>
            <w:r w:rsidRPr="00465982">
              <w:rPr>
                <w:rFonts w:ascii="Times New Roman" w:hAnsi="Times New Roman"/>
                <w:sz w:val="28"/>
                <w:szCs w:val="28"/>
              </w:rPr>
              <w:t>- я берегу растения</w:t>
            </w:r>
          </w:p>
          <w:p w:rsidR="00465982" w:rsidRPr="00465982" w:rsidRDefault="00465982" w:rsidP="00465982">
            <w:pPr>
              <w:jc w:val="both"/>
              <w:rPr>
                <w:rFonts w:ascii="Times New Roman" w:hAnsi="Times New Roman"/>
                <w:sz w:val="28"/>
                <w:szCs w:val="28"/>
              </w:rPr>
            </w:pPr>
            <w:r w:rsidRPr="00465982">
              <w:rPr>
                <w:rFonts w:ascii="Times New Roman" w:hAnsi="Times New Roman"/>
                <w:sz w:val="28"/>
                <w:szCs w:val="28"/>
              </w:rPr>
              <w:t>- я берегу животных</w:t>
            </w:r>
          </w:p>
          <w:p w:rsidR="00465982" w:rsidRPr="00465982" w:rsidRDefault="00465982" w:rsidP="00465982">
            <w:pPr>
              <w:pStyle w:val="24"/>
              <w:shd w:val="clear" w:color="auto" w:fill="auto"/>
              <w:tabs>
                <w:tab w:val="left" w:pos="-180"/>
                <w:tab w:val="left" w:pos="1182"/>
              </w:tabs>
              <w:spacing w:line="240" w:lineRule="auto"/>
              <w:ind w:firstLine="0"/>
              <w:rPr>
                <w:sz w:val="28"/>
                <w:szCs w:val="28"/>
              </w:rPr>
            </w:pPr>
            <w:r w:rsidRPr="00465982">
              <w:rPr>
                <w:sz w:val="28"/>
                <w:szCs w:val="28"/>
              </w:rPr>
              <w:t>- я берегу природу</w:t>
            </w:r>
          </w:p>
        </w:tc>
        <w:tc>
          <w:tcPr>
            <w:tcW w:w="1410" w:type="dxa"/>
          </w:tcPr>
          <w:p w:rsidR="00465982" w:rsidRPr="00465982" w:rsidRDefault="00465982" w:rsidP="00465982">
            <w:pPr>
              <w:pStyle w:val="24"/>
              <w:shd w:val="clear" w:color="auto" w:fill="auto"/>
              <w:tabs>
                <w:tab w:val="left" w:pos="-180"/>
                <w:tab w:val="left" w:pos="1182"/>
              </w:tabs>
              <w:spacing w:line="240" w:lineRule="auto"/>
              <w:ind w:firstLine="0"/>
              <w:rPr>
                <w:sz w:val="28"/>
                <w:szCs w:val="28"/>
              </w:rPr>
            </w:pPr>
          </w:p>
        </w:tc>
        <w:tc>
          <w:tcPr>
            <w:tcW w:w="1291" w:type="dxa"/>
          </w:tcPr>
          <w:p w:rsidR="00465982" w:rsidRPr="00465982" w:rsidRDefault="00465982" w:rsidP="00465982">
            <w:pPr>
              <w:pStyle w:val="24"/>
              <w:shd w:val="clear" w:color="auto" w:fill="auto"/>
              <w:tabs>
                <w:tab w:val="left" w:pos="-180"/>
                <w:tab w:val="left" w:pos="1182"/>
              </w:tabs>
              <w:spacing w:line="240" w:lineRule="auto"/>
              <w:ind w:firstLine="0"/>
              <w:rPr>
                <w:sz w:val="28"/>
                <w:szCs w:val="28"/>
              </w:rPr>
            </w:pPr>
          </w:p>
        </w:tc>
      </w:tr>
      <w:tr w:rsidR="00465982" w:rsidRPr="00465982" w:rsidTr="00AF18A3">
        <w:tc>
          <w:tcPr>
            <w:tcW w:w="993" w:type="dxa"/>
          </w:tcPr>
          <w:p w:rsidR="00465982" w:rsidRPr="00465982" w:rsidRDefault="00465982" w:rsidP="00465982">
            <w:pPr>
              <w:pStyle w:val="24"/>
              <w:shd w:val="clear" w:color="auto" w:fill="auto"/>
              <w:tabs>
                <w:tab w:val="left" w:pos="-180"/>
                <w:tab w:val="left" w:pos="1182"/>
              </w:tabs>
              <w:spacing w:line="240" w:lineRule="auto"/>
              <w:ind w:firstLine="0"/>
              <w:jc w:val="center"/>
              <w:rPr>
                <w:sz w:val="28"/>
                <w:szCs w:val="28"/>
              </w:rPr>
            </w:pPr>
            <w:r w:rsidRPr="00465982">
              <w:rPr>
                <w:sz w:val="28"/>
                <w:szCs w:val="28"/>
              </w:rPr>
              <w:t>4</w:t>
            </w:r>
          </w:p>
        </w:tc>
        <w:tc>
          <w:tcPr>
            <w:tcW w:w="6195" w:type="dxa"/>
          </w:tcPr>
          <w:p w:rsidR="00465982" w:rsidRPr="00465982" w:rsidRDefault="00465982" w:rsidP="00465982">
            <w:pPr>
              <w:jc w:val="both"/>
              <w:rPr>
                <w:rFonts w:ascii="Times New Roman" w:hAnsi="Times New Roman"/>
                <w:i/>
                <w:sz w:val="28"/>
                <w:szCs w:val="28"/>
              </w:rPr>
            </w:pPr>
            <w:r w:rsidRPr="00465982">
              <w:rPr>
                <w:rFonts w:ascii="Times New Roman" w:hAnsi="Times New Roman"/>
                <w:i/>
                <w:sz w:val="28"/>
                <w:szCs w:val="28"/>
              </w:rPr>
              <w:t>Я и школа:</w:t>
            </w:r>
          </w:p>
          <w:p w:rsidR="00465982" w:rsidRPr="00465982" w:rsidRDefault="00465982" w:rsidP="00465982">
            <w:pPr>
              <w:jc w:val="both"/>
              <w:rPr>
                <w:rFonts w:ascii="Times New Roman" w:hAnsi="Times New Roman"/>
                <w:sz w:val="28"/>
                <w:szCs w:val="28"/>
              </w:rPr>
            </w:pPr>
            <w:r w:rsidRPr="00465982">
              <w:rPr>
                <w:rFonts w:ascii="Times New Roman" w:hAnsi="Times New Roman"/>
                <w:sz w:val="28"/>
                <w:szCs w:val="28"/>
              </w:rPr>
              <w:t>- я выполняю правила для учащихся</w:t>
            </w:r>
          </w:p>
          <w:p w:rsidR="00465982" w:rsidRPr="00465982" w:rsidRDefault="00465982" w:rsidP="00465982">
            <w:pPr>
              <w:jc w:val="both"/>
              <w:rPr>
                <w:rFonts w:ascii="Times New Roman" w:hAnsi="Times New Roman"/>
                <w:sz w:val="28"/>
                <w:szCs w:val="28"/>
              </w:rPr>
            </w:pPr>
            <w:r w:rsidRPr="00465982">
              <w:rPr>
                <w:rFonts w:ascii="Times New Roman" w:hAnsi="Times New Roman"/>
                <w:sz w:val="28"/>
                <w:szCs w:val="28"/>
              </w:rPr>
              <w:t>- я выполняю правила внутришкольной жизни</w:t>
            </w:r>
          </w:p>
          <w:p w:rsidR="00465982" w:rsidRPr="00465982" w:rsidRDefault="00465982" w:rsidP="00465982">
            <w:pPr>
              <w:jc w:val="both"/>
              <w:rPr>
                <w:rFonts w:ascii="Times New Roman" w:hAnsi="Times New Roman"/>
                <w:sz w:val="28"/>
                <w:szCs w:val="28"/>
              </w:rPr>
            </w:pPr>
            <w:r w:rsidRPr="00465982">
              <w:rPr>
                <w:rFonts w:ascii="Times New Roman" w:hAnsi="Times New Roman"/>
                <w:sz w:val="28"/>
                <w:szCs w:val="28"/>
              </w:rPr>
              <w:t>- я добр в отношениях с людьми</w:t>
            </w:r>
          </w:p>
          <w:p w:rsidR="00465982" w:rsidRPr="00465982" w:rsidRDefault="00465982" w:rsidP="00465982">
            <w:pPr>
              <w:jc w:val="both"/>
              <w:rPr>
                <w:rFonts w:ascii="Times New Roman" w:hAnsi="Times New Roman"/>
                <w:sz w:val="28"/>
                <w:szCs w:val="28"/>
              </w:rPr>
            </w:pPr>
            <w:r w:rsidRPr="00465982">
              <w:rPr>
                <w:rFonts w:ascii="Times New Roman" w:hAnsi="Times New Roman"/>
                <w:sz w:val="28"/>
                <w:szCs w:val="28"/>
              </w:rPr>
              <w:t>- я участвую в делах класса и школы</w:t>
            </w:r>
          </w:p>
          <w:p w:rsidR="00465982" w:rsidRPr="00465982" w:rsidRDefault="00465982" w:rsidP="00465982">
            <w:pPr>
              <w:pStyle w:val="24"/>
              <w:shd w:val="clear" w:color="auto" w:fill="auto"/>
              <w:tabs>
                <w:tab w:val="left" w:pos="-180"/>
                <w:tab w:val="left" w:pos="1182"/>
              </w:tabs>
              <w:spacing w:line="240" w:lineRule="auto"/>
              <w:ind w:firstLine="0"/>
              <w:rPr>
                <w:sz w:val="28"/>
                <w:szCs w:val="28"/>
              </w:rPr>
            </w:pPr>
            <w:r w:rsidRPr="00465982">
              <w:rPr>
                <w:sz w:val="28"/>
                <w:szCs w:val="28"/>
              </w:rPr>
              <w:t>- я справедлив в отношениях с людьми</w:t>
            </w:r>
          </w:p>
        </w:tc>
        <w:tc>
          <w:tcPr>
            <w:tcW w:w="1410" w:type="dxa"/>
          </w:tcPr>
          <w:p w:rsidR="00465982" w:rsidRPr="00465982" w:rsidRDefault="00465982" w:rsidP="00465982">
            <w:pPr>
              <w:pStyle w:val="24"/>
              <w:shd w:val="clear" w:color="auto" w:fill="auto"/>
              <w:tabs>
                <w:tab w:val="left" w:pos="-180"/>
                <w:tab w:val="left" w:pos="1182"/>
              </w:tabs>
              <w:spacing w:line="240" w:lineRule="auto"/>
              <w:ind w:firstLine="0"/>
              <w:rPr>
                <w:sz w:val="28"/>
                <w:szCs w:val="28"/>
              </w:rPr>
            </w:pPr>
          </w:p>
        </w:tc>
        <w:tc>
          <w:tcPr>
            <w:tcW w:w="1291" w:type="dxa"/>
          </w:tcPr>
          <w:p w:rsidR="00465982" w:rsidRPr="00465982" w:rsidRDefault="00465982" w:rsidP="00465982">
            <w:pPr>
              <w:pStyle w:val="24"/>
              <w:shd w:val="clear" w:color="auto" w:fill="auto"/>
              <w:tabs>
                <w:tab w:val="left" w:pos="-180"/>
                <w:tab w:val="left" w:pos="1182"/>
              </w:tabs>
              <w:spacing w:line="240" w:lineRule="auto"/>
              <w:ind w:firstLine="0"/>
              <w:rPr>
                <w:sz w:val="28"/>
                <w:szCs w:val="28"/>
              </w:rPr>
            </w:pPr>
          </w:p>
        </w:tc>
      </w:tr>
      <w:tr w:rsidR="00465982" w:rsidRPr="00465982" w:rsidTr="00AF18A3">
        <w:tc>
          <w:tcPr>
            <w:tcW w:w="993" w:type="dxa"/>
          </w:tcPr>
          <w:p w:rsidR="00465982" w:rsidRPr="00465982" w:rsidRDefault="00465982" w:rsidP="00465982">
            <w:pPr>
              <w:pStyle w:val="24"/>
              <w:shd w:val="clear" w:color="auto" w:fill="auto"/>
              <w:tabs>
                <w:tab w:val="left" w:pos="-180"/>
                <w:tab w:val="left" w:pos="1182"/>
              </w:tabs>
              <w:spacing w:line="240" w:lineRule="auto"/>
              <w:ind w:firstLine="0"/>
              <w:jc w:val="center"/>
              <w:rPr>
                <w:sz w:val="28"/>
                <w:szCs w:val="28"/>
              </w:rPr>
            </w:pPr>
            <w:r w:rsidRPr="00465982">
              <w:rPr>
                <w:sz w:val="28"/>
                <w:szCs w:val="28"/>
              </w:rPr>
              <w:t>5</w:t>
            </w:r>
          </w:p>
        </w:tc>
        <w:tc>
          <w:tcPr>
            <w:tcW w:w="6195" w:type="dxa"/>
          </w:tcPr>
          <w:p w:rsidR="00465982" w:rsidRPr="00465982" w:rsidRDefault="00465982" w:rsidP="00465982">
            <w:pPr>
              <w:jc w:val="both"/>
              <w:rPr>
                <w:rFonts w:ascii="Times New Roman" w:hAnsi="Times New Roman"/>
                <w:i/>
                <w:sz w:val="28"/>
                <w:szCs w:val="28"/>
              </w:rPr>
            </w:pPr>
            <w:r w:rsidRPr="00465982">
              <w:rPr>
                <w:rFonts w:ascii="Times New Roman" w:hAnsi="Times New Roman"/>
                <w:i/>
                <w:sz w:val="28"/>
                <w:szCs w:val="28"/>
              </w:rPr>
              <w:t>Прекрасное в моей жизни:</w:t>
            </w:r>
          </w:p>
          <w:p w:rsidR="00465982" w:rsidRPr="00465982" w:rsidRDefault="00465982" w:rsidP="00465982">
            <w:pPr>
              <w:jc w:val="both"/>
              <w:rPr>
                <w:rFonts w:ascii="Times New Roman" w:hAnsi="Times New Roman"/>
                <w:sz w:val="28"/>
                <w:szCs w:val="28"/>
              </w:rPr>
            </w:pPr>
            <w:r w:rsidRPr="00465982">
              <w:rPr>
                <w:rFonts w:ascii="Times New Roman" w:hAnsi="Times New Roman"/>
                <w:sz w:val="28"/>
                <w:szCs w:val="28"/>
              </w:rPr>
              <w:t>- я аккуратен и опрятен</w:t>
            </w:r>
          </w:p>
          <w:p w:rsidR="00465982" w:rsidRPr="00465982" w:rsidRDefault="00465982" w:rsidP="00465982">
            <w:pPr>
              <w:jc w:val="both"/>
              <w:rPr>
                <w:rFonts w:ascii="Times New Roman" w:hAnsi="Times New Roman"/>
                <w:sz w:val="28"/>
                <w:szCs w:val="28"/>
              </w:rPr>
            </w:pPr>
            <w:r w:rsidRPr="00465982">
              <w:rPr>
                <w:rFonts w:ascii="Times New Roman" w:hAnsi="Times New Roman"/>
                <w:sz w:val="28"/>
                <w:szCs w:val="28"/>
              </w:rPr>
              <w:t>- я соблюдаю культуру поведения</w:t>
            </w:r>
          </w:p>
          <w:p w:rsidR="00465982" w:rsidRPr="00465982" w:rsidRDefault="00465982" w:rsidP="00465982">
            <w:pPr>
              <w:jc w:val="both"/>
              <w:rPr>
                <w:rFonts w:ascii="Times New Roman" w:hAnsi="Times New Roman"/>
                <w:sz w:val="28"/>
                <w:szCs w:val="28"/>
              </w:rPr>
            </w:pPr>
            <w:r w:rsidRPr="00465982">
              <w:rPr>
                <w:rFonts w:ascii="Times New Roman" w:hAnsi="Times New Roman"/>
                <w:sz w:val="28"/>
                <w:szCs w:val="28"/>
              </w:rPr>
              <w:lastRenderedPageBreak/>
              <w:t>- я забочусь о здоровье</w:t>
            </w:r>
          </w:p>
          <w:p w:rsidR="00465982" w:rsidRPr="00465982" w:rsidRDefault="00465982" w:rsidP="00465982">
            <w:pPr>
              <w:jc w:val="both"/>
              <w:rPr>
                <w:rFonts w:ascii="Times New Roman" w:hAnsi="Times New Roman"/>
                <w:sz w:val="28"/>
                <w:szCs w:val="28"/>
              </w:rPr>
            </w:pPr>
            <w:r w:rsidRPr="00465982">
              <w:rPr>
                <w:rFonts w:ascii="Times New Roman" w:hAnsi="Times New Roman"/>
                <w:sz w:val="28"/>
                <w:szCs w:val="28"/>
              </w:rPr>
              <w:t>- я умею правильно распределять время учебы и отдыха</w:t>
            </w:r>
          </w:p>
          <w:p w:rsidR="00465982" w:rsidRPr="00465982" w:rsidRDefault="00465982" w:rsidP="00465982">
            <w:pPr>
              <w:pStyle w:val="24"/>
              <w:shd w:val="clear" w:color="auto" w:fill="auto"/>
              <w:tabs>
                <w:tab w:val="left" w:pos="-180"/>
                <w:tab w:val="left" w:pos="1182"/>
              </w:tabs>
              <w:spacing w:line="240" w:lineRule="auto"/>
              <w:ind w:firstLine="0"/>
              <w:rPr>
                <w:sz w:val="28"/>
                <w:szCs w:val="28"/>
              </w:rPr>
            </w:pPr>
            <w:r w:rsidRPr="00465982">
              <w:rPr>
                <w:sz w:val="28"/>
                <w:szCs w:val="28"/>
              </w:rPr>
              <w:t>- у меня нет вредных привычек</w:t>
            </w:r>
          </w:p>
        </w:tc>
        <w:tc>
          <w:tcPr>
            <w:tcW w:w="1410" w:type="dxa"/>
          </w:tcPr>
          <w:p w:rsidR="00465982" w:rsidRPr="00465982" w:rsidRDefault="00465982" w:rsidP="00465982">
            <w:pPr>
              <w:pStyle w:val="24"/>
              <w:shd w:val="clear" w:color="auto" w:fill="auto"/>
              <w:tabs>
                <w:tab w:val="left" w:pos="-180"/>
                <w:tab w:val="left" w:pos="1182"/>
              </w:tabs>
              <w:spacing w:line="240" w:lineRule="auto"/>
              <w:ind w:firstLine="0"/>
              <w:rPr>
                <w:sz w:val="28"/>
                <w:szCs w:val="28"/>
              </w:rPr>
            </w:pPr>
          </w:p>
        </w:tc>
        <w:tc>
          <w:tcPr>
            <w:tcW w:w="1291" w:type="dxa"/>
          </w:tcPr>
          <w:p w:rsidR="00465982" w:rsidRPr="00465982" w:rsidRDefault="00465982" w:rsidP="00465982">
            <w:pPr>
              <w:pStyle w:val="24"/>
              <w:shd w:val="clear" w:color="auto" w:fill="auto"/>
              <w:tabs>
                <w:tab w:val="left" w:pos="-180"/>
                <w:tab w:val="left" w:pos="1182"/>
              </w:tabs>
              <w:spacing w:line="240" w:lineRule="auto"/>
              <w:ind w:firstLine="0"/>
              <w:rPr>
                <w:sz w:val="28"/>
                <w:szCs w:val="28"/>
              </w:rPr>
            </w:pPr>
          </w:p>
        </w:tc>
      </w:tr>
    </w:tbl>
    <w:p w:rsidR="00465982" w:rsidRPr="00465982" w:rsidRDefault="00465982" w:rsidP="00465982">
      <w:pPr>
        <w:spacing w:after="0" w:line="240" w:lineRule="auto"/>
        <w:jc w:val="both"/>
        <w:rPr>
          <w:rFonts w:ascii="Times New Roman" w:hAnsi="Times New Roman" w:cs="Times New Roman"/>
          <w:i/>
          <w:sz w:val="28"/>
          <w:szCs w:val="28"/>
        </w:rPr>
      </w:pPr>
      <w:r w:rsidRPr="00465982">
        <w:rPr>
          <w:rFonts w:ascii="Times New Roman" w:hAnsi="Times New Roman" w:cs="Times New Roman"/>
          <w:i/>
          <w:sz w:val="28"/>
          <w:szCs w:val="28"/>
        </w:rPr>
        <w:lastRenderedPageBreak/>
        <w:t>Оценка результатов:</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5 – всегда По каждому качеству выводится одна среднеарифметическая оценка.</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4 – часто В результате каждый ученик имеет 5 оценок.</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3 – редко</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2 – никогда</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1 – у меня другая позиция</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Затем 5 оценок складываются и делятся на 5. Средний балл и является условным определением уровня воспитанности.</w:t>
      </w:r>
    </w:p>
    <w:p w:rsidR="00465982" w:rsidRPr="00465982" w:rsidRDefault="00465982" w:rsidP="00465982">
      <w:pPr>
        <w:spacing w:after="0" w:line="240" w:lineRule="auto"/>
        <w:jc w:val="both"/>
        <w:rPr>
          <w:rFonts w:ascii="Times New Roman" w:hAnsi="Times New Roman" w:cs="Times New Roman"/>
          <w:i/>
          <w:sz w:val="28"/>
          <w:szCs w:val="28"/>
        </w:rPr>
      </w:pPr>
      <w:r w:rsidRPr="00465982">
        <w:rPr>
          <w:rFonts w:ascii="Times New Roman" w:hAnsi="Times New Roman" w:cs="Times New Roman"/>
          <w:i/>
          <w:sz w:val="28"/>
          <w:szCs w:val="28"/>
        </w:rPr>
        <w:t>Средний балл</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5 - 4,5 – высокий уровень (в)</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4,4 – 4 – хороший уровень (х)</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3,9 – 2,9 – средний уровень (с)</w:t>
      </w:r>
    </w:p>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2,8 – 2 – низкий уровень (н)</w:t>
      </w:r>
    </w:p>
    <w:p w:rsidR="00465982" w:rsidRPr="00465982" w:rsidRDefault="00465982" w:rsidP="00465982">
      <w:pPr>
        <w:spacing w:after="0" w:line="240" w:lineRule="auto"/>
        <w:jc w:val="both"/>
        <w:rPr>
          <w:rFonts w:ascii="Times New Roman" w:hAnsi="Times New Roman" w:cs="Times New Roman"/>
          <w:i/>
          <w:sz w:val="28"/>
          <w:szCs w:val="28"/>
        </w:rPr>
      </w:pPr>
      <w:r w:rsidRPr="00465982">
        <w:rPr>
          <w:rFonts w:ascii="Times New Roman" w:hAnsi="Times New Roman" w:cs="Times New Roman"/>
          <w:i/>
          <w:sz w:val="28"/>
          <w:szCs w:val="28"/>
        </w:rPr>
        <w:t xml:space="preserve">Сводный лист данных изучения уровня воспитанности </w:t>
      </w:r>
      <w:r w:rsidR="0029722E">
        <w:rPr>
          <w:rFonts w:ascii="Times New Roman" w:hAnsi="Times New Roman" w:cs="Times New Roman"/>
          <w:i/>
          <w:sz w:val="28"/>
          <w:szCs w:val="28"/>
        </w:rPr>
        <w:t>об</w:t>
      </w:r>
      <w:r w:rsidRPr="00465982">
        <w:rPr>
          <w:rFonts w:ascii="Times New Roman" w:hAnsi="Times New Roman" w:cs="Times New Roman"/>
          <w:i/>
          <w:sz w:val="28"/>
          <w:szCs w:val="28"/>
        </w:rPr>
        <w:t>уча</w:t>
      </w:r>
      <w:r w:rsidR="0029722E">
        <w:rPr>
          <w:rFonts w:ascii="Times New Roman" w:hAnsi="Times New Roman" w:cs="Times New Roman"/>
          <w:i/>
          <w:sz w:val="28"/>
          <w:szCs w:val="28"/>
        </w:rPr>
        <w:t>ю</w:t>
      </w:r>
      <w:r w:rsidRPr="00465982">
        <w:rPr>
          <w:rFonts w:ascii="Times New Roman" w:hAnsi="Times New Roman" w:cs="Times New Roman"/>
          <w:i/>
          <w:sz w:val="28"/>
          <w:szCs w:val="28"/>
        </w:rPr>
        <w:t>щихся класса</w:t>
      </w:r>
    </w:p>
    <w:p w:rsidR="00465982" w:rsidRPr="00465982" w:rsidRDefault="00465982" w:rsidP="00465982">
      <w:pPr>
        <w:spacing w:after="0" w:line="240" w:lineRule="auto"/>
        <w:jc w:val="both"/>
        <w:rPr>
          <w:rFonts w:ascii="Times New Roman" w:hAnsi="Times New Roman" w:cs="Times New Roman"/>
          <w:sz w:val="28"/>
          <w:szCs w:val="28"/>
        </w:rPr>
      </w:pPr>
    </w:p>
    <w:tbl>
      <w:tblPr>
        <w:tblW w:w="9476"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61"/>
        <w:gridCol w:w="687"/>
        <w:gridCol w:w="681"/>
        <w:gridCol w:w="685"/>
        <w:gridCol w:w="682"/>
        <w:gridCol w:w="685"/>
        <w:gridCol w:w="682"/>
        <w:gridCol w:w="687"/>
        <w:gridCol w:w="682"/>
        <w:gridCol w:w="686"/>
        <w:gridCol w:w="683"/>
        <w:gridCol w:w="686"/>
        <w:gridCol w:w="682"/>
        <w:gridCol w:w="707"/>
      </w:tblGrid>
      <w:tr w:rsidR="00465982" w:rsidRPr="00465982" w:rsidTr="00AF18A3">
        <w:trPr>
          <w:trHeight w:val="581"/>
          <w:tblCellSpacing w:w="0" w:type="dxa"/>
        </w:trPr>
        <w:tc>
          <w:tcPr>
            <w:tcW w:w="561" w:type="dxa"/>
            <w:tcBorders>
              <w:top w:val="outset" w:sz="6" w:space="0" w:color="000000"/>
              <w:left w:val="outset" w:sz="6" w:space="0" w:color="000000"/>
              <w:bottom w:val="outset" w:sz="6" w:space="0" w:color="000000"/>
              <w:right w:val="outset" w:sz="6" w:space="0" w:color="000000"/>
            </w:tcBorders>
            <w:hideMark/>
          </w:tcPr>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 п/п</w:t>
            </w:r>
          </w:p>
        </w:tc>
        <w:tc>
          <w:tcPr>
            <w:tcW w:w="687" w:type="dxa"/>
            <w:tcBorders>
              <w:top w:val="outset" w:sz="6" w:space="0" w:color="000000"/>
              <w:left w:val="outset" w:sz="6" w:space="0" w:color="000000"/>
              <w:bottom w:val="outset" w:sz="6" w:space="0" w:color="000000"/>
              <w:right w:val="outset" w:sz="6" w:space="0" w:color="000000"/>
            </w:tcBorders>
            <w:hideMark/>
          </w:tcPr>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ФИ ученика</w:t>
            </w:r>
          </w:p>
        </w:tc>
        <w:tc>
          <w:tcPr>
            <w:tcW w:w="1366" w:type="dxa"/>
            <w:gridSpan w:val="2"/>
            <w:tcBorders>
              <w:top w:val="outset" w:sz="6" w:space="0" w:color="000000"/>
              <w:left w:val="outset" w:sz="6" w:space="0" w:color="000000"/>
              <w:bottom w:val="outset" w:sz="6" w:space="0" w:color="000000"/>
              <w:right w:val="outset" w:sz="6" w:space="0" w:color="000000"/>
            </w:tcBorders>
            <w:hideMark/>
          </w:tcPr>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Любознательность</w:t>
            </w:r>
          </w:p>
        </w:tc>
        <w:tc>
          <w:tcPr>
            <w:tcW w:w="1367" w:type="dxa"/>
            <w:gridSpan w:val="2"/>
            <w:tcBorders>
              <w:top w:val="outset" w:sz="6" w:space="0" w:color="000000"/>
              <w:left w:val="outset" w:sz="6" w:space="0" w:color="000000"/>
              <w:bottom w:val="outset" w:sz="6" w:space="0" w:color="000000"/>
              <w:right w:val="outset" w:sz="6" w:space="0" w:color="000000"/>
            </w:tcBorders>
            <w:hideMark/>
          </w:tcPr>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Прилежание</w:t>
            </w:r>
          </w:p>
        </w:tc>
        <w:tc>
          <w:tcPr>
            <w:tcW w:w="1369" w:type="dxa"/>
            <w:gridSpan w:val="2"/>
            <w:tcBorders>
              <w:top w:val="outset" w:sz="6" w:space="0" w:color="000000"/>
              <w:left w:val="outset" w:sz="6" w:space="0" w:color="000000"/>
              <w:bottom w:val="outset" w:sz="6" w:space="0" w:color="000000"/>
              <w:right w:val="outset" w:sz="6" w:space="0" w:color="000000"/>
            </w:tcBorders>
            <w:hideMark/>
          </w:tcPr>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Отношение к природе</w:t>
            </w:r>
          </w:p>
        </w:tc>
        <w:tc>
          <w:tcPr>
            <w:tcW w:w="1368" w:type="dxa"/>
            <w:gridSpan w:val="2"/>
            <w:tcBorders>
              <w:top w:val="outset" w:sz="6" w:space="0" w:color="000000"/>
              <w:left w:val="outset" w:sz="6" w:space="0" w:color="000000"/>
              <w:bottom w:val="outset" w:sz="6" w:space="0" w:color="000000"/>
              <w:right w:val="outset" w:sz="6" w:space="0" w:color="000000"/>
            </w:tcBorders>
            <w:hideMark/>
          </w:tcPr>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Я и школа</w:t>
            </w:r>
          </w:p>
        </w:tc>
        <w:tc>
          <w:tcPr>
            <w:tcW w:w="1369" w:type="dxa"/>
            <w:gridSpan w:val="2"/>
            <w:tcBorders>
              <w:top w:val="outset" w:sz="6" w:space="0" w:color="000000"/>
              <w:left w:val="outset" w:sz="6" w:space="0" w:color="000000"/>
              <w:bottom w:val="outset" w:sz="6" w:space="0" w:color="000000"/>
              <w:right w:val="outset" w:sz="6" w:space="0" w:color="000000"/>
            </w:tcBorders>
            <w:hideMark/>
          </w:tcPr>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Прекрасное в моей жизни</w:t>
            </w:r>
          </w:p>
        </w:tc>
        <w:tc>
          <w:tcPr>
            <w:tcW w:w="1389" w:type="dxa"/>
            <w:gridSpan w:val="2"/>
            <w:tcBorders>
              <w:top w:val="outset" w:sz="6" w:space="0" w:color="000000"/>
              <w:left w:val="outset" w:sz="6" w:space="0" w:color="000000"/>
              <w:bottom w:val="outset" w:sz="6" w:space="0" w:color="000000"/>
              <w:right w:val="outset" w:sz="6" w:space="0" w:color="000000"/>
            </w:tcBorders>
            <w:hideMark/>
          </w:tcPr>
          <w:p w:rsidR="00465982" w:rsidRPr="00465982" w:rsidRDefault="00465982" w:rsidP="00465982">
            <w:pPr>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сСредний балл</w:t>
            </w:r>
          </w:p>
        </w:tc>
      </w:tr>
      <w:tr w:rsidR="00465982" w:rsidRPr="00465982" w:rsidTr="00AF18A3">
        <w:trPr>
          <w:trHeight w:val="608"/>
          <w:tblCellSpacing w:w="0" w:type="dxa"/>
        </w:trPr>
        <w:tc>
          <w:tcPr>
            <w:tcW w:w="1248" w:type="dxa"/>
            <w:gridSpan w:val="2"/>
            <w:tcBorders>
              <w:top w:val="outset" w:sz="6" w:space="0" w:color="000000"/>
              <w:left w:val="outset" w:sz="6" w:space="0" w:color="000000"/>
              <w:bottom w:val="outset" w:sz="6" w:space="0" w:color="000000"/>
              <w:right w:val="outset" w:sz="6" w:space="0" w:color="000000"/>
            </w:tcBorders>
            <w:hideMark/>
          </w:tcPr>
          <w:p w:rsidR="00465982" w:rsidRPr="004868C6" w:rsidRDefault="00465982" w:rsidP="004868C6">
            <w:pPr>
              <w:spacing w:after="0" w:line="240" w:lineRule="auto"/>
              <w:ind w:left="-57" w:right="-57"/>
              <w:jc w:val="both"/>
              <w:rPr>
                <w:rFonts w:ascii="Times New Roman" w:hAnsi="Times New Roman" w:cs="Times New Roman"/>
                <w:sz w:val="24"/>
                <w:szCs w:val="24"/>
              </w:rPr>
            </w:pPr>
          </w:p>
        </w:tc>
        <w:tc>
          <w:tcPr>
            <w:tcW w:w="681" w:type="dxa"/>
            <w:tcBorders>
              <w:top w:val="outset" w:sz="6" w:space="0" w:color="000000"/>
              <w:left w:val="outset" w:sz="6" w:space="0" w:color="000000"/>
              <w:bottom w:val="outset" w:sz="6" w:space="0" w:color="000000"/>
              <w:right w:val="outset" w:sz="6" w:space="0" w:color="000000"/>
            </w:tcBorders>
            <w:hideMark/>
          </w:tcPr>
          <w:p w:rsidR="00465982" w:rsidRPr="004868C6" w:rsidRDefault="00465982" w:rsidP="004868C6">
            <w:pPr>
              <w:spacing w:after="0" w:line="240" w:lineRule="auto"/>
              <w:ind w:left="-57" w:right="-57"/>
              <w:jc w:val="both"/>
              <w:rPr>
                <w:rFonts w:ascii="Times New Roman" w:hAnsi="Times New Roman" w:cs="Times New Roman"/>
                <w:sz w:val="24"/>
                <w:szCs w:val="24"/>
              </w:rPr>
            </w:pPr>
            <w:r w:rsidRPr="004868C6">
              <w:rPr>
                <w:rFonts w:ascii="Times New Roman" w:hAnsi="Times New Roman" w:cs="Times New Roman"/>
                <w:sz w:val="24"/>
                <w:szCs w:val="24"/>
              </w:rPr>
              <w:t>сам</w:t>
            </w:r>
          </w:p>
        </w:tc>
        <w:tc>
          <w:tcPr>
            <w:tcW w:w="685" w:type="dxa"/>
            <w:tcBorders>
              <w:top w:val="outset" w:sz="6" w:space="0" w:color="000000"/>
              <w:left w:val="outset" w:sz="6" w:space="0" w:color="000000"/>
              <w:bottom w:val="outset" w:sz="6" w:space="0" w:color="000000"/>
              <w:right w:val="outset" w:sz="6" w:space="0" w:color="000000"/>
            </w:tcBorders>
            <w:hideMark/>
          </w:tcPr>
          <w:p w:rsidR="00465982" w:rsidRPr="004868C6" w:rsidRDefault="00465982" w:rsidP="004868C6">
            <w:pPr>
              <w:spacing w:after="0" w:line="240" w:lineRule="auto"/>
              <w:ind w:left="-57" w:right="-57"/>
              <w:jc w:val="both"/>
              <w:rPr>
                <w:rFonts w:ascii="Times New Roman" w:hAnsi="Times New Roman" w:cs="Times New Roman"/>
                <w:sz w:val="24"/>
                <w:szCs w:val="24"/>
              </w:rPr>
            </w:pPr>
            <w:r w:rsidRPr="004868C6">
              <w:rPr>
                <w:rFonts w:ascii="Times New Roman" w:hAnsi="Times New Roman" w:cs="Times New Roman"/>
                <w:sz w:val="24"/>
                <w:szCs w:val="24"/>
              </w:rPr>
              <w:t>учитель</w:t>
            </w:r>
          </w:p>
        </w:tc>
        <w:tc>
          <w:tcPr>
            <w:tcW w:w="682" w:type="dxa"/>
            <w:tcBorders>
              <w:top w:val="outset" w:sz="6" w:space="0" w:color="000000"/>
              <w:left w:val="outset" w:sz="6" w:space="0" w:color="000000"/>
              <w:bottom w:val="outset" w:sz="6" w:space="0" w:color="000000"/>
              <w:right w:val="outset" w:sz="6" w:space="0" w:color="000000"/>
            </w:tcBorders>
            <w:hideMark/>
          </w:tcPr>
          <w:p w:rsidR="00465982" w:rsidRPr="004868C6" w:rsidRDefault="00465982" w:rsidP="004868C6">
            <w:pPr>
              <w:spacing w:after="0" w:line="240" w:lineRule="auto"/>
              <w:ind w:left="-57" w:right="-57"/>
              <w:jc w:val="both"/>
              <w:rPr>
                <w:rFonts w:ascii="Times New Roman" w:hAnsi="Times New Roman" w:cs="Times New Roman"/>
                <w:sz w:val="24"/>
                <w:szCs w:val="24"/>
              </w:rPr>
            </w:pPr>
            <w:r w:rsidRPr="004868C6">
              <w:rPr>
                <w:rFonts w:ascii="Times New Roman" w:hAnsi="Times New Roman" w:cs="Times New Roman"/>
                <w:sz w:val="24"/>
                <w:szCs w:val="24"/>
              </w:rPr>
              <w:t>сам</w:t>
            </w:r>
          </w:p>
        </w:tc>
        <w:tc>
          <w:tcPr>
            <w:tcW w:w="685" w:type="dxa"/>
            <w:tcBorders>
              <w:top w:val="outset" w:sz="6" w:space="0" w:color="000000"/>
              <w:left w:val="outset" w:sz="6" w:space="0" w:color="000000"/>
              <w:bottom w:val="outset" w:sz="6" w:space="0" w:color="000000"/>
              <w:right w:val="outset" w:sz="6" w:space="0" w:color="000000"/>
            </w:tcBorders>
            <w:hideMark/>
          </w:tcPr>
          <w:p w:rsidR="00465982" w:rsidRPr="004868C6" w:rsidRDefault="00465982" w:rsidP="004868C6">
            <w:pPr>
              <w:spacing w:after="0" w:line="240" w:lineRule="auto"/>
              <w:ind w:left="-57" w:right="-57"/>
              <w:jc w:val="both"/>
              <w:rPr>
                <w:rFonts w:ascii="Times New Roman" w:hAnsi="Times New Roman" w:cs="Times New Roman"/>
                <w:sz w:val="24"/>
                <w:szCs w:val="24"/>
              </w:rPr>
            </w:pPr>
            <w:r w:rsidRPr="004868C6">
              <w:rPr>
                <w:rFonts w:ascii="Times New Roman" w:hAnsi="Times New Roman" w:cs="Times New Roman"/>
                <w:sz w:val="24"/>
                <w:szCs w:val="24"/>
              </w:rPr>
              <w:t>учитель</w:t>
            </w:r>
          </w:p>
        </w:tc>
        <w:tc>
          <w:tcPr>
            <w:tcW w:w="682" w:type="dxa"/>
            <w:tcBorders>
              <w:top w:val="outset" w:sz="6" w:space="0" w:color="000000"/>
              <w:left w:val="outset" w:sz="6" w:space="0" w:color="000000"/>
              <w:bottom w:val="outset" w:sz="6" w:space="0" w:color="000000"/>
              <w:right w:val="outset" w:sz="6" w:space="0" w:color="000000"/>
            </w:tcBorders>
            <w:hideMark/>
          </w:tcPr>
          <w:p w:rsidR="00465982" w:rsidRPr="004868C6" w:rsidRDefault="00465982" w:rsidP="004868C6">
            <w:pPr>
              <w:spacing w:after="0" w:line="240" w:lineRule="auto"/>
              <w:ind w:left="-57" w:right="-57"/>
              <w:jc w:val="both"/>
              <w:rPr>
                <w:rFonts w:ascii="Times New Roman" w:hAnsi="Times New Roman" w:cs="Times New Roman"/>
                <w:sz w:val="24"/>
                <w:szCs w:val="24"/>
              </w:rPr>
            </w:pPr>
            <w:r w:rsidRPr="004868C6">
              <w:rPr>
                <w:rFonts w:ascii="Times New Roman" w:hAnsi="Times New Roman" w:cs="Times New Roman"/>
                <w:sz w:val="24"/>
                <w:szCs w:val="24"/>
              </w:rPr>
              <w:t>сам</w:t>
            </w:r>
          </w:p>
        </w:tc>
        <w:tc>
          <w:tcPr>
            <w:tcW w:w="687" w:type="dxa"/>
            <w:tcBorders>
              <w:top w:val="outset" w:sz="6" w:space="0" w:color="000000"/>
              <w:left w:val="outset" w:sz="6" w:space="0" w:color="000000"/>
              <w:bottom w:val="outset" w:sz="6" w:space="0" w:color="000000"/>
              <w:right w:val="outset" w:sz="6" w:space="0" w:color="000000"/>
            </w:tcBorders>
            <w:hideMark/>
          </w:tcPr>
          <w:p w:rsidR="00465982" w:rsidRPr="004868C6" w:rsidRDefault="00465982" w:rsidP="004868C6">
            <w:pPr>
              <w:spacing w:after="0" w:line="240" w:lineRule="auto"/>
              <w:ind w:left="-57" w:right="-57"/>
              <w:jc w:val="both"/>
              <w:rPr>
                <w:rFonts w:ascii="Times New Roman" w:hAnsi="Times New Roman" w:cs="Times New Roman"/>
                <w:sz w:val="24"/>
                <w:szCs w:val="24"/>
              </w:rPr>
            </w:pPr>
            <w:r w:rsidRPr="004868C6">
              <w:rPr>
                <w:rFonts w:ascii="Times New Roman" w:hAnsi="Times New Roman" w:cs="Times New Roman"/>
                <w:sz w:val="24"/>
                <w:szCs w:val="24"/>
              </w:rPr>
              <w:t>учитель</w:t>
            </w:r>
          </w:p>
        </w:tc>
        <w:tc>
          <w:tcPr>
            <w:tcW w:w="682" w:type="dxa"/>
            <w:tcBorders>
              <w:top w:val="outset" w:sz="6" w:space="0" w:color="000000"/>
              <w:left w:val="outset" w:sz="6" w:space="0" w:color="000000"/>
              <w:bottom w:val="outset" w:sz="6" w:space="0" w:color="000000"/>
              <w:right w:val="outset" w:sz="6" w:space="0" w:color="000000"/>
            </w:tcBorders>
            <w:hideMark/>
          </w:tcPr>
          <w:p w:rsidR="00465982" w:rsidRPr="004868C6" w:rsidRDefault="00465982" w:rsidP="004868C6">
            <w:pPr>
              <w:spacing w:after="0" w:line="240" w:lineRule="auto"/>
              <w:ind w:left="-57" w:right="-57"/>
              <w:jc w:val="both"/>
              <w:rPr>
                <w:rFonts w:ascii="Times New Roman" w:hAnsi="Times New Roman" w:cs="Times New Roman"/>
                <w:sz w:val="24"/>
                <w:szCs w:val="24"/>
              </w:rPr>
            </w:pPr>
            <w:r w:rsidRPr="004868C6">
              <w:rPr>
                <w:rFonts w:ascii="Times New Roman" w:hAnsi="Times New Roman" w:cs="Times New Roman"/>
                <w:sz w:val="24"/>
                <w:szCs w:val="24"/>
              </w:rPr>
              <w:t>сам</w:t>
            </w:r>
          </w:p>
        </w:tc>
        <w:tc>
          <w:tcPr>
            <w:tcW w:w="686" w:type="dxa"/>
            <w:tcBorders>
              <w:top w:val="outset" w:sz="6" w:space="0" w:color="000000"/>
              <w:left w:val="outset" w:sz="6" w:space="0" w:color="000000"/>
              <w:bottom w:val="outset" w:sz="6" w:space="0" w:color="000000"/>
              <w:right w:val="outset" w:sz="6" w:space="0" w:color="000000"/>
            </w:tcBorders>
            <w:hideMark/>
          </w:tcPr>
          <w:p w:rsidR="00465982" w:rsidRPr="004868C6" w:rsidRDefault="00465982" w:rsidP="004868C6">
            <w:pPr>
              <w:spacing w:after="0" w:line="240" w:lineRule="auto"/>
              <w:ind w:left="-57" w:right="-57"/>
              <w:jc w:val="both"/>
              <w:rPr>
                <w:rFonts w:ascii="Times New Roman" w:hAnsi="Times New Roman" w:cs="Times New Roman"/>
                <w:sz w:val="24"/>
                <w:szCs w:val="24"/>
              </w:rPr>
            </w:pPr>
            <w:r w:rsidRPr="004868C6">
              <w:rPr>
                <w:rFonts w:ascii="Times New Roman" w:hAnsi="Times New Roman" w:cs="Times New Roman"/>
                <w:sz w:val="24"/>
                <w:szCs w:val="24"/>
              </w:rPr>
              <w:t>учитель</w:t>
            </w:r>
          </w:p>
        </w:tc>
        <w:tc>
          <w:tcPr>
            <w:tcW w:w="683" w:type="dxa"/>
            <w:tcBorders>
              <w:top w:val="outset" w:sz="6" w:space="0" w:color="000000"/>
              <w:left w:val="outset" w:sz="6" w:space="0" w:color="000000"/>
              <w:bottom w:val="outset" w:sz="6" w:space="0" w:color="000000"/>
              <w:right w:val="outset" w:sz="6" w:space="0" w:color="000000"/>
            </w:tcBorders>
            <w:hideMark/>
          </w:tcPr>
          <w:p w:rsidR="00465982" w:rsidRPr="004868C6" w:rsidRDefault="00465982" w:rsidP="004868C6">
            <w:pPr>
              <w:spacing w:after="0" w:line="240" w:lineRule="auto"/>
              <w:ind w:left="-57" w:right="-57"/>
              <w:jc w:val="both"/>
              <w:rPr>
                <w:rFonts w:ascii="Times New Roman" w:hAnsi="Times New Roman" w:cs="Times New Roman"/>
                <w:sz w:val="24"/>
                <w:szCs w:val="24"/>
              </w:rPr>
            </w:pPr>
            <w:r w:rsidRPr="004868C6">
              <w:rPr>
                <w:rFonts w:ascii="Times New Roman" w:hAnsi="Times New Roman" w:cs="Times New Roman"/>
                <w:sz w:val="24"/>
                <w:szCs w:val="24"/>
              </w:rPr>
              <w:t>сам</w:t>
            </w:r>
          </w:p>
        </w:tc>
        <w:tc>
          <w:tcPr>
            <w:tcW w:w="686" w:type="dxa"/>
            <w:tcBorders>
              <w:top w:val="outset" w:sz="6" w:space="0" w:color="000000"/>
              <w:left w:val="outset" w:sz="6" w:space="0" w:color="000000"/>
              <w:bottom w:val="outset" w:sz="6" w:space="0" w:color="000000"/>
              <w:right w:val="outset" w:sz="6" w:space="0" w:color="000000"/>
            </w:tcBorders>
            <w:hideMark/>
          </w:tcPr>
          <w:p w:rsidR="00465982" w:rsidRPr="004868C6" w:rsidRDefault="00465982" w:rsidP="004868C6">
            <w:pPr>
              <w:spacing w:after="0" w:line="240" w:lineRule="auto"/>
              <w:ind w:left="-57" w:right="-57"/>
              <w:jc w:val="both"/>
              <w:rPr>
                <w:rFonts w:ascii="Times New Roman" w:hAnsi="Times New Roman" w:cs="Times New Roman"/>
                <w:sz w:val="24"/>
                <w:szCs w:val="24"/>
              </w:rPr>
            </w:pPr>
            <w:r w:rsidRPr="004868C6">
              <w:rPr>
                <w:rFonts w:ascii="Times New Roman" w:hAnsi="Times New Roman" w:cs="Times New Roman"/>
                <w:sz w:val="24"/>
                <w:szCs w:val="24"/>
              </w:rPr>
              <w:t>учитель</w:t>
            </w:r>
          </w:p>
        </w:tc>
        <w:tc>
          <w:tcPr>
            <w:tcW w:w="682" w:type="dxa"/>
            <w:tcBorders>
              <w:top w:val="outset" w:sz="6" w:space="0" w:color="000000"/>
              <w:left w:val="outset" w:sz="6" w:space="0" w:color="000000"/>
              <w:bottom w:val="outset" w:sz="6" w:space="0" w:color="000000"/>
              <w:right w:val="outset" w:sz="6" w:space="0" w:color="000000"/>
            </w:tcBorders>
            <w:hideMark/>
          </w:tcPr>
          <w:p w:rsidR="00465982" w:rsidRPr="004868C6" w:rsidRDefault="00465982" w:rsidP="004868C6">
            <w:pPr>
              <w:spacing w:after="0" w:line="240" w:lineRule="auto"/>
              <w:ind w:left="-57" w:right="-57"/>
              <w:jc w:val="both"/>
              <w:rPr>
                <w:rFonts w:ascii="Times New Roman" w:hAnsi="Times New Roman" w:cs="Times New Roman"/>
                <w:sz w:val="24"/>
                <w:szCs w:val="24"/>
              </w:rPr>
            </w:pPr>
            <w:r w:rsidRPr="004868C6">
              <w:rPr>
                <w:rFonts w:ascii="Times New Roman" w:hAnsi="Times New Roman" w:cs="Times New Roman"/>
                <w:sz w:val="24"/>
                <w:szCs w:val="24"/>
              </w:rPr>
              <w:t>сам</w:t>
            </w:r>
          </w:p>
        </w:tc>
        <w:tc>
          <w:tcPr>
            <w:tcW w:w="707" w:type="dxa"/>
            <w:tcBorders>
              <w:top w:val="outset" w:sz="6" w:space="0" w:color="000000"/>
              <w:left w:val="outset" w:sz="6" w:space="0" w:color="000000"/>
              <w:bottom w:val="outset" w:sz="6" w:space="0" w:color="000000"/>
              <w:right w:val="outset" w:sz="6" w:space="0" w:color="000000"/>
            </w:tcBorders>
            <w:hideMark/>
          </w:tcPr>
          <w:p w:rsidR="00465982" w:rsidRPr="004868C6" w:rsidRDefault="00465982" w:rsidP="004868C6">
            <w:pPr>
              <w:spacing w:after="0" w:line="240" w:lineRule="auto"/>
              <w:ind w:left="-57" w:right="-57"/>
              <w:jc w:val="both"/>
              <w:rPr>
                <w:rFonts w:ascii="Times New Roman" w:hAnsi="Times New Roman" w:cs="Times New Roman"/>
                <w:sz w:val="24"/>
                <w:szCs w:val="24"/>
              </w:rPr>
            </w:pPr>
            <w:r w:rsidRPr="004868C6">
              <w:rPr>
                <w:rFonts w:ascii="Times New Roman" w:hAnsi="Times New Roman" w:cs="Times New Roman"/>
                <w:sz w:val="24"/>
                <w:szCs w:val="24"/>
              </w:rPr>
              <w:t>Учитель</w:t>
            </w:r>
          </w:p>
        </w:tc>
      </w:tr>
      <w:tr w:rsidR="00465982" w:rsidRPr="00465982" w:rsidTr="00AF18A3">
        <w:trPr>
          <w:trHeight w:val="18"/>
          <w:tblCellSpacing w:w="0" w:type="dxa"/>
        </w:trPr>
        <w:tc>
          <w:tcPr>
            <w:tcW w:w="1248" w:type="dxa"/>
            <w:gridSpan w:val="2"/>
            <w:tcBorders>
              <w:top w:val="outset" w:sz="6" w:space="0" w:color="000000"/>
              <w:left w:val="outset" w:sz="6" w:space="0" w:color="000000"/>
              <w:bottom w:val="outset" w:sz="6" w:space="0" w:color="000000"/>
              <w:right w:val="outset" w:sz="6" w:space="0" w:color="000000"/>
            </w:tcBorders>
            <w:hideMark/>
          </w:tcPr>
          <w:p w:rsidR="00465982" w:rsidRPr="00465982" w:rsidRDefault="00465982" w:rsidP="00465982">
            <w:pPr>
              <w:spacing w:after="0" w:line="240" w:lineRule="auto"/>
              <w:jc w:val="both"/>
              <w:rPr>
                <w:rFonts w:ascii="Times New Roman" w:hAnsi="Times New Roman" w:cs="Times New Roman"/>
                <w:sz w:val="28"/>
                <w:szCs w:val="28"/>
              </w:rPr>
            </w:pPr>
          </w:p>
        </w:tc>
        <w:tc>
          <w:tcPr>
            <w:tcW w:w="681" w:type="dxa"/>
            <w:tcBorders>
              <w:top w:val="outset" w:sz="6" w:space="0" w:color="000000"/>
              <w:left w:val="outset" w:sz="6" w:space="0" w:color="000000"/>
              <w:bottom w:val="outset" w:sz="6" w:space="0" w:color="000000"/>
              <w:right w:val="outset" w:sz="6" w:space="0" w:color="000000"/>
            </w:tcBorders>
            <w:hideMark/>
          </w:tcPr>
          <w:p w:rsidR="00465982" w:rsidRPr="00465982" w:rsidRDefault="00465982" w:rsidP="00465982">
            <w:pPr>
              <w:spacing w:after="0" w:line="240" w:lineRule="auto"/>
              <w:jc w:val="both"/>
              <w:rPr>
                <w:rFonts w:ascii="Times New Roman" w:hAnsi="Times New Roman" w:cs="Times New Roman"/>
                <w:sz w:val="28"/>
                <w:szCs w:val="28"/>
              </w:rPr>
            </w:pPr>
          </w:p>
        </w:tc>
        <w:tc>
          <w:tcPr>
            <w:tcW w:w="685" w:type="dxa"/>
            <w:tcBorders>
              <w:top w:val="outset" w:sz="6" w:space="0" w:color="000000"/>
              <w:left w:val="outset" w:sz="6" w:space="0" w:color="000000"/>
              <w:bottom w:val="outset" w:sz="6" w:space="0" w:color="000000"/>
              <w:right w:val="outset" w:sz="6" w:space="0" w:color="000000"/>
            </w:tcBorders>
            <w:hideMark/>
          </w:tcPr>
          <w:p w:rsidR="00465982" w:rsidRPr="00465982" w:rsidRDefault="00465982" w:rsidP="00465982">
            <w:pPr>
              <w:spacing w:after="0" w:line="240" w:lineRule="auto"/>
              <w:jc w:val="both"/>
              <w:rPr>
                <w:rFonts w:ascii="Times New Roman" w:hAnsi="Times New Roman" w:cs="Times New Roman"/>
                <w:sz w:val="28"/>
                <w:szCs w:val="28"/>
              </w:rPr>
            </w:pPr>
          </w:p>
        </w:tc>
        <w:tc>
          <w:tcPr>
            <w:tcW w:w="682" w:type="dxa"/>
            <w:tcBorders>
              <w:top w:val="outset" w:sz="6" w:space="0" w:color="000000"/>
              <w:left w:val="outset" w:sz="6" w:space="0" w:color="000000"/>
              <w:bottom w:val="outset" w:sz="6" w:space="0" w:color="000000"/>
              <w:right w:val="outset" w:sz="6" w:space="0" w:color="000000"/>
            </w:tcBorders>
            <w:hideMark/>
          </w:tcPr>
          <w:p w:rsidR="00465982" w:rsidRPr="00465982" w:rsidRDefault="00465982" w:rsidP="00465982">
            <w:pPr>
              <w:spacing w:after="0" w:line="240" w:lineRule="auto"/>
              <w:jc w:val="both"/>
              <w:rPr>
                <w:rFonts w:ascii="Times New Roman" w:hAnsi="Times New Roman" w:cs="Times New Roman"/>
                <w:sz w:val="28"/>
                <w:szCs w:val="28"/>
              </w:rPr>
            </w:pPr>
          </w:p>
        </w:tc>
        <w:tc>
          <w:tcPr>
            <w:tcW w:w="685" w:type="dxa"/>
            <w:tcBorders>
              <w:top w:val="outset" w:sz="6" w:space="0" w:color="000000"/>
              <w:left w:val="outset" w:sz="6" w:space="0" w:color="000000"/>
              <w:bottom w:val="outset" w:sz="6" w:space="0" w:color="000000"/>
              <w:right w:val="outset" w:sz="6" w:space="0" w:color="000000"/>
            </w:tcBorders>
            <w:hideMark/>
          </w:tcPr>
          <w:p w:rsidR="00465982" w:rsidRPr="00465982" w:rsidRDefault="00465982" w:rsidP="00465982">
            <w:pPr>
              <w:spacing w:after="0" w:line="240" w:lineRule="auto"/>
              <w:jc w:val="both"/>
              <w:rPr>
                <w:rFonts w:ascii="Times New Roman" w:hAnsi="Times New Roman" w:cs="Times New Roman"/>
                <w:sz w:val="28"/>
                <w:szCs w:val="28"/>
              </w:rPr>
            </w:pPr>
          </w:p>
        </w:tc>
        <w:tc>
          <w:tcPr>
            <w:tcW w:w="682" w:type="dxa"/>
            <w:tcBorders>
              <w:top w:val="outset" w:sz="6" w:space="0" w:color="000000"/>
              <w:left w:val="outset" w:sz="6" w:space="0" w:color="000000"/>
              <w:bottom w:val="outset" w:sz="6" w:space="0" w:color="000000"/>
              <w:right w:val="outset" w:sz="6" w:space="0" w:color="000000"/>
            </w:tcBorders>
            <w:hideMark/>
          </w:tcPr>
          <w:p w:rsidR="00465982" w:rsidRPr="00465982" w:rsidRDefault="00465982" w:rsidP="00465982">
            <w:pPr>
              <w:spacing w:after="0" w:line="240" w:lineRule="auto"/>
              <w:jc w:val="both"/>
              <w:rPr>
                <w:rFonts w:ascii="Times New Roman" w:hAnsi="Times New Roman" w:cs="Times New Roman"/>
                <w:sz w:val="28"/>
                <w:szCs w:val="28"/>
              </w:rPr>
            </w:pPr>
          </w:p>
        </w:tc>
        <w:tc>
          <w:tcPr>
            <w:tcW w:w="687" w:type="dxa"/>
            <w:tcBorders>
              <w:top w:val="outset" w:sz="6" w:space="0" w:color="000000"/>
              <w:left w:val="outset" w:sz="6" w:space="0" w:color="000000"/>
              <w:bottom w:val="outset" w:sz="6" w:space="0" w:color="000000"/>
              <w:right w:val="outset" w:sz="6" w:space="0" w:color="000000"/>
            </w:tcBorders>
            <w:hideMark/>
          </w:tcPr>
          <w:p w:rsidR="00465982" w:rsidRPr="00465982" w:rsidRDefault="00465982" w:rsidP="00465982">
            <w:pPr>
              <w:spacing w:after="0" w:line="240" w:lineRule="auto"/>
              <w:jc w:val="both"/>
              <w:rPr>
                <w:rFonts w:ascii="Times New Roman" w:hAnsi="Times New Roman" w:cs="Times New Roman"/>
                <w:sz w:val="28"/>
                <w:szCs w:val="28"/>
              </w:rPr>
            </w:pPr>
          </w:p>
        </w:tc>
        <w:tc>
          <w:tcPr>
            <w:tcW w:w="682" w:type="dxa"/>
            <w:tcBorders>
              <w:top w:val="outset" w:sz="6" w:space="0" w:color="000000"/>
              <w:left w:val="outset" w:sz="6" w:space="0" w:color="000000"/>
              <w:bottom w:val="outset" w:sz="6" w:space="0" w:color="000000"/>
              <w:right w:val="outset" w:sz="6" w:space="0" w:color="000000"/>
            </w:tcBorders>
            <w:hideMark/>
          </w:tcPr>
          <w:p w:rsidR="00465982" w:rsidRPr="00465982" w:rsidRDefault="00465982" w:rsidP="00465982">
            <w:pPr>
              <w:spacing w:after="0" w:line="240" w:lineRule="auto"/>
              <w:jc w:val="both"/>
              <w:rPr>
                <w:rFonts w:ascii="Times New Roman" w:hAnsi="Times New Roman" w:cs="Times New Roman"/>
                <w:sz w:val="28"/>
                <w:szCs w:val="28"/>
              </w:rPr>
            </w:pPr>
          </w:p>
        </w:tc>
        <w:tc>
          <w:tcPr>
            <w:tcW w:w="686" w:type="dxa"/>
            <w:tcBorders>
              <w:top w:val="outset" w:sz="6" w:space="0" w:color="000000"/>
              <w:left w:val="outset" w:sz="6" w:space="0" w:color="000000"/>
              <w:bottom w:val="outset" w:sz="6" w:space="0" w:color="000000"/>
              <w:right w:val="outset" w:sz="6" w:space="0" w:color="000000"/>
            </w:tcBorders>
            <w:hideMark/>
          </w:tcPr>
          <w:p w:rsidR="00465982" w:rsidRPr="00465982" w:rsidRDefault="00465982" w:rsidP="00465982">
            <w:pPr>
              <w:spacing w:after="0" w:line="240" w:lineRule="auto"/>
              <w:jc w:val="both"/>
              <w:rPr>
                <w:rFonts w:ascii="Times New Roman" w:hAnsi="Times New Roman" w:cs="Times New Roman"/>
                <w:sz w:val="28"/>
                <w:szCs w:val="28"/>
              </w:rPr>
            </w:pPr>
          </w:p>
        </w:tc>
        <w:tc>
          <w:tcPr>
            <w:tcW w:w="683" w:type="dxa"/>
            <w:tcBorders>
              <w:top w:val="outset" w:sz="6" w:space="0" w:color="000000"/>
              <w:left w:val="outset" w:sz="6" w:space="0" w:color="000000"/>
              <w:bottom w:val="outset" w:sz="6" w:space="0" w:color="000000"/>
              <w:right w:val="outset" w:sz="6" w:space="0" w:color="000000"/>
            </w:tcBorders>
            <w:hideMark/>
          </w:tcPr>
          <w:p w:rsidR="00465982" w:rsidRPr="00465982" w:rsidRDefault="00465982" w:rsidP="00465982">
            <w:pPr>
              <w:spacing w:after="0" w:line="240" w:lineRule="auto"/>
              <w:jc w:val="both"/>
              <w:rPr>
                <w:rFonts w:ascii="Times New Roman" w:hAnsi="Times New Roman" w:cs="Times New Roman"/>
                <w:sz w:val="28"/>
                <w:szCs w:val="28"/>
              </w:rPr>
            </w:pPr>
          </w:p>
        </w:tc>
        <w:tc>
          <w:tcPr>
            <w:tcW w:w="686" w:type="dxa"/>
            <w:tcBorders>
              <w:top w:val="outset" w:sz="6" w:space="0" w:color="000000"/>
              <w:left w:val="outset" w:sz="6" w:space="0" w:color="000000"/>
              <w:bottom w:val="outset" w:sz="6" w:space="0" w:color="000000"/>
              <w:right w:val="outset" w:sz="6" w:space="0" w:color="000000"/>
            </w:tcBorders>
            <w:hideMark/>
          </w:tcPr>
          <w:p w:rsidR="00465982" w:rsidRPr="00465982" w:rsidRDefault="00465982" w:rsidP="00465982">
            <w:pPr>
              <w:spacing w:after="0" w:line="240" w:lineRule="auto"/>
              <w:jc w:val="both"/>
              <w:rPr>
                <w:rFonts w:ascii="Times New Roman" w:hAnsi="Times New Roman" w:cs="Times New Roman"/>
                <w:sz w:val="28"/>
                <w:szCs w:val="28"/>
              </w:rPr>
            </w:pPr>
          </w:p>
        </w:tc>
        <w:tc>
          <w:tcPr>
            <w:tcW w:w="682" w:type="dxa"/>
            <w:tcBorders>
              <w:top w:val="outset" w:sz="6" w:space="0" w:color="000000"/>
              <w:left w:val="outset" w:sz="6" w:space="0" w:color="000000"/>
              <w:bottom w:val="outset" w:sz="6" w:space="0" w:color="000000"/>
              <w:right w:val="outset" w:sz="6" w:space="0" w:color="000000"/>
            </w:tcBorders>
            <w:hideMark/>
          </w:tcPr>
          <w:p w:rsidR="00465982" w:rsidRPr="00465982" w:rsidRDefault="00465982" w:rsidP="00465982">
            <w:pPr>
              <w:spacing w:after="0" w:line="240" w:lineRule="auto"/>
              <w:jc w:val="both"/>
              <w:rPr>
                <w:rFonts w:ascii="Times New Roman" w:hAnsi="Times New Roman" w:cs="Times New Roman"/>
                <w:sz w:val="28"/>
                <w:szCs w:val="28"/>
              </w:rPr>
            </w:pPr>
          </w:p>
        </w:tc>
        <w:tc>
          <w:tcPr>
            <w:tcW w:w="707" w:type="dxa"/>
            <w:tcBorders>
              <w:top w:val="outset" w:sz="6" w:space="0" w:color="000000"/>
              <w:left w:val="outset" w:sz="6" w:space="0" w:color="000000"/>
              <w:bottom w:val="outset" w:sz="6" w:space="0" w:color="000000"/>
              <w:right w:val="outset" w:sz="6" w:space="0" w:color="000000"/>
            </w:tcBorders>
            <w:hideMark/>
          </w:tcPr>
          <w:p w:rsidR="00465982" w:rsidRPr="00465982" w:rsidRDefault="00465982" w:rsidP="00465982">
            <w:pPr>
              <w:spacing w:after="0" w:line="240" w:lineRule="auto"/>
              <w:jc w:val="both"/>
              <w:rPr>
                <w:rFonts w:ascii="Times New Roman" w:hAnsi="Times New Roman" w:cs="Times New Roman"/>
                <w:sz w:val="28"/>
                <w:szCs w:val="28"/>
              </w:rPr>
            </w:pPr>
          </w:p>
        </w:tc>
      </w:tr>
    </w:tbl>
    <w:p w:rsidR="00465982" w:rsidRPr="00465982" w:rsidRDefault="00465982" w:rsidP="00465982">
      <w:pPr>
        <w:pStyle w:val="24"/>
        <w:shd w:val="clear" w:color="auto" w:fill="auto"/>
        <w:tabs>
          <w:tab w:val="left" w:pos="-180"/>
          <w:tab w:val="left" w:pos="1182"/>
        </w:tabs>
        <w:spacing w:line="240" w:lineRule="auto"/>
        <w:ind w:firstLine="0"/>
        <w:rPr>
          <w:rFonts w:cs="Times New Roman"/>
          <w:b/>
          <w:i/>
          <w:sz w:val="28"/>
          <w:szCs w:val="28"/>
        </w:rPr>
      </w:pPr>
    </w:p>
    <w:p w:rsidR="00465982" w:rsidRPr="00465982" w:rsidRDefault="00465982" w:rsidP="007526BD">
      <w:pPr>
        <w:pStyle w:val="24"/>
        <w:shd w:val="clear" w:color="auto" w:fill="auto"/>
        <w:tabs>
          <w:tab w:val="left" w:pos="-180"/>
          <w:tab w:val="left" w:pos="1182"/>
        </w:tabs>
        <w:spacing w:line="240" w:lineRule="auto"/>
        <w:ind w:firstLine="0"/>
        <w:rPr>
          <w:rFonts w:cs="Times New Roman"/>
          <w:i/>
          <w:sz w:val="28"/>
          <w:szCs w:val="28"/>
        </w:rPr>
      </w:pPr>
      <w:r w:rsidRPr="00465982">
        <w:rPr>
          <w:rFonts w:cs="Times New Roman"/>
          <w:b/>
          <w:i/>
          <w:sz w:val="28"/>
          <w:szCs w:val="28"/>
        </w:rPr>
        <w:t xml:space="preserve">     Формы работы по реализации Программы </w:t>
      </w:r>
      <w:r w:rsidRPr="00465982">
        <w:rPr>
          <w:rFonts w:cs="Times New Roman"/>
          <w:b/>
          <w:bCs/>
          <w:i/>
          <w:sz w:val="28"/>
          <w:szCs w:val="28"/>
        </w:rPr>
        <w:t>формирования экологической культуры,  здорового и безопасного образа жизни</w:t>
      </w:r>
    </w:p>
    <w:p w:rsidR="00465982" w:rsidRPr="00465982" w:rsidRDefault="00465982" w:rsidP="007526BD">
      <w:pPr>
        <w:pStyle w:val="a9"/>
        <w:spacing w:before="0" w:beforeAutospacing="0" w:after="0" w:afterAutospacing="0"/>
        <w:jc w:val="both"/>
        <w:rPr>
          <w:i/>
          <w:sz w:val="28"/>
          <w:szCs w:val="28"/>
        </w:rPr>
      </w:pPr>
      <w:r w:rsidRPr="00465982">
        <w:rPr>
          <w:i/>
          <w:sz w:val="28"/>
          <w:szCs w:val="28"/>
        </w:rPr>
        <w:t>Творческие конкурсы:</w:t>
      </w:r>
    </w:p>
    <w:p w:rsidR="00465982" w:rsidRPr="00465982" w:rsidRDefault="00465982" w:rsidP="007526BD">
      <w:pPr>
        <w:pStyle w:val="a9"/>
        <w:spacing w:before="0" w:beforeAutospacing="0" w:after="0" w:afterAutospacing="0"/>
        <w:jc w:val="both"/>
        <w:rPr>
          <w:sz w:val="28"/>
          <w:szCs w:val="28"/>
        </w:rPr>
      </w:pPr>
      <w:r w:rsidRPr="00465982">
        <w:rPr>
          <w:sz w:val="28"/>
          <w:szCs w:val="28"/>
        </w:rPr>
        <w:t>- рисунков «Здоровье в порядке – спасибо зарядке!», «Мы здоровыми растем», «Физкульт-ура!»;</w:t>
      </w:r>
    </w:p>
    <w:p w:rsidR="00465982" w:rsidRPr="00465982" w:rsidRDefault="00465982" w:rsidP="007526BD">
      <w:pPr>
        <w:pStyle w:val="a9"/>
        <w:spacing w:before="0" w:beforeAutospacing="0" w:after="0" w:afterAutospacing="0"/>
        <w:jc w:val="both"/>
        <w:rPr>
          <w:sz w:val="28"/>
          <w:szCs w:val="28"/>
        </w:rPr>
      </w:pPr>
      <w:r w:rsidRPr="00465982">
        <w:rPr>
          <w:sz w:val="28"/>
          <w:szCs w:val="28"/>
        </w:rPr>
        <w:t>- поделок «Золотые руки не знают скуки»;</w:t>
      </w:r>
    </w:p>
    <w:p w:rsidR="00465982" w:rsidRPr="00465982" w:rsidRDefault="00465982" w:rsidP="007526BD">
      <w:pPr>
        <w:pStyle w:val="a9"/>
        <w:spacing w:before="0" w:beforeAutospacing="0" w:after="0" w:afterAutospacing="0"/>
        <w:jc w:val="both"/>
        <w:rPr>
          <w:sz w:val="28"/>
          <w:szCs w:val="28"/>
        </w:rPr>
      </w:pPr>
      <w:r w:rsidRPr="00465982">
        <w:rPr>
          <w:sz w:val="28"/>
          <w:szCs w:val="28"/>
        </w:rPr>
        <w:t>- фотоколлажей «Выходной день в нашей семье», «Семейные праздники», «Традиции семьи»;</w:t>
      </w:r>
    </w:p>
    <w:p w:rsidR="00465982" w:rsidRPr="00465982" w:rsidRDefault="00465982" w:rsidP="007526BD">
      <w:pPr>
        <w:pStyle w:val="a9"/>
        <w:spacing w:before="0" w:beforeAutospacing="0" w:after="0" w:afterAutospacing="0"/>
        <w:jc w:val="both"/>
        <w:rPr>
          <w:sz w:val="28"/>
          <w:szCs w:val="28"/>
        </w:rPr>
      </w:pPr>
      <w:r w:rsidRPr="00465982">
        <w:rPr>
          <w:sz w:val="28"/>
          <w:szCs w:val="28"/>
        </w:rPr>
        <w:t>- стихов на заданные рифмы «От простой воды и мыла у микробов тают силы», «Я здоровье сберегу – сам себе я помогу!»;</w:t>
      </w:r>
    </w:p>
    <w:p w:rsidR="00465982" w:rsidRPr="00465982" w:rsidRDefault="00465982" w:rsidP="007526BD">
      <w:pPr>
        <w:pStyle w:val="a9"/>
        <w:spacing w:before="0" w:beforeAutospacing="0" w:after="0" w:afterAutospacing="0"/>
        <w:jc w:val="both"/>
        <w:rPr>
          <w:sz w:val="28"/>
          <w:szCs w:val="28"/>
        </w:rPr>
      </w:pPr>
      <w:r w:rsidRPr="00465982">
        <w:rPr>
          <w:sz w:val="28"/>
          <w:szCs w:val="28"/>
        </w:rPr>
        <w:t>- сказок «О значимости здорового образа жизни», «В здоровом теле здоровый дух».</w:t>
      </w:r>
    </w:p>
    <w:p w:rsidR="00465982" w:rsidRPr="00465982" w:rsidRDefault="00465982" w:rsidP="007526BD">
      <w:pPr>
        <w:pStyle w:val="a9"/>
        <w:spacing w:before="0" w:beforeAutospacing="0" w:after="0" w:afterAutospacing="0"/>
        <w:jc w:val="both"/>
        <w:rPr>
          <w:i/>
          <w:sz w:val="28"/>
          <w:szCs w:val="28"/>
        </w:rPr>
      </w:pPr>
      <w:r w:rsidRPr="00465982">
        <w:rPr>
          <w:i/>
          <w:sz w:val="28"/>
          <w:szCs w:val="28"/>
        </w:rPr>
        <w:t>Проектная деятельность «Здоровье»</w:t>
      </w:r>
    </w:p>
    <w:p w:rsidR="00465982" w:rsidRPr="00465982" w:rsidRDefault="00465982" w:rsidP="007526BD">
      <w:pPr>
        <w:pStyle w:val="a9"/>
        <w:spacing w:before="0" w:beforeAutospacing="0" w:after="0" w:afterAutospacing="0"/>
        <w:jc w:val="both"/>
        <w:rPr>
          <w:sz w:val="28"/>
          <w:szCs w:val="28"/>
        </w:rPr>
      </w:pPr>
      <w:r w:rsidRPr="00465982">
        <w:rPr>
          <w:sz w:val="28"/>
          <w:szCs w:val="28"/>
        </w:rPr>
        <w:t>1-й год. Дружи с водой. Секреты доктора Воды. Друзья Вода и Мыло.</w:t>
      </w:r>
    </w:p>
    <w:p w:rsidR="00465982" w:rsidRPr="00465982" w:rsidRDefault="00465982" w:rsidP="007526BD">
      <w:pPr>
        <w:pStyle w:val="a9"/>
        <w:spacing w:before="0" w:beforeAutospacing="0" w:after="0" w:afterAutospacing="0"/>
        <w:jc w:val="both"/>
        <w:rPr>
          <w:sz w:val="28"/>
          <w:szCs w:val="28"/>
        </w:rPr>
      </w:pPr>
      <w:r w:rsidRPr="00465982">
        <w:rPr>
          <w:sz w:val="28"/>
          <w:szCs w:val="28"/>
        </w:rPr>
        <w:t>Глаза – главные помощники человека. Профилактика близорукости. Правила сохранения зрения.</w:t>
      </w:r>
    </w:p>
    <w:p w:rsidR="00465982" w:rsidRPr="00465982" w:rsidRDefault="00465982" w:rsidP="007526BD">
      <w:pPr>
        <w:pStyle w:val="a9"/>
        <w:spacing w:before="0" w:beforeAutospacing="0" w:after="0" w:afterAutospacing="0"/>
        <w:jc w:val="both"/>
        <w:rPr>
          <w:sz w:val="28"/>
          <w:szCs w:val="28"/>
        </w:rPr>
      </w:pPr>
      <w:r w:rsidRPr="00465982">
        <w:rPr>
          <w:sz w:val="28"/>
          <w:szCs w:val="28"/>
        </w:rPr>
        <w:t>В гости к королеве Зубной щетке. Уход за зубами. Как сохранить улыбку</w:t>
      </w:r>
    </w:p>
    <w:p w:rsidR="00465982" w:rsidRPr="00465982" w:rsidRDefault="00465982" w:rsidP="007526BD">
      <w:pPr>
        <w:pStyle w:val="a9"/>
        <w:spacing w:before="0" w:beforeAutospacing="0" w:after="0" w:afterAutospacing="0"/>
        <w:jc w:val="both"/>
        <w:rPr>
          <w:sz w:val="28"/>
          <w:szCs w:val="28"/>
        </w:rPr>
      </w:pPr>
      <w:r w:rsidRPr="00465982">
        <w:rPr>
          <w:sz w:val="28"/>
          <w:szCs w:val="28"/>
        </w:rPr>
        <w:lastRenderedPageBreak/>
        <w:t>здоровой.</w:t>
      </w:r>
    </w:p>
    <w:p w:rsidR="00465982" w:rsidRPr="00465982" w:rsidRDefault="00465982" w:rsidP="007526BD">
      <w:pPr>
        <w:pStyle w:val="a9"/>
        <w:spacing w:before="0" w:beforeAutospacing="0" w:after="0" w:afterAutospacing="0"/>
        <w:jc w:val="both"/>
        <w:rPr>
          <w:sz w:val="28"/>
          <w:szCs w:val="28"/>
        </w:rPr>
      </w:pPr>
      <w:r w:rsidRPr="00465982">
        <w:rPr>
          <w:sz w:val="28"/>
          <w:szCs w:val="28"/>
        </w:rPr>
        <w:t>Надежная защита организма. Забота о коже.</w:t>
      </w:r>
    </w:p>
    <w:p w:rsidR="00465982" w:rsidRPr="00465982" w:rsidRDefault="00465982" w:rsidP="007526BD">
      <w:pPr>
        <w:pStyle w:val="a9"/>
        <w:spacing w:before="0" w:beforeAutospacing="0" w:after="0" w:afterAutospacing="0"/>
        <w:jc w:val="both"/>
        <w:rPr>
          <w:sz w:val="28"/>
          <w:szCs w:val="28"/>
        </w:rPr>
      </w:pPr>
      <w:r w:rsidRPr="00465982">
        <w:rPr>
          <w:sz w:val="28"/>
          <w:szCs w:val="28"/>
        </w:rPr>
        <w:t>Чтобы уши слышали (правила навыков личной гигиены).</w:t>
      </w:r>
    </w:p>
    <w:p w:rsidR="00465982" w:rsidRPr="00465982" w:rsidRDefault="00465982" w:rsidP="007526BD">
      <w:pPr>
        <w:pStyle w:val="a9"/>
        <w:spacing w:before="0" w:beforeAutospacing="0" w:after="0" w:afterAutospacing="0"/>
        <w:jc w:val="both"/>
        <w:rPr>
          <w:sz w:val="28"/>
          <w:szCs w:val="28"/>
        </w:rPr>
      </w:pPr>
      <w:r w:rsidRPr="00465982">
        <w:rPr>
          <w:sz w:val="28"/>
          <w:szCs w:val="28"/>
        </w:rPr>
        <w:t>2-й год. Здоровье в порядке – спасибо зарядке!</w:t>
      </w:r>
    </w:p>
    <w:p w:rsidR="00465982" w:rsidRPr="00465982" w:rsidRDefault="00465982" w:rsidP="007526BD">
      <w:pPr>
        <w:pStyle w:val="a9"/>
        <w:spacing w:before="0" w:beforeAutospacing="0" w:after="0" w:afterAutospacing="0"/>
        <w:jc w:val="both"/>
        <w:rPr>
          <w:sz w:val="28"/>
          <w:szCs w:val="28"/>
        </w:rPr>
      </w:pPr>
      <w:r w:rsidRPr="00465982">
        <w:rPr>
          <w:sz w:val="28"/>
          <w:szCs w:val="28"/>
        </w:rPr>
        <w:t>Сон – лучшее лекарство.</w:t>
      </w:r>
    </w:p>
    <w:p w:rsidR="00465982" w:rsidRPr="00465982" w:rsidRDefault="00465982" w:rsidP="007526BD">
      <w:pPr>
        <w:pStyle w:val="a9"/>
        <w:spacing w:before="0" w:beforeAutospacing="0" w:after="0" w:afterAutospacing="0"/>
        <w:jc w:val="both"/>
        <w:rPr>
          <w:sz w:val="28"/>
          <w:szCs w:val="28"/>
        </w:rPr>
      </w:pPr>
      <w:r w:rsidRPr="00465982">
        <w:rPr>
          <w:sz w:val="28"/>
          <w:szCs w:val="28"/>
        </w:rPr>
        <w:t>Здоровая пища для всей семьи. Как следует питаться.</w:t>
      </w:r>
    </w:p>
    <w:p w:rsidR="00465982" w:rsidRPr="00465982" w:rsidRDefault="00465982" w:rsidP="007526BD">
      <w:pPr>
        <w:pStyle w:val="a9"/>
        <w:spacing w:before="0" w:beforeAutospacing="0" w:after="0" w:afterAutospacing="0"/>
        <w:jc w:val="both"/>
        <w:rPr>
          <w:sz w:val="28"/>
          <w:szCs w:val="28"/>
        </w:rPr>
      </w:pPr>
      <w:r w:rsidRPr="00465982">
        <w:rPr>
          <w:sz w:val="28"/>
          <w:szCs w:val="28"/>
        </w:rPr>
        <w:t>Мышцы, кости и суставы. Осанка – стройная спина.</w:t>
      </w:r>
    </w:p>
    <w:p w:rsidR="00465982" w:rsidRPr="00465982" w:rsidRDefault="00465982" w:rsidP="007526BD">
      <w:pPr>
        <w:pStyle w:val="a9"/>
        <w:spacing w:before="0" w:beforeAutospacing="0" w:after="0" w:afterAutospacing="0"/>
        <w:jc w:val="both"/>
        <w:rPr>
          <w:sz w:val="28"/>
          <w:szCs w:val="28"/>
        </w:rPr>
      </w:pPr>
      <w:r w:rsidRPr="00465982">
        <w:rPr>
          <w:sz w:val="28"/>
          <w:szCs w:val="28"/>
        </w:rPr>
        <w:t>Физкультура в молодости – здоровье в старости.</w:t>
      </w:r>
    </w:p>
    <w:p w:rsidR="00465982" w:rsidRPr="00465982" w:rsidRDefault="00465982" w:rsidP="007526BD">
      <w:pPr>
        <w:pStyle w:val="a9"/>
        <w:spacing w:before="0" w:beforeAutospacing="0" w:after="0" w:afterAutospacing="0"/>
        <w:jc w:val="both"/>
        <w:rPr>
          <w:sz w:val="28"/>
          <w:szCs w:val="28"/>
        </w:rPr>
      </w:pPr>
      <w:r w:rsidRPr="00465982">
        <w:rPr>
          <w:sz w:val="28"/>
          <w:szCs w:val="28"/>
        </w:rPr>
        <w:t>3-й год. Расти здоровым. Правила </w:t>
      </w:r>
      <w:bookmarkStart w:id="1" w:name="YANDEX_9"/>
      <w:bookmarkEnd w:id="1"/>
      <w:r w:rsidRPr="00465982">
        <w:rPr>
          <w:sz w:val="28"/>
          <w:szCs w:val="28"/>
        </w:rPr>
        <w:t> ЗОЖ </w:t>
      </w:r>
      <w:bookmarkStart w:id="2" w:name="YANDEX_LAST"/>
      <w:bookmarkEnd w:id="2"/>
      <w:r w:rsidRPr="00465982">
        <w:rPr>
          <w:sz w:val="28"/>
          <w:szCs w:val="28"/>
        </w:rPr>
        <w:t>.</w:t>
      </w:r>
    </w:p>
    <w:p w:rsidR="00465982" w:rsidRPr="00465982" w:rsidRDefault="00465982" w:rsidP="007526BD">
      <w:pPr>
        <w:pStyle w:val="a9"/>
        <w:spacing w:before="0" w:beforeAutospacing="0" w:after="0" w:afterAutospacing="0"/>
        <w:jc w:val="both"/>
        <w:rPr>
          <w:sz w:val="28"/>
          <w:szCs w:val="28"/>
        </w:rPr>
      </w:pPr>
      <w:r w:rsidRPr="00465982">
        <w:rPr>
          <w:sz w:val="28"/>
          <w:szCs w:val="28"/>
        </w:rPr>
        <w:t>Как воспитать в себе уверенность и бесстрашие?</w:t>
      </w:r>
    </w:p>
    <w:p w:rsidR="00465982" w:rsidRPr="00465982" w:rsidRDefault="00465982" w:rsidP="007526BD">
      <w:pPr>
        <w:pStyle w:val="a9"/>
        <w:spacing w:before="0" w:beforeAutospacing="0" w:after="0" w:afterAutospacing="0"/>
        <w:jc w:val="both"/>
        <w:rPr>
          <w:sz w:val="28"/>
          <w:szCs w:val="28"/>
        </w:rPr>
      </w:pPr>
      <w:r w:rsidRPr="00465982">
        <w:rPr>
          <w:sz w:val="28"/>
          <w:szCs w:val="28"/>
        </w:rPr>
        <w:t>Как настроение? Эмоции, чувства, поступки.</w:t>
      </w:r>
    </w:p>
    <w:p w:rsidR="00465982" w:rsidRPr="00465982" w:rsidRDefault="00465982" w:rsidP="007526BD">
      <w:pPr>
        <w:pStyle w:val="a9"/>
        <w:spacing w:before="0" w:beforeAutospacing="0" w:after="0" w:afterAutospacing="0"/>
        <w:jc w:val="both"/>
        <w:rPr>
          <w:sz w:val="28"/>
          <w:szCs w:val="28"/>
        </w:rPr>
      </w:pPr>
      <w:r w:rsidRPr="00465982">
        <w:rPr>
          <w:sz w:val="28"/>
          <w:szCs w:val="28"/>
        </w:rPr>
        <w:t>Как справиться со стрессом? Умей сдерживать себя.</w:t>
      </w:r>
    </w:p>
    <w:p w:rsidR="00465982" w:rsidRPr="00465982" w:rsidRDefault="00465982" w:rsidP="007526BD">
      <w:pPr>
        <w:pStyle w:val="a9"/>
        <w:spacing w:before="0" w:beforeAutospacing="0" w:after="0" w:afterAutospacing="0"/>
        <w:jc w:val="both"/>
        <w:rPr>
          <w:sz w:val="28"/>
          <w:szCs w:val="28"/>
        </w:rPr>
      </w:pPr>
      <w:r w:rsidRPr="00465982">
        <w:rPr>
          <w:sz w:val="28"/>
          <w:szCs w:val="28"/>
        </w:rPr>
        <w:t>Мальчишки и девчонки! Давайте жить дружно!</w:t>
      </w:r>
    </w:p>
    <w:p w:rsidR="00465982" w:rsidRPr="00465982" w:rsidRDefault="00465982" w:rsidP="007526BD">
      <w:pPr>
        <w:pStyle w:val="a9"/>
        <w:spacing w:before="0" w:beforeAutospacing="0" w:after="0" w:afterAutospacing="0"/>
        <w:jc w:val="both"/>
        <w:rPr>
          <w:sz w:val="28"/>
          <w:szCs w:val="28"/>
        </w:rPr>
      </w:pPr>
      <w:r w:rsidRPr="00465982">
        <w:rPr>
          <w:sz w:val="28"/>
          <w:szCs w:val="28"/>
        </w:rPr>
        <w:t>Красоты души и тела.</w:t>
      </w:r>
    </w:p>
    <w:p w:rsidR="00465982" w:rsidRPr="00465982" w:rsidRDefault="00465982" w:rsidP="007526BD">
      <w:pPr>
        <w:pStyle w:val="a9"/>
        <w:spacing w:before="0" w:beforeAutospacing="0" w:after="0" w:afterAutospacing="0"/>
        <w:jc w:val="both"/>
        <w:rPr>
          <w:sz w:val="28"/>
          <w:szCs w:val="28"/>
        </w:rPr>
      </w:pPr>
      <w:r w:rsidRPr="00465982">
        <w:rPr>
          <w:sz w:val="28"/>
          <w:szCs w:val="28"/>
        </w:rPr>
        <w:t>Учение с увлечением.</w:t>
      </w:r>
    </w:p>
    <w:p w:rsidR="00465982" w:rsidRPr="00465982" w:rsidRDefault="00465982" w:rsidP="007526BD">
      <w:pPr>
        <w:pStyle w:val="a9"/>
        <w:spacing w:before="0" w:beforeAutospacing="0" w:after="0" w:afterAutospacing="0"/>
        <w:jc w:val="both"/>
        <w:rPr>
          <w:sz w:val="28"/>
          <w:szCs w:val="28"/>
        </w:rPr>
      </w:pPr>
      <w:r w:rsidRPr="00465982">
        <w:rPr>
          <w:sz w:val="28"/>
          <w:szCs w:val="28"/>
        </w:rPr>
        <w:t>4-й год. Как помочь себе сохранить здоровье?</w:t>
      </w:r>
    </w:p>
    <w:p w:rsidR="00465982" w:rsidRPr="00465982" w:rsidRDefault="00465982" w:rsidP="007526BD">
      <w:pPr>
        <w:pStyle w:val="a9"/>
        <w:spacing w:before="0" w:beforeAutospacing="0" w:after="0" w:afterAutospacing="0"/>
        <w:jc w:val="both"/>
        <w:rPr>
          <w:sz w:val="28"/>
          <w:szCs w:val="28"/>
        </w:rPr>
      </w:pPr>
      <w:r w:rsidRPr="00465982">
        <w:rPr>
          <w:sz w:val="28"/>
          <w:szCs w:val="28"/>
        </w:rPr>
        <w:t>Что зависит от моего решения?</w:t>
      </w:r>
    </w:p>
    <w:p w:rsidR="00465982" w:rsidRPr="00465982" w:rsidRDefault="00465982" w:rsidP="007526BD">
      <w:pPr>
        <w:pStyle w:val="a9"/>
        <w:spacing w:before="0" w:beforeAutospacing="0" w:after="0" w:afterAutospacing="0"/>
        <w:jc w:val="both"/>
        <w:rPr>
          <w:sz w:val="28"/>
          <w:szCs w:val="28"/>
        </w:rPr>
      </w:pPr>
      <w:r w:rsidRPr="00465982">
        <w:rPr>
          <w:sz w:val="28"/>
          <w:szCs w:val="28"/>
        </w:rPr>
        <w:t>Почему некоторые привычки называют вредными.</w:t>
      </w:r>
    </w:p>
    <w:p w:rsidR="00465982" w:rsidRPr="00465982" w:rsidRDefault="00465982" w:rsidP="007526BD">
      <w:pPr>
        <w:pStyle w:val="a9"/>
        <w:spacing w:before="0" w:beforeAutospacing="0" w:after="0" w:afterAutospacing="0"/>
        <w:jc w:val="both"/>
        <w:rPr>
          <w:sz w:val="28"/>
          <w:szCs w:val="28"/>
        </w:rPr>
      </w:pPr>
      <w:r w:rsidRPr="00465982">
        <w:rPr>
          <w:sz w:val="28"/>
          <w:szCs w:val="28"/>
        </w:rPr>
        <w:t>Зло – табак. Зло – алкоголь. Зло – наркотик.</w:t>
      </w:r>
    </w:p>
    <w:p w:rsidR="00465982" w:rsidRPr="00465982" w:rsidRDefault="00465982" w:rsidP="007526BD">
      <w:pPr>
        <w:pStyle w:val="a9"/>
        <w:spacing w:before="0" w:beforeAutospacing="0" w:after="0" w:afterAutospacing="0"/>
        <w:jc w:val="both"/>
        <w:rPr>
          <w:sz w:val="28"/>
          <w:szCs w:val="28"/>
        </w:rPr>
      </w:pPr>
      <w:r w:rsidRPr="00465982">
        <w:rPr>
          <w:sz w:val="28"/>
          <w:szCs w:val="28"/>
        </w:rPr>
        <w:t>Телевизор и компьютер – друзья или враги?</w:t>
      </w:r>
    </w:p>
    <w:p w:rsidR="00465982" w:rsidRPr="00465982" w:rsidRDefault="00465982" w:rsidP="007526BD">
      <w:pPr>
        <w:pStyle w:val="a9"/>
        <w:spacing w:before="0" w:beforeAutospacing="0" w:after="0" w:afterAutospacing="0"/>
        <w:jc w:val="both"/>
        <w:rPr>
          <w:sz w:val="28"/>
          <w:szCs w:val="28"/>
        </w:rPr>
      </w:pPr>
      <w:r w:rsidRPr="00465982">
        <w:rPr>
          <w:sz w:val="28"/>
          <w:szCs w:val="28"/>
        </w:rPr>
        <w:t>Будем делать хорошо и не будем плохо.</w:t>
      </w:r>
    </w:p>
    <w:p w:rsidR="00465982" w:rsidRPr="00465982" w:rsidRDefault="00465982" w:rsidP="007526BD">
      <w:pPr>
        <w:pStyle w:val="a9"/>
        <w:spacing w:before="0" w:beforeAutospacing="0" w:after="0" w:afterAutospacing="0"/>
        <w:jc w:val="both"/>
        <w:rPr>
          <w:sz w:val="28"/>
          <w:szCs w:val="28"/>
        </w:rPr>
      </w:pPr>
      <w:r w:rsidRPr="00465982">
        <w:rPr>
          <w:sz w:val="28"/>
          <w:szCs w:val="28"/>
        </w:rPr>
        <w:t>Ежегодно:</w:t>
      </w:r>
    </w:p>
    <w:p w:rsidR="00465982" w:rsidRPr="00465982" w:rsidRDefault="00465982" w:rsidP="007526BD">
      <w:pPr>
        <w:pStyle w:val="a9"/>
        <w:spacing w:before="0" w:beforeAutospacing="0" w:after="0" w:afterAutospacing="0"/>
        <w:jc w:val="both"/>
        <w:rPr>
          <w:sz w:val="28"/>
          <w:szCs w:val="28"/>
        </w:rPr>
      </w:pPr>
      <w:r w:rsidRPr="00465982">
        <w:rPr>
          <w:sz w:val="28"/>
          <w:szCs w:val="28"/>
        </w:rPr>
        <w:t>Итоговое собрание «Неразлучные друзья – родители и дети».</w:t>
      </w:r>
    </w:p>
    <w:p w:rsidR="00465982" w:rsidRPr="00465982" w:rsidRDefault="00465982" w:rsidP="007526BD">
      <w:pPr>
        <w:pStyle w:val="a9"/>
        <w:spacing w:before="0" w:beforeAutospacing="0" w:after="0" w:afterAutospacing="0"/>
        <w:jc w:val="both"/>
        <w:rPr>
          <w:i/>
          <w:sz w:val="28"/>
          <w:szCs w:val="28"/>
        </w:rPr>
      </w:pPr>
      <w:r w:rsidRPr="00465982">
        <w:rPr>
          <w:i/>
          <w:sz w:val="28"/>
          <w:szCs w:val="28"/>
        </w:rPr>
        <w:t>Тематика консультативных встреч</w:t>
      </w:r>
    </w:p>
    <w:p w:rsidR="00465982" w:rsidRPr="00465982" w:rsidRDefault="00465982" w:rsidP="007526BD">
      <w:pPr>
        <w:pStyle w:val="a9"/>
        <w:spacing w:before="0" w:beforeAutospacing="0" w:after="0" w:afterAutospacing="0"/>
        <w:jc w:val="both"/>
        <w:rPr>
          <w:sz w:val="28"/>
          <w:szCs w:val="28"/>
        </w:rPr>
      </w:pPr>
      <w:r w:rsidRPr="00465982">
        <w:rPr>
          <w:sz w:val="28"/>
          <w:szCs w:val="28"/>
        </w:rPr>
        <w:t>Гигиенические требования к организации домашней учебной работы.</w:t>
      </w:r>
    </w:p>
    <w:p w:rsidR="00465982" w:rsidRPr="00465982" w:rsidRDefault="00465982" w:rsidP="007526BD">
      <w:pPr>
        <w:pStyle w:val="a9"/>
        <w:spacing w:before="0" w:beforeAutospacing="0" w:after="0" w:afterAutospacing="0"/>
        <w:jc w:val="both"/>
        <w:rPr>
          <w:sz w:val="28"/>
          <w:szCs w:val="28"/>
        </w:rPr>
      </w:pPr>
      <w:r w:rsidRPr="00465982">
        <w:rPr>
          <w:sz w:val="28"/>
          <w:szCs w:val="28"/>
        </w:rPr>
        <w:t>От чего зависит работоспособность младших школьников.</w:t>
      </w:r>
    </w:p>
    <w:p w:rsidR="00465982" w:rsidRPr="00465982" w:rsidRDefault="00465982" w:rsidP="007526BD">
      <w:pPr>
        <w:pStyle w:val="a9"/>
        <w:spacing w:before="0" w:beforeAutospacing="0" w:after="0" w:afterAutospacing="0"/>
        <w:jc w:val="both"/>
        <w:rPr>
          <w:sz w:val="28"/>
          <w:szCs w:val="28"/>
        </w:rPr>
      </w:pPr>
      <w:r w:rsidRPr="00465982">
        <w:rPr>
          <w:sz w:val="28"/>
          <w:szCs w:val="28"/>
        </w:rPr>
        <w:t>Утомляемость младших школьников, способы предупреждения утомляемости.</w:t>
      </w:r>
    </w:p>
    <w:p w:rsidR="00465982" w:rsidRPr="00465982" w:rsidRDefault="00465982" w:rsidP="007526BD">
      <w:pPr>
        <w:pStyle w:val="a9"/>
        <w:spacing w:before="0" w:beforeAutospacing="0" w:after="0" w:afterAutospacing="0"/>
        <w:jc w:val="both"/>
        <w:rPr>
          <w:sz w:val="28"/>
          <w:szCs w:val="28"/>
        </w:rPr>
      </w:pPr>
      <w:r w:rsidRPr="00465982">
        <w:rPr>
          <w:sz w:val="28"/>
          <w:szCs w:val="28"/>
        </w:rPr>
        <w:t>Профилактика близорукости.</w:t>
      </w:r>
    </w:p>
    <w:p w:rsidR="00465982" w:rsidRPr="00465982" w:rsidRDefault="00465982" w:rsidP="007526BD">
      <w:pPr>
        <w:pStyle w:val="a9"/>
        <w:spacing w:before="0" w:beforeAutospacing="0" w:after="0" w:afterAutospacing="0"/>
        <w:jc w:val="both"/>
        <w:rPr>
          <w:sz w:val="28"/>
          <w:szCs w:val="28"/>
        </w:rPr>
      </w:pPr>
      <w:r w:rsidRPr="00465982">
        <w:rPr>
          <w:sz w:val="28"/>
          <w:szCs w:val="28"/>
        </w:rPr>
        <w:t>Профилактика нарушения осанки.</w:t>
      </w:r>
    </w:p>
    <w:p w:rsidR="00465982" w:rsidRPr="00465982" w:rsidRDefault="00465982" w:rsidP="007526BD">
      <w:pPr>
        <w:pStyle w:val="a9"/>
        <w:spacing w:before="0" w:beforeAutospacing="0" w:after="0" w:afterAutospacing="0"/>
        <w:jc w:val="both"/>
        <w:rPr>
          <w:sz w:val="28"/>
          <w:szCs w:val="28"/>
        </w:rPr>
      </w:pPr>
      <w:r w:rsidRPr="00465982">
        <w:rPr>
          <w:sz w:val="28"/>
          <w:szCs w:val="28"/>
        </w:rPr>
        <w:t>Упражнения на развитие зрительной и слуховой памяти.</w:t>
      </w:r>
    </w:p>
    <w:p w:rsidR="00465982" w:rsidRPr="00465982" w:rsidRDefault="00465982" w:rsidP="007526BD">
      <w:pPr>
        <w:pStyle w:val="a9"/>
        <w:spacing w:before="0" w:beforeAutospacing="0" w:after="0" w:afterAutospacing="0"/>
        <w:jc w:val="both"/>
        <w:rPr>
          <w:sz w:val="28"/>
          <w:szCs w:val="28"/>
        </w:rPr>
      </w:pPr>
      <w:r w:rsidRPr="00465982">
        <w:rPr>
          <w:sz w:val="28"/>
          <w:szCs w:val="28"/>
        </w:rPr>
        <w:t>Упражнения на развитие логического мышления.</w:t>
      </w:r>
    </w:p>
    <w:p w:rsidR="00465982" w:rsidRPr="00465982" w:rsidRDefault="00465982" w:rsidP="004868C6">
      <w:pPr>
        <w:pStyle w:val="a9"/>
        <w:spacing w:before="0" w:beforeAutospacing="0" w:after="0" w:afterAutospacing="0"/>
        <w:jc w:val="both"/>
        <w:rPr>
          <w:sz w:val="28"/>
          <w:szCs w:val="28"/>
        </w:rPr>
      </w:pPr>
      <w:r w:rsidRPr="00465982">
        <w:rPr>
          <w:sz w:val="28"/>
          <w:szCs w:val="28"/>
        </w:rPr>
        <w:t>Предупреждение неврозов.</w:t>
      </w:r>
    </w:p>
    <w:p w:rsidR="00465982" w:rsidRPr="00465982" w:rsidRDefault="00465982" w:rsidP="004868C6">
      <w:pPr>
        <w:autoSpaceDE w:val="0"/>
        <w:spacing w:after="0" w:line="240" w:lineRule="auto"/>
        <w:jc w:val="center"/>
        <w:rPr>
          <w:rFonts w:ascii="Times New Roman" w:hAnsi="Times New Roman" w:cs="Times New Roman"/>
          <w:b/>
          <w:iCs/>
          <w:sz w:val="28"/>
          <w:szCs w:val="28"/>
        </w:rPr>
      </w:pPr>
      <w:r w:rsidRPr="00465982">
        <w:rPr>
          <w:rFonts w:ascii="Times New Roman" w:hAnsi="Times New Roman" w:cs="Times New Roman"/>
          <w:b/>
          <w:iCs/>
          <w:sz w:val="28"/>
          <w:szCs w:val="28"/>
        </w:rPr>
        <w:t>Основные направления, ценностные установки и планируемые результаты</w:t>
      </w:r>
      <w:r w:rsidR="004868C6">
        <w:rPr>
          <w:rFonts w:ascii="Times New Roman" w:hAnsi="Times New Roman" w:cs="Times New Roman"/>
          <w:b/>
          <w:iCs/>
          <w:sz w:val="28"/>
          <w:szCs w:val="28"/>
        </w:rPr>
        <w:t xml:space="preserve"> </w:t>
      </w:r>
      <w:r w:rsidRPr="00465982">
        <w:rPr>
          <w:rFonts w:ascii="Times New Roman" w:hAnsi="Times New Roman" w:cs="Times New Roman"/>
          <w:b/>
          <w:iCs/>
          <w:sz w:val="28"/>
          <w:szCs w:val="28"/>
        </w:rPr>
        <w:t>формирования культуры здорового и безопасного образа жизни</w:t>
      </w:r>
    </w:p>
    <w:p w:rsidR="00465982" w:rsidRPr="00465982" w:rsidRDefault="00465982" w:rsidP="00713B7F">
      <w:pPr>
        <w:widowControl w:val="0"/>
        <w:numPr>
          <w:ilvl w:val="0"/>
          <w:numId w:val="389"/>
        </w:numPr>
        <w:tabs>
          <w:tab w:val="clear" w:pos="720"/>
          <w:tab w:val="num" w:pos="0"/>
        </w:tabs>
        <w:suppressAutoHyphens/>
        <w:spacing w:after="0" w:line="240" w:lineRule="auto"/>
        <w:ind w:left="0" w:firstLine="0"/>
        <w:jc w:val="both"/>
        <w:rPr>
          <w:rFonts w:ascii="Times New Roman" w:hAnsi="Times New Roman" w:cs="Times New Roman"/>
          <w:b/>
          <w:iCs/>
          <w:sz w:val="28"/>
          <w:szCs w:val="28"/>
        </w:rPr>
      </w:pP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38"/>
        <w:gridCol w:w="12"/>
        <w:gridCol w:w="13"/>
        <w:gridCol w:w="2273"/>
        <w:gridCol w:w="5103"/>
      </w:tblGrid>
      <w:tr w:rsidR="00465982" w:rsidRPr="00465982" w:rsidTr="00AF18A3">
        <w:tc>
          <w:tcPr>
            <w:tcW w:w="2238" w:type="dxa"/>
          </w:tcPr>
          <w:p w:rsidR="00465982" w:rsidRPr="00465982" w:rsidRDefault="00465982" w:rsidP="00465982">
            <w:pPr>
              <w:pStyle w:val="afb"/>
              <w:snapToGrid w:val="0"/>
              <w:jc w:val="both"/>
              <w:rPr>
                <w:rFonts w:cs="Times New Roman"/>
                <w:iCs/>
                <w:sz w:val="28"/>
                <w:szCs w:val="28"/>
              </w:rPr>
            </w:pPr>
            <w:r w:rsidRPr="00465982">
              <w:rPr>
                <w:rFonts w:cs="Times New Roman"/>
                <w:iCs/>
                <w:sz w:val="28"/>
                <w:szCs w:val="28"/>
              </w:rPr>
              <w:t>Направления  формирования  здорового образа жизни</w:t>
            </w:r>
          </w:p>
        </w:tc>
        <w:tc>
          <w:tcPr>
            <w:tcW w:w="2298" w:type="dxa"/>
            <w:gridSpan w:val="3"/>
          </w:tcPr>
          <w:p w:rsidR="00465982" w:rsidRPr="00465982" w:rsidRDefault="00465982" w:rsidP="00465982">
            <w:pPr>
              <w:autoSpaceDE w:val="0"/>
              <w:snapToGrid w:val="0"/>
              <w:spacing w:after="0" w:line="240" w:lineRule="auto"/>
              <w:jc w:val="both"/>
              <w:rPr>
                <w:rFonts w:ascii="Times New Roman" w:hAnsi="Times New Roman" w:cs="Times New Roman"/>
                <w:iCs/>
                <w:sz w:val="28"/>
                <w:szCs w:val="28"/>
              </w:rPr>
            </w:pPr>
            <w:r w:rsidRPr="00465982">
              <w:rPr>
                <w:rFonts w:ascii="Times New Roman" w:hAnsi="Times New Roman" w:cs="Times New Roman"/>
                <w:iCs/>
                <w:sz w:val="28"/>
                <w:szCs w:val="28"/>
              </w:rPr>
              <w:t>Ценностные установки</w:t>
            </w:r>
          </w:p>
        </w:tc>
        <w:tc>
          <w:tcPr>
            <w:tcW w:w="5103" w:type="dxa"/>
          </w:tcPr>
          <w:p w:rsidR="00465982" w:rsidRPr="00465982" w:rsidRDefault="00465982" w:rsidP="00465982">
            <w:pPr>
              <w:autoSpaceDE w:val="0"/>
              <w:snapToGrid w:val="0"/>
              <w:spacing w:after="0" w:line="240" w:lineRule="auto"/>
              <w:jc w:val="both"/>
              <w:rPr>
                <w:rFonts w:ascii="Times New Roman" w:hAnsi="Times New Roman" w:cs="Times New Roman"/>
                <w:iCs/>
                <w:sz w:val="28"/>
                <w:szCs w:val="28"/>
              </w:rPr>
            </w:pPr>
            <w:r w:rsidRPr="00465982">
              <w:rPr>
                <w:rFonts w:ascii="Times New Roman" w:hAnsi="Times New Roman" w:cs="Times New Roman"/>
                <w:iCs/>
                <w:sz w:val="28"/>
                <w:szCs w:val="28"/>
              </w:rPr>
              <w:t>Планируемые результаты  формирования культуры здорового и безопасного образа жизни</w:t>
            </w:r>
          </w:p>
        </w:tc>
      </w:tr>
      <w:tr w:rsidR="00465982" w:rsidRPr="00465982" w:rsidTr="00AF18A3">
        <w:tc>
          <w:tcPr>
            <w:tcW w:w="2238" w:type="dxa"/>
          </w:tcPr>
          <w:p w:rsidR="00465982" w:rsidRPr="00465982" w:rsidRDefault="00465982" w:rsidP="00465982">
            <w:pPr>
              <w:autoSpaceDE w:val="0"/>
              <w:snapToGrid w:val="0"/>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Формирование ценностного отношения к здоровью и</w:t>
            </w:r>
          </w:p>
          <w:p w:rsidR="00465982" w:rsidRPr="00465982" w:rsidRDefault="00465982" w:rsidP="00465982">
            <w:pPr>
              <w:autoSpaceDE w:val="0"/>
              <w:snapToGrid w:val="0"/>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lastRenderedPageBreak/>
              <w:t>здоровому образу жизни.</w:t>
            </w:r>
          </w:p>
        </w:tc>
        <w:tc>
          <w:tcPr>
            <w:tcW w:w="2298" w:type="dxa"/>
            <w:gridSpan w:val="3"/>
          </w:tcPr>
          <w:p w:rsidR="00465982" w:rsidRPr="00465982" w:rsidRDefault="00465982" w:rsidP="00465982">
            <w:pPr>
              <w:autoSpaceDE w:val="0"/>
              <w:snapToGrid w:val="0"/>
              <w:spacing w:after="0" w:line="240" w:lineRule="auto"/>
              <w:jc w:val="both"/>
              <w:rPr>
                <w:rFonts w:ascii="Times New Roman" w:hAnsi="Times New Roman" w:cs="Times New Roman"/>
                <w:iCs/>
                <w:sz w:val="28"/>
                <w:szCs w:val="28"/>
              </w:rPr>
            </w:pPr>
            <w:r w:rsidRPr="00465982">
              <w:rPr>
                <w:rFonts w:ascii="Times New Roman" w:hAnsi="Times New Roman" w:cs="Times New Roman"/>
                <w:iCs/>
                <w:sz w:val="28"/>
                <w:szCs w:val="28"/>
              </w:rPr>
              <w:lastRenderedPageBreak/>
              <w:t xml:space="preserve">Здоровье физическое, стремление к здоровому образу </w:t>
            </w:r>
            <w:r w:rsidRPr="00465982">
              <w:rPr>
                <w:rFonts w:ascii="Times New Roman" w:hAnsi="Times New Roman" w:cs="Times New Roman"/>
                <w:iCs/>
                <w:sz w:val="28"/>
                <w:szCs w:val="28"/>
              </w:rPr>
              <w:lastRenderedPageBreak/>
              <w:t>жизни, здоровье нравственное, психологическое,</w:t>
            </w:r>
          </w:p>
          <w:p w:rsidR="00465982" w:rsidRPr="00465982" w:rsidRDefault="00465982" w:rsidP="00465982">
            <w:pPr>
              <w:autoSpaceDE w:val="0"/>
              <w:snapToGrid w:val="0"/>
              <w:spacing w:after="0" w:line="240" w:lineRule="auto"/>
              <w:jc w:val="both"/>
              <w:rPr>
                <w:rFonts w:ascii="Times New Roman" w:hAnsi="Times New Roman" w:cs="Times New Roman"/>
                <w:iCs/>
                <w:sz w:val="28"/>
                <w:szCs w:val="28"/>
              </w:rPr>
            </w:pPr>
            <w:r w:rsidRPr="00465982">
              <w:rPr>
                <w:rFonts w:ascii="Times New Roman" w:hAnsi="Times New Roman" w:cs="Times New Roman"/>
                <w:iCs/>
                <w:sz w:val="28"/>
                <w:szCs w:val="28"/>
              </w:rPr>
              <w:t>нервно-психическое и социально-психологическое.</w:t>
            </w:r>
          </w:p>
        </w:tc>
        <w:tc>
          <w:tcPr>
            <w:tcW w:w="5103" w:type="dxa"/>
          </w:tcPr>
          <w:p w:rsidR="00465982" w:rsidRPr="00465982" w:rsidRDefault="00465982" w:rsidP="00465982">
            <w:pPr>
              <w:autoSpaceDE w:val="0"/>
              <w:snapToGrid w:val="0"/>
              <w:spacing w:after="0" w:line="240" w:lineRule="auto"/>
              <w:jc w:val="both"/>
              <w:rPr>
                <w:rFonts w:ascii="Times New Roman" w:hAnsi="Times New Roman" w:cs="Times New Roman"/>
                <w:iCs/>
                <w:sz w:val="28"/>
                <w:szCs w:val="28"/>
              </w:rPr>
            </w:pPr>
            <w:r w:rsidRPr="00465982">
              <w:rPr>
                <w:rFonts w:ascii="Times New Roman" w:hAnsi="Times New Roman" w:cs="Times New Roman"/>
                <w:iCs/>
                <w:sz w:val="28"/>
                <w:szCs w:val="28"/>
              </w:rPr>
              <w:lastRenderedPageBreak/>
              <w:t>- у учащихся сформировано ценностное отношение к своему здоровью, здоровью близких и окружающих людей;</w:t>
            </w:r>
          </w:p>
          <w:p w:rsidR="00465982" w:rsidRPr="00465982" w:rsidRDefault="00465982" w:rsidP="00465982">
            <w:pPr>
              <w:autoSpaceDE w:val="0"/>
              <w:spacing w:after="0" w:line="240" w:lineRule="auto"/>
              <w:jc w:val="both"/>
              <w:rPr>
                <w:rFonts w:ascii="Times New Roman" w:hAnsi="Times New Roman" w:cs="Times New Roman"/>
                <w:iCs/>
                <w:sz w:val="28"/>
                <w:szCs w:val="28"/>
              </w:rPr>
            </w:pPr>
            <w:r w:rsidRPr="00465982">
              <w:rPr>
                <w:rFonts w:ascii="Times New Roman" w:hAnsi="Times New Roman" w:cs="Times New Roman"/>
                <w:iCs/>
                <w:sz w:val="28"/>
                <w:szCs w:val="28"/>
              </w:rPr>
              <w:t xml:space="preserve">- учащиеся имеют элементарные </w:t>
            </w:r>
            <w:r w:rsidRPr="00465982">
              <w:rPr>
                <w:rFonts w:ascii="Times New Roman" w:hAnsi="Times New Roman" w:cs="Times New Roman"/>
                <w:iCs/>
                <w:sz w:val="28"/>
                <w:szCs w:val="28"/>
              </w:rPr>
              <w:lastRenderedPageBreak/>
              <w:t>представления о физическом, нравственном,  психическом и социальном здоровье человека;</w:t>
            </w:r>
          </w:p>
          <w:p w:rsidR="00465982" w:rsidRPr="00465982" w:rsidRDefault="00465982" w:rsidP="00465982">
            <w:pPr>
              <w:autoSpaceDE w:val="0"/>
              <w:spacing w:after="0" w:line="240" w:lineRule="auto"/>
              <w:jc w:val="both"/>
              <w:rPr>
                <w:rFonts w:ascii="Times New Roman" w:hAnsi="Times New Roman" w:cs="Times New Roman"/>
                <w:iCs/>
                <w:sz w:val="28"/>
                <w:szCs w:val="28"/>
              </w:rPr>
            </w:pPr>
            <w:r w:rsidRPr="00465982">
              <w:rPr>
                <w:rFonts w:ascii="Times New Roman" w:hAnsi="Times New Roman" w:cs="Times New Roman"/>
                <w:iCs/>
                <w:sz w:val="28"/>
                <w:szCs w:val="28"/>
              </w:rPr>
              <w:t>- учащиеся имеют первоначальный личный опыт здоровьесберегающей деятельности;</w:t>
            </w:r>
          </w:p>
          <w:p w:rsidR="00465982" w:rsidRPr="00465982" w:rsidRDefault="00465982" w:rsidP="00465982">
            <w:pPr>
              <w:autoSpaceDE w:val="0"/>
              <w:spacing w:after="0" w:line="240" w:lineRule="auto"/>
              <w:jc w:val="both"/>
              <w:rPr>
                <w:rFonts w:ascii="Times New Roman" w:hAnsi="Times New Roman" w:cs="Times New Roman"/>
                <w:iCs/>
                <w:sz w:val="28"/>
                <w:szCs w:val="28"/>
              </w:rPr>
            </w:pPr>
            <w:r w:rsidRPr="00465982">
              <w:rPr>
                <w:rFonts w:ascii="Times New Roman" w:hAnsi="Times New Roman" w:cs="Times New Roman"/>
                <w:iCs/>
                <w:sz w:val="28"/>
                <w:szCs w:val="28"/>
              </w:rPr>
              <w:t>- учащиеся имеют первоначальные представления о роли физической культуры и спорта для здоровья человека, его образования, труда и творчества;</w:t>
            </w:r>
          </w:p>
          <w:p w:rsidR="00465982" w:rsidRPr="00465982" w:rsidRDefault="00465982" w:rsidP="00465982">
            <w:pPr>
              <w:autoSpaceDE w:val="0"/>
              <w:snapToGrid w:val="0"/>
              <w:spacing w:after="0" w:line="240" w:lineRule="auto"/>
              <w:jc w:val="both"/>
              <w:rPr>
                <w:rFonts w:ascii="Times New Roman" w:hAnsi="Times New Roman" w:cs="Times New Roman"/>
                <w:iCs/>
                <w:sz w:val="28"/>
                <w:szCs w:val="28"/>
              </w:rPr>
            </w:pPr>
            <w:r w:rsidRPr="00465982">
              <w:rPr>
                <w:rFonts w:ascii="Times New Roman" w:hAnsi="Times New Roman" w:cs="Times New Roman"/>
                <w:iCs/>
                <w:sz w:val="28"/>
                <w:szCs w:val="28"/>
              </w:rPr>
              <w:t>- учащиеся знают о возможном негативном влиянии компьютерных игр, телевидения, рекламы на здоровье человека.</w:t>
            </w:r>
          </w:p>
        </w:tc>
      </w:tr>
      <w:tr w:rsidR="00465982" w:rsidRPr="00465982" w:rsidTr="00AF18A3">
        <w:tc>
          <w:tcPr>
            <w:tcW w:w="2238" w:type="dxa"/>
          </w:tcPr>
          <w:p w:rsidR="00465982" w:rsidRPr="00465982" w:rsidRDefault="00465982" w:rsidP="00465982">
            <w:pPr>
              <w:autoSpaceDE w:val="0"/>
              <w:snapToGrid w:val="0"/>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lastRenderedPageBreak/>
              <w:t>Создание здоровьесберегающей инфраструктуры образовательного учреждения.</w:t>
            </w:r>
          </w:p>
        </w:tc>
        <w:tc>
          <w:tcPr>
            <w:tcW w:w="2298" w:type="dxa"/>
            <w:gridSpan w:val="3"/>
          </w:tcPr>
          <w:p w:rsidR="00465982" w:rsidRPr="00465982" w:rsidRDefault="00465982" w:rsidP="00465982">
            <w:pPr>
              <w:autoSpaceDE w:val="0"/>
              <w:snapToGrid w:val="0"/>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Ценность здоровья и здорового образа жизни.</w:t>
            </w:r>
          </w:p>
        </w:tc>
        <w:tc>
          <w:tcPr>
            <w:tcW w:w="5103" w:type="dxa"/>
          </w:tcPr>
          <w:p w:rsidR="00465982" w:rsidRPr="00465982" w:rsidRDefault="00465982" w:rsidP="00465982">
            <w:pPr>
              <w:autoSpaceDE w:val="0"/>
              <w:snapToGrid w:val="0"/>
              <w:spacing w:after="0" w:line="240" w:lineRule="auto"/>
              <w:jc w:val="both"/>
              <w:rPr>
                <w:rFonts w:ascii="Times New Roman" w:eastAsia="NewtonCSanPin-Regular" w:hAnsi="Times New Roman" w:cs="Times New Roman"/>
                <w:sz w:val="28"/>
                <w:szCs w:val="28"/>
              </w:rPr>
            </w:pPr>
            <w:r w:rsidRPr="00465982">
              <w:rPr>
                <w:rFonts w:ascii="Times New Roman" w:eastAsia="NewtonCSanPin-Regular" w:hAnsi="Times New Roman" w:cs="Times New Roman"/>
                <w:sz w:val="28"/>
                <w:szCs w:val="28"/>
              </w:rPr>
              <w:t>- 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465982" w:rsidRPr="00465982" w:rsidRDefault="00465982" w:rsidP="00465982">
            <w:pPr>
              <w:autoSpaceDE w:val="0"/>
              <w:spacing w:after="0" w:line="240" w:lineRule="auto"/>
              <w:jc w:val="both"/>
              <w:rPr>
                <w:rFonts w:ascii="Times New Roman" w:eastAsia="NewtonCSanPin-Regular" w:hAnsi="Times New Roman" w:cs="Times New Roman"/>
                <w:sz w:val="28"/>
                <w:szCs w:val="28"/>
              </w:rPr>
            </w:pPr>
            <w:r w:rsidRPr="00465982">
              <w:rPr>
                <w:rFonts w:ascii="Times New Roman" w:eastAsia="NewtonCSanPin-Regular" w:hAnsi="Times New Roman" w:cs="Times New Roman"/>
                <w:sz w:val="28"/>
                <w:szCs w:val="28"/>
              </w:rPr>
              <w:t xml:space="preserve"> </w:t>
            </w:r>
          </w:p>
        </w:tc>
      </w:tr>
      <w:tr w:rsidR="00465982" w:rsidRPr="00465982" w:rsidTr="00AF18A3">
        <w:tc>
          <w:tcPr>
            <w:tcW w:w="2250" w:type="dxa"/>
            <w:gridSpan w:val="2"/>
          </w:tcPr>
          <w:p w:rsidR="00465982" w:rsidRPr="00465982" w:rsidRDefault="00465982" w:rsidP="00465982">
            <w:pPr>
              <w:autoSpaceDE w:val="0"/>
              <w:snapToGrid w:val="0"/>
              <w:spacing w:after="0" w:line="240" w:lineRule="auto"/>
              <w:jc w:val="both"/>
              <w:rPr>
                <w:rFonts w:ascii="Times New Roman" w:eastAsia="PragmaticaC-Oblique" w:hAnsi="Times New Roman" w:cs="Times New Roman"/>
                <w:sz w:val="28"/>
                <w:szCs w:val="28"/>
              </w:rPr>
            </w:pPr>
            <w:r w:rsidRPr="00465982">
              <w:rPr>
                <w:rFonts w:ascii="Times New Roman" w:eastAsia="PragmaticaC-Oblique" w:hAnsi="Times New Roman" w:cs="Times New Roman"/>
                <w:sz w:val="28"/>
                <w:szCs w:val="28"/>
              </w:rPr>
              <w:t>Рациональная организация образовательного процесса.</w:t>
            </w:r>
          </w:p>
        </w:tc>
        <w:tc>
          <w:tcPr>
            <w:tcW w:w="2286" w:type="dxa"/>
            <w:gridSpan w:val="2"/>
          </w:tcPr>
          <w:p w:rsidR="00465982" w:rsidRPr="00465982" w:rsidRDefault="00465982" w:rsidP="00465982">
            <w:pPr>
              <w:autoSpaceDE w:val="0"/>
              <w:snapToGrid w:val="0"/>
              <w:spacing w:after="0" w:line="240" w:lineRule="auto"/>
              <w:jc w:val="both"/>
              <w:rPr>
                <w:rFonts w:ascii="Times New Roman" w:eastAsia="NewtonCSanPin-Regular" w:hAnsi="Times New Roman" w:cs="Times New Roman"/>
                <w:sz w:val="28"/>
                <w:szCs w:val="28"/>
              </w:rPr>
            </w:pPr>
            <w:r w:rsidRPr="00465982">
              <w:rPr>
                <w:rFonts w:ascii="Times New Roman" w:eastAsia="NewtonCSanPin-Regular" w:hAnsi="Times New Roman" w:cs="Times New Roman"/>
                <w:sz w:val="28"/>
                <w:szCs w:val="28"/>
              </w:rPr>
              <w:t>Отношение к здоровью детей как главной ценности. Ценность рациональной организации учебной деятельности.</w:t>
            </w:r>
          </w:p>
        </w:tc>
        <w:tc>
          <w:tcPr>
            <w:tcW w:w="5103" w:type="dxa"/>
          </w:tcPr>
          <w:p w:rsidR="00465982" w:rsidRPr="00465982" w:rsidRDefault="00465982" w:rsidP="00465982">
            <w:pPr>
              <w:autoSpaceDE w:val="0"/>
              <w:snapToGrid w:val="0"/>
              <w:spacing w:after="0" w:line="240" w:lineRule="auto"/>
              <w:jc w:val="both"/>
              <w:rPr>
                <w:rFonts w:ascii="Times New Roman" w:eastAsia="NewtonCSanPin-Regular" w:hAnsi="Times New Roman" w:cs="Times New Roman"/>
                <w:sz w:val="28"/>
                <w:szCs w:val="28"/>
              </w:rPr>
            </w:pPr>
            <w:r w:rsidRPr="00465982">
              <w:rPr>
                <w:rFonts w:ascii="Times New Roman" w:eastAsia="NewtonCSanPin-Regular" w:hAnsi="Times New Roman" w:cs="Times New Roman"/>
                <w:sz w:val="28"/>
                <w:szCs w:val="28"/>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465982" w:rsidRPr="00465982" w:rsidRDefault="00465982" w:rsidP="00465982">
            <w:pPr>
              <w:autoSpaceDE w:val="0"/>
              <w:spacing w:after="0" w:line="240" w:lineRule="auto"/>
              <w:jc w:val="both"/>
              <w:rPr>
                <w:rFonts w:ascii="Times New Roman" w:eastAsia="NewtonCSanPin-Regular" w:hAnsi="Times New Roman" w:cs="Times New Roman"/>
                <w:sz w:val="28"/>
                <w:szCs w:val="28"/>
              </w:rPr>
            </w:pPr>
          </w:p>
        </w:tc>
      </w:tr>
      <w:tr w:rsidR="00465982" w:rsidRPr="00465982" w:rsidTr="00AF18A3">
        <w:tc>
          <w:tcPr>
            <w:tcW w:w="2263" w:type="dxa"/>
            <w:gridSpan w:val="3"/>
          </w:tcPr>
          <w:p w:rsidR="00465982" w:rsidRPr="00465982" w:rsidRDefault="00465982" w:rsidP="00465982">
            <w:pPr>
              <w:autoSpaceDE w:val="0"/>
              <w:snapToGrid w:val="0"/>
              <w:spacing w:after="0" w:line="240" w:lineRule="auto"/>
              <w:jc w:val="both"/>
              <w:rPr>
                <w:rFonts w:ascii="Times New Roman" w:eastAsia="PragmaticaC-Oblique" w:hAnsi="Times New Roman" w:cs="Times New Roman"/>
                <w:sz w:val="28"/>
                <w:szCs w:val="28"/>
              </w:rPr>
            </w:pPr>
            <w:r w:rsidRPr="00465982">
              <w:rPr>
                <w:rFonts w:ascii="Times New Roman" w:eastAsia="PragmaticaC-Oblique" w:hAnsi="Times New Roman" w:cs="Times New Roman"/>
                <w:sz w:val="28"/>
                <w:szCs w:val="28"/>
              </w:rPr>
              <w:t>Организация физкультурно-оздоровительной работы.</w:t>
            </w:r>
          </w:p>
        </w:tc>
        <w:tc>
          <w:tcPr>
            <w:tcW w:w="2273" w:type="dxa"/>
          </w:tcPr>
          <w:p w:rsidR="00465982" w:rsidRPr="00465982" w:rsidRDefault="00465982" w:rsidP="00465982">
            <w:pPr>
              <w:autoSpaceDE w:val="0"/>
              <w:snapToGrid w:val="0"/>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Положительное отношение к двигательной активности и  совершенствование физического состояния.</w:t>
            </w:r>
          </w:p>
        </w:tc>
        <w:tc>
          <w:tcPr>
            <w:tcW w:w="5103" w:type="dxa"/>
          </w:tcPr>
          <w:p w:rsidR="00465982" w:rsidRPr="00465982" w:rsidRDefault="00465982" w:rsidP="00465982">
            <w:pPr>
              <w:autoSpaceDE w:val="0"/>
              <w:snapToGrid w:val="0"/>
              <w:spacing w:after="0" w:line="240" w:lineRule="auto"/>
              <w:jc w:val="both"/>
              <w:rPr>
                <w:rFonts w:ascii="Times New Roman" w:eastAsia="NewtonCSanPin-Regular" w:hAnsi="Times New Roman" w:cs="Times New Roman"/>
                <w:sz w:val="28"/>
                <w:szCs w:val="28"/>
              </w:rPr>
            </w:pPr>
            <w:r w:rsidRPr="00465982">
              <w:rPr>
                <w:rFonts w:ascii="Times New Roman" w:eastAsia="NewtonCSanPin-Regular" w:hAnsi="Times New Roman" w:cs="Times New Roman"/>
                <w:sz w:val="28"/>
                <w:szCs w:val="28"/>
              </w:rPr>
              <w:t>- полноценная  и эффективная работа с обучающимися всех групп здоровья (на уроках физкультуры, в секциях)</w:t>
            </w:r>
          </w:p>
          <w:p w:rsidR="00465982" w:rsidRPr="00465982" w:rsidRDefault="00465982" w:rsidP="00465982">
            <w:pPr>
              <w:autoSpaceDE w:val="0"/>
              <w:spacing w:after="0" w:line="240" w:lineRule="auto"/>
              <w:jc w:val="both"/>
              <w:rPr>
                <w:rFonts w:ascii="Times New Roman" w:eastAsia="NewtonCSanPin-Regular" w:hAnsi="Times New Roman" w:cs="Times New Roman"/>
                <w:sz w:val="28"/>
                <w:szCs w:val="28"/>
              </w:rPr>
            </w:pPr>
            <w:r w:rsidRPr="00465982">
              <w:rPr>
                <w:rFonts w:ascii="Times New Roman" w:eastAsia="NewtonCSanPin-Regular" w:hAnsi="Times New Roman" w:cs="Times New Roman"/>
                <w:sz w:val="28"/>
                <w:szCs w:val="28"/>
              </w:rPr>
              <w:t>- рациональная и соответствующая организация уроков физической культуры и занятий активно-дв</w:t>
            </w:r>
            <w:r w:rsidR="008810E6">
              <w:rPr>
                <w:rFonts w:ascii="Times New Roman" w:eastAsia="NewtonCSanPin-Regular" w:hAnsi="Times New Roman" w:cs="Times New Roman"/>
                <w:sz w:val="28"/>
                <w:szCs w:val="28"/>
              </w:rPr>
              <w:t>игательного характера на уровне</w:t>
            </w:r>
            <w:r w:rsidRPr="00465982">
              <w:rPr>
                <w:rFonts w:ascii="Times New Roman" w:eastAsia="NewtonCSanPin-Regular" w:hAnsi="Times New Roman" w:cs="Times New Roman"/>
                <w:sz w:val="28"/>
                <w:szCs w:val="28"/>
              </w:rPr>
              <w:t xml:space="preserve"> начального общего образования.</w:t>
            </w:r>
          </w:p>
          <w:p w:rsidR="00465982" w:rsidRPr="00465982" w:rsidRDefault="00465982" w:rsidP="00465982">
            <w:pPr>
              <w:autoSpaceDE w:val="0"/>
              <w:snapToGrid w:val="0"/>
              <w:spacing w:after="0" w:line="240" w:lineRule="auto"/>
              <w:jc w:val="both"/>
              <w:rPr>
                <w:rFonts w:ascii="Times New Roman" w:eastAsia="NewtonCSanPin-Regular" w:hAnsi="Times New Roman" w:cs="Times New Roman"/>
                <w:sz w:val="28"/>
                <w:szCs w:val="28"/>
              </w:rPr>
            </w:pPr>
          </w:p>
        </w:tc>
      </w:tr>
      <w:tr w:rsidR="00465982" w:rsidRPr="00465982" w:rsidTr="00AF18A3">
        <w:tc>
          <w:tcPr>
            <w:tcW w:w="2263" w:type="dxa"/>
            <w:gridSpan w:val="3"/>
          </w:tcPr>
          <w:p w:rsidR="00465982" w:rsidRPr="00465982" w:rsidRDefault="00465982" w:rsidP="00465982">
            <w:pPr>
              <w:autoSpaceDE w:val="0"/>
              <w:snapToGrid w:val="0"/>
              <w:spacing w:after="0" w:line="240" w:lineRule="auto"/>
              <w:jc w:val="both"/>
              <w:rPr>
                <w:rFonts w:ascii="Times New Roman" w:eastAsia="PragmaticaC-Oblique" w:hAnsi="Times New Roman" w:cs="Times New Roman"/>
                <w:sz w:val="28"/>
                <w:szCs w:val="28"/>
              </w:rPr>
            </w:pPr>
            <w:r w:rsidRPr="00465982">
              <w:rPr>
                <w:rFonts w:ascii="Times New Roman" w:eastAsia="PragmaticaC-Oblique" w:hAnsi="Times New Roman" w:cs="Times New Roman"/>
                <w:sz w:val="28"/>
                <w:szCs w:val="28"/>
              </w:rPr>
              <w:t>Реализация дополнительных образовательных программ.</w:t>
            </w:r>
          </w:p>
        </w:tc>
        <w:tc>
          <w:tcPr>
            <w:tcW w:w="2273" w:type="dxa"/>
          </w:tcPr>
          <w:p w:rsidR="00465982" w:rsidRPr="00465982" w:rsidRDefault="00465982" w:rsidP="00465982">
            <w:pPr>
              <w:autoSpaceDE w:val="0"/>
              <w:snapToGrid w:val="0"/>
              <w:spacing w:after="0" w:line="240" w:lineRule="auto"/>
              <w:jc w:val="both"/>
              <w:rPr>
                <w:rFonts w:ascii="Times New Roman" w:hAnsi="Times New Roman" w:cs="Times New Roman"/>
                <w:sz w:val="28"/>
                <w:szCs w:val="28"/>
              </w:rPr>
            </w:pPr>
            <w:r w:rsidRPr="00465982">
              <w:rPr>
                <w:rFonts w:ascii="Times New Roman" w:hAnsi="Times New Roman" w:cs="Times New Roman"/>
                <w:sz w:val="28"/>
                <w:szCs w:val="28"/>
              </w:rPr>
              <w:t>Ценность здоровья и здорового образа жизни.</w:t>
            </w:r>
          </w:p>
        </w:tc>
        <w:tc>
          <w:tcPr>
            <w:tcW w:w="5103" w:type="dxa"/>
          </w:tcPr>
          <w:p w:rsidR="00465982" w:rsidRPr="00465982" w:rsidRDefault="00465982" w:rsidP="00465982">
            <w:pPr>
              <w:autoSpaceDE w:val="0"/>
              <w:snapToGrid w:val="0"/>
              <w:spacing w:after="0" w:line="240" w:lineRule="auto"/>
              <w:jc w:val="both"/>
              <w:rPr>
                <w:rFonts w:ascii="Times New Roman" w:eastAsia="NewtonCSanPin-Regular" w:hAnsi="Times New Roman" w:cs="Times New Roman"/>
                <w:sz w:val="28"/>
                <w:szCs w:val="28"/>
              </w:rPr>
            </w:pPr>
            <w:r w:rsidRPr="00465982">
              <w:rPr>
                <w:rFonts w:ascii="Times New Roman" w:eastAsia="NewtonCSanPin-Regular" w:hAnsi="Times New Roman" w:cs="Times New Roman"/>
                <w:sz w:val="28"/>
                <w:szCs w:val="28"/>
              </w:rPr>
              <w:t>- эффективное внедрение в систему работы</w:t>
            </w:r>
            <w:r w:rsidR="008810E6">
              <w:rPr>
                <w:rFonts w:ascii="Times New Roman" w:eastAsia="NewtonCSanPin-Regular" w:hAnsi="Times New Roman" w:cs="Times New Roman"/>
                <w:sz w:val="28"/>
                <w:szCs w:val="28"/>
              </w:rPr>
              <w:t xml:space="preserve"> МБОУ СОШ с. </w:t>
            </w:r>
            <w:r w:rsidR="00056A8B">
              <w:rPr>
                <w:rFonts w:ascii="Times New Roman" w:eastAsia="NewtonCSanPin-Regular" w:hAnsi="Times New Roman" w:cs="Times New Roman"/>
                <w:sz w:val="28"/>
                <w:szCs w:val="28"/>
              </w:rPr>
              <w:t>Луков Кордон</w:t>
            </w:r>
            <w:r w:rsidRPr="00465982">
              <w:rPr>
                <w:rFonts w:ascii="Times New Roman" w:eastAsia="NewtonCSanPin-Regular" w:hAnsi="Times New Roman" w:cs="Times New Roman"/>
                <w:sz w:val="28"/>
                <w:szCs w:val="28"/>
              </w:rPr>
              <w:t xml:space="preserve"> программ, направленных на формирование ценности здоровья и </w:t>
            </w:r>
            <w:r w:rsidRPr="00465982">
              <w:rPr>
                <w:rFonts w:ascii="Times New Roman" w:eastAsia="NewtonCSanPin-Regular" w:hAnsi="Times New Roman" w:cs="Times New Roman"/>
                <w:sz w:val="28"/>
                <w:szCs w:val="28"/>
              </w:rPr>
              <w:lastRenderedPageBreak/>
              <w:t>здорового образа жизни, в качестве отдельных образовательных модулей или компонентов, включённых в учебный процесс.</w:t>
            </w:r>
          </w:p>
        </w:tc>
      </w:tr>
      <w:tr w:rsidR="00465982" w:rsidRPr="00465982" w:rsidTr="00AF18A3">
        <w:tc>
          <w:tcPr>
            <w:tcW w:w="2263" w:type="dxa"/>
            <w:gridSpan w:val="3"/>
          </w:tcPr>
          <w:p w:rsidR="00465982" w:rsidRPr="00465982" w:rsidRDefault="00465982" w:rsidP="00465982">
            <w:pPr>
              <w:autoSpaceDE w:val="0"/>
              <w:snapToGrid w:val="0"/>
              <w:spacing w:after="0" w:line="240" w:lineRule="auto"/>
              <w:jc w:val="both"/>
              <w:rPr>
                <w:rFonts w:ascii="Times New Roman" w:eastAsia="PragmaticaC-Oblique" w:hAnsi="Times New Roman" w:cs="Times New Roman"/>
                <w:sz w:val="28"/>
                <w:szCs w:val="28"/>
              </w:rPr>
            </w:pPr>
            <w:r w:rsidRPr="00465982">
              <w:rPr>
                <w:rFonts w:ascii="Times New Roman" w:eastAsia="PragmaticaC-Oblique" w:hAnsi="Times New Roman" w:cs="Times New Roman"/>
                <w:sz w:val="28"/>
                <w:szCs w:val="28"/>
              </w:rPr>
              <w:lastRenderedPageBreak/>
              <w:t>Просветительская работа с родителями (законными представителями).</w:t>
            </w:r>
          </w:p>
        </w:tc>
        <w:tc>
          <w:tcPr>
            <w:tcW w:w="2273" w:type="dxa"/>
          </w:tcPr>
          <w:p w:rsidR="00465982" w:rsidRPr="00465982" w:rsidRDefault="00465982" w:rsidP="00465982">
            <w:pPr>
              <w:autoSpaceDE w:val="0"/>
              <w:snapToGrid w:val="0"/>
              <w:spacing w:after="0" w:line="240" w:lineRule="auto"/>
              <w:jc w:val="both"/>
              <w:rPr>
                <w:rFonts w:ascii="Times New Roman" w:eastAsia="NewtonCSanPin-Regular" w:hAnsi="Times New Roman" w:cs="Times New Roman"/>
                <w:sz w:val="28"/>
                <w:szCs w:val="28"/>
              </w:rPr>
            </w:pPr>
            <w:r w:rsidRPr="00465982">
              <w:rPr>
                <w:rFonts w:ascii="Times New Roman" w:eastAsia="NewtonCSanPin-Regular" w:hAnsi="Times New Roman" w:cs="Times New Roman"/>
                <w:sz w:val="28"/>
                <w:szCs w:val="28"/>
              </w:rPr>
              <w:t>Отношение к здоровью детей как главной ценности семейного воспитания.</w:t>
            </w:r>
          </w:p>
        </w:tc>
        <w:tc>
          <w:tcPr>
            <w:tcW w:w="5103" w:type="dxa"/>
          </w:tcPr>
          <w:p w:rsidR="00465982" w:rsidRPr="00465982" w:rsidRDefault="00465982" w:rsidP="00465982">
            <w:pPr>
              <w:autoSpaceDE w:val="0"/>
              <w:snapToGrid w:val="0"/>
              <w:spacing w:after="0" w:line="240" w:lineRule="auto"/>
              <w:jc w:val="both"/>
              <w:rPr>
                <w:rFonts w:ascii="Times New Roman" w:eastAsia="NewtonCSanPin-Regular" w:hAnsi="Times New Roman" w:cs="Times New Roman"/>
                <w:sz w:val="28"/>
                <w:szCs w:val="28"/>
              </w:rPr>
            </w:pPr>
            <w:r w:rsidRPr="00465982">
              <w:rPr>
                <w:rFonts w:ascii="Times New Roman" w:eastAsia="NewtonCSanPin-Regular" w:hAnsi="Times New Roman" w:cs="Times New Roman"/>
                <w:sz w:val="28"/>
                <w:szCs w:val="28"/>
              </w:rPr>
              <w:t>-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r>
    </w:tbl>
    <w:p w:rsidR="00465982" w:rsidRPr="00465982" w:rsidRDefault="00465982" w:rsidP="00465982">
      <w:pPr>
        <w:autoSpaceDE w:val="0"/>
        <w:spacing w:after="0" w:line="240" w:lineRule="auto"/>
        <w:jc w:val="both"/>
        <w:rPr>
          <w:rFonts w:ascii="Times New Roman" w:hAnsi="Times New Roman" w:cs="Times New Roman"/>
          <w:sz w:val="28"/>
          <w:szCs w:val="28"/>
        </w:rPr>
      </w:pPr>
    </w:p>
    <w:p w:rsidR="00465982" w:rsidRPr="00465982" w:rsidRDefault="00465982" w:rsidP="00465982">
      <w:pPr>
        <w:pStyle w:val="af3"/>
        <w:spacing w:after="0"/>
        <w:jc w:val="both"/>
        <w:rPr>
          <w:b/>
          <w:iCs/>
          <w:sz w:val="28"/>
          <w:szCs w:val="28"/>
        </w:rPr>
      </w:pPr>
      <w:r w:rsidRPr="00465982">
        <w:rPr>
          <w:b/>
          <w:iCs/>
          <w:sz w:val="28"/>
          <w:szCs w:val="28"/>
        </w:rPr>
        <w:t>Взаимосвязь направлений, задач, видов и форм воспитания</w:t>
      </w: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163"/>
        <w:gridCol w:w="12"/>
        <w:gridCol w:w="3613"/>
        <w:gridCol w:w="12"/>
        <w:gridCol w:w="3839"/>
      </w:tblGrid>
      <w:tr w:rsidR="00465982" w:rsidRPr="00465982" w:rsidTr="00AF18A3">
        <w:tc>
          <w:tcPr>
            <w:tcW w:w="2175" w:type="dxa"/>
            <w:gridSpan w:val="2"/>
          </w:tcPr>
          <w:p w:rsidR="00465982" w:rsidRPr="00465982" w:rsidRDefault="00465982" w:rsidP="00465982">
            <w:pPr>
              <w:pStyle w:val="afb"/>
              <w:autoSpaceDE w:val="0"/>
              <w:snapToGrid w:val="0"/>
              <w:rPr>
                <w:rFonts w:cs="Times New Roman"/>
                <w:iCs/>
                <w:sz w:val="28"/>
                <w:szCs w:val="28"/>
              </w:rPr>
            </w:pPr>
            <w:r w:rsidRPr="00465982">
              <w:rPr>
                <w:rFonts w:cs="Times New Roman"/>
                <w:iCs/>
                <w:sz w:val="28"/>
                <w:szCs w:val="28"/>
              </w:rPr>
              <w:t>Направления   формирования  здорового образа жизни</w:t>
            </w:r>
          </w:p>
        </w:tc>
        <w:tc>
          <w:tcPr>
            <w:tcW w:w="3613" w:type="dxa"/>
          </w:tcPr>
          <w:p w:rsidR="00465982" w:rsidRPr="00465982" w:rsidRDefault="00465982" w:rsidP="00465982">
            <w:pPr>
              <w:pStyle w:val="afb"/>
              <w:autoSpaceDE w:val="0"/>
              <w:snapToGrid w:val="0"/>
              <w:rPr>
                <w:rFonts w:cs="Times New Roman"/>
                <w:iCs/>
                <w:sz w:val="28"/>
                <w:szCs w:val="28"/>
              </w:rPr>
            </w:pPr>
            <w:r w:rsidRPr="00465982">
              <w:rPr>
                <w:rFonts w:cs="Times New Roman"/>
                <w:iCs/>
                <w:sz w:val="28"/>
                <w:szCs w:val="28"/>
              </w:rPr>
              <w:t>Задачи формирования  здорового образа жизни</w:t>
            </w:r>
          </w:p>
        </w:tc>
        <w:tc>
          <w:tcPr>
            <w:tcW w:w="3851" w:type="dxa"/>
            <w:gridSpan w:val="2"/>
          </w:tcPr>
          <w:p w:rsidR="00465982" w:rsidRPr="00465982" w:rsidRDefault="00465982" w:rsidP="00465982">
            <w:pPr>
              <w:autoSpaceDE w:val="0"/>
              <w:snapToGrid w:val="0"/>
              <w:spacing w:after="0" w:line="240" w:lineRule="auto"/>
              <w:rPr>
                <w:rFonts w:ascii="Times New Roman" w:hAnsi="Times New Roman" w:cs="Times New Roman"/>
                <w:iCs/>
                <w:sz w:val="28"/>
                <w:szCs w:val="28"/>
              </w:rPr>
            </w:pPr>
            <w:r w:rsidRPr="00465982">
              <w:rPr>
                <w:rFonts w:ascii="Times New Roman" w:hAnsi="Times New Roman" w:cs="Times New Roman"/>
                <w:iCs/>
                <w:sz w:val="28"/>
                <w:szCs w:val="28"/>
              </w:rPr>
              <w:t>Виды и формы здоровьесберегающих  мероприятий</w:t>
            </w:r>
          </w:p>
        </w:tc>
      </w:tr>
      <w:tr w:rsidR="00465982" w:rsidRPr="00465982" w:rsidTr="00AF18A3">
        <w:tc>
          <w:tcPr>
            <w:tcW w:w="2175" w:type="dxa"/>
            <w:gridSpan w:val="2"/>
          </w:tcPr>
          <w:p w:rsidR="00465982" w:rsidRPr="00465982" w:rsidRDefault="00465982" w:rsidP="00465982">
            <w:pPr>
              <w:autoSpaceDE w:val="0"/>
              <w:snapToGrid w:val="0"/>
              <w:spacing w:after="0" w:line="240" w:lineRule="auto"/>
              <w:rPr>
                <w:rFonts w:ascii="Times New Roman" w:hAnsi="Times New Roman" w:cs="Times New Roman"/>
                <w:sz w:val="28"/>
                <w:szCs w:val="28"/>
              </w:rPr>
            </w:pPr>
            <w:r w:rsidRPr="00465982">
              <w:rPr>
                <w:rFonts w:ascii="Times New Roman" w:hAnsi="Times New Roman" w:cs="Times New Roman"/>
                <w:sz w:val="28"/>
                <w:szCs w:val="28"/>
              </w:rPr>
              <w:t>Формирование ценностного отношения к здоровью и</w:t>
            </w:r>
          </w:p>
          <w:p w:rsidR="00465982" w:rsidRPr="00465982" w:rsidRDefault="00465982" w:rsidP="00465982">
            <w:pPr>
              <w:autoSpaceDE w:val="0"/>
              <w:spacing w:after="0" w:line="240" w:lineRule="auto"/>
              <w:rPr>
                <w:rFonts w:ascii="Times New Roman" w:hAnsi="Times New Roman" w:cs="Times New Roman"/>
                <w:sz w:val="28"/>
                <w:szCs w:val="28"/>
              </w:rPr>
            </w:pPr>
            <w:r w:rsidRPr="00465982">
              <w:rPr>
                <w:rFonts w:ascii="Times New Roman" w:hAnsi="Times New Roman" w:cs="Times New Roman"/>
                <w:sz w:val="28"/>
                <w:szCs w:val="28"/>
              </w:rPr>
              <w:t>здоровому образу жизни.</w:t>
            </w:r>
          </w:p>
        </w:tc>
        <w:tc>
          <w:tcPr>
            <w:tcW w:w="3613" w:type="dxa"/>
          </w:tcPr>
          <w:p w:rsidR="00465982" w:rsidRPr="00465982" w:rsidRDefault="00465982" w:rsidP="00465982">
            <w:pPr>
              <w:autoSpaceDE w:val="0"/>
              <w:snapToGrid w:val="0"/>
              <w:spacing w:after="0" w:line="240" w:lineRule="auto"/>
              <w:rPr>
                <w:rFonts w:ascii="Times New Roman" w:hAnsi="Times New Roman" w:cs="Times New Roman"/>
                <w:iCs/>
                <w:sz w:val="28"/>
                <w:szCs w:val="28"/>
              </w:rPr>
            </w:pPr>
            <w:r w:rsidRPr="00465982">
              <w:rPr>
                <w:rFonts w:ascii="Times New Roman" w:hAnsi="Times New Roman" w:cs="Times New Roman"/>
                <w:iCs/>
                <w:sz w:val="28"/>
                <w:szCs w:val="28"/>
              </w:rPr>
              <w:t>Пробуждение в детях желания заботиться о своем здоровье (формирование заинтересованного отношения к собственному здоровью).</w:t>
            </w:r>
          </w:p>
          <w:p w:rsidR="00465982" w:rsidRPr="00465982" w:rsidRDefault="00465982" w:rsidP="00465982">
            <w:pPr>
              <w:autoSpaceDE w:val="0"/>
              <w:snapToGrid w:val="0"/>
              <w:spacing w:after="0" w:line="240" w:lineRule="auto"/>
              <w:rPr>
                <w:rFonts w:ascii="Times New Roman" w:hAnsi="Times New Roman" w:cs="Times New Roman"/>
                <w:iCs/>
                <w:sz w:val="28"/>
                <w:szCs w:val="28"/>
              </w:rPr>
            </w:pPr>
            <w:r w:rsidRPr="00465982">
              <w:rPr>
                <w:rFonts w:ascii="Times New Roman" w:hAnsi="Times New Roman" w:cs="Times New Roman"/>
                <w:iCs/>
                <w:sz w:val="28"/>
                <w:szCs w:val="28"/>
              </w:rPr>
              <w:t>Обеспечение заинтересованного отношения педагогов, родителей к здоровью детей.</w:t>
            </w:r>
          </w:p>
        </w:tc>
        <w:tc>
          <w:tcPr>
            <w:tcW w:w="3851" w:type="dxa"/>
            <w:gridSpan w:val="2"/>
          </w:tcPr>
          <w:p w:rsidR="00465982" w:rsidRPr="00465982" w:rsidRDefault="00465982" w:rsidP="00465982">
            <w:pPr>
              <w:autoSpaceDE w:val="0"/>
              <w:snapToGrid w:val="0"/>
              <w:spacing w:after="0" w:line="240" w:lineRule="auto"/>
              <w:rPr>
                <w:rFonts w:ascii="Times New Roman" w:hAnsi="Times New Roman" w:cs="Times New Roman"/>
                <w:iCs/>
                <w:sz w:val="28"/>
                <w:szCs w:val="28"/>
              </w:rPr>
            </w:pPr>
            <w:r w:rsidRPr="00465982">
              <w:rPr>
                <w:rFonts w:ascii="Times New Roman" w:hAnsi="Times New Roman" w:cs="Times New Roman"/>
                <w:iCs/>
                <w:sz w:val="28"/>
                <w:szCs w:val="28"/>
              </w:rPr>
              <w:t xml:space="preserve">Беседа (урочная, внеурочная, внешкольная). </w:t>
            </w:r>
          </w:p>
          <w:p w:rsidR="00465982" w:rsidRPr="00465982" w:rsidRDefault="00465982" w:rsidP="00465982">
            <w:pPr>
              <w:autoSpaceDE w:val="0"/>
              <w:spacing w:after="0" w:line="240" w:lineRule="auto"/>
              <w:rPr>
                <w:rFonts w:ascii="Times New Roman" w:hAnsi="Times New Roman" w:cs="Times New Roman"/>
                <w:iCs/>
                <w:sz w:val="28"/>
                <w:szCs w:val="28"/>
              </w:rPr>
            </w:pPr>
            <w:r w:rsidRPr="00465982">
              <w:rPr>
                <w:rFonts w:ascii="Times New Roman" w:hAnsi="Times New Roman" w:cs="Times New Roman"/>
                <w:iCs/>
                <w:sz w:val="28"/>
                <w:szCs w:val="28"/>
              </w:rPr>
              <w:t>Урок  физической культуры (урочная).</w:t>
            </w:r>
          </w:p>
          <w:p w:rsidR="00465982" w:rsidRPr="00465982" w:rsidRDefault="00465982" w:rsidP="00465982">
            <w:pPr>
              <w:autoSpaceDE w:val="0"/>
              <w:spacing w:after="0" w:line="240" w:lineRule="auto"/>
              <w:rPr>
                <w:rFonts w:ascii="Times New Roman" w:hAnsi="Times New Roman" w:cs="Times New Roman"/>
                <w:iCs/>
                <w:sz w:val="28"/>
                <w:szCs w:val="28"/>
              </w:rPr>
            </w:pPr>
            <w:r w:rsidRPr="00465982">
              <w:rPr>
                <w:rFonts w:ascii="Times New Roman" w:hAnsi="Times New Roman" w:cs="Times New Roman"/>
                <w:iCs/>
                <w:sz w:val="28"/>
                <w:szCs w:val="28"/>
              </w:rPr>
              <w:t>Подвижные игры (урочная, внеурочная, внешкольная).</w:t>
            </w:r>
          </w:p>
          <w:p w:rsidR="00465982" w:rsidRPr="00465982" w:rsidRDefault="00465982" w:rsidP="00465982">
            <w:pPr>
              <w:autoSpaceDE w:val="0"/>
              <w:spacing w:after="0" w:line="240" w:lineRule="auto"/>
              <w:rPr>
                <w:rFonts w:ascii="Times New Roman" w:hAnsi="Times New Roman" w:cs="Times New Roman"/>
                <w:iCs/>
                <w:sz w:val="28"/>
                <w:szCs w:val="28"/>
              </w:rPr>
            </w:pPr>
            <w:r w:rsidRPr="00465982">
              <w:rPr>
                <w:rFonts w:ascii="Times New Roman" w:hAnsi="Times New Roman" w:cs="Times New Roman"/>
                <w:iCs/>
                <w:sz w:val="28"/>
                <w:szCs w:val="28"/>
              </w:rPr>
              <w:t xml:space="preserve">Спортивные соревнования,  игровые и тренинговые программы  (внешкольная). </w:t>
            </w:r>
          </w:p>
          <w:p w:rsidR="00465982" w:rsidRPr="00465982" w:rsidRDefault="00465982" w:rsidP="00465982">
            <w:pPr>
              <w:autoSpaceDE w:val="0"/>
              <w:spacing w:after="0" w:line="240" w:lineRule="auto"/>
              <w:rPr>
                <w:rFonts w:ascii="Times New Roman" w:hAnsi="Times New Roman" w:cs="Times New Roman"/>
                <w:iCs/>
                <w:sz w:val="28"/>
                <w:szCs w:val="28"/>
              </w:rPr>
            </w:pPr>
          </w:p>
        </w:tc>
      </w:tr>
      <w:tr w:rsidR="00465982" w:rsidRPr="00465982" w:rsidTr="00AF18A3">
        <w:tc>
          <w:tcPr>
            <w:tcW w:w="2175" w:type="dxa"/>
            <w:gridSpan w:val="2"/>
          </w:tcPr>
          <w:p w:rsidR="00465982" w:rsidRPr="00465982" w:rsidRDefault="00465982" w:rsidP="00465982">
            <w:pPr>
              <w:autoSpaceDE w:val="0"/>
              <w:snapToGrid w:val="0"/>
              <w:spacing w:after="0" w:line="240" w:lineRule="auto"/>
              <w:rPr>
                <w:rFonts w:ascii="Times New Roman" w:hAnsi="Times New Roman" w:cs="Times New Roman"/>
                <w:sz w:val="28"/>
                <w:szCs w:val="28"/>
              </w:rPr>
            </w:pPr>
            <w:r w:rsidRPr="00465982">
              <w:rPr>
                <w:rFonts w:ascii="Times New Roman" w:hAnsi="Times New Roman" w:cs="Times New Roman"/>
                <w:sz w:val="28"/>
                <w:szCs w:val="28"/>
              </w:rPr>
              <w:t>Создание здоро</w:t>
            </w:r>
            <w:r w:rsidR="008810E6">
              <w:rPr>
                <w:rFonts w:ascii="Times New Roman" w:hAnsi="Times New Roman" w:cs="Times New Roman"/>
                <w:sz w:val="28"/>
                <w:szCs w:val="28"/>
              </w:rPr>
              <w:t xml:space="preserve">вьесберегающая инфраструктура МБОУ СОШ с. </w:t>
            </w:r>
            <w:r w:rsidR="00056A8B">
              <w:rPr>
                <w:rFonts w:ascii="Times New Roman" w:hAnsi="Times New Roman" w:cs="Times New Roman"/>
                <w:sz w:val="28"/>
                <w:szCs w:val="28"/>
              </w:rPr>
              <w:t>Луков Кордон</w:t>
            </w:r>
            <w:r w:rsidRPr="00465982">
              <w:rPr>
                <w:rFonts w:ascii="Times New Roman" w:hAnsi="Times New Roman" w:cs="Times New Roman"/>
                <w:sz w:val="28"/>
                <w:szCs w:val="28"/>
              </w:rPr>
              <w:t>.</w:t>
            </w:r>
          </w:p>
        </w:tc>
        <w:tc>
          <w:tcPr>
            <w:tcW w:w="3625" w:type="dxa"/>
            <w:gridSpan w:val="2"/>
          </w:tcPr>
          <w:p w:rsidR="00465982" w:rsidRPr="00465982" w:rsidRDefault="00465982" w:rsidP="00465982">
            <w:pPr>
              <w:autoSpaceDE w:val="0"/>
              <w:snapToGrid w:val="0"/>
              <w:spacing w:after="0" w:line="240" w:lineRule="auto"/>
              <w:rPr>
                <w:rFonts w:ascii="Times New Roman" w:eastAsia="NewtonCSanPin-Regular" w:hAnsi="Times New Roman" w:cs="Times New Roman"/>
                <w:sz w:val="28"/>
                <w:szCs w:val="28"/>
              </w:rPr>
            </w:pPr>
            <w:r w:rsidRPr="00465982">
              <w:rPr>
                <w:rFonts w:ascii="Times New Roman" w:eastAsia="NewtonCSanPin-Regular" w:hAnsi="Times New Roman" w:cs="Times New Roman"/>
                <w:sz w:val="28"/>
                <w:szCs w:val="28"/>
              </w:rPr>
              <w:t>Организация качественного горячего питания учащихся.</w:t>
            </w:r>
          </w:p>
          <w:p w:rsidR="00465982" w:rsidRPr="00465982" w:rsidRDefault="00465982" w:rsidP="00465982">
            <w:pPr>
              <w:autoSpaceDE w:val="0"/>
              <w:spacing w:after="0" w:line="240" w:lineRule="auto"/>
              <w:rPr>
                <w:rFonts w:ascii="Times New Roman" w:eastAsia="NewtonCSanPin-Regular" w:hAnsi="Times New Roman" w:cs="Times New Roman"/>
                <w:sz w:val="28"/>
                <w:szCs w:val="28"/>
              </w:rPr>
            </w:pPr>
            <w:r w:rsidRPr="00465982">
              <w:rPr>
                <w:rFonts w:ascii="Times New Roman" w:eastAsia="NewtonCSanPin-Regular" w:hAnsi="Times New Roman" w:cs="Times New Roman"/>
                <w:sz w:val="28"/>
                <w:szCs w:val="28"/>
              </w:rPr>
              <w:t>Оснащение</w:t>
            </w:r>
            <w:r w:rsidR="008810E6">
              <w:rPr>
                <w:rFonts w:ascii="Times New Roman" w:eastAsia="NewtonCSanPin-Regular" w:hAnsi="Times New Roman" w:cs="Times New Roman"/>
                <w:sz w:val="28"/>
                <w:szCs w:val="28"/>
              </w:rPr>
              <w:t xml:space="preserve"> кабинетов </w:t>
            </w:r>
            <w:r w:rsidRPr="00465982">
              <w:rPr>
                <w:rFonts w:ascii="Times New Roman" w:eastAsia="NewtonCSanPin-Regular" w:hAnsi="Times New Roman" w:cs="Times New Roman"/>
                <w:sz w:val="28"/>
                <w:szCs w:val="28"/>
              </w:rPr>
              <w:t>, физ</w:t>
            </w:r>
            <w:r w:rsidR="008810E6">
              <w:rPr>
                <w:rFonts w:ascii="Times New Roman" w:eastAsia="NewtonCSanPin-Regular" w:hAnsi="Times New Roman" w:cs="Times New Roman"/>
                <w:sz w:val="28"/>
                <w:szCs w:val="28"/>
              </w:rPr>
              <w:t xml:space="preserve">культурного зала, спортплощадки </w:t>
            </w:r>
            <w:r w:rsidRPr="00465982">
              <w:rPr>
                <w:rFonts w:ascii="Times New Roman" w:eastAsia="NewtonCSanPin-Regular" w:hAnsi="Times New Roman" w:cs="Times New Roman"/>
                <w:sz w:val="28"/>
                <w:szCs w:val="28"/>
              </w:rPr>
              <w:t>необходимым оборудов</w:t>
            </w:r>
            <w:r w:rsidR="008810E6">
              <w:rPr>
                <w:rFonts w:ascii="Times New Roman" w:eastAsia="NewtonCSanPin-Regular" w:hAnsi="Times New Roman" w:cs="Times New Roman"/>
                <w:sz w:val="28"/>
                <w:szCs w:val="28"/>
              </w:rPr>
              <w:t>анием и инвентарем (</w:t>
            </w:r>
            <w:r w:rsidRPr="00465982">
              <w:rPr>
                <w:rFonts w:ascii="Times New Roman" w:eastAsia="NewtonCSanPin-Regular" w:hAnsi="Times New Roman" w:cs="Times New Roman"/>
                <w:sz w:val="28"/>
                <w:szCs w:val="28"/>
              </w:rPr>
              <w:t xml:space="preserve"> спортивным, игровым).</w:t>
            </w:r>
          </w:p>
        </w:tc>
        <w:tc>
          <w:tcPr>
            <w:tcW w:w="3839" w:type="dxa"/>
          </w:tcPr>
          <w:p w:rsidR="00465982" w:rsidRPr="00465982" w:rsidRDefault="00465982" w:rsidP="00465982">
            <w:pPr>
              <w:autoSpaceDE w:val="0"/>
              <w:snapToGrid w:val="0"/>
              <w:spacing w:after="0" w:line="240" w:lineRule="auto"/>
              <w:rPr>
                <w:rFonts w:ascii="Times New Roman" w:eastAsia="NewtonCSanPin-Regular" w:hAnsi="Times New Roman" w:cs="Times New Roman"/>
                <w:sz w:val="28"/>
                <w:szCs w:val="28"/>
              </w:rPr>
            </w:pPr>
            <w:r w:rsidRPr="00465982">
              <w:rPr>
                <w:rFonts w:ascii="Times New Roman" w:eastAsia="NewtonCSanPin-Regular" w:hAnsi="Times New Roman" w:cs="Times New Roman"/>
                <w:sz w:val="28"/>
                <w:szCs w:val="28"/>
              </w:rPr>
              <w:t>Укрепление материально-технической базы.</w:t>
            </w:r>
          </w:p>
          <w:p w:rsidR="00465982" w:rsidRPr="00465982" w:rsidRDefault="00465982" w:rsidP="00465982">
            <w:pPr>
              <w:autoSpaceDE w:val="0"/>
              <w:snapToGrid w:val="0"/>
              <w:spacing w:after="0" w:line="240" w:lineRule="auto"/>
              <w:rPr>
                <w:rFonts w:ascii="Times New Roman" w:eastAsia="NewtonCSanPin-Regular" w:hAnsi="Times New Roman" w:cs="Times New Roman"/>
                <w:sz w:val="28"/>
                <w:szCs w:val="28"/>
              </w:rPr>
            </w:pPr>
            <w:r w:rsidRPr="00465982">
              <w:rPr>
                <w:rFonts w:ascii="Times New Roman" w:eastAsia="NewtonCSanPin-Regular" w:hAnsi="Times New Roman" w:cs="Times New Roman"/>
                <w:sz w:val="28"/>
                <w:szCs w:val="28"/>
              </w:rPr>
              <w:t>Комплектование необходимого и квалифицированного состава специалистов, обеспечивающих оздоровительную ра</w:t>
            </w:r>
            <w:r w:rsidR="008810E6">
              <w:rPr>
                <w:rFonts w:ascii="Times New Roman" w:eastAsia="NewtonCSanPin-Regular" w:hAnsi="Times New Roman" w:cs="Times New Roman"/>
                <w:sz w:val="28"/>
                <w:szCs w:val="28"/>
              </w:rPr>
              <w:t>боту с обучающимися  (учитель физической культуры, психолог, медицинский  работник  ФАПа</w:t>
            </w:r>
            <w:r w:rsidRPr="00465982">
              <w:rPr>
                <w:rFonts w:ascii="Times New Roman" w:eastAsia="NewtonCSanPin-Regular" w:hAnsi="Times New Roman" w:cs="Times New Roman"/>
                <w:sz w:val="28"/>
                <w:szCs w:val="28"/>
              </w:rPr>
              <w:t>).</w:t>
            </w:r>
          </w:p>
          <w:p w:rsidR="00465982" w:rsidRPr="00465982" w:rsidRDefault="00465982" w:rsidP="00465982">
            <w:pPr>
              <w:autoSpaceDE w:val="0"/>
              <w:snapToGrid w:val="0"/>
              <w:spacing w:after="0" w:line="240" w:lineRule="auto"/>
              <w:rPr>
                <w:rFonts w:ascii="Times New Roman" w:eastAsia="NewtonCSanPin-Regular" w:hAnsi="Times New Roman" w:cs="Times New Roman"/>
                <w:sz w:val="28"/>
                <w:szCs w:val="28"/>
              </w:rPr>
            </w:pPr>
            <w:r w:rsidRPr="00465982">
              <w:rPr>
                <w:rFonts w:ascii="Times New Roman" w:hAnsi="Times New Roman" w:cs="Times New Roman"/>
                <w:sz w:val="28"/>
                <w:szCs w:val="28"/>
              </w:rPr>
              <w:t>регулярные медицинские осмотры учащихся</w:t>
            </w:r>
          </w:p>
        </w:tc>
      </w:tr>
      <w:tr w:rsidR="00465982" w:rsidRPr="00465982" w:rsidTr="00AF18A3">
        <w:tc>
          <w:tcPr>
            <w:tcW w:w="2163" w:type="dxa"/>
          </w:tcPr>
          <w:p w:rsidR="00465982" w:rsidRPr="00465982" w:rsidRDefault="00465982" w:rsidP="00465982">
            <w:pPr>
              <w:autoSpaceDE w:val="0"/>
              <w:snapToGrid w:val="0"/>
              <w:spacing w:after="0" w:line="240" w:lineRule="auto"/>
              <w:rPr>
                <w:rFonts w:ascii="Times New Roman" w:eastAsia="PragmaticaC-Oblique" w:hAnsi="Times New Roman" w:cs="Times New Roman"/>
                <w:sz w:val="28"/>
                <w:szCs w:val="28"/>
              </w:rPr>
            </w:pPr>
            <w:r w:rsidRPr="00465982">
              <w:rPr>
                <w:rFonts w:ascii="Times New Roman" w:eastAsia="PragmaticaC-Oblique" w:hAnsi="Times New Roman" w:cs="Times New Roman"/>
                <w:sz w:val="28"/>
                <w:szCs w:val="28"/>
              </w:rPr>
              <w:t>Рациональная организация образовательного процесса.</w:t>
            </w:r>
          </w:p>
        </w:tc>
        <w:tc>
          <w:tcPr>
            <w:tcW w:w="3637" w:type="dxa"/>
            <w:gridSpan w:val="3"/>
          </w:tcPr>
          <w:p w:rsidR="00465982" w:rsidRPr="00465982" w:rsidRDefault="00465982" w:rsidP="00465982">
            <w:pPr>
              <w:autoSpaceDE w:val="0"/>
              <w:snapToGrid w:val="0"/>
              <w:spacing w:after="0" w:line="240" w:lineRule="auto"/>
              <w:rPr>
                <w:rFonts w:ascii="Times New Roman" w:eastAsia="NewtonCSanPin-Regular" w:hAnsi="Times New Roman" w:cs="Times New Roman"/>
                <w:sz w:val="28"/>
                <w:szCs w:val="28"/>
              </w:rPr>
            </w:pPr>
            <w:r w:rsidRPr="00465982">
              <w:rPr>
                <w:rFonts w:ascii="Times New Roman" w:eastAsia="NewtonCSanPin-Regular" w:hAnsi="Times New Roman" w:cs="Times New Roman"/>
                <w:sz w:val="28"/>
                <w:szCs w:val="28"/>
              </w:rPr>
              <w:t xml:space="preserve">Повышение эффективности учебного процесса, снижение чрезмерного функционального </w:t>
            </w:r>
            <w:r w:rsidRPr="00465982">
              <w:rPr>
                <w:rFonts w:ascii="Times New Roman" w:eastAsia="NewtonCSanPin-Regular" w:hAnsi="Times New Roman" w:cs="Times New Roman"/>
                <w:sz w:val="28"/>
                <w:szCs w:val="28"/>
              </w:rPr>
              <w:lastRenderedPageBreak/>
              <w:t>напряжения и утомления, создание условий для снятия перегрузки, нормального чередования труда и отдыха.</w:t>
            </w:r>
          </w:p>
          <w:p w:rsidR="00465982" w:rsidRPr="00465982" w:rsidRDefault="00465982" w:rsidP="00465982">
            <w:pPr>
              <w:autoSpaceDE w:val="0"/>
              <w:snapToGrid w:val="0"/>
              <w:spacing w:after="0" w:line="240" w:lineRule="auto"/>
              <w:rPr>
                <w:rFonts w:ascii="Times New Roman" w:eastAsia="NewtonCSanPin-Regular" w:hAnsi="Times New Roman" w:cs="Times New Roman"/>
                <w:sz w:val="28"/>
                <w:szCs w:val="28"/>
              </w:rPr>
            </w:pPr>
            <w:r w:rsidRPr="00465982">
              <w:rPr>
                <w:rFonts w:ascii="Times New Roman" w:eastAsia="NewtonCSanPin-Regular" w:hAnsi="Times New Roman" w:cs="Times New Roman"/>
                <w:sz w:val="28"/>
                <w:szCs w:val="28"/>
              </w:rPr>
              <w:t>Обеспечение возможности обучающихся осуществлять учебную и внеучебную деятельности  в соответствии с возрастными и индивидуальными возможностями.</w:t>
            </w:r>
          </w:p>
        </w:tc>
        <w:tc>
          <w:tcPr>
            <w:tcW w:w="3839" w:type="dxa"/>
          </w:tcPr>
          <w:p w:rsidR="00465982" w:rsidRPr="00465982" w:rsidRDefault="00465982" w:rsidP="00465982">
            <w:pPr>
              <w:autoSpaceDE w:val="0"/>
              <w:snapToGrid w:val="0"/>
              <w:spacing w:after="0" w:line="240" w:lineRule="auto"/>
              <w:rPr>
                <w:rFonts w:ascii="Times New Roman" w:eastAsia="NewtonCSanPin-Regular" w:hAnsi="Times New Roman" w:cs="Times New Roman"/>
                <w:sz w:val="28"/>
                <w:szCs w:val="28"/>
              </w:rPr>
            </w:pPr>
            <w:r w:rsidRPr="00465982">
              <w:rPr>
                <w:rFonts w:ascii="Times New Roman" w:eastAsia="NewtonCSanPin-Regular" w:hAnsi="Times New Roman" w:cs="Times New Roman"/>
                <w:sz w:val="28"/>
                <w:szCs w:val="28"/>
              </w:rPr>
              <w:lastRenderedPageBreak/>
              <w:t xml:space="preserve">Использование методов и методик обучения, адекватных возрастным возможностям и особенностям обучающихся </w:t>
            </w:r>
            <w:r w:rsidRPr="00465982">
              <w:rPr>
                <w:rFonts w:ascii="Times New Roman" w:eastAsia="NewtonCSanPin-Regular" w:hAnsi="Times New Roman" w:cs="Times New Roman"/>
                <w:sz w:val="28"/>
                <w:szCs w:val="28"/>
              </w:rPr>
              <w:lastRenderedPageBreak/>
              <w:t>(использование методик, прошедших апробацию).</w:t>
            </w:r>
          </w:p>
          <w:p w:rsidR="00465982" w:rsidRPr="00465982" w:rsidRDefault="00465982" w:rsidP="00465982">
            <w:pPr>
              <w:autoSpaceDE w:val="0"/>
              <w:snapToGrid w:val="0"/>
              <w:spacing w:after="0" w:line="240" w:lineRule="auto"/>
              <w:rPr>
                <w:rFonts w:ascii="Times New Roman" w:eastAsia="NewtonCSanPin-Regular" w:hAnsi="Times New Roman" w:cs="Times New Roman"/>
                <w:sz w:val="28"/>
                <w:szCs w:val="28"/>
              </w:rPr>
            </w:pPr>
          </w:p>
          <w:p w:rsidR="00465982" w:rsidRPr="00465982" w:rsidRDefault="00465982" w:rsidP="008810E6">
            <w:pPr>
              <w:autoSpaceDE w:val="0"/>
              <w:snapToGrid w:val="0"/>
              <w:spacing w:after="0" w:line="240" w:lineRule="auto"/>
              <w:rPr>
                <w:rFonts w:ascii="Times New Roman" w:eastAsia="NewtonCSanPin-Regular" w:hAnsi="Times New Roman" w:cs="Times New Roman"/>
                <w:iCs/>
                <w:sz w:val="28"/>
                <w:szCs w:val="28"/>
              </w:rPr>
            </w:pPr>
            <w:r w:rsidRPr="00465982">
              <w:rPr>
                <w:rFonts w:ascii="Times New Roman" w:eastAsia="NewtonCSanPin-Regular" w:hAnsi="Times New Roman" w:cs="Times New Roman"/>
                <w:sz w:val="28"/>
                <w:szCs w:val="28"/>
              </w:rPr>
              <w:t>Индивидуализация обучения (учет индивидуальных особенностей развития: темпа развития и темпа деятельности</w:t>
            </w:r>
            <w:r w:rsidR="008810E6">
              <w:rPr>
                <w:rFonts w:ascii="Times New Roman" w:eastAsia="NewtonCSanPin-Regular" w:hAnsi="Times New Roman" w:cs="Times New Roman"/>
                <w:sz w:val="28"/>
                <w:szCs w:val="28"/>
              </w:rPr>
              <w:t>)</w:t>
            </w:r>
          </w:p>
        </w:tc>
      </w:tr>
      <w:tr w:rsidR="00465982" w:rsidRPr="00465982" w:rsidTr="00AF18A3">
        <w:tc>
          <w:tcPr>
            <w:tcW w:w="2163" w:type="dxa"/>
          </w:tcPr>
          <w:p w:rsidR="00465982" w:rsidRPr="00465982" w:rsidRDefault="00465982" w:rsidP="00465982">
            <w:pPr>
              <w:autoSpaceDE w:val="0"/>
              <w:snapToGrid w:val="0"/>
              <w:spacing w:after="0" w:line="240" w:lineRule="auto"/>
              <w:rPr>
                <w:rFonts w:ascii="Times New Roman" w:eastAsia="PragmaticaC-Oblique" w:hAnsi="Times New Roman" w:cs="Times New Roman"/>
                <w:sz w:val="28"/>
                <w:szCs w:val="28"/>
              </w:rPr>
            </w:pPr>
            <w:r w:rsidRPr="00465982">
              <w:rPr>
                <w:rFonts w:ascii="Times New Roman" w:eastAsia="PragmaticaC-Oblique" w:hAnsi="Times New Roman" w:cs="Times New Roman"/>
                <w:sz w:val="28"/>
                <w:szCs w:val="28"/>
              </w:rPr>
              <w:lastRenderedPageBreak/>
              <w:t>Организация физкультурно-оздоровительной работы</w:t>
            </w:r>
          </w:p>
        </w:tc>
        <w:tc>
          <w:tcPr>
            <w:tcW w:w="3637" w:type="dxa"/>
            <w:gridSpan w:val="3"/>
          </w:tcPr>
          <w:p w:rsidR="00465982" w:rsidRPr="00465982" w:rsidRDefault="00465982" w:rsidP="00465982">
            <w:pPr>
              <w:autoSpaceDE w:val="0"/>
              <w:snapToGrid w:val="0"/>
              <w:spacing w:after="0" w:line="240" w:lineRule="auto"/>
              <w:rPr>
                <w:rFonts w:ascii="Times New Roman" w:eastAsia="NewtonCSanPin-Regular" w:hAnsi="Times New Roman" w:cs="Times New Roman"/>
                <w:sz w:val="28"/>
                <w:szCs w:val="28"/>
              </w:rPr>
            </w:pPr>
            <w:r w:rsidRPr="00465982">
              <w:rPr>
                <w:rFonts w:ascii="Times New Roman" w:eastAsia="NewtonCSanPin-Regular" w:hAnsi="Times New Roman" w:cs="Times New Roman"/>
                <w:sz w:val="28"/>
                <w:szCs w:val="28"/>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3839" w:type="dxa"/>
          </w:tcPr>
          <w:p w:rsidR="00465982" w:rsidRPr="00465982" w:rsidRDefault="00465982" w:rsidP="00465982">
            <w:pPr>
              <w:autoSpaceDE w:val="0"/>
              <w:snapToGrid w:val="0"/>
              <w:spacing w:after="0" w:line="240" w:lineRule="auto"/>
              <w:rPr>
                <w:rFonts w:ascii="Times New Roman" w:eastAsia="NewtonCSanPin-Regular" w:hAnsi="Times New Roman" w:cs="Times New Roman"/>
                <w:sz w:val="28"/>
                <w:szCs w:val="28"/>
              </w:rPr>
            </w:pPr>
            <w:r w:rsidRPr="00465982">
              <w:rPr>
                <w:rFonts w:ascii="Times New Roman" w:eastAsia="NewtonCSanPin-Regular" w:hAnsi="Times New Roman" w:cs="Times New Roman"/>
                <w:sz w:val="28"/>
                <w:szCs w:val="28"/>
              </w:rPr>
              <w:t>Организация занятий по  физкультуре; динамических перемен, физкультминуток на уроках.</w:t>
            </w:r>
          </w:p>
          <w:p w:rsidR="00465982" w:rsidRPr="00465982" w:rsidRDefault="00465982" w:rsidP="00465982">
            <w:pPr>
              <w:autoSpaceDE w:val="0"/>
              <w:spacing w:after="0" w:line="240" w:lineRule="auto"/>
              <w:rPr>
                <w:rFonts w:ascii="Times New Roman" w:eastAsia="NewtonCSanPin-Regular" w:hAnsi="Times New Roman" w:cs="Times New Roman"/>
                <w:sz w:val="28"/>
                <w:szCs w:val="28"/>
              </w:rPr>
            </w:pPr>
            <w:r w:rsidRPr="00465982">
              <w:rPr>
                <w:rFonts w:ascii="Times New Roman" w:eastAsia="NewtonCSanPin-Regular" w:hAnsi="Times New Roman" w:cs="Times New Roman"/>
                <w:sz w:val="28"/>
                <w:szCs w:val="28"/>
              </w:rPr>
              <w:t>Организация работы спортивных секций и создание условий для их эффективного функционирования.</w:t>
            </w:r>
          </w:p>
          <w:p w:rsidR="00465982" w:rsidRPr="00465982" w:rsidRDefault="00465982" w:rsidP="00465982">
            <w:pPr>
              <w:autoSpaceDE w:val="0"/>
              <w:snapToGrid w:val="0"/>
              <w:spacing w:after="0" w:line="240" w:lineRule="auto"/>
              <w:rPr>
                <w:rFonts w:ascii="Times New Roman" w:eastAsia="NewtonCSanPin-Regular" w:hAnsi="Times New Roman" w:cs="Times New Roman"/>
                <w:sz w:val="28"/>
                <w:szCs w:val="28"/>
              </w:rPr>
            </w:pPr>
            <w:r w:rsidRPr="00465982">
              <w:rPr>
                <w:rFonts w:ascii="Times New Roman" w:eastAsia="NewtonCSanPin-Regular" w:hAnsi="Times New Roman" w:cs="Times New Roman"/>
                <w:sz w:val="28"/>
                <w:szCs w:val="28"/>
              </w:rPr>
              <w:t>Проведение спортивно-оздоровительных мероприятий (дней спорта, соревнований, олимпиад, походов и т. п.).</w:t>
            </w:r>
          </w:p>
        </w:tc>
      </w:tr>
      <w:tr w:rsidR="00465982" w:rsidRPr="00465982" w:rsidTr="00AF18A3">
        <w:tc>
          <w:tcPr>
            <w:tcW w:w="2163" w:type="dxa"/>
          </w:tcPr>
          <w:p w:rsidR="00465982" w:rsidRPr="00465982" w:rsidRDefault="00465982" w:rsidP="00465982">
            <w:pPr>
              <w:autoSpaceDE w:val="0"/>
              <w:snapToGrid w:val="0"/>
              <w:spacing w:after="0" w:line="240" w:lineRule="auto"/>
              <w:rPr>
                <w:rFonts w:ascii="Times New Roman" w:eastAsia="PragmaticaC-Oblique" w:hAnsi="Times New Roman" w:cs="Times New Roman"/>
                <w:sz w:val="28"/>
                <w:szCs w:val="28"/>
              </w:rPr>
            </w:pPr>
            <w:r w:rsidRPr="00465982">
              <w:rPr>
                <w:rFonts w:ascii="Times New Roman" w:eastAsia="PragmaticaC-Oblique" w:hAnsi="Times New Roman" w:cs="Times New Roman"/>
                <w:sz w:val="28"/>
                <w:szCs w:val="28"/>
              </w:rPr>
              <w:t>Реализация дополнительных образовательных программ.</w:t>
            </w:r>
          </w:p>
        </w:tc>
        <w:tc>
          <w:tcPr>
            <w:tcW w:w="3637" w:type="dxa"/>
            <w:gridSpan w:val="3"/>
          </w:tcPr>
          <w:p w:rsidR="00465982" w:rsidRPr="00465982" w:rsidRDefault="00465982" w:rsidP="00465982">
            <w:pPr>
              <w:autoSpaceDE w:val="0"/>
              <w:snapToGrid w:val="0"/>
              <w:spacing w:after="0" w:line="240" w:lineRule="auto"/>
              <w:rPr>
                <w:rFonts w:ascii="Times New Roman" w:hAnsi="Times New Roman" w:cs="Times New Roman"/>
                <w:sz w:val="28"/>
                <w:szCs w:val="28"/>
              </w:rPr>
            </w:pPr>
            <w:r w:rsidRPr="00465982">
              <w:rPr>
                <w:rFonts w:ascii="Times New Roman" w:hAnsi="Times New Roman" w:cs="Times New Roman"/>
                <w:sz w:val="28"/>
                <w:szCs w:val="28"/>
              </w:rPr>
              <w:t>Включение каждого учащегося в здоровьесберегающую деятельность.</w:t>
            </w:r>
          </w:p>
        </w:tc>
        <w:tc>
          <w:tcPr>
            <w:tcW w:w="3839" w:type="dxa"/>
          </w:tcPr>
          <w:p w:rsidR="00465982" w:rsidRPr="00465982" w:rsidRDefault="00465982" w:rsidP="00465982">
            <w:pPr>
              <w:autoSpaceDE w:val="0"/>
              <w:snapToGrid w:val="0"/>
              <w:spacing w:after="0" w:line="240" w:lineRule="auto"/>
              <w:rPr>
                <w:rFonts w:ascii="Times New Roman" w:eastAsia="NewtonCSanPin-Regular" w:hAnsi="Times New Roman" w:cs="Times New Roman"/>
                <w:sz w:val="28"/>
                <w:szCs w:val="28"/>
              </w:rPr>
            </w:pPr>
            <w:r w:rsidRPr="00465982">
              <w:rPr>
                <w:rFonts w:ascii="Times New Roman" w:eastAsia="NewtonCSanPin-Regular" w:hAnsi="Times New Roman" w:cs="Times New Roman"/>
                <w:sz w:val="28"/>
                <w:szCs w:val="28"/>
              </w:rPr>
              <w:t>Проведение дней здоровья, конкурсов, праздников, выпуск листовок   о здоровом образе жизни,  и т. п.</w:t>
            </w:r>
          </w:p>
        </w:tc>
      </w:tr>
      <w:tr w:rsidR="00465982" w:rsidRPr="00465982" w:rsidTr="00AF18A3">
        <w:tc>
          <w:tcPr>
            <w:tcW w:w="2163" w:type="dxa"/>
          </w:tcPr>
          <w:p w:rsidR="00465982" w:rsidRPr="00465982" w:rsidRDefault="00465982" w:rsidP="00465982">
            <w:pPr>
              <w:autoSpaceDE w:val="0"/>
              <w:snapToGrid w:val="0"/>
              <w:spacing w:after="0" w:line="240" w:lineRule="auto"/>
              <w:rPr>
                <w:rFonts w:ascii="Times New Roman" w:eastAsia="PragmaticaC-Oblique" w:hAnsi="Times New Roman" w:cs="Times New Roman"/>
                <w:sz w:val="28"/>
                <w:szCs w:val="28"/>
              </w:rPr>
            </w:pPr>
            <w:r w:rsidRPr="00465982">
              <w:rPr>
                <w:rFonts w:ascii="Times New Roman" w:eastAsia="PragmaticaC-Oblique" w:hAnsi="Times New Roman" w:cs="Times New Roman"/>
                <w:sz w:val="28"/>
                <w:szCs w:val="28"/>
              </w:rPr>
              <w:t>Просветительская работа с родителями (законными представителями).</w:t>
            </w:r>
          </w:p>
        </w:tc>
        <w:tc>
          <w:tcPr>
            <w:tcW w:w="3637" w:type="dxa"/>
            <w:gridSpan w:val="3"/>
          </w:tcPr>
          <w:p w:rsidR="00465982" w:rsidRPr="00465982" w:rsidRDefault="00465982" w:rsidP="00465982">
            <w:pPr>
              <w:autoSpaceDE w:val="0"/>
              <w:snapToGrid w:val="0"/>
              <w:spacing w:after="0" w:line="240" w:lineRule="auto"/>
              <w:rPr>
                <w:rFonts w:ascii="Times New Roman" w:hAnsi="Times New Roman" w:cs="Times New Roman"/>
                <w:iCs/>
                <w:sz w:val="28"/>
                <w:szCs w:val="28"/>
              </w:rPr>
            </w:pPr>
            <w:r w:rsidRPr="00465982">
              <w:rPr>
                <w:rFonts w:ascii="Times New Roman" w:hAnsi="Times New Roman" w:cs="Times New Roman"/>
                <w:iCs/>
                <w:sz w:val="28"/>
                <w:szCs w:val="28"/>
              </w:rPr>
              <w:t>Включение  родителей  (законных представителей) в здоровьесберегающую и здоровьеукрепляющую деятельность школы.</w:t>
            </w:r>
          </w:p>
        </w:tc>
        <w:tc>
          <w:tcPr>
            <w:tcW w:w="3839" w:type="dxa"/>
          </w:tcPr>
          <w:p w:rsidR="00465982" w:rsidRPr="00465982" w:rsidRDefault="00465982" w:rsidP="00465982">
            <w:pPr>
              <w:autoSpaceDE w:val="0"/>
              <w:snapToGrid w:val="0"/>
              <w:spacing w:after="0" w:line="240" w:lineRule="auto"/>
              <w:rPr>
                <w:rFonts w:ascii="Times New Roman" w:eastAsia="NewtonCSanPin-Regular" w:hAnsi="Times New Roman" w:cs="Times New Roman"/>
                <w:sz w:val="28"/>
                <w:szCs w:val="28"/>
              </w:rPr>
            </w:pPr>
            <w:r w:rsidRPr="00465982">
              <w:rPr>
                <w:rFonts w:ascii="Times New Roman" w:eastAsia="NewtonCSanPin-Regular" w:hAnsi="Times New Roman" w:cs="Times New Roman"/>
                <w:sz w:val="28"/>
                <w:szCs w:val="28"/>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p w:rsidR="00465982" w:rsidRPr="00465982" w:rsidRDefault="00465982" w:rsidP="00465982">
            <w:pPr>
              <w:autoSpaceDE w:val="0"/>
              <w:snapToGrid w:val="0"/>
              <w:spacing w:after="0" w:line="240" w:lineRule="auto"/>
              <w:rPr>
                <w:rFonts w:ascii="Times New Roman" w:eastAsia="NewtonCSanPin-Regular" w:hAnsi="Times New Roman" w:cs="Times New Roman"/>
                <w:sz w:val="28"/>
                <w:szCs w:val="28"/>
              </w:rPr>
            </w:pPr>
            <w:r w:rsidRPr="00465982">
              <w:rPr>
                <w:rFonts w:ascii="Times New Roman" w:eastAsia="NewtonCSanPin-Regular" w:hAnsi="Times New Roman" w:cs="Times New Roman"/>
                <w:sz w:val="28"/>
                <w:szCs w:val="28"/>
              </w:rPr>
              <w:t>Приобретение для родителей  необходимой научно-методической литературы.</w:t>
            </w:r>
          </w:p>
        </w:tc>
      </w:tr>
    </w:tbl>
    <w:p w:rsidR="00465982" w:rsidRPr="00465982" w:rsidRDefault="00465982" w:rsidP="004868C6">
      <w:pPr>
        <w:pStyle w:val="FORMATTEXT"/>
        <w:rPr>
          <w:b/>
          <w:sz w:val="28"/>
          <w:szCs w:val="28"/>
        </w:rPr>
      </w:pPr>
    </w:p>
    <w:p w:rsidR="00465982" w:rsidRPr="00F47CBD" w:rsidRDefault="00465982" w:rsidP="00713B7F">
      <w:pPr>
        <w:pStyle w:val="a6"/>
        <w:numPr>
          <w:ilvl w:val="1"/>
          <w:numId w:val="376"/>
        </w:numPr>
        <w:spacing w:after="0" w:line="240" w:lineRule="auto"/>
        <w:jc w:val="center"/>
        <w:outlineLvl w:val="1"/>
        <w:rPr>
          <w:rFonts w:ascii="Times New Roman" w:hAnsi="Times New Roman" w:cs="Times New Roman"/>
          <w:b/>
          <w:bCs/>
          <w:sz w:val="28"/>
          <w:szCs w:val="28"/>
        </w:rPr>
      </w:pPr>
      <w:r w:rsidRPr="00F47CBD">
        <w:rPr>
          <w:rFonts w:ascii="Times New Roman" w:hAnsi="Times New Roman" w:cs="Times New Roman"/>
          <w:b/>
          <w:bCs/>
          <w:sz w:val="28"/>
          <w:szCs w:val="28"/>
        </w:rPr>
        <w:t>Программа коррекционной работы</w:t>
      </w:r>
    </w:p>
    <w:p w:rsidR="00F47CBD" w:rsidRPr="001A2E44" w:rsidRDefault="00F47CBD" w:rsidP="004868C6">
      <w:pPr>
        <w:spacing w:after="0" w:line="306" w:lineRule="atLeast"/>
        <w:jc w:val="center"/>
        <w:rPr>
          <w:rFonts w:ascii="Times New Roman" w:eastAsia="Times New Roman" w:hAnsi="Times New Roman" w:cs="Times New Roman"/>
          <w:color w:val="000000"/>
          <w:sz w:val="28"/>
          <w:szCs w:val="28"/>
        </w:rPr>
      </w:pPr>
      <w:r w:rsidRPr="001A2E44">
        <w:rPr>
          <w:rFonts w:ascii="Times New Roman" w:eastAsia="Times New Roman" w:hAnsi="Times New Roman" w:cs="Times New Roman"/>
          <w:b/>
          <w:bCs/>
          <w:color w:val="000000"/>
          <w:sz w:val="28"/>
          <w:szCs w:val="28"/>
        </w:rPr>
        <w:t>Пояснительная записка</w:t>
      </w:r>
      <w:r w:rsidRPr="001A2E44">
        <w:rPr>
          <w:rFonts w:ascii="Times New Roman" w:eastAsia="Times New Roman" w:hAnsi="Times New Roman" w:cs="Times New Roman"/>
          <w:color w:val="000000"/>
          <w:sz w:val="28"/>
          <w:szCs w:val="28"/>
        </w:rPr>
        <w:t> </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 xml:space="preserve">Программа коррекционной работы в соответствии с федеральным государственным образовательным стандартом начального общего образования (далее – ФГОС НОО) направлена на создание системы комплексной помощи детям с </w:t>
      </w:r>
      <w:r>
        <w:rPr>
          <w:rFonts w:ascii="Times New Roman" w:eastAsia="Times New Roman" w:hAnsi="Times New Roman" w:cs="Times New Roman"/>
          <w:color w:val="000000"/>
          <w:sz w:val="28"/>
          <w:szCs w:val="28"/>
        </w:rPr>
        <w:t xml:space="preserve">трудностями в обучении; коррекцию </w:t>
      </w:r>
      <w:r>
        <w:rPr>
          <w:rFonts w:ascii="Times New Roman" w:eastAsia="Times New Roman" w:hAnsi="Times New Roman" w:cs="Times New Roman"/>
          <w:color w:val="000000"/>
          <w:sz w:val="28"/>
          <w:szCs w:val="28"/>
        </w:rPr>
        <w:lastRenderedPageBreak/>
        <w:t>недостатков психического или физического здоровья,.</w:t>
      </w:r>
      <w:r w:rsidRPr="001A2E44">
        <w:rPr>
          <w:rFonts w:ascii="Times New Roman" w:eastAsia="Times New Roman" w:hAnsi="Times New Roman" w:cs="Times New Roman"/>
          <w:color w:val="000000"/>
          <w:sz w:val="28"/>
          <w:szCs w:val="28"/>
        </w:rPr>
        <w:t xml:space="preserve">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w:t>
      </w:r>
      <w:r>
        <w:rPr>
          <w:rFonts w:ascii="Times New Roman" w:eastAsia="Times New Roman" w:hAnsi="Times New Roman" w:cs="Times New Roman"/>
          <w:color w:val="000000"/>
          <w:sz w:val="28"/>
          <w:szCs w:val="28"/>
        </w:rPr>
        <w:t xml:space="preserve">трудностями обучения </w:t>
      </w:r>
      <w:r w:rsidRPr="001A2E44">
        <w:rPr>
          <w:rFonts w:ascii="Times New Roman" w:eastAsia="Times New Roman" w:hAnsi="Times New Roman" w:cs="Times New Roman"/>
          <w:color w:val="000000"/>
          <w:sz w:val="28"/>
          <w:szCs w:val="28"/>
        </w:rPr>
        <w:t>посредством индивидуализации и дифференциации  образовательного процесса.</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Содержание программы коррекционной работы определяют следующие </w:t>
      </w:r>
      <w:r w:rsidRPr="001A2E44">
        <w:rPr>
          <w:rFonts w:ascii="Times New Roman" w:eastAsia="Times New Roman" w:hAnsi="Times New Roman" w:cs="Times New Roman"/>
          <w:b/>
          <w:bCs/>
          <w:color w:val="000000"/>
          <w:sz w:val="28"/>
          <w:szCs w:val="28"/>
        </w:rPr>
        <w:t>принципы:</w:t>
      </w:r>
    </w:p>
    <w:p w:rsidR="00F47CBD" w:rsidRPr="001A2E44" w:rsidRDefault="00F47CBD" w:rsidP="00713B7F">
      <w:pPr>
        <w:numPr>
          <w:ilvl w:val="0"/>
          <w:numId w:val="452"/>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F47CBD" w:rsidRPr="001A2E44" w:rsidRDefault="00F47CBD" w:rsidP="00713B7F">
      <w:pPr>
        <w:numPr>
          <w:ilvl w:val="0"/>
          <w:numId w:val="452"/>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F47CBD" w:rsidRPr="001A2E44" w:rsidRDefault="00F47CBD" w:rsidP="00713B7F">
      <w:pPr>
        <w:numPr>
          <w:ilvl w:val="0"/>
          <w:numId w:val="452"/>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47CBD" w:rsidRDefault="00F47CBD" w:rsidP="00713B7F">
      <w:pPr>
        <w:numPr>
          <w:ilvl w:val="0"/>
          <w:numId w:val="452"/>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Вариативность. Принцип предполагает создание вариативных условий для получения образования детьми, имеющими различные недостатки в физическ</w:t>
      </w:r>
      <w:r>
        <w:rPr>
          <w:rFonts w:ascii="Times New Roman" w:eastAsia="Times New Roman" w:hAnsi="Times New Roman" w:cs="Times New Roman"/>
          <w:color w:val="000000"/>
          <w:sz w:val="28"/>
          <w:szCs w:val="28"/>
        </w:rPr>
        <w:t>ом и (или) психическом развитии.</w:t>
      </w:r>
    </w:p>
    <w:p w:rsidR="00F47CBD" w:rsidRDefault="00F47CBD" w:rsidP="00F47CBD">
      <w:pPr>
        <w:spacing w:after="0" w:line="240" w:lineRule="auto"/>
        <w:jc w:val="both"/>
        <w:rPr>
          <w:rFonts w:ascii="Times New Roman" w:eastAsia="Times New Roman" w:hAnsi="Times New Roman" w:cs="Times New Roman"/>
          <w:color w:val="000000"/>
          <w:sz w:val="28"/>
          <w:szCs w:val="28"/>
        </w:rPr>
      </w:pPr>
      <w:r w:rsidRPr="00564D80">
        <w:rPr>
          <w:rFonts w:ascii="Times New Roman" w:eastAsia="Times New Roman" w:hAnsi="Times New Roman" w:cs="Times New Roman"/>
          <w:b/>
          <w:color w:val="000000"/>
          <w:sz w:val="28"/>
          <w:szCs w:val="28"/>
        </w:rPr>
        <w:t>Цель программы</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Создание оптимальных условий для детей с трудностями в обучении в соответствии  с их возрастными, индивидуально типологическими особенностями, состоянием соматического и нервно – психического здоровья, способствовать их интеллектуальному, личностному и эмоционально – волевому развитию; содействовать социально – культурной адаптации в социуме.</w:t>
      </w:r>
    </w:p>
    <w:p w:rsidR="00F47CBD" w:rsidRDefault="00F47CBD" w:rsidP="00F47CB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Задачи:</w:t>
      </w:r>
    </w:p>
    <w:p w:rsidR="00F47CBD" w:rsidRDefault="00F47CBD" w:rsidP="00F47CB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актуализация и развитие познавательных процессов и мыслительных операций с учётом уровня актуального развития обучающихся;</w:t>
      </w:r>
    </w:p>
    <w:p w:rsidR="00F47CBD" w:rsidRDefault="00F47CBD" w:rsidP="00F47CB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создание условий для сохранения и укрепления здоровья обучающихся посредством внедрения современных здоровьесберегающих технологий;</w:t>
      </w:r>
    </w:p>
    <w:p w:rsidR="00F47CBD" w:rsidRDefault="00F47CBD" w:rsidP="00F47CB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коммуникативных умений и навыков;</w:t>
      </w:r>
    </w:p>
    <w:p w:rsidR="00F47CBD" w:rsidRDefault="00F47CBD" w:rsidP="00F47CB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создание условий для эффективной социально – психологической адаптации к новым условиям жизни; помощь в решении проблем социального взаимодействия; улучшения климата межличностного взаимодействия; </w:t>
      </w:r>
    </w:p>
    <w:p w:rsidR="00F47CBD" w:rsidRPr="00564D80" w:rsidRDefault="00F47CBD" w:rsidP="00F47CB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содействие становлению и развитию личностных качеств и эмоционально – волевых особенностей обучающихся.</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b/>
          <w:bCs/>
          <w:color w:val="000000"/>
          <w:sz w:val="28"/>
          <w:szCs w:val="28"/>
        </w:rPr>
        <w:t>Теоретико-методологической основой</w:t>
      </w:r>
      <w:r w:rsidRPr="001A2E4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п</w:t>
      </w:r>
      <w:r w:rsidRPr="001A2E44">
        <w:rPr>
          <w:rFonts w:ascii="Times New Roman" w:eastAsia="Times New Roman" w:hAnsi="Times New Roman" w:cs="Times New Roman"/>
          <w:color w:val="000000"/>
          <w:sz w:val="28"/>
          <w:szCs w:val="28"/>
        </w:rPr>
        <w:t>рограммы коррекционной работы является взаимосвязь трех подходов:</w:t>
      </w:r>
    </w:p>
    <w:p w:rsidR="00F47CBD" w:rsidRPr="001A2E44" w:rsidRDefault="00F47CBD" w:rsidP="00713B7F">
      <w:pPr>
        <w:numPr>
          <w:ilvl w:val="0"/>
          <w:numId w:val="453"/>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нейропсихологического, выявляющего причины, лежащие в основе школьных трудностей;</w:t>
      </w:r>
    </w:p>
    <w:p w:rsidR="00F47CBD" w:rsidRPr="001A2E44" w:rsidRDefault="00F47CBD" w:rsidP="00713B7F">
      <w:pPr>
        <w:numPr>
          <w:ilvl w:val="0"/>
          <w:numId w:val="453"/>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lastRenderedPageBreak/>
        <w:t>комплексного, обеспечивающего учет медико-психолого-педагогических знаний о ребенке;</w:t>
      </w:r>
    </w:p>
    <w:p w:rsidR="00F47CBD" w:rsidRDefault="00F47CBD" w:rsidP="00713B7F">
      <w:pPr>
        <w:numPr>
          <w:ilvl w:val="0"/>
          <w:numId w:val="453"/>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p>
    <w:p w:rsidR="00F47CBD" w:rsidRPr="001A2E44" w:rsidRDefault="00F47CBD" w:rsidP="00713B7F">
      <w:pPr>
        <w:numPr>
          <w:ilvl w:val="0"/>
          <w:numId w:val="453"/>
        </w:numP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помощи детям с ограниченными возможностями здоровья</w:t>
      </w:r>
      <w:r w:rsidR="001060E4">
        <w:rPr>
          <w:rFonts w:ascii="Times New Roman" w:eastAsia="Times New Roman" w:hAnsi="Times New Roman" w:cs="Times New Roman"/>
          <w:color w:val="000000"/>
          <w:sz w:val="28"/>
          <w:szCs w:val="28"/>
        </w:rPr>
        <w:t xml:space="preserve"> необходима совместная работа учителя и</w:t>
      </w:r>
      <w:r>
        <w:rPr>
          <w:rFonts w:ascii="Times New Roman" w:eastAsia="Times New Roman" w:hAnsi="Times New Roman" w:cs="Times New Roman"/>
          <w:color w:val="000000"/>
          <w:sz w:val="28"/>
          <w:szCs w:val="28"/>
        </w:rPr>
        <w:t xml:space="preserve"> пе</w:t>
      </w:r>
      <w:r w:rsidR="001060E4">
        <w:rPr>
          <w:rFonts w:ascii="Times New Roman" w:eastAsia="Times New Roman" w:hAnsi="Times New Roman" w:cs="Times New Roman"/>
          <w:color w:val="000000"/>
          <w:sz w:val="28"/>
          <w:szCs w:val="28"/>
        </w:rPr>
        <w:t>дагога – психолога.</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b/>
          <w:bCs/>
          <w:color w:val="000000"/>
          <w:sz w:val="28"/>
          <w:szCs w:val="28"/>
        </w:rPr>
        <w:t>Направления работы</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Программа коррекционной работы на ступени начального общего образования включает в себя взаимосвязанные </w:t>
      </w:r>
      <w:r w:rsidRPr="001A2E44">
        <w:rPr>
          <w:rFonts w:ascii="Times New Roman" w:eastAsia="Times New Roman" w:hAnsi="Times New Roman" w:cs="Times New Roman"/>
          <w:b/>
          <w:bCs/>
          <w:color w:val="000000"/>
          <w:sz w:val="28"/>
          <w:szCs w:val="28"/>
        </w:rPr>
        <w:t>направления</w:t>
      </w:r>
      <w:r w:rsidRPr="001A2E44">
        <w:rPr>
          <w:rFonts w:ascii="Times New Roman" w:eastAsia="Times New Roman" w:hAnsi="Times New Roman" w:cs="Times New Roman"/>
          <w:color w:val="000000"/>
          <w:sz w:val="28"/>
          <w:szCs w:val="28"/>
        </w:rPr>
        <w:t>, которые  отражают её основное содержание:</w:t>
      </w:r>
    </w:p>
    <w:p w:rsidR="00F47CBD" w:rsidRPr="001A2E44" w:rsidRDefault="00F47CBD" w:rsidP="00713B7F">
      <w:pPr>
        <w:numPr>
          <w:ilvl w:val="0"/>
          <w:numId w:val="454"/>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диагностическая работа обеспечивает своевременное выявление детей с</w:t>
      </w:r>
      <w:r>
        <w:rPr>
          <w:rFonts w:ascii="Times New Roman" w:eastAsia="Times New Roman" w:hAnsi="Times New Roman" w:cs="Times New Roman"/>
          <w:color w:val="000000"/>
          <w:sz w:val="28"/>
          <w:szCs w:val="28"/>
        </w:rPr>
        <w:t xml:space="preserve"> трудностями в обучении</w:t>
      </w:r>
      <w:r w:rsidRPr="001A2E44">
        <w:rPr>
          <w:rFonts w:ascii="Times New Roman" w:eastAsia="Times New Roman" w:hAnsi="Times New Roman" w:cs="Times New Roman"/>
          <w:color w:val="000000"/>
          <w:sz w:val="28"/>
          <w:szCs w:val="28"/>
        </w:rPr>
        <w:t>, проведение их комплексного обследования и подготовку рекомендаций по оказанию им психолого-медико-педагогической помощи в усло</w:t>
      </w:r>
      <w:r w:rsidR="00E67101">
        <w:rPr>
          <w:rFonts w:ascii="Times New Roman" w:eastAsia="Times New Roman" w:hAnsi="Times New Roman" w:cs="Times New Roman"/>
          <w:color w:val="000000"/>
          <w:sz w:val="28"/>
          <w:szCs w:val="28"/>
        </w:rPr>
        <w:t xml:space="preserve">виях  МБОУ СОШ с. </w:t>
      </w:r>
      <w:r w:rsidR="00601227">
        <w:rPr>
          <w:rFonts w:ascii="Times New Roman" w:eastAsia="Times New Roman" w:hAnsi="Times New Roman" w:cs="Times New Roman"/>
          <w:sz w:val="28"/>
          <w:szCs w:val="28"/>
          <w:bdr w:val="none" w:sz="0" w:space="0" w:color="auto" w:frame="1"/>
        </w:rPr>
        <w:t>Луков Кордон</w:t>
      </w:r>
      <w:r w:rsidRPr="001A2E44">
        <w:rPr>
          <w:rFonts w:ascii="Times New Roman" w:eastAsia="Times New Roman" w:hAnsi="Times New Roman" w:cs="Times New Roman"/>
          <w:color w:val="000000"/>
          <w:sz w:val="28"/>
          <w:szCs w:val="28"/>
        </w:rPr>
        <w:t>;</w:t>
      </w:r>
    </w:p>
    <w:p w:rsidR="00F47CBD" w:rsidRPr="001A2E44" w:rsidRDefault="00F47CBD" w:rsidP="00713B7F">
      <w:pPr>
        <w:numPr>
          <w:ilvl w:val="0"/>
          <w:numId w:val="454"/>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в условиях</w:t>
      </w:r>
      <w:r w:rsidR="00E67101">
        <w:rPr>
          <w:rFonts w:ascii="Times New Roman" w:eastAsia="Times New Roman" w:hAnsi="Times New Roman" w:cs="Times New Roman"/>
          <w:color w:val="000000"/>
          <w:sz w:val="28"/>
          <w:szCs w:val="28"/>
        </w:rPr>
        <w:t xml:space="preserve"> МБОУ СОШ с. </w:t>
      </w:r>
      <w:r w:rsidR="00601227">
        <w:rPr>
          <w:rFonts w:ascii="Times New Roman" w:eastAsia="Times New Roman" w:hAnsi="Times New Roman" w:cs="Times New Roman"/>
          <w:sz w:val="28"/>
          <w:szCs w:val="28"/>
          <w:bdr w:val="none" w:sz="0" w:space="0" w:color="auto" w:frame="1"/>
        </w:rPr>
        <w:t>Луков Кордон</w:t>
      </w:r>
      <w:r w:rsidRPr="001A2E44">
        <w:rPr>
          <w:rFonts w:ascii="Times New Roman" w:eastAsia="Times New Roman" w:hAnsi="Times New Roman" w:cs="Times New Roman"/>
          <w:color w:val="000000"/>
          <w:sz w:val="28"/>
          <w:szCs w:val="28"/>
        </w:rPr>
        <w:t xml:space="preserve">; способствует формированию универсальных учебных действий </w:t>
      </w:r>
      <w:proofErr w:type="gramStart"/>
      <w:r w:rsidRPr="001A2E44">
        <w:rPr>
          <w:rFonts w:ascii="Times New Roman" w:eastAsia="Times New Roman" w:hAnsi="Times New Roman" w:cs="Times New Roman"/>
          <w:color w:val="000000"/>
          <w:sz w:val="28"/>
          <w:szCs w:val="28"/>
        </w:rPr>
        <w:t>у</w:t>
      </w:r>
      <w:proofErr w:type="gramEnd"/>
      <w:r w:rsidRPr="001A2E44">
        <w:rPr>
          <w:rFonts w:ascii="Times New Roman" w:eastAsia="Times New Roman" w:hAnsi="Times New Roman" w:cs="Times New Roman"/>
          <w:color w:val="000000"/>
          <w:sz w:val="28"/>
          <w:szCs w:val="28"/>
        </w:rPr>
        <w:t xml:space="preserve"> обучающихся (личностных, регулятивных, познавательных, коммуникативных);</w:t>
      </w:r>
    </w:p>
    <w:p w:rsidR="00F47CBD" w:rsidRPr="001A2E44" w:rsidRDefault="00F47CBD" w:rsidP="00713B7F">
      <w:pPr>
        <w:numPr>
          <w:ilvl w:val="0"/>
          <w:numId w:val="454"/>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 xml:space="preserve">консультативная работа обеспечивает непрерывность специального сопровождения детей с </w:t>
      </w:r>
      <w:r>
        <w:rPr>
          <w:rFonts w:ascii="Times New Roman" w:eastAsia="Times New Roman" w:hAnsi="Times New Roman" w:cs="Times New Roman"/>
          <w:color w:val="000000"/>
          <w:sz w:val="28"/>
          <w:szCs w:val="28"/>
        </w:rPr>
        <w:t xml:space="preserve">трудностями в обучении </w:t>
      </w:r>
      <w:r w:rsidRPr="001A2E44">
        <w:rPr>
          <w:rFonts w:ascii="Times New Roman" w:eastAsia="Times New Roman" w:hAnsi="Times New Roman" w:cs="Times New Roman"/>
          <w:color w:val="000000"/>
          <w:sz w:val="28"/>
          <w:szCs w:val="28"/>
        </w:rPr>
        <w:t>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F47CBD" w:rsidRDefault="00F47CBD" w:rsidP="00713B7F">
      <w:pPr>
        <w:numPr>
          <w:ilvl w:val="0"/>
          <w:numId w:val="454"/>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F47CBD" w:rsidRPr="001A2E44" w:rsidRDefault="00F47CBD" w:rsidP="004868C6">
      <w:pPr>
        <w:spacing w:after="0" w:line="240" w:lineRule="auto"/>
        <w:jc w:val="center"/>
        <w:rPr>
          <w:rFonts w:ascii="Times New Roman" w:eastAsia="Times New Roman" w:hAnsi="Times New Roman" w:cs="Times New Roman"/>
          <w:color w:val="000000"/>
          <w:sz w:val="28"/>
          <w:szCs w:val="28"/>
        </w:rPr>
      </w:pPr>
      <w:r w:rsidRPr="001A2E44">
        <w:rPr>
          <w:rFonts w:ascii="Times New Roman" w:eastAsia="Times New Roman" w:hAnsi="Times New Roman" w:cs="Times New Roman"/>
          <w:b/>
          <w:bCs/>
          <w:color w:val="000000"/>
          <w:sz w:val="28"/>
          <w:szCs w:val="28"/>
        </w:rPr>
        <w:t>Этапы реализации программы</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Коррекционная работа реализуется поэтапно.</w:t>
      </w:r>
    </w:p>
    <w:p w:rsidR="00F47CBD" w:rsidRPr="001A2E44" w:rsidRDefault="00F47CBD" w:rsidP="00713B7F">
      <w:pPr>
        <w:numPr>
          <w:ilvl w:val="0"/>
          <w:numId w:val="455"/>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b/>
          <w:bCs/>
          <w:color w:val="000000"/>
          <w:sz w:val="28"/>
          <w:szCs w:val="28"/>
        </w:rPr>
        <w:t>Этап сбора и анализа информации</w:t>
      </w:r>
      <w:r w:rsidRPr="001A2E44">
        <w:rPr>
          <w:rFonts w:ascii="Times New Roman" w:eastAsia="Times New Roman" w:hAnsi="Times New Roman" w:cs="Times New Roman"/>
          <w:color w:val="000000"/>
          <w:sz w:val="28"/>
          <w:szCs w:val="28"/>
        </w:rPr>
        <w:t> </w:t>
      </w:r>
      <w:r w:rsidRPr="001A2E44">
        <w:rPr>
          <w:rFonts w:ascii="Times New Roman" w:eastAsia="Times New Roman" w:hAnsi="Times New Roman" w:cs="Times New Roman"/>
          <w:b/>
          <w:bCs/>
          <w:color w:val="000000"/>
          <w:sz w:val="28"/>
          <w:szCs w:val="28"/>
        </w:rPr>
        <w:t>(информационно-аналитическая деятельность).</w:t>
      </w:r>
      <w:r w:rsidRPr="001A2E44">
        <w:rPr>
          <w:rFonts w:ascii="Times New Roman" w:eastAsia="Times New Roman" w:hAnsi="Times New Roman" w:cs="Times New Roman"/>
          <w:color w:val="000000"/>
          <w:sz w:val="28"/>
          <w:szCs w:val="28"/>
        </w:rPr>
        <w:t>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F47CBD" w:rsidRPr="001A2E44" w:rsidRDefault="00F47CBD" w:rsidP="00713B7F">
      <w:pPr>
        <w:numPr>
          <w:ilvl w:val="0"/>
          <w:numId w:val="455"/>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b/>
          <w:bCs/>
          <w:color w:val="000000"/>
          <w:sz w:val="28"/>
          <w:szCs w:val="28"/>
        </w:rPr>
        <w:lastRenderedPageBreak/>
        <w:t>Этап планирования, организации, координации</w:t>
      </w:r>
      <w:r w:rsidRPr="001A2E44">
        <w:rPr>
          <w:rFonts w:ascii="Times New Roman" w:eastAsia="Times New Roman" w:hAnsi="Times New Roman" w:cs="Times New Roman"/>
          <w:color w:val="000000"/>
          <w:sz w:val="28"/>
          <w:szCs w:val="28"/>
        </w:rPr>
        <w:t> </w:t>
      </w:r>
      <w:r w:rsidRPr="001A2E44">
        <w:rPr>
          <w:rFonts w:ascii="Times New Roman" w:eastAsia="Times New Roman" w:hAnsi="Times New Roman" w:cs="Times New Roman"/>
          <w:b/>
          <w:bCs/>
          <w:color w:val="000000"/>
          <w:sz w:val="28"/>
          <w:szCs w:val="28"/>
        </w:rPr>
        <w:t>(организационно-исполнительская деятельность).</w:t>
      </w:r>
      <w:r w:rsidRPr="001A2E44">
        <w:rPr>
          <w:rFonts w:ascii="Times New Roman" w:eastAsia="Times New Roman" w:hAnsi="Times New Roman" w:cs="Times New Roman"/>
          <w:color w:val="000000"/>
          <w:sz w:val="28"/>
          <w:szCs w:val="28"/>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w:t>
      </w:r>
      <w:r>
        <w:rPr>
          <w:rFonts w:ascii="Times New Roman" w:eastAsia="Times New Roman" w:hAnsi="Times New Roman" w:cs="Times New Roman"/>
          <w:color w:val="000000"/>
          <w:sz w:val="28"/>
          <w:szCs w:val="28"/>
        </w:rPr>
        <w:t xml:space="preserve">трудностями в обучении </w:t>
      </w:r>
      <w:r w:rsidRPr="001A2E44">
        <w:rPr>
          <w:rFonts w:ascii="Times New Roman" w:eastAsia="Times New Roman" w:hAnsi="Times New Roman" w:cs="Times New Roman"/>
          <w:color w:val="000000"/>
          <w:sz w:val="28"/>
          <w:szCs w:val="28"/>
        </w:rPr>
        <w:t>при специально созданных (вариативных) условиях обучения, воспитания, развития, социализации  рассматриваемой категории детей.</w:t>
      </w:r>
    </w:p>
    <w:p w:rsidR="00F47CBD" w:rsidRPr="001A2E44" w:rsidRDefault="00F47CBD" w:rsidP="00713B7F">
      <w:pPr>
        <w:numPr>
          <w:ilvl w:val="0"/>
          <w:numId w:val="455"/>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b/>
          <w:bCs/>
          <w:color w:val="000000"/>
          <w:sz w:val="28"/>
          <w:szCs w:val="28"/>
        </w:rPr>
        <w:t>Этап диагностики коррекционно-развивающей образовательной среды (контрольно-диагностическая деятельность).</w:t>
      </w:r>
      <w:r w:rsidRPr="001A2E44">
        <w:rPr>
          <w:rFonts w:ascii="Times New Roman" w:eastAsia="Times New Roman" w:hAnsi="Times New Roman" w:cs="Times New Roman"/>
          <w:color w:val="000000"/>
          <w:sz w:val="28"/>
          <w:szCs w:val="28"/>
        </w:rPr>
        <w:t>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F47CBD" w:rsidRDefault="00F47CBD" w:rsidP="00713B7F">
      <w:pPr>
        <w:numPr>
          <w:ilvl w:val="0"/>
          <w:numId w:val="455"/>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b/>
          <w:bCs/>
          <w:color w:val="000000"/>
          <w:sz w:val="28"/>
          <w:szCs w:val="28"/>
        </w:rPr>
        <w:t>4. Этап регуляции и корректировки.</w:t>
      </w:r>
      <w:r w:rsidRPr="001A2E44">
        <w:rPr>
          <w:rFonts w:ascii="Times New Roman" w:eastAsia="Times New Roman" w:hAnsi="Times New Roman" w:cs="Times New Roman"/>
          <w:color w:val="000000"/>
          <w:sz w:val="28"/>
          <w:szCs w:val="28"/>
        </w:rPr>
        <w:t> Результатом является внесение необходимых изменений в образовательный процесс и процесс сопровождения детей с</w:t>
      </w:r>
      <w:r>
        <w:rPr>
          <w:rFonts w:ascii="Times New Roman" w:eastAsia="Times New Roman" w:hAnsi="Times New Roman" w:cs="Times New Roman"/>
          <w:color w:val="000000"/>
          <w:sz w:val="28"/>
          <w:szCs w:val="28"/>
        </w:rPr>
        <w:t xml:space="preserve"> трудностями в обучении</w:t>
      </w:r>
      <w:r w:rsidRPr="001A2E44">
        <w:rPr>
          <w:rFonts w:ascii="Times New Roman" w:eastAsia="Times New Roman" w:hAnsi="Times New Roman" w:cs="Times New Roman"/>
          <w:color w:val="000000"/>
          <w:sz w:val="28"/>
          <w:szCs w:val="28"/>
        </w:rPr>
        <w:t>, корректировка условий и форм обучения, методов и приёмов работы.</w:t>
      </w:r>
    </w:p>
    <w:p w:rsidR="00F47CBD" w:rsidRPr="00F452AE" w:rsidRDefault="00F47CBD" w:rsidP="00713B7F">
      <w:pPr>
        <w:numPr>
          <w:ilvl w:val="0"/>
          <w:numId w:val="455"/>
        </w:numPr>
        <w:spacing w:after="0" w:line="240" w:lineRule="auto"/>
        <w:ind w:left="0"/>
        <w:jc w:val="both"/>
        <w:rPr>
          <w:rFonts w:ascii="Times New Roman" w:eastAsia="Times New Roman" w:hAnsi="Times New Roman" w:cs="Times New Roman"/>
          <w:b/>
          <w:color w:val="000000"/>
          <w:sz w:val="28"/>
          <w:szCs w:val="28"/>
        </w:rPr>
      </w:pPr>
      <w:r w:rsidRPr="00A15565">
        <w:rPr>
          <w:rFonts w:ascii="Times New Roman" w:hAnsi="Times New Roman" w:cs="Times New Roman"/>
          <w:b/>
          <w:sz w:val="28"/>
          <w:szCs w:val="28"/>
        </w:rPr>
        <w:t>Мон</w:t>
      </w:r>
      <w:r>
        <w:rPr>
          <w:rFonts w:ascii="Times New Roman" w:hAnsi="Times New Roman" w:cs="Times New Roman"/>
          <w:b/>
          <w:sz w:val="28"/>
          <w:szCs w:val="28"/>
        </w:rPr>
        <w:t>иторинг динамики развития детей.</w:t>
      </w:r>
    </w:p>
    <w:p w:rsidR="00F47CBD" w:rsidRPr="00F452AE" w:rsidRDefault="00F47CBD" w:rsidP="00F47CBD">
      <w:pPr>
        <w:spacing w:after="0" w:line="240" w:lineRule="auto"/>
        <w:jc w:val="both"/>
        <w:rPr>
          <w:rFonts w:ascii="Times New Roman" w:eastAsia="Times New Roman" w:hAnsi="Times New Roman" w:cs="Times New Roman"/>
          <w:sz w:val="28"/>
          <w:szCs w:val="28"/>
        </w:rPr>
      </w:pPr>
      <w:r w:rsidRPr="00F452AE">
        <w:rPr>
          <w:rFonts w:ascii="Times New Roman" w:eastAsia="Times New Roman" w:hAnsi="Times New Roman" w:cs="Times New Roman"/>
          <w:sz w:val="28"/>
          <w:szCs w:val="28"/>
        </w:rPr>
        <w:t>Мониторинг динамики развития детей, их успешности в освоении основной образовательной программы начального общего образования, корректировку</w:t>
      </w:r>
      <w:r w:rsidR="004868C6">
        <w:rPr>
          <w:rFonts w:ascii="Times New Roman" w:eastAsia="Times New Roman" w:hAnsi="Times New Roman" w:cs="Times New Roman"/>
          <w:sz w:val="28"/>
          <w:szCs w:val="28"/>
        </w:rPr>
        <w:t xml:space="preserve"> </w:t>
      </w:r>
      <w:r w:rsidRPr="00F452AE">
        <w:rPr>
          <w:rFonts w:ascii="Times New Roman" w:eastAsia="Times New Roman" w:hAnsi="Times New Roman" w:cs="Times New Roman"/>
          <w:sz w:val="28"/>
          <w:szCs w:val="28"/>
        </w:rPr>
        <w:t>коррекционных мероприятий осуществляет школьный психолого-медико-педагогический консилиум. Он проводится по итогам каждого полугодия учебного года.</w:t>
      </w:r>
    </w:p>
    <w:p w:rsidR="00F47CBD" w:rsidRPr="00F452AE" w:rsidRDefault="00F47CBD" w:rsidP="00F47CBD">
      <w:pPr>
        <w:spacing w:after="0" w:line="240" w:lineRule="auto"/>
        <w:jc w:val="both"/>
        <w:rPr>
          <w:rFonts w:ascii="Times New Roman" w:eastAsia="Times New Roman" w:hAnsi="Times New Roman" w:cs="Times New Roman"/>
          <w:sz w:val="28"/>
          <w:szCs w:val="28"/>
        </w:rPr>
      </w:pPr>
      <w:r w:rsidRPr="00F452AE">
        <w:rPr>
          <w:rFonts w:ascii="Times New Roman" w:eastAsia="Times New Roman" w:hAnsi="Times New Roman" w:cs="Times New Roman"/>
          <w:sz w:val="28"/>
          <w:szCs w:val="28"/>
        </w:rPr>
        <w:t>Мониторинговая деятельность предполагает:</w:t>
      </w:r>
    </w:p>
    <w:p w:rsidR="00F47CBD" w:rsidRPr="00F452AE" w:rsidRDefault="00F47CBD" w:rsidP="00F47CBD">
      <w:pPr>
        <w:spacing w:after="0" w:line="240" w:lineRule="auto"/>
        <w:jc w:val="both"/>
        <w:rPr>
          <w:rFonts w:ascii="Times New Roman" w:eastAsia="Times New Roman" w:hAnsi="Times New Roman" w:cs="Times New Roman"/>
          <w:sz w:val="28"/>
          <w:szCs w:val="28"/>
        </w:rPr>
      </w:pPr>
      <w:r w:rsidRPr="00F452AE">
        <w:rPr>
          <w:rFonts w:ascii="Times New Roman" w:eastAsia="Times New Roman" w:hAnsi="Times New Roman" w:cs="Times New Roman"/>
          <w:sz w:val="28"/>
          <w:szCs w:val="28"/>
        </w:rPr>
        <w:t>·  отслеживание динамики развития учащихся с ОВЗ и эффективности индивидуальных коррекционно-развивающих программ;</w:t>
      </w:r>
    </w:p>
    <w:p w:rsidR="00F47CBD" w:rsidRPr="00F452AE" w:rsidRDefault="00F47CBD" w:rsidP="00F47CBD">
      <w:pPr>
        <w:spacing w:after="0" w:line="240" w:lineRule="auto"/>
        <w:jc w:val="both"/>
        <w:rPr>
          <w:rFonts w:ascii="Times New Roman" w:eastAsia="Times New Roman" w:hAnsi="Times New Roman" w:cs="Times New Roman"/>
          <w:sz w:val="28"/>
          <w:szCs w:val="28"/>
        </w:rPr>
      </w:pPr>
      <w:r w:rsidRPr="00F452AE">
        <w:rPr>
          <w:rFonts w:ascii="Times New Roman" w:eastAsia="Times New Roman" w:hAnsi="Times New Roman" w:cs="Times New Roman"/>
          <w:sz w:val="28"/>
          <w:szCs w:val="28"/>
        </w:rPr>
        <w:t>·  перспективное планирование коррекционно-развивающей работы.</w:t>
      </w:r>
    </w:p>
    <w:p w:rsidR="00F47CBD" w:rsidRPr="001A2E44" w:rsidRDefault="00F47CBD" w:rsidP="004868C6">
      <w:pPr>
        <w:spacing w:after="0" w:line="240" w:lineRule="auto"/>
        <w:jc w:val="center"/>
        <w:rPr>
          <w:rFonts w:ascii="Times New Roman" w:eastAsia="Times New Roman" w:hAnsi="Times New Roman" w:cs="Times New Roman"/>
          <w:color w:val="000000"/>
          <w:sz w:val="28"/>
          <w:szCs w:val="28"/>
        </w:rPr>
      </w:pPr>
      <w:r w:rsidRPr="001A2E44">
        <w:rPr>
          <w:rFonts w:ascii="Times New Roman" w:eastAsia="Times New Roman" w:hAnsi="Times New Roman" w:cs="Times New Roman"/>
          <w:b/>
          <w:bCs/>
          <w:color w:val="000000"/>
          <w:sz w:val="28"/>
          <w:szCs w:val="28"/>
        </w:rPr>
        <w:t>Механизм реализации программы</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 xml:space="preserve">Механизмом реализации коррекционной работы является взаимодействие специалистов образовательного учреждения, обеспечивающее системное сопровождение детей с </w:t>
      </w:r>
      <w:r>
        <w:rPr>
          <w:rFonts w:ascii="Times New Roman" w:eastAsia="Times New Roman" w:hAnsi="Times New Roman" w:cs="Times New Roman"/>
          <w:color w:val="000000"/>
          <w:sz w:val="28"/>
          <w:szCs w:val="28"/>
        </w:rPr>
        <w:t xml:space="preserve">трудностями в обучении </w:t>
      </w:r>
      <w:r w:rsidRPr="001A2E44">
        <w:rPr>
          <w:rFonts w:ascii="Times New Roman" w:eastAsia="Times New Roman" w:hAnsi="Times New Roman" w:cs="Times New Roman"/>
          <w:color w:val="000000"/>
          <w:sz w:val="28"/>
          <w:szCs w:val="28"/>
        </w:rPr>
        <w:t>специалистами различного профиля в образовательном процессе.</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Такое взаимодействие включает:</w:t>
      </w:r>
    </w:p>
    <w:p w:rsidR="00F47CBD" w:rsidRPr="001A2E44" w:rsidRDefault="00F47CBD" w:rsidP="00713B7F">
      <w:pPr>
        <w:numPr>
          <w:ilvl w:val="0"/>
          <w:numId w:val="456"/>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комплексность в определении и решении проблем ребёнка, предоставлении ему квалифицированной помощи специалистов разного профиля;</w:t>
      </w:r>
    </w:p>
    <w:p w:rsidR="00F47CBD" w:rsidRPr="001A2E44" w:rsidRDefault="00F47CBD" w:rsidP="00713B7F">
      <w:pPr>
        <w:numPr>
          <w:ilvl w:val="0"/>
          <w:numId w:val="456"/>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многоаспектный анализ личностного и познавательного развития ребёнка;</w:t>
      </w:r>
    </w:p>
    <w:p w:rsidR="00F47CBD" w:rsidRPr="001A2E44" w:rsidRDefault="00F47CBD" w:rsidP="00713B7F">
      <w:pPr>
        <w:numPr>
          <w:ilvl w:val="0"/>
          <w:numId w:val="456"/>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F47CBD" w:rsidRPr="001A2E44" w:rsidRDefault="00F47CBD" w:rsidP="004868C6">
      <w:pPr>
        <w:spacing w:after="0" w:line="240" w:lineRule="auto"/>
        <w:jc w:val="center"/>
        <w:rPr>
          <w:rFonts w:ascii="Times New Roman" w:eastAsia="Times New Roman" w:hAnsi="Times New Roman" w:cs="Times New Roman"/>
          <w:color w:val="000000"/>
          <w:sz w:val="28"/>
          <w:szCs w:val="28"/>
        </w:rPr>
      </w:pPr>
      <w:r w:rsidRPr="001A2E44">
        <w:rPr>
          <w:rFonts w:ascii="Times New Roman" w:eastAsia="Times New Roman" w:hAnsi="Times New Roman" w:cs="Times New Roman"/>
          <w:b/>
          <w:bCs/>
          <w:color w:val="000000"/>
          <w:sz w:val="28"/>
          <w:szCs w:val="28"/>
        </w:rPr>
        <w:t>Структура и содержание Программы коррекционной работы</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Программа включает в себя пять модулей: концептуальный, диагностико-консультативный, коррекционно-развивающий, лечебно-профилактический, социально-педагогический.</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u w:val="single"/>
        </w:rPr>
        <w:t>Концептуальный модуль</w:t>
      </w:r>
      <w:r w:rsidRPr="001A2E44">
        <w:rPr>
          <w:rFonts w:ascii="Times New Roman" w:eastAsia="Times New Roman" w:hAnsi="Times New Roman" w:cs="Times New Roman"/>
          <w:color w:val="000000"/>
          <w:sz w:val="28"/>
          <w:szCs w:val="28"/>
        </w:rPr>
        <w:t> 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u w:val="single"/>
        </w:rPr>
        <w:lastRenderedPageBreak/>
        <w:t>Диагностико-консультативный модуль</w:t>
      </w:r>
      <w:r w:rsidRPr="001A2E44">
        <w:rPr>
          <w:rFonts w:ascii="Times New Roman" w:eastAsia="Times New Roman" w:hAnsi="Times New Roman" w:cs="Times New Roman"/>
          <w:color w:val="000000"/>
          <w:sz w:val="28"/>
          <w:szCs w:val="28"/>
        </w:rPr>
        <w:t> включает в себя программы изучения ребенка различными специалистами (педагогами, психол</w:t>
      </w:r>
      <w:r w:rsidR="004868C6">
        <w:rPr>
          <w:rFonts w:ascii="Times New Roman" w:eastAsia="Times New Roman" w:hAnsi="Times New Roman" w:cs="Times New Roman"/>
          <w:color w:val="000000"/>
          <w:sz w:val="28"/>
          <w:szCs w:val="28"/>
        </w:rPr>
        <w:t>огами, медицинскими работниками</w:t>
      </w:r>
      <w:r w:rsidRPr="001A2E44">
        <w:rPr>
          <w:rFonts w:ascii="Times New Roman" w:eastAsia="Times New Roman" w:hAnsi="Times New Roman" w:cs="Times New Roman"/>
          <w:color w:val="000000"/>
          <w:sz w:val="28"/>
          <w:szCs w:val="28"/>
        </w:rPr>
        <w:t>) и консультативную деятельность.</w:t>
      </w:r>
      <w:r>
        <w:rPr>
          <w:rFonts w:ascii="Times New Roman" w:eastAsia="Times New Roman" w:hAnsi="Times New Roman" w:cs="Times New Roman"/>
          <w:color w:val="000000"/>
          <w:sz w:val="28"/>
          <w:szCs w:val="28"/>
        </w:rPr>
        <w:t xml:space="preserve"> Выявление детей с нарушениями речи, составление речевых карт.</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u w:val="single"/>
        </w:rPr>
        <w:t>Коррекционно-развивающий модуль</w:t>
      </w:r>
      <w:r w:rsidRPr="001A2E44">
        <w:rPr>
          <w:rFonts w:ascii="Times New Roman" w:eastAsia="Times New Roman" w:hAnsi="Times New Roman" w:cs="Times New Roman"/>
          <w:color w:val="000000"/>
          <w:sz w:val="28"/>
          <w:szCs w:val="28"/>
        </w:rPr>
        <w:t>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r>
        <w:rPr>
          <w:rFonts w:ascii="Times New Roman" w:eastAsia="Times New Roman" w:hAnsi="Times New Roman" w:cs="Times New Roman"/>
          <w:color w:val="000000"/>
          <w:sz w:val="28"/>
          <w:szCs w:val="28"/>
        </w:rPr>
        <w:t>. Проведение логопедических занятий по преодолению дислалии, общего недоразвития речи, дисграфии.</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u w:val="single"/>
        </w:rPr>
        <w:t>Лечебно-профилактический модуль</w:t>
      </w:r>
      <w:r w:rsidRPr="001A2E44">
        <w:rPr>
          <w:rFonts w:ascii="Times New Roman" w:eastAsia="Times New Roman" w:hAnsi="Times New Roman" w:cs="Times New Roman"/>
          <w:color w:val="000000"/>
          <w:sz w:val="28"/>
          <w:szCs w:val="28"/>
        </w:rPr>
        <w:t>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u w:val="single"/>
        </w:rPr>
        <w:t>Социально-педагогический модуль</w:t>
      </w:r>
      <w:r w:rsidRPr="001A2E44">
        <w:rPr>
          <w:rFonts w:ascii="Times New Roman" w:eastAsia="Times New Roman" w:hAnsi="Times New Roman" w:cs="Times New Roman"/>
          <w:color w:val="000000"/>
          <w:sz w:val="28"/>
          <w:szCs w:val="28"/>
        </w:rPr>
        <w:t> нацелен на повышение уровня профессионального образования педагогов; организацию социально-педагогической помощи детям и их родителям.</w:t>
      </w:r>
    </w:p>
    <w:p w:rsidR="00F47CBD" w:rsidRPr="001A2E44" w:rsidRDefault="00F47CBD" w:rsidP="004868C6">
      <w:pPr>
        <w:spacing w:after="0" w:line="240" w:lineRule="auto"/>
        <w:jc w:val="center"/>
        <w:rPr>
          <w:rFonts w:ascii="Times New Roman" w:eastAsia="Times New Roman" w:hAnsi="Times New Roman" w:cs="Times New Roman"/>
          <w:color w:val="000000"/>
          <w:sz w:val="28"/>
          <w:szCs w:val="28"/>
        </w:rPr>
      </w:pPr>
      <w:r w:rsidRPr="001A2E44">
        <w:rPr>
          <w:rFonts w:ascii="Times New Roman" w:eastAsia="Times New Roman" w:hAnsi="Times New Roman" w:cs="Times New Roman"/>
          <w:b/>
          <w:bCs/>
          <w:color w:val="000000"/>
          <w:sz w:val="28"/>
          <w:szCs w:val="28"/>
        </w:rPr>
        <w:t>Концептуальный модуль</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Основная цель сопровождения </w:t>
      </w:r>
      <w:r w:rsidRPr="001A2E44">
        <w:rPr>
          <w:rFonts w:ascii="Times New Roman" w:eastAsia="Times New Roman" w:hAnsi="Times New Roman" w:cs="Times New Roman"/>
          <w:b/>
          <w:bCs/>
          <w:color w:val="000000"/>
          <w:sz w:val="28"/>
          <w:szCs w:val="28"/>
        </w:rPr>
        <w:t>–</w:t>
      </w:r>
      <w:r w:rsidRPr="001A2E44">
        <w:rPr>
          <w:rFonts w:ascii="Times New Roman" w:eastAsia="Times New Roman" w:hAnsi="Times New Roman" w:cs="Times New Roman"/>
          <w:color w:val="000000"/>
          <w:sz w:val="28"/>
          <w:szCs w:val="28"/>
        </w:rPr>
        <w:t>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F47CBD" w:rsidRPr="001A2E44" w:rsidRDefault="00F47CBD" w:rsidP="004868C6">
      <w:pPr>
        <w:spacing w:after="0" w:line="240" w:lineRule="auto"/>
        <w:jc w:val="center"/>
        <w:rPr>
          <w:rFonts w:ascii="Times New Roman" w:eastAsia="Times New Roman" w:hAnsi="Times New Roman" w:cs="Times New Roman"/>
          <w:color w:val="000000"/>
          <w:sz w:val="28"/>
          <w:szCs w:val="28"/>
        </w:rPr>
      </w:pPr>
      <w:r w:rsidRPr="001A2E44">
        <w:rPr>
          <w:rFonts w:ascii="Times New Roman" w:eastAsia="Times New Roman" w:hAnsi="Times New Roman" w:cs="Times New Roman"/>
          <w:b/>
          <w:bCs/>
          <w:color w:val="000000"/>
          <w:sz w:val="28"/>
          <w:szCs w:val="28"/>
        </w:rPr>
        <w:t>Диагностико-консультативный модуль</w:t>
      </w:r>
    </w:p>
    <w:p w:rsidR="00F47CBD"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 xml:space="preserve">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w:t>
      </w:r>
      <w:r w:rsidR="00E67101">
        <w:rPr>
          <w:rFonts w:ascii="Times New Roman" w:eastAsia="Times New Roman" w:hAnsi="Times New Roman" w:cs="Times New Roman"/>
          <w:color w:val="000000"/>
          <w:sz w:val="28"/>
          <w:szCs w:val="28"/>
        </w:rPr>
        <w:t>рекомендует родителям (законным представителям</w:t>
      </w:r>
      <w:r w:rsidR="00E67101" w:rsidRPr="001A2E44">
        <w:rPr>
          <w:rFonts w:ascii="Times New Roman" w:eastAsia="Times New Roman" w:hAnsi="Times New Roman" w:cs="Times New Roman"/>
          <w:color w:val="000000"/>
          <w:sz w:val="28"/>
          <w:szCs w:val="28"/>
        </w:rPr>
        <w:t>)</w:t>
      </w:r>
      <w:r w:rsidRPr="001A2E44">
        <w:rPr>
          <w:rFonts w:ascii="Times New Roman" w:eastAsia="Times New Roman" w:hAnsi="Times New Roman" w:cs="Times New Roman"/>
          <w:color w:val="000000"/>
          <w:sz w:val="28"/>
          <w:szCs w:val="28"/>
        </w:rPr>
        <w:t>обращается к специалистам (психологу, дефектологу, психоневрологу).</w:t>
      </w:r>
    </w:p>
    <w:p w:rsidR="00F47CBD" w:rsidRPr="005D6289" w:rsidRDefault="00F47CBD" w:rsidP="00713B7F">
      <w:pPr>
        <w:pStyle w:val="a6"/>
        <w:numPr>
          <w:ilvl w:val="0"/>
          <w:numId w:val="463"/>
        </w:numPr>
        <w:spacing w:after="0" w:line="240" w:lineRule="auto"/>
        <w:ind w:left="0"/>
        <w:jc w:val="both"/>
        <w:rPr>
          <w:rFonts w:ascii="Times New Roman" w:eastAsia="Times New Roman" w:hAnsi="Times New Roman" w:cs="Times New Roman"/>
          <w:b/>
          <w:color w:val="000000"/>
          <w:sz w:val="28"/>
          <w:szCs w:val="28"/>
        </w:rPr>
      </w:pPr>
      <w:r w:rsidRPr="005D6289">
        <w:rPr>
          <w:rFonts w:ascii="Times New Roman" w:eastAsia="Times New Roman" w:hAnsi="Times New Roman" w:cs="Times New Roman"/>
          <w:b/>
          <w:color w:val="000000"/>
          <w:sz w:val="28"/>
          <w:szCs w:val="28"/>
        </w:rPr>
        <w:t>Тематические консультации для родителей на темы:</w:t>
      </w:r>
    </w:p>
    <w:p w:rsidR="00F47CBD" w:rsidRPr="001033FB" w:rsidRDefault="00F47CBD" w:rsidP="00F47CBD">
      <w:pPr>
        <w:spacing w:after="0" w:line="240" w:lineRule="auto"/>
        <w:jc w:val="both"/>
        <w:rPr>
          <w:rFonts w:ascii="Times New Roman" w:eastAsia="Times New Roman" w:hAnsi="Times New Roman" w:cs="Times New Roman"/>
          <w:sz w:val="28"/>
          <w:szCs w:val="28"/>
        </w:rPr>
      </w:pPr>
      <w:r w:rsidRPr="001033FB">
        <w:rPr>
          <w:rFonts w:ascii="Times New Roman" w:eastAsia="Times New Roman" w:hAnsi="Times New Roman" w:cs="Times New Roman"/>
          <w:sz w:val="28"/>
          <w:szCs w:val="28"/>
        </w:rPr>
        <w:t>«Школьная адаптация первоклассников»;</w:t>
      </w:r>
    </w:p>
    <w:p w:rsidR="00F47CBD" w:rsidRPr="001033FB" w:rsidRDefault="00F47CBD" w:rsidP="00F47CBD">
      <w:pPr>
        <w:spacing w:after="0" w:line="240" w:lineRule="auto"/>
        <w:jc w:val="both"/>
        <w:rPr>
          <w:rFonts w:ascii="Times New Roman" w:eastAsia="Times New Roman" w:hAnsi="Times New Roman" w:cs="Times New Roman"/>
          <w:sz w:val="28"/>
          <w:szCs w:val="28"/>
        </w:rPr>
      </w:pPr>
      <w:r w:rsidRPr="001033FB">
        <w:rPr>
          <w:rFonts w:ascii="Times New Roman" w:eastAsia="Times New Roman" w:hAnsi="Times New Roman" w:cs="Times New Roman"/>
          <w:sz w:val="28"/>
          <w:szCs w:val="28"/>
        </w:rPr>
        <w:t>«Режим дня первоклассника»;</w:t>
      </w:r>
    </w:p>
    <w:p w:rsidR="00F47CBD" w:rsidRPr="001033FB" w:rsidRDefault="00F47CBD" w:rsidP="00F47CBD">
      <w:pPr>
        <w:spacing w:after="0" w:line="240" w:lineRule="auto"/>
        <w:jc w:val="both"/>
        <w:rPr>
          <w:rFonts w:ascii="Times New Roman" w:eastAsia="Times New Roman" w:hAnsi="Times New Roman" w:cs="Times New Roman"/>
          <w:sz w:val="28"/>
          <w:szCs w:val="28"/>
        </w:rPr>
      </w:pPr>
      <w:r w:rsidRPr="001033FB">
        <w:rPr>
          <w:rFonts w:ascii="Times New Roman" w:eastAsia="Times New Roman" w:hAnsi="Times New Roman" w:cs="Times New Roman"/>
          <w:sz w:val="28"/>
          <w:szCs w:val="28"/>
        </w:rPr>
        <w:lastRenderedPageBreak/>
        <w:t>«Роль неправильного семейного воспитания в возникновении аддиктивного поведения»;</w:t>
      </w:r>
    </w:p>
    <w:p w:rsidR="00F47CBD" w:rsidRPr="001033FB" w:rsidRDefault="00F47CBD" w:rsidP="00F47CBD">
      <w:pPr>
        <w:spacing w:after="0" w:line="240" w:lineRule="auto"/>
        <w:jc w:val="both"/>
        <w:rPr>
          <w:rFonts w:ascii="Times New Roman" w:eastAsia="Times New Roman" w:hAnsi="Times New Roman" w:cs="Times New Roman"/>
          <w:sz w:val="28"/>
          <w:szCs w:val="28"/>
        </w:rPr>
      </w:pPr>
      <w:r w:rsidRPr="001033FB">
        <w:rPr>
          <w:rFonts w:ascii="Times New Roman" w:eastAsia="Times New Roman" w:hAnsi="Times New Roman" w:cs="Times New Roman"/>
          <w:sz w:val="28"/>
          <w:szCs w:val="28"/>
        </w:rPr>
        <w:t>«Трудности в обучении»;</w:t>
      </w:r>
    </w:p>
    <w:p w:rsidR="00F47CBD" w:rsidRPr="001033FB" w:rsidRDefault="00F47CBD" w:rsidP="00F47CBD">
      <w:pPr>
        <w:pStyle w:val="a9"/>
        <w:spacing w:before="0" w:beforeAutospacing="0" w:after="0" w:afterAutospacing="0"/>
        <w:jc w:val="both"/>
        <w:rPr>
          <w:sz w:val="28"/>
          <w:szCs w:val="28"/>
        </w:rPr>
      </w:pPr>
      <w:r w:rsidRPr="001033FB">
        <w:rPr>
          <w:sz w:val="28"/>
          <w:szCs w:val="28"/>
        </w:rPr>
        <w:t>«Школьная дезадаптация»;</w:t>
      </w:r>
    </w:p>
    <w:p w:rsidR="00F47CBD" w:rsidRPr="001033FB" w:rsidRDefault="00F47CBD" w:rsidP="00F47CBD">
      <w:pPr>
        <w:pStyle w:val="a9"/>
        <w:spacing w:before="0" w:beforeAutospacing="0" w:after="0" w:afterAutospacing="0"/>
        <w:jc w:val="both"/>
        <w:rPr>
          <w:sz w:val="28"/>
          <w:szCs w:val="28"/>
        </w:rPr>
      </w:pPr>
      <w:r w:rsidRPr="001033FB">
        <w:rPr>
          <w:sz w:val="28"/>
          <w:szCs w:val="28"/>
        </w:rPr>
        <w:t>«Стили родительского общения»;</w:t>
      </w:r>
    </w:p>
    <w:p w:rsidR="00F47CBD" w:rsidRPr="001033FB" w:rsidRDefault="00F47CBD" w:rsidP="00F47CBD">
      <w:pPr>
        <w:pStyle w:val="a9"/>
        <w:spacing w:before="0" w:beforeAutospacing="0" w:after="0" w:afterAutospacing="0"/>
        <w:jc w:val="both"/>
        <w:rPr>
          <w:sz w:val="28"/>
          <w:szCs w:val="28"/>
        </w:rPr>
      </w:pPr>
      <w:r w:rsidRPr="001033FB">
        <w:rPr>
          <w:sz w:val="28"/>
          <w:szCs w:val="28"/>
        </w:rPr>
        <w:t>«Нет насилию и жестокого обращения с детьми!»;</w:t>
      </w:r>
    </w:p>
    <w:p w:rsidR="00F47CBD" w:rsidRPr="001033FB" w:rsidRDefault="00F47CBD" w:rsidP="00F47CBD">
      <w:pPr>
        <w:pStyle w:val="a9"/>
        <w:spacing w:before="0" w:beforeAutospacing="0" w:after="0" w:afterAutospacing="0"/>
        <w:jc w:val="both"/>
        <w:rPr>
          <w:sz w:val="28"/>
          <w:szCs w:val="28"/>
        </w:rPr>
      </w:pPr>
      <w:r w:rsidRPr="001033FB">
        <w:rPr>
          <w:sz w:val="28"/>
          <w:szCs w:val="28"/>
        </w:rPr>
        <w:t>«Правильное питание-залог здоровья»;</w:t>
      </w:r>
    </w:p>
    <w:p w:rsidR="00F47CBD" w:rsidRPr="001033FB" w:rsidRDefault="00F47CBD" w:rsidP="00F47CBD">
      <w:pPr>
        <w:pStyle w:val="a9"/>
        <w:spacing w:before="0" w:beforeAutospacing="0" w:after="0" w:afterAutospacing="0"/>
        <w:jc w:val="both"/>
        <w:rPr>
          <w:sz w:val="28"/>
          <w:szCs w:val="28"/>
        </w:rPr>
      </w:pPr>
      <w:r w:rsidRPr="001033FB">
        <w:rPr>
          <w:sz w:val="28"/>
          <w:szCs w:val="28"/>
        </w:rPr>
        <w:t>«Компьютер в начальной школе»; «Конфликты родителей и детей».</w:t>
      </w:r>
    </w:p>
    <w:p w:rsidR="00F47CBD" w:rsidRPr="001033FB" w:rsidRDefault="00F47CBD" w:rsidP="00713B7F">
      <w:pPr>
        <w:pStyle w:val="a9"/>
        <w:numPr>
          <w:ilvl w:val="2"/>
          <w:numId w:val="462"/>
        </w:numPr>
        <w:spacing w:before="0" w:beforeAutospacing="0" w:after="0" w:afterAutospacing="0"/>
        <w:ind w:left="0"/>
        <w:jc w:val="both"/>
        <w:rPr>
          <w:sz w:val="28"/>
          <w:szCs w:val="28"/>
        </w:rPr>
      </w:pPr>
      <w:r w:rsidRPr="001033FB">
        <w:rPr>
          <w:b/>
          <w:bCs/>
          <w:sz w:val="28"/>
          <w:szCs w:val="28"/>
        </w:rPr>
        <w:t>Тематические консультации для учащихся на темы:</w:t>
      </w:r>
    </w:p>
    <w:p w:rsidR="00F47CBD" w:rsidRPr="001033FB" w:rsidRDefault="00F47CBD" w:rsidP="00F47CBD">
      <w:pPr>
        <w:pStyle w:val="a9"/>
        <w:spacing w:before="0" w:beforeAutospacing="0" w:after="0" w:afterAutospacing="0"/>
        <w:jc w:val="both"/>
        <w:rPr>
          <w:sz w:val="28"/>
          <w:szCs w:val="28"/>
        </w:rPr>
      </w:pPr>
      <w:r w:rsidRPr="001033FB">
        <w:rPr>
          <w:sz w:val="28"/>
          <w:szCs w:val="28"/>
        </w:rPr>
        <w:t>«Успех почерка»;</w:t>
      </w:r>
    </w:p>
    <w:p w:rsidR="00F47CBD" w:rsidRPr="001033FB" w:rsidRDefault="00F47CBD" w:rsidP="00F47CBD">
      <w:pPr>
        <w:pStyle w:val="a9"/>
        <w:spacing w:before="0" w:beforeAutospacing="0" w:after="0" w:afterAutospacing="0"/>
        <w:jc w:val="both"/>
        <w:rPr>
          <w:sz w:val="28"/>
          <w:szCs w:val="28"/>
        </w:rPr>
      </w:pPr>
      <w:r w:rsidRPr="001033FB">
        <w:rPr>
          <w:sz w:val="28"/>
          <w:szCs w:val="28"/>
        </w:rPr>
        <w:t>«Правильная осанка - залог здоровья»;</w:t>
      </w:r>
    </w:p>
    <w:p w:rsidR="00F47CBD" w:rsidRPr="001033FB" w:rsidRDefault="00F47CBD" w:rsidP="00F47CBD">
      <w:pPr>
        <w:pStyle w:val="a9"/>
        <w:spacing w:before="0" w:beforeAutospacing="0" w:after="0" w:afterAutospacing="0"/>
        <w:jc w:val="both"/>
        <w:rPr>
          <w:sz w:val="28"/>
          <w:szCs w:val="28"/>
        </w:rPr>
      </w:pPr>
      <w:r w:rsidRPr="001033FB">
        <w:rPr>
          <w:sz w:val="28"/>
          <w:szCs w:val="28"/>
        </w:rPr>
        <w:t>«Любовь к чтению. Хочу быстро и правильно читать»;</w:t>
      </w:r>
    </w:p>
    <w:p w:rsidR="00F47CBD" w:rsidRPr="001033FB" w:rsidRDefault="00F47CBD" w:rsidP="00F47CBD">
      <w:pPr>
        <w:pStyle w:val="a9"/>
        <w:spacing w:before="0" w:beforeAutospacing="0" w:after="0" w:afterAutospacing="0"/>
        <w:jc w:val="both"/>
        <w:rPr>
          <w:sz w:val="28"/>
          <w:szCs w:val="28"/>
        </w:rPr>
      </w:pPr>
      <w:r w:rsidRPr="001033FB">
        <w:rPr>
          <w:sz w:val="28"/>
          <w:szCs w:val="28"/>
        </w:rPr>
        <w:t>«Роль дыхательной гимнастики в жизни школьника»;</w:t>
      </w:r>
    </w:p>
    <w:p w:rsidR="00F47CBD" w:rsidRPr="001033FB" w:rsidRDefault="00F47CBD" w:rsidP="00F47CBD">
      <w:pPr>
        <w:pStyle w:val="a9"/>
        <w:spacing w:before="0" w:beforeAutospacing="0" w:after="0" w:afterAutospacing="0"/>
        <w:jc w:val="both"/>
        <w:rPr>
          <w:sz w:val="28"/>
          <w:szCs w:val="28"/>
        </w:rPr>
      </w:pPr>
      <w:r w:rsidRPr="001033FB">
        <w:rPr>
          <w:sz w:val="28"/>
          <w:szCs w:val="28"/>
        </w:rPr>
        <w:t>«Нет конфликтным ситуациям в классе»;</w:t>
      </w:r>
    </w:p>
    <w:p w:rsidR="00F47CBD" w:rsidRPr="001033FB" w:rsidRDefault="00F47CBD" w:rsidP="00F47CBD">
      <w:pPr>
        <w:pStyle w:val="a9"/>
        <w:spacing w:before="0" w:beforeAutospacing="0" w:after="0" w:afterAutospacing="0"/>
        <w:jc w:val="both"/>
        <w:rPr>
          <w:sz w:val="28"/>
          <w:szCs w:val="28"/>
        </w:rPr>
      </w:pPr>
      <w:r w:rsidRPr="001033FB">
        <w:rPr>
          <w:sz w:val="28"/>
          <w:szCs w:val="28"/>
        </w:rPr>
        <w:t>«От улыбки станет всем светлей»;</w:t>
      </w:r>
    </w:p>
    <w:p w:rsidR="00F47CBD" w:rsidRPr="001033FB" w:rsidRDefault="00F47CBD" w:rsidP="00F47CBD">
      <w:pPr>
        <w:pStyle w:val="a9"/>
        <w:spacing w:before="0" w:beforeAutospacing="0" w:after="0" w:afterAutospacing="0"/>
        <w:jc w:val="both"/>
        <w:rPr>
          <w:sz w:val="28"/>
          <w:szCs w:val="28"/>
        </w:rPr>
      </w:pPr>
      <w:r w:rsidRPr="001033FB">
        <w:rPr>
          <w:sz w:val="28"/>
          <w:szCs w:val="28"/>
        </w:rPr>
        <w:t>«Они хотят, чтобы их понимали»;</w:t>
      </w:r>
    </w:p>
    <w:p w:rsidR="00F47CBD" w:rsidRPr="001033FB" w:rsidRDefault="00F47CBD" w:rsidP="00F47CBD">
      <w:pPr>
        <w:pStyle w:val="a9"/>
        <w:spacing w:before="0" w:beforeAutospacing="0" w:after="0" w:afterAutospacing="0"/>
        <w:jc w:val="both"/>
        <w:rPr>
          <w:sz w:val="28"/>
          <w:szCs w:val="28"/>
        </w:rPr>
      </w:pPr>
      <w:r w:rsidRPr="001033FB">
        <w:rPr>
          <w:sz w:val="28"/>
          <w:szCs w:val="28"/>
        </w:rPr>
        <w:t>«Как добиться успеха в обучении»;</w:t>
      </w:r>
    </w:p>
    <w:p w:rsidR="00F47CBD" w:rsidRPr="001033FB" w:rsidRDefault="00F47CBD" w:rsidP="00F47CBD">
      <w:pPr>
        <w:pStyle w:val="a9"/>
        <w:spacing w:before="0" w:beforeAutospacing="0" w:after="0" w:afterAutospacing="0"/>
        <w:jc w:val="both"/>
        <w:rPr>
          <w:sz w:val="28"/>
          <w:szCs w:val="28"/>
        </w:rPr>
      </w:pPr>
      <w:r w:rsidRPr="001033FB">
        <w:rPr>
          <w:sz w:val="28"/>
          <w:szCs w:val="28"/>
        </w:rPr>
        <w:t>«Позиция лидерства в классе»;</w:t>
      </w:r>
    </w:p>
    <w:p w:rsidR="00F47CBD" w:rsidRPr="001033FB" w:rsidRDefault="00F47CBD" w:rsidP="00F47CBD">
      <w:pPr>
        <w:pStyle w:val="a9"/>
        <w:spacing w:before="0" w:beforeAutospacing="0" w:after="0" w:afterAutospacing="0"/>
        <w:jc w:val="both"/>
        <w:rPr>
          <w:sz w:val="28"/>
          <w:szCs w:val="28"/>
        </w:rPr>
      </w:pPr>
      <w:r w:rsidRPr="001033FB">
        <w:rPr>
          <w:sz w:val="28"/>
          <w:szCs w:val="28"/>
        </w:rPr>
        <w:t xml:space="preserve">«Не дерись в классе». </w:t>
      </w:r>
    </w:p>
    <w:p w:rsidR="00F47CBD" w:rsidRPr="001033FB" w:rsidRDefault="00F47CBD" w:rsidP="00F47CBD">
      <w:pPr>
        <w:pStyle w:val="a9"/>
        <w:spacing w:before="0" w:beforeAutospacing="0" w:after="0" w:afterAutospacing="0"/>
        <w:jc w:val="both"/>
        <w:rPr>
          <w:sz w:val="28"/>
          <w:szCs w:val="28"/>
        </w:rPr>
      </w:pPr>
      <w:r w:rsidRPr="001033FB">
        <w:rPr>
          <w:b/>
          <w:bCs/>
          <w:sz w:val="28"/>
          <w:szCs w:val="28"/>
        </w:rPr>
        <w:t>3.Тематические консультации учителей на темы:</w:t>
      </w:r>
    </w:p>
    <w:p w:rsidR="00F47CBD" w:rsidRPr="001033FB" w:rsidRDefault="00F47CBD" w:rsidP="00F47CBD">
      <w:pPr>
        <w:pStyle w:val="a9"/>
        <w:spacing w:before="0" w:beforeAutospacing="0" w:after="0" w:afterAutospacing="0"/>
        <w:jc w:val="both"/>
        <w:rPr>
          <w:sz w:val="28"/>
          <w:szCs w:val="28"/>
        </w:rPr>
      </w:pPr>
      <w:r w:rsidRPr="001033FB">
        <w:rPr>
          <w:sz w:val="28"/>
          <w:szCs w:val="28"/>
        </w:rPr>
        <w:t>«Школьная адаптация первоклассников»;</w:t>
      </w:r>
    </w:p>
    <w:p w:rsidR="00F47CBD" w:rsidRPr="001033FB" w:rsidRDefault="00F47CBD" w:rsidP="00F47CBD">
      <w:pPr>
        <w:pStyle w:val="a9"/>
        <w:spacing w:before="0" w:beforeAutospacing="0" w:after="0" w:afterAutospacing="0"/>
        <w:jc w:val="both"/>
        <w:rPr>
          <w:sz w:val="28"/>
          <w:szCs w:val="28"/>
        </w:rPr>
      </w:pPr>
      <w:r w:rsidRPr="001033FB">
        <w:rPr>
          <w:sz w:val="28"/>
          <w:szCs w:val="28"/>
        </w:rPr>
        <w:t>«Трудности в обучении»;</w:t>
      </w:r>
    </w:p>
    <w:p w:rsidR="00F47CBD" w:rsidRPr="001033FB" w:rsidRDefault="00F47CBD" w:rsidP="00F47CBD">
      <w:pPr>
        <w:pStyle w:val="a9"/>
        <w:spacing w:before="0" w:beforeAutospacing="0" w:after="0" w:afterAutospacing="0"/>
        <w:jc w:val="both"/>
        <w:rPr>
          <w:sz w:val="28"/>
          <w:szCs w:val="28"/>
        </w:rPr>
      </w:pPr>
      <w:r w:rsidRPr="001033FB">
        <w:rPr>
          <w:sz w:val="28"/>
          <w:szCs w:val="28"/>
        </w:rPr>
        <w:t>«Школьная дезадаптация»;</w:t>
      </w:r>
    </w:p>
    <w:p w:rsidR="00F47CBD" w:rsidRPr="001033FB" w:rsidRDefault="00F47CBD" w:rsidP="00F47CBD">
      <w:pPr>
        <w:pStyle w:val="a9"/>
        <w:spacing w:before="0" w:beforeAutospacing="0" w:after="0" w:afterAutospacing="0"/>
        <w:jc w:val="both"/>
        <w:rPr>
          <w:sz w:val="28"/>
          <w:szCs w:val="28"/>
        </w:rPr>
      </w:pPr>
      <w:r w:rsidRPr="001033FB">
        <w:rPr>
          <w:sz w:val="28"/>
          <w:szCs w:val="28"/>
        </w:rPr>
        <w:t>«Здоровье учащихся как основа эффективного обучения</w:t>
      </w:r>
    </w:p>
    <w:p w:rsidR="00F47CBD" w:rsidRPr="001033FB" w:rsidRDefault="00F47CBD" w:rsidP="00F47CBD">
      <w:pPr>
        <w:pStyle w:val="a9"/>
        <w:spacing w:before="0" w:beforeAutospacing="0" w:after="0" w:afterAutospacing="0"/>
        <w:jc w:val="both"/>
        <w:rPr>
          <w:sz w:val="28"/>
          <w:szCs w:val="28"/>
        </w:rPr>
      </w:pPr>
      <w:r w:rsidRPr="001033FB">
        <w:rPr>
          <w:sz w:val="28"/>
          <w:szCs w:val="28"/>
        </w:rPr>
        <w:t>«Методика использования физкультурных минуток на уроках»;</w:t>
      </w:r>
    </w:p>
    <w:p w:rsidR="00F47CBD" w:rsidRPr="001033FB" w:rsidRDefault="00F47CBD" w:rsidP="00F47CBD">
      <w:pPr>
        <w:pStyle w:val="a9"/>
        <w:spacing w:before="0" w:beforeAutospacing="0" w:after="0" w:afterAutospacing="0"/>
        <w:jc w:val="both"/>
        <w:rPr>
          <w:sz w:val="28"/>
          <w:szCs w:val="28"/>
        </w:rPr>
      </w:pPr>
      <w:r w:rsidRPr="001033FB">
        <w:rPr>
          <w:sz w:val="28"/>
          <w:szCs w:val="28"/>
        </w:rPr>
        <w:t>«Методики профилактики нарушений зрения»;</w:t>
      </w:r>
    </w:p>
    <w:p w:rsidR="00F47CBD" w:rsidRPr="001033FB" w:rsidRDefault="00F47CBD" w:rsidP="00F47CBD">
      <w:pPr>
        <w:pStyle w:val="a9"/>
        <w:spacing w:before="0" w:beforeAutospacing="0" w:after="0" w:afterAutospacing="0"/>
        <w:jc w:val="both"/>
        <w:rPr>
          <w:sz w:val="28"/>
          <w:szCs w:val="28"/>
        </w:rPr>
      </w:pPr>
      <w:r w:rsidRPr="001033FB">
        <w:rPr>
          <w:sz w:val="28"/>
          <w:szCs w:val="28"/>
        </w:rPr>
        <w:t>«Особенности работы с детьми, имеющими проблемы в обучении, поведении, общении»;</w:t>
      </w:r>
    </w:p>
    <w:p w:rsidR="00F47CBD" w:rsidRPr="005D6289" w:rsidRDefault="00F47CBD" w:rsidP="00F47CBD">
      <w:pPr>
        <w:pStyle w:val="a9"/>
        <w:spacing w:before="0" w:beforeAutospacing="0" w:after="0" w:afterAutospacing="0"/>
        <w:jc w:val="both"/>
        <w:rPr>
          <w:sz w:val="28"/>
          <w:szCs w:val="28"/>
        </w:rPr>
      </w:pPr>
      <w:r w:rsidRPr="001033FB">
        <w:rPr>
          <w:sz w:val="28"/>
          <w:szCs w:val="28"/>
        </w:rPr>
        <w:t>«Специфика работы с де</w:t>
      </w:r>
      <w:r>
        <w:rPr>
          <w:sz w:val="28"/>
          <w:szCs w:val="28"/>
        </w:rPr>
        <w:t>тьми, имеющими нарушения речи».</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В содержание исследования ребенка психологом входит следующее:</w:t>
      </w:r>
    </w:p>
    <w:p w:rsidR="00F47CBD" w:rsidRPr="001A2E44" w:rsidRDefault="00F47CBD" w:rsidP="00713B7F">
      <w:pPr>
        <w:numPr>
          <w:ilvl w:val="0"/>
          <w:numId w:val="457"/>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F47CBD" w:rsidRPr="001A2E44" w:rsidRDefault="00F47CBD" w:rsidP="00713B7F">
      <w:pPr>
        <w:numPr>
          <w:ilvl w:val="0"/>
          <w:numId w:val="457"/>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F47CBD" w:rsidRPr="001A2E44" w:rsidRDefault="00F47CBD" w:rsidP="00713B7F">
      <w:pPr>
        <w:numPr>
          <w:ilvl w:val="0"/>
          <w:numId w:val="457"/>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Изучение работ ребенка (тетради, рисунки, поделки и т. п.).</w:t>
      </w:r>
    </w:p>
    <w:p w:rsidR="00F47CBD" w:rsidRPr="001A2E44" w:rsidRDefault="00F47CBD" w:rsidP="00713B7F">
      <w:pPr>
        <w:numPr>
          <w:ilvl w:val="0"/>
          <w:numId w:val="457"/>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Непосредственное обследование ребенка. Беседа с целью уточнения мотивации, запаса представлений об окружающем мире, уровня развития речи.</w:t>
      </w:r>
    </w:p>
    <w:p w:rsidR="00F47CBD" w:rsidRPr="001A2E44" w:rsidRDefault="00F47CBD" w:rsidP="00713B7F">
      <w:pPr>
        <w:numPr>
          <w:ilvl w:val="0"/>
          <w:numId w:val="457"/>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lastRenderedPageBreak/>
        <w:t>Выявление и раскрытие причин и характера тех или иных особенностей психического развития детей.</w:t>
      </w:r>
    </w:p>
    <w:p w:rsidR="00F47CBD" w:rsidRPr="001A2E44" w:rsidRDefault="00F47CBD" w:rsidP="00713B7F">
      <w:pPr>
        <w:numPr>
          <w:ilvl w:val="0"/>
          <w:numId w:val="457"/>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b/>
          <w:bCs/>
          <w:color w:val="000000"/>
          <w:sz w:val="28"/>
          <w:szCs w:val="28"/>
        </w:rPr>
        <w:t>Программа медико-психолого-педагогического изучения ребенка</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47"/>
        <w:gridCol w:w="5692"/>
        <w:gridCol w:w="2388"/>
      </w:tblGrid>
      <w:tr w:rsidR="00F47CBD" w:rsidRPr="001A2E44" w:rsidTr="004868C6">
        <w:tc>
          <w:tcPr>
            <w:tcW w:w="1747" w:type="dxa"/>
            <w:shd w:val="clear" w:color="auto" w:fill="auto"/>
            <w:tcMar>
              <w:top w:w="46" w:type="dxa"/>
              <w:left w:w="46" w:type="dxa"/>
              <w:bottom w:w="46" w:type="dxa"/>
              <w:right w:w="46" w:type="dxa"/>
            </w:tcMar>
            <w:hideMark/>
          </w:tcPr>
          <w:p w:rsidR="00F47CBD" w:rsidRPr="00C47057" w:rsidRDefault="00F47CBD" w:rsidP="00F47CBD">
            <w:pPr>
              <w:spacing w:after="0" w:line="240" w:lineRule="auto"/>
              <w:jc w:val="both"/>
              <w:rPr>
                <w:rFonts w:ascii="Times New Roman" w:eastAsia="Times New Roman" w:hAnsi="Times New Roman" w:cs="Times New Roman"/>
                <w:b/>
                <w:sz w:val="28"/>
                <w:szCs w:val="28"/>
              </w:rPr>
            </w:pPr>
            <w:r w:rsidRPr="00C47057">
              <w:rPr>
                <w:rFonts w:ascii="Times New Roman" w:eastAsia="Times New Roman" w:hAnsi="Times New Roman" w:cs="Times New Roman"/>
                <w:b/>
                <w:sz w:val="28"/>
                <w:szCs w:val="28"/>
              </w:rPr>
              <w:t>Изучение</w:t>
            </w:r>
          </w:p>
          <w:p w:rsidR="00F47CBD" w:rsidRPr="00C47057" w:rsidRDefault="00F47CBD" w:rsidP="00F47CBD">
            <w:pPr>
              <w:spacing w:after="0" w:line="240" w:lineRule="auto"/>
              <w:jc w:val="both"/>
              <w:rPr>
                <w:rFonts w:ascii="Times New Roman" w:eastAsia="Times New Roman" w:hAnsi="Times New Roman" w:cs="Times New Roman"/>
                <w:b/>
                <w:sz w:val="28"/>
                <w:szCs w:val="28"/>
              </w:rPr>
            </w:pPr>
            <w:r w:rsidRPr="00C47057">
              <w:rPr>
                <w:rFonts w:ascii="Times New Roman" w:eastAsia="Times New Roman" w:hAnsi="Times New Roman" w:cs="Times New Roman"/>
                <w:b/>
                <w:sz w:val="28"/>
                <w:szCs w:val="28"/>
              </w:rPr>
              <w:t>ребенка</w:t>
            </w:r>
          </w:p>
        </w:tc>
        <w:tc>
          <w:tcPr>
            <w:tcW w:w="5692" w:type="dxa"/>
            <w:shd w:val="clear" w:color="auto" w:fill="auto"/>
            <w:tcMar>
              <w:top w:w="46" w:type="dxa"/>
              <w:left w:w="46" w:type="dxa"/>
              <w:bottom w:w="46" w:type="dxa"/>
              <w:right w:w="46" w:type="dxa"/>
            </w:tcMar>
            <w:hideMark/>
          </w:tcPr>
          <w:p w:rsidR="00F47CBD" w:rsidRPr="00C47057" w:rsidRDefault="00F47CBD" w:rsidP="00F47CBD">
            <w:pPr>
              <w:spacing w:after="0" w:line="240" w:lineRule="auto"/>
              <w:jc w:val="both"/>
              <w:rPr>
                <w:rFonts w:ascii="Times New Roman" w:eastAsia="Times New Roman" w:hAnsi="Times New Roman" w:cs="Times New Roman"/>
                <w:b/>
                <w:sz w:val="28"/>
                <w:szCs w:val="28"/>
              </w:rPr>
            </w:pPr>
            <w:r w:rsidRPr="00C47057">
              <w:rPr>
                <w:rFonts w:ascii="Times New Roman" w:eastAsia="Times New Roman" w:hAnsi="Times New Roman" w:cs="Times New Roman"/>
                <w:b/>
                <w:sz w:val="28"/>
                <w:szCs w:val="28"/>
              </w:rPr>
              <w:t>Содержание работы</w:t>
            </w:r>
          </w:p>
        </w:tc>
        <w:tc>
          <w:tcPr>
            <w:tcW w:w="2388" w:type="dxa"/>
            <w:shd w:val="clear" w:color="auto" w:fill="auto"/>
            <w:tcMar>
              <w:top w:w="46" w:type="dxa"/>
              <w:left w:w="46" w:type="dxa"/>
              <w:bottom w:w="46" w:type="dxa"/>
              <w:right w:w="46" w:type="dxa"/>
            </w:tcMar>
            <w:hideMark/>
          </w:tcPr>
          <w:p w:rsidR="00F47CBD" w:rsidRPr="00C47057" w:rsidRDefault="00F47CBD" w:rsidP="004868C6">
            <w:pPr>
              <w:spacing w:after="0" w:line="240" w:lineRule="auto"/>
              <w:jc w:val="center"/>
              <w:rPr>
                <w:rFonts w:ascii="Times New Roman" w:eastAsia="Times New Roman" w:hAnsi="Times New Roman" w:cs="Times New Roman"/>
                <w:b/>
                <w:sz w:val="28"/>
                <w:szCs w:val="28"/>
              </w:rPr>
            </w:pPr>
            <w:r w:rsidRPr="00C47057">
              <w:rPr>
                <w:rFonts w:ascii="Times New Roman" w:eastAsia="Times New Roman" w:hAnsi="Times New Roman" w:cs="Times New Roman"/>
                <w:b/>
                <w:sz w:val="28"/>
                <w:szCs w:val="28"/>
              </w:rPr>
              <w:t>Где и кем выполняется</w:t>
            </w:r>
          </w:p>
          <w:p w:rsidR="00F47CBD" w:rsidRPr="00C47057" w:rsidRDefault="00F47CBD" w:rsidP="00F47CBD">
            <w:pPr>
              <w:spacing w:after="0" w:line="240" w:lineRule="auto"/>
              <w:jc w:val="both"/>
              <w:rPr>
                <w:rFonts w:ascii="Times New Roman" w:eastAsia="Times New Roman" w:hAnsi="Times New Roman" w:cs="Times New Roman"/>
                <w:b/>
                <w:sz w:val="28"/>
                <w:szCs w:val="28"/>
              </w:rPr>
            </w:pPr>
            <w:r w:rsidRPr="00C47057">
              <w:rPr>
                <w:rFonts w:ascii="Times New Roman" w:eastAsia="Times New Roman" w:hAnsi="Times New Roman" w:cs="Times New Roman"/>
                <w:b/>
                <w:sz w:val="28"/>
                <w:szCs w:val="28"/>
              </w:rPr>
              <w:t>работа</w:t>
            </w:r>
          </w:p>
        </w:tc>
      </w:tr>
      <w:tr w:rsidR="00F47CBD" w:rsidRPr="001A2E44" w:rsidTr="004868C6">
        <w:tc>
          <w:tcPr>
            <w:tcW w:w="1747"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 </w:t>
            </w:r>
          </w:p>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 </w:t>
            </w:r>
          </w:p>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Медицинское</w:t>
            </w:r>
          </w:p>
        </w:tc>
        <w:tc>
          <w:tcPr>
            <w:tcW w:w="5692"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2388" w:type="dxa"/>
            <w:shd w:val="clear" w:color="auto" w:fill="auto"/>
            <w:tcMar>
              <w:top w:w="46" w:type="dxa"/>
              <w:left w:w="46" w:type="dxa"/>
              <w:bottom w:w="46" w:type="dxa"/>
              <w:right w:w="46" w:type="dxa"/>
            </w:tcMar>
            <w:hideMark/>
          </w:tcPr>
          <w:p w:rsidR="00F47CBD" w:rsidRPr="001A2E44" w:rsidRDefault="00F47CBD" w:rsidP="004868C6">
            <w:pPr>
              <w:spacing w:after="0" w:line="240" w:lineRule="auto"/>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Медицинский работник</w:t>
            </w:r>
            <w:r w:rsidR="005C3304">
              <w:rPr>
                <w:rFonts w:ascii="Times New Roman" w:eastAsia="Times New Roman" w:hAnsi="Times New Roman" w:cs="Times New Roman"/>
                <w:sz w:val="28"/>
                <w:szCs w:val="28"/>
              </w:rPr>
              <w:t xml:space="preserve"> ФАПа</w:t>
            </w:r>
            <w:r w:rsidRPr="001A2E44">
              <w:rPr>
                <w:rFonts w:ascii="Times New Roman" w:eastAsia="Times New Roman" w:hAnsi="Times New Roman" w:cs="Times New Roman"/>
                <w:sz w:val="28"/>
                <w:szCs w:val="28"/>
              </w:rPr>
              <w:t>, педагог.</w:t>
            </w:r>
          </w:p>
          <w:p w:rsidR="00F47CBD" w:rsidRPr="001A2E44" w:rsidRDefault="00F47CBD" w:rsidP="004868C6">
            <w:pPr>
              <w:spacing w:after="0" w:line="240" w:lineRule="auto"/>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 </w:t>
            </w:r>
          </w:p>
          <w:p w:rsidR="00F47CBD" w:rsidRPr="001A2E44" w:rsidRDefault="00F47CBD" w:rsidP="004868C6">
            <w:pPr>
              <w:spacing w:after="0" w:line="240" w:lineRule="auto"/>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Наблюдения во время занятий, на переменах, во время игр и т. д. (педагог).</w:t>
            </w:r>
          </w:p>
          <w:p w:rsidR="00F47CBD" w:rsidRPr="001A2E44" w:rsidRDefault="00F47CBD" w:rsidP="004868C6">
            <w:pPr>
              <w:spacing w:after="0" w:line="240" w:lineRule="auto"/>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Обследование ребенка врачом.</w:t>
            </w:r>
          </w:p>
          <w:p w:rsidR="00F47CBD" w:rsidRPr="001A2E44" w:rsidRDefault="00F47CBD" w:rsidP="004868C6">
            <w:pPr>
              <w:spacing w:after="0" w:line="240" w:lineRule="auto"/>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Беседа врача с родителями.</w:t>
            </w:r>
          </w:p>
        </w:tc>
      </w:tr>
      <w:tr w:rsidR="00F47CBD" w:rsidRPr="001A2E44" w:rsidTr="004868C6">
        <w:tc>
          <w:tcPr>
            <w:tcW w:w="1747"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 </w:t>
            </w:r>
          </w:p>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Социально–педагогическое</w:t>
            </w:r>
          </w:p>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 </w:t>
            </w:r>
          </w:p>
        </w:tc>
        <w:tc>
          <w:tcPr>
            <w:tcW w:w="5692"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Семья ребенка: состав семьи, условия воспитания.</w:t>
            </w:r>
          </w:p>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Мотивы учебной деятельности: прилежание, отношение к отметке, похвале или порицанию учителя, воспитателя.</w:t>
            </w:r>
          </w:p>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 xml:space="preserve">Эмоционально-волевая сфера: преобладание настроения ребенка; наличие аффективных вспышек; способность к волевому усилию, </w:t>
            </w:r>
            <w:r w:rsidRPr="001A2E44">
              <w:rPr>
                <w:rFonts w:ascii="Times New Roman" w:eastAsia="Times New Roman" w:hAnsi="Times New Roman" w:cs="Times New Roman"/>
                <w:sz w:val="28"/>
                <w:szCs w:val="28"/>
              </w:rPr>
              <w:lastRenderedPageBreak/>
              <w:t>внушаемость, проявления негативизма.</w:t>
            </w:r>
          </w:p>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w:t>
            </w:r>
          </w:p>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2388" w:type="dxa"/>
            <w:shd w:val="clear" w:color="auto" w:fill="auto"/>
            <w:tcMar>
              <w:top w:w="46" w:type="dxa"/>
              <w:left w:w="46" w:type="dxa"/>
              <w:bottom w:w="46" w:type="dxa"/>
              <w:right w:w="46" w:type="dxa"/>
            </w:tcMar>
            <w:hideMark/>
          </w:tcPr>
          <w:p w:rsidR="00F47CBD" w:rsidRPr="001A2E44" w:rsidRDefault="00F47CBD" w:rsidP="004868C6">
            <w:pPr>
              <w:spacing w:after="0" w:line="240" w:lineRule="auto"/>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lastRenderedPageBreak/>
              <w:t>Посещение семьи ребенка (учитель, социальный педагог).</w:t>
            </w:r>
          </w:p>
          <w:p w:rsidR="00F47CBD" w:rsidRPr="001A2E44" w:rsidRDefault="00F47CBD" w:rsidP="004868C6">
            <w:pPr>
              <w:spacing w:after="0" w:line="240" w:lineRule="auto"/>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Наблюдения во время занятий, изучение работ ученика (педагог).</w:t>
            </w:r>
          </w:p>
          <w:p w:rsidR="00F47CBD" w:rsidRPr="001A2E44" w:rsidRDefault="00F47CBD" w:rsidP="004868C6">
            <w:pPr>
              <w:spacing w:after="0" w:line="240" w:lineRule="auto"/>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 xml:space="preserve">Анкетирование по выявлению школьных трудностей </w:t>
            </w:r>
            <w:r w:rsidRPr="001A2E44">
              <w:rPr>
                <w:rFonts w:ascii="Times New Roman" w:eastAsia="Times New Roman" w:hAnsi="Times New Roman" w:cs="Times New Roman"/>
                <w:sz w:val="28"/>
                <w:szCs w:val="28"/>
              </w:rPr>
              <w:lastRenderedPageBreak/>
              <w:t>(учитель).</w:t>
            </w:r>
          </w:p>
          <w:p w:rsidR="00F47CBD" w:rsidRPr="001A2E44" w:rsidRDefault="00F47CBD" w:rsidP="004868C6">
            <w:pPr>
              <w:spacing w:after="0" w:line="240" w:lineRule="auto"/>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 </w:t>
            </w:r>
          </w:p>
          <w:p w:rsidR="00F47CBD" w:rsidRPr="001A2E44" w:rsidRDefault="00F47CBD" w:rsidP="004868C6">
            <w:pPr>
              <w:spacing w:after="0" w:line="240" w:lineRule="auto"/>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Беседа с родителями и учителями - предметниками.</w:t>
            </w:r>
          </w:p>
          <w:p w:rsidR="00F47CBD" w:rsidRPr="001A2E44" w:rsidRDefault="00F47CBD" w:rsidP="004868C6">
            <w:pPr>
              <w:spacing w:after="0" w:line="240" w:lineRule="auto"/>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 </w:t>
            </w:r>
          </w:p>
          <w:p w:rsidR="00F47CBD" w:rsidRPr="001A2E44" w:rsidRDefault="00F47CBD" w:rsidP="004868C6">
            <w:pPr>
              <w:spacing w:after="0" w:line="240" w:lineRule="auto"/>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Специальный эксперимент (педагог-психолог).</w:t>
            </w:r>
          </w:p>
          <w:p w:rsidR="00F47CBD" w:rsidRPr="001A2E44" w:rsidRDefault="00F47CBD" w:rsidP="004868C6">
            <w:pPr>
              <w:spacing w:after="0" w:line="240" w:lineRule="auto"/>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 </w:t>
            </w:r>
          </w:p>
          <w:p w:rsidR="00F47CBD" w:rsidRPr="001A2E44" w:rsidRDefault="00F47CBD" w:rsidP="004868C6">
            <w:pPr>
              <w:spacing w:after="0" w:line="240" w:lineRule="auto"/>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Анкета для родителей и учителей.</w:t>
            </w:r>
          </w:p>
          <w:p w:rsidR="00F47CBD" w:rsidRPr="001A2E44" w:rsidRDefault="00F47CBD" w:rsidP="004868C6">
            <w:pPr>
              <w:spacing w:after="0" w:line="240" w:lineRule="auto"/>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Наблюдение за ребенком в различных видах деятельности</w:t>
            </w:r>
          </w:p>
        </w:tc>
      </w:tr>
    </w:tbl>
    <w:p w:rsidR="00F47CBD" w:rsidRPr="001A2E44" w:rsidRDefault="00F47CBD" w:rsidP="004868C6">
      <w:pPr>
        <w:spacing w:after="0" w:line="240" w:lineRule="auto"/>
        <w:jc w:val="center"/>
        <w:rPr>
          <w:rFonts w:ascii="Times New Roman" w:eastAsia="Times New Roman" w:hAnsi="Times New Roman" w:cs="Times New Roman"/>
          <w:color w:val="000000"/>
          <w:sz w:val="28"/>
          <w:szCs w:val="28"/>
        </w:rPr>
      </w:pPr>
      <w:r w:rsidRPr="00EF11E5">
        <w:rPr>
          <w:rFonts w:ascii="Times New Roman" w:eastAsia="Times New Roman" w:hAnsi="Times New Roman" w:cs="Times New Roman"/>
          <w:b/>
          <w:bCs/>
          <w:color w:val="000000"/>
          <w:sz w:val="28"/>
          <w:szCs w:val="28"/>
        </w:rPr>
        <w:lastRenderedPageBreak/>
        <w:t>Коррекционно-развивающий модуль</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Содержание и формы коррекционной работы учителя:</w:t>
      </w:r>
    </w:p>
    <w:p w:rsidR="00F47CBD" w:rsidRPr="001A2E44" w:rsidRDefault="00F47CBD" w:rsidP="00713B7F">
      <w:pPr>
        <w:numPr>
          <w:ilvl w:val="0"/>
          <w:numId w:val="458"/>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наблюдение за учениками во время учебной и внеурочной деятельности (ежедневно);</w:t>
      </w:r>
    </w:p>
    <w:p w:rsidR="00F47CBD" w:rsidRPr="001A2E44" w:rsidRDefault="00F47CBD" w:rsidP="00713B7F">
      <w:pPr>
        <w:numPr>
          <w:ilvl w:val="0"/>
          <w:numId w:val="458"/>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поддержание постоянной связи с уч</w:t>
      </w:r>
      <w:r>
        <w:rPr>
          <w:rFonts w:ascii="Times New Roman" w:eastAsia="Times New Roman" w:hAnsi="Times New Roman" w:cs="Times New Roman"/>
          <w:color w:val="000000"/>
          <w:sz w:val="28"/>
          <w:szCs w:val="28"/>
        </w:rPr>
        <w:t>ителями-предметниками,</w:t>
      </w:r>
      <w:r w:rsidRPr="001A2E44">
        <w:rPr>
          <w:rFonts w:ascii="Times New Roman" w:eastAsia="Times New Roman" w:hAnsi="Times New Roman" w:cs="Times New Roman"/>
          <w:color w:val="000000"/>
          <w:sz w:val="28"/>
          <w:szCs w:val="28"/>
        </w:rPr>
        <w:t xml:space="preserve"> медицинским работником</w:t>
      </w:r>
      <w:r w:rsidR="005C3304">
        <w:rPr>
          <w:rFonts w:ascii="Times New Roman" w:eastAsia="Times New Roman" w:hAnsi="Times New Roman" w:cs="Times New Roman"/>
          <w:color w:val="000000"/>
          <w:sz w:val="28"/>
          <w:szCs w:val="28"/>
        </w:rPr>
        <w:t xml:space="preserve"> ФАПа</w:t>
      </w:r>
      <w:r w:rsidRPr="001A2E44">
        <w:rPr>
          <w:rFonts w:ascii="Times New Roman" w:eastAsia="Times New Roman" w:hAnsi="Times New Roman" w:cs="Times New Roman"/>
          <w:color w:val="000000"/>
          <w:sz w:val="28"/>
          <w:szCs w:val="28"/>
        </w:rPr>
        <w:t>, администрацией школы, родителями;</w:t>
      </w:r>
    </w:p>
    <w:p w:rsidR="00F47CBD" w:rsidRPr="001A2E44" w:rsidRDefault="00F47CBD" w:rsidP="00713B7F">
      <w:pPr>
        <w:numPr>
          <w:ilvl w:val="0"/>
          <w:numId w:val="458"/>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составление индивидуального маршрута сопровождения обучающегося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F47CBD" w:rsidRPr="001A2E44" w:rsidRDefault="00F47CBD" w:rsidP="00713B7F">
      <w:pPr>
        <w:numPr>
          <w:ilvl w:val="0"/>
          <w:numId w:val="458"/>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контроль  успеваемости и поведения обучающихся в классе;</w:t>
      </w:r>
    </w:p>
    <w:p w:rsidR="00F47CBD" w:rsidRPr="001A2E44" w:rsidRDefault="00F47CBD" w:rsidP="00713B7F">
      <w:pPr>
        <w:numPr>
          <w:ilvl w:val="0"/>
          <w:numId w:val="458"/>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формирование такого микроклимата в классе, который способствовал бы тому</w:t>
      </w:r>
      <w:r>
        <w:rPr>
          <w:rFonts w:ascii="Times New Roman" w:eastAsia="Times New Roman" w:hAnsi="Times New Roman" w:cs="Times New Roman"/>
          <w:color w:val="000000"/>
          <w:sz w:val="28"/>
          <w:szCs w:val="28"/>
        </w:rPr>
        <w:t>, чтобы каждый обучающийся с трудностями в обучении</w:t>
      </w:r>
      <w:r w:rsidRPr="001A2E44">
        <w:rPr>
          <w:rFonts w:ascii="Times New Roman" w:eastAsia="Times New Roman" w:hAnsi="Times New Roman" w:cs="Times New Roman"/>
          <w:color w:val="000000"/>
          <w:sz w:val="28"/>
          <w:szCs w:val="28"/>
        </w:rPr>
        <w:t xml:space="preserve"> чувствовал себя комфортно;</w:t>
      </w:r>
    </w:p>
    <w:p w:rsidR="00F47CBD" w:rsidRPr="001A2E44" w:rsidRDefault="00F47CBD" w:rsidP="00713B7F">
      <w:pPr>
        <w:numPr>
          <w:ilvl w:val="0"/>
          <w:numId w:val="458"/>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ведение документации (психолого-педагогические дневники наблюдения за обучающимися и др.);</w:t>
      </w:r>
    </w:p>
    <w:p w:rsidR="00F47CBD" w:rsidRDefault="00F47CBD" w:rsidP="00713B7F">
      <w:pPr>
        <w:numPr>
          <w:ilvl w:val="0"/>
          <w:numId w:val="458"/>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организация внеурочной деятельности, направленной на развитие познавательных интересов обучающихся, их общее развитие.</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 с ограниченными возможностями здоровья могут обучаться в общеобразовательной школе, так как это способствует успешной социализации личности ребенка.</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Для повышения качества коррекционной работы необходимо выполнение следующих условий:</w:t>
      </w:r>
    </w:p>
    <w:p w:rsidR="00F47CBD" w:rsidRPr="001A2E44" w:rsidRDefault="00F47CBD" w:rsidP="00713B7F">
      <w:pPr>
        <w:numPr>
          <w:ilvl w:val="0"/>
          <w:numId w:val="459"/>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формирование УУД на всех этапах учебного процесса;</w:t>
      </w:r>
    </w:p>
    <w:p w:rsidR="00F47CBD" w:rsidRPr="001A2E44" w:rsidRDefault="00F47CBD" w:rsidP="00713B7F">
      <w:pPr>
        <w:numPr>
          <w:ilvl w:val="0"/>
          <w:numId w:val="459"/>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F47CBD" w:rsidRPr="001A2E44" w:rsidRDefault="00F47CBD" w:rsidP="00713B7F">
      <w:pPr>
        <w:numPr>
          <w:ilvl w:val="0"/>
          <w:numId w:val="459"/>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lastRenderedPageBreak/>
        <w:t>побуждение к речевой деятельности, осуществление контроля за речевой деятельностью  детей;</w:t>
      </w:r>
    </w:p>
    <w:p w:rsidR="00F47CBD" w:rsidRPr="001A2E44" w:rsidRDefault="00F47CBD" w:rsidP="00713B7F">
      <w:pPr>
        <w:numPr>
          <w:ilvl w:val="0"/>
          <w:numId w:val="459"/>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установление взаимосвязи между воспринимаемым предметом, его словесным обозначением и практическим действием;</w:t>
      </w:r>
    </w:p>
    <w:p w:rsidR="00F47CBD" w:rsidRPr="001A2E44" w:rsidRDefault="00F47CBD" w:rsidP="00713B7F">
      <w:pPr>
        <w:numPr>
          <w:ilvl w:val="0"/>
          <w:numId w:val="459"/>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использование более медленного темпа обучения, многократного возвращения к изученному материалу;</w:t>
      </w:r>
    </w:p>
    <w:p w:rsidR="00F47CBD" w:rsidRPr="001A2E44" w:rsidRDefault="00F47CBD" w:rsidP="00713B7F">
      <w:pPr>
        <w:numPr>
          <w:ilvl w:val="0"/>
          <w:numId w:val="459"/>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максимальное использование сохранных анализаторов ребенка;</w:t>
      </w:r>
    </w:p>
    <w:p w:rsidR="00F47CBD" w:rsidRPr="001A2E44" w:rsidRDefault="00F47CBD" w:rsidP="00713B7F">
      <w:pPr>
        <w:numPr>
          <w:ilvl w:val="0"/>
          <w:numId w:val="459"/>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F47CBD" w:rsidRPr="001A2E44" w:rsidRDefault="00F47CBD" w:rsidP="00713B7F">
      <w:pPr>
        <w:numPr>
          <w:ilvl w:val="0"/>
          <w:numId w:val="459"/>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использование упражнений, направленных на развитие внимания, памяти, восприятия.</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Еще одним условие</w:t>
      </w:r>
      <w:r>
        <w:rPr>
          <w:rFonts w:ascii="Times New Roman" w:eastAsia="Times New Roman" w:hAnsi="Times New Roman" w:cs="Times New Roman"/>
          <w:color w:val="000000"/>
          <w:sz w:val="28"/>
          <w:szCs w:val="28"/>
        </w:rPr>
        <w:t>м успешного обучения детей с трудностями в обучении</w:t>
      </w:r>
      <w:r w:rsidRPr="001A2E44">
        <w:rPr>
          <w:rFonts w:ascii="Times New Roman" w:eastAsia="Times New Roman" w:hAnsi="Times New Roman" w:cs="Times New Roman"/>
          <w:color w:val="000000"/>
          <w:sz w:val="28"/>
          <w:szCs w:val="28"/>
        </w:rPr>
        <w:t xml:space="preserve"> является организация групповых и индивидуальных занятий, которые дополняют коррекционно-развивающую работу и направлены на преодоление </w:t>
      </w:r>
      <w:r>
        <w:rPr>
          <w:rFonts w:ascii="Times New Roman" w:eastAsia="Times New Roman" w:hAnsi="Times New Roman" w:cs="Times New Roman"/>
          <w:color w:val="000000"/>
          <w:sz w:val="28"/>
          <w:szCs w:val="28"/>
        </w:rPr>
        <w:t>трудностей и недостатков</w:t>
      </w:r>
      <w:r w:rsidRPr="001A2E44">
        <w:rPr>
          <w:rFonts w:ascii="Times New Roman" w:eastAsia="Times New Roman" w:hAnsi="Times New Roman" w:cs="Times New Roman"/>
          <w:color w:val="000000"/>
          <w:sz w:val="28"/>
          <w:szCs w:val="28"/>
        </w:rPr>
        <w:t xml:space="preserve"> познавательной и эмоционально-личностной сферы детей средствами изучаемого программного материала.</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Задачи, решаемые на коррекционно-развивающих занятиях:</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1A2E44">
        <w:rPr>
          <w:rFonts w:ascii="Times New Roman" w:eastAsia="Times New Roman" w:hAnsi="Times New Roman" w:cs="Times New Roman"/>
          <w:color w:val="000000"/>
          <w:sz w:val="28"/>
          <w:szCs w:val="28"/>
        </w:rPr>
        <w:t>формирование положительной мотивации к обучению;</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1A2E44">
        <w:rPr>
          <w:rFonts w:ascii="Times New Roman" w:eastAsia="Times New Roman" w:hAnsi="Times New Roman" w:cs="Times New Roman"/>
          <w:color w:val="000000"/>
          <w:sz w:val="28"/>
          <w:szCs w:val="28"/>
        </w:rPr>
        <w:t>воспитание умения общаться, развитие коммуникативных навыков.</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Занятия строятся с учетом основных принципов коррекционно-развивающего обучения.</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w:t>
      </w:r>
      <w:r w:rsidRPr="001A2E44">
        <w:rPr>
          <w:rFonts w:ascii="Times New Roman" w:eastAsia="Times New Roman" w:hAnsi="Times New Roman" w:cs="Times New Roman"/>
          <w:b/>
          <w:bCs/>
          <w:color w:val="000000"/>
          <w:sz w:val="28"/>
          <w:szCs w:val="28"/>
        </w:rPr>
        <w:t>. Принцип единства диагностики и коррекции</w:t>
      </w:r>
      <w:r w:rsidRPr="001A2E44">
        <w:rPr>
          <w:rFonts w:ascii="Times New Roman" w:eastAsia="Times New Roman" w:hAnsi="Times New Roman" w:cs="Times New Roman"/>
          <w:b/>
          <w:bCs/>
          <w:i/>
          <w:iCs/>
          <w:color w:val="000000"/>
          <w:sz w:val="28"/>
          <w:szCs w:val="28"/>
        </w:rPr>
        <w:t> </w:t>
      </w:r>
      <w:r w:rsidRPr="001A2E44">
        <w:rPr>
          <w:rFonts w:ascii="Times New Roman" w:eastAsia="Times New Roman" w:hAnsi="Times New Roman" w:cs="Times New Roman"/>
          <w:color w:val="000000"/>
          <w:sz w:val="28"/>
          <w:szCs w:val="28"/>
        </w:rPr>
        <w:t>реализуется в двух аспектах:</w:t>
      </w:r>
    </w:p>
    <w:p w:rsidR="00F47CBD" w:rsidRPr="001A2E44" w:rsidRDefault="00F47CBD" w:rsidP="00713B7F">
      <w:pPr>
        <w:numPr>
          <w:ilvl w:val="0"/>
          <w:numId w:val="460"/>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F47CBD" w:rsidRPr="001A2E44" w:rsidRDefault="00F47CBD" w:rsidP="00713B7F">
      <w:pPr>
        <w:numPr>
          <w:ilvl w:val="0"/>
          <w:numId w:val="460"/>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Pr="001A2E44">
        <w:rPr>
          <w:rFonts w:ascii="Times New Roman" w:eastAsia="Times New Roman" w:hAnsi="Times New Roman" w:cs="Times New Roman"/>
          <w:color w:val="000000"/>
          <w:sz w:val="28"/>
          <w:szCs w:val="28"/>
        </w:rPr>
        <w:t>. </w:t>
      </w:r>
      <w:r w:rsidRPr="001A2E44">
        <w:rPr>
          <w:rFonts w:ascii="Times New Roman" w:eastAsia="Times New Roman" w:hAnsi="Times New Roman" w:cs="Times New Roman"/>
          <w:b/>
          <w:bCs/>
          <w:color w:val="000000"/>
          <w:sz w:val="28"/>
          <w:szCs w:val="28"/>
        </w:rPr>
        <w:t>Деятельностный принцип коррекции</w:t>
      </w:r>
      <w:r w:rsidRPr="001A2E44">
        <w:rPr>
          <w:rFonts w:ascii="Times New Roman" w:eastAsia="Times New Roman" w:hAnsi="Times New Roman" w:cs="Times New Roman"/>
          <w:color w:val="000000"/>
          <w:sz w:val="28"/>
          <w:szCs w:val="28"/>
        </w:rPr>
        <w:t>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3</w:t>
      </w:r>
      <w:r w:rsidRPr="001A2E44">
        <w:rPr>
          <w:rFonts w:ascii="Times New Roman" w:eastAsia="Times New Roman" w:hAnsi="Times New Roman" w:cs="Times New Roman"/>
          <w:b/>
          <w:bCs/>
          <w:color w:val="000000"/>
          <w:sz w:val="28"/>
          <w:szCs w:val="28"/>
        </w:rPr>
        <w:t>. Учет индивидуальных особенностей личности</w:t>
      </w:r>
      <w:r w:rsidRPr="001A2E44">
        <w:rPr>
          <w:rFonts w:ascii="Times New Roman" w:eastAsia="Times New Roman" w:hAnsi="Times New Roman" w:cs="Times New Roman"/>
          <w:color w:val="000000"/>
          <w:sz w:val="28"/>
          <w:szCs w:val="28"/>
        </w:rPr>
        <w:t>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4</w:t>
      </w:r>
      <w:r w:rsidRPr="001A2E44">
        <w:rPr>
          <w:rFonts w:ascii="Times New Roman" w:eastAsia="Times New Roman" w:hAnsi="Times New Roman" w:cs="Times New Roman"/>
          <w:b/>
          <w:bCs/>
          <w:color w:val="000000"/>
          <w:sz w:val="28"/>
          <w:szCs w:val="28"/>
        </w:rPr>
        <w:t>. Принцип динамичности восприятия</w:t>
      </w:r>
      <w:r w:rsidRPr="001A2E44">
        <w:rPr>
          <w:rFonts w:ascii="Times New Roman" w:eastAsia="Times New Roman" w:hAnsi="Times New Roman" w:cs="Times New Roman"/>
          <w:color w:val="000000"/>
          <w:sz w:val="28"/>
          <w:szCs w:val="28"/>
        </w:rPr>
        <w:t xml:space="preserve">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простого к сложному. Уровень сложности должен быть доступен </w:t>
      </w:r>
      <w:r w:rsidRPr="001A2E44">
        <w:rPr>
          <w:rFonts w:ascii="Times New Roman" w:eastAsia="Times New Roman" w:hAnsi="Times New Roman" w:cs="Times New Roman"/>
          <w:color w:val="000000"/>
          <w:sz w:val="28"/>
          <w:szCs w:val="28"/>
        </w:rPr>
        <w:lastRenderedPageBreak/>
        <w:t>конкретному ребенку. Это позволяет поддерживать интерес к работе и дает возможность испытать радость преодоления трудностей.</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5</w:t>
      </w:r>
      <w:r w:rsidRPr="001A2E44">
        <w:rPr>
          <w:rFonts w:ascii="Times New Roman" w:eastAsia="Times New Roman" w:hAnsi="Times New Roman" w:cs="Times New Roman"/>
          <w:b/>
          <w:bCs/>
          <w:color w:val="000000"/>
          <w:sz w:val="28"/>
          <w:szCs w:val="28"/>
        </w:rPr>
        <w:t>. Принцип продуктивной обработки информации</w:t>
      </w:r>
      <w:r w:rsidRPr="001A2E44">
        <w:rPr>
          <w:rFonts w:ascii="Times New Roman" w:eastAsia="Times New Roman" w:hAnsi="Times New Roman" w:cs="Times New Roman"/>
          <w:b/>
          <w:bCs/>
          <w:i/>
          <w:iCs/>
          <w:color w:val="000000"/>
          <w:sz w:val="28"/>
          <w:szCs w:val="28"/>
        </w:rPr>
        <w:t> </w:t>
      </w:r>
      <w:r w:rsidRPr="001A2E44">
        <w:rPr>
          <w:rFonts w:ascii="Times New Roman" w:eastAsia="Times New Roman" w:hAnsi="Times New Roman" w:cs="Times New Roman"/>
          <w:color w:val="000000"/>
          <w:sz w:val="28"/>
          <w:szCs w:val="28"/>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r w:rsidRPr="001A2E44">
        <w:rPr>
          <w:rFonts w:ascii="Times New Roman" w:eastAsia="Times New Roman" w:hAnsi="Times New Roman" w:cs="Times New Roman"/>
          <w:b/>
          <w:bCs/>
          <w:color w:val="000000"/>
          <w:sz w:val="28"/>
          <w:szCs w:val="28"/>
        </w:rPr>
        <w:t>. Принцип учета эмоциональной окрашенности материала</w:t>
      </w:r>
      <w:r w:rsidRPr="001A2E44">
        <w:rPr>
          <w:rFonts w:ascii="Times New Roman" w:eastAsia="Times New Roman" w:hAnsi="Times New Roman" w:cs="Times New Roman"/>
          <w:color w:val="000000"/>
          <w:sz w:val="28"/>
          <w:szCs w:val="28"/>
        </w:rPr>
        <w:t> предполагает, чтобы игры, задания и упражнения создавали благоприятный, эмоциональный фон, стимулировали положительные эмоции.</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Коррекционные занятия проводятся с обучающимися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Работа с целым классом или с большим числом детей на этих занятиях не допускается. Обучающиеся,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обучающиеся,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Индивидуальные и групповые коррекционные занятия проводит учитель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обучающихся.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Учет индивидуальных занятий осуществляется в журнале для индивидуальных и групповых занятий</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 </w:t>
      </w: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6"/>
        <w:gridCol w:w="1932"/>
        <w:gridCol w:w="3041"/>
        <w:gridCol w:w="2424"/>
      </w:tblGrid>
      <w:tr w:rsidR="00F47CBD" w:rsidRPr="001A2E44" w:rsidTr="00EF11E5">
        <w:tc>
          <w:tcPr>
            <w:tcW w:w="2346"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Программа «Хочу быть успешным» для 1-3 классов</w:t>
            </w:r>
          </w:p>
        </w:tc>
        <w:tc>
          <w:tcPr>
            <w:tcW w:w="1932"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Хухлаева О.</w:t>
            </w:r>
          </w:p>
        </w:tc>
        <w:tc>
          <w:tcPr>
            <w:tcW w:w="3041"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Формирование чувства успешности</w:t>
            </w:r>
          </w:p>
        </w:tc>
        <w:tc>
          <w:tcPr>
            <w:tcW w:w="2424"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 xml:space="preserve">Принятие себя и других, развитость коммуникативной </w:t>
            </w:r>
            <w:r w:rsidRPr="001A2E44">
              <w:rPr>
                <w:rFonts w:ascii="Times New Roman" w:eastAsia="Times New Roman" w:hAnsi="Times New Roman" w:cs="Times New Roman"/>
                <w:sz w:val="28"/>
                <w:szCs w:val="28"/>
              </w:rPr>
              <w:lastRenderedPageBreak/>
              <w:t>сферы, умения находить ресурсы, рефлексивность.</w:t>
            </w:r>
          </w:p>
        </w:tc>
      </w:tr>
      <w:tr w:rsidR="00F47CBD" w:rsidRPr="001A2E44" w:rsidTr="00EF11E5">
        <w:tc>
          <w:tcPr>
            <w:tcW w:w="2346" w:type="dxa"/>
            <w:shd w:val="clear" w:color="auto" w:fill="auto"/>
            <w:tcMar>
              <w:top w:w="46" w:type="dxa"/>
              <w:left w:w="46" w:type="dxa"/>
              <w:bottom w:w="46" w:type="dxa"/>
              <w:right w:w="46" w:type="dxa"/>
            </w:tcMar>
          </w:tcPr>
          <w:p w:rsidR="00F47CBD" w:rsidRPr="001A2E44" w:rsidRDefault="00F47CBD" w:rsidP="00F47C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Психологическая азбука. Программа развивающих занятий. 1-4 класс</w:t>
            </w:r>
          </w:p>
        </w:tc>
        <w:tc>
          <w:tcPr>
            <w:tcW w:w="1932" w:type="dxa"/>
            <w:shd w:val="clear" w:color="auto" w:fill="auto"/>
            <w:tcMar>
              <w:top w:w="46" w:type="dxa"/>
              <w:left w:w="46" w:type="dxa"/>
              <w:bottom w:w="46" w:type="dxa"/>
              <w:right w:w="46" w:type="dxa"/>
            </w:tcMar>
          </w:tcPr>
          <w:p w:rsidR="00F47CBD" w:rsidRPr="001A2E44" w:rsidRDefault="00F47CBD" w:rsidP="00F47C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 Аржакаева, И.В. Вачков</w:t>
            </w:r>
          </w:p>
        </w:tc>
        <w:tc>
          <w:tcPr>
            <w:tcW w:w="3041" w:type="dxa"/>
            <w:shd w:val="clear" w:color="auto" w:fill="auto"/>
            <w:tcMar>
              <w:top w:w="46" w:type="dxa"/>
              <w:left w:w="46" w:type="dxa"/>
              <w:bottom w:w="46" w:type="dxa"/>
              <w:right w:w="46" w:type="dxa"/>
            </w:tcMar>
          </w:tcPr>
          <w:p w:rsidR="00F47CBD" w:rsidRPr="001A2E44" w:rsidRDefault="00F47CBD" w:rsidP="00F47C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личности ребёнка</w:t>
            </w:r>
          </w:p>
        </w:tc>
        <w:tc>
          <w:tcPr>
            <w:tcW w:w="2424" w:type="dxa"/>
            <w:shd w:val="clear" w:color="auto" w:fill="auto"/>
            <w:tcMar>
              <w:top w:w="46" w:type="dxa"/>
              <w:left w:w="46" w:type="dxa"/>
              <w:bottom w:w="46" w:type="dxa"/>
              <w:right w:w="46" w:type="dxa"/>
            </w:tcMar>
          </w:tcPr>
          <w:p w:rsidR="00F47CBD" w:rsidRPr="001A2E44" w:rsidRDefault="00F47CBD" w:rsidP="00F47C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самосознания, рефлексивных способностей</w:t>
            </w:r>
          </w:p>
        </w:tc>
      </w:tr>
    </w:tbl>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 </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b/>
          <w:bCs/>
          <w:color w:val="000000"/>
          <w:sz w:val="28"/>
          <w:szCs w:val="28"/>
        </w:rPr>
        <w:t>Программно-методическое обеспечение лечебно-профилактической работы</w:t>
      </w: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80"/>
        <w:gridCol w:w="1716"/>
        <w:gridCol w:w="3000"/>
        <w:gridCol w:w="2685"/>
      </w:tblGrid>
      <w:tr w:rsidR="00F47CBD" w:rsidRPr="001A2E44" w:rsidTr="00EF11E5">
        <w:tc>
          <w:tcPr>
            <w:tcW w:w="1392" w:type="dxa"/>
            <w:shd w:val="clear" w:color="auto" w:fill="auto"/>
            <w:tcMar>
              <w:top w:w="46" w:type="dxa"/>
              <w:left w:w="46" w:type="dxa"/>
              <w:bottom w:w="46" w:type="dxa"/>
              <w:right w:w="46" w:type="dxa"/>
            </w:tcMar>
            <w:vAlign w:val="cente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Программа и методические разработки</w:t>
            </w:r>
          </w:p>
        </w:tc>
        <w:tc>
          <w:tcPr>
            <w:tcW w:w="1164" w:type="dxa"/>
            <w:shd w:val="clear" w:color="auto" w:fill="auto"/>
            <w:tcMar>
              <w:top w:w="46" w:type="dxa"/>
              <w:left w:w="46" w:type="dxa"/>
              <w:bottom w:w="46" w:type="dxa"/>
              <w:right w:w="46" w:type="dxa"/>
            </w:tcMar>
            <w:vAlign w:val="cente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Автор</w:t>
            </w:r>
          </w:p>
        </w:tc>
        <w:tc>
          <w:tcPr>
            <w:tcW w:w="2736" w:type="dxa"/>
            <w:shd w:val="clear" w:color="auto" w:fill="auto"/>
            <w:tcMar>
              <w:top w:w="46" w:type="dxa"/>
              <w:left w:w="46" w:type="dxa"/>
              <w:bottom w:w="46" w:type="dxa"/>
              <w:right w:w="46" w:type="dxa"/>
            </w:tcMar>
            <w:vAlign w:val="cente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Цель</w:t>
            </w:r>
          </w:p>
        </w:tc>
        <w:tc>
          <w:tcPr>
            <w:tcW w:w="2448" w:type="dxa"/>
            <w:shd w:val="clear" w:color="auto" w:fill="auto"/>
            <w:tcMar>
              <w:top w:w="46" w:type="dxa"/>
              <w:left w:w="46" w:type="dxa"/>
              <w:bottom w:w="46" w:type="dxa"/>
              <w:right w:w="46" w:type="dxa"/>
            </w:tcMar>
            <w:vAlign w:val="cente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Предполагаемый результат</w:t>
            </w:r>
          </w:p>
        </w:tc>
      </w:tr>
      <w:tr w:rsidR="00F47CBD" w:rsidRPr="001A2E44" w:rsidTr="00EF11E5">
        <w:tc>
          <w:tcPr>
            <w:tcW w:w="1392"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Программа «Сказкотерапия детских проблем»</w:t>
            </w:r>
          </w:p>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 </w:t>
            </w:r>
          </w:p>
        </w:tc>
        <w:tc>
          <w:tcPr>
            <w:tcW w:w="1164"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Ткач Р.М.</w:t>
            </w:r>
          </w:p>
        </w:tc>
        <w:tc>
          <w:tcPr>
            <w:tcW w:w="2736"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Оказание помощи ребёнку в осознание своего внутреннего мира, узнавание нового и осуществление желаемых изменений</w:t>
            </w:r>
          </w:p>
        </w:tc>
        <w:tc>
          <w:tcPr>
            <w:tcW w:w="2448"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снятие страхов, тревоги, снижение гиперактивности, агрессивности, улучшение социальных отношений</w:t>
            </w:r>
          </w:p>
        </w:tc>
      </w:tr>
      <w:tr w:rsidR="00F47CBD" w:rsidRPr="001A2E44" w:rsidTr="00EF11E5">
        <w:tc>
          <w:tcPr>
            <w:tcW w:w="1392"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Программа «Рисуем музыку» с использованием музыкотерапии и арттерапии</w:t>
            </w:r>
          </w:p>
        </w:tc>
        <w:tc>
          <w:tcPr>
            <w:tcW w:w="1164"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Мельникова</w:t>
            </w:r>
          </w:p>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Л.</w:t>
            </w:r>
          </w:p>
        </w:tc>
        <w:tc>
          <w:tcPr>
            <w:tcW w:w="2736"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Создание позитивных эмоциональных отношений между взрослым и ребёнком, путём формирования позитивных аттракций</w:t>
            </w:r>
          </w:p>
        </w:tc>
        <w:tc>
          <w:tcPr>
            <w:tcW w:w="2448"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Позитивное восприятие ребёнком и взрослым друг друга</w:t>
            </w:r>
          </w:p>
        </w:tc>
      </w:tr>
      <w:tr w:rsidR="00F47CBD" w:rsidRPr="001A2E44" w:rsidTr="00EF11E5">
        <w:tc>
          <w:tcPr>
            <w:tcW w:w="1392"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Программа коррекции негативных эмоций, путём арттерапии</w:t>
            </w:r>
          </w:p>
        </w:tc>
        <w:tc>
          <w:tcPr>
            <w:tcW w:w="1164"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Давыдович В.</w:t>
            </w:r>
          </w:p>
        </w:tc>
        <w:tc>
          <w:tcPr>
            <w:tcW w:w="2736"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Коррекция страха, агрессии, злости, обиды у младших школьников</w:t>
            </w:r>
          </w:p>
        </w:tc>
        <w:tc>
          <w:tcPr>
            <w:tcW w:w="2448"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Сформированность позитивных эмоций</w:t>
            </w:r>
          </w:p>
        </w:tc>
      </w:tr>
      <w:tr w:rsidR="00F47CBD" w:rsidRPr="001A2E44" w:rsidTr="00EF11E5">
        <w:tc>
          <w:tcPr>
            <w:tcW w:w="1392"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Программа «Детство без алкоголя» для 3-4х классов</w:t>
            </w:r>
          </w:p>
        </w:tc>
        <w:tc>
          <w:tcPr>
            <w:tcW w:w="1164"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Климович</w:t>
            </w:r>
          </w:p>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В.Ю.</w:t>
            </w:r>
          </w:p>
        </w:tc>
        <w:tc>
          <w:tcPr>
            <w:tcW w:w="2736"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Профилактика аддиктивного поведения</w:t>
            </w:r>
          </w:p>
        </w:tc>
        <w:tc>
          <w:tcPr>
            <w:tcW w:w="2448"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овладение навыками противостояния употребления ПАВ</w:t>
            </w:r>
          </w:p>
        </w:tc>
      </w:tr>
      <w:tr w:rsidR="00F47CBD" w:rsidRPr="001A2E44" w:rsidTr="00EF11E5">
        <w:tc>
          <w:tcPr>
            <w:tcW w:w="1392"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Программа «Уроки психологического здоровья»</w:t>
            </w:r>
          </w:p>
        </w:tc>
        <w:tc>
          <w:tcPr>
            <w:tcW w:w="1164"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В.В. Ветрова</w:t>
            </w:r>
          </w:p>
        </w:tc>
        <w:tc>
          <w:tcPr>
            <w:tcW w:w="2736"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Обучение психологическим аспектам здоровья</w:t>
            </w:r>
          </w:p>
        </w:tc>
        <w:tc>
          <w:tcPr>
            <w:tcW w:w="2448"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Ответственное отношение к своему здоровью</w:t>
            </w:r>
          </w:p>
        </w:tc>
      </w:tr>
    </w:tbl>
    <w:p w:rsidR="00F47CBD" w:rsidRPr="00EF11E5"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 </w:t>
      </w:r>
    </w:p>
    <w:p w:rsidR="00F47CBD" w:rsidRPr="001A2E44" w:rsidRDefault="00F47CBD" w:rsidP="00EF11E5">
      <w:pPr>
        <w:spacing w:after="0" w:line="240" w:lineRule="auto"/>
        <w:jc w:val="center"/>
        <w:rPr>
          <w:rFonts w:ascii="Times New Roman" w:eastAsia="Times New Roman" w:hAnsi="Times New Roman" w:cs="Times New Roman"/>
          <w:color w:val="000000"/>
          <w:sz w:val="28"/>
          <w:szCs w:val="28"/>
        </w:rPr>
      </w:pPr>
      <w:r w:rsidRPr="001A2E44">
        <w:rPr>
          <w:rFonts w:ascii="Times New Roman" w:eastAsia="Times New Roman" w:hAnsi="Times New Roman" w:cs="Times New Roman"/>
          <w:b/>
          <w:bCs/>
          <w:color w:val="000000"/>
          <w:sz w:val="28"/>
          <w:szCs w:val="28"/>
        </w:rPr>
        <w:t>Социально–педагогический модуль</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1. </w:t>
      </w:r>
      <w:r w:rsidRPr="001A2E44">
        <w:rPr>
          <w:rFonts w:ascii="Times New Roman" w:eastAsia="Times New Roman" w:hAnsi="Times New Roman" w:cs="Times New Roman"/>
          <w:color w:val="000000"/>
          <w:sz w:val="28"/>
          <w:szCs w:val="28"/>
          <w:u w:val="single"/>
        </w:rPr>
        <w:t>Программы повышения профессиональной компетентности педагогов</w:t>
      </w:r>
      <w:r w:rsidRPr="001A2E44">
        <w:rPr>
          <w:rFonts w:ascii="Times New Roman" w:eastAsia="Times New Roman" w:hAnsi="Times New Roman" w:cs="Times New Roman"/>
          <w:color w:val="000000"/>
          <w:sz w:val="28"/>
          <w:szCs w:val="28"/>
        </w:rPr>
        <w:t xml:space="preserve">. Педагог должен быть знаком с особенностями развития данной неоднородной группы детей. Это необходимо для того, чтобы иметь </w:t>
      </w:r>
      <w:r w:rsidRPr="001A2E44">
        <w:rPr>
          <w:rFonts w:ascii="Times New Roman" w:eastAsia="Times New Roman" w:hAnsi="Times New Roman" w:cs="Times New Roman"/>
          <w:color w:val="000000"/>
          <w:sz w:val="28"/>
          <w:szCs w:val="28"/>
        </w:rPr>
        <w:lastRenderedPageBreak/>
        <w:t>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w:t>
      </w:r>
      <w:r>
        <w:rPr>
          <w:rFonts w:ascii="Times New Roman" w:eastAsia="Times New Roman" w:hAnsi="Times New Roman" w:cs="Times New Roman"/>
          <w:color w:val="000000"/>
          <w:sz w:val="28"/>
          <w:szCs w:val="28"/>
        </w:rPr>
        <w:t xml:space="preserve"> трудности в обучении</w:t>
      </w:r>
      <w:r w:rsidRPr="001A2E44">
        <w:rPr>
          <w:rFonts w:ascii="Times New Roman" w:eastAsia="Times New Roman" w:hAnsi="Times New Roman" w:cs="Times New Roman"/>
          <w:color w:val="000000"/>
          <w:sz w:val="28"/>
          <w:szCs w:val="28"/>
        </w:rPr>
        <w:t>.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начальном образовании».</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2. </w:t>
      </w:r>
      <w:r w:rsidRPr="001A2E44">
        <w:rPr>
          <w:rFonts w:ascii="Times New Roman" w:eastAsia="Times New Roman" w:hAnsi="Times New Roman" w:cs="Times New Roman"/>
          <w:color w:val="000000"/>
          <w:sz w:val="28"/>
          <w:szCs w:val="28"/>
          <w:u w:val="single"/>
        </w:rPr>
        <w:t>Психотерапевтическая работа с семьей</w:t>
      </w:r>
      <w:r w:rsidRPr="001A2E44">
        <w:rPr>
          <w:rFonts w:ascii="Times New Roman" w:eastAsia="Times New Roman" w:hAnsi="Times New Roman" w:cs="Times New Roman"/>
          <w:i/>
          <w:iCs/>
          <w:color w:val="000000"/>
          <w:sz w:val="28"/>
          <w:szCs w:val="28"/>
        </w:rPr>
        <w:t>. </w:t>
      </w:r>
      <w:r w:rsidRPr="001A2E44">
        <w:rPr>
          <w:rFonts w:ascii="Times New Roman" w:eastAsia="Times New Roman" w:hAnsi="Times New Roman" w:cs="Times New Roman"/>
          <w:color w:val="000000"/>
          <w:sz w:val="28"/>
          <w:szCs w:val="28"/>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b/>
          <w:bCs/>
          <w:color w:val="000000"/>
          <w:sz w:val="28"/>
          <w:szCs w:val="28"/>
        </w:rPr>
        <w:t>Программы повышения профессиональной компетентности педагогов</w:t>
      </w:r>
      <w:r w:rsidRPr="001A2E44">
        <w:rPr>
          <w:rFonts w:ascii="Times New Roman" w:eastAsia="Times New Roman" w:hAnsi="Times New Roman" w:cs="Times New Roman"/>
          <w:color w:val="000000"/>
          <w:sz w:val="28"/>
          <w:szCs w:val="28"/>
        </w:rPr>
        <w:t>.</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b/>
          <w:bCs/>
          <w:color w:val="000000"/>
          <w:sz w:val="28"/>
          <w:szCs w:val="28"/>
        </w:rPr>
        <w:t>Цель</w:t>
      </w:r>
      <w:r w:rsidRPr="001A2E44">
        <w:rPr>
          <w:rFonts w:ascii="Times New Roman" w:eastAsia="Times New Roman" w:hAnsi="Times New Roman" w:cs="Times New Roman"/>
          <w:color w:val="000000"/>
          <w:sz w:val="28"/>
          <w:szCs w:val="28"/>
        </w:rPr>
        <w:t>: Повышение профессиональной компетентности педагогов в об</w:t>
      </w:r>
      <w:r>
        <w:rPr>
          <w:rFonts w:ascii="Times New Roman" w:eastAsia="Times New Roman" w:hAnsi="Times New Roman" w:cs="Times New Roman"/>
          <w:color w:val="000000"/>
          <w:sz w:val="28"/>
          <w:szCs w:val="28"/>
        </w:rPr>
        <w:t>учении и воспитании детей с трудностями в обучении.</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40"/>
        <w:gridCol w:w="4681"/>
        <w:gridCol w:w="2276"/>
      </w:tblGrid>
      <w:tr w:rsidR="00F47CBD" w:rsidRPr="001A2E44" w:rsidTr="00EF11E5">
        <w:tc>
          <w:tcPr>
            <w:tcW w:w="1968"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Направление</w:t>
            </w:r>
          </w:p>
        </w:tc>
        <w:tc>
          <w:tcPr>
            <w:tcW w:w="3984"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Содержание работы</w:t>
            </w:r>
          </w:p>
        </w:tc>
        <w:tc>
          <w:tcPr>
            <w:tcW w:w="1644"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Ответственный</w:t>
            </w:r>
          </w:p>
        </w:tc>
      </w:tr>
      <w:tr w:rsidR="00F47CBD" w:rsidRPr="001A2E44" w:rsidTr="00EF11E5">
        <w:tc>
          <w:tcPr>
            <w:tcW w:w="1968"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Консультирование</w:t>
            </w:r>
          </w:p>
        </w:tc>
        <w:tc>
          <w:tcPr>
            <w:tcW w:w="3984"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Ознакомление с психологическими, возрастными особенностями, нарушениями физического здоровья и развития, по проблемам  воспита</w:t>
            </w:r>
            <w:r>
              <w:rPr>
                <w:rFonts w:ascii="Times New Roman" w:eastAsia="Times New Roman" w:hAnsi="Times New Roman" w:cs="Times New Roman"/>
                <w:sz w:val="28"/>
                <w:szCs w:val="28"/>
              </w:rPr>
              <w:t>ния и обучения, обучающихся с трудностями в обучении</w:t>
            </w:r>
          </w:p>
        </w:tc>
        <w:tc>
          <w:tcPr>
            <w:tcW w:w="1644" w:type="dxa"/>
            <w:shd w:val="clear" w:color="auto" w:fill="auto"/>
            <w:tcMar>
              <w:top w:w="46" w:type="dxa"/>
              <w:left w:w="46" w:type="dxa"/>
              <w:bottom w:w="46" w:type="dxa"/>
              <w:right w:w="46" w:type="dxa"/>
            </w:tcMar>
            <w:hideMark/>
          </w:tcPr>
          <w:p w:rsidR="00F47CBD" w:rsidRPr="001A2E44" w:rsidRDefault="005C3304" w:rsidP="00F47C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 медицинский работник ФАПа</w:t>
            </w:r>
          </w:p>
        </w:tc>
      </w:tr>
      <w:tr w:rsidR="00F47CBD" w:rsidRPr="001A2E44" w:rsidTr="00EF11E5">
        <w:tc>
          <w:tcPr>
            <w:tcW w:w="1968"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Семинары, тренинги, консилиумы,</w:t>
            </w:r>
          </w:p>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Лектории</w:t>
            </w:r>
          </w:p>
        </w:tc>
        <w:tc>
          <w:tcPr>
            <w:tcW w:w="3984" w:type="dxa"/>
            <w:shd w:val="clear" w:color="auto" w:fill="auto"/>
            <w:tcMar>
              <w:top w:w="46" w:type="dxa"/>
              <w:left w:w="46" w:type="dxa"/>
              <w:bottom w:w="46" w:type="dxa"/>
              <w:right w:w="46" w:type="dxa"/>
            </w:tcMar>
            <w:hideMark/>
          </w:tcPr>
          <w:p w:rsidR="00F47CBD" w:rsidRPr="001A2E44" w:rsidRDefault="00F47CBD" w:rsidP="005C3304">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Обучающие тренинги и семинары с педагога</w:t>
            </w:r>
            <w:r w:rsidR="005C3304">
              <w:rPr>
                <w:rFonts w:ascii="Times New Roman" w:eastAsia="Times New Roman" w:hAnsi="Times New Roman" w:cs="Times New Roman"/>
                <w:sz w:val="28"/>
                <w:szCs w:val="28"/>
              </w:rPr>
              <w:t>ми по взаимодействию с детьми на</w:t>
            </w:r>
            <w:r w:rsidRPr="001A2E44">
              <w:rPr>
                <w:rFonts w:ascii="Times New Roman" w:eastAsia="Times New Roman" w:hAnsi="Times New Roman" w:cs="Times New Roman"/>
                <w:sz w:val="28"/>
                <w:szCs w:val="28"/>
              </w:rPr>
              <w:t xml:space="preserve"> педсоветах, консилиумах по</w:t>
            </w:r>
            <w:r>
              <w:rPr>
                <w:rFonts w:ascii="Times New Roman" w:eastAsia="Times New Roman" w:hAnsi="Times New Roman" w:cs="Times New Roman"/>
                <w:sz w:val="28"/>
                <w:szCs w:val="28"/>
              </w:rPr>
              <w:t xml:space="preserve"> вопросам обучения и воспитания.</w:t>
            </w:r>
          </w:p>
        </w:tc>
        <w:tc>
          <w:tcPr>
            <w:tcW w:w="1644"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курсы повышения</w:t>
            </w:r>
            <w:r>
              <w:rPr>
                <w:rFonts w:ascii="Times New Roman" w:eastAsia="Times New Roman" w:hAnsi="Times New Roman" w:cs="Times New Roman"/>
                <w:sz w:val="28"/>
                <w:szCs w:val="28"/>
              </w:rPr>
              <w:t xml:space="preserve"> квалификации, психолог</w:t>
            </w:r>
          </w:p>
        </w:tc>
      </w:tr>
    </w:tbl>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b/>
          <w:bCs/>
          <w:color w:val="000000"/>
          <w:sz w:val="28"/>
          <w:szCs w:val="28"/>
        </w:rPr>
        <w:t>Программа повышения психолого - педагогической компетентности родителей</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b/>
          <w:bCs/>
          <w:color w:val="000000"/>
          <w:sz w:val="28"/>
          <w:szCs w:val="28"/>
        </w:rPr>
        <w:t>Цель: </w:t>
      </w:r>
      <w:r w:rsidRPr="001A2E44">
        <w:rPr>
          <w:rFonts w:ascii="Times New Roman" w:eastAsia="Times New Roman" w:hAnsi="Times New Roman" w:cs="Times New Roman"/>
          <w:color w:val="000000"/>
          <w:sz w:val="28"/>
          <w:szCs w:val="28"/>
        </w:rPr>
        <w:t>повышение компетентности</w:t>
      </w:r>
      <w:r w:rsidRPr="001A2E44">
        <w:rPr>
          <w:rFonts w:ascii="Times New Roman" w:eastAsia="Times New Roman" w:hAnsi="Times New Roman" w:cs="Times New Roman"/>
          <w:b/>
          <w:bCs/>
          <w:color w:val="000000"/>
          <w:sz w:val="28"/>
          <w:szCs w:val="28"/>
        </w:rPr>
        <w:t> </w:t>
      </w:r>
      <w:r w:rsidRPr="001A2E44">
        <w:rPr>
          <w:rFonts w:ascii="Times New Roman" w:eastAsia="Times New Roman" w:hAnsi="Times New Roman" w:cs="Times New Roman"/>
          <w:color w:val="000000"/>
          <w:sz w:val="28"/>
          <w:szCs w:val="28"/>
        </w:rPr>
        <w:t>родителей в вопросах воспитания и обучения детей с ОВЗ.</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91"/>
        <w:gridCol w:w="5075"/>
        <w:gridCol w:w="2131"/>
      </w:tblGrid>
      <w:tr w:rsidR="00F47CBD" w:rsidRPr="001A2E44" w:rsidTr="00EF11E5">
        <w:tc>
          <w:tcPr>
            <w:tcW w:w="1260"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Направление</w:t>
            </w:r>
          </w:p>
        </w:tc>
        <w:tc>
          <w:tcPr>
            <w:tcW w:w="4752"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Содержание работы</w:t>
            </w:r>
          </w:p>
        </w:tc>
        <w:tc>
          <w:tcPr>
            <w:tcW w:w="1584"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Ответственный</w:t>
            </w:r>
          </w:p>
        </w:tc>
      </w:tr>
      <w:tr w:rsidR="00F47CBD" w:rsidRPr="001A2E44" w:rsidTr="00EF11E5">
        <w:tc>
          <w:tcPr>
            <w:tcW w:w="1260"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Консультирование</w:t>
            </w:r>
          </w:p>
        </w:tc>
        <w:tc>
          <w:tcPr>
            <w:tcW w:w="4752"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ознакомление с психолого-педагогическими,  физиологическими и возрастными особенностями обучающихся, педагогическая и психологическая помощь в решении трудностей в обучении и воспитании</w:t>
            </w:r>
          </w:p>
        </w:tc>
        <w:tc>
          <w:tcPr>
            <w:tcW w:w="1584"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Психолог</w:t>
            </w:r>
            <w:r>
              <w:rPr>
                <w:rFonts w:ascii="Times New Roman" w:eastAsia="Times New Roman" w:hAnsi="Times New Roman" w:cs="Times New Roman"/>
                <w:sz w:val="28"/>
                <w:szCs w:val="28"/>
              </w:rPr>
              <w:t xml:space="preserve">, </w:t>
            </w:r>
            <w:r w:rsidRPr="001A2E44">
              <w:rPr>
                <w:rFonts w:ascii="Times New Roman" w:eastAsia="Times New Roman" w:hAnsi="Times New Roman" w:cs="Times New Roman"/>
                <w:sz w:val="28"/>
                <w:szCs w:val="28"/>
              </w:rPr>
              <w:t>педагог,</w:t>
            </w:r>
          </w:p>
          <w:p w:rsidR="00F47CBD" w:rsidRPr="001A2E44" w:rsidRDefault="005C3304" w:rsidP="00F47C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медицинский работник ФАПа</w:t>
            </w:r>
          </w:p>
        </w:tc>
      </w:tr>
      <w:tr w:rsidR="00F47CBD" w:rsidRPr="001A2E44" w:rsidTr="00EF11E5">
        <w:tc>
          <w:tcPr>
            <w:tcW w:w="1260"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Родительские собрания</w:t>
            </w:r>
          </w:p>
        </w:tc>
        <w:tc>
          <w:tcPr>
            <w:tcW w:w="4752"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 xml:space="preserve">Лекции по профилактике школьной дезадаптации, кризисам возрастного </w:t>
            </w:r>
            <w:r w:rsidRPr="001A2E44">
              <w:rPr>
                <w:rFonts w:ascii="Times New Roman" w:eastAsia="Times New Roman" w:hAnsi="Times New Roman" w:cs="Times New Roman"/>
                <w:sz w:val="28"/>
                <w:szCs w:val="28"/>
              </w:rPr>
              <w:lastRenderedPageBreak/>
              <w:t>развития, по формированию детского коллектива, по возрастным особенностям детей, профилактике девиантного и аддиктивного поведения и проблем школьного обучения, физического развития.</w:t>
            </w:r>
          </w:p>
        </w:tc>
        <w:tc>
          <w:tcPr>
            <w:tcW w:w="1584" w:type="dxa"/>
            <w:shd w:val="clear" w:color="auto" w:fill="auto"/>
            <w:tcMar>
              <w:top w:w="46" w:type="dxa"/>
              <w:left w:w="46" w:type="dxa"/>
              <w:bottom w:w="46" w:type="dxa"/>
              <w:right w:w="46" w:type="dxa"/>
            </w:tcMar>
            <w:hideMark/>
          </w:tcPr>
          <w:p w:rsidR="00F47CBD" w:rsidRPr="001A2E44" w:rsidRDefault="005C3304" w:rsidP="00F47C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Психолог, педагог, </w:t>
            </w:r>
            <w:r>
              <w:rPr>
                <w:rFonts w:ascii="Times New Roman" w:eastAsia="Times New Roman" w:hAnsi="Times New Roman" w:cs="Times New Roman"/>
                <w:sz w:val="28"/>
                <w:szCs w:val="28"/>
              </w:rPr>
              <w:lastRenderedPageBreak/>
              <w:t>медицинский работник ФАПа</w:t>
            </w:r>
          </w:p>
        </w:tc>
      </w:tr>
      <w:tr w:rsidR="00F47CBD" w:rsidRPr="001A2E44" w:rsidTr="00EF11E5">
        <w:tc>
          <w:tcPr>
            <w:tcW w:w="1260"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lastRenderedPageBreak/>
              <w:t>Анкетирование</w:t>
            </w:r>
          </w:p>
        </w:tc>
        <w:tc>
          <w:tcPr>
            <w:tcW w:w="4752"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Опрос родителей по вопросам обучения и воспитания</w:t>
            </w:r>
          </w:p>
        </w:tc>
        <w:tc>
          <w:tcPr>
            <w:tcW w:w="1584"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администрация, психолог</w:t>
            </w:r>
          </w:p>
        </w:tc>
      </w:tr>
      <w:tr w:rsidR="00F47CBD" w:rsidRPr="001A2E44" w:rsidTr="00EF11E5">
        <w:tc>
          <w:tcPr>
            <w:tcW w:w="1260"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Открытые мероприятия</w:t>
            </w:r>
          </w:p>
        </w:tc>
        <w:tc>
          <w:tcPr>
            <w:tcW w:w="4752"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 xml:space="preserve">Проведение круглых столов по взаимодействию с детьми с </w:t>
            </w:r>
            <w:r>
              <w:rPr>
                <w:rFonts w:ascii="Times New Roman" w:eastAsia="Times New Roman" w:hAnsi="Times New Roman" w:cs="Times New Roman"/>
                <w:sz w:val="28"/>
                <w:szCs w:val="28"/>
              </w:rPr>
              <w:t>трудностями в обучении</w:t>
            </w:r>
            <w:r w:rsidRPr="001A2E44">
              <w:rPr>
                <w:rFonts w:ascii="Times New Roman" w:eastAsia="Times New Roman" w:hAnsi="Times New Roman" w:cs="Times New Roman"/>
                <w:sz w:val="28"/>
                <w:szCs w:val="28"/>
              </w:rPr>
              <w:t>и открытых занятий и уроков</w:t>
            </w:r>
          </w:p>
        </w:tc>
        <w:tc>
          <w:tcPr>
            <w:tcW w:w="1584"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психолог, педагог</w:t>
            </w:r>
          </w:p>
        </w:tc>
      </w:tr>
    </w:tbl>
    <w:p w:rsidR="00F47CBD" w:rsidRPr="001A2E44" w:rsidRDefault="00F47CBD" w:rsidP="00EF11E5">
      <w:pPr>
        <w:spacing w:after="0" w:line="240" w:lineRule="auto"/>
        <w:jc w:val="center"/>
        <w:rPr>
          <w:rFonts w:ascii="Times New Roman" w:eastAsia="Times New Roman" w:hAnsi="Times New Roman" w:cs="Times New Roman"/>
          <w:color w:val="000000"/>
          <w:sz w:val="28"/>
          <w:szCs w:val="28"/>
        </w:rPr>
      </w:pPr>
      <w:r w:rsidRPr="001A2E44">
        <w:rPr>
          <w:rFonts w:ascii="Times New Roman" w:eastAsia="Times New Roman" w:hAnsi="Times New Roman" w:cs="Times New Roman"/>
          <w:b/>
          <w:bCs/>
          <w:color w:val="000000"/>
          <w:sz w:val="28"/>
          <w:szCs w:val="28"/>
        </w:rPr>
        <w:t>Этапы создания и реализации Программы коррекционной работы.</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Реализация программы осуществляется в четыре этапа: концептуальный, проектный, технологический, заключительный.</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u w:val="single"/>
        </w:rPr>
        <w:t>Первый этап – концептуальный</w:t>
      </w:r>
      <w:r w:rsidRPr="001A2E44">
        <w:rPr>
          <w:rFonts w:ascii="Times New Roman" w:eastAsia="Times New Roman" w:hAnsi="Times New Roman" w:cs="Times New Roman"/>
          <w:color w:val="000000"/>
          <w:sz w:val="28"/>
          <w:szCs w:val="28"/>
        </w:rPr>
        <w:t> </w:t>
      </w:r>
      <w:r w:rsidRPr="001A2E44">
        <w:rPr>
          <w:rFonts w:ascii="Times New Roman" w:eastAsia="Times New Roman" w:hAnsi="Times New Roman" w:cs="Times New Roman"/>
          <w:b/>
          <w:bCs/>
          <w:color w:val="000000"/>
          <w:sz w:val="28"/>
          <w:szCs w:val="28"/>
        </w:rPr>
        <w:t>–</w:t>
      </w:r>
      <w:r w:rsidRPr="001A2E44">
        <w:rPr>
          <w:rFonts w:ascii="Times New Roman" w:eastAsia="Times New Roman" w:hAnsi="Times New Roman" w:cs="Times New Roman"/>
          <w:color w:val="000000"/>
          <w:sz w:val="28"/>
          <w:szCs w:val="28"/>
        </w:rPr>
        <w:t>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начальных классов, п</w:t>
      </w:r>
      <w:r w:rsidR="005C3304">
        <w:rPr>
          <w:rFonts w:ascii="Times New Roman" w:eastAsia="Times New Roman" w:hAnsi="Times New Roman" w:cs="Times New Roman"/>
          <w:color w:val="000000"/>
          <w:sz w:val="28"/>
          <w:szCs w:val="28"/>
        </w:rPr>
        <w:t>сихологи, медицинский работник</w:t>
      </w:r>
      <w:r w:rsidRPr="001A2E44">
        <w:rPr>
          <w:rFonts w:ascii="Times New Roman" w:eastAsia="Times New Roman" w:hAnsi="Times New Roman" w:cs="Times New Roman"/>
          <w:color w:val="000000"/>
          <w:sz w:val="28"/>
          <w:szCs w:val="28"/>
        </w:rPr>
        <w:t>). Коллективный субъект осваивает позиции теоретика, методолога и обсуждает основания проектирования Программы коррекционной работы</w:t>
      </w:r>
      <w:r w:rsidRPr="001A2E44">
        <w:rPr>
          <w:rFonts w:ascii="Times New Roman" w:eastAsia="Times New Roman" w:hAnsi="Times New Roman" w:cs="Times New Roman"/>
          <w:i/>
          <w:iCs/>
          <w:color w:val="000000"/>
          <w:sz w:val="28"/>
          <w:szCs w:val="28"/>
        </w:rPr>
        <w:t>.</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u w:val="single"/>
        </w:rPr>
        <w:t>Второй этап – проектный</w:t>
      </w:r>
      <w:r w:rsidRPr="001A2E44">
        <w:rPr>
          <w:rFonts w:ascii="Times New Roman" w:eastAsia="Times New Roman" w:hAnsi="Times New Roman" w:cs="Times New Roman"/>
          <w:color w:val="000000"/>
          <w:sz w:val="28"/>
          <w:szCs w:val="28"/>
        </w:rPr>
        <w:t> </w:t>
      </w:r>
      <w:r w:rsidRPr="001A2E44">
        <w:rPr>
          <w:rFonts w:ascii="Times New Roman" w:eastAsia="Times New Roman" w:hAnsi="Times New Roman" w:cs="Times New Roman"/>
          <w:i/>
          <w:iCs/>
          <w:color w:val="000000"/>
          <w:sz w:val="28"/>
          <w:szCs w:val="28"/>
        </w:rPr>
        <w:t>–</w:t>
      </w:r>
      <w:r w:rsidRPr="001A2E44">
        <w:rPr>
          <w:rFonts w:ascii="Times New Roman" w:eastAsia="Times New Roman" w:hAnsi="Times New Roman" w:cs="Times New Roman"/>
          <w:color w:val="000000"/>
          <w:sz w:val="28"/>
          <w:szCs w:val="28"/>
        </w:rPr>
        <w:t> 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Это: карта медико-психолого-педагогического сопровождения детей, диагностическая карта школьных трудностей, индивидуальный образовательный маршрут, дневник наблюдений.</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Требования к специалистам, реализующим программу</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ребенка, в ходе проектного этапа эксперимента реализуют несколько профессиональных позиций </w:t>
      </w:r>
      <w:r w:rsidRPr="001A2E44">
        <w:rPr>
          <w:rFonts w:ascii="Times New Roman" w:eastAsia="Times New Roman" w:hAnsi="Times New Roman" w:cs="Times New Roman"/>
          <w:b/>
          <w:bCs/>
          <w:color w:val="000000"/>
          <w:sz w:val="28"/>
          <w:szCs w:val="28"/>
        </w:rPr>
        <w:t>–</w:t>
      </w:r>
      <w:r w:rsidRPr="001A2E44">
        <w:rPr>
          <w:rFonts w:ascii="Times New Roman" w:eastAsia="Times New Roman" w:hAnsi="Times New Roman" w:cs="Times New Roman"/>
          <w:color w:val="000000"/>
          <w:sz w:val="28"/>
          <w:szCs w:val="28"/>
        </w:rPr>
        <w:t> 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 </w:t>
      </w:r>
    </w:p>
    <w:tbl>
      <w:tblPr>
        <w:tblpPr w:leftFromText="180" w:rightFromText="180" w:vertAnchor="text" w:horzAnchor="margin" w:tblpXSpec="center" w:tblpY="-82"/>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9"/>
        <w:gridCol w:w="2976"/>
        <w:gridCol w:w="2410"/>
        <w:gridCol w:w="3057"/>
      </w:tblGrid>
      <w:tr w:rsidR="00F47CBD" w:rsidRPr="001A2E44" w:rsidTr="00EF11E5">
        <w:tc>
          <w:tcPr>
            <w:tcW w:w="1889" w:type="dxa"/>
            <w:shd w:val="clear" w:color="auto" w:fill="auto"/>
            <w:tcMar>
              <w:top w:w="46" w:type="dxa"/>
              <w:left w:w="46" w:type="dxa"/>
              <w:bottom w:w="46" w:type="dxa"/>
              <w:right w:w="46" w:type="dxa"/>
            </w:tcMar>
            <w:vAlign w:val="cente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lastRenderedPageBreak/>
              <w:t>Направления</w:t>
            </w:r>
          </w:p>
        </w:tc>
        <w:tc>
          <w:tcPr>
            <w:tcW w:w="2976" w:type="dxa"/>
            <w:shd w:val="clear" w:color="auto" w:fill="auto"/>
            <w:tcMar>
              <w:top w:w="46" w:type="dxa"/>
              <w:left w:w="46" w:type="dxa"/>
              <w:bottom w:w="46" w:type="dxa"/>
              <w:right w:w="46" w:type="dxa"/>
            </w:tcMar>
            <w:vAlign w:val="cente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Задачи исследовательской работы</w:t>
            </w:r>
          </w:p>
        </w:tc>
        <w:tc>
          <w:tcPr>
            <w:tcW w:w="2410" w:type="dxa"/>
            <w:shd w:val="clear" w:color="auto" w:fill="auto"/>
            <w:tcMar>
              <w:top w:w="46" w:type="dxa"/>
              <w:left w:w="46" w:type="dxa"/>
              <w:bottom w:w="46" w:type="dxa"/>
              <w:right w:w="46" w:type="dxa"/>
            </w:tcMar>
            <w:vAlign w:val="cente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Содержание и формы работы</w:t>
            </w:r>
          </w:p>
        </w:tc>
        <w:tc>
          <w:tcPr>
            <w:tcW w:w="3057" w:type="dxa"/>
            <w:shd w:val="clear" w:color="auto" w:fill="auto"/>
            <w:tcMar>
              <w:top w:w="46" w:type="dxa"/>
              <w:left w:w="46" w:type="dxa"/>
              <w:bottom w:w="46" w:type="dxa"/>
              <w:right w:w="46" w:type="dxa"/>
            </w:tcMar>
            <w:vAlign w:val="cente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Ожидаемые</w:t>
            </w:r>
          </w:p>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результаты</w:t>
            </w:r>
          </w:p>
        </w:tc>
      </w:tr>
      <w:tr w:rsidR="00F47CBD" w:rsidRPr="001A2E44" w:rsidTr="00EF11E5">
        <w:tc>
          <w:tcPr>
            <w:tcW w:w="1889"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Диагностическое</w:t>
            </w:r>
          </w:p>
        </w:tc>
        <w:tc>
          <w:tcPr>
            <w:tcW w:w="2976"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Повышение компетентности педагогов;</w:t>
            </w:r>
          </w:p>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диагностика школьных трудностей обучающихся;</w:t>
            </w:r>
          </w:p>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дифференциация детей по уровню и типу их психического развития</w:t>
            </w:r>
          </w:p>
        </w:tc>
        <w:tc>
          <w:tcPr>
            <w:tcW w:w="2410"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Реализация спецкурса для педагогов;</w:t>
            </w:r>
          </w:p>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изучение индивидуальных карт медико-психолого-педагогической диагностики;</w:t>
            </w:r>
          </w:p>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анкетирование, беседа, тестирование, наблюдение</w:t>
            </w:r>
          </w:p>
        </w:tc>
        <w:tc>
          <w:tcPr>
            <w:tcW w:w="3057"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Характеристика образовательной ситуации в школе;</w:t>
            </w:r>
          </w:p>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диагностические портреты детей (карты медико-психолого-педагогической диагностики, диагностические карты школьных трудностей);</w:t>
            </w:r>
          </w:p>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характеристика дифференцированных групп учащихся</w:t>
            </w:r>
          </w:p>
        </w:tc>
      </w:tr>
      <w:tr w:rsidR="00F47CBD" w:rsidRPr="001A2E44" w:rsidTr="00EF11E5">
        <w:tc>
          <w:tcPr>
            <w:tcW w:w="1889"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Проектное</w:t>
            </w:r>
          </w:p>
        </w:tc>
        <w:tc>
          <w:tcPr>
            <w:tcW w:w="2976"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Проектирование образовательных маршрутов на основе данных диагностического исследования</w:t>
            </w:r>
          </w:p>
        </w:tc>
        <w:tc>
          <w:tcPr>
            <w:tcW w:w="2410"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Консультирование учителей при разработке индивидуальных образовательных маршрутов сопровождения и коррекции</w:t>
            </w:r>
          </w:p>
        </w:tc>
        <w:tc>
          <w:tcPr>
            <w:tcW w:w="3057"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Индивидуальные карты медико-психолого-педагогического сопро</w:t>
            </w:r>
            <w:r>
              <w:rPr>
                <w:rFonts w:ascii="Times New Roman" w:eastAsia="Times New Roman" w:hAnsi="Times New Roman" w:cs="Times New Roman"/>
                <w:sz w:val="28"/>
                <w:szCs w:val="28"/>
              </w:rPr>
              <w:t>вождения ребенка с трудностями в обучении.</w:t>
            </w:r>
          </w:p>
        </w:tc>
      </w:tr>
      <w:tr w:rsidR="00F47CBD" w:rsidRPr="001A2E44" w:rsidTr="00EF11E5">
        <w:tc>
          <w:tcPr>
            <w:tcW w:w="1889"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Аналитическое</w:t>
            </w:r>
          </w:p>
        </w:tc>
        <w:tc>
          <w:tcPr>
            <w:tcW w:w="2976"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sidRPr="001A2E44">
              <w:rPr>
                <w:rFonts w:ascii="Times New Roman" w:eastAsia="Times New Roman" w:hAnsi="Times New Roman" w:cs="Times New Roman"/>
                <w:sz w:val="28"/>
                <w:szCs w:val="28"/>
              </w:rPr>
              <w:t>Обсуждение возможных вариантов решения проблемы; построение прогнозов эффективности  программ коррекционной работы</w:t>
            </w:r>
          </w:p>
        </w:tc>
        <w:tc>
          <w:tcPr>
            <w:tcW w:w="2410"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Педсоветы, совещания,</w:t>
            </w:r>
          </w:p>
        </w:tc>
        <w:tc>
          <w:tcPr>
            <w:tcW w:w="3057" w:type="dxa"/>
            <w:shd w:val="clear" w:color="auto" w:fill="auto"/>
            <w:tcMar>
              <w:top w:w="46" w:type="dxa"/>
              <w:left w:w="46" w:type="dxa"/>
              <w:bottom w:w="46" w:type="dxa"/>
              <w:right w:w="46" w:type="dxa"/>
            </w:tcMar>
            <w:hideMark/>
          </w:tcPr>
          <w:p w:rsidR="00F47CBD" w:rsidRPr="001A2E44" w:rsidRDefault="00F47CBD" w:rsidP="00F47C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Обсуждение полученных результатов</w:t>
            </w:r>
          </w:p>
        </w:tc>
      </w:tr>
    </w:tbl>
    <w:p w:rsidR="00F47CBD" w:rsidRPr="001A2E44" w:rsidRDefault="00F47CBD" w:rsidP="00EF11E5">
      <w:pPr>
        <w:spacing w:after="0" w:line="240" w:lineRule="auto"/>
        <w:jc w:val="center"/>
        <w:rPr>
          <w:rFonts w:ascii="Times New Roman" w:eastAsia="Times New Roman" w:hAnsi="Times New Roman" w:cs="Times New Roman"/>
          <w:color w:val="000000"/>
          <w:sz w:val="28"/>
          <w:szCs w:val="28"/>
        </w:rPr>
      </w:pPr>
      <w:r w:rsidRPr="001A2E44">
        <w:rPr>
          <w:rFonts w:ascii="Times New Roman" w:eastAsia="Times New Roman" w:hAnsi="Times New Roman" w:cs="Times New Roman"/>
          <w:b/>
          <w:bCs/>
          <w:color w:val="000000"/>
          <w:sz w:val="28"/>
          <w:szCs w:val="28"/>
        </w:rPr>
        <w:t>Направления и задачи коррекционной работы</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u w:val="single"/>
        </w:rPr>
        <w:t>На третьем этапе – технологическом</w:t>
      </w:r>
      <w:r w:rsidRPr="001A2E44">
        <w:rPr>
          <w:rFonts w:ascii="Times New Roman" w:eastAsia="Times New Roman" w:hAnsi="Times New Roman" w:cs="Times New Roman"/>
          <w:color w:val="000000"/>
          <w:sz w:val="28"/>
          <w:szCs w:val="28"/>
        </w:rPr>
        <w:t> осуществляется практическая реализация Программы коррекционной работы. На основе индивидуальных карт медико-психолого-педагогической диагностики и карт медико-психолого-педагогического сопровождения определяются функции и содержание деятельности учителей начальных классов, родителей, психолога, у</w:t>
      </w:r>
      <w:r w:rsidR="005C3304">
        <w:rPr>
          <w:rFonts w:ascii="Times New Roman" w:eastAsia="Times New Roman" w:hAnsi="Times New Roman" w:cs="Times New Roman"/>
          <w:color w:val="000000"/>
          <w:sz w:val="28"/>
          <w:szCs w:val="28"/>
        </w:rPr>
        <w:t>чителя физкультуры,  медицинского  работника ФАПа</w:t>
      </w:r>
      <w:r w:rsidRPr="001A2E44">
        <w:rPr>
          <w:rFonts w:ascii="Times New Roman" w:eastAsia="Times New Roman" w:hAnsi="Times New Roman" w:cs="Times New Roman"/>
          <w:color w:val="000000"/>
          <w:sz w:val="28"/>
          <w:szCs w:val="28"/>
        </w:rPr>
        <w:t>.</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u w:val="single"/>
        </w:rPr>
        <w:t>Четвертый этап – заключительный</w:t>
      </w:r>
      <w:r w:rsidRPr="001A2E44">
        <w:rPr>
          <w:rFonts w:ascii="Times New Roman" w:eastAsia="Times New Roman" w:hAnsi="Times New Roman" w:cs="Times New Roman"/>
          <w:color w:val="000000"/>
          <w:sz w:val="28"/>
          <w:szCs w:val="28"/>
        </w:rPr>
        <w:t> (аналитико-обобщающий)</w:t>
      </w:r>
      <w:r w:rsidRPr="001A2E44">
        <w:rPr>
          <w:rFonts w:ascii="Times New Roman" w:eastAsia="Times New Roman" w:hAnsi="Times New Roman" w:cs="Times New Roman"/>
          <w:i/>
          <w:iCs/>
          <w:color w:val="000000"/>
          <w:sz w:val="28"/>
          <w:szCs w:val="28"/>
        </w:rPr>
        <w:t> </w:t>
      </w:r>
      <w:r w:rsidRPr="001A2E44">
        <w:rPr>
          <w:rFonts w:ascii="Times New Roman" w:eastAsia="Times New Roman" w:hAnsi="Times New Roman" w:cs="Times New Roman"/>
          <w:color w:val="000000"/>
          <w:sz w:val="28"/>
          <w:szCs w:val="28"/>
        </w:rPr>
        <w:t>включает в себя итоговую диагностику, совместный анализ результатов коррекционной работы, рефлексию.</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b/>
          <w:bCs/>
          <w:color w:val="000000"/>
          <w:sz w:val="28"/>
          <w:szCs w:val="28"/>
        </w:rPr>
        <w:t>Требования к условиям реализации</w:t>
      </w:r>
      <w:r w:rsidR="00EF11E5">
        <w:rPr>
          <w:rFonts w:ascii="Times New Roman" w:eastAsia="Times New Roman" w:hAnsi="Times New Roman" w:cs="Times New Roman"/>
          <w:color w:val="000000"/>
          <w:sz w:val="28"/>
          <w:szCs w:val="28"/>
        </w:rPr>
        <w:t xml:space="preserve"> </w:t>
      </w:r>
      <w:r w:rsidRPr="001A2E44">
        <w:rPr>
          <w:rFonts w:ascii="Times New Roman" w:eastAsia="Times New Roman" w:hAnsi="Times New Roman" w:cs="Times New Roman"/>
          <w:b/>
          <w:bCs/>
          <w:color w:val="000000"/>
          <w:sz w:val="28"/>
          <w:szCs w:val="28"/>
        </w:rPr>
        <w:t>Программы коррекционной работы</w:t>
      </w:r>
    </w:p>
    <w:p w:rsidR="00F47CBD" w:rsidRPr="001A2E44" w:rsidRDefault="00F47CBD" w:rsidP="00EF11E5">
      <w:pPr>
        <w:spacing w:after="0" w:line="240" w:lineRule="auto"/>
        <w:jc w:val="center"/>
        <w:rPr>
          <w:rFonts w:ascii="Times New Roman" w:eastAsia="Times New Roman" w:hAnsi="Times New Roman" w:cs="Times New Roman"/>
          <w:color w:val="000000"/>
          <w:sz w:val="28"/>
          <w:szCs w:val="28"/>
        </w:rPr>
      </w:pPr>
      <w:r w:rsidRPr="001A2E44">
        <w:rPr>
          <w:rFonts w:ascii="Times New Roman" w:eastAsia="Times New Roman" w:hAnsi="Times New Roman" w:cs="Times New Roman"/>
          <w:b/>
          <w:bCs/>
          <w:color w:val="000000"/>
          <w:sz w:val="28"/>
          <w:szCs w:val="28"/>
        </w:rPr>
        <w:t>Психолого-педагогическое обеспечение</w:t>
      </w:r>
      <w:r w:rsidRPr="001A2E44">
        <w:rPr>
          <w:rFonts w:ascii="Times New Roman" w:eastAsia="Times New Roman" w:hAnsi="Times New Roman" w:cs="Times New Roman"/>
          <w:i/>
          <w:iCs/>
          <w:color w:val="000000"/>
          <w:sz w:val="28"/>
          <w:szCs w:val="28"/>
        </w:rPr>
        <w:t>:</w:t>
      </w:r>
    </w:p>
    <w:p w:rsidR="00F47CBD" w:rsidRPr="001A2E44" w:rsidRDefault="00F47CBD" w:rsidP="00713B7F">
      <w:pPr>
        <w:numPr>
          <w:ilvl w:val="0"/>
          <w:numId w:val="461"/>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w:t>
      </w:r>
      <w:r w:rsidRPr="001A2E44">
        <w:rPr>
          <w:rFonts w:ascii="Times New Roman" w:eastAsia="Times New Roman" w:hAnsi="Times New Roman" w:cs="Times New Roman"/>
          <w:color w:val="000000"/>
          <w:sz w:val="28"/>
          <w:szCs w:val="28"/>
        </w:rPr>
        <w:lastRenderedPageBreak/>
        <w:t>помощи) в соответствии с рекомендациями психолого-медико-педагогической комиссии;</w:t>
      </w:r>
    </w:p>
    <w:p w:rsidR="00F47CBD" w:rsidRPr="001A2E44" w:rsidRDefault="00F47CBD" w:rsidP="00713B7F">
      <w:pPr>
        <w:numPr>
          <w:ilvl w:val="0"/>
          <w:numId w:val="461"/>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47CBD" w:rsidRPr="001A2E44" w:rsidRDefault="00F47CBD" w:rsidP="00713B7F">
      <w:pPr>
        <w:numPr>
          <w:ilvl w:val="0"/>
          <w:numId w:val="461"/>
        </w:numPr>
        <w:spacing w:after="0" w:line="240" w:lineRule="auto"/>
        <w:ind w:left="0"/>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F47CBD" w:rsidRPr="001A2E44" w:rsidRDefault="00F47CBD" w:rsidP="001510CF">
      <w:pPr>
        <w:spacing w:after="0" w:line="240" w:lineRule="auto"/>
        <w:jc w:val="center"/>
        <w:rPr>
          <w:rFonts w:ascii="Times New Roman" w:eastAsia="Times New Roman" w:hAnsi="Times New Roman" w:cs="Times New Roman"/>
          <w:color w:val="000000"/>
          <w:sz w:val="28"/>
          <w:szCs w:val="28"/>
        </w:rPr>
      </w:pPr>
      <w:r w:rsidRPr="001A2E44">
        <w:rPr>
          <w:rFonts w:ascii="Times New Roman" w:eastAsia="Times New Roman" w:hAnsi="Times New Roman" w:cs="Times New Roman"/>
          <w:b/>
          <w:bCs/>
          <w:color w:val="000000"/>
          <w:sz w:val="28"/>
          <w:szCs w:val="28"/>
        </w:rPr>
        <w:t>Программно-методическое обеспечение</w:t>
      </w:r>
    </w:p>
    <w:p w:rsidR="00F47CBD" w:rsidRPr="001A2E44" w:rsidRDefault="00F47CBD" w:rsidP="001510CF">
      <w:pPr>
        <w:spacing w:after="0" w:line="240" w:lineRule="auto"/>
        <w:jc w:val="center"/>
        <w:rPr>
          <w:rFonts w:ascii="Times New Roman" w:eastAsia="Times New Roman" w:hAnsi="Times New Roman" w:cs="Times New Roman"/>
          <w:color w:val="000000"/>
          <w:sz w:val="28"/>
          <w:szCs w:val="28"/>
        </w:rPr>
      </w:pPr>
      <w:r w:rsidRPr="001A2E44">
        <w:rPr>
          <w:rFonts w:ascii="Times New Roman" w:eastAsia="Times New Roman" w:hAnsi="Times New Roman" w:cs="Times New Roman"/>
          <w:b/>
          <w:bCs/>
          <w:color w:val="000000"/>
          <w:sz w:val="28"/>
          <w:szCs w:val="28"/>
        </w:rPr>
        <w:t>Кадровое обеспечение</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 xml:space="preserve">Педагогические работники школы имеют чёткое представление об особенностях психического и (или) физического развития детей с </w:t>
      </w:r>
      <w:r>
        <w:rPr>
          <w:rFonts w:ascii="Times New Roman" w:eastAsia="Times New Roman" w:hAnsi="Times New Roman" w:cs="Times New Roman"/>
          <w:color w:val="000000"/>
          <w:sz w:val="28"/>
          <w:szCs w:val="28"/>
        </w:rPr>
        <w:t xml:space="preserve"> трудностями в обучении </w:t>
      </w:r>
      <w:r w:rsidRPr="001A2E44">
        <w:rPr>
          <w:rFonts w:ascii="Times New Roman" w:eastAsia="Times New Roman" w:hAnsi="Times New Roman" w:cs="Times New Roman"/>
          <w:color w:val="000000"/>
          <w:sz w:val="28"/>
          <w:szCs w:val="28"/>
        </w:rPr>
        <w:t>о методиках и технологиях организации образовательного и реабилитационного процесса.</w:t>
      </w:r>
    </w:p>
    <w:p w:rsidR="00F47CBD" w:rsidRPr="001A2E44" w:rsidRDefault="00DE1682" w:rsidP="00DE168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F47CBD" w:rsidRPr="001A2E44">
        <w:rPr>
          <w:rFonts w:ascii="Times New Roman" w:eastAsia="Times New Roman" w:hAnsi="Times New Roman" w:cs="Times New Roman"/>
          <w:b/>
          <w:bCs/>
          <w:color w:val="000000"/>
          <w:sz w:val="28"/>
          <w:szCs w:val="28"/>
        </w:rPr>
        <w:t>Материально-техническое обеспечение</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w:t>
      </w:r>
      <w:r w:rsidR="00DE1682">
        <w:rPr>
          <w:rFonts w:ascii="Times New Roman" w:eastAsia="Times New Roman" w:hAnsi="Times New Roman" w:cs="Times New Roman"/>
          <w:color w:val="000000"/>
          <w:sz w:val="28"/>
          <w:szCs w:val="28"/>
        </w:rPr>
        <w:t xml:space="preserve">еды  МБОУ СОШ с. </w:t>
      </w:r>
      <w:r w:rsidR="00601227">
        <w:rPr>
          <w:rFonts w:ascii="Times New Roman" w:eastAsia="Times New Roman" w:hAnsi="Times New Roman" w:cs="Times New Roman"/>
          <w:sz w:val="28"/>
          <w:szCs w:val="28"/>
          <w:bdr w:val="none" w:sz="0" w:space="0" w:color="auto" w:frame="1"/>
        </w:rPr>
        <w:t>Луков Кордон</w:t>
      </w:r>
      <w:r w:rsidRPr="001A2E44">
        <w:rPr>
          <w:rFonts w:ascii="Times New Roman" w:eastAsia="Times New Roman" w:hAnsi="Times New Roman" w:cs="Times New Roman"/>
          <w:color w:val="000000"/>
          <w:sz w:val="28"/>
          <w:szCs w:val="28"/>
        </w:rPr>
        <w:t>,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w:t>
      </w:r>
      <w:r w:rsidR="00DE1682">
        <w:rPr>
          <w:rFonts w:ascii="Times New Roman" w:eastAsia="Times New Roman" w:hAnsi="Times New Roman" w:cs="Times New Roman"/>
          <w:color w:val="000000"/>
          <w:sz w:val="28"/>
          <w:szCs w:val="28"/>
        </w:rPr>
        <w:t xml:space="preserve">ения МБОУ СОШ с. </w:t>
      </w:r>
      <w:r w:rsidR="00601227">
        <w:rPr>
          <w:rFonts w:ascii="Times New Roman" w:eastAsia="Times New Roman" w:hAnsi="Times New Roman" w:cs="Times New Roman"/>
          <w:sz w:val="28"/>
          <w:szCs w:val="28"/>
          <w:bdr w:val="none" w:sz="0" w:space="0" w:color="auto" w:frame="1"/>
        </w:rPr>
        <w:t>Луков Кордон</w:t>
      </w:r>
      <w:r w:rsidRPr="001A2E44">
        <w:rPr>
          <w:rFonts w:ascii="Times New Roman" w:eastAsia="Times New Roman" w:hAnsi="Times New Roman" w:cs="Times New Roman"/>
          <w:color w:val="000000"/>
          <w:sz w:val="28"/>
          <w:szCs w:val="28"/>
        </w:rPr>
        <w:t xml:space="preserve"> и организацию их пребывания и обучения в учреждении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F47CBD" w:rsidRPr="001A2E44" w:rsidRDefault="00F47CBD" w:rsidP="001510CF">
      <w:pPr>
        <w:spacing w:after="0" w:line="240" w:lineRule="auto"/>
        <w:jc w:val="center"/>
        <w:rPr>
          <w:rFonts w:ascii="Times New Roman" w:eastAsia="Times New Roman" w:hAnsi="Times New Roman" w:cs="Times New Roman"/>
          <w:color w:val="000000"/>
          <w:sz w:val="28"/>
          <w:szCs w:val="28"/>
        </w:rPr>
      </w:pPr>
      <w:r w:rsidRPr="001A2E44">
        <w:rPr>
          <w:rFonts w:ascii="Times New Roman" w:eastAsia="Times New Roman" w:hAnsi="Times New Roman" w:cs="Times New Roman"/>
          <w:b/>
          <w:bCs/>
          <w:color w:val="000000"/>
          <w:sz w:val="28"/>
          <w:szCs w:val="28"/>
        </w:rPr>
        <w:t>Информационное обеспечение</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w:t>
      </w:r>
      <w:r w:rsidRPr="001A2E44">
        <w:rPr>
          <w:rFonts w:ascii="Times New Roman" w:eastAsia="Times New Roman" w:hAnsi="Times New Roman" w:cs="Times New Roman"/>
          <w:color w:val="000000"/>
          <w:sz w:val="28"/>
          <w:szCs w:val="28"/>
        </w:rPr>
        <w:lastRenderedPageBreak/>
        <w:t>с использованием современных информационно-коммуникационных технологий.</w:t>
      </w:r>
    </w:p>
    <w:p w:rsidR="00F47CBD" w:rsidRPr="001A2E44"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F47CBD" w:rsidRPr="001A2E44" w:rsidRDefault="00F47CBD" w:rsidP="001510CF">
      <w:pPr>
        <w:spacing w:after="0" w:line="240" w:lineRule="auto"/>
        <w:jc w:val="center"/>
        <w:rPr>
          <w:rFonts w:ascii="Times New Roman" w:eastAsia="Times New Roman" w:hAnsi="Times New Roman" w:cs="Times New Roman"/>
          <w:color w:val="000000"/>
          <w:sz w:val="28"/>
          <w:szCs w:val="28"/>
        </w:rPr>
      </w:pPr>
      <w:r w:rsidRPr="001A2E44">
        <w:rPr>
          <w:rFonts w:ascii="Times New Roman" w:eastAsia="Times New Roman" w:hAnsi="Times New Roman" w:cs="Times New Roman"/>
          <w:b/>
          <w:bCs/>
          <w:color w:val="000000"/>
          <w:sz w:val="28"/>
          <w:szCs w:val="28"/>
        </w:rPr>
        <w:t>Оценка результатов коррекционной работы</w:t>
      </w:r>
    </w:p>
    <w:p w:rsidR="00F47CBD" w:rsidRDefault="00F47CBD" w:rsidP="00F47CBD">
      <w:pPr>
        <w:spacing w:after="0" w:line="240" w:lineRule="auto"/>
        <w:jc w:val="both"/>
        <w:rPr>
          <w:rFonts w:ascii="Times New Roman" w:eastAsia="Times New Roman" w:hAnsi="Times New Roman" w:cs="Times New Roman"/>
          <w:color w:val="000000"/>
          <w:sz w:val="28"/>
          <w:szCs w:val="28"/>
        </w:rPr>
      </w:pPr>
      <w:r w:rsidRPr="001A2E44">
        <w:rPr>
          <w:rFonts w:ascii="Times New Roman" w:eastAsia="Times New Roman" w:hAnsi="Times New Roman" w:cs="Times New Roman"/>
          <w:color w:val="000000"/>
          <w:sz w:val="28"/>
          <w:szCs w:val="28"/>
        </w:rPr>
        <w:t>педагога и всех специалистов, сопровождающих ребёнка с ОВЗ производится по результатам итоговой аттестации обучающихся, психологического и логопедического исследования, результатов медицинского обследования с занесением данных в дневники динамического наблюдения, карту медико-психолого - педагогической помощи.</w:t>
      </w:r>
    </w:p>
    <w:p w:rsidR="00F47CBD" w:rsidRDefault="00F47CBD" w:rsidP="001510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Планируемые результаты коррекционной работы</w:t>
      </w:r>
    </w:p>
    <w:p w:rsidR="00F47CBD" w:rsidRPr="001510CF" w:rsidRDefault="00F47CBD" w:rsidP="00F47CB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процессе реализации данной программы у обучающихся прослеживается следующая динамика: повышается успеваемость по школьным предметам, школьная мотивация;  создаются условия для эффективной социально – психологической адаптации обучающихся к новым условиям жизни. Самостоятельное решение проблем социального взаимодействия. Снижается уровень школьной тревожности и дезадаптации. Дети с ограниченными возможностями здоровья, которые обучаются в общеобразовательной школе, успешно проходят  процесс социализации личности.</w:t>
      </w:r>
    </w:p>
    <w:p w:rsidR="00F47CBD" w:rsidRDefault="00F47CBD" w:rsidP="00F47CBD">
      <w:pPr>
        <w:spacing w:after="0" w:line="240" w:lineRule="auto"/>
        <w:jc w:val="both"/>
        <w:rPr>
          <w:rFonts w:ascii="Times New Roman" w:hAnsi="Times New Roman" w:cs="Times New Roman"/>
          <w:b/>
          <w:sz w:val="28"/>
          <w:szCs w:val="28"/>
        </w:rPr>
      </w:pPr>
      <w:r w:rsidRPr="00F452AE">
        <w:rPr>
          <w:rFonts w:ascii="Times New Roman" w:hAnsi="Times New Roman" w:cs="Times New Roman"/>
          <w:b/>
          <w:sz w:val="32"/>
          <w:szCs w:val="32"/>
        </w:rPr>
        <w:t>Приложение</w:t>
      </w:r>
      <w:r>
        <w:rPr>
          <w:rFonts w:ascii="Times New Roman" w:hAnsi="Times New Roman" w:cs="Times New Roman"/>
          <w:b/>
          <w:sz w:val="28"/>
          <w:szCs w:val="28"/>
        </w:rPr>
        <w:t xml:space="preserve"> 1.</w:t>
      </w:r>
    </w:p>
    <w:p w:rsidR="00F47CBD" w:rsidRPr="00F452AE" w:rsidRDefault="00F47CBD" w:rsidP="00F47CBD">
      <w:pPr>
        <w:spacing w:after="0" w:line="240" w:lineRule="auto"/>
        <w:jc w:val="both"/>
        <w:rPr>
          <w:rFonts w:ascii="Times New Roman" w:eastAsia="Times New Roman" w:hAnsi="Times New Roman" w:cs="Times New Roman"/>
          <w:sz w:val="24"/>
          <w:szCs w:val="24"/>
        </w:rPr>
      </w:pPr>
      <w:r w:rsidRPr="00F452AE">
        <w:rPr>
          <w:rFonts w:ascii="Times New Roman" w:eastAsia="Times New Roman" w:hAnsi="Times New Roman" w:cs="Times New Roman"/>
          <w:b/>
          <w:bCs/>
          <w:sz w:val="24"/>
          <w:szCs w:val="24"/>
        </w:rPr>
        <w:t>Психолого-педагогическая карта учащегося</w:t>
      </w:r>
    </w:p>
    <w:p w:rsidR="00F47CBD" w:rsidRPr="00F452AE" w:rsidRDefault="00F47CBD" w:rsidP="00F47CBD">
      <w:pPr>
        <w:spacing w:after="0" w:line="240" w:lineRule="auto"/>
        <w:jc w:val="both"/>
        <w:rPr>
          <w:rFonts w:ascii="Times New Roman" w:eastAsia="Times New Roman" w:hAnsi="Times New Roman" w:cs="Times New Roman"/>
          <w:sz w:val="24"/>
          <w:szCs w:val="24"/>
        </w:rPr>
      </w:pPr>
      <w:r w:rsidRPr="00F452AE">
        <w:rPr>
          <w:rFonts w:ascii="Times New Roman" w:eastAsia="Times New Roman" w:hAnsi="Times New Roman" w:cs="Times New Roman"/>
          <w:sz w:val="24"/>
          <w:szCs w:val="24"/>
        </w:rPr>
        <w:t>Фамилия, имя: __________________________________</w:t>
      </w:r>
    </w:p>
    <w:p w:rsidR="00F47CBD" w:rsidRPr="00F452AE" w:rsidRDefault="00F47CBD" w:rsidP="00F47CBD">
      <w:pPr>
        <w:spacing w:after="0" w:line="240" w:lineRule="auto"/>
        <w:jc w:val="both"/>
        <w:rPr>
          <w:rFonts w:ascii="Times New Roman" w:eastAsia="Times New Roman" w:hAnsi="Times New Roman" w:cs="Times New Roman"/>
          <w:sz w:val="24"/>
          <w:szCs w:val="24"/>
        </w:rPr>
      </w:pPr>
      <w:r w:rsidRPr="00F452AE">
        <w:rPr>
          <w:rFonts w:ascii="Times New Roman" w:eastAsia="Times New Roman" w:hAnsi="Times New Roman" w:cs="Times New Roman"/>
          <w:sz w:val="24"/>
          <w:szCs w:val="24"/>
        </w:rPr>
        <w:t>Дата рождения: __________________</w:t>
      </w:r>
    </w:p>
    <w:p w:rsidR="00F47CBD" w:rsidRPr="00F452AE" w:rsidRDefault="00F47CBD" w:rsidP="00F47CBD">
      <w:pPr>
        <w:spacing w:after="0" w:line="240" w:lineRule="auto"/>
        <w:jc w:val="both"/>
        <w:rPr>
          <w:rFonts w:ascii="Times New Roman" w:eastAsia="Times New Roman" w:hAnsi="Times New Roman" w:cs="Times New Roman"/>
          <w:sz w:val="24"/>
          <w:szCs w:val="24"/>
        </w:rPr>
      </w:pPr>
      <w:r w:rsidRPr="00F452AE">
        <w:rPr>
          <w:rFonts w:ascii="Times New Roman" w:eastAsia="Times New Roman" w:hAnsi="Times New Roman" w:cs="Times New Roman"/>
          <w:sz w:val="24"/>
          <w:szCs w:val="24"/>
        </w:rPr>
        <w:t>Школа: № _________  класс: _________ тип класса:___________________</w:t>
      </w:r>
    </w:p>
    <w:p w:rsidR="00F47CBD" w:rsidRPr="00F452AE" w:rsidRDefault="00F47CBD" w:rsidP="00F47CBD">
      <w:pPr>
        <w:spacing w:after="0" w:line="240" w:lineRule="auto"/>
        <w:jc w:val="both"/>
        <w:rPr>
          <w:rFonts w:ascii="Times New Roman" w:eastAsia="Times New Roman" w:hAnsi="Times New Roman" w:cs="Times New Roman"/>
          <w:sz w:val="24"/>
          <w:szCs w:val="24"/>
        </w:rPr>
      </w:pPr>
      <w:r w:rsidRPr="00F452AE">
        <w:rPr>
          <w:rFonts w:ascii="Times New Roman" w:eastAsia="Times New Roman" w:hAnsi="Times New Roman" w:cs="Times New Roman"/>
          <w:b/>
          <w:bCs/>
          <w:sz w:val="24"/>
          <w:szCs w:val="24"/>
        </w:rPr>
        <w:t>Психолого-педагогические особенности развития личности учащегося</w:t>
      </w:r>
    </w:p>
    <w:p w:rsidR="00F47CBD" w:rsidRPr="00F452AE" w:rsidRDefault="00F47CBD" w:rsidP="00F47CBD">
      <w:pPr>
        <w:spacing w:after="0" w:line="240" w:lineRule="auto"/>
        <w:jc w:val="both"/>
        <w:rPr>
          <w:rFonts w:ascii="Times New Roman" w:eastAsia="Times New Roman" w:hAnsi="Times New Roman" w:cs="Times New Roman"/>
          <w:sz w:val="24"/>
          <w:szCs w:val="24"/>
        </w:rPr>
      </w:pPr>
      <w:r w:rsidRPr="00F452AE">
        <w:rPr>
          <w:rFonts w:ascii="Times New Roman" w:eastAsia="Times New Roman" w:hAnsi="Times New Roman" w:cs="Times New Roman"/>
          <w:b/>
          <w:bCs/>
          <w:sz w:val="24"/>
          <w:szCs w:val="24"/>
        </w:rPr>
        <w:t>на начальном этапе обучения</w:t>
      </w:r>
    </w:p>
    <w:tbl>
      <w:tblPr>
        <w:tblW w:w="0" w:type="auto"/>
        <w:tblCellSpacing w:w="15" w:type="dxa"/>
        <w:tblBorders>
          <w:top w:val="outset" w:sz="8" w:space="0" w:color="FFFFFF"/>
          <w:left w:val="outset" w:sz="8" w:space="0" w:color="FFFFFF"/>
          <w:bottom w:val="outset" w:sz="8" w:space="0" w:color="FFFFFF"/>
          <w:right w:val="outset" w:sz="8" w:space="0" w:color="FFFFFF"/>
        </w:tblBorders>
        <w:tblCellMar>
          <w:left w:w="0" w:type="dxa"/>
          <w:right w:w="0" w:type="dxa"/>
        </w:tblCellMar>
        <w:tblLook w:val="04A0" w:firstRow="1" w:lastRow="0" w:firstColumn="1" w:lastColumn="0" w:noHBand="0" w:noVBand="1"/>
      </w:tblPr>
      <w:tblGrid>
        <w:gridCol w:w="1788"/>
        <w:gridCol w:w="3277"/>
        <w:gridCol w:w="2589"/>
        <w:gridCol w:w="1950"/>
      </w:tblGrid>
      <w:tr w:rsidR="00F47CBD" w:rsidRPr="00F452AE" w:rsidTr="00827339">
        <w:trPr>
          <w:tblCellSpacing w:w="15" w:type="dxa"/>
        </w:trPr>
        <w:tc>
          <w:tcPr>
            <w:tcW w:w="0" w:type="auto"/>
            <w:tcBorders>
              <w:top w:val="outset" w:sz="8" w:space="0" w:color="FFFFFF"/>
              <w:left w:val="outset" w:sz="8" w:space="0" w:color="FFFFFF"/>
              <w:bottom w:val="outset" w:sz="8" w:space="0" w:color="FFFFFF"/>
              <w:right w:val="outset" w:sz="8" w:space="0" w:color="FFFFFF"/>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r w:rsidRPr="00F452AE">
              <w:rPr>
                <w:rFonts w:ascii="Times New Roman" w:eastAsia="Times New Roman" w:hAnsi="Times New Roman" w:cs="Times New Roman"/>
                <w:b/>
                <w:bCs/>
                <w:sz w:val="24"/>
                <w:szCs w:val="24"/>
              </w:rPr>
              <w:t>Уровень готовности к школьному обучению</w:t>
            </w:r>
          </w:p>
        </w:tc>
        <w:tc>
          <w:tcPr>
            <w:tcW w:w="0" w:type="auto"/>
            <w:tcBorders>
              <w:top w:val="outset" w:sz="8" w:space="0" w:color="FFFFFF"/>
              <w:left w:val="outset" w:sz="8" w:space="0" w:color="FFFFFF"/>
              <w:bottom w:val="outset" w:sz="8" w:space="0" w:color="FFFFFF"/>
              <w:right w:val="outset" w:sz="8" w:space="0" w:color="FFFFFF"/>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r w:rsidRPr="00F452AE">
              <w:rPr>
                <w:rFonts w:ascii="Times New Roman" w:eastAsia="Times New Roman" w:hAnsi="Times New Roman" w:cs="Times New Roman"/>
                <w:b/>
                <w:bCs/>
                <w:sz w:val="24"/>
                <w:szCs w:val="24"/>
              </w:rPr>
              <w:t>Особенности  протекания процесса адаптации к школе</w:t>
            </w:r>
          </w:p>
        </w:tc>
        <w:tc>
          <w:tcPr>
            <w:tcW w:w="0" w:type="auto"/>
            <w:tcBorders>
              <w:top w:val="outset" w:sz="8" w:space="0" w:color="FFFFFF"/>
              <w:left w:val="outset" w:sz="8" w:space="0" w:color="FFFFFF"/>
              <w:bottom w:val="outset" w:sz="8" w:space="0" w:color="FFFFFF"/>
              <w:right w:val="outset" w:sz="8" w:space="0" w:color="FFFFFF"/>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r w:rsidRPr="00F452AE">
              <w:rPr>
                <w:rFonts w:ascii="Times New Roman" w:eastAsia="Times New Roman" w:hAnsi="Times New Roman" w:cs="Times New Roman"/>
                <w:b/>
                <w:bCs/>
                <w:sz w:val="24"/>
                <w:szCs w:val="24"/>
              </w:rPr>
              <w:t>Динамика уровня интеллектуального развития</w:t>
            </w:r>
          </w:p>
        </w:tc>
        <w:tc>
          <w:tcPr>
            <w:tcW w:w="0" w:type="auto"/>
            <w:tcBorders>
              <w:top w:val="outset" w:sz="8" w:space="0" w:color="FFFFFF"/>
              <w:left w:val="outset" w:sz="8" w:space="0" w:color="FFFFFF"/>
              <w:bottom w:val="outset" w:sz="8" w:space="0" w:color="FFFFFF"/>
              <w:right w:val="outset" w:sz="8" w:space="0" w:color="FFFFFF"/>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r w:rsidRPr="00F452AE">
              <w:rPr>
                <w:rFonts w:ascii="Times New Roman" w:eastAsia="Times New Roman" w:hAnsi="Times New Roman" w:cs="Times New Roman"/>
                <w:b/>
                <w:bCs/>
                <w:sz w:val="24"/>
                <w:szCs w:val="24"/>
              </w:rPr>
              <w:t>Способности учащегося по основным предметам</w:t>
            </w:r>
          </w:p>
        </w:tc>
      </w:tr>
      <w:tr w:rsidR="00F47CBD" w:rsidRPr="00F452AE" w:rsidTr="00827339">
        <w:trPr>
          <w:tblCellSpacing w:w="15" w:type="dxa"/>
        </w:trPr>
        <w:tc>
          <w:tcPr>
            <w:tcW w:w="0" w:type="auto"/>
            <w:tcBorders>
              <w:top w:val="outset" w:sz="8" w:space="0" w:color="FFFFFF"/>
              <w:left w:val="outset" w:sz="8" w:space="0" w:color="FFFFFF"/>
              <w:bottom w:val="outset" w:sz="8" w:space="0" w:color="FFFFFF"/>
              <w:right w:val="outset" w:sz="8" w:space="0" w:color="FFFFFF"/>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p>
        </w:tc>
        <w:tc>
          <w:tcPr>
            <w:tcW w:w="0" w:type="auto"/>
            <w:tcBorders>
              <w:top w:val="outset" w:sz="8" w:space="0" w:color="FFFFFF"/>
              <w:left w:val="outset" w:sz="8" w:space="0" w:color="FFFFFF"/>
              <w:bottom w:val="outset" w:sz="8" w:space="0" w:color="FFFFFF"/>
              <w:right w:val="outset" w:sz="8" w:space="0" w:color="FFFFFF"/>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p>
        </w:tc>
        <w:tc>
          <w:tcPr>
            <w:tcW w:w="0" w:type="auto"/>
            <w:tcBorders>
              <w:top w:val="outset" w:sz="8" w:space="0" w:color="FFFFFF"/>
              <w:left w:val="outset" w:sz="8" w:space="0" w:color="FFFFFF"/>
              <w:bottom w:val="outset" w:sz="8" w:space="0" w:color="FFFFFF"/>
              <w:right w:val="outset" w:sz="8" w:space="0" w:color="FFFFFF"/>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p>
        </w:tc>
        <w:tc>
          <w:tcPr>
            <w:tcW w:w="0" w:type="auto"/>
            <w:tcBorders>
              <w:top w:val="outset" w:sz="8" w:space="0" w:color="FFFFFF"/>
              <w:left w:val="outset" w:sz="8" w:space="0" w:color="FFFFFF"/>
              <w:bottom w:val="outset" w:sz="8" w:space="0" w:color="FFFFFF"/>
              <w:right w:val="outset" w:sz="8" w:space="0" w:color="FFFFFF"/>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p>
        </w:tc>
      </w:tr>
    </w:tbl>
    <w:p w:rsidR="00F47CBD" w:rsidRPr="00F452AE" w:rsidRDefault="00F47CBD" w:rsidP="00F47CBD">
      <w:pPr>
        <w:spacing w:after="0" w:line="240" w:lineRule="auto"/>
        <w:jc w:val="both"/>
        <w:rPr>
          <w:rFonts w:ascii="Times New Roman" w:eastAsia="Times New Roman" w:hAnsi="Times New Roman" w:cs="Times New Roman"/>
          <w:sz w:val="24"/>
          <w:szCs w:val="24"/>
        </w:rPr>
      </w:pPr>
      <w:r w:rsidRPr="00F452AE">
        <w:rPr>
          <w:rFonts w:ascii="Times New Roman" w:eastAsia="Times New Roman" w:hAnsi="Times New Roman" w:cs="Times New Roman"/>
          <w:b/>
          <w:bCs/>
          <w:sz w:val="24"/>
          <w:szCs w:val="24"/>
        </w:rPr>
        <w:t>Педагогическая диагностика</w:t>
      </w:r>
    </w:p>
    <w:tbl>
      <w:tblPr>
        <w:tblW w:w="0" w:type="auto"/>
        <w:tblCellSpacing w:w="15" w:type="dxa"/>
        <w:tblBorders>
          <w:top w:val="outset" w:sz="8" w:space="0" w:color="FFFFFF"/>
          <w:left w:val="outset" w:sz="8" w:space="0" w:color="FFFFFF"/>
          <w:bottom w:val="outset" w:sz="8" w:space="0" w:color="FFFFFF"/>
          <w:right w:val="outset" w:sz="8" w:space="0" w:color="FFFFFF"/>
        </w:tblBorders>
        <w:tblCellMar>
          <w:left w:w="0" w:type="dxa"/>
          <w:right w:w="0" w:type="dxa"/>
        </w:tblCellMar>
        <w:tblLook w:val="04A0" w:firstRow="1" w:lastRow="0" w:firstColumn="1" w:lastColumn="0" w:noHBand="0" w:noVBand="1"/>
      </w:tblPr>
      <w:tblGrid>
        <w:gridCol w:w="2018"/>
        <w:gridCol w:w="2222"/>
        <w:gridCol w:w="2085"/>
        <w:gridCol w:w="3259"/>
      </w:tblGrid>
      <w:tr w:rsidR="00F47CBD" w:rsidRPr="00F452AE" w:rsidTr="001510CF">
        <w:trPr>
          <w:tblCellSpacing w:w="15"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r w:rsidRPr="00F452AE">
              <w:rPr>
                <w:rFonts w:ascii="Times New Roman" w:eastAsia="Times New Roman" w:hAnsi="Times New Roman" w:cs="Times New Roman"/>
                <w:b/>
                <w:bCs/>
                <w:sz w:val="24"/>
                <w:szCs w:val="24"/>
              </w:rPr>
              <w:t>Класс</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r w:rsidRPr="00F452AE">
              <w:rPr>
                <w:rFonts w:ascii="Times New Roman" w:eastAsia="Times New Roman" w:hAnsi="Times New Roman" w:cs="Times New Roman"/>
                <w:b/>
                <w:bCs/>
                <w:sz w:val="24"/>
                <w:szCs w:val="24"/>
              </w:rPr>
              <w:t>Уровень актуального развития</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r w:rsidRPr="00F452AE">
              <w:rPr>
                <w:rFonts w:ascii="Times New Roman" w:eastAsia="Times New Roman" w:hAnsi="Times New Roman" w:cs="Times New Roman"/>
                <w:b/>
                <w:bCs/>
                <w:sz w:val="24"/>
                <w:szCs w:val="24"/>
              </w:rPr>
              <w:t>Зона ближайшего развития</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r w:rsidRPr="00F452AE">
              <w:rPr>
                <w:rFonts w:ascii="Times New Roman" w:eastAsia="Times New Roman" w:hAnsi="Times New Roman" w:cs="Times New Roman"/>
                <w:b/>
                <w:bCs/>
                <w:sz w:val="24"/>
                <w:szCs w:val="24"/>
              </w:rPr>
              <w:t>Сфера нарушений школьной адаптации</w:t>
            </w:r>
          </w:p>
        </w:tc>
      </w:tr>
      <w:tr w:rsidR="00F47CBD" w:rsidRPr="00F452AE" w:rsidTr="001510CF">
        <w:trPr>
          <w:tblCellSpacing w:w="15"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r w:rsidRPr="00F452AE">
              <w:rPr>
                <w:rFonts w:ascii="Times New Roman" w:eastAsia="Times New Roman" w:hAnsi="Times New Roman" w:cs="Times New Roman"/>
                <w:b/>
                <w:bCs/>
                <w:i/>
                <w:iCs/>
                <w:sz w:val="24"/>
                <w:szCs w:val="24"/>
              </w:rPr>
              <w:t>Русский язык</w:t>
            </w:r>
          </w:p>
        </w:tc>
        <w:tc>
          <w:tcPr>
            <w:tcW w:w="0" w:type="auto"/>
            <w:tcBorders>
              <w:top w:val="single" w:sz="4" w:space="0" w:color="auto"/>
              <w:left w:val="single" w:sz="4" w:space="0" w:color="auto"/>
              <w:bottom w:val="single" w:sz="4" w:space="0" w:color="auto"/>
              <w:right w:val="single" w:sz="4" w:space="0" w:color="auto"/>
            </w:tcBorders>
            <w:vAlign w:val="center"/>
            <w:hideMark/>
          </w:tcPr>
          <w:p w:rsidR="00F47CBD" w:rsidRPr="00F452AE" w:rsidRDefault="00F47CBD" w:rsidP="00F47CBD">
            <w:pPr>
              <w:spacing w:after="0" w:line="240" w:lineRule="auto"/>
              <w:jc w:val="both"/>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47CBD" w:rsidRPr="00F452AE" w:rsidRDefault="00F47CBD" w:rsidP="00F47CBD">
            <w:pPr>
              <w:spacing w:after="0" w:line="240" w:lineRule="auto"/>
              <w:jc w:val="both"/>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47CBD" w:rsidRPr="00F452AE" w:rsidRDefault="00F47CBD" w:rsidP="00F47CBD">
            <w:pPr>
              <w:spacing w:after="0" w:line="240" w:lineRule="auto"/>
              <w:jc w:val="both"/>
              <w:rPr>
                <w:rFonts w:ascii="Times New Roman" w:eastAsia="Times New Roman" w:hAnsi="Times New Roman" w:cs="Times New Roman"/>
                <w:sz w:val="20"/>
                <w:szCs w:val="20"/>
              </w:rPr>
            </w:pPr>
          </w:p>
        </w:tc>
      </w:tr>
      <w:tr w:rsidR="00F47CBD" w:rsidRPr="00F452AE" w:rsidTr="001510CF">
        <w:trPr>
          <w:tblCellSpacing w:w="15"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F47CBD" w:rsidRPr="00F452AE" w:rsidRDefault="00056A8B" w:rsidP="00F47CBD">
            <w:pPr>
              <w:spacing w:after="0" w:line="240" w:lineRule="auto"/>
              <w:jc w:val="both"/>
              <w:rPr>
                <w:rFonts w:ascii="Times New Roman" w:eastAsia="Times New Roman" w:hAnsi="Times New Roman" w:cs="Times New Roman"/>
                <w:sz w:val="24"/>
                <w:szCs w:val="24"/>
              </w:rPr>
            </w:pPr>
            <w:hyperlink r:id="rId14" w:tooltip="1 класс" w:history="1">
              <w:r w:rsidR="00F47CBD" w:rsidRPr="00F452AE">
                <w:rPr>
                  <w:rFonts w:ascii="Times New Roman" w:eastAsia="Times New Roman" w:hAnsi="Times New Roman" w:cs="Times New Roman"/>
                  <w:color w:val="0000FF"/>
                  <w:sz w:val="24"/>
                  <w:szCs w:val="24"/>
                  <w:u w:val="single"/>
                </w:rPr>
                <w:t>1 класс</w:t>
              </w:r>
            </w:hyperlink>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r w:rsidRPr="00F452AE">
              <w:rPr>
                <w:rFonts w:ascii="Times New Roman" w:eastAsia="Times New Roman" w:hAnsi="Times New Roman" w:cs="Times New Roman"/>
                <w:sz w:val="24"/>
                <w:szCs w:val="24"/>
              </w:rPr>
              <w:t>Сложности в обучении, воспитании</w:t>
            </w:r>
          </w:p>
        </w:tc>
      </w:tr>
      <w:tr w:rsidR="00F47CBD" w:rsidRPr="00F452AE" w:rsidTr="001510CF">
        <w:trPr>
          <w:tblCellSpacing w:w="15"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p>
        </w:tc>
      </w:tr>
      <w:tr w:rsidR="00F47CBD" w:rsidRPr="00F452AE" w:rsidTr="001510CF">
        <w:trPr>
          <w:tblCellSpacing w:w="15"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r w:rsidRPr="00F452AE">
              <w:rPr>
                <w:rFonts w:ascii="Times New Roman" w:eastAsia="Times New Roman" w:hAnsi="Times New Roman" w:cs="Times New Roman"/>
                <w:i/>
                <w:iCs/>
                <w:sz w:val="24"/>
                <w:szCs w:val="24"/>
              </w:rPr>
              <w:t>Литературное чтение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F47CBD" w:rsidRPr="00F452AE" w:rsidRDefault="00F47CBD" w:rsidP="00F47CBD">
            <w:pPr>
              <w:spacing w:after="0" w:line="240" w:lineRule="auto"/>
              <w:jc w:val="both"/>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47CBD" w:rsidRPr="00F452AE" w:rsidRDefault="00F47CBD" w:rsidP="00F47CBD">
            <w:pPr>
              <w:spacing w:after="0" w:line="240" w:lineRule="auto"/>
              <w:jc w:val="both"/>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47CBD" w:rsidRPr="00F452AE" w:rsidRDefault="00F47CBD" w:rsidP="00F47CBD">
            <w:pPr>
              <w:spacing w:after="0" w:line="240" w:lineRule="auto"/>
              <w:jc w:val="both"/>
              <w:rPr>
                <w:rFonts w:ascii="Times New Roman" w:eastAsia="Times New Roman" w:hAnsi="Times New Roman" w:cs="Times New Roman"/>
                <w:sz w:val="20"/>
                <w:szCs w:val="20"/>
              </w:rPr>
            </w:pPr>
          </w:p>
        </w:tc>
      </w:tr>
      <w:tr w:rsidR="00F47CBD" w:rsidRPr="00F452AE" w:rsidTr="001510CF">
        <w:trPr>
          <w:tblCellSpacing w:w="15"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r w:rsidRPr="00F452AE">
              <w:rPr>
                <w:rFonts w:ascii="Times New Roman" w:eastAsia="Times New Roman" w:hAnsi="Times New Roman" w:cs="Times New Roman"/>
                <w:sz w:val="24"/>
                <w:szCs w:val="24"/>
              </w:rPr>
              <w:lastRenderedPageBreak/>
              <w:t>1 класс</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r w:rsidRPr="00F452AE">
              <w:rPr>
                <w:rFonts w:ascii="Times New Roman" w:eastAsia="Times New Roman" w:hAnsi="Times New Roman" w:cs="Times New Roman"/>
                <w:sz w:val="24"/>
                <w:szCs w:val="24"/>
              </w:rPr>
              <w:t>Трудности в освоении норм поведения</w:t>
            </w:r>
          </w:p>
        </w:tc>
      </w:tr>
      <w:tr w:rsidR="00F47CBD" w:rsidRPr="00F452AE" w:rsidTr="00827339">
        <w:trPr>
          <w:tblCellSpacing w:w="15" w:type="dxa"/>
        </w:trPr>
        <w:tc>
          <w:tcPr>
            <w:tcW w:w="0" w:type="auto"/>
            <w:tcBorders>
              <w:top w:val="outset" w:sz="8" w:space="0" w:color="FFFFFF"/>
              <w:left w:val="outset" w:sz="8" w:space="0" w:color="FFFFFF"/>
              <w:bottom w:val="outset" w:sz="8" w:space="0" w:color="FFFFFF"/>
              <w:right w:val="outset" w:sz="8" w:space="0" w:color="FFFFFF"/>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p>
        </w:tc>
        <w:tc>
          <w:tcPr>
            <w:tcW w:w="0" w:type="auto"/>
            <w:tcBorders>
              <w:top w:val="outset" w:sz="8" w:space="0" w:color="FFFFFF"/>
              <w:left w:val="outset" w:sz="8" w:space="0" w:color="FFFFFF"/>
              <w:bottom w:val="outset" w:sz="8" w:space="0" w:color="FFFFFF"/>
              <w:right w:val="outset" w:sz="8" w:space="0" w:color="FFFFFF"/>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p>
        </w:tc>
        <w:tc>
          <w:tcPr>
            <w:tcW w:w="0" w:type="auto"/>
            <w:tcBorders>
              <w:top w:val="outset" w:sz="8" w:space="0" w:color="FFFFFF"/>
              <w:left w:val="outset" w:sz="8" w:space="0" w:color="FFFFFF"/>
              <w:bottom w:val="outset" w:sz="8" w:space="0" w:color="FFFFFF"/>
              <w:right w:val="outset" w:sz="8" w:space="0" w:color="FFFFFF"/>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p>
        </w:tc>
        <w:tc>
          <w:tcPr>
            <w:tcW w:w="0" w:type="auto"/>
            <w:tcBorders>
              <w:top w:val="outset" w:sz="8" w:space="0" w:color="FFFFFF"/>
              <w:left w:val="outset" w:sz="8" w:space="0" w:color="FFFFFF"/>
              <w:bottom w:val="outset" w:sz="8" w:space="0" w:color="FFFFFF"/>
              <w:right w:val="outset" w:sz="8" w:space="0" w:color="FFFFFF"/>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p>
        </w:tc>
      </w:tr>
      <w:tr w:rsidR="00F47CBD" w:rsidRPr="00F452AE" w:rsidTr="001510CF">
        <w:trPr>
          <w:tblCellSpacing w:w="15"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r w:rsidRPr="00F452AE">
              <w:rPr>
                <w:rFonts w:ascii="Times New Roman" w:eastAsia="Times New Roman" w:hAnsi="Times New Roman" w:cs="Times New Roman"/>
                <w:sz w:val="24"/>
                <w:szCs w:val="24"/>
              </w:rPr>
              <w:t> </w:t>
            </w:r>
            <w:r w:rsidRPr="00F452AE">
              <w:rPr>
                <w:rFonts w:ascii="Times New Roman" w:eastAsia="Times New Roman" w:hAnsi="Times New Roman" w:cs="Times New Roman"/>
                <w:i/>
                <w:iCs/>
                <w:sz w:val="24"/>
                <w:szCs w:val="24"/>
              </w:rPr>
              <w:t>Математика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F47CBD" w:rsidRPr="00F452AE" w:rsidRDefault="00F47CBD" w:rsidP="00F47CBD">
            <w:pPr>
              <w:spacing w:after="0" w:line="240" w:lineRule="auto"/>
              <w:jc w:val="both"/>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47CBD" w:rsidRPr="00F452AE" w:rsidRDefault="00F47CBD" w:rsidP="00F47CBD">
            <w:pPr>
              <w:spacing w:after="0" w:line="240" w:lineRule="auto"/>
              <w:jc w:val="both"/>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47CBD" w:rsidRPr="00F452AE" w:rsidRDefault="00F47CBD" w:rsidP="00F47CBD">
            <w:pPr>
              <w:spacing w:after="0" w:line="240" w:lineRule="auto"/>
              <w:jc w:val="both"/>
              <w:rPr>
                <w:rFonts w:ascii="Times New Roman" w:eastAsia="Times New Roman" w:hAnsi="Times New Roman" w:cs="Times New Roman"/>
                <w:sz w:val="20"/>
                <w:szCs w:val="20"/>
              </w:rPr>
            </w:pPr>
          </w:p>
        </w:tc>
      </w:tr>
      <w:tr w:rsidR="00F47CBD" w:rsidRPr="00F452AE" w:rsidTr="001510CF">
        <w:trPr>
          <w:tblCellSpacing w:w="15"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r w:rsidRPr="00F452AE">
              <w:rPr>
                <w:rFonts w:ascii="Times New Roman" w:eastAsia="Times New Roman" w:hAnsi="Times New Roman" w:cs="Times New Roman"/>
                <w:sz w:val="24"/>
                <w:szCs w:val="24"/>
              </w:rPr>
              <w:t>1 класс</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r w:rsidRPr="00F452AE">
              <w:rPr>
                <w:rFonts w:ascii="Times New Roman" w:eastAsia="Times New Roman" w:hAnsi="Times New Roman" w:cs="Times New Roman"/>
                <w:sz w:val="24"/>
                <w:szCs w:val="24"/>
              </w:rPr>
              <w:t>Сложности в развитии учебно-интеллектуальных УН</w:t>
            </w:r>
          </w:p>
        </w:tc>
      </w:tr>
      <w:tr w:rsidR="00F47CBD" w:rsidRPr="00F452AE" w:rsidTr="001510CF">
        <w:trPr>
          <w:tblCellSpacing w:w="15"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p>
        </w:tc>
      </w:tr>
      <w:tr w:rsidR="00F47CBD" w:rsidRPr="00F452AE" w:rsidTr="001510CF">
        <w:trPr>
          <w:tblCellSpacing w:w="15"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r w:rsidRPr="00F452AE">
              <w:rPr>
                <w:rFonts w:ascii="Times New Roman" w:eastAsia="Times New Roman" w:hAnsi="Times New Roman" w:cs="Times New Roman"/>
                <w:i/>
                <w:iCs/>
                <w:sz w:val="24"/>
                <w:szCs w:val="24"/>
              </w:rPr>
              <w:t>Окружающий мир</w:t>
            </w:r>
          </w:p>
        </w:tc>
        <w:tc>
          <w:tcPr>
            <w:tcW w:w="0" w:type="auto"/>
            <w:tcBorders>
              <w:top w:val="single" w:sz="4" w:space="0" w:color="auto"/>
              <w:left w:val="single" w:sz="4" w:space="0" w:color="auto"/>
              <w:bottom w:val="single" w:sz="4" w:space="0" w:color="auto"/>
              <w:right w:val="single" w:sz="4" w:space="0" w:color="auto"/>
            </w:tcBorders>
            <w:vAlign w:val="center"/>
            <w:hideMark/>
          </w:tcPr>
          <w:p w:rsidR="00F47CBD" w:rsidRPr="00F452AE" w:rsidRDefault="00F47CBD" w:rsidP="00F47CBD">
            <w:pPr>
              <w:spacing w:after="0" w:line="240" w:lineRule="auto"/>
              <w:jc w:val="both"/>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47CBD" w:rsidRPr="00F452AE" w:rsidRDefault="00F47CBD" w:rsidP="00F47CBD">
            <w:pPr>
              <w:spacing w:after="0" w:line="240" w:lineRule="auto"/>
              <w:jc w:val="both"/>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47CBD" w:rsidRPr="00F452AE" w:rsidRDefault="00F47CBD" w:rsidP="00F47CBD">
            <w:pPr>
              <w:spacing w:after="0" w:line="240" w:lineRule="auto"/>
              <w:jc w:val="both"/>
              <w:rPr>
                <w:rFonts w:ascii="Times New Roman" w:eastAsia="Times New Roman" w:hAnsi="Times New Roman" w:cs="Times New Roman"/>
                <w:sz w:val="20"/>
                <w:szCs w:val="20"/>
              </w:rPr>
            </w:pPr>
          </w:p>
        </w:tc>
      </w:tr>
      <w:tr w:rsidR="00F47CBD" w:rsidRPr="00F452AE" w:rsidTr="001510CF">
        <w:trPr>
          <w:tblCellSpacing w:w="15"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r w:rsidRPr="00F452AE">
              <w:rPr>
                <w:rFonts w:ascii="Times New Roman" w:eastAsia="Times New Roman" w:hAnsi="Times New Roman" w:cs="Times New Roman"/>
                <w:sz w:val="24"/>
                <w:szCs w:val="24"/>
              </w:rPr>
              <w:t>1 класс</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r w:rsidRPr="00F452AE">
              <w:rPr>
                <w:rFonts w:ascii="Times New Roman" w:eastAsia="Times New Roman" w:hAnsi="Times New Roman" w:cs="Times New Roman"/>
                <w:sz w:val="24"/>
                <w:szCs w:val="24"/>
              </w:rPr>
              <w:t>Особенности социальных контактов</w:t>
            </w:r>
          </w:p>
        </w:tc>
      </w:tr>
      <w:tr w:rsidR="00F47CBD" w:rsidRPr="00F452AE" w:rsidTr="00827339">
        <w:trPr>
          <w:tblCellSpacing w:w="15" w:type="dxa"/>
        </w:trPr>
        <w:tc>
          <w:tcPr>
            <w:tcW w:w="0" w:type="auto"/>
            <w:tcBorders>
              <w:top w:val="outset" w:sz="8" w:space="0" w:color="FFFFFF"/>
              <w:left w:val="outset" w:sz="8" w:space="0" w:color="FFFFFF"/>
              <w:bottom w:val="outset" w:sz="8" w:space="0" w:color="FFFFFF"/>
              <w:right w:val="outset" w:sz="8" w:space="0" w:color="FFFFFF"/>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p>
        </w:tc>
        <w:tc>
          <w:tcPr>
            <w:tcW w:w="0" w:type="auto"/>
            <w:tcBorders>
              <w:top w:val="outset" w:sz="8" w:space="0" w:color="FFFFFF"/>
              <w:left w:val="outset" w:sz="8" w:space="0" w:color="FFFFFF"/>
              <w:bottom w:val="outset" w:sz="8" w:space="0" w:color="FFFFFF"/>
              <w:right w:val="outset" w:sz="8" w:space="0" w:color="FFFFFF"/>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p>
        </w:tc>
        <w:tc>
          <w:tcPr>
            <w:tcW w:w="0" w:type="auto"/>
            <w:tcBorders>
              <w:top w:val="outset" w:sz="8" w:space="0" w:color="FFFFFF"/>
              <w:left w:val="outset" w:sz="8" w:space="0" w:color="FFFFFF"/>
              <w:bottom w:val="outset" w:sz="8" w:space="0" w:color="FFFFFF"/>
              <w:right w:val="outset" w:sz="8" w:space="0" w:color="FFFFFF"/>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p>
        </w:tc>
        <w:tc>
          <w:tcPr>
            <w:tcW w:w="0" w:type="auto"/>
            <w:tcBorders>
              <w:top w:val="outset" w:sz="8" w:space="0" w:color="FFFFFF"/>
              <w:left w:val="outset" w:sz="8" w:space="0" w:color="FFFFFF"/>
              <w:bottom w:val="outset" w:sz="8" w:space="0" w:color="FFFFFF"/>
              <w:right w:val="outset" w:sz="8" w:space="0" w:color="FFFFFF"/>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p>
        </w:tc>
      </w:tr>
    </w:tbl>
    <w:p w:rsidR="00F47CBD" w:rsidRPr="00F452AE" w:rsidRDefault="00F47CBD" w:rsidP="00F47CBD">
      <w:pPr>
        <w:spacing w:after="0" w:line="240" w:lineRule="auto"/>
        <w:jc w:val="both"/>
        <w:rPr>
          <w:rFonts w:ascii="Times New Roman" w:eastAsia="Times New Roman" w:hAnsi="Times New Roman" w:cs="Times New Roman"/>
          <w:sz w:val="24"/>
          <w:szCs w:val="24"/>
        </w:rPr>
      </w:pPr>
      <w:r w:rsidRPr="00F452AE">
        <w:rPr>
          <w:rFonts w:ascii="Times New Roman" w:eastAsia="Times New Roman" w:hAnsi="Times New Roman" w:cs="Times New Roman"/>
          <w:b/>
          <w:bCs/>
          <w:sz w:val="24"/>
          <w:szCs w:val="24"/>
        </w:rPr>
        <w:t>Психологическая диагностика</w:t>
      </w:r>
    </w:p>
    <w:tbl>
      <w:tblPr>
        <w:tblW w:w="0" w:type="auto"/>
        <w:jc w:val="center"/>
        <w:tblCellSpacing w:w="15" w:type="dxa"/>
        <w:tblBorders>
          <w:top w:val="outset" w:sz="8" w:space="0" w:color="FFFFFF"/>
          <w:left w:val="outset" w:sz="8" w:space="0" w:color="FFFFFF"/>
          <w:bottom w:val="outset" w:sz="8" w:space="0" w:color="FFFFFF"/>
          <w:right w:val="outset" w:sz="8" w:space="0" w:color="FFFFFF"/>
        </w:tblBorders>
        <w:tblCellMar>
          <w:left w:w="0" w:type="dxa"/>
          <w:right w:w="0" w:type="dxa"/>
        </w:tblCellMar>
        <w:tblLook w:val="04A0" w:firstRow="1" w:lastRow="0" w:firstColumn="1" w:lastColumn="0" w:noHBand="0" w:noVBand="1"/>
      </w:tblPr>
      <w:tblGrid>
        <w:gridCol w:w="2713"/>
        <w:gridCol w:w="2980"/>
        <w:gridCol w:w="3524"/>
      </w:tblGrid>
      <w:tr w:rsidR="00F47CBD" w:rsidRPr="00F452AE" w:rsidTr="00827339">
        <w:trPr>
          <w:tblCellSpacing w:w="15" w:type="dxa"/>
          <w:jc w:val="center"/>
        </w:trPr>
        <w:tc>
          <w:tcPr>
            <w:tcW w:w="0" w:type="auto"/>
            <w:tcBorders>
              <w:top w:val="outset" w:sz="8" w:space="0" w:color="FFFFFF"/>
              <w:left w:val="outset" w:sz="8" w:space="0" w:color="FFFFFF"/>
              <w:bottom w:val="outset" w:sz="8" w:space="0" w:color="FFFFFF"/>
              <w:right w:val="outset" w:sz="8" w:space="0" w:color="FFFFFF"/>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r w:rsidRPr="00F452AE">
              <w:rPr>
                <w:rFonts w:ascii="Times New Roman" w:eastAsia="Times New Roman" w:hAnsi="Times New Roman" w:cs="Times New Roman"/>
                <w:b/>
                <w:bCs/>
                <w:sz w:val="24"/>
                <w:szCs w:val="24"/>
              </w:rPr>
              <w:t>Познавательная сфера</w:t>
            </w:r>
          </w:p>
        </w:tc>
        <w:tc>
          <w:tcPr>
            <w:tcW w:w="0" w:type="auto"/>
            <w:tcBorders>
              <w:top w:val="outset" w:sz="8" w:space="0" w:color="FFFFFF"/>
              <w:left w:val="outset" w:sz="8" w:space="0" w:color="FFFFFF"/>
              <w:bottom w:val="outset" w:sz="8" w:space="0" w:color="FFFFFF"/>
              <w:right w:val="outset" w:sz="8" w:space="0" w:color="FFFFFF"/>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r w:rsidRPr="00F452AE">
              <w:rPr>
                <w:rFonts w:ascii="Times New Roman" w:eastAsia="Times New Roman" w:hAnsi="Times New Roman" w:cs="Times New Roman"/>
                <w:b/>
                <w:bCs/>
                <w:sz w:val="24"/>
                <w:szCs w:val="24"/>
              </w:rPr>
              <w:t>Личностные особенности</w:t>
            </w:r>
          </w:p>
        </w:tc>
        <w:tc>
          <w:tcPr>
            <w:tcW w:w="0" w:type="auto"/>
            <w:tcBorders>
              <w:top w:val="outset" w:sz="8" w:space="0" w:color="FFFFFF"/>
              <w:left w:val="outset" w:sz="8" w:space="0" w:color="FFFFFF"/>
              <w:bottom w:val="outset" w:sz="8" w:space="0" w:color="FFFFFF"/>
              <w:right w:val="outset" w:sz="8" w:space="0" w:color="FFFFFF"/>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r w:rsidRPr="00F452AE">
              <w:rPr>
                <w:rFonts w:ascii="Times New Roman" w:eastAsia="Times New Roman" w:hAnsi="Times New Roman" w:cs="Times New Roman"/>
                <w:b/>
                <w:bCs/>
                <w:sz w:val="24"/>
                <w:szCs w:val="24"/>
              </w:rPr>
              <w:t>Мотивационно-волевая сфера</w:t>
            </w:r>
          </w:p>
        </w:tc>
      </w:tr>
      <w:tr w:rsidR="00F47CBD" w:rsidRPr="00F452AE" w:rsidTr="00827339">
        <w:trPr>
          <w:tblCellSpacing w:w="15" w:type="dxa"/>
          <w:jc w:val="center"/>
        </w:trPr>
        <w:tc>
          <w:tcPr>
            <w:tcW w:w="0" w:type="auto"/>
            <w:tcBorders>
              <w:top w:val="outset" w:sz="8" w:space="0" w:color="FFFFFF"/>
              <w:left w:val="outset" w:sz="8" w:space="0" w:color="FFFFFF"/>
              <w:bottom w:val="outset" w:sz="8" w:space="0" w:color="FFFFFF"/>
              <w:right w:val="outset" w:sz="8" w:space="0" w:color="FFFFFF"/>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p>
        </w:tc>
        <w:tc>
          <w:tcPr>
            <w:tcW w:w="0" w:type="auto"/>
            <w:tcBorders>
              <w:top w:val="outset" w:sz="8" w:space="0" w:color="FFFFFF"/>
              <w:left w:val="outset" w:sz="8" w:space="0" w:color="FFFFFF"/>
              <w:bottom w:val="outset" w:sz="8" w:space="0" w:color="FFFFFF"/>
              <w:right w:val="outset" w:sz="8" w:space="0" w:color="FFFFFF"/>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p>
        </w:tc>
        <w:tc>
          <w:tcPr>
            <w:tcW w:w="0" w:type="auto"/>
            <w:tcBorders>
              <w:top w:val="outset" w:sz="8" w:space="0" w:color="FFFFFF"/>
              <w:left w:val="outset" w:sz="8" w:space="0" w:color="FFFFFF"/>
              <w:bottom w:val="outset" w:sz="8" w:space="0" w:color="FFFFFF"/>
              <w:right w:val="outset" w:sz="8" w:space="0" w:color="FFFFFF"/>
            </w:tcBorders>
            <w:tcMar>
              <w:top w:w="75" w:type="dxa"/>
              <w:left w:w="75" w:type="dxa"/>
              <w:bottom w:w="75" w:type="dxa"/>
              <w:right w:w="75" w:type="dxa"/>
            </w:tcMar>
            <w:vAlign w:val="cente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p>
        </w:tc>
      </w:tr>
    </w:tbl>
    <w:p w:rsidR="00F47CBD" w:rsidRPr="00F452AE" w:rsidRDefault="00F47CBD" w:rsidP="00F47CBD">
      <w:pPr>
        <w:spacing w:after="0" w:line="240" w:lineRule="auto"/>
        <w:jc w:val="both"/>
        <w:rPr>
          <w:rFonts w:ascii="Times New Roman" w:eastAsia="Times New Roman" w:hAnsi="Times New Roman" w:cs="Times New Roman"/>
          <w:sz w:val="24"/>
          <w:szCs w:val="24"/>
        </w:rPr>
      </w:pPr>
      <w:r w:rsidRPr="00F452AE">
        <w:rPr>
          <w:rFonts w:ascii="Times New Roman" w:eastAsia="Times New Roman" w:hAnsi="Times New Roman" w:cs="Times New Roman"/>
          <w:b/>
          <w:bCs/>
          <w:sz w:val="24"/>
          <w:szCs w:val="24"/>
        </w:rPr>
        <w:t>Биологические факторы: _______________________________________________________________</w:t>
      </w:r>
    </w:p>
    <w:p w:rsidR="00F47CBD" w:rsidRPr="00F452AE" w:rsidRDefault="00F47CBD" w:rsidP="00F47CBD">
      <w:pPr>
        <w:spacing w:after="0" w:line="240" w:lineRule="auto"/>
        <w:jc w:val="both"/>
        <w:rPr>
          <w:rFonts w:ascii="Times New Roman" w:eastAsia="Times New Roman" w:hAnsi="Times New Roman" w:cs="Times New Roman"/>
          <w:sz w:val="24"/>
          <w:szCs w:val="24"/>
        </w:rPr>
      </w:pPr>
      <w:r w:rsidRPr="00F452AE">
        <w:rPr>
          <w:rFonts w:ascii="Times New Roman" w:eastAsia="Times New Roman" w:hAnsi="Times New Roman" w:cs="Times New Roman"/>
          <w:b/>
          <w:bCs/>
          <w:sz w:val="24"/>
          <w:szCs w:val="24"/>
        </w:rPr>
        <w:t>Дополнительные сведения</w:t>
      </w:r>
      <w:r w:rsidRPr="00F452AE">
        <w:rPr>
          <w:rFonts w:ascii="Times New Roman" w:eastAsia="Times New Roman" w:hAnsi="Times New Roman" w:cs="Times New Roman"/>
          <w:sz w:val="24"/>
          <w:szCs w:val="24"/>
        </w:rPr>
        <w:t xml:space="preserve"> (участие в конференциях, олимпиадах; грамоты, награды/занятость в системе </w:t>
      </w:r>
      <w:hyperlink r:id="rId15" w:tooltip="Дополнительное образование" w:history="1">
        <w:r w:rsidRPr="00F452AE">
          <w:rPr>
            <w:rFonts w:ascii="Times New Roman" w:eastAsia="Times New Roman" w:hAnsi="Times New Roman" w:cs="Times New Roman"/>
            <w:color w:val="0000FF"/>
            <w:sz w:val="24"/>
            <w:szCs w:val="24"/>
            <w:u w:val="single"/>
          </w:rPr>
          <w:t>дополнительного образования</w:t>
        </w:r>
      </w:hyperlink>
      <w:r w:rsidRPr="00F452AE">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1"/>
        <w:gridCol w:w="1877"/>
        <w:gridCol w:w="1877"/>
        <w:gridCol w:w="1877"/>
        <w:gridCol w:w="1892"/>
      </w:tblGrid>
      <w:tr w:rsidR="00F47CBD" w:rsidRPr="00F452AE" w:rsidTr="00827339">
        <w:trPr>
          <w:tblCellSpacing w:w="15" w:type="dxa"/>
        </w:trPr>
        <w:tc>
          <w:tcPr>
            <w:tcW w:w="2085" w:type="dxa"/>
            <w:tcMar>
              <w:top w:w="0" w:type="dxa"/>
              <w:left w:w="0" w:type="dxa"/>
              <w:bottom w:w="0" w:type="dxa"/>
              <w:right w:w="0" w:type="dxa"/>
            </w:tcMa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r w:rsidRPr="00F452AE">
              <w:rPr>
                <w:rFonts w:ascii="Times New Roman" w:eastAsia="Times New Roman" w:hAnsi="Times New Roman" w:cs="Times New Roman"/>
                <w:sz w:val="24"/>
                <w:szCs w:val="24"/>
              </w:rPr>
              <w:t>1 класс</w:t>
            </w:r>
          </w:p>
        </w:tc>
        <w:tc>
          <w:tcPr>
            <w:tcW w:w="2085" w:type="dxa"/>
            <w:tcMar>
              <w:top w:w="0" w:type="dxa"/>
              <w:left w:w="0" w:type="dxa"/>
              <w:bottom w:w="0" w:type="dxa"/>
              <w:right w:w="0" w:type="dxa"/>
            </w:tcMar>
            <w:hideMark/>
          </w:tcPr>
          <w:p w:rsidR="00F47CBD" w:rsidRPr="00F452AE" w:rsidRDefault="00056A8B" w:rsidP="00F47CBD">
            <w:pPr>
              <w:spacing w:after="0" w:line="240" w:lineRule="auto"/>
              <w:jc w:val="both"/>
              <w:rPr>
                <w:rFonts w:ascii="Times New Roman" w:eastAsia="Times New Roman" w:hAnsi="Times New Roman" w:cs="Times New Roman"/>
                <w:sz w:val="24"/>
                <w:szCs w:val="24"/>
              </w:rPr>
            </w:pPr>
            <w:hyperlink r:id="rId16" w:tooltip="2 класс" w:history="1">
              <w:r w:rsidR="00F47CBD" w:rsidRPr="00F452AE">
                <w:rPr>
                  <w:rFonts w:ascii="Times New Roman" w:eastAsia="Times New Roman" w:hAnsi="Times New Roman" w:cs="Times New Roman"/>
                  <w:color w:val="0000FF"/>
                  <w:sz w:val="24"/>
                  <w:szCs w:val="24"/>
                  <w:u w:val="single"/>
                </w:rPr>
                <w:t>2 класс</w:t>
              </w:r>
            </w:hyperlink>
          </w:p>
        </w:tc>
        <w:tc>
          <w:tcPr>
            <w:tcW w:w="2085" w:type="dxa"/>
            <w:tcMar>
              <w:top w:w="0" w:type="dxa"/>
              <w:left w:w="0" w:type="dxa"/>
              <w:bottom w:w="0" w:type="dxa"/>
              <w:right w:w="0" w:type="dxa"/>
            </w:tcMar>
            <w:hideMark/>
          </w:tcPr>
          <w:p w:rsidR="00F47CBD" w:rsidRPr="00F452AE" w:rsidRDefault="00056A8B" w:rsidP="00F47CBD">
            <w:pPr>
              <w:spacing w:after="0" w:line="240" w:lineRule="auto"/>
              <w:jc w:val="both"/>
              <w:rPr>
                <w:rFonts w:ascii="Times New Roman" w:eastAsia="Times New Roman" w:hAnsi="Times New Roman" w:cs="Times New Roman"/>
                <w:sz w:val="24"/>
                <w:szCs w:val="24"/>
              </w:rPr>
            </w:pPr>
            <w:hyperlink r:id="rId17" w:tooltip="3 класс" w:history="1">
              <w:r w:rsidR="00F47CBD" w:rsidRPr="00F452AE">
                <w:rPr>
                  <w:rFonts w:ascii="Times New Roman" w:eastAsia="Times New Roman" w:hAnsi="Times New Roman" w:cs="Times New Roman"/>
                  <w:color w:val="0000FF"/>
                  <w:sz w:val="24"/>
                  <w:szCs w:val="24"/>
                  <w:u w:val="single"/>
                </w:rPr>
                <w:t>3 класс</w:t>
              </w:r>
            </w:hyperlink>
          </w:p>
        </w:tc>
        <w:tc>
          <w:tcPr>
            <w:tcW w:w="2085" w:type="dxa"/>
            <w:tcMar>
              <w:top w:w="0" w:type="dxa"/>
              <w:left w:w="0" w:type="dxa"/>
              <w:bottom w:w="0" w:type="dxa"/>
              <w:right w:w="0" w:type="dxa"/>
            </w:tcMar>
            <w:hideMark/>
          </w:tcPr>
          <w:p w:rsidR="00F47CBD" w:rsidRPr="00F452AE" w:rsidRDefault="00056A8B" w:rsidP="00F47CBD">
            <w:pPr>
              <w:spacing w:after="0" w:line="240" w:lineRule="auto"/>
              <w:jc w:val="both"/>
              <w:rPr>
                <w:rFonts w:ascii="Times New Roman" w:eastAsia="Times New Roman" w:hAnsi="Times New Roman" w:cs="Times New Roman"/>
                <w:sz w:val="24"/>
                <w:szCs w:val="24"/>
              </w:rPr>
            </w:pPr>
            <w:hyperlink r:id="rId18" w:tooltip="4 класс" w:history="1">
              <w:r w:rsidR="00F47CBD" w:rsidRPr="00F452AE">
                <w:rPr>
                  <w:rFonts w:ascii="Times New Roman" w:eastAsia="Times New Roman" w:hAnsi="Times New Roman" w:cs="Times New Roman"/>
                  <w:color w:val="0000FF"/>
                  <w:sz w:val="24"/>
                  <w:szCs w:val="24"/>
                  <w:u w:val="single"/>
                </w:rPr>
                <w:t>4 класс</w:t>
              </w:r>
            </w:hyperlink>
          </w:p>
        </w:tc>
        <w:tc>
          <w:tcPr>
            <w:tcW w:w="2085" w:type="dxa"/>
            <w:tcMar>
              <w:top w:w="0" w:type="dxa"/>
              <w:left w:w="0" w:type="dxa"/>
              <w:bottom w:w="0" w:type="dxa"/>
              <w:right w:w="0" w:type="dxa"/>
            </w:tcMa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r w:rsidRPr="00F452AE">
              <w:rPr>
                <w:rFonts w:ascii="Times New Roman" w:eastAsia="Times New Roman" w:hAnsi="Times New Roman" w:cs="Times New Roman"/>
                <w:color w:val="0000FF"/>
                <w:sz w:val="24"/>
                <w:szCs w:val="24"/>
                <w:u w:val="single"/>
              </w:rPr>
              <w:t>5 класс</w:t>
            </w:r>
          </w:p>
        </w:tc>
      </w:tr>
      <w:tr w:rsidR="00F47CBD" w:rsidRPr="00F452AE" w:rsidTr="00827339">
        <w:trPr>
          <w:tblCellSpacing w:w="15" w:type="dxa"/>
        </w:trPr>
        <w:tc>
          <w:tcPr>
            <w:tcW w:w="2085" w:type="dxa"/>
            <w:tcMar>
              <w:top w:w="0" w:type="dxa"/>
              <w:left w:w="0" w:type="dxa"/>
              <w:bottom w:w="0" w:type="dxa"/>
              <w:right w:w="0" w:type="dxa"/>
            </w:tcMa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p>
        </w:tc>
        <w:tc>
          <w:tcPr>
            <w:tcW w:w="2085" w:type="dxa"/>
            <w:tcMar>
              <w:top w:w="0" w:type="dxa"/>
              <w:left w:w="0" w:type="dxa"/>
              <w:bottom w:w="0" w:type="dxa"/>
              <w:right w:w="0" w:type="dxa"/>
            </w:tcMa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p>
        </w:tc>
        <w:tc>
          <w:tcPr>
            <w:tcW w:w="2085" w:type="dxa"/>
            <w:tcMar>
              <w:top w:w="0" w:type="dxa"/>
              <w:left w:w="0" w:type="dxa"/>
              <w:bottom w:w="0" w:type="dxa"/>
              <w:right w:w="0" w:type="dxa"/>
            </w:tcMa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p>
        </w:tc>
        <w:tc>
          <w:tcPr>
            <w:tcW w:w="2085" w:type="dxa"/>
            <w:tcMar>
              <w:top w:w="0" w:type="dxa"/>
              <w:left w:w="0" w:type="dxa"/>
              <w:bottom w:w="0" w:type="dxa"/>
              <w:right w:w="0" w:type="dxa"/>
            </w:tcMa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p>
        </w:tc>
        <w:tc>
          <w:tcPr>
            <w:tcW w:w="2085" w:type="dxa"/>
            <w:tcMar>
              <w:top w:w="0" w:type="dxa"/>
              <w:left w:w="0" w:type="dxa"/>
              <w:bottom w:w="0" w:type="dxa"/>
              <w:right w:w="0" w:type="dxa"/>
            </w:tcMar>
            <w:hideMark/>
          </w:tcPr>
          <w:p w:rsidR="00F47CBD" w:rsidRPr="00F452AE" w:rsidRDefault="00F47CBD" w:rsidP="00F47CBD">
            <w:pPr>
              <w:spacing w:after="0" w:line="240" w:lineRule="auto"/>
              <w:jc w:val="both"/>
              <w:rPr>
                <w:rFonts w:ascii="Times New Roman" w:eastAsia="Times New Roman" w:hAnsi="Times New Roman" w:cs="Times New Roman"/>
                <w:sz w:val="24"/>
                <w:szCs w:val="24"/>
              </w:rPr>
            </w:pPr>
          </w:p>
        </w:tc>
      </w:tr>
    </w:tbl>
    <w:p w:rsidR="00F47CBD" w:rsidRPr="00F452AE" w:rsidRDefault="00F47CBD" w:rsidP="00F47CBD">
      <w:pPr>
        <w:spacing w:after="0" w:line="240" w:lineRule="auto"/>
        <w:jc w:val="both"/>
        <w:rPr>
          <w:rFonts w:ascii="Times New Roman" w:eastAsia="Times New Roman" w:hAnsi="Times New Roman" w:cs="Times New Roman"/>
          <w:sz w:val="24"/>
          <w:szCs w:val="24"/>
        </w:rPr>
      </w:pPr>
      <w:r w:rsidRPr="00F452AE">
        <w:rPr>
          <w:rFonts w:ascii="Times New Roman" w:eastAsia="Times New Roman" w:hAnsi="Times New Roman" w:cs="Times New Roman"/>
          <w:b/>
          <w:bCs/>
          <w:sz w:val="24"/>
          <w:szCs w:val="24"/>
        </w:rPr>
        <w:t>Рекомендации по сопровождающей работе</w:t>
      </w:r>
      <w:r w:rsidRPr="00F452AE">
        <w:rPr>
          <w:rFonts w:ascii="Times New Roman" w:eastAsia="Times New Roman" w:hAnsi="Times New Roman" w:cs="Times New Roman"/>
          <w:sz w:val="24"/>
          <w:szCs w:val="24"/>
        </w:rPr>
        <w:t>:</w:t>
      </w:r>
    </w:p>
    <w:p w:rsidR="00F47CBD" w:rsidRPr="00F452AE" w:rsidRDefault="00F47CBD" w:rsidP="00F47CBD">
      <w:pPr>
        <w:spacing w:after="0" w:line="240" w:lineRule="auto"/>
        <w:jc w:val="both"/>
        <w:rPr>
          <w:rFonts w:ascii="Times New Roman" w:eastAsia="Times New Roman" w:hAnsi="Times New Roman" w:cs="Times New Roman"/>
          <w:sz w:val="24"/>
          <w:szCs w:val="24"/>
        </w:rPr>
      </w:pPr>
      <w:r w:rsidRPr="00F452AE">
        <w:rPr>
          <w:rFonts w:ascii="Times New Roman" w:eastAsia="Times New Roman" w:hAnsi="Times New Roman" w:cs="Times New Roman"/>
          <w:sz w:val="24"/>
          <w:szCs w:val="24"/>
        </w:rPr>
        <w:t>Учитель: ___________________________________________________________________________________</w:t>
      </w:r>
    </w:p>
    <w:p w:rsidR="00F47CBD" w:rsidRPr="00F452AE" w:rsidRDefault="00F47CBD" w:rsidP="00F47CBD">
      <w:pPr>
        <w:spacing w:after="0" w:line="240" w:lineRule="auto"/>
        <w:jc w:val="both"/>
        <w:rPr>
          <w:rFonts w:ascii="Times New Roman" w:eastAsia="Times New Roman" w:hAnsi="Times New Roman" w:cs="Times New Roman"/>
          <w:sz w:val="24"/>
          <w:szCs w:val="24"/>
        </w:rPr>
      </w:pPr>
      <w:r w:rsidRPr="00F452AE">
        <w:rPr>
          <w:rFonts w:ascii="Times New Roman" w:eastAsia="Times New Roman" w:hAnsi="Times New Roman" w:cs="Times New Roman"/>
          <w:sz w:val="24"/>
          <w:szCs w:val="24"/>
        </w:rPr>
        <w:t>Классный руководитель: ______________________________________________________________________</w:t>
      </w:r>
    </w:p>
    <w:p w:rsidR="00F47CBD" w:rsidRPr="00F452AE" w:rsidRDefault="00F47CBD" w:rsidP="00F47CBD">
      <w:pPr>
        <w:spacing w:after="0" w:line="240" w:lineRule="auto"/>
        <w:jc w:val="both"/>
        <w:rPr>
          <w:rFonts w:ascii="Times New Roman" w:eastAsia="Times New Roman" w:hAnsi="Times New Roman" w:cs="Times New Roman"/>
          <w:sz w:val="24"/>
          <w:szCs w:val="24"/>
        </w:rPr>
      </w:pPr>
      <w:r w:rsidRPr="00F452AE">
        <w:rPr>
          <w:rFonts w:ascii="Times New Roman" w:eastAsia="Times New Roman" w:hAnsi="Times New Roman" w:cs="Times New Roman"/>
          <w:sz w:val="24"/>
          <w:szCs w:val="24"/>
        </w:rPr>
        <w:t>Психолог: __________________________________________________</w:t>
      </w:r>
      <w:r>
        <w:rPr>
          <w:rFonts w:ascii="Times New Roman" w:eastAsia="Times New Roman" w:hAnsi="Times New Roman" w:cs="Times New Roman"/>
          <w:sz w:val="24"/>
          <w:szCs w:val="24"/>
        </w:rPr>
        <w:t>________________________</w:t>
      </w:r>
    </w:p>
    <w:p w:rsidR="00F47CBD" w:rsidRPr="001510CF" w:rsidRDefault="00F47CBD" w:rsidP="001510CF">
      <w:pPr>
        <w:spacing w:after="0" w:line="240" w:lineRule="auto"/>
        <w:jc w:val="both"/>
        <w:outlineLvl w:val="1"/>
        <w:rPr>
          <w:rFonts w:ascii="Times New Roman" w:hAnsi="Times New Roman" w:cs="Times New Roman"/>
          <w:b/>
          <w:bCs/>
          <w:sz w:val="28"/>
          <w:szCs w:val="28"/>
        </w:rPr>
      </w:pPr>
    </w:p>
    <w:p w:rsidR="00465982" w:rsidRPr="001510CF" w:rsidRDefault="00465982" w:rsidP="001510CF">
      <w:pPr>
        <w:pStyle w:val="FORMATTEXT"/>
        <w:ind w:hanging="1"/>
        <w:jc w:val="center"/>
        <w:rPr>
          <w:b/>
          <w:sz w:val="28"/>
          <w:szCs w:val="28"/>
        </w:rPr>
      </w:pPr>
      <w:r w:rsidRPr="00465982">
        <w:rPr>
          <w:b/>
          <w:sz w:val="28"/>
          <w:szCs w:val="28"/>
        </w:rPr>
        <w:t>3.Организационный раздел:</w:t>
      </w:r>
    </w:p>
    <w:p w:rsidR="00465982" w:rsidRPr="00601227" w:rsidRDefault="00465982" w:rsidP="00465982">
      <w:pPr>
        <w:spacing w:after="0" w:line="240" w:lineRule="auto"/>
        <w:ind w:hanging="1"/>
        <w:jc w:val="center"/>
        <w:rPr>
          <w:rFonts w:ascii="Times New Roman" w:hAnsi="Times New Roman"/>
          <w:b/>
          <w:sz w:val="28"/>
          <w:szCs w:val="28"/>
        </w:rPr>
      </w:pPr>
      <w:r w:rsidRPr="00465982">
        <w:rPr>
          <w:rFonts w:ascii="Times New Roman" w:hAnsi="Times New Roman"/>
          <w:b/>
          <w:sz w:val="28"/>
          <w:szCs w:val="28"/>
        </w:rPr>
        <w:t>3.1. Учебный план начального общего образован</w:t>
      </w:r>
      <w:r w:rsidR="00EA7AF2">
        <w:rPr>
          <w:rFonts w:ascii="Times New Roman" w:hAnsi="Times New Roman"/>
          <w:b/>
          <w:sz w:val="28"/>
          <w:szCs w:val="28"/>
        </w:rPr>
        <w:t>ия МБОУ СОШ с.</w:t>
      </w:r>
      <w:r w:rsidR="00470102">
        <w:rPr>
          <w:rFonts w:ascii="Times New Roman" w:hAnsi="Times New Roman"/>
          <w:b/>
          <w:sz w:val="28"/>
          <w:szCs w:val="28"/>
        </w:rPr>
        <w:t xml:space="preserve"> </w:t>
      </w:r>
      <w:r w:rsidR="00601227" w:rsidRPr="00601227">
        <w:rPr>
          <w:rFonts w:ascii="Times New Roman" w:eastAsia="Times New Roman" w:hAnsi="Times New Roman" w:cs="Times New Roman"/>
          <w:b/>
          <w:sz w:val="28"/>
          <w:szCs w:val="28"/>
          <w:bdr w:val="none" w:sz="0" w:space="0" w:color="auto" w:frame="1"/>
        </w:rPr>
        <w:t>Луков Кордон</w:t>
      </w:r>
      <w:r w:rsidRPr="00601227">
        <w:rPr>
          <w:rFonts w:ascii="Times New Roman" w:hAnsi="Times New Roman"/>
          <w:b/>
          <w:sz w:val="28"/>
          <w:szCs w:val="28"/>
        </w:rPr>
        <w:t xml:space="preserve"> </w:t>
      </w:r>
    </w:p>
    <w:p w:rsidR="00470102" w:rsidRPr="00DE1682" w:rsidRDefault="00DE1682" w:rsidP="00470102">
      <w:pPr>
        <w:keepNext/>
        <w:spacing w:after="0" w:line="240" w:lineRule="auto"/>
        <w:outlineLvl w:val="1"/>
        <w:rPr>
          <w:rFonts w:ascii="Times New Roman" w:eastAsia="Times New Roman" w:hAnsi="Times New Roman" w:cs="Times New Roman"/>
          <w:sz w:val="32"/>
          <w:szCs w:val="32"/>
          <w:lang w:eastAsia="x-none"/>
        </w:rPr>
      </w:pPr>
      <w:r>
        <w:rPr>
          <w:rFonts w:ascii="Times New Roman" w:hAnsi="Times New Roman" w:cs="Times New Roman"/>
          <w:b/>
          <w:sz w:val="28"/>
          <w:szCs w:val="28"/>
        </w:rPr>
        <w:t xml:space="preserve"> </w:t>
      </w:r>
      <w:r w:rsidR="00470102" w:rsidRPr="00470102">
        <w:rPr>
          <w:rFonts w:ascii="Times New Roman" w:eastAsia="Times New Roman" w:hAnsi="Times New Roman" w:cs="Times New Roman"/>
          <w:sz w:val="28"/>
          <w:szCs w:val="28"/>
          <w:lang w:val="x-none" w:eastAsia="x-none"/>
        </w:rPr>
        <w:t xml:space="preserve"> </w:t>
      </w:r>
      <w:r w:rsidR="00470102" w:rsidRPr="00470102">
        <w:rPr>
          <w:rFonts w:ascii="Times New Roman" w:eastAsia="Times New Roman" w:hAnsi="Times New Roman" w:cs="Times New Roman"/>
          <w:sz w:val="32"/>
          <w:szCs w:val="32"/>
          <w:lang w:val="x-none" w:eastAsia="x-none"/>
        </w:rPr>
        <w:t xml:space="preserve">Пояснительная записка </w:t>
      </w:r>
      <w:r w:rsidR="00470102" w:rsidRPr="00470102">
        <w:rPr>
          <w:rFonts w:ascii="Times New Roman" w:eastAsia="Times New Roman" w:hAnsi="Times New Roman" w:cs="Times New Roman"/>
          <w:sz w:val="32"/>
          <w:szCs w:val="32"/>
          <w:lang w:eastAsia="x-none"/>
        </w:rPr>
        <w:t>к</w:t>
      </w:r>
      <w:r w:rsidR="00470102" w:rsidRPr="00470102">
        <w:rPr>
          <w:rFonts w:ascii="Times New Roman" w:eastAsia="Times New Roman" w:hAnsi="Times New Roman" w:cs="Times New Roman"/>
          <w:sz w:val="32"/>
          <w:szCs w:val="32"/>
          <w:lang w:val="x-none" w:eastAsia="x-none"/>
        </w:rPr>
        <w:t xml:space="preserve"> учебно</w:t>
      </w:r>
      <w:r w:rsidR="00470102" w:rsidRPr="00470102">
        <w:rPr>
          <w:rFonts w:ascii="Times New Roman" w:eastAsia="Times New Roman" w:hAnsi="Times New Roman" w:cs="Times New Roman"/>
          <w:sz w:val="32"/>
          <w:szCs w:val="32"/>
          <w:lang w:eastAsia="x-none"/>
        </w:rPr>
        <w:t>му</w:t>
      </w:r>
      <w:r w:rsidR="00470102" w:rsidRPr="00470102">
        <w:rPr>
          <w:rFonts w:ascii="Times New Roman" w:eastAsia="Times New Roman" w:hAnsi="Times New Roman" w:cs="Times New Roman"/>
          <w:sz w:val="32"/>
          <w:szCs w:val="32"/>
          <w:lang w:val="x-none" w:eastAsia="x-none"/>
        </w:rPr>
        <w:t xml:space="preserve"> план</w:t>
      </w:r>
      <w:r w:rsidR="00470102" w:rsidRPr="00470102">
        <w:rPr>
          <w:rFonts w:ascii="Times New Roman" w:eastAsia="Times New Roman" w:hAnsi="Times New Roman" w:cs="Times New Roman"/>
          <w:sz w:val="32"/>
          <w:szCs w:val="32"/>
          <w:lang w:eastAsia="x-none"/>
        </w:rPr>
        <w:t>у</w:t>
      </w:r>
      <w:r w:rsidR="00470102" w:rsidRPr="00470102">
        <w:rPr>
          <w:rFonts w:ascii="Times New Roman" w:eastAsia="Times New Roman" w:hAnsi="Times New Roman" w:cs="Times New Roman"/>
          <w:sz w:val="32"/>
          <w:szCs w:val="32"/>
          <w:lang w:val="x-none" w:eastAsia="x-none"/>
        </w:rPr>
        <w:t xml:space="preserve"> начального общего  образования муниципального бюджетного  общеобразовательного учреждения средней общеобразовательной школы с.</w:t>
      </w:r>
      <w:r w:rsidR="00601227" w:rsidRPr="00601227">
        <w:rPr>
          <w:rFonts w:ascii="Times New Roman" w:eastAsia="Times New Roman" w:hAnsi="Times New Roman" w:cs="Times New Roman"/>
          <w:sz w:val="28"/>
          <w:szCs w:val="28"/>
          <w:bdr w:val="none" w:sz="0" w:space="0" w:color="auto" w:frame="1"/>
        </w:rPr>
        <w:t xml:space="preserve"> </w:t>
      </w:r>
      <w:r w:rsidR="00601227">
        <w:rPr>
          <w:rFonts w:ascii="Times New Roman" w:eastAsia="Times New Roman" w:hAnsi="Times New Roman" w:cs="Times New Roman"/>
          <w:sz w:val="28"/>
          <w:szCs w:val="28"/>
          <w:bdr w:val="none" w:sz="0" w:space="0" w:color="auto" w:frame="1"/>
        </w:rPr>
        <w:t>Луков Кордон</w:t>
      </w:r>
    </w:p>
    <w:p w:rsidR="00470102" w:rsidRPr="00470102" w:rsidRDefault="00470102" w:rsidP="00470102">
      <w:pPr>
        <w:keepNext/>
        <w:spacing w:after="0" w:line="240" w:lineRule="auto"/>
        <w:outlineLvl w:val="1"/>
        <w:rPr>
          <w:rFonts w:ascii="Times New Roman" w:eastAsia="Times New Roman" w:hAnsi="Times New Roman" w:cs="Times New Roman"/>
          <w:sz w:val="32"/>
          <w:szCs w:val="32"/>
          <w:lang w:val="x-none" w:eastAsia="x-none"/>
        </w:rPr>
      </w:pPr>
      <w:r w:rsidRPr="00470102">
        <w:rPr>
          <w:rFonts w:ascii="Times New Roman" w:eastAsia="Times New Roman" w:hAnsi="Times New Roman" w:cs="Times New Roman"/>
          <w:sz w:val="32"/>
          <w:szCs w:val="32"/>
          <w:lang w:val="x-none" w:eastAsia="x-none"/>
        </w:rPr>
        <w:t xml:space="preserve">                      на   201</w:t>
      </w:r>
      <w:r w:rsidR="00D917CB">
        <w:rPr>
          <w:rFonts w:ascii="Times New Roman" w:eastAsia="Times New Roman" w:hAnsi="Times New Roman" w:cs="Times New Roman"/>
          <w:sz w:val="32"/>
          <w:szCs w:val="32"/>
          <w:lang w:eastAsia="x-none"/>
        </w:rPr>
        <w:t>5</w:t>
      </w:r>
      <w:r w:rsidRPr="00470102">
        <w:rPr>
          <w:rFonts w:ascii="Times New Roman" w:eastAsia="Times New Roman" w:hAnsi="Times New Roman" w:cs="Times New Roman"/>
          <w:sz w:val="32"/>
          <w:szCs w:val="32"/>
          <w:lang w:val="x-none" w:eastAsia="x-none"/>
        </w:rPr>
        <w:t xml:space="preserve"> – 201</w:t>
      </w:r>
      <w:r w:rsidR="00D917CB">
        <w:rPr>
          <w:rFonts w:ascii="Times New Roman" w:eastAsia="Times New Roman" w:hAnsi="Times New Roman" w:cs="Times New Roman"/>
          <w:sz w:val="32"/>
          <w:szCs w:val="32"/>
          <w:lang w:eastAsia="x-none"/>
        </w:rPr>
        <w:t>6</w:t>
      </w:r>
      <w:r w:rsidRPr="00470102">
        <w:rPr>
          <w:rFonts w:ascii="Times New Roman" w:eastAsia="Times New Roman" w:hAnsi="Times New Roman" w:cs="Times New Roman"/>
          <w:sz w:val="32"/>
          <w:szCs w:val="32"/>
          <w:lang w:val="x-none" w:eastAsia="x-none"/>
        </w:rPr>
        <w:t xml:space="preserve"> учебный  год (текущего)</w:t>
      </w:r>
    </w:p>
    <w:p w:rsidR="00470102" w:rsidRPr="00470102" w:rsidRDefault="00470102" w:rsidP="00470102">
      <w:pPr>
        <w:keepNext/>
        <w:spacing w:after="0" w:line="240" w:lineRule="auto"/>
        <w:outlineLvl w:val="1"/>
        <w:rPr>
          <w:rFonts w:ascii="Times New Roman" w:eastAsia="Times New Roman" w:hAnsi="Times New Roman" w:cs="Times New Roman"/>
          <w:sz w:val="32"/>
          <w:szCs w:val="32"/>
          <w:lang w:val="x-none" w:eastAsia="x-none"/>
        </w:rPr>
      </w:pPr>
    </w:p>
    <w:p w:rsidR="00470102" w:rsidRPr="00470102" w:rsidRDefault="00470102" w:rsidP="00470102">
      <w:pPr>
        <w:tabs>
          <w:tab w:val="left" w:pos="9288"/>
        </w:tabs>
        <w:suppressAutoHyphens/>
        <w:spacing w:after="0" w:line="240" w:lineRule="auto"/>
        <w:jc w:val="center"/>
        <w:rPr>
          <w:rFonts w:ascii="Times New Roman" w:eastAsia="Times New Roman" w:hAnsi="Times New Roman" w:cs="Times New Roman"/>
          <w:b/>
          <w:color w:val="000000"/>
          <w:sz w:val="28"/>
          <w:szCs w:val="28"/>
        </w:rPr>
      </w:pPr>
      <w:r w:rsidRPr="00470102">
        <w:rPr>
          <w:rFonts w:ascii="Times New Roman" w:eastAsia="Times New Roman" w:hAnsi="Times New Roman" w:cs="Times New Roman"/>
          <w:b/>
          <w:color w:val="000000"/>
          <w:sz w:val="28"/>
          <w:szCs w:val="28"/>
        </w:rPr>
        <w:t>1. Общие положения</w:t>
      </w:r>
    </w:p>
    <w:p w:rsidR="00470102" w:rsidRPr="00470102" w:rsidRDefault="00470102" w:rsidP="00470102">
      <w:pPr>
        <w:tabs>
          <w:tab w:val="left" w:pos="9288"/>
        </w:tabs>
        <w:suppressAutoHyphens/>
        <w:spacing w:after="0" w:line="240" w:lineRule="auto"/>
        <w:jc w:val="center"/>
        <w:rPr>
          <w:rFonts w:ascii="Times New Roman" w:eastAsia="Times New Roman" w:hAnsi="Times New Roman" w:cs="Times New Roman"/>
          <w:b/>
          <w:color w:val="000000"/>
          <w:sz w:val="28"/>
          <w:szCs w:val="28"/>
        </w:rPr>
      </w:pPr>
    </w:p>
    <w:p w:rsidR="00470102" w:rsidRPr="00470102" w:rsidRDefault="00470102" w:rsidP="00470102">
      <w:pPr>
        <w:tabs>
          <w:tab w:val="left" w:pos="9288"/>
        </w:tabs>
        <w:suppressAutoHyphens/>
        <w:autoSpaceDN w:val="0"/>
        <w:spacing w:after="0" w:line="240" w:lineRule="auto"/>
        <w:jc w:val="both"/>
        <w:rPr>
          <w:rFonts w:ascii="Times New Roman" w:eastAsia="Times New Roman" w:hAnsi="Times New Roman" w:cs="Times New Roman"/>
          <w:color w:val="000000"/>
          <w:sz w:val="28"/>
          <w:szCs w:val="28"/>
        </w:rPr>
      </w:pPr>
      <w:r w:rsidRPr="00470102">
        <w:rPr>
          <w:rFonts w:ascii="Times New Roman" w:eastAsia="Times New Roman" w:hAnsi="Times New Roman" w:cs="Times New Roman"/>
          <w:color w:val="000000"/>
          <w:sz w:val="28"/>
          <w:szCs w:val="28"/>
        </w:rPr>
        <w:t>1.1 Учебный план МБОУ СОШ с.</w:t>
      </w:r>
      <w:r w:rsidR="00601227" w:rsidRPr="00601227">
        <w:rPr>
          <w:rFonts w:ascii="Times New Roman" w:eastAsia="Times New Roman" w:hAnsi="Times New Roman" w:cs="Times New Roman"/>
          <w:sz w:val="28"/>
          <w:szCs w:val="28"/>
          <w:bdr w:val="none" w:sz="0" w:space="0" w:color="auto" w:frame="1"/>
        </w:rPr>
        <w:t xml:space="preserve"> </w:t>
      </w:r>
      <w:r w:rsidR="00601227">
        <w:rPr>
          <w:rFonts w:ascii="Times New Roman" w:eastAsia="Times New Roman" w:hAnsi="Times New Roman" w:cs="Times New Roman"/>
          <w:sz w:val="28"/>
          <w:szCs w:val="28"/>
          <w:bdr w:val="none" w:sz="0" w:space="0" w:color="auto" w:frame="1"/>
        </w:rPr>
        <w:t>Луков Кордон</w:t>
      </w:r>
      <w:r w:rsidRPr="00470102">
        <w:rPr>
          <w:rFonts w:ascii="Times New Roman" w:eastAsia="Times New Roman" w:hAnsi="Times New Roman" w:cs="Times New Roman"/>
          <w:color w:val="000000"/>
          <w:sz w:val="28"/>
          <w:szCs w:val="28"/>
        </w:rPr>
        <w:t xml:space="preserve"> является нормативным документом, определяющим распределение учебного времени, отводимого на изучение различных учебных предметов в  обязательной части и в части</w:t>
      </w:r>
      <w:proofErr w:type="gramStart"/>
      <w:r w:rsidRPr="00470102">
        <w:rPr>
          <w:rFonts w:ascii="Times New Roman" w:eastAsia="Times New Roman" w:hAnsi="Times New Roman" w:cs="Times New Roman"/>
          <w:color w:val="000000"/>
          <w:sz w:val="28"/>
          <w:szCs w:val="28"/>
        </w:rPr>
        <w:t xml:space="preserve"> ,</w:t>
      </w:r>
      <w:proofErr w:type="gramEnd"/>
      <w:r w:rsidRPr="00470102">
        <w:rPr>
          <w:rFonts w:ascii="Times New Roman" w:eastAsia="Times New Roman" w:hAnsi="Times New Roman" w:cs="Times New Roman"/>
          <w:color w:val="000000"/>
          <w:sz w:val="28"/>
          <w:szCs w:val="28"/>
        </w:rPr>
        <w:t xml:space="preserve"> формируемой  участниками  образовательного процесса, максимальный объём обязательной нагрузки обучающихся, нормативы финансирования.</w:t>
      </w:r>
    </w:p>
    <w:p w:rsidR="00470102" w:rsidRPr="00470102" w:rsidRDefault="00470102" w:rsidP="00470102">
      <w:pPr>
        <w:widowControl w:val="0"/>
        <w:tabs>
          <w:tab w:val="left" w:pos="9288"/>
        </w:tabs>
        <w:suppressAutoHyphens/>
        <w:autoSpaceDN w:val="0"/>
        <w:spacing w:after="0" w:line="240" w:lineRule="auto"/>
        <w:jc w:val="both"/>
        <w:rPr>
          <w:rFonts w:ascii="Times New Roman" w:eastAsia="Times New Roman" w:hAnsi="Times New Roman" w:cs="Times New Roman"/>
          <w:sz w:val="28"/>
          <w:szCs w:val="28"/>
        </w:rPr>
      </w:pPr>
      <w:r w:rsidRPr="00470102">
        <w:rPr>
          <w:rFonts w:ascii="Times New Roman" w:eastAsia="Times New Roman" w:hAnsi="Times New Roman" w:cs="Times New Roman"/>
          <w:sz w:val="28"/>
          <w:szCs w:val="28"/>
        </w:rPr>
        <w:t>1.2 Учебный план разработан в соответствии:</w:t>
      </w:r>
    </w:p>
    <w:p w:rsidR="00470102" w:rsidRPr="00470102" w:rsidRDefault="00470102" w:rsidP="00470102">
      <w:pPr>
        <w:widowControl w:val="0"/>
        <w:tabs>
          <w:tab w:val="left" w:pos="9288"/>
        </w:tabs>
        <w:suppressAutoHyphens/>
        <w:autoSpaceDN w:val="0"/>
        <w:spacing w:after="0" w:line="240" w:lineRule="auto"/>
        <w:jc w:val="both"/>
        <w:rPr>
          <w:rFonts w:ascii="Times New Roman" w:eastAsia="Times New Roman" w:hAnsi="Times New Roman" w:cs="Times New Roman"/>
          <w:sz w:val="28"/>
          <w:szCs w:val="28"/>
        </w:rPr>
      </w:pPr>
      <w:r w:rsidRPr="00470102">
        <w:rPr>
          <w:rFonts w:ascii="Times New Roman" w:eastAsia="Times New Roman" w:hAnsi="Times New Roman" w:cs="Times New Roman"/>
          <w:sz w:val="28"/>
          <w:szCs w:val="28"/>
        </w:rPr>
        <w:lastRenderedPageBreak/>
        <w:t>-</w:t>
      </w:r>
      <w:r w:rsidRPr="00470102">
        <w:rPr>
          <w:rFonts w:ascii="Times New Roman" w:eastAsia="Times New Roman" w:hAnsi="Times New Roman" w:cs="Times New Roman"/>
          <w:sz w:val="24"/>
          <w:szCs w:val="24"/>
        </w:rPr>
        <w:t xml:space="preserve"> </w:t>
      </w:r>
      <w:r w:rsidRPr="00470102">
        <w:rPr>
          <w:rFonts w:ascii="Times New Roman" w:eastAsia="Times New Roman" w:hAnsi="Times New Roman" w:cs="Times New Roman"/>
          <w:sz w:val="28"/>
          <w:szCs w:val="28"/>
        </w:rPr>
        <w:t>с Законом РФ «Об образовании в Российской Федерации» (п.6 ст.28),</w:t>
      </w:r>
    </w:p>
    <w:p w:rsidR="00470102" w:rsidRPr="00470102" w:rsidRDefault="00470102" w:rsidP="00470102">
      <w:pPr>
        <w:widowControl w:val="0"/>
        <w:tabs>
          <w:tab w:val="left" w:pos="9288"/>
        </w:tabs>
        <w:suppressAutoHyphens/>
        <w:autoSpaceDN w:val="0"/>
        <w:spacing w:after="0" w:line="240" w:lineRule="auto"/>
        <w:jc w:val="both"/>
        <w:rPr>
          <w:rFonts w:ascii="Times New Roman" w:eastAsia="Times New Roman" w:hAnsi="Times New Roman" w:cs="Times New Roman"/>
          <w:sz w:val="28"/>
          <w:szCs w:val="28"/>
        </w:rPr>
      </w:pPr>
      <w:r w:rsidRPr="00470102">
        <w:rPr>
          <w:rFonts w:ascii="Times New Roman" w:eastAsia="Times New Roman" w:hAnsi="Times New Roman" w:cs="Times New Roman"/>
          <w:sz w:val="28"/>
          <w:szCs w:val="28"/>
        </w:rPr>
        <w:t>-федеральным государственным образовательным стандартом  начального общего образования (утвержден приказом Минобрнауки России от 6.10.2009 г. № 373, зарегистрирован в Минюсте России 22.12.2009 г., регистрационный номер 15785) с изменениями (утверждены приказами Минобрнауки России от 26.11.2010 г. № 1241, зарегистрирован в Минюсте России 04.02.2011 г., регистрационный номер 19707, от 22.09.2011 г. № 2357, зарегистрирован в Минюсте России 12.12.2011 г., регистрационный номер 22540);</w:t>
      </w:r>
    </w:p>
    <w:p w:rsidR="00470102" w:rsidRPr="00470102" w:rsidRDefault="00470102" w:rsidP="00713B7F">
      <w:pPr>
        <w:widowControl w:val="0"/>
        <w:numPr>
          <w:ilvl w:val="0"/>
          <w:numId w:val="471"/>
        </w:numPr>
        <w:tabs>
          <w:tab w:val="left" w:pos="993"/>
        </w:tabs>
        <w:spacing w:after="0" w:line="240" w:lineRule="auto"/>
        <w:ind w:left="644" w:firstLine="709"/>
        <w:jc w:val="both"/>
        <w:rPr>
          <w:rFonts w:ascii="Times New Roman" w:eastAsia="Times New Roman" w:hAnsi="Times New Roman" w:cs="Times New Roman"/>
          <w:sz w:val="28"/>
          <w:szCs w:val="28"/>
        </w:rPr>
      </w:pPr>
      <w:r w:rsidRPr="00470102">
        <w:rPr>
          <w:rFonts w:ascii="Times New Roman" w:eastAsia="Times New Roman" w:hAnsi="Times New Roman" w:cs="Times New Roman"/>
          <w:sz w:val="28"/>
          <w:szCs w:val="28"/>
        </w:rPr>
        <w:t>санитарно-эпидемиологическими правилами  и нормативами 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w:t>
      </w:r>
    </w:p>
    <w:p w:rsidR="00470102" w:rsidRPr="00470102" w:rsidRDefault="00470102" w:rsidP="00713B7F">
      <w:pPr>
        <w:widowControl w:val="0"/>
        <w:numPr>
          <w:ilvl w:val="0"/>
          <w:numId w:val="471"/>
        </w:numPr>
        <w:tabs>
          <w:tab w:val="left" w:pos="993"/>
        </w:tabs>
        <w:spacing w:after="0" w:line="240" w:lineRule="auto"/>
        <w:ind w:left="644" w:firstLine="709"/>
        <w:jc w:val="both"/>
        <w:rPr>
          <w:rFonts w:ascii="Times New Roman" w:eastAsia="Times New Roman" w:hAnsi="Times New Roman" w:cs="Times New Roman"/>
          <w:sz w:val="28"/>
          <w:szCs w:val="28"/>
        </w:rPr>
      </w:pPr>
      <w:r w:rsidRPr="00470102">
        <w:rPr>
          <w:rFonts w:ascii="Times New Roman" w:eastAsia="Times New Roman" w:hAnsi="Times New Roman" w:cs="Times New Roman"/>
          <w:sz w:val="28"/>
          <w:szCs w:val="28"/>
        </w:rPr>
        <w:t>санитарно-эпидемиологическими правилами  и нормативами СанПиН 2.4.4.1251-03 (постановление главного государственного санитарного врача РФ от 03.04.2003 г. № 27, зарегистрировано в Минюсте России       27.05.2003 г., регистрационный номер 4594),</w:t>
      </w:r>
    </w:p>
    <w:p w:rsidR="00470102" w:rsidRPr="00470102" w:rsidRDefault="00470102" w:rsidP="00713B7F">
      <w:pPr>
        <w:widowControl w:val="0"/>
        <w:numPr>
          <w:ilvl w:val="0"/>
          <w:numId w:val="471"/>
        </w:numPr>
        <w:tabs>
          <w:tab w:val="left" w:pos="993"/>
        </w:tabs>
        <w:spacing w:after="0" w:line="240" w:lineRule="auto"/>
        <w:ind w:left="644" w:firstLine="709"/>
        <w:rPr>
          <w:rFonts w:ascii="Times New Roman" w:eastAsia="Times New Roman" w:hAnsi="Times New Roman" w:cs="Times New Roman"/>
          <w:sz w:val="28"/>
          <w:szCs w:val="28"/>
        </w:rPr>
      </w:pPr>
      <w:r w:rsidRPr="00470102">
        <w:rPr>
          <w:rFonts w:ascii="Times New Roman" w:eastAsia="Times New Roman" w:hAnsi="Times New Roman" w:cs="Times New Roman"/>
          <w:sz w:val="28"/>
          <w:szCs w:val="28"/>
        </w:rPr>
        <w:t>письмом Департамента общего образования Минобрнауки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470102" w:rsidRPr="00470102" w:rsidRDefault="00470102" w:rsidP="00713B7F">
      <w:pPr>
        <w:widowControl w:val="0"/>
        <w:numPr>
          <w:ilvl w:val="0"/>
          <w:numId w:val="471"/>
        </w:numPr>
        <w:tabs>
          <w:tab w:val="left" w:pos="993"/>
        </w:tabs>
        <w:spacing w:after="0" w:line="240" w:lineRule="auto"/>
        <w:ind w:left="644" w:firstLine="709"/>
        <w:jc w:val="both"/>
        <w:rPr>
          <w:rFonts w:ascii="Times New Roman" w:eastAsia="Times New Roman" w:hAnsi="Times New Roman" w:cs="Times New Roman"/>
          <w:sz w:val="28"/>
          <w:szCs w:val="28"/>
        </w:rPr>
      </w:pPr>
      <w:r w:rsidRPr="00470102">
        <w:rPr>
          <w:rFonts w:ascii="Times New Roman" w:eastAsia="Times New Roman" w:hAnsi="Times New Roman" w:cs="Times New Roman"/>
          <w:sz w:val="28"/>
          <w:szCs w:val="28"/>
        </w:rPr>
        <w:t>нормативными правовыми актами министерства образования Саратовской области, регламентирующими деятельность образовательных учреждений региона.</w:t>
      </w:r>
    </w:p>
    <w:p w:rsidR="00470102" w:rsidRPr="00470102" w:rsidRDefault="00470102" w:rsidP="00470102">
      <w:pPr>
        <w:widowControl w:val="0"/>
        <w:tabs>
          <w:tab w:val="left" w:pos="993"/>
        </w:tabs>
        <w:spacing w:after="0" w:line="240" w:lineRule="auto"/>
        <w:ind w:left="709"/>
        <w:jc w:val="both"/>
        <w:rPr>
          <w:rFonts w:ascii="Times New Roman" w:eastAsia="Times New Roman" w:hAnsi="Times New Roman" w:cs="Times New Roman"/>
          <w:sz w:val="28"/>
          <w:szCs w:val="28"/>
        </w:rPr>
      </w:pPr>
    </w:p>
    <w:p w:rsidR="00470102" w:rsidRPr="00470102" w:rsidRDefault="00470102" w:rsidP="00470102">
      <w:pPr>
        <w:widowControl w:val="0"/>
        <w:tabs>
          <w:tab w:val="left" w:pos="993"/>
        </w:tabs>
        <w:spacing w:after="0" w:line="240" w:lineRule="auto"/>
        <w:jc w:val="both"/>
        <w:rPr>
          <w:rFonts w:ascii="Times New Roman" w:eastAsia="Times New Roman" w:hAnsi="Times New Roman" w:cs="Times New Roman"/>
          <w:sz w:val="28"/>
          <w:szCs w:val="28"/>
        </w:rPr>
      </w:pPr>
      <w:r w:rsidRPr="00470102">
        <w:rPr>
          <w:rFonts w:ascii="Times New Roman" w:eastAsia="Times New Roman" w:hAnsi="Times New Roman" w:cs="Times New Roman"/>
          <w:sz w:val="28"/>
          <w:szCs w:val="28"/>
        </w:rPr>
        <w:t>1.3.Учебный план МБОУ СОШ с.</w:t>
      </w:r>
      <w:r w:rsidR="00D917CB" w:rsidRPr="00D917CB">
        <w:rPr>
          <w:rFonts w:ascii="Times New Roman" w:eastAsia="Times New Roman" w:hAnsi="Times New Roman" w:cs="Times New Roman"/>
          <w:sz w:val="28"/>
          <w:szCs w:val="28"/>
          <w:bdr w:val="none" w:sz="0" w:space="0" w:color="auto" w:frame="1"/>
        </w:rPr>
        <w:t xml:space="preserve"> </w:t>
      </w:r>
      <w:r w:rsidR="00D917CB">
        <w:rPr>
          <w:rFonts w:ascii="Times New Roman" w:eastAsia="Times New Roman" w:hAnsi="Times New Roman" w:cs="Times New Roman"/>
          <w:sz w:val="28"/>
          <w:szCs w:val="28"/>
          <w:bdr w:val="none" w:sz="0" w:space="0" w:color="auto" w:frame="1"/>
        </w:rPr>
        <w:t>Луков Кордон</w:t>
      </w:r>
      <w:r w:rsidRPr="00470102">
        <w:rPr>
          <w:rFonts w:ascii="Times New Roman" w:eastAsia="Times New Roman" w:hAnsi="Times New Roman" w:cs="Times New Roman"/>
          <w:color w:val="000000"/>
          <w:sz w:val="28"/>
          <w:szCs w:val="28"/>
        </w:rPr>
        <w:t xml:space="preserve"> </w:t>
      </w:r>
      <w:r w:rsidRPr="00470102">
        <w:rPr>
          <w:rFonts w:ascii="Times New Roman" w:eastAsia="Times New Roman" w:hAnsi="Times New Roman" w:cs="Times New Roman"/>
          <w:sz w:val="28"/>
          <w:szCs w:val="28"/>
        </w:rPr>
        <w:t>является частью (раздел 3) основной образовательной программы начального общего образования общеобразовательного учреждения. С учетом этого учебный план  разработан  н</w:t>
      </w:r>
      <w:r w:rsidR="00D917CB">
        <w:rPr>
          <w:rFonts w:ascii="Times New Roman" w:eastAsia="Times New Roman" w:hAnsi="Times New Roman" w:cs="Times New Roman"/>
          <w:sz w:val="28"/>
          <w:szCs w:val="28"/>
        </w:rPr>
        <w:t>а конкретный учебный год (2015-2016</w:t>
      </w:r>
      <w:r w:rsidRPr="00470102">
        <w:rPr>
          <w:rFonts w:ascii="Times New Roman" w:eastAsia="Times New Roman" w:hAnsi="Times New Roman" w:cs="Times New Roman"/>
          <w:sz w:val="28"/>
          <w:szCs w:val="28"/>
        </w:rPr>
        <w:t>)  – как инструмента реализации ООП и достижения запланированных образовательных результатов в текущем учебном году, содержащего пояснительную записку и сетку часов с указанием недельного количества часов. Подходы к оформлению состава и структуры направлений, форм организации, объема внеурочной деятельности определяются ОУ самостоятельно.</w:t>
      </w:r>
    </w:p>
    <w:p w:rsidR="00470102" w:rsidRPr="00470102" w:rsidRDefault="00470102" w:rsidP="00470102">
      <w:pPr>
        <w:widowControl w:val="0"/>
        <w:tabs>
          <w:tab w:val="left" w:pos="993"/>
        </w:tabs>
        <w:spacing w:after="0" w:line="240" w:lineRule="auto"/>
        <w:rPr>
          <w:rFonts w:ascii="Times New Roman" w:eastAsia="Times New Roman" w:hAnsi="Times New Roman" w:cs="Times New Roman"/>
          <w:sz w:val="28"/>
          <w:szCs w:val="28"/>
        </w:rPr>
      </w:pPr>
      <w:r w:rsidRPr="00470102">
        <w:rPr>
          <w:rFonts w:ascii="Times New Roman" w:eastAsia="Times New Roman" w:hAnsi="Times New Roman" w:cs="Times New Roman"/>
          <w:sz w:val="28"/>
          <w:szCs w:val="28"/>
        </w:rPr>
        <w:t xml:space="preserve"> Учебный  план  начального общего  образования муниципального бюджетного общеобразовательного учреждения средней общеобразовательной   школы с.</w:t>
      </w:r>
      <w:r w:rsidR="00D917CB" w:rsidRPr="00D917CB">
        <w:rPr>
          <w:rFonts w:ascii="Times New Roman" w:eastAsia="Times New Roman" w:hAnsi="Times New Roman" w:cs="Times New Roman"/>
          <w:sz w:val="28"/>
          <w:szCs w:val="28"/>
          <w:bdr w:val="none" w:sz="0" w:space="0" w:color="auto" w:frame="1"/>
        </w:rPr>
        <w:t xml:space="preserve"> </w:t>
      </w:r>
      <w:r w:rsidR="00D917CB">
        <w:rPr>
          <w:rFonts w:ascii="Times New Roman" w:eastAsia="Times New Roman" w:hAnsi="Times New Roman" w:cs="Times New Roman"/>
          <w:sz w:val="28"/>
          <w:szCs w:val="28"/>
          <w:bdr w:val="none" w:sz="0" w:space="0" w:color="auto" w:frame="1"/>
        </w:rPr>
        <w:t>Луков Кордон</w:t>
      </w:r>
      <w:r w:rsidR="00D917CB">
        <w:rPr>
          <w:rFonts w:ascii="Times New Roman" w:eastAsia="Times New Roman" w:hAnsi="Times New Roman" w:cs="Times New Roman"/>
          <w:sz w:val="28"/>
          <w:szCs w:val="28"/>
        </w:rPr>
        <w:t xml:space="preserve">  на   2015 – 2016</w:t>
      </w:r>
      <w:r w:rsidRPr="00470102">
        <w:rPr>
          <w:rFonts w:ascii="Times New Roman" w:eastAsia="Times New Roman" w:hAnsi="Times New Roman" w:cs="Times New Roman"/>
          <w:sz w:val="28"/>
          <w:szCs w:val="28"/>
        </w:rPr>
        <w:t xml:space="preserve"> учебный  год  разработан  на  основе  перспективного учебного  плана  начального общего  образования, в</w:t>
      </w:r>
      <w:r w:rsidR="00D917CB">
        <w:rPr>
          <w:rFonts w:ascii="Times New Roman" w:eastAsia="Times New Roman" w:hAnsi="Times New Roman" w:cs="Times New Roman"/>
          <w:sz w:val="28"/>
          <w:szCs w:val="28"/>
        </w:rPr>
        <w:t xml:space="preserve"> преемственности с  планом  2015 – 2016</w:t>
      </w:r>
      <w:r w:rsidRPr="00470102">
        <w:rPr>
          <w:rFonts w:ascii="Times New Roman" w:eastAsia="Times New Roman" w:hAnsi="Times New Roman" w:cs="Times New Roman"/>
          <w:sz w:val="28"/>
          <w:szCs w:val="28"/>
        </w:rPr>
        <w:t xml:space="preserve">  учебного  года.</w:t>
      </w:r>
    </w:p>
    <w:p w:rsidR="00470102" w:rsidRPr="00470102" w:rsidRDefault="00470102" w:rsidP="00470102">
      <w:pPr>
        <w:spacing w:after="0" w:line="240" w:lineRule="auto"/>
        <w:jc w:val="both"/>
        <w:rPr>
          <w:rFonts w:ascii="Times New Roman" w:eastAsia="Times New Roman" w:hAnsi="Times New Roman" w:cs="Times New Roman"/>
          <w:sz w:val="28"/>
          <w:szCs w:val="28"/>
        </w:rPr>
      </w:pPr>
      <w:r w:rsidRPr="00470102">
        <w:rPr>
          <w:rFonts w:ascii="Times New Roman" w:eastAsia="Times New Roman" w:hAnsi="Times New Roman" w:cs="Times New Roman"/>
          <w:sz w:val="28"/>
          <w:szCs w:val="28"/>
        </w:rPr>
        <w:t xml:space="preserve">1.4.Содержание и структура  учебного  плана  начального общего  образования определяются  требованиями федерального  государственного  образовательного   стандарта    начального общего  образования, целями, задачами и спецификой  образовательной  деятельности  МБОУ СОШ с. </w:t>
      </w:r>
      <w:r w:rsidR="00D917CB">
        <w:rPr>
          <w:rFonts w:ascii="Times New Roman" w:eastAsia="Times New Roman" w:hAnsi="Times New Roman" w:cs="Times New Roman"/>
          <w:sz w:val="28"/>
          <w:szCs w:val="28"/>
          <w:bdr w:val="none" w:sz="0" w:space="0" w:color="auto" w:frame="1"/>
        </w:rPr>
        <w:t>Луков Кордон</w:t>
      </w:r>
      <w:r w:rsidRPr="00470102">
        <w:rPr>
          <w:rFonts w:ascii="Times New Roman" w:eastAsia="Times New Roman" w:hAnsi="Times New Roman" w:cs="Times New Roman"/>
          <w:sz w:val="28"/>
          <w:szCs w:val="28"/>
        </w:rPr>
        <w:t xml:space="preserve">, сформулированными в Уставе МБОУ СОШ с </w:t>
      </w:r>
      <w:r w:rsidR="00D917CB">
        <w:rPr>
          <w:rFonts w:ascii="Times New Roman" w:eastAsia="Times New Roman" w:hAnsi="Times New Roman" w:cs="Times New Roman"/>
          <w:sz w:val="28"/>
          <w:szCs w:val="28"/>
          <w:bdr w:val="none" w:sz="0" w:space="0" w:color="auto" w:frame="1"/>
        </w:rPr>
        <w:t>Луков Кордон</w:t>
      </w:r>
      <w:proofErr w:type="gramStart"/>
      <w:r w:rsidRPr="00470102">
        <w:rPr>
          <w:rFonts w:ascii="Times New Roman" w:eastAsia="Times New Roman" w:hAnsi="Times New Roman" w:cs="Times New Roman"/>
          <w:sz w:val="28"/>
          <w:szCs w:val="28"/>
        </w:rPr>
        <w:t xml:space="preserve"> </w:t>
      </w:r>
      <w:r w:rsidRPr="00470102">
        <w:rPr>
          <w:rFonts w:ascii="Times New Roman" w:eastAsia="Times New Roman" w:hAnsi="Times New Roman" w:cs="Times New Roman"/>
          <w:sz w:val="28"/>
          <w:szCs w:val="28"/>
        </w:rPr>
        <w:lastRenderedPageBreak/>
        <w:t>,</w:t>
      </w:r>
      <w:proofErr w:type="gramEnd"/>
      <w:r w:rsidRPr="00470102">
        <w:rPr>
          <w:rFonts w:ascii="Times New Roman" w:eastAsia="Times New Roman" w:hAnsi="Times New Roman" w:cs="Times New Roman"/>
          <w:sz w:val="28"/>
          <w:szCs w:val="28"/>
        </w:rPr>
        <w:t xml:space="preserve">годовом   Плане работы  ОУ,  программе развития  МБОУ СОШ с </w:t>
      </w:r>
      <w:r w:rsidR="00D917CB">
        <w:rPr>
          <w:rFonts w:ascii="Times New Roman" w:eastAsia="Times New Roman" w:hAnsi="Times New Roman" w:cs="Times New Roman"/>
          <w:sz w:val="28"/>
          <w:szCs w:val="28"/>
          <w:bdr w:val="none" w:sz="0" w:space="0" w:color="auto" w:frame="1"/>
        </w:rPr>
        <w:t>Луков Кордон</w:t>
      </w:r>
      <w:r w:rsidRPr="00470102">
        <w:rPr>
          <w:rFonts w:ascii="Times New Roman" w:eastAsia="Times New Roman" w:hAnsi="Times New Roman" w:cs="Times New Roman"/>
          <w:sz w:val="28"/>
          <w:szCs w:val="28"/>
        </w:rPr>
        <w:t>.</w:t>
      </w:r>
    </w:p>
    <w:p w:rsidR="00470102" w:rsidRPr="00470102" w:rsidRDefault="00470102" w:rsidP="00470102">
      <w:pPr>
        <w:spacing w:after="0" w:line="240" w:lineRule="auto"/>
        <w:jc w:val="both"/>
        <w:rPr>
          <w:rFonts w:ascii="Times New Roman" w:eastAsia="Times New Roman" w:hAnsi="Times New Roman" w:cs="Times New Roman"/>
          <w:sz w:val="28"/>
          <w:szCs w:val="28"/>
        </w:rPr>
      </w:pPr>
      <w:r w:rsidRPr="00470102">
        <w:rPr>
          <w:rFonts w:ascii="Times New Roman" w:eastAsia="Times New Roman" w:hAnsi="Times New Roman" w:cs="Times New Roman"/>
          <w:sz w:val="28"/>
          <w:szCs w:val="28"/>
        </w:rPr>
        <w:t xml:space="preserve">1.5.Уровень  начального общего образования  МБОУ СОШ с </w:t>
      </w:r>
      <w:r w:rsidR="00D917CB">
        <w:rPr>
          <w:rFonts w:ascii="Times New Roman" w:eastAsia="Times New Roman" w:hAnsi="Times New Roman" w:cs="Times New Roman"/>
          <w:sz w:val="28"/>
          <w:szCs w:val="28"/>
          <w:bdr w:val="none" w:sz="0" w:space="0" w:color="auto" w:frame="1"/>
        </w:rPr>
        <w:t>Луков Кордон</w:t>
      </w:r>
      <w:r w:rsidR="00D917CB">
        <w:rPr>
          <w:rFonts w:ascii="Times New Roman" w:eastAsia="Times New Roman" w:hAnsi="Times New Roman" w:cs="Times New Roman"/>
          <w:sz w:val="28"/>
          <w:szCs w:val="28"/>
        </w:rPr>
        <w:t xml:space="preserve"> в  2015 – 2016</w:t>
      </w:r>
      <w:r w:rsidRPr="00470102">
        <w:rPr>
          <w:rFonts w:ascii="Times New Roman" w:eastAsia="Times New Roman" w:hAnsi="Times New Roman" w:cs="Times New Roman"/>
          <w:sz w:val="28"/>
          <w:szCs w:val="28"/>
        </w:rPr>
        <w:t xml:space="preserve"> учебном году  работает  в следующем режиме:</w:t>
      </w:r>
    </w:p>
    <w:p w:rsidR="00470102" w:rsidRPr="00470102" w:rsidRDefault="00470102" w:rsidP="00470102">
      <w:pPr>
        <w:spacing w:after="0" w:line="240" w:lineRule="auto"/>
        <w:jc w:val="both"/>
        <w:rPr>
          <w:rFonts w:ascii="Times New Roman" w:eastAsia="Times New Roman" w:hAnsi="Times New Roman" w:cs="Times New Roman"/>
          <w:sz w:val="28"/>
          <w:szCs w:val="28"/>
        </w:rPr>
      </w:pPr>
      <w:r w:rsidRPr="00470102">
        <w:rPr>
          <w:rFonts w:ascii="Times New Roman" w:eastAsia="Times New Roman" w:hAnsi="Times New Roman" w:cs="Times New Roman"/>
          <w:sz w:val="28"/>
          <w:szCs w:val="28"/>
        </w:rPr>
        <w:t>- продолжительность учебного  года  в  1 классе  33  учебные  недели, во 2-4 классах 34 учебные недели;</w:t>
      </w:r>
    </w:p>
    <w:p w:rsidR="00470102" w:rsidRPr="00470102" w:rsidRDefault="00470102" w:rsidP="00470102">
      <w:pPr>
        <w:spacing w:after="0" w:line="240" w:lineRule="auto"/>
        <w:jc w:val="both"/>
        <w:rPr>
          <w:rFonts w:ascii="Times New Roman" w:eastAsia="Times New Roman" w:hAnsi="Times New Roman" w:cs="Times New Roman"/>
          <w:sz w:val="28"/>
          <w:szCs w:val="28"/>
        </w:rPr>
      </w:pPr>
      <w:r w:rsidRPr="00470102">
        <w:rPr>
          <w:rFonts w:ascii="Times New Roman" w:eastAsia="Times New Roman" w:hAnsi="Times New Roman" w:cs="Times New Roman"/>
          <w:sz w:val="28"/>
          <w:szCs w:val="28"/>
        </w:rPr>
        <w:t>- продолжительность учебной недели  в  1 классе  5 дней, во 2-3 классах 6 дней;</w:t>
      </w:r>
    </w:p>
    <w:p w:rsidR="00470102" w:rsidRPr="00470102" w:rsidRDefault="00470102" w:rsidP="00470102">
      <w:pPr>
        <w:spacing w:after="0" w:line="240" w:lineRule="auto"/>
        <w:jc w:val="both"/>
        <w:rPr>
          <w:rFonts w:ascii="Times New Roman" w:eastAsia="Times New Roman" w:hAnsi="Times New Roman" w:cs="Times New Roman"/>
          <w:sz w:val="28"/>
          <w:szCs w:val="28"/>
        </w:rPr>
      </w:pPr>
      <w:r w:rsidRPr="00470102">
        <w:rPr>
          <w:rFonts w:ascii="Times New Roman" w:eastAsia="Times New Roman" w:hAnsi="Times New Roman" w:cs="Times New Roman"/>
          <w:sz w:val="28"/>
          <w:szCs w:val="28"/>
        </w:rPr>
        <w:t>- обязательная недельная  нагрузка обучающихся – в 1 классе 21 час,</w:t>
      </w:r>
    </w:p>
    <w:p w:rsidR="00470102" w:rsidRPr="00470102" w:rsidRDefault="00470102" w:rsidP="00470102">
      <w:pPr>
        <w:spacing w:after="0" w:line="240" w:lineRule="auto"/>
        <w:jc w:val="both"/>
        <w:rPr>
          <w:rFonts w:ascii="Times New Roman" w:eastAsia="Times New Roman" w:hAnsi="Times New Roman" w:cs="Times New Roman"/>
          <w:sz w:val="28"/>
          <w:szCs w:val="28"/>
        </w:rPr>
      </w:pPr>
      <w:r w:rsidRPr="00470102">
        <w:rPr>
          <w:rFonts w:ascii="Times New Roman" w:eastAsia="Times New Roman" w:hAnsi="Times New Roman" w:cs="Times New Roman"/>
          <w:sz w:val="28"/>
          <w:szCs w:val="28"/>
        </w:rPr>
        <w:t>во 2-3 классах  по 26 часов  при  6 –ти дневной учебной неделе;</w:t>
      </w:r>
    </w:p>
    <w:p w:rsidR="00470102" w:rsidRPr="00470102" w:rsidRDefault="00470102" w:rsidP="00470102">
      <w:pPr>
        <w:autoSpaceDE w:val="0"/>
        <w:autoSpaceDN w:val="0"/>
        <w:adjustRightInd w:val="0"/>
        <w:spacing w:after="0" w:line="240" w:lineRule="auto"/>
        <w:jc w:val="both"/>
        <w:rPr>
          <w:rFonts w:ascii="Times New Roman" w:eastAsia="Times New Roman" w:hAnsi="Times New Roman" w:cs="Times New Roman"/>
          <w:bCs/>
          <w:iCs/>
          <w:sz w:val="24"/>
          <w:szCs w:val="24"/>
        </w:rPr>
      </w:pPr>
      <w:r w:rsidRPr="00470102">
        <w:rPr>
          <w:rFonts w:ascii="Times New Roman" w:eastAsia="Times New Roman" w:hAnsi="Times New Roman" w:cs="Times New Roman"/>
          <w:sz w:val="28"/>
          <w:szCs w:val="28"/>
        </w:rPr>
        <w:t xml:space="preserve">- </w:t>
      </w:r>
      <w:r w:rsidRPr="00470102">
        <w:rPr>
          <w:rFonts w:ascii="Times New Roman" w:eastAsia="Times New Roman" w:hAnsi="Times New Roman" w:cs="Times New Roman"/>
          <w:bCs/>
          <w:iCs/>
          <w:sz w:val="28"/>
          <w:szCs w:val="28"/>
        </w:rPr>
        <w:t>В 1 классе  используется «ступенчатый» режим обучения в первом полугодии( сентябрь, октябрь- по 3 урока в день по 35 минут каждый,  ноябрь- декабрь - 4 урока по 35 минут каждый), по 4 урока по 45 минут каждый</w:t>
      </w:r>
      <w:r w:rsidRPr="00470102">
        <w:rPr>
          <w:rFonts w:ascii="Times New Roman" w:eastAsia="Times New Roman" w:hAnsi="Times New Roman" w:cs="Times New Roman"/>
          <w:bCs/>
          <w:iCs/>
          <w:sz w:val="24"/>
          <w:szCs w:val="24"/>
        </w:rPr>
        <w:t xml:space="preserve">  </w:t>
      </w:r>
      <w:r w:rsidRPr="00470102">
        <w:rPr>
          <w:rFonts w:ascii="Times New Roman" w:eastAsia="Times New Roman" w:hAnsi="Times New Roman" w:cs="Times New Roman"/>
          <w:bCs/>
          <w:iCs/>
          <w:sz w:val="28"/>
          <w:szCs w:val="28"/>
        </w:rPr>
        <w:t>во втором полугодии</w:t>
      </w:r>
      <w:r w:rsidRPr="00470102">
        <w:rPr>
          <w:rFonts w:ascii="Times New Roman" w:eastAsia="Times New Roman" w:hAnsi="Times New Roman" w:cs="Times New Roman"/>
          <w:bCs/>
          <w:iCs/>
          <w:sz w:val="24"/>
          <w:szCs w:val="24"/>
        </w:rPr>
        <w:t>.</w:t>
      </w:r>
    </w:p>
    <w:p w:rsidR="00470102" w:rsidRPr="00470102" w:rsidRDefault="00470102" w:rsidP="00470102">
      <w:pPr>
        <w:autoSpaceDE w:val="0"/>
        <w:autoSpaceDN w:val="0"/>
        <w:adjustRightInd w:val="0"/>
        <w:spacing w:after="0" w:line="240" w:lineRule="auto"/>
        <w:jc w:val="both"/>
        <w:rPr>
          <w:rFonts w:ascii="Times New Roman" w:eastAsia="Times New Roman" w:hAnsi="Times New Roman" w:cs="Times New Roman"/>
          <w:bCs/>
          <w:iCs/>
          <w:sz w:val="28"/>
          <w:szCs w:val="28"/>
        </w:rPr>
      </w:pPr>
      <w:r w:rsidRPr="00470102">
        <w:rPr>
          <w:rFonts w:ascii="Times New Roman" w:eastAsia="Times New Roman" w:hAnsi="Times New Roman" w:cs="Times New Roman"/>
          <w:bCs/>
          <w:iCs/>
          <w:sz w:val="28"/>
          <w:szCs w:val="28"/>
        </w:rPr>
        <w:t>В сентябре – октябре  четвертый  урок  в  1 классе   проводится  в  форме:</w:t>
      </w:r>
    </w:p>
    <w:p w:rsidR="00470102" w:rsidRPr="00470102" w:rsidRDefault="00470102" w:rsidP="00470102">
      <w:pPr>
        <w:autoSpaceDE w:val="0"/>
        <w:autoSpaceDN w:val="0"/>
        <w:adjustRightInd w:val="0"/>
        <w:spacing w:after="0" w:line="240" w:lineRule="auto"/>
        <w:jc w:val="both"/>
        <w:rPr>
          <w:rFonts w:ascii="Times New Roman" w:eastAsia="Times New Roman" w:hAnsi="Times New Roman" w:cs="Times New Roman"/>
          <w:bCs/>
          <w:iCs/>
          <w:sz w:val="28"/>
          <w:szCs w:val="28"/>
        </w:rPr>
      </w:pPr>
      <w:r w:rsidRPr="00470102">
        <w:rPr>
          <w:rFonts w:ascii="Times New Roman" w:eastAsia="Times New Roman" w:hAnsi="Times New Roman" w:cs="Times New Roman"/>
          <w:bCs/>
          <w:iCs/>
          <w:sz w:val="28"/>
          <w:szCs w:val="28"/>
        </w:rPr>
        <w:t>-  игр;</w:t>
      </w:r>
    </w:p>
    <w:p w:rsidR="00470102" w:rsidRPr="00470102" w:rsidRDefault="00470102" w:rsidP="00470102">
      <w:pPr>
        <w:autoSpaceDE w:val="0"/>
        <w:autoSpaceDN w:val="0"/>
        <w:adjustRightInd w:val="0"/>
        <w:spacing w:after="0" w:line="240" w:lineRule="auto"/>
        <w:jc w:val="both"/>
        <w:rPr>
          <w:rFonts w:ascii="Times New Roman" w:eastAsia="Times New Roman" w:hAnsi="Times New Roman" w:cs="Times New Roman"/>
          <w:bCs/>
          <w:iCs/>
          <w:sz w:val="28"/>
          <w:szCs w:val="28"/>
        </w:rPr>
      </w:pPr>
      <w:r w:rsidRPr="00470102">
        <w:rPr>
          <w:rFonts w:ascii="Times New Roman" w:eastAsia="Times New Roman" w:hAnsi="Times New Roman" w:cs="Times New Roman"/>
          <w:bCs/>
          <w:iCs/>
          <w:sz w:val="28"/>
          <w:szCs w:val="28"/>
        </w:rPr>
        <w:t>- экскурсий;</w:t>
      </w:r>
    </w:p>
    <w:p w:rsidR="00470102" w:rsidRPr="00470102" w:rsidRDefault="00470102" w:rsidP="00470102">
      <w:pPr>
        <w:autoSpaceDE w:val="0"/>
        <w:autoSpaceDN w:val="0"/>
        <w:adjustRightInd w:val="0"/>
        <w:spacing w:after="0" w:line="240" w:lineRule="auto"/>
        <w:jc w:val="both"/>
        <w:rPr>
          <w:rFonts w:ascii="Times New Roman" w:eastAsia="Times New Roman" w:hAnsi="Times New Roman" w:cs="Times New Roman"/>
          <w:bCs/>
          <w:iCs/>
          <w:sz w:val="28"/>
          <w:szCs w:val="28"/>
        </w:rPr>
      </w:pPr>
      <w:r w:rsidRPr="00470102">
        <w:rPr>
          <w:rFonts w:ascii="Times New Roman" w:eastAsia="Times New Roman" w:hAnsi="Times New Roman" w:cs="Times New Roman"/>
          <w:bCs/>
          <w:iCs/>
          <w:sz w:val="28"/>
          <w:szCs w:val="28"/>
        </w:rPr>
        <w:t>-заочных  путешествий;</w:t>
      </w:r>
    </w:p>
    <w:p w:rsidR="00470102" w:rsidRPr="00470102" w:rsidRDefault="00470102" w:rsidP="00470102">
      <w:pPr>
        <w:autoSpaceDE w:val="0"/>
        <w:autoSpaceDN w:val="0"/>
        <w:adjustRightInd w:val="0"/>
        <w:spacing w:after="0" w:line="240" w:lineRule="auto"/>
        <w:jc w:val="both"/>
        <w:rPr>
          <w:rFonts w:ascii="Times New Roman" w:eastAsia="Times New Roman" w:hAnsi="Times New Roman" w:cs="Times New Roman"/>
          <w:bCs/>
          <w:iCs/>
          <w:sz w:val="28"/>
          <w:szCs w:val="28"/>
        </w:rPr>
      </w:pPr>
      <w:r w:rsidRPr="00470102">
        <w:rPr>
          <w:rFonts w:ascii="Times New Roman" w:eastAsia="Times New Roman" w:hAnsi="Times New Roman" w:cs="Times New Roman"/>
          <w:bCs/>
          <w:iCs/>
          <w:sz w:val="28"/>
          <w:szCs w:val="28"/>
        </w:rPr>
        <w:t>- спортивных  занятий.</w:t>
      </w:r>
    </w:p>
    <w:p w:rsidR="00470102" w:rsidRPr="00470102" w:rsidRDefault="00470102" w:rsidP="00470102">
      <w:pPr>
        <w:autoSpaceDE w:val="0"/>
        <w:autoSpaceDN w:val="0"/>
        <w:adjustRightInd w:val="0"/>
        <w:spacing w:after="0" w:line="240" w:lineRule="auto"/>
        <w:jc w:val="both"/>
        <w:rPr>
          <w:rFonts w:ascii="Times New Roman" w:eastAsia="Times New Roman" w:hAnsi="Times New Roman" w:cs="Times New Roman"/>
          <w:bCs/>
          <w:iCs/>
          <w:sz w:val="28"/>
          <w:szCs w:val="28"/>
        </w:rPr>
      </w:pPr>
      <w:r w:rsidRPr="00470102">
        <w:rPr>
          <w:rFonts w:ascii="Times New Roman" w:eastAsia="Times New Roman" w:hAnsi="Times New Roman" w:cs="Times New Roman"/>
          <w:bCs/>
          <w:iCs/>
          <w:sz w:val="28"/>
          <w:szCs w:val="28"/>
        </w:rPr>
        <w:t>1.6 Учебный план  включает  две части:  обязательную и формируемую  участниками  образовательного  процесса. Наполняемость обязательной части определена составом учебных предметов обязательных предметных областей;  часть,  формируемая участниками образовательного  процесса, включает курсы, предметы, занятия, направленные на  реализацию индивидуальных потребностей обучающихся,  в  соответствии с их запросами, а также отражающие  специфику ОУ.</w:t>
      </w:r>
    </w:p>
    <w:p w:rsidR="00FC6EBD" w:rsidRPr="00FC6EBD" w:rsidRDefault="00470102" w:rsidP="00FC6EBD">
      <w:pPr>
        <w:autoSpaceDE w:val="0"/>
        <w:autoSpaceDN w:val="0"/>
        <w:adjustRightInd w:val="0"/>
        <w:spacing w:after="0" w:line="240" w:lineRule="auto"/>
        <w:jc w:val="both"/>
        <w:rPr>
          <w:rFonts w:ascii="Times New Roman" w:eastAsia="Times New Roman" w:hAnsi="Times New Roman" w:cs="Times New Roman"/>
          <w:bCs/>
          <w:iCs/>
          <w:sz w:val="28"/>
          <w:szCs w:val="28"/>
        </w:rPr>
      </w:pPr>
      <w:r w:rsidRPr="00470102">
        <w:rPr>
          <w:rFonts w:ascii="Times New Roman" w:eastAsia="Times New Roman" w:hAnsi="Times New Roman" w:cs="Times New Roman"/>
          <w:bCs/>
          <w:iCs/>
          <w:sz w:val="28"/>
          <w:szCs w:val="28"/>
        </w:rPr>
        <w:t xml:space="preserve">1.7 </w:t>
      </w:r>
      <w:r w:rsidR="00D917CB">
        <w:rPr>
          <w:rFonts w:ascii="Times New Roman" w:eastAsia="Times New Roman" w:hAnsi="Times New Roman" w:cs="Times New Roman"/>
          <w:bCs/>
          <w:iCs/>
          <w:sz w:val="28"/>
          <w:szCs w:val="28"/>
        </w:rPr>
        <w:t xml:space="preserve"> Внеурочная деятельность  в 2015 -2016</w:t>
      </w:r>
      <w:r w:rsidRPr="00470102">
        <w:rPr>
          <w:rFonts w:ascii="Times New Roman" w:eastAsia="Times New Roman" w:hAnsi="Times New Roman" w:cs="Times New Roman"/>
          <w:bCs/>
          <w:iCs/>
          <w:sz w:val="28"/>
          <w:szCs w:val="28"/>
        </w:rPr>
        <w:t xml:space="preserve"> учебном го</w:t>
      </w:r>
      <w:r w:rsidR="00FC6EBD">
        <w:rPr>
          <w:rFonts w:ascii="Times New Roman" w:eastAsia="Times New Roman" w:hAnsi="Times New Roman" w:cs="Times New Roman"/>
          <w:bCs/>
          <w:iCs/>
          <w:sz w:val="28"/>
          <w:szCs w:val="28"/>
        </w:rPr>
        <w:t xml:space="preserve">ду  реализуется по направлениям  </w:t>
      </w:r>
      <w:r w:rsidR="00FC6EBD" w:rsidRPr="00FC6EBD">
        <w:rPr>
          <w:rFonts w:ascii="Times New Roman" w:eastAsia="Times New Roman" w:hAnsi="Times New Roman" w:cs="Times New Roman"/>
          <w:bCs/>
          <w:iCs/>
          <w:sz w:val="28"/>
          <w:szCs w:val="28"/>
        </w:rPr>
        <w:t>развития личности:</w:t>
      </w:r>
    </w:p>
    <w:p w:rsidR="00FC6EBD" w:rsidRPr="00FC6EBD" w:rsidRDefault="00FC6EBD" w:rsidP="00FC6EBD">
      <w:pPr>
        <w:rPr>
          <w:rFonts w:ascii="Times New Roman" w:eastAsia="Calibri" w:hAnsi="Times New Roman" w:cs="Times New Roman"/>
          <w:bCs/>
          <w:iCs/>
          <w:sz w:val="28"/>
          <w:szCs w:val="28"/>
        </w:rPr>
      </w:pPr>
      <w:r w:rsidRPr="00FC6EBD">
        <w:rPr>
          <w:rFonts w:ascii="Times New Roman" w:eastAsia="Calibri" w:hAnsi="Times New Roman" w:cs="Times New Roman"/>
          <w:sz w:val="28"/>
          <w:szCs w:val="28"/>
        </w:rPr>
        <w:t>спортивно-оздоровительное, духовно-нравственное, социальное, общеинтеллектуальное, общекультурное</w:t>
      </w:r>
      <w:r>
        <w:rPr>
          <w:rFonts w:ascii="Times New Roman" w:eastAsia="Calibri" w:hAnsi="Times New Roman" w:cs="Times New Roman"/>
          <w:sz w:val="28"/>
          <w:szCs w:val="28"/>
        </w:rPr>
        <w:t>.</w:t>
      </w:r>
    </w:p>
    <w:p w:rsidR="00470102" w:rsidRPr="00470102" w:rsidRDefault="00470102" w:rsidP="00470102">
      <w:pPr>
        <w:spacing w:after="0" w:line="240" w:lineRule="auto"/>
        <w:rPr>
          <w:rFonts w:ascii="Times New Roman" w:eastAsia="Times New Roman" w:hAnsi="Times New Roman" w:cs="Times New Roman"/>
          <w:sz w:val="28"/>
          <w:szCs w:val="28"/>
        </w:rPr>
      </w:pPr>
      <w:r w:rsidRPr="00470102">
        <w:rPr>
          <w:rFonts w:ascii="Times New Roman" w:eastAsia="Times New Roman" w:hAnsi="Times New Roman" w:cs="Times New Roman"/>
          <w:bCs/>
          <w:iCs/>
          <w:sz w:val="28"/>
          <w:szCs w:val="28"/>
        </w:rPr>
        <w:t xml:space="preserve"> 2. </w:t>
      </w:r>
      <w:r w:rsidRPr="00470102">
        <w:rPr>
          <w:rFonts w:ascii="Times New Roman" w:eastAsia="Times New Roman" w:hAnsi="Times New Roman" w:cs="Times New Roman"/>
          <w:sz w:val="28"/>
          <w:szCs w:val="28"/>
        </w:rPr>
        <w:t xml:space="preserve"> Учебный  план  начального общего  образования  муниципального бюджетного  общеобразовательного учреждения средней общеобразовательной школы с. </w:t>
      </w:r>
      <w:r w:rsidR="00D917CB">
        <w:rPr>
          <w:rFonts w:ascii="Times New Roman" w:eastAsia="Times New Roman" w:hAnsi="Times New Roman" w:cs="Times New Roman"/>
          <w:sz w:val="28"/>
          <w:szCs w:val="28"/>
          <w:bdr w:val="none" w:sz="0" w:space="0" w:color="auto" w:frame="1"/>
        </w:rPr>
        <w:t>Луков Кордон</w:t>
      </w:r>
      <w:r w:rsidRPr="00470102">
        <w:rPr>
          <w:rFonts w:ascii="Times New Roman" w:eastAsia="Times New Roman" w:hAnsi="Times New Roman" w:cs="Times New Roman"/>
          <w:sz w:val="28"/>
          <w:szCs w:val="28"/>
        </w:rPr>
        <w:t xml:space="preserve"> </w:t>
      </w:r>
    </w:p>
    <w:p w:rsidR="00470102" w:rsidRPr="00470102" w:rsidRDefault="00470102" w:rsidP="00470102">
      <w:pPr>
        <w:autoSpaceDE w:val="0"/>
        <w:autoSpaceDN w:val="0"/>
        <w:adjustRightInd w:val="0"/>
        <w:spacing w:after="0" w:line="240" w:lineRule="auto"/>
        <w:jc w:val="both"/>
        <w:rPr>
          <w:rFonts w:ascii="Times New Roman" w:eastAsia="Times New Roman" w:hAnsi="Times New Roman" w:cs="Times New Roman"/>
          <w:bCs/>
          <w:iCs/>
          <w:sz w:val="28"/>
          <w:szCs w:val="28"/>
        </w:rPr>
      </w:pPr>
      <w:r w:rsidRPr="00470102">
        <w:rPr>
          <w:rFonts w:ascii="Times New Roman" w:eastAsia="Times New Roman" w:hAnsi="Times New Roman" w:cs="Times New Roman"/>
          <w:bCs/>
          <w:iCs/>
          <w:sz w:val="28"/>
          <w:szCs w:val="28"/>
        </w:rPr>
        <w:t xml:space="preserve"> 2.1.Содержание образования  на  уровне  </w:t>
      </w:r>
      <w:r w:rsidRPr="00470102">
        <w:rPr>
          <w:rFonts w:ascii="Times New Roman" w:eastAsia="Times New Roman" w:hAnsi="Times New Roman" w:cs="Times New Roman"/>
          <w:sz w:val="28"/>
          <w:szCs w:val="28"/>
        </w:rPr>
        <w:t xml:space="preserve">начального общего  образования   в МБОУ СОШ с. </w:t>
      </w:r>
      <w:r w:rsidR="00D917CB">
        <w:rPr>
          <w:rFonts w:ascii="Times New Roman" w:eastAsia="Times New Roman" w:hAnsi="Times New Roman" w:cs="Times New Roman"/>
          <w:sz w:val="28"/>
          <w:szCs w:val="28"/>
          <w:bdr w:val="none" w:sz="0" w:space="0" w:color="auto" w:frame="1"/>
        </w:rPr>
        <w:t>Луков Кордон</w:t>
      </w:r>
      <w:r w:rsidRPr="00470102">
        <w:rPr>
          <w:rFonts w:ascii="Times New Roman" w:eastAsia="Times New Roman" w:hAnsi="Times New Roman" w:cs="Times New Roman"/>
          <w:sz w:val="28"/>
          <w:szCs w:val="28"/>
        </w:rPr>
        <w:t xml:space="preserve"> определено следующими системами учебников « Начальная школа 21 век»</w:t>
      </w:r>
    </w:p>
    <w:p w:rsidR="0098048D" w:rsidRPr="0098048D" w:rsidRDefault="00470102" w:rsidP="0098048D">
      <w:pPr>
        <w:autoSpaceDE w:val="0"/>
        <w:autoSpaceDN w:val="0"/>
        <w:adjustRightInd w:val="0"/>
        <w:spacing w:after="0" w:line="240" w:lineRule="auto"/>
        <w:jc w:val="both"/>
        <w:rPr>
          <w:rFonts w:ascii="Times New Roman" w:eastAsia="Times New Roman" w:hAnsi="Times New Roman" w:cs="Times New Roman"/>
          <w:bCs/>
          <w:iCs/>
          <w:sz w:val="28"/>
          <w:szCs w:val="28"/>
        </w:rPr>
      </w:pPr>
      <w:r w:rsidRPr="00470102">
        <w:rPr>
          <w:rFonts w:ascii="Times New Roman" w:eastAsia="Times New Roman" w:hAnsi="Times New Roman" w:cs="Times New Roman"/>
          <w:bCs/>
          <w:iCs/>
          <w:sz w:val="28"/>
          <w:szCs w:val="28"/>
        </w:rPr>
        <w:t>2.2.</w:t>
      </w:r>
      <w:r w:rsidR="0098048D">
        <w:rPr>
          <w:rFonts w:ascii="Times New Roman" w:eastAsia="Times New Roman" w:hAnsi="Times New Roman" w:cs="Times New Roman"/>
          <w:bCs/>
          <w:iCs/>
          <w:sz w:val="28"/>
          <w:szCs w:val="28"/>
        </w:rPr>
        <w:t xml:space="preserve"> </w:t>
      </w:r>
      <w:r w:rsidR="0098048D">
        <w:rPr>
          <w:rFonts w:ascii="Times New Roman" w:hAnsi="Times New Roman" w:cs="Times New Roman"/>
          <w:sz w:val="28"/>
          <w:szCs w:val="28"/>
        </w:rPr>
        <w:t xml:space="preserve">Учебным планом МБОУ </w:t>
      </w:r>
      <w:r w:rsidR="0098048D" w:rsidRPr="00973934">
        <w:rPr>
          <w:rFonts w:ascii="Times New Roman" w:hAnsi="Times New Roman" w:cs="Times New Roman"/>
          <w:sz w:val="28"/>
          <w:szCs w:val="28"/>
        </w:rPr>
        <w:t xml:space="preserve">СОШ </w:t>
      </w:r>
      <w:r w:rsidR="0098048D">
        <w:rPr>
          <w:rFonts w:ascii="Times New Roman" w:hAnsi="Times New Roman" w:cs="Times New Roman"/>
          <w:sz w:val="28"/>
          <w:szCs w:val="28"/>
        </w:rPr>
        <w:t>с. Луков Кордон</w:t>
      </w:r>
      <w:r w:rsidR="0098048D" w:rsidRPr="00973934">
        <w:rPr>
          <w:rFonts w:ascii="Times New Roman" w:hAnsi="Times New Roman" w:cs="Times New Roman"/>
          <w:sz w:val="28"/>
          <w:szCs w:val="28"/>
        </w:rPr>
        <w:t xml:space="preserve"> </w:t>
      </w:r>
      <w:r w:rsidR="0098048D">
        <w:rPr>
          <w:rFonts w:ascii="Times New Roman" w:hAnsi="Times New Roman" w:cs="Times New Roman"/>
          <w:sz w:val="28"/>
          <w:szCs w:val="28"/>
        </w:rPr>
        <w:t xml:space="preserve">с целью обеспечения </w:t>
      </w:r>
      <w:r w:rsidR="0098048D" w:rsidRPr="00501758">
        <w:rPr>
          <w:rFonts w:ascii="Times New Roman" w:hAnsi="Times New Roman" w:cs="Times New Roman"/>
          <w:sz w:val="28"/>
          <w:szCs w:val="28"/>
        </w:rPr>
        <w:t>реализа</w:t>
      </w:r>
      <w:r w:rsidR="0098048D">
        <w:rPr>
          <w:rFonts w:ascii="Times New Roman" w:hAnsi="Times New Roman" w:cs="Times New Roman"/>
          <w:sz w:val="28"/>
          <w:szCs w:val="28"/>
        </w:rPr>
        <w:t xml:space="preserve">ции индивидуальных потребностей обучающихся  предусматрено </w:t>
      </w:r>
      <w:r w:rsidR="0098048D" w:rsidRPr="00501758">
        <w:rPr>
          <w:rFonts w:ascii="Times New Roman" w:hAnsi="Times New Roman" w:cs="Times New Roman"/>
          <w:sz w:val="28"/>
          <w:szCs w:val="28"/>
        </w:rPr>
        <w:t>введение</w:t>
      </w:r>
      <w:r w:rsidR="0098048D">
        <w:rPr>
          <w:rFonts w:ascii="Times New Roman" w:hAnsi="Times New Roman" w:cs="Times New Roman"/>
          <w:sz w:val="28"/>
          <w:szCs w:val="28"/>
        </w:rPr>
        <w:t xml:space="preserve"> учебного  курса, обеспечивающее интересы обучающихся 3 класса </w:t>
      </w:r>
      <w:r w:rsidR="0098048D" w:rsidRPr="006A23FF">
        <w:rPr>
          <w:rFonts w:ascii="Times New Roman" w:hAnsi="Times New Roman" w:cs="Times New Roman"/>
          <w:color w:val="FF0000"/>
          <w:sz w:val="28"/>
          <w:szCs w:val="28"/>
        </w:rPr>
        <w:t>«</w:t>
      </w:r>
      <w:r w:rsidR="00E4337E">
        <w:rPr>
          <w:rFonts w:ascii="Times New Roman" w:hAnsi="Times New Roman" w:cs="Times New Roman"/>
          <w:color w:val="FF0000"/>
          <w:sz w:val="28"/>
          <w:szCs w:val="28"/>
        </w:rPr>
        <w:t>Увлекательное чтение</w:t>
      </w:r>
      <w:r w:rsidR="0098048D" w:rsidRPr="006A23FF">
        <w:rPr>
          <w:rFonts w:ascii="Times New Roman" w:hAnsi="Times New Roman" w:cs="Times New Roman"/>
          <w:color w:val="FF0000"/>
          <w:sz w:val="28"/>
          <w:szCs w:val="28"/>
        </w:rPr>
        <w:t>»</w:t>
      </w:r>
    </w:p>
    <w:p w:rsidR="0098048D" w:rsidRPr="00474E6E" w:rsidRDefault="0098048D" w:rsidP="0098048D">
      <w:pPr>
        <w:autoSpaceDE w:val="0"/>
        <w:autoSpaceDN w:val="0"/>
        <w:adjustRightInd w:val="0"/>
        <w:spacing w:after="0" w:line="240" w:lineRule="auto"/>
        <w:jc w:val="both"/>
        <w:rPr>
          <w:rFonts w:ascii="Times New Roman" w:hAnsi="Times New Roman" w:cs="Times New Roman"/>
          <w:sz w:val="28"/>
          <w:szCs w:val="28"/>
        </w:rPr>
      </w:pPr>
      <w:r w:rsidRPr="00E4337E">
        <w:rPr>
          <w:rFonts w:ascii="Times New Roman" w:hAnsi="Times New Roman" w:cs="Times New Roman"/>
          <w:sz w:val="28"/>
          <w:szCs w:val="28"/>
        </w:rPr>
        <w:t>2.3</w:t>
      </w:r>
      <w:r>
        <w:rPr>
          <w:rFonts w:ascii="Times New Roman" w:hAnsi="Times New Roman" w:cs="Times New Roman"/>
          <w:sz w:val="28"/>
          <w:szCs w:val="28"/>
        </w:rPr>
        <w:t xml:space="preserve"> </w:t>
      </w:r>
      <w:r w:rsidRPr="00474E6E">
        <w:rPr>
          <w:rFonts w:ascii="Times New Roman" w:hAnsi="Times New Roman" w:cs="Times New Roman"/>
          <w:sz w:val="28"/>
          <w:szCs w:val="28"/>
        </w:rPr>
        <w:t>Учебным планом ОУ предусмотрено следующее распределение часов</w:t>
      </w:r>
    </w:p>
    <w:p w:rsidR="0098048D" w:rsidRPr="006A23FF" w:rsidRDefault="0098048D" w:rsidP="0098048D">
      <w:pPr>
        <w:autoSpaceDE w:val="0"/>
        <w:autoSpaceDN w:val="0"/>
        <w:adjustRightInd w:val="0"/>
        <w:spacing w:after="0" w:line="240" w:lineRule="auto"/>
        <w:jc w:val="both"/>
        <w:rPr>
          <w:rFonts w:ascii="Times New Roman" w:hAnsi="Times New Roman" w:cs="Times New Roman"/>
          <w:sz w:val="28"/>
          <w:szCs w:val="28"/>
        </w:rPr>
      </w:pPr>
      <w:r w:rsidRPr="00474E6E">
        <w:rPr>
          <w:rFonts w:ascii="Times New Roman" w:hAnsi="Times New Roman" w:cs="Times New Roman"/>
          <w:sz w:val="28"/>
          <w:szCs w:val="28"/>
        </w:rPr>
        <w:t>части, формируемой участниками образ</w:t>
      </w:r>
      <w:r>
        <w:rPr>
          <w:rFonts w:ascii="Times New Roman" w:hAnsi="Times New Roman" w:cs="Times New Roman"/>
          <w:sz w:val="28"/>
          <w:szCs w:val="28"/>
        </w:rPr>
        <w:t>овательного процесса</w:t>
      </w:r>
      <w:r w:rsidRPr="006A23FF">
        <w:rPr>
          <w:rFonts w:ascii="Times New Roman" w:hAnsi="Times New Roman" w:cs="Times New Roman"/>
          <w:sz w:val="28"/>
          <w:szCs w:val="28"/>
        </w:rPr>
        <w:t xml:space="preserve">: на усиление преподавания предметов: </w:t>
      </w:r>
    </w:p>
    <w:p w:rsidR="0098048D" w:rsidRPr="00E4337E" w:rsidRDefault="0098048D" w:rsidP="009804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6A23FF">
        <w:rPr>
          <w:rFonts w:ascii="Times New Roman" w:hAnsi="Times New Roman" w:cs="Times New Roman"/>
          <w:sz w:val="28"/>
          <w:szCs w:val="28"/>
        </w:rPr>
        <w:t xml:space="preserve"> математи</w:t>
      </w:r>
      <w:r>
        <w:rPr>
          <w:rFonts w:ascii="Times New Roman" w:hAnsi="Times New Roman" w:cs="Times New Roman"/>
          <w:sz w:val="28"/>
          <w:szCs w:val="28"/>
        </w:rPr>
        <w:t>ка во 2. 3. 4 классах по 1 часу</w:t>
      </w:r>
      <w:r w:rsidRPr="00E4337E">
        <w:rPr>
          <w:rFonts w:ascii="Times New Roman" w:hAnsi="Times New Roman" w:cs="Times New Roman"/>
          <w:sz w:val="28"/>
          <w:szCs w:val="28"/>
        </w:rPr>
        <w:t xml:space="preserve">, </w:t>
      </w:r>
      <w:r w:rsidRPr="00E4337E">
        <w:rPr>
          <w:rFonts w:ascii="Times New Roman" w:eastAsia="Times New Roman" w:hAnsi="Times New Roman" w:cs="Times New Roman"/>
          <w:bCs/>
          <w:iCs/>
          <w:sz w:val="28"/>
          <w:szCs w:val="28"/>
        </w:rPr>
        <w:t xml:space="preserve">с целью </w:t>
      </w:r>
      <w:r w:rsidRPr="00E4337E">
        <w:rPr>
          <w:rFonts w:ascii="Times New Roman" w:eastAsia="Times New Roman" w:hAnsi="Times New Roman" w:cs="Times New Roman"/>
          <w:sz w:val="28"/>
          <w:szCs w:val="28"/>
        </w:rPr>
        <w:t xml:space="preserve">создания условий для формирования интеллектуальной активности через решение занимательных </w:t>
      </w:r>
      <w:r w:rsidRPr="00E4337E">
        <w:rPr>
          <w:rFonts w:ascii="Times New Roman" w:eastAsia="Times New Roman" w:hAnsi="Times New Roman" w:cs="Times New Roman"/>
          <w:sz w:val="28"/>
          <w:szCs w:val="28"/>
        </w:rPr>
        <w:lastRenderedPageBreak/>
        <w:t>задач по математике, развитие у школьников математических и творческих способностей, навыков решения задач с применением формальной логики; формирования мыслительных умений и способностей; систематизации и углубления знаний по математике.</w:t>
      </w:r>
    </w:p>
    <w:p w:rsidR="0098048D" w:rsidRPr="006A23FF" w:rsidRDefault="0098048D" w:rsidP="009804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6A23FF">
        <w:rPr>
          <w:rFonts w:ascii="Times New Roman" w:hAnsi="Times New Roman" w:cs="Times New Roman"/>
          <w:sz w:val="28"/>
          <w:szCs w:val="28"/>
        </w:rPr>
        <w:t>информат</w:t>
      </w:r>
      <w:r>
        <w:rPr>
          <w:rFonts w:ascii="Times New Roman" w:hAnsi="Times New Roman" w:cs="Times New Roman"/>
          <w:sz w:val="28"/>
          <w:szCs w:val="28"/>
        </w:rPr>
        <w:t>ика во 2, 3, 4классах по 1 часу,</w:t>
      </w:r>
      <w:r w:rsidRPr="0098048D">
        <w:rPr>
          <w:rFonts w:ascii="Times New Roman" w:eastAsia="Times New Roman" w:hAnsi="Times New Roman" w:cs="Times New Roman"/>
          <w:bCs/>
          <w:iCs/>
          <w:sz w:val="28"/>
          <w:szCs w:val="28"/>
        </w:rPr>
        <w:t xml:space="preserve"> </w:t>
      </w:r>
      <w:r w:rsidRPr="00470102">
        <w:rPr>
          <w:rFonts w:ascii="Times New Roman" w:eastAsia="Times New Roman" w:hAnsi="Times New Roman" w:cs="Times New Roman"/>
          <w:bCs/>
          <w:iCs/>
          <w:sz w:val="28"/>
          <w:szCs w:val="28"/>
        </w:rPr>
        <w:t>с целью  формирования   общих  представлений  школьников  об  информационной  картине мира,  об  информации  и  информационных  процессах  как  элементах   реальной действительности, формирования   первичных   представлений   об  объектах  информатики;</w:t>
      </w:r>
    </w:p>
    <w:p w:rsidR="0098048D" w:rsidRPr="00973934" w:rsidRDefault="0098048D" w:rsidP="0098048D">
      <w:pPr>
        <w:autoSpaceDE w:val="0"/>
        <w:autoSpaceDN w:val="0"/>
        <w:adjustRightInd w:val="0"/>
        <w:spacing w:after="0" w:line="240" w:lineRule="auto"/>
        <w:jc w:val="both"/>
        <w:rPr>
          <w:rFonts w:ascii="Times New Roman" w:hAnsi="Times New Roman" w:cs="Times New Roman"/>
          <w:sz w:val="28"/>
          <w:szCs w:val="28"/>
        </w:rPr>
      </w:pPr>
    </w:p>
    <w:p w:rsidR="0098048D" w:rsidRPr="00210972" w:rsidRDefault="0098048D" w:rsidP="0098048D">
      <w:pPr>
        <w:autoSpaceDE w:val="0"/>
        <w:autoSpaceDN w:val="0"/>
        <w:adjustRightInd w:val="0"/>
        <w:spacing w:after="0" w:line="240" w:lineRule="auto"/>
        <w:jc w:val="both"/>
        <w:rPr>
          <w:rFonts w:ascii="Times New Roman" w:hAnsi="Times New Roman" w:cs="Times New Roman"/>
          <w:color w:val="FF0000"/>
          <w:sz w:val="28"/>
          <w:szCs w:val="28"/>
        </w:rPr>
      </w:pPr>
    </w:p>
    <w:p w:rsidR="00470102" w:rsidRPr="00470102" w:rsidRDefault="00E4337E" w:rsidP="00470102">
      <w:pPr>
        <w:autoSpaceDE w:val="0"/>
        <w:autoSpaceDN w:val="0"/>
        <w:adjustRightInd w:val="0"/>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2.4</w:t>
      </w:r>
      <w:r w:rsidR="00470102" w:rsidRPr="00470102">
        <w:rPr>
          <w:rFonts w:ascii="Times New Roman" w:eastAsia="Times New Roman" w:hAnsi="Times New Roman" w:cs="Times New Roman"/>
          <w:bCs/>
          <w:iCs/>
          <w:sz w:val="28"/>
          <w:szCs w:val="28"/>
        </w:rPr>
        <w:t xml:space="preserve"> Организация  внеурочной  деятельности МБОУ СОШ с </w:t>
      </w:r>
      <w:r>
        <w:rPr>
          <w:rFonts w:ascii="Times New Roman" w:eastAsia="Times New Roman" w:hAnsi="Times New Roman" w:cs="Times New Roman"/>
          <w:sz w:val="28"/>
          <w:szCs w:val="28"/>
          <w:bdr w:val="none" w:sz="0" w:space="0" w:color="auto" w:frame="1"/>
        </w:rPr>
        <w:t xml:space="preserve">Луков Кордон </w:t>
      </w:r>
      <w:r>
        <w:rPr>
          <w:rFonts w:ascii="Times New Roman" w:eastAsia="Times New Roman" w:hAnsi="Times New Roman" w:cs="Times New Roman"/>
          <w:bCs/>
          <w:iCs/>
          <w:sz w:val="28"/>
          <w:szCs w:val="28"/>
        </w:rPr>
        <w:t xml:space="preserve">  на  2015 – 2016</w:t>
      </w:r>
      <w:r w:rsidR="00470102" w:rsidRPr="00470102">
        <w:rPr>
          <w:rFonts w:ascii="Times New Roman" w:eastAsia="Times New Roman" w:hAnsi="Times New Roman" w:cs="Times New Roman"/>
          <w:bCs/>
          <w:iCs/>
          <w:sz w:val="28"/>
          <w:szCs w:val="28"/>
        </w:rPr>
        <w:t xml:space="preserve"> учебный год  представлена  в  </w:t>
      </w:r>
      <w:r>
        <w:rPr>
          <w:rFonts w:ascii="Times New Roman" w:eastAsia="Times New Roman" w:hAnsi="Times New Roman" w:cs="Times New Roman"/>
          <w:sz w:val="28"/>
          <w:szCs w:val="28"/>
        </w:rPr>
        <w:t>сетке часов учебного плана</w:t>
      </w:r>
      <w:r w:rsidR="00470102" w:rsidRPr="00470102">
        <w:rPr>
          <w:rFonts w:ascii="Times New Roman" w:eastAsia="Times New Roman" w:hAnsi="Times New Roman" w:cs="Times New Roman"/>
          <w:bCs/>
          <w:iCs/>
          <w:sz w:val="28"/>
          <w:szCs w:val="28"/>
        </w:rPr>
        <w:t xml:space="preserve">.  </w:t>
      </w:r>
    </w:p>
    <w:p w:rsidR="00470102" w:rsidRPr="00470102" w:rsidRDefault="00470102" w:rsidP="00470102">
      <w:pPr>
        <w:autoSpaceDE w:val="0"/>
        <w:autoSpaceDN w:val="0"/>
        <w:adjustRightInd w:val="0"/>
        <w:spacing w:after="0" w:line="240" w:lineRule="auto"/>
        <w:jc w:val="both"/>
        <w:rPr>
          <w:rFonts w:ascii="Times New Roman" w:eastAsia="Times New Roman" w:hAnsi="Times New Roman" w:cs="Times New Roman"/>
          <w:bCs/>
          <w:iCs/>
          <w:sz w:val="28"/>
          <w:szCs w:val="28"/>
        </w:rPr>
      </w:pPr>
    </w:p>
    <w:p w:rsidR="00470102" w:rsidRPr="00470102" w:rsidRDefault="00470102" w:rsidP="00470102">
      <w:pPr>
        <w:spacing w:after="0" w:line="240" w:lineRule="auto"/>
        <w:rPr>
          <w:rFonts w:ascii="Times New Roman" w:eastAsia="Times New Roman" w:hAnsi="Times New Roman" w:cs="Times New Roman"/>
          <w:sz w:val="28"/>
          <w:szCs w:val="28"/>
        </w:rPr>
      </w:pPr>
      <w:r w:rsidRPr="00470102">
        <w:rPr>
          <w:rFonts w:ascii="Times New Roman" w:eastAsia="Times New Roman" w:hAnsi="Times New Roman" w:cs="Times New Roman"/>
          <w:bCs/>
          <w:iCs/>
          <w:sz w:val="28"/>
          <w:szCs w:val="28"/>
        </w:rPr>
        <w:t xml:space="preserve">        3 Сетка  часов учебного плана  </w:t>
      </w:r>
      <w:r w:rsidRPr="00470102">
        <w:rPr>
          <w:rFonts w:ascii="Times New Roman" w:eastAsia="Times New Roman" w:hAnsi="Times New Roman" w:cs="Times New Roman"/>
          <w:sz w:val="28"/>
          <w:szCs w:val="28"/>
        </w:rPr>
        <w:t xml:space="preserve">начального общего  образования </w:t>
      </w:r>
    </w:p>
    <w:p w:rsidR="00470102" w:rsidRPr="00470102" w:rsidRDefault="00470102" w:rsidP="00470102">
      <w:pPr>
        <w:spacing w:after="0" w:line="240" w:lineRule="auto"/>
        <w:jc w:val="center"/>
        <w:rPr>
          <w:rFonts w:ascii="Times New Roman" w:eastAsia="Times New Roman" w:hAnsi="Times New Roman" w:cs="Times New Roman"/>
          <w:sz w:val="28"/>
          <w:szCs w:val="28"/>
        </w:rPr>
      </w:pPr>
      <w:r w:rsidRPr="00470102">
        <w:rPr>
          <w:rFonts w:ascii="Times New Roman" w:eastAsia="Times New Roman" w:hAnsi="Times New Roman" w:cs="Times New Roman"/>
          <w:sz w:val="28"/>
          <w:szCs w:val="28"/>
        </w:rPr>
        <w:t xml:space="preserve">муниципального бюджетного  </w:t>
      </w:r>
    </w:p>
    <w:p w:rsidR="00470102" w:rsidRPr="00470102" w:rsidRDefault="00470102" w:rsidP="00470102">
      <w:pPr>
        <w:spacing w:after="0" w:line="240" w:lineRule="auto"/>
        <w:jc w:val="center"/>
        <w:rPr>
          <w:rFonts w:ascii="Times New Roman" w:eastAsia="Times New Roman" w:hAnsi="Times New Roman" w:cs="Times New Roman"/>
          <w:sz w:val="28"/>
          <w:szCs w:val="28"/>
        </w:rPr>
      </w:pPr>
      <w:r w:rsidRPr="00470102">
        <w:rPr>
          <w:rFonts w:ascii="Times New Roman" w:eastAsia="Times New Roman" w:hAnsi="Times New Roman" w:cs="Times New Roman"/>
          <w:sz w:val="28"/>
          <w:szCs w:val="28"/>
        </w:rPr>
        <w:t>общеобразовательного учреждения</w:t>
      </w:r>
    </w:p>
    <w:p w:rsidR="00470102" w:rsidRPr="00470102" w:rsidRDefault="00470102" w:rsidP="00470102">
      <w:pPr>
        <w:spacing w:after="0" w:line="240" w:lineRule="auto"/>
        <w:jc w:val="center"/>
        <w:rPr>
          <w:rFonts w:ascii="Times New Roman" w:eastAsia="Times New Roman" w:hAnsi="Times New Roman" w:cs="Times New Roman"/>
          <w:sz w:val="28"/>
          <w:szCs w:val="28"/>
        </w:rPr>
      </w:pPr>
      <w:r w:rsidRPr="00470102">
        <w:rPr>
          <w:rFonts w:ascii="Times New Roman" w:eastAsia="Times New Roman" w:hAnsi="Times New Roman" w:cs="Times New Roman"/>
          <w:sz w:val="28"/>
          <w:szCs w:val="28"/>
        </w:rPr>
        <w:t xml:space="preserve"> средней общеобразовательной школы с.</w:t>
      </w:r>
      <w:r w:rsidR="00E4337E" w:rsidRPr="00E4337E">
        <w:rPr>
          <w:rFonts w:ascii="Times New Roman" w:eastAsia="Times New Roman" w:hAnsi="Times New Roman" w:cs="Times New Roman"/>
          <w:sz w:val="28"/>
          <w:szCs w:val="28"/>
          <w:bdr w:val="none" w:sz="0" w:space="0" w:color="auto" w:frame="1"/>
        </w:rPr>
        <w:t xml:space="preserve"> </w:t>
      </w:r>
      <w:r w:rsidR="00E4337E">
        <w:rPr>
          <w:rFonts w:ascii="Times New Roman" w:eastAsia="Times New Roman" w:hAnsi="Times New Roman" w:cs="Times New Roman"/>
          <w:sz w:val="28"/>
          <w:szCs w:val="28"/>
          <w:bdr w:val="none" w:sz="0" w:space="0" w:color="auto" w:frame="1"/>
        </w:rPr>
        <w:t xml:space="preserve">Луков Кордон </w:t>
      </w:r>
      <w:r w:rsidRPr="00470102">
        <w:rPr>
          <w:rFonts w:ascii="Times New Roman" w:eastAsia="Times New Roman" w:hAnsi="Times New Roman" w:cs="Times New Roman"/>
          <w:sz w:val="28"/>
          <w:szCs w:val="28"/>
        </w:rPr>
        <w:t xml:space="preserve"> </w:t>
      </w:r>
    </w:p>
    <w:p w:rsidR="00470102" w:rsidRPr="00470102" w:rsidRDefault="00470102" w:rsidP="00470102">
      <w:pPr>
        <w:autoSpaceDE w:val="0"/>
        <w:autoSpaceDN w:val="0"/>
        <w:adjustRightInd w:val="0"/>
        <w:spacing w:after="0" w:line="240" w:lineRule="auto"/>
        <w:jc w:val="both"/>
        <w:rPr>
          <w:rFonts w:ascii="Times New Roman" w:eastAsia="Times New Roman" w:hAnsi="Times New Roman" w:cs="Times New Roman"/>
          <w:bCs/>
          <w:iCs/>
          <w:sz w:val="28"/>
          <w:szCs w:val="28"/>
        </w:rPr>
      </w:pPr>
      <w:r w:rsidRPr="00470102">
        <w:rPr>
          <w:rFonts w:ascii="Times New Roman" w:eastAsia="Times New Roman" w:hAnsi="Times New Roman" w:cs="Times New Roman"/>
          <w:sz w:val="28"/>
          <w:szCs w:val="28"/>
        </w:rPr>
        <w:t xml:space="preserve">              </w:t>
      </w:r>
      <w:r w:rsidR="00E4337E">
        <w:rPr>
          <w:rFonts w:ascii="Times New Roman" w:eastAsia="Times New Roman" w:hAnsi="Times New Roman" w:cs="Times New Roman"/>
          <w:sz w:val="28"/>
          <w:szCs w:val="28"/>
        </w:rPr>
        <w:t xml:space="preserve">                       на   2015 – 2016</w:t>
      </w:r>
      <w:r w:rsidRPr="00470102">
        <w:rPr>
          <w:rFonts w:ascii="Times New Roman" w:eastAsia="Times New Roman" w:hAnsi="Times New Roman" w:cs="Times New Roman"/>
          <w:sz w:val="28"/>
          <w:szCs w:val="28"/>
        </w:rPr>
        <w:t xml:space="preserve"> учебный  год</w:t>
      </w:r>
    </w:p>
    <w:p w:rsidR="00E4337E" w:rsidRPr="00210972" w:rsidRDefault="00E4337E" w:rsidP="00E4337E">
      <w:pPr>
        <w:autoSpaceDE w:val="0"/>
        <w:autoSpaceDN w:val="0"/>
        <w:adjustRightInd w:val="0"/>
        <w:spacing w:after="0" w:line="240" w:lineRule="auto"/>
        <w:jc w:val="center"/>
        <w:rPr>
          <w:rFonts w:ascii="Times New Roman" w:hAnsi="Times New Roman" w:cs="Times New Roman"/>
          <w:b/>
          <w:bCs/>
          <w:sz w:val="28"/>
          <w:szCs w:val="28"/>
        </w:rPr>
      </w:pPr>
      <w:r w:rsidRPr="00210972">
        <w:rPr>
          <w:rFonts w:ascii="Times New Roman" w:hAnsi="Times New Roman" w:cs="Times New Roman"/>
          <w:b/>
          <w:bCs/>
          <w:sz w:val="28"/>
          <w:szCs w:val="28"/>
        </w:rPr>
        <w:t>Учебный план</w:t>
      </w:r>
    </w:p>
    <w:p w:rsidR="00E4337E" w:rsidRDefault="00E4337E" w:rsidP="00E4337E">
      <w:pPr>
        <w:jc w:val="center"/>
        <w:rPr>
          <w:rFonts w:ascii="Times New Roman" w:hAnsi="Times New Roman" w:cs="Times New Roman"/>
          <w:b/>
          <w:bCs/>
          <w:sz w:val="28"/>
          <w:szCs w:val="28"/>
        </w:rPr>
      </w:pPr>
      <w:r w:rsidRPr="00210972">
        <w:rPr>
          <w:rFonts w:ascii="Times New Roman" w:hAnsi="Times New Roman" w:cs="Times New Roman"/>
          <w:b/>
          <w:bCs/>
          <w:sz w:val="28"/>
          <w:szCs w:val="28"/>
        </w:rPr>
        <w:t>начального общего образования на 2015-2016 учебный год</w:t>
      </w:r>
    </w:p>
    <w:tbl>
      <w:tblPr>
        <w:tblStyle w:val="ad"/>
        <w:tblW w:w="9838" w:type="dxa"/>
        <w:tblInd w:w="-318" w:type="dxa"/>
        <w:tblLayout w:type="fixed"/>
        <w:tblLook w:val="04A0" w:firstRow="1" w:lastRow="0" w:firstColumn="1" w:lastColumn="0" w:noHBand="0" w:noVBand="1"/>
      </w:tblPr>
      <w:tblGrid>
        <w:gridCol w:w="2363"/>
        <w:gridCol w:w="2978"/>
        <w:gridCol w:w="614"/>
        <w:gridCol w:w="251"/>
        <w:gridCol w:w="719"/>
        <w:gridCol w:w="146"/>
        <w:gridCol w:w="825"/>
        <w:gridCol w:w="40"/>
        <w:gridCol w:w="931"/>
        <w:gridCol w:w="64"/>
        <w:gridCol w:w="907"/>
      </w:tblGrid>
      <w:tr w:rsidR="00E4337E" w:rsidTr="00375B94">
        <w:tc>
          <w:tcPr>
            <w:tcW w:w="2363" w:type="dxa"/>
            <w:vMerge w:val="restart"/>
          </w:tcPr>
          <w:p w:rsidR="00E4337E" w:rsidRDefault="00E4337E" w:rsidP="00375B94">
            <w:pPr>
              <w:jc w:val="both"/>
              <w:rPr>
                <w:rFonts w:ascii="Times New Roman" w:hAnsi="Times New Roman"/>
                <w:sz w:val="28"/>
                <w:szCs w:val="28"/>
              </w:rPr>
            </w:pPr>
            <w:r>
              <w:rPr>
                <w:rFonts w:ascii="Times New Roman" w:hAnsi="Times New Roman"/>
                <w:sz w:val="28"/>
                <w:szCs w:val="28"/>
              </w:rPr>
              <w:t>Предметные области</w:t>
            </w:r>
          </w:p>
        </w:tc>
        <w:tc>
          <w:tcPr>
            <w:tcW w:w="2978" w:type="dxa"/>
            <w:vMerge w:val="restart"/>
          </w:tcPr>
          <w:p w:rsidR="00E4337E" w:rsidRDefault="00E4337E" w:rsidP="00375B94">
            <w:pPr>
              <w:ind w:left="34" w:hanging="34"/>
              <w:jc w:val="both"/>
              <w:rPr>
                <w:rFonts w:ascii="Times New Roman" w:hAnsi="Times New Roman"/>
                <w:sz w:val="28"/>
                <w:szCs w:val="28"/>
              </w:rPr>
            </w:pPr>
            <w:r>
              <w:rPr>
                <w:rFonts w:ascii="Times New Roman" w:hAnsi="Times New Roman"/>
                <w:sz w:val="28"/>
                <w:szCs w:val="28"/>
              </w:rPr>
              <w:t xml:space="preserve">Предметы </w:t>
            </w:r>
          </w:p>
        </w:tc>
        <w:tc>
          <w:tcPr>
            <w:tcW w:w="3590" w:type="dxa"/>
            <w:gridSpan w:val="8"/>
          </w:tcPr>
          <w:p w:rsidR="00E4337E" w:rsidRDefault="00E4337E" w:rsidP="00375B94">
            <w:pPr>
              <w:jc w:val="both"/>
              <w:rPr>
                <w:rFonts w:ascii="Times New Roman" w:hAnsi="Times New Roman"/>
                <w:sz w:val="28"/>
                <w:szCs w:val="28"/>
              </w:rPr>
            </w:pPr>
            <w:r>
              <w:rPr>
                <w:rFonts w:ascii="Times New Roman" w:hAnsi="Times New Roman"/>
                <w:sz w:val="28"/>
                <w:szCs w:val="28"/>
              </w:rPr>
              <w:t>Количество часов в неделю</w:t>
            </w:r>
          </w:p>
        </w:tc>
        <w:tc>
          <w:tcPr>
            <w:tcW w:w="907" w:type="dxa"/>
            <w:vMerge w:val="restart"/>
          </w:tcPr>
          <w:p w:rsidR="00E4337E" w:rsidRDefault="00E4337E" w:rsidP="00375B94">
            <w:pPr>
              <w:jc w:val="both"/>
              <w:rPr>
                <w:rFonts w:ascii="Times New Roman" w:hAnsi="Times New Roman"/>
                <w:sz w:val="28"/>
                <w:szCs w:val="28"/>
              </w:rPr>
            </w:pPr>
            <w:r>
              <w:rPr>
                <w:rFonts w:ascii="Times New Roman" w:hAnsi="Times New Roman"/>
                <w:sz w:val="28"/>
                <w:szCs w:val="28"/>
              </w:rPr>
              <w:t xml:space="preserve">Всего </w:t>
            </w:r>
          </w:p>
          <w:p w:rsidR="00E4337E" w:rsidRDefault="00E4337E" w:rsidP="00375B94">
            <w:pPr>
              <w:jc w:val="both"/>
              <w:rPr>
                <w:rFonts w:ascii="Times New Roman" w:hAnsi="Times New Roman"/>
                <w:sz w:val="28"/>
                <w:szCs w:val="28"/>
              </w:rPr>
            </w:pPr>
            <w:r>
              <w:rPr>
                <w:rFonts w:ascii="Times New Roman" w:hAnsi="Times New Roman"/>
                <w:sz w:val="28"/>
                <w:szCs w:val="28"/>
              </w:rPr>
              <w:t>за 4 года</w:t>
            </w:r>
          </w:p>
        </w:tc>
      </w:tr>
      <w:tr w:rsidR="00E4337E" w:rsidTr="00375B94">
        <w:tc>
          <w:tcPr>
            <w:tcW w:w="2363" w:type="dxa"/>
            <w:vMerge/>
          </w:tcPr>
          <w:p w:rsidR="00E4337E" w:rsidRDefault="00E4337E" w:rsidP="00375B94">
            <w:pPr>
              <w:jc w:val="both"/>
              <w:rPr>
                <w:rFonts w:ascii="Times New Roman" w:hAnsi="Times New Roman"/>
                <w:sz w:val="28"/>
                <w:szCs w:val="28"/>
              </w:rPr>
            </w:pPr>
          </w:p>
        </w:tc>
        <w:tc>
          <w:tcPr>
            <w:tcW w:w="2978" w:type="dxa"/>
            <w:vMerge/>
          </w:tcPr>
          <w:p w:rsidR="00E4337E" w:rsidRDefault="00E4337E" w:rsidP="00375B94">
            <w:pPr>
              <w:jc w:val="both"/>
              <w:rPr>
                <w:rFonts w:ascii="Times New Roman" w:hAnsi="Times New Roman"/>
                <w:sz w:val="28"/>
                <w:szCs w:val="28"/>
              </w:rPr>
            </w:pPr>
          </w:p>
        </w:tc>
        <w:tc>
          <w:tcPr>
            <w:tcW w:w="86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1</w:t>
            </w:r>
          </w:p>
          <w:p w:rsidR="00E4337E" w:rsidRDefault="00E4337E" w:rsidP="00375B94">
            <w:pPr>
              <w:jc w:val="both"/>
              <w:rPr>
                <w:rFonts w:ascii="Times New Roman" w:hAnsi="Times New Roman"/>
                <w:sz w:val="28"/>
                <w:szCs w:val="28"/>
              </w:rPr>
            </w:pPr>
            <w:r>
              <w:rPr>
                <w:rFonts w:ascii="Times New Roman" w:hAnsi="Times New Roman"/>
                <w:sz w:val="28"/>
                <w:szCs w:val="28"/>
              </w:rPr>
              <w:t>класс</w:t>
            </w:r>
          </w:p>
        </w:tc>
        <w:tc>
          <w:tcPr>
            <w:tcW w:w="86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2</w:t>
            </w:r>
          </w:p>
          <w:p w:rsidR="00E4337E" w:rsidRDefault="00E4337E" w:rsidP="00375B94">
            <w:pPr>
              <w:jc w:val="both"/>
              <w:rPr>
                <w:rFonts w:ascii="Times New Roman" w:hAnsi="Times New Roman"/>
                <w:sz w:val="28"/>
                <w:szCs w:val="28"/>
              </w:rPr>
            </w:pPr>
            <w:r>
              <w:rPr>
                <w:rFonts w:ascii="Times New Roman" w:hAnsi="Times New Roman"/>
                <w:sz w:val="28"/>
                <w:szCs w:val="28"/>
              </w:rPr>
              <w:t>класс</w:t>
            </w:r>
          </w:p>
        </w:tc>
        <w:tc>
          <w:tcPr>
            <w:tcW w:w="86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3</w:t>
            </w:r>
          </w:p>
          <w:p w:rsidR="00E4337E" w:rsidRDefault="00E4337E" w:rsidP="00375B94">
            <w:pPr>
              <w:jc w:val="both"/>
              <w:rPr>
                <w:rFonts w:ascii="Times New Roman" w:hAnsi="Times New Roman"/>
                <w:sz w:val="28"/>
                <w:szCs w:val="28"/>
              </w:rPr>
            </w:pPr>
            <w:r>
              <w:rPr>
                <w:rFonts w:ascii="Times New Roman" w:hAnsi="Times New Roman"/>
                <w:sz w:val="28"/>
                <w:szCs w:val="28"/>
              </w:rPr>
              <w:t>класс</w:t>
            </w:r>
          </w:p>
        </w:tc>
        <w:tc>
          <w:tcPr>
            <w:tcW w:w="99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4</w:t>
            </w:r>
          </w:p>
          <w:p w:rsidR="00E4337E" w:rsidRDefault="00E4337E" w:rsidP="00375B94">
            <w:pPr>
              <w:jc w:val="both"/>
              <w:rPr>
                <w:rFonts w:ascii="Times New Roman" w:hAnsi="Times New Roman"/>
                <w:sz w:val="28"/>
                <w:szCs w:val="28"/>
              </w:rPr>
            </w:pPr>
            <w:r>
              <w:rPr>
                <w:rFonts w:ascii="Times New Roman" w:hAnsi="Times New Roman"/>
                <w:sz w:val="28"/>
                <w:szCs w:val="28"/>
              </w:rPr>
              <w:t>класс</w:t>
            </w:r>
          </w:p>
        </w:tc>
        <w:tc>
          <w:tcPr>
            <w:tcW w:w="907" w:type="dxa"/>
            <w:vMerge/>
          </w:tcPr>
          <w:p w:rsidR="00E4337E" w:rsidRDefault="00E4337E" w:rsidP="00375B94">
            <w:pPr>
              <w:jc w:val="both"/>
              <w:rPr>
                <w:rFonts w:ascii="Times New Roman" w:hAnsi="Times New Roman"/>
                <w:sz w:val="28"/>
                <w:szCs w:val="28"/>
              </w:rPr>
            </w:pPr>
          </w:p>
        </w:tc>
      </w:tr>
      <w:tr w:rsidR="00E4337E" w:rsidTr="00375B94">
        <w:tc>
          <w:tcPr>
            <w:tcW w:w="2363" w:type="dxa"/>
            <w:vMerge w:val="restart"/>
          </w:tcPr>
          <w:p w:rsidR="00E4337E" w:rsidRDefault="00E4337E" w:rsidP="00375B94">
            <w:pPr>
              <w:jc w:val="both"/>
              <w:rPr>
                <w:rFonts w:ascii="Times New Roman" w:hAnsi="Times New Roman"/>
                <w:sz w:val="28"/>
                <w:szCs w:val="28"/>
              </w:rPr>
            </w:pPr>
            <w:r>
              <w:rPr>
                <w:rFonts w:ascii="Times New Roman" w:hAnsi="Times New Roman"/>
                <w:sz w:val="28"/>
                <w:szCs w:val="28"/>
              </w:rPr>
              <w:t xml:space="preserve">Филология </w:t>
            </w:r>
          </w:p>
        </w:tc>
        <w:tc>
          <w:tcPr>
            <w:tcW w:w="2978" w:type="dxa"/>
          </w:tcPr>
          <w:p w:rsidR="00E4337E" w:rsidRDefault="00E4337E" w:rsidP="00375B94">
            <w:pPr>
              <w:jc w:val="both"/>
              <w:rPr>
                <w:rFonts w:ascii="Times New Roman" w:hAnsi="Times New Roman"/>
                <w:sz w:val="28"/>
                <w:szCs w:val="28"/>
              </w:rPr>
            </w:pPr>
            <w:r>
              <w:rPr>
                <w:rFonts w:ascii="Times New Roman" w:hAnsi="Times New Roman"/>
                <w:sz w:val="28"/>
                <w:szCs w:val="28"/>
              </w:rPr>
              <w:t>Русский язык</w:t>
            </w:r>
          </w:p>
        </w:tc>
        <w:tc>
          <w:tcPr>
            <w:tcW w:w="86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5</w:t>
            </w:r>
          </w:p>
        </w:tc>
        <w:tc>
          <w:tcPr>
            <w:tcW w:w="86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5</w:t>
            </w:r>
          </w:p>
        </w:tc>
        <w:tc>
          <w:tcPr>
            <w:tcW w:w="86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5</w:t>
            </w:r>
          </w:p>
        </w:tc>
        <w:tc>
          <w:tcPr>
            <w:tcW w:w="99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5</w:t>
            </w:r>
          </w:p>
        </w:tc>
        <w:tc>
          <w:tcPr>
            <w:tcW w:w="907" w:type="dxa"/>
          </w:tcPr>
          <w:p w:rsidR="00E4337E" w:rsidRDefault="00E4337E" w:rsidP="00375B94">
            <w:pPr>
              <w:jc w:val="both"/>
              <w:rPr>
                <w:rFonts w:ascii="Times New Roman" w:hAnsi="Times New Roman"/>
                <w:sz w:val="28"/>
                <w:szCs w:val="28"/>
              </w:rPr>
            </w:pPr>
            <w:r>
              <w:rPr>
                <w:rFonts w:ascii="Times New Roman" w:hAnsi="Times New Roman"/>
                <w:sz w:val="28"/>
                <w:szCs w:val="28"/>
              </w:rPr>
              <w:t>20</w:t>
            </w:r>
          </w:p>
        </w:tc>
      </w:tr>
      <w:tr w:rsidR="00E4337E" w:rsidTr="00375B94">
        <w:tc>
          <w:tcPr>
            <w:tcW w:w="2363" w:type="dxa"/>
            <w:vMerge/>
          </w:tcPr>
          <w:p w:rsidR="00E4337E" w:rsidRDefault="00E4337E" w:rsidP="00375B94">
            <w:pPr>
              <w:jc w:val="both"/>
              <w:rPr>
                <w:rFonts w:ascii="Times New Roman" w:hAnsi="Times New Roman"/>
                <w:sz w:val="28"/>
                <w:szCs w:val="28"/>
              </w:rPr>
            </w:pPr>
          </w:p>
        </w:tc>
        <w:tc>
          <w:tcPr>
            <w:tcW w:w="2978" w:type="dxa"/>
          </w:tcPr>
          <w:p w:rsidR="00E4337E" w:rsidRDefault="00E4337E" w:rsidP="00375B94">
            <w:pPr>
              <w:jc w:val="both"/>
              <w:rPr>
                <w:rFonts w:ascii="Times New Roman" w:hAnsi="Times New Roman"/>
                <w:sz w:val="28"/>
                <w:szCs w:val="28"/>
              </w:rPr>
            </w:pPr>
            <w:r>
              <w:rPr>
                <w:rFonts w:ascii="Times New Roman" w:hAnsi="Times New Roman"/>
                <w:sz w:val="28"/>
                <w:szCs w:val="28"/>
              </w:rPr>
              <w:t>Литературное чтение</w:t>
            </w:r>
          </w:p>
        </w:tc>
        <w:tc>
          <w:tcPr>
            <w:tcW w:w="86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4</w:t>
            </w:r>
          </w:p>
        </w:tc>
        <w:tc>
          <w:tcPr>
            <w:tcW w:w="86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4</w:t>
            </w:r>
          </w:p>
        </w:tc>
        <w:tc>
          <w:tcPr>
            <w:tcW w:w="86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4</w:t>
            </w:r>
          </w:p>
        </w:tc>
        <w:tc>
          <w:tcPr>
            <w:tcW w:w="99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4</w:t>
            </w:r>
          </w:p>
        </w:tc>
        <w:tc>
          <w:tcPr>
            <w:tcW w:w="907" w:type="dxa"/>
          </w:tcPr>
          <w:p w:rsidR="00E4337E" w:rsidRDefault="00E4337E" w:rsidP="00375B94">
            <w:pPr>
              <w:jc w:val="both"/>
              <w:rPr>
                <w:rFonts w:ascii="Times New Roman" w:hAnsi="Times New Roman"/>
                <w:sz w:val="28"/>
                <w:szCs w:val="28"/>
              </w:rPr>
            </w:pPr>
            <w:r>
              <w:rPr>
                <w:rFonts w:ascii="Times New Roman" w:hAnsi="Times New Roman"/>
                <w:sz w:val="28"/>
                <w:szCs w:val="28"/>
              </w:rPr>
              <w:t>16</w:t>
            </w:r>
          </w:p>
        </w:tc>
      </w:tr>
      <w:tr w:rsidR="00E4337E" w:rsidTr="00375B94">
        <w:tc>
          <w:tcPr>
            <w:tcW w:w="2363" w:type="dxa"/>
            <w:vMerge/>
          </w:tcPr>
          <w:p w:rsidR="00E4337E" w:rsidRDefault="00E4337E" w:rsidP="00375B94">
            <w:pPr>
              <w:jc w:val="both"/>
              <w:rPr>
                <w:rFonts w:ascii="Times New Roman" w:hAnsi="Times New Roman"/>
                <w:sz w:val="28"/>
                <w:szCs w:val="28"/>
              </w:rPr>
            </w:pPr>
          </w:p>
        </w:tc>
        <w:tc>
          <w:tcPr>
            <w:tcW w:w="2978" w:type="dxa"/>
          </w:tcPr>
          <w:p w:rsidR="00E4337E" w:rsidRDefault="00E4337E" w:rsidP="00375B94">
            <w:pPr>
              <w:jc w:val="both"/>
              <w:rPr>
                <w:rFonts w:ascii="Times New Roman" w:hAnsi="Times New Roman"/>
                <w:sz w:val="28"/>
                <w:szCs w:val="28"/>
              </w:rPr>
            </w:pPr>
            <w:r>
              <w:rPr>
                <w:rFonts w:ascii="Times New Roman" w:hAnsi="Times New Roman"/>
                <w:sz w:val="28"/>
                <w:szCs w:val="28"/>
              </w:rPr>
              <w:t>Английский язык</w:t>
            </w:r>
          </w:p>
        </w:tc>
        <w:tc>
          <w:tcPr>
            <w:tcW w:w="86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w:t>
            </w:r>
          </w:p>
        </w:tc>
        <w:tc>
          <w:tcPr>
            <w:tcW w:w="86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2</w:t>
            </w:r>
          </w:p>
        </w:tc>
        <w:tc>
          <w:tcPr>
            <w:tcW w:w="86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2</w:t>
            </w:r>
          </w:p>
        </w:tc>
        <w:tc>
          <w:tcPr>
            <w:tcW w:w="99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2</w:t>
            </w:r>
          </w:p>
        </w:tc>
        <w:tc>
          <w:tcPr>
            <w:tcW w:w="907" w:type="dxa"/>
          </w:tcPr>
          <w:p w:rsidR="00E4337E" w:rsidRDefault="00E4337E" w:rsidP="00375B94">
            <w:pPr>
              <w:jc w:val="both"/>
              <w:rPr>
                <w:rFonts w:ascii="Times New Roman" w:hAnsi="Times New Roman"/>
                <w:sz w:val="28"/>
                <w:szCs w:val="28"/>
              </w:rPr>
            </w:pPr>
            <w:r>
              <w:rPr>
                <w:rFonts w:ascii="Times New Roman" w:hAnsi="Times New Roman"/>
                <w:sz w:val="28"/>
                <w:szCs w:val="28"/>
              </w:rPr>
              <w:t>6</w:t>
            </w:r>
          </w:p>
        </w:tc>
      </w:tr>
      <w:tr w:rsidR="00E4337E" w:rsidTr="00375B94">
        <w:tc>
          <w:tcPr>
            <w:tcW w:w="2363" w:type="dxa"/>
          </w:tcPr>
          <w:p w:rsidR="00E4337E" w:rsidRDefault="00E4337E" w:rsidP="00375B94">
            <w:pPr>
              <w:jc w:val="both"/>
              <w:rPr>
                <w:rFonts w:ascii="Times New Roman" w:hAnsi="Times New Roman"/>
                <w:sz w:val="28"/>
                <w:szCs w:val="28"/>
              </w:rPr>
            </w:pPr>
            <w:r>
              <w:rPr>
                <w:rFonts w:ascii="Times New Roman" w:hAnsi="Times New Roman"/>
                <w:sz w:val="28"/>
                <w:szCs w:val="28"/>
              </w:rPr>
              <w:t>Математика и информатика</w:t>
            </w:r>
          </w:p>
        </w:tc>
        <w:tc>
          <w:tcPr>
            <w:tcW w:w="2978" w:type="dxa"/>
          </w:tcPr>
          <w:p w:rsidR="00E4337E" w:rsidRDefault="00E4337E" w:rsidP="00375B94">
            <w:pPr>
              <w:jc w:val="both"/>
              <w:rPr>
                <w:rFonts w:ascii="Times New Roman" w:hAnsi="Times New Roman"/>
                <w:sz w:val="28"/>
                <w:szCs w:val="28"/>
              </w:rPr>
            </w:pPr>
            <w:r>
              <w:rPr>
                <w:rFonts w:ascii="Times New Roman" w:hAnsi="Times New Roman"/>
                <w:sz w:val="28"/>
                <w:szCs w:val="28"/>
              </w:rPr>
              <w:t xml:space="preserve">Математика </w:t>
            </w:r>
          </w:p>
        </w:tc>
        <w:tc>
          <w:tcPr>
            <w:tcW w:w="86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4</w:t>
            </w:r>
          </w:p>
        </w:tc>
        <w:tc>
          <w:tcPr>
            <w:tcW w:w="86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4</w:t>
            </w:r>
          </w:p>
        </w:tc>
        <w:tc>
          <w:tcPr>
            <w:tcW w:w="86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4</w:t>
            </w:r>
          </w:p>
        </w:tc>
        <w:tc>
          <w:tcPr>
            <w:tcW w:w="99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4</w:t>
            </w:r>
          </w:p>
        </w:tc>
        <w:tc>
          <w:tcPr>
            <w:tcW w:w="907" w:type="dxa"/>
          </w:tcPr>
          <w:p w:rsidR="00E4337E" w:rsidRDefault="00E4337E" w:rsidP="00375B94">
            <w:pPr>
              <w:jc w:val="both"/>
              <w:rPr>
                <w:rFonts w:ascii="Times New Roman" w:hAnsi="Times New Roman"/>
                <w:sz w:val="28"/>
                <w:szCs w:val="28"/>
              </w:rPr>
            </w:pPr>
            <w:r>
              <w:rPr>
                <w:rFonts w:ascii="Times New Roman" w:hAnsi="Times New Roman"/>
                <w:sz w:val="28"/>
                <w:szCs w:val="28"/>
              </w:rPr>
              <w:t>16</w:t>
            </w:r>
          </w:p>
        </w:tc>
      </w:tr>
      <w:tr w:rsidR="00E4337E" w:rsidTr="00375B94">
        <w:tc>
          <w:tcPr>
            <w:tcW w:w="2363" w:type="dxa"/>
          </w:tcPr>
          <w:p w:rsidR="00E4337E" w:rsidRDefault="00E4337E" w:rsidP="00375B94">
            <w:pPr>
              <w:jc w:val="both"/>
              <w:rPr>
                <w:rFonts w:ascii="Times New Roman" w:hAnsi="Times New Roman"/>
                <w:sz w:val="28"/>
                <w:szCs w:val="28"/>
              </w:rPr>
            </w:pPr>
            <w:r>
              <w:rPr>
                <w:rFonts w:ascii="Times New Roman" w:hAnsi="Times New Roman"/>
                <w:sz w:val="28"/>
                <w:szCs w:val="28"/>
              </w:rPr>
              <w:t>Обществознание и естествознание</w:t>
            </w:r>
          </w:p>
        </w:tc>
        <w:tc>
          <w:tcPr>
            <w:tcW w:w="2978" w:type="dxa"/>
          </w:tcPr>
          <w:p w:rsidR="00E4337E" w:rsidRDefault="00E4337E" w:rsidP="00375B94">
            <w:pPr>
              <w:jc w:val="both"/>
              <w:rPr>
                <w:rFonts w:ascii="Times New Roman" w:hAnsi="Times New Roman"/>
                <w:sz w:val="28"/>
                <w:szCs w:val="28"/>
              </w:rPr>
            </w:pPr>
            <w:r>
              <w:rPr>
                <w:rFonts w:ascii="Times New Roman" w:hAnsi="Times New Roman"/>
                <w:sz w:val="28"/>
                <w:szCs w:val="28"/>
              </w:rPr>
              <w:t>Окружающий мир</w:t>
            </w:r>
          </w:p>
        </w:tc>
        <w:tc>
          <w:tcPr>
            <w:tcW w:w="86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2</w:t>
            </w:r>
          </w:p>
        </w:tc>
        <w:tc>
          <w:tcPr>
            <w:tcW w:w="86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2</w:t>
            </w:r>
          </w:p>
        </w:tc>
        <w:tc>
          <w:tcPr>
            <w:tcW w:w="86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2</w:t>
            </w:r>
          </w:p>
        </w:tc>
        <w:tc>
          <w:tcPr>
            <w:tcW w:w="99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2</w:t>
            </w:r>
          </w:p>
        </w:tc>
        <w:tc>
          <w:tcPr>
            <w:tcW w:w="907" w:type="dxa"/>
          </w:tcPr>
          <w:p w:rsidR="00E4337E" w:rsidRDefault="00E4337E" w:rsidP="00375B94">
            <w:pPr>
              <w:jc w:val="both"/>
              <w:rPr>
                <w:rFonts w:ascii="Times New Roman" w:hAnsi="Times New Roman"/>
                <w:sz w:val="28"/>
                <w:szCs w:val="28"/>
              </w:rPr>
            </w:pPr>
            <w:r>
              <w:rPr>
                <w:rFonts w:ascii="Times New Roman" w:hAnsi="Times New Roman"/>
                <w:sz w:val="28"/>
                <w:szCs w:val="28"/>
              </w:rPr>
              <w:t>8</w:t>
            </w:r>
          </w:p>
        </w:tc>
      </w:tr>
      <w:tr w:rsidR="00E4337E" w:rsidTr="00375B94">
        <w:tc>
          <w:tcPr>
            <w:tcW w:w="2363" w:type="dxa"/>
          </w:tcPr>
          <w:p w:rsidR="00E4337E" w:rsidRDefault="00E4337E" w:rsidP="00375B94">
            <w:pPr>
              <w:jc w:val="both"/>
              <w:rPr>
                <w:rFonts w:ascii="Times New Roman" w:hAnsi="Times New Roman"/>
                <w:sz w:val="28"/>
                <w:szCs w:val="28"/>
              </w:rPr>
            </w:pPr>
            <w:r>
              <w:rPr>
                <w:rFonts w:ascii="Times New Roman" w:hAnsi="Times New Roman"/>
                <w:sz w:val="28"/>
                <w:szCs w:val="28"/>
              </w:rPr>
              <w:t>Основы религиозной культуры и светской этики</w:t>
            </w:r>
          </w:p>
        </w:tc>
        <w:tc>
          <w:tcPr>
            <w:tcW w:w="2978" w:type="dxa"/>
          </w:tcPr>
          <w:p w:rsidR="00E4337E" w:rsidRDefault="00E4337E" w:rsidP="00375B94">
            <w:pPr>
              <w:jc w:val="both"/>
              <w:rPr>
                <w:rFonts w:ascii="Times New Roman" w:hAnsi="Times New Roman"/>
                <w:sz w:val="28"/>
                <w:szCs w:val="28"/>
              </w:rPr>
            </w:pPr>
            <w:r>
              <w:rPr>
                <w:rFonts w:ascii="Times New Roman" w:hAnsi="Times New Roman"/>
                <w:sz w:val="28"/>
                <w:szCs w:val="28"/>
              </w:rPr>
              <w:t>ОРКСЭ</w:t>
            </w:r>
          </w:p>
        </w:tc>
        <w:tc>
          <w:tcPr>
            <w:tcW w:w="86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w:t>
            </w:r>
          </w:p>
        </w:tc>
        <w:tc>
          <w:tcPr>
            <w:tcW w:w="86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w:t>
            </w:r>
          </w:p>
        </w:tc>
        <w:tc>
          <w:tcPr>
            <w:tcW w:w="86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w:t>
            </w:r>
          </w:p>
        </w:tc>
        <w:tc>
          <w:tcPr>
            <w:tcW w:w="99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1</w:t>
            </w:r>
          </w:p>
        </w:tc>
        <w:tc>
          <w:tcPr>
            <w:tcW w:w="907" w:type="dxa"/>
          </w:tcPr>
          <w:p w:rsidR="00E4337E" w:rsidRDefault="00E4337E" w:rsidP="00375B94">
            <w:pPr>
              <w:jc w:val="both"/>
              <w:rPr>
                <w:rFonts w:ascii="Times New Roman" w:hAnsi="Times New Roman"/>
                <w:sz w:val="28"/>
                <w:szCs w:val="28"/>
              </w:rPr>
            </w:pPr>
            <w:r>
              <w:rPr>
                <w:rFonts w:ascii="Times New Roman" w:hAnsi="Times New Roman"/>
                <w:sz w:val="28"/>
                <w:szCs w:val="28"/>
              </w:rPr>
              <w:t>1</w:t>
            </w:r>
          </w:p>
        </w:tc>
      </w:tr>
      <w:tr w:rsidR="00E4337E" w:rsidTr="00375B94">
        <w:tc>
          <w:tcPr>
            <w:tcW w:w="2363" w:type="dxa"/>
            <w:vMerge w:val="restart"/>
          </w:tcPr>
          <w:p w:rsidR="00E4337E" w:rsidRDefault="00E4337E" w:rsidP="00375B94">
            <w:pPr>
              <w:jc w:val="both"/>
              <w:rPr>
                <w:rFonts w:ascii="Times New Roman" w:hAnsi="Times New Roman"/>
                <w:sz w:val="28"/>
                <w:szCs w:val="28"/>
              </w:rPr>
            </w:pPr>
            <w:r>
              <w:rPr>
                <w:rFonts w:ascii="Times New Roman" w:hAnsi="Times New Roman"/>
                <w:sz w:val="28"/>
                <w:szCs w:val="28"/>
              </w:rPr>
              <w:t>Искусство</w:t>
            </w:r>
          </w:p>
        </w:tc>
        <w:tc>
          <w:tcPr>
            <w:tcW w:w="2978" w:type="dxa"/>
          </w:tcPr>
          <w:p w:rsidR="00E4337E" w:rsidRDefault="00E4337E" w:rsidP="00375B94">
            <w:pPr>
              <w:jc w:val="both"/>
              <w:rPr>
                <w:rFonts w:ascii="Times New Roman" w:hAnsi="Times New Roman"/>
                <w:sz w:val="28"/>
                <w:szCs w:val="28"/>
              </w:rPr>
            </w:pPr>
            <w:r>
              <w:rPr>
                <w:rFonts w:ascii="Times New Roman" w:hAnsi="Times New Roman"/>
                <w:sz w:val="28"/>
                <w:szCs w:val="28"/>
              </w:rPr>
              <w:t xml:space="preserve">Музыка </w:t>
            </w:r>
          </w:p>
        </w:tc>
        <w:tc>
          <w:tcPr>
            <w:tcW w:w="86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1</w:t>
            </w:r>
          </w:p>
        </w:tc>
        <w:tc>
          <w:tcPr>
            <w:tcW w:w="86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1</w:t>
            </w:r>
          </w:p>
        </w:tc>
        <w:tc>
          <w:tcPr>
            <w:tcW w:w="86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1</w:t>
            </w:r>
          </w:p>
        </w:tc>
        <w:tc>
          <w:tcPr>
            <w:tcW w:w="99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1</w:t>
            </w:r>
          </w:p>
        </w:tc>
        <w:tc>
          <w:tcPr>
            <w:tcW w:w="907" w:type="dxa"/>
          </w:tcPr>
          <w:p w:rsidR="00E4337E" w:rsidRDefault="00E4337E" w:rsidP="00375B94">
            <w:pPr>
              <w:jc w:val="both"/>
              <w:rPr>
                <w:rFonts w:ascii="Times New Roman" w:hAnsi="Times New Roman"/>
                <w:sz w:val="28"/>
                <w:szCs w:val="28"/>
              </w:rPr>
            </w:pPr>
            <w:r>
              <w:rPr>
                <w:rFonts w:ascii="Times New Roman" w:hAnsi="Times New Roman"/>
                <w:sz w:val="28"/>
                <w:szCs w:val="28"/>
              </w:rPr>
              <w:t>4</w:t>
            </w:r>
          </w:p>
        </w:tc>
      </w:tr>
      <w:tr w:rsidR="00E4337E" w:rsidTr="00375B94">
        <w:tc>
          <w:tcPr>
            <w:tcW w:w="2363" w:type="dxa"/>
            <w:vMerge/>
          </w:tcPr>
          <w:p w:rsidR="00E4337E" w:rsidRDefault="00E4337E" w:rsidP="00375B94">
            <w:pPr>
              <w:jc w:val="both"/>
              <w:rPr>
                <w:rFonts w:ascii="Times New Roman" w:hAnsi="Times New Roman"/>
                <w:sz w:val="28"/>
                <w:szCs w:val="28"/>
              </w:rPr>
            </w:pPr>
          </w:p>
        </w:tc>
        <w:tc>
          <w:tcPr>
            <w:tcW w:w="2978" w:type="dxa"/>
          </w:tcPr>
          <w:p w:rsidR="00E4337E" w:rsidRDefault="00E4337E" w:rsidP="00375B94">
            <w:pPr>
              <w:jc w:val="both"/>
              <w:rPr>
                <w:rFonts w:ascii="Times New Roman" w:hAnsi="Times New Roman"/>
                <w:sz w:val="28"/>
                <w:szCs w:val="28"/>
              </w:rPr>
            </w:pPr>
            <w:r>
              <w:rPr>
                <w:rFonts w:ascii="Times New Roman" w:hAnsi="Times New Roman"/>
                <w:sz w:val="28"/>
                <w:szCs w:val="28"/>
              </w:rPr>
              <w:t>Изобразительное искусство</w:t>
            </w:r>
          </w:p>
        </w:tc>
        <w:tc>
          <w:tcPr>
            <w:tcW w:w="86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1</w:t>
            </w:r>
          </w:p>
        </w:tc>
        <w:tc>
          <w:tcPr>
            <w:tcW w:w="86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1</w:t>
            </w:r>
          </w:p>
        </w:tc>
        <w:tc>
          <w:tcPr>
            <w:tcW w:w="86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1</w:t>
            </w:r>
          </w:p>
        </w:tc>
        <w:tc>
          <w:tcPr>
            <w:tcW w:w="99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1</w:t>
            </w:r>
          </w:p>
        </w:tc>
        <w:tc>
          <w:tcPr>
            <w:tcW w:w="907" w:type="dxa"/>
          </w:tcPr>
          <w:p w:rsidR="00E4337E" w:rsidRDefault="00E4337E" w:rsidP="00375B94">
            <w:pPr>
              <w:jc w:val="both"/>
              <w:rPr>
                <w:rFonts w:ascii="Times New Roman" w:hAnsi="Times New Roman"/>
                <w:sz w:val="28"/>
                <w:szCs w:val="28"/>
              </w:rPr>
            </w:pPr>
            <w:r>
              <w:rPr>
                <w:rFonts w:ascii="Times New Roman" w:hAnsi="Times New Roman"/>
                <w:sz w:val="28"/>
                <w:szCs w:val="28"/>
              </w:rPr>
              <w:t>4</w:t>
            </w:r>
          </w:p>
        </w:tc>
      </w:tr>
      <w:tr w:rsidR="00E4337E" w:rsidTr="00375B94">
        <w:tc>
          <w:tcPr>
            <w:tcW w:w="2363" w:type="dxa"/>
          </w:tcPr>
          <w:p w:rsidR="00E4337E" w:rsidRDefault="00E4337E" w:rsidP="00375B94">
            <w:pPr>
              <w:jc w:val="both"/>
              <w:rPr>
                <w:rFonts w:ascii="Times New Roman" w:hAnsi="Times New Roman"/>
                <w:sz w:val="28"/>
                <w:szCs w:val="28"/>
              </w:rPr>
            </w:pPr>
            <w:r>
              <w:rPr>
                <w:rFonts w:ascii="Times New Roman" w:hAnsi="Times New Roman"/>
                <w:sz w:val="28"/>
                <w:szCs w:val="28"/>
              </w:rPr>
              <w:t xml:space="preserve">Технология </w:t>
            </w:r>
          </w:p>
        </w:tc>
        <w:tc>
          <w:tcPr>
            <w:tcW w:w="2978" w:type="dxa"/>
          </w:tcPr>
          <w:p w:rsidR="00E4337E" w:rsidRDefault="00E4337E" w:rsidP="00375B94">
            <w:pPr>
              <w:jc w:val="both"/>
              <w:rPr>
                <w:rFonts w:ascii="Times New Roman" w:hAnsi="Times New Roman"/>
                <w:sz w:val="28"/>
                <w:szCs w:val="28"/>
              </w:rPr>
            </w:pPr>
            <w:r>
              <w:rPr>
                <w:rFonts w:ascii="Times New Roman" w:hAnsi="Times New Roman"/>
                <w:sz w:val="28"/>
                <w:szCs w:val="28"/>
              </w:rPr>
              <w:t xml:space="preserve">Технология </w:t>
            </w:r>
          </w:p>
        </w:tc>
        <w:tc>
          <w:tcPr>
            <w:tcW w:w="86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1</w:t>
            </w:r>
          </w:p>
        </w:tc>
        <w:tc>
          <w:tcPr>
            <w:tcW w:w="86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1</w:t>
            </w:r>
          </w:p>
        </w:tc>
        <w:tc>
          <w:tcPr>
            <w:tcW w:w="86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1</w:t>
            </w:r>
          </w:p>
        </w:tc>
        <w:tc>
          <w:tcPr>
            <w:tcW w:w="99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1</w:t>
            </w:r>
          </w:p>
        </w:tc>
        <w:tc>
          <w:tcPr>
            <w:tcW w:w="907" w:type="dxa"/>
          </w:tcPr>
          <w:p w:rsidR="00E4337E" w:rsidRDefault="00E4337E" w:rsidP="00375B94">
            <w:pPr>
              <w:jc w:val="both"/>
              <w:rPr>
                <w:rFonts w:ascii="Times New Roman" w:hAnsi="Times New Roman"/>
                <w:sz w:val="28"/>
                <w:szCs w:val="28"/>
              </w:rPr>
            </w:pPr>
            <w:r>
              <w:rPr>
                <w:rFonts w:ascii="Times New Roman" w:hAnsi="Times New Roman"/>
                <w:sz w:val="28"/>
                <w:szCs w:val="28"/>
              </w:rPr>
              <w:t>4</w:t>
            </w:r>
          </w:p>
        </w:tc>
      </w:tr>
      <w:tr w:rsidR="00E4337E" w:rsidTr="00375B94">
        <w:tc>
          <w:tcPr>
            <w:tcW w:w="2363" w:type="dxa"/>
          </w:tcPr>
          <w:p w:rsidR="00E4337E" w:rsidRDefault="00E4337E" w:rsidP="00375B94">
            <w:pPr>
              <w:jc w:val="both"/>
              <w:rPr>
                <w:rFonts w:ascii="Times New Roman" w:hAnsi="Times New Roman"/>
                <w:sz w:val="28"/>
                <w:szCs w:val="28"/>
              </w:rPr>
            </w:pPr>
            <w:r>
              <w:rPr>
                <w:rFonts w:ascii="Times New Roman" w:hAnsi="Times New Roman"/>
                <w:sz w:val="28"/>
                <w:szCs w:val="28"/>
              </w:rPr>
              <w:t>Физическая культура</w:t>
            </w:r>
          </w:p>
        </w:tc>
        <w:tc>
          <w:tcPr>
            <w:tcW w:w="2978" w:type="dxa"/>
          </w:tcPr>
          <w:p w:rsidR="00E4337E" w:rsidRDefault="00E4337E" w:rsidP="00375B94">
            <w:pPr>
              <w:jc w:val="both"/>
              <w:rPr>
                <w:rFonts w:ascii="Times New Roman" w:hAnsi="Times New Roman"/>
                <w:sz w:val="28"/>
                <w:szCs w:val="28"/>
              </w:rPr>
            </w:pPr>
            <w:r>
              <w:rPr>
                <w:rFonts w:ascii="Times New Roman" w:hAnsi="Times New Roman"/>
                <w:sz w:val="28"/>
                <w:szCs w:val="28"/>
              </w:rPr>
              <w:t>Физическая культура</w:t>
            </w:r>
          </w:p>
        </w:tc>
        <w:tc>
          <w:tcPr>
            <w:tcW w:w="86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3</w:t>
            </w:r>
          </w:p>
        </w:tc>
        <w:tc>
          <w:tcPr>
            <w:tcW w:w="86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3</w:t>
            </w:r>
          </w:p>
        </w:tc>
        <w:tc>
          <w:tcPr>
            <w:tcW w:w="86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3</w:t>
            </w:r>
          </w:p>
        </w:tc>
        <w:tc>
          <w:tcPr>
            <w:tcW w:w="99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3</w:t>
            </w:r>
          </w:p>
        </w:tc>
        <w:tc>
          <w:tcPr>
            <w:tcW w:w="907" w:type="dxa"/>
          </w:tcPr>
          <w:p w:rsidR="00E4337E" w:rsidRDefault="00E4337E" w:rsidP="00375B94">
            <w:pPr>
              <w:jc w:val="both"/>
              <w:rPr>
                <w:rFonts w:ascii="Times New Roman" w:hAnsi="Times New Roman"/>
                <w:sz w:val="28"/>
                <w:szCs w:val="28"/>
              </w:rPr>
            </w:pPr>
            <w:r>
              <w:rPr>
                <w:rFonts w:ascii="Times New Roman" w:hAnsi="Times New Roman"/>
                <w:sz w:val="28"/>
                <w:szCs w:val="28"/>
              </w:rPr>
              <w:t>12</w:t>
            </w:r>
          </w:p>
        </w:tc>
      </w:tr>
      <w:tr w:rsidR="00E4337E" w:rsidTr="00375B94">
        <w:tc>
          <w:tcPr>
            <w:tcW w:w="5341" w:type="dxa"/>
            <w:gridSpan w:val="2"/>
          </w:tcPr>
          <w:p w:rsidR="00E4337E" w:rsidRPr="00B45A3A" w:rsidRDefault="00E4337E" w:rsidP="00375B94">
            <w:pPr>
              <w:jc w:val="both"/>
              <w:rPr>
                <w:rFonts w:ascii="Times New Roman" w:hAnsi="Times New Roman"/>
                <w:b/>
                <w:sz w:val="28"/>
                <w:szCs w:val="28"/>
              </w:rPr>
            </w:pPr>
            <w:r w:rsidRPr="00B45A3A">
              <w:rPr>
                <w:rFonts w:ascii="Times New Roman" w:hAnsi="Times New Roman"/>
                <w:b/>
                <w:sz w:val="28"/>
                <w:szCs w:val="28"/>
              </w:rPr>
              <w:t>итого</w:t>
            </w:r>
          </w:p>
        </w:tc>
        <w:tc>
          <w:tcPr>
            <w:tcW w:w="865" w:type="dxa"/>
            <w:gridSpan w:val="2"/>
          </w:tcPr>
          <w:p w:rsidR="00E4337E" w:rsidRPr="00B45A3A" w:rsidRDefault="00E4337E" w:rsidP="00375B94">
            <w:pPr>
              <w:jc w:val="both"/>
              <w:rPr>
                <w:rFonts w:ascii="Times New Roman" w:hAnsi="Times New Roman"/>
                <w:b/>
                <w:sz w:val="28"/>
                <w:szCs w:val="28"/>
              </w:rPr>
            </w:pPr>
            <w:r w:rsidRPr="00B45A3A">
              <w:rPr>
                <w:rFonts w:ascii="Times New Roman" w:hAnsi="Times New Roman"/>
                <w:b/>
                <w:sz w:val="28"/>
                <w:szCs w:val="28"/>
              </w:rPr>
              <w:t>21</w:t>
            </w:r>
          </w:p>
        </w:tc>
        <w:tc>
          <w:tcPr>
            <w:tcW w:w="865" w:type="dxa"/>
            <w:gridSpan w:val="2"/>
          </w:tcPr>
          <w:p w:rsidR="00E4337E" w:rsidRPr="00B45A3A" w:rsidRDefault="00E4337E" w:rsidP="00375B94">
            <w:pPr>
              <w:jc w:val="both"/>
              <w:rPr>
                <w:rFonts w:ascii="Times New Roman" w:hAnsi="Times New Roman"/>
                <w:b/>
                <w:sz w:val="28"/>
                <w:szCs w:val="28"/>
              </w:rPr>
            </w:pPr>
            <w:r w:rsidRPr="00B45A3A">
              <w:rPr>
                <w:rFonts w:ascii="Times New Roman" w:hAnsi="Times New Roman"/>
                <w:b/>
                <w:sz w:val="28"/>
                <w:szCs w:val="28"/>
              </w:rPr>
              <w:t>23</w:t>
            </w:r>
          </w:p>
        </w:tc>
        <w:tc>
          <w:tcPr>
            <w:tcW w:w="865" w:type="dxa"/>
            <w:gridSpan w:val="2"/>
          </w:tcPr>
          <w:p w:rsidR="00E4337E" w:rsidRPr="00B45A3A" w:rsidRDefault="00E4337E" w:rsidP="00375B94">
            <w:pPr>
              <w:jc w:val="both"/>
              <w:rPr>
                <w:rFonts w:ascii="Times New Roman" w:hAnsi="Times New Roman"/>
                <w:b/>
                <w:sz w:val="28"/>
                <w:szCs w:val="28"/>
              </w:rPr>
            </w:pPr>
            <w:r w:rsidRPr="00B45A3A">
              <w:rPr>
                <w:rFonts w:ascii="Times New Roman" w:hAnsi="Times New Roman"/>
                <w:b/>
                <w:sz w:val="28"/>
                <w:szCs w:val="28"/>
              </w:rPr>
              <w:t>23</w:t>
            </w:r>
          </w:p>
        </w:tc>
        <w:tc>
          <w:tcPr>
            <w:tcW w:w="995" w:type="dxa"/>
            <w:gridSpan w:val="2"/>
          </w:tcPr>
          <w:p w:rsidR="00E4337E" w:rsidRPr="00B45A3A" w:rsidRDefault="00E4337E" w:rsidP="00375B94">
            <w:pPr>
              <w:jc w:val="both"/>
              <w:rPr>
                <w:rFonts w:ascii="Times New Roman" w:hAnsi="Times New Roman"/>
                <w:b/>
                <w:sz w:val="28"/>
                <w:szCs w:val="28"/>
              </w:rPr>
            </w:pPr>
            <w:r>
              <w:rPr>
                <w:rFonts w:ascii="Times New Roman" w:hAnsi="Times New Roman"/>
                <w:b/>
                <w:sz w:val="28"/>
                <w:szCs w:val="28"/>
              </w:rPr>
              <w:t>24</w:t>
            </w:r>
          </w:p>
        </w:tc>
        <w:tc>
          <w:tcPr>
            <w:tcW w:w="907" w:type="dxa"/>
          </w:tcPr>
          <w:p w:rsidR="00E4337E" w:rsidRPr="00B45A3A" w:rsidRDefault="00E4337E" w:rsidP="00375B94">
            <w:pPr>
              <w:jc w:val="both"/>
              <w:rPr>
                <w:rFonts w:ascii="Times New Roman" w:hAnsi="Times New Roman"/>
                <w:b/>
                <w:sz w:val="28"/>
                <w:szCs w:val="28"/>
              </w:rPr>
            </w:pPr>
            <w:r w:rsidRPr="00B45A3A">
              <w:rPr>
                <w:rFonts w:ascii="Times New Roman" w:hAnsi="Times New Roman"/>
                <w:b/>
                <w:sz w:val="28"/>
                <w:szCs w:val="28"/>
              </w:rPr>
              <w:t>91</w:t>
            </w:r>
          </w:p>
        </w:tc>
      </w:tr>
      <w:tr w:rsidR="00E4337E" w:rsidTr="00375B94">
        <w:tc>
          <w:tcPr>
            <w:tcW w:w="9838" w:type="dxa"/>
            <w:gridSpan w:val="11"/>
          </w:tcPr>
          <w:p w:rsidR="00E4337E" w:rsidRDefault="00E4337E" w:rsidP="00375B94">
            <w:pPr>
              <w:jc w:val="both"/>
              <w:rPr>
                <w:rFonts w:ascii="Times New Roman" w:hAnsi="Times New Roman"/>
                <w:sz w:val="28"/>
                <w:szCs w:val="28"/>
              </w:rPr>
            </w:pPr>
            <w:r w:rsidRPr="00755943">
              <w:rPr>
                <w:rFonts w:ascii="Times New Roman" w:hAnsi="Times New Roman"/>
                <w:i/>
                <w:sz w:val="28"/>
                <w:szCs w:val="28"/>
              </w:rPr>
              <w:t>Часть, формируемая участниками образовательного процесса</w:t>
            </w:r>
          </w:p>
        </w:tc>
      </w:tr>
      <w:tr w:rsidR="00E4337E" w:rsidTr="00375B94">
        <w:tc>
          <w:tcPr>
            <w:tcW w:w="5341"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При 6-ти дневной неделе</w:t>
            </w:r>
          </w:p>
        </w:tc>
        <w:tc>
          <w:tcPr>
            <w:tcW w:w="865" w:type="dxa"/>
            <w:gridSpan w:val="2"/>
          </w:tcPr>
          <w:p w:rsidR="00E4337E" w:rsidRDefault="00E4337E" w:rsidP="00375B94">
            <w:pPr>
              <w:jc w:val="both"/>
              <w:rPr>
                <w:rFonts w:ascii="Times New Roman" w:hAnsi="Times New Roman"/>
                <w:sz w:val="28"/>
                <w:szCs w:val="28"/>
              </w:rPr>
            </w:pPr>
          </w:p>
        </w:tc>
        <w:tc>
          <w:tcPr>
            <w:tcW w:w="86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3</w:t>
            </w:r>
          </w:p>
        </w:tc>
        <w:tc>
          <w:tcPr>
            <w:tcW w:w="86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3</w:t>
            </w:r>
          </w:p>
        </w:tc>
        <w:tc>
          <w:tcPr>
            <w:tcW w:w="99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2</w:t>
            </w:r>
          </w:p>
        </w:tc>
        <w:tc>
          <w:tcPr>
            <w:tcW w:w="907" w:type="dxa"/>
          </w:tcPr>
          <w:p w:rsidR="00E4337E" w:rsidRDefault="00E4337E" w:rsidP="00375B94">
            <w:pPr>
              <w:jc w:val="both"/>
              <w:rPr>
                <w:rFonts w:ascii="Times New Roman" w:hAnsi="Times New Roman"/>
                <w:sz w:val="28"/>
                <w:szCs w:val="28"/>
              </w:rPr>
            </w:pPr>
            <w:r>
              <w:rPr>
                <w:rFonts w:ascii="Times New Roman" w:hAnsi="Times New Roman"/>
                <w:sz w:val="28"/>
                <w:szCs w:val="28"/>
              </w:rPr>
              <w:t>8</w:t>
            </w:r>
          </w:p>
        </w:tc>
      </w:tr>
      <w:tr w:rsidR="00E4337E" w:rsidTr="00375B94">
        <w:tc>
          <w:tcPr>
            <w:tcW w:w="5341"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 xml:space="preserve">Литература </w:t>
            </w:r>
          </w:p>
        </w:tc>
        <w:tc>
          <w:tcPr>
            <w:tcW w:w="865" w:type="dxa"/>
            <w:gridSpan w:val="2"/>
          </w:tcPr>
          <w:p w:rsidR="00E4337E" w:rsidRDefault="00E4337E" w:rsidP="00375B94">
            <w:pPr>
              <w:jc w:val="both"/>
              <w:rPr>
                <w:rFonts w:ascii="Times New Roman" w:hAnsi="Times New Roman"/>
                <w:sz w:val="28"/>
                <w:szCs w:val="28"/>
              </w:rPr>
            </w:pPr>
          </w:p>
        </w:tc>
        <w:tc>
          <w:tcPr>
            <w:tcW w:w="86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1</w:t>
            </w:r>
          </w:p>
        </w:tc>
        <w:tc>
          <w:tcPr>
            <w:tcW w:w="86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1</w:t>
            </w:r>
          </w:p>
        </w:tc>
        <w:tc>
          <w:tcPr>
            <w:tcW w:w="99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w:t>
            </w:r>
          </w:p>
        </w:tc>
        <w:tc>
          <w:tcPr>
            <w:tcW w:w="907" w:type="dxa"/>
          </w:tcPr>
          <w:p w:rsidR="00E4337E" w:rsidRDefault="00E4337E" w:rsidP="00375B94">
            <w:pPr>
              <w:jc w:val="both"/>
              <w:rPr>
                <w:rFonts w:ascii="Times New Roman" w:hAnsi="Times New Roman"/>
                <w:sz w:val="28"/>
                <w:szCs w:val="28"/>
              </w:rPr>
            </w:pPr>
            <w:r>
              <w:rPr>
                <w:rFonts w:ascii="Times New Roman" w:hAnsi="Times New Roman"/>
                <w:sz w:val="28"/>
                <w:szCs w:val="28"/>
              </w:rPr>
              <w:t>2</w:t>
            </w:r>
          </w:p>
        </w:tc>
      </w:tr>
      <w:tr w:rsidR="00E4337E" w:rsidTr="00375B94">
        <w:tc>
          <w:tcPr>
            <w:tcW w:w="5341"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lastRenderedPageBreak/>
              <w:t xml:space="preserve">Математика </w:t>
            </w:r>
          </w:p>
        </w:tc>
        <w:tc>
          <w:tcPr>
            <w:tcW w:w="865" w:type="dxa"/>
            <w:gridSpan w:val="2"/>
          </w:tcPr>
          <w:p w:rsidR="00E4337E" w:rsidRDefault="00E4337E" w:rsidP="00375B94">
            <w:pPr>
              <w:jc w:val="both"/>
              <w:rPr>
                <w:rFonts w:ascii="Times New Roman" w:hAnsi="Times New Roman"/>
                <w:sz w:val="28"/>
                <w:szCs w:val="28"/>
              </w:rPr>
            </w:pPr>
          </w:p>
        </w:tc>
        <w:tc>
          <w:tcPr>
            <w:tcW w:w="86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1</w:t>
            </w:r>
          </w:p>
        </w:tc>
        <w:tc>
          <w:tcPr>
            <w:tcW w:w="86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1</w:t>
            </w:r>
          </w:p>
        </w:tc>
        <w:tc>
          <w:tcPr>
            <w:tcW w:w="99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1</w:t>
            </w:r>
          </w:p>
        </w:tc>
        <w:tc>
          <w:tcPr>
            <w:tcW w:w="907" w:type="dxa"/>
          </w:tcPr>
          <w:p w:rsidR="00E4337E" w:rsidRDefault="00E4337E" w:rsidP="00375B94">
            <w:pPr>
              <w:jc w:val="both"/>
              <w:rPr>
                <w:rFonts w:ascii="Times New Roman" w:hAnsi="Times New Roman"/>
                <w:sz w:val="28"/>
                <w:szCs w:val="28"/>
              </w:rPr>
            </w:pPr>
            <w:r>
              <w:rPr>
                <w:rFonts w:ascii="Times New Roman" w:hAnsi="Times New Roman"/>
                <w:sz w:val="28"/>
                <w:szCs w:val="28"/>
              </w:rPr>
              <w:t>3</w:t>
            </w:r>
          </w:p>
        </w:tc>
      </w:tr>
      <w:tr w:rsidR="00E4337E" w:rsidTr="00375B94">
        <w:tc>
          <w:tcPr>
            <w:tcW w:w="5341"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 xml:space="preserve">Информатика </w:t>
            </w:r>
          </w:p>
        </w:tc>
        <w:tc>
          <w:tcPr>
            <w:tcW w:w="865" w:type="dxa"/>
            <w:gridSpan w:val="2"/>
          </w:tcPr>
          <w:p w:rsidR="00E4337E" w:rsidRDefault="00E4337E" w:rsidP="00375B94">
            <w:pPr>
              <w:jc w:val="both"/>
              <w:rPr>
                <w:rFonts w:ascii="Times New Roman" w:hAnsi="Times New Roman"/>
                <w:sz w:val="28"/>
                <w:szCs w:val="28"/>
              </w:rPr>
            </w:pPr>
          </w:p>
        </w:tc>
        <w:tc>
          <w:tcPr>
            <w:tcW w:w="86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1</w:t>
            </w:r>
          </w:p>
        </w:tc>
        <w:tc>
          <w:tcPr>
            <w:tcW w:w="86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1</w:t>
            </w:r>
          </w:p>
        </w:tc>
        <w:tc>
          <w:tcPr>
            <w:tcW w:w="995"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1</w:t>
            </w:r>
          </w:p>
        </w:tc>
        <w:tc>
          <w:tcPr>
            <w:tcW w:w="907" w:type="dxa"/>
          </w:tcPr>
          <w:p w:rsidR="00E4337E" w:rsidRDefault="00E4337E" w:rsidP="00375B94">
            <w:pPr>
              <w:jc w:val="both"/>
              <w:rPr>
                <w:rFonts w:ascii="Times New Roman" w:hAnsi="Times New Roman"/>
                <w:sz w:val="28"/>
                <w:szCs w:val="28"/>
              </w:rPr>
            </w:pPr>
            <w:r>
              <w:rPr>
                <w:rFonts w:ascii="Times New Roman" w:hAnsi="Times New Roman"/>
                <w:sz w:val="28"/>
                <w:szCs w:val="28"/>
              </w:rPr>
              <w:t>3</w:t>
            </w:r>
          </w:p>
        </w:tc>
      </w:tr>
      <w:tr w:rsidR="00E4337E" w:rsidTr="00375B94">
        <w:tc>
          <w:tcPr>
            <w:tcW w:w="5341"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Предельно допустимая нагрузка при 6-ти дневной неделе</w:t>
            </w:r>
          </w:p>
        </w:tc>
        <w:tc>
          <w:tcPr>
            <w:tcW w:w="865" w:type="dxa"/>
            <w:gridSpan w:val="2"/>
          </w:tcPr>
          <w:p w:rsidR="00E4337E" w:rsidRDefault="00E4337E" w:rsidP="00375B94">
            <w:pPr>
              <w:jc w:val="both"/>
              <w:rPr>
                <w:rFonts w:ascii="Times New Roman" w:hAnsi="Times New Roman"/>
                <w:sz w:val="28"/>
                <w:szCs w:val="28"/>
              </w:rPr>
            </w:pPr>
          </w:p>
        </w:tc>
        <w:tc>
          <w:tcPr>
            <w:tcW w:w="865" w:type="dxa"/>
            <w:gridSpan w:val="2"/>
          </w:tcPr>
          <w:p w:rsidR="00E4337E" w:rsidRPr="00F72F3C" w:rsidRDefault="00E4337E" w:rsidP="00375B94">
            <w:pPr>
              <w:jc w:val="both"/>
              <w:rPr>
                <w:rFonts w:ascii="Times New Roman" w:hAnsi="Times New Roman"/>
                <w:b/>
                <w:sz w:val="28"/>
                <w:szCs w:val="28"/>
              </w:rPr>
            </w:pPr>
            <w:r w:rsidRPr="00F72F3C">
              <w:rPr>
                <w:rFonts w:ascii="Times New Roman" w:hAnsi="Times New Roman"/>
                <w:b/>
                <w:sz w:val="28"/>
                <w:szCs w:val="28"/>
              </w:rPr>
              <w:t>26</w:t>
            </w:r>
          </w:p>
        </w:tc>
        <w:tc>
          <w:tcPr>
            <w:tcW w:w="865" w:type="dxa"/>
            <w:gridSpan w:val="2"/>
          </w:tcPr>
          <w:p w:rsidR="00E4337E" w:rsidRPr="00F72F3C" w:rsidRDefault="00E4337E" w:rsidP="00375B94">
            <w:pPr>
              <w:jc w:val="both"/>
              <w:rPr>
                <w:rFonts w:ascii="Times New Roman" w:hAnsi="Times New Roman"/>
                <w:b/>
                <w:sz w:val="28"/>
                <w:szCs w:val="28"/>
              </w:rPr>
            </w:pPr>
            <w:r w:rsidRPr="00F72F3C">
              <w:rPr>
                <w:rFonts w:ascii="Times New Roman" w:hAnsi="Times New Roman"/>
                <w:b/>
                <w:sz w:val="28"/>
                <w:szCs w:val="28"/>
              </w:rPr>
              <w:t>26</w:t>
            </w:r>
          </w:p>
        </w:tc>
        <w:tc>
          <w:tcPr>
            <w:tcW w:w="995" w:type="dxa"/>
            <w:gridSpan w:val="2"/>
          </w:tcPr>
          <w:p w:rsidR="00E4337E" w:rsidRPr="00F72F3C" w:rsidRDefault="00E4337E" w:rsidP="00375B94">
            <w:pPr>
              <w:jc w:val="both"/>
              <w:rPr>
                <w:rFonts w:ascii="Times New Roman" w:hAnsi="Times New Roman"/>
                <w:b/>
                <w:sz w:val="28"/>
                <w:szCs w:val="28"/>
              </w:rPr>
            </w:pPr>
            <w:r w:rsidRPr="00F72F3C">
              <w:rPr>
                <w:rFonts w:ascii="Times New Roman" w:hAnsi="Times New Roman"/>
                <w:b/>
                <w:sz w:val="28"/>
                <w:szCs w:val="28"/>
              </w:rPr>
              <w:t>26</w:t>
            </w:r>
          </w:p>
        </w:tc>
        <w:tc>
          <w:tcPr>
            <w:tcW w:w="907" w:type="dxa"/>
          </w:tcPr>
          <w:p w:rsidR="00E4337E" w:rsidRPr="00F72F3C" w:rsidRDefault="00E4337E" w:rsidP="00375B94">
            <w:pPr>
              <w:jc w:val="both"/>
              <w:rPr>
                <w:rFonts w:ascii="Times New Roman" w:hAnsi="Times New Roman"/>
                <w:b/>
                <w:sz w:val="28"/>
                <w:szCs w:val="28"/>
              </w:rPr>
            </w:pPr>
            <w:r w:rsidRPr="00F72F3C">
              <w:rPr>
                <w:rFonts w:ascii="Times New Roman" w:hAnsi="Times New Roman"/>
                <w:b/>
                <w:sz w:val="28"/>
                <w:szCs w:val="28"/>
              </w:rPr>
              <w:t>99</w:t>
            </w:r>
          </w:p>
        </w:tc>
      </w:tr>
      <w:tr w:rsidR="00E4337E" w:rsidTr="00375B94">
        <w:tc>
          <w:tcPr>
            <w:tcW w:w="9838" w:type="dxa"/>
            <w:gridSpan w:val="11"/>
          </w:tcPr>
          <w:p w:rsidR="00E4337E" w:rsidRDefault="00E4337E" w:rsidP="00375B94">
            <w:pPr>
              <w:jc w:val="both"/>
              <w:rPr>
                <w:rFonts w:ascii="Times New Roman" w:hAnsi="Times New Roman"/>
                <w:sz w:val="28"/>
                <w:szCs w:val="28"/>
              </w:rPr>
            </w:pPr>
            <w:r w:rsidRPr="00D32FB8">
              <w:rPr>
                <w:rFonts w:ascii="Times New Roman" w:hAnsi="Times New Roman"/>
                <w:color w:val="FF0000"/>
                <w:sz w:val="28"/>
                <w:szCs w:val="28"/>
              </w:rPr>
              <w:t xml:space="preserve">Внеурочная деятельность </w:t>
            </w:r>
          </w:p>
        </w:tc>
      </w:tr>
      <w:tr w:rsidR="00E4337E" w:rsidTr="00375B94">
        <w:tc>
          <w:tcPr>
            <w:tcW w:w="2363" w:type="dxa"/>
            <w:vMerge w:val="restart"/>
          </w:tcPr>
          <w:p w:rsidR="00E4337E" w:rsidRDefault="00E4337E" w:rsidP="00375B94">
            <w:pPr>
              <w:jc w:val="both"/>
              <w:rPr>
                <w:rFonts w:ascii="Times New Roman" w:hAnsi="Times New Roman"/>
                <w:sz w:val="28"/>
                <w:szCs w:val="28"/>
              </w:rPr>
            </w:pPr>
            <w:r>
              <w:rPr>
                <w:rFonts w:ascii="Times New Roman" w:hAnsi="Times New Roman"/>
                <w:sz w:val="28"/>
                <w:szCs w:val="28"/>
              </w:rPr>
              <w:t>Направление деятельности</w:t>
            </w:r>
          </w:p>
        </w:tc>
        <w:tc>
          <w:tcPr>
            <w:tcW w:w="3592" w:type="dxa"/>
            <w:gridSpan w:val="2"/>
            <w:vMerge w:val="restart"/>
          </w:tcPr>
          <w:p w:rsidR="00E4337E" w:rsidRDefault="00E4337E" w:rsidP="00375B94">
            <w:pPr>
              <w:jc w:val="both"/>
              <w:rPr>
                <w:rFonts w:ascii="Times New Roman" w:hAnsi="Times New Roman"/>
                <w:sz w:val="28"/>
                <w:szCs w:val="28"/>
              </w:rPr>
            </w:pPr>
            <w:r>
              <w:rPr>
                <w:rFonts w:ascii="Times New Roman" w:hAnsi="Times New Roman"/>
                <w:sz w:val="28"/>
                <w:szCs w:val="28"/>
              </w:rPr>
              <w:t>Формы реализации</w:t>
            </w:r>
          </w:p>
        </w:tc>
        <w:tc>
          <w:tcPr>
            <w:tcW w:w="3883" w:type="dxa"/>
            <w:gridSpan w:val="8"/>
          </w:tcPr>
          <w:p w:rsidR="00E4337E" w:rsidRDefault="00E4337E" w:rsidP="00375B94">
            <w:pPr>
              <w:jc w:val="both"/>
              <w:rPr>
                <w:rFonts w:ascii="Times New Roman" w:hAnsi="Times New Roman"/>
                <w:sz w:val="28"/>
                <w:szCs w:val="28"/>
              </w:rPr>
            </w:pPr>
            <w:r>
              <w:rPr>
                <w:rFonts w:ascii="Times New Roman" w:hAnsi="Times New Roman"/>
                <w:sz w:val="28"/>
                <w:szCs w:val="28"/>
              </w:rPr>
              <w:t>Количество часов в год</w:t>
            </w:r>
          </w:p>
        </w:tc>
      </w:tr>
      <w:tr w:rsidR="00E4337E" w:rsidTr="00375B94">
        <w:tc>
          <w:tcPr>
            <w:tcW w:w="2363" w:type="dxa"/>
            <w:vMerge/>
          </w:tcPr>
          <w:p w:rsidR="00E4337E" w:rsidRDefault="00E4337E" w:rsidP="00375B94">
            <w:pPr>
              <w:jc w:val="both"/>
              <w:rPr>
                <w:rFonts w:ascii="Times New Roman" w:hAnsi="Times New Roman"/>
                <w:sz w:val="28"/>
                <w:szCs w:val="28"/>
              </w:rPr>
            </w:pPr>
          </w:p>
        </w:tc>
        <w:tc>
          <w:tcPr>
            <w:tcW w:w="3592" w:type="dxa"/>
            <w:gridSpan w:val="2"/>
            <w:vMerge/>
          </w:tcPr>
          <w:p w:rsidR="00E4337E" w:rsidRDefault="00E4337E" w:rsidP="00375B94">
            <w:pPr>
              <w:jc w:val="both"/>
              <w:rPr>
                <w:rFonts w:ascii="Times New Roman" w:hAnsi="Times New Roman"/>
                <w:sz w:val="28"/>
                <w:szCs w:val="28"/>
              </w:rPr>
            </w:pPr>
          </w:p>
        </w:tc>
        <w:tc>
          <w:tcPr>
            <w:tcW w:w="970"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1</w:t>
            </w:r>
          </w:p>
          <w:p w:rsidR="00E4337E" w:rsidRDefault="00E4337E" w:rsidP="00375B94">
            <w:pPr>
              <w:jc w:val="both"/>
              <w:rPr>
                <w:rFonts w:ascii="Times New Roman" w:hAnsi="Times New Roman"/>
                <w:sz w:val="28"/>
                <w:szCs w:val="28"/>
              </w:rPr>
            </w:pPr>
            <w:r>
              <w:rPr>
                <w:rFonts w:ascii="Times New Roman" w:hAnsi="Times New Roman"/>
                <w:sz w:val="28"/>
                <w:szCs w:val="28"/>
              </w:rPr>
              <w:t>класс</w:t>
            </w:r>
          </w:p>
        </w:tc>
        <w:tc>
          <w:tcPr>
            <w:tcW w:w="971"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2</w:t>
            </w:r>
          </w:p>
          <w:p w:rsidR="00E4337E" w:rsidRDefault="00E4337E" w:rsidP="00375B94">
            <w:pPr>
              <w:jc w:val="both"/>
              <w:rPr>
                <w:rFonts w:ascii="Times New Roman" w:hAnsi="Times New Roman"/>
                <w:sz w:val="28"/>
                <w:szCs w:val="28"/>
              </w:rPr>
            </w:pPr>
            <w:r>
              <w:rPr>
                <w:rFonts w:ascii="Times New Roman" w:hAnsi="Times New Roman"/>
                <w:sz w:val="28"/>
                <w:szCs w:val="28"/>
              </w:rPr>
              <w:t>класс</w:t>
            </w:r>
          </w:p>
        </w:tc>
        <w:tc>
          <w:tcPr>
            <w:tcW w:w="971"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3</w:t>
            </w:r>
          </w:p>
          <w:p w:rsidR="00E4337E" w:rsidRDefault="00E4337E" w:rsidP="00375B94">
            <w:pPr>
              <w:jc w:val="both"/>
              <w:rPr>
                <w:rFonts w:ascii="Times New Roman" w:hAnsi="Times New Roman"/>
                <w:sz w:val="28"/>
                <w:szCs w:val="28"/>
              </w:rPr>
            </w:pPr>
            <w:r>
              <w:rPr>
                <w:rFonts w:ascii="Times New Roman" w:hAnsi="Times New Roman"/>
                <w:sz w:val="28"/>
                <w:szCs w:val="28"/>
              </w:rPr>
              <w:t>класс</w:t>
            </w:r>
          </w:p>
        </w:tc>
        <w:tc>
          <w:tcPr>
            <w:tcW w:w="971"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4</w:t>
            </w:r>
          </w:p>
          <w:p w:rsidR="00E4337E" w:rsidRDefault="00E4337E" w:rsidP="00375B94">
            <w:pPr>
              <w:jc w:val="both"/>
              <w:rPr>
                <w:rFonts w:ascii="Times New Roman" w:hAnsi="Times New Roman"/>
                <w:sz w:val="28"/>
                <w:szCs w:val="28"/>
              </w:rPr>
            </w:pPr>
            <w:r>
              <w:rPr>
                <w:rFonts w:ascii="Times New Roman" w:hAnsi="Times New Roman"/>
                <w:sz w:val="28"/>
                <w:szCs w:val="28"/>
              </w:rPr>
              <w:t>класс</w:t>
            </w:r>
          </w:p>
        </w:tc>
      </w:tr>
      <w:tr w:rsidR="00E4337E" w:rsidTr="00375B94">
        <w:tc>
          <w:tcPr>
            <w:tcW w:w="2363" w:type="dxa"/>
          </w:tcPr>
          <w:p w:rsidR="00E4337E" w:rsidRDefault="00E4337E" w:rsidP="00375B94">
            <w:pPr>
              <w:jc w:val="both"/>
              <w:rPr>
                <w:rFonts w:ascii="Times New Roman" w:hAnsi="Times New Roman"/>
                <w:sz w:val="28"/>
                <w:szCs w:val="28"/>
              </w:rPr>
            </w:pPr>
            <w:r>
              <w:rPr>
                <w:rFonts w:ascii="Times New Roman" w:hAnsi="Times New Roman"/>
                <w:sz w:val="28"/>
                <w:szCs w:val="28"/>
              </w:rPr>
              <w:t>Общеинтеллек</w:t>
            </w:r>
          </w:p>
          <w:p w:rsidR="00E4337E" w:rsidRDefault="00E4337E" w:rsidP="00375B94">
            <w:pPr>
              <w:jc w:val="both"/>
              <w:rPr>
                <w:rFonts w:ascii="Times New Roman" w:hAnsi="Times New Roman"/>
                <w:sz w:val="28"/>
                <w:szCs w:val="28"/>
              </w:rPr>
            </w:pPr>
            <w:r>
              <w:rPr>
                <w:rFonts w:ascii="Times New Roman" w:hAnsi="Times New Roman"/>
                <w:sz w:val="28"/>
                <w:szCs w:val="28"/>
              </w:rPr>
              <w:t xml:space="preserve">туальное </w:t>
            </w:r>
          </w:p>
        </w:tc>
        <w:tc>
          <w:tcPr>
            <w:tcW w:w="3592"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 xml:space="preserve">Кружок </w:t>
            </w:r>
          </w:p>
          <w:p w:rsidR="00E4337E" w:rsidRDefault="00E4337E" w:rsidP="00375B94">
            <w:pPr>
              <w:jc w:val="both"/>
              <w:rPr>
                <w:rFonts w:ascii="Times New Roman" w:hAnsi="Times New Roman"/>
                <w:sz w:val="28"/>
                <w:szCs w:val="28"/>
              </w:rPr>
            </w:pPr>
            <w:r>
              <w:rPr>
                <w:rFonts w:ascii="Times New Roman" w:hAnsi="Times New Roman"/>
                <w:sz w:val="28"/>
                <w:szCs w:val="28"/>
              </w:rPr>
              <w:t>«Мой английский»</w:t>
            </w:r>
          </w:p>
        </w:tc>
        <w:tc>
          <w:tcPr>
            <w:tcW w:w="970" w:type="dxa"/>
            <w:gridSpan w:val="2"/>
          </w:tcPr>
          <w:p w:rsidR="00E4337E" w:rsidRDefault="00E4337E" w:rsidP="00375B94">
            <w:pPr>
              <w:jc w:val="both"/>
              <w:rPr>
                <w:rFonts w:ascii="Times New Roman" w:hAnsi="Times New Roman"/>
                <w:sz w:val="28"/>
                <w:szCs w:val="28"/>
              </w:rPr>
            </w:pPr>
          </w:p>
        </w:tc>
        <w:tc>
          <w:tcPr>
            <w:tcW w:w="971" w:type="dxa"/>
            <w:gridSpan w:val="2"/>
          </w:tcPr>
          <w:p w:rsidR="00E4337E" w:rsidRDefault="00E4337E" w:rsidP="00375B94">
            <w:pPr>
              <w:jc w:val="both"/>
              <w:rPr>
                <w:rFonts w:ascii="Times New Roman" w:hAnsi="Times New Roman"/>
                <w:sz w:val="28"/>
                <w:szCs w:val="28"/>
              </w:rPr>
            </w:pPr>
          </w:p>
        </w:tc>
        <w:tc>
          <w:tcPr>
            <w:tcW w:w="971"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1</w:t>
            </w:r>
          </w:p>
        </w:tc>
        <w:tc>
          <w:tcPr>
            <w:tcW w:w="971"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1</w:t>
            </w:r>
          </w:p>
        </w:tc>
      </w:tr>
      <w:tr w:rsidR="00E4337E" w:rsidTr="00375B94">
        <w:tc>
          <w:tcPr>
            <w:tcW w:w="2363" w:type="dxa"/>
            <w:vMerge w:val="restart"/>
          </w:tcPr>
          <w:p w:rsidR="00E4337E" w:rsidRDefault="00E4337E" w:rsidP="00375B94">
            <w:pPr>
              <w:jc w:val="both"/>
              <w:rPr>
                <w:rFonts w:ascii="Times New Roman" w:hAnsi="Times New Roman"/>
                <w:sz w:val="28"/>
                <w:szCs w:val="28"/>
              </w:rPr>
            </w:pPr>
            <w:r>
              <w:rPr>
                <w:rFonts w:ascii="Times New Roman" w:hAnsi="Times New Roman"/>
                <w:sz w:val="28"/>
                <w:szCs w:val="28"/>
              </w:rPr>
              <w:t>Общекультурное</w:t>
            </w:r>
          </w:p>
        </w:tc>
        <w:tc>
          <w:tcPr>
            <w:tcW w:w="3592"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«Веселые ладошки» (худ</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т</w:t>
            </w:r>
            <w:proofErr w:type="gramEnd"/>
            <w:r>
              <w:rPr>
                <w:rFonts w:ascii="Times New Roman" w:hAnsi="Times New Roman"/>
                <w:sz w:val="28"/>
                <w:szCs w:val="28"/>
              </w:rPr>
              <w:t>ворчество)</w:t>
            </w:r>
          </w:p>
        </w:tc>
        <w:tc>
          <w:tcPr>
            <w:tcW w:w="970"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1</w:t>
            </w:r>
          </w:p>
        </w:tc>
        <w:tc>
          <w:tcPr>
            <w:tcW w:w="971"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1</w:t>
            </w:r>
          </w:p>
        </w:tc>
        <w:tc>
          <w:tcPr>
            <w:tcW w:w="971"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1</w:t>
            </w:r>
          </w:p>
        </w:tc>
        <w:tc>
          <w:tcPr>
            <w:tcW w:w="971"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1</w:t>
            </w:r>
          </w:p>
        </w:tc>
      </w:tr>
      <w:tr w:rsidR="00E4337E" w:rsidTr="00375B94">
        <w:tc>
          <w:tcPr>
            <w:tcW w:w="2363" w:type="dxa"/>
            <w:vMerge/>
          </w:tcPr>
          <w:p w:rsidR="00E4337E" w:rsidRDefault="00E4337E" w:rsidP="00375B94">
            <w:pPr>
              <w:jc w:val="both"/>
              <w:rPr>
                <w:rFonts w:ascii="Times New Roman" w:hAnsi="Times New Roman"/>
                <w:sz w:val="28"/>
                <w:szCs w:val="28"/>
              </w:rPr>
            </w:pPr>
          </w:p>
        </w:tc>
        <w:tc>
          <w:tcPr>
            <w:tcW w:w="3592"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«Родничок» (вокальный)</w:t>
            </w:r>
          </w:p>
        </w:tc>
        <w:tc>
          <w:tcPr>
            <w:tcW w:w="970" w:type="dxa"/>
            <w:gridSpan w:val="2"/>
          </w:tcPr>
          <w:p w:rsidR="00E4337E" w:rsidRDefault="00E4337E" w:rsidP="00375B94">
            <w:pPr>
              <w:jc w:val="both"/>
              <w:rPr>
                <w:rFonts w:ascii="Times New Roman" w:hAnsi="Times New Roman"/>
                <w:sz w:val="28"/>
                <w:szCs w:val="28"/>
              </w:rPr>
            </w:pPr>
          </w:p>
        </w:tc>
        <w:tc>
          <w:tcPr>
            <w:tcW w:w="971" w:type="dxa"/>
            <w:gridSpan w:val="2"/>
          </w:tcPr>
          <w:p w:rsidR="00E4337E" w:rsidRDefault="00E4337E" w:rsidP="00375B94">
            <w:pPr>
              <w:jc w:val="both"/>
              <w:rPr>
                <w:rFonts w:ascii="Times New Roman" w:hAnsi="Times New Roman"/>
                <w:sz w:val="28"/>
                <w:szCs w:val="28"/>
              </w:rPr>
            </w:pPr>
          </w:p>
        </w:tc>
        <w:tc>
          <w:tcPr>
            <w:tcW w:w="971"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1</w:t>
            </w:r>
          </w:p>
        </w:tc>
        <w:tc>
          <w:tcPr>
            <w:tcW w:w="971"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1</w:t>
            </w:r>
          </w:p>
        </w:tc>
      </w:tr>
      <w:tr w:rsidR="00E4337E" w:rsidTr="00375B94">
        <w:tc>
          <w:tcPr>
            <w:tcW w:w="2363" w:type="dxa"/>
            <w:vMerge/>
          </w:tcPr>
          <w:p w:rsidR="00E4337E" w:rsidRDefault="00E4337E" w:rsidP="00375B94">
            <w:pPr>
              <w:jc w:val="both"/>
              <w:rPr>
                <w:rFonts w:ascii="Times New Roman" w:hAnsi="Times New Roman"/>
                <w:sz w:val="28"/>
                <w:szCs w:val="28"/>
              </w:rPr>
            </w:pPr>
          </w:p>
        </w:tc>
        <w:tc>
          <w:tcPr>
            <w:tcW w:w="3592"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«Барбарики» (театральный)</w:t>
            </w:r>
          </w:p>
        </w:tc>
        <w:tc>
          <w:tcPr>
            <w:tcW w:w="970" w:type="dxa"/>
            <w:gridSpan w:val="2"/>
          </w:tcPr>
          <w:p w:rsidR="00E4337E" w:rsidRDefault="00E4337E" w:rsidP="00375B94">
            <w:pPr>
              <w:jc w:val="both"/>
              <w:rPr>
                <w:rFonts w:ascii="Times New Roman" w:hAnsi="Times New Roman"/>
                <w:sz w:val="28"/>
                <w:szCs w:val="28"/>
              </w:rPr>
            </w:pPr>
            <w:r>
              <w:rPr>
                <w:rFonts w:ascii="Times New Roman" w:hAnsi="Times New Roman"/>
                <w:sz w:val="28"/>
                <w:szCs w:val="28"/>
              </w:rPr>
              <w:t>1</w:t>
            </w:r>
          </w:p>
        </w:tc>
        <w:tc>
          <w:tcPr>
            <w:tcW w:w="971" w:type="dxa"/>
            <w:gridSpan w:val="2"/>
          </w:tcPr>
          <w:p w:rsidR="00E4337E" w:rsidRDefault="00E4337E" w:rsidP="00375B94">
            <w:pPr>
              <w:jc w:val="both"/>
              <w:rPr>
                <w:rFonts w:ascii="Times New Roman" w:hAnsi="Times New Roman"/>
                <w:sz w:val="28"/>
                <w:szCs w:val="28"/>
              </w:rPr>
            </w:pPr>
          </w:p>
        </w:tc>
        <w:tc>
          <w:tcPr>
            <w:tcW w:w="971" w:type="dxa"/>
            <w:gridSpan w:val="2"/>
          </w:tcPr>
          <w:p w:rsidR="00E4337E" w:rsidRDefault="00E4337E" w:rsidP="00375B94">
            <w:pPr>
              <w:jc w:val="both"/>
              <w:rPr>
                <w:rFonts w:ascii="Times New Roman" w:hAnsi="Times New Roman"/>
                <w:sz w:val="28"/>
                <w:szCs w:val="28"/>
              </w:rPr>
            </w:pPr>
          </w:p>
        </w:tc>
        <w:tc>
          <w:tcPr>
            <w:tcW w:w="971" w:type="dxa"/>
            <w:gridSpan w:val="2"/>
          </w:tcPr>
          <w:p w:rsidR="00E4337E" w:rsidRDefault="00E4337E" w:rsidP="00375B94">
            <w:pPr>
              <w:jc w:val="both"/>
              <w:rPr>
                <w:rFonts w:ascii="Times New Roman" w:hAnsi="Times New Roman"/>
                <w:sz w:val="28"/>
                <w:szCs w:val="28"/>
              </w:rPr>
            </w:pPr>
          </w:p>
        </w:tc>
      </w:tr>
    </w:tbl>
    <w:p w:rsidR="00E4337E" w:rsidRPr="00210972" w:rsidRDefault="00E4337E" w:rsidP="00E4337E">
      <w:pPr>
        <w:jc w:val="center"/>
        <w:rPr>
          <w:rFonts w:ascii="Times New Roman" w:hAnsi="Times New Roman" w:cs="Times New Roman"/>
          <w:sz w:val="28"/>
          <w:szCs w:val="28"/>
        </w:rPr>
      </w:pPr>
    </w:p>
    <w:p w:rsidR="00470102" w:rsidRPr="00470102" w:rsidRDefault="00470102" w:rsidP="00470102">
      <w:pPr>
        <w:autoSpaceDE w:val="0"/>
        <w:autoSpaceDN w:val="0"/>
        <w:adjustRightInd w:val="0"/>
        <w:spacing w:after="0" w:line="240" w:lineRule="auto"/>
        <w:jc w:val="both"/>
        <w:rPr>
          <w:rFonts w:ascii="Times New Roman" w:eastAsia="Times New Roman" w:hAnsi="Times New Roman" w:cs="Times New Roman"/>
          <w:bCs/>
          <w:iCs/>
          <w:sz w:val="28"/>
          <w:szCs w:val="28"/>
        </w:rPr>
      </w:pPr>
    </w:p>
    <w:p w:rsidR="00470102" w:rsidRPr="00470102" w:rsidRDefault="00470102" w:rsidP="00470102">
      <w:pPr>
        <w:autoSpaceDE w:val="0"/>
        <w:autoSpaceDN w:val="0"/>
        <w:adjustRightInd w:val="0"/>
        <w:spacing w:after="0" w:line="240" w:lineRule="auto"/>
        <w:jc w:val="both"/>
        <w:rPr>
          <w:rFonts w:ascii="Times New Roman" w:eastAsia="Times New Roman" w:hAnsi="Times New Roman" w:cs="Times New Roman"/>
          <w:bCs/>
          <w:iCs/>
          <w:sz w:val="28"/>
          <w:szCs w:val="28"/>
        </w:rPr>
      </w:pPr>
    </w:p>
    <w:p w:rsidR="00470102" w:rsidRPr="00470102" w:rsidRDefault="00470102" w:rsidP="00470102">
      <w:pPr>
        <w:spacing w:after="0" w:line="240" w:lineRule="auto"/>
        <w:rPr>
          <w:rFonts w:ascii="Times New Roman" w:eastAsia="Times New Roman" w:hAnsi="Times New Roman" w:cs="Times New Roman"/>
          <w:sz w:val="24"/>
          <w:szCs w:val="24"/>
        </w:rPr>
      </w:pPr>
    </w:p>
    <w:p w:rsidR="00470102" w:rsidRPr="00470102" w:rsidRDefault="00470102" w:rsidP="00470102">
      <w:pPr>
        <w:spacing w:after="0" w:line="240" w:lineRule="auto"/>
        <w:rPr>
          <w:rFonts w:ascii="Times New Roman" w:eastAsia="Times New Roman" w:hAnsi="Times New Roman" w:cs="Times New Roman"/>
          <w:sz w:val="24"/>
          <w:szCs w:val="24"/>
        </w:rPr>
      </w:pPr>
    </w:p>
    <w:p w:rsidR="00110751" w:rsidRPr="00110751" w:rsidRDefault="00110751" w:rsidP="00DE1682">
      <w:pPr>
        <w:autoSpaceDE w:val="0"/>
        <w:autoSpaceDN w:val="0"/>
        <w:adjustRightInd w:val="0"/>
        <w:spacing w:after="0" w:line="240" w:lineRule="auto"/>
        <w:jc w:val="both"/>
        <w:rPr>
          <w:rFonts w:ascii="Times New Roman" w:hAnsi="Times New Roman" w:cs="Times New Roman"/>
          <w:color w:val="000000"/>
          <w:sz w:val="28"/>
          <w:szCs w:val="28"/>
        </w:rPr>
      </w:pPr>
      <w:r w:rsidRPr="00110751">
        <w:rPr>
          <w:rFonts w:ascii="Times New Roman" w:hAnsi="Times New Roman" w:cs="Times New Roman"/>
          <w:b/>
          <w:bCs/>
          <w:color w:val="000000"/>
          <w:sz w:val="28"/>
          <w:szCs w:val="28"/>
        </w:rPr>
        <w:t>Программно-методическое обеспечение учебного плана начального общего образования.</w:t>
      </w:r>
    </w:p>
    <w:p w:rsidR="00465982" w:rsidRDefault="00110751" w:rsidP="00110751">
      <w:pPr>
        <w:pStyle w:val="a6"/>
        <w:spacing w:after="0" w:line="240" w:lineRule="auto"/>
        <w:ind w:left="0"/>
        <w:jc w:val="both"/>
        <w:rPr>
          <w:rFonts w:ascii="Times New Roman" w:hAnsi="Times New Roman" w:cs="Times New Roman"/>
          <w:color w:val="000000"/>
          <w:sz w:val="28"/>
          <w:szCs w:val="28"/>
        </w:rPr>
      </w:pPr>
      <w:r w:rsidRPr="00110751">
        <w:rPr>
          <w:rFonts w:ascii="Times New Roman" w:hAnsi="Times New Roman" w:cs="Times New Roman"/>
          <w:color w:val="000000"/>
          <w:sz w:val="28"/>
          <w:szCs w:val="28"/>
        </w:rPr>
        <w:t>Перечень учебников, обеспечивающий достижение результатов освоения основной образовательной программы общего образования в соответствии с требованиями федерального государственного образовательного стандарта составлен на основе рекомендованного (допущенного) Министерством образования и науки РФ к использованию в образовательном процессе в общеобразовательных учреждениях (проект приказа Минобрнауки РФ «Об утверждении 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110751" w:rsidRDefault="00110751" w:rsidP="00110751">
      <w:pPr>
        <w:pStyle w:val="a6"/>
        <w:spacing w:after="0" w:line="240" w:lineRule="auto"/>
        <w:ind w:left="0"/>
        <w:jc w:val="both"/>
        <w:rPr>
          <w:rFonts w:ascii="Times New Roman" w:hAnsi="Times New Roman" w:cs="Times New Roman"/>
          <w:color w:val="000000"/>
          <w:sz w:val="28"/>
          <w:szCs w:val="28"/>
        </w:rPr>
      </w:pPr>
    </w:p>
    <w:p w:rsidR="00110751" w:rsidRDefault="00110751" w:rsidP="00110751">
      <w:pPr>
        <w:pStyle w:val="a6"/>
        <w:spacing w:after="0" w:line="240" w:lineRule="auto"/>
        <w:ind w:left="0"/>
        <w:jc w:val="both"/>
        <w:rPr>
          <w:rFonts w:ascii="Times New Roman" w:hAnsi="Times New Roman" w:cs="Times New Roman"/>
          <w:color w:val="000000"/>
          <w:sz w:val="28"/>
          <w:szCs w:val="28"/>
        </w:rPr>
      </w:pPr>
    </w:p>
    <w:tbl>
      <w:tblPr>
        <w:tblStyle w:val="ad"/>
        <w:tblW w:w="0" w:type="auto"/>
        <w:tblLook w:val="04A0" w:firstRow="1" w:lastRow="0" w:firstColumn="1" w:lastColumn="0" w:noHBand="0" w:noVBand="1"/>
      </w:tblPr>
      <w:tblGrid>
        <w:gridCol w:w="858"/>
        <w:gridCol w:w="3557"/>
        <w:gridCol w:w="2223"/>
        <w:gridCol w:w="1896"/>
        <w:gridCol w:w="1036"/>
      </w:tblGrid>
      <w:tr w:rsidR="00110751" w:rsidRPr="00D51E0A" w:rsidTr="00340A77">
        <w:tc>
          <w:tcPr>
            <w:tcW w:w="0" w:type="auto"/>
          </w:tcPr>
          <w:p w:rsidR="00110751" w:rsidRPr="00D51E0A" w:rsidRDefault="00110751" w:rsidP="00340A77">
            <w:pPr>
              <w:jc w:val="center"/>
              <w:rPr>
                <w:rFonts w:ascii="Times New Roman" w:hAnsi="Times New Roman"/>
                <w:b/>
                <w:bCs/>
                <w:color w:val="000000"/>
                <w:w w:val="78"/>
                <w:sz w:val="24"/>
                <w:szCs w:val="24"/>
              </w:rPr>
            </w:pPr>
            <w:r w:rsidRPr="00D51E0A">
              <w:rPr>
                <w:rFonts w:ascii="Times New Roman" w:hAnsi="Times New Roman"/>
                <w:b/>
                <w:sz w:val="24"/>
                <w:szCs w:val="24"/>
              </w:rPr>
              <w:t>Класс</w:t>
            </w:r>
          </w:p>
        </w:tc>
        <w:tc>
          <w:tcPr>
            <w:tcW w:w="0" w:type="auto"/>
          </w:tcPr>
          <w:p w:rsidR="00110751" w:rsidRPr="00D51E0A" w:rsidRDefault="00110751" w:rsidP="00340A77">
            <w:pPr>
              <w:jc w:val="center"/>
              <w:rPr>
                <w:rFonts w:ascii="Times New Roman" w:hAnsi="Times New Roman"/>
                <w:b/>
                <w:bCs/>
                <w:color w:val="000000"/>
                <w:w w:val="78"/>
                <w:sz w:val="24"/>
                <w:szCs w:val="24"/>
              </w:rPr>
            </w:pPr>
            <w:r w:rsidRPr="00D51E0A">
              <w:rPr>
                <w:rFonts w:ascii="Times New Roman" w:hAnsi="Times New Roman"/>
                <w:b/>
                <w:sz w:val="24"/>
                <w:szCs w:val="24"/>
              </w:rPr>
              <w:t>Предмет</w:t>
            </w:r>
          </w:p>
        </w:tc>
        <w:tc>
          <w:tcPr>
            <w:tcW w:w="0" w:type="auto"/>
          </w:tcPr>
          <w:p w:rsidR="00110751" w:rsidRPr="00D51E0A" w:rsidRDefault="00110751" w:rsidP="00340A77">
            <w:pPr>
              <w:jc w:val="center"/>
              <w:rPr>
                <w:rFonts w:ascii="Times New Roman" w:hAnsi="Times New Roman"/>
                <w:b/>
                <w:bCs/>
                <w:color w:val="000000"/>
                <w:w w:val="78"/>
                <w:sz w:val="24"/>
                <w:szCs w:val="24"/>
              </w:rPr>
            </w:pPr>
            <w:r w:rsidRPr="00D51E0A">
              <w:rPr>
                <w:rFonts w:ascii="Times New Roman" w:hAnsi="Times New Roman"/>
                <w:b/>
                <w:sz w:val="24"/>
                <w:szCs w:val="24"/>
              </w:rPr>
              <w:t>Автор</w:t>
            </w:r>
          </w:p>
        </w:tc>
        <w:tc>
          <w:tcPr>
            <w:tcW w:w="0" w:type="auto"/>
          </w:tcPr>
          <w:p w:rsidR="00110751" w:rsidRPr="00D51E0A" w:rsidRDefault="00110751" w:rsidP="00340A77">
            <w:pPr>
              <w:jc w:val="center"/>
              <w:rPr>
                <w:rFonts w:ascii="Times New Roman" w:hAnsi="Times New Roman"/>
                <w:b/>
                <w:bCs/>
                <w:color w:val="000000"/>
                <w:w w:val="78"/>
                <w:sz w:val="24"/>
                <w:szCs w:val="24"/>
              </w:rPr>
            </w:pPr>
            <w:r w:rsidRPr="00D51E0A">
              <w:rPr>
                <w:rFonts w:ascii="Times New Roman" w:hAnsi="Times New Roman"/>
                <w:b/>
                <w:sz w:val="24"/>
                <w:szCs w:val="24"/>
              </w:rPr>
              <w:t>Издательство</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Год</w:t>
            </w:r>
          </w:p>
          <w:p w:rsidR="00110751" w:rsidRPr="00D51E0A" w:rsidRDefault="00110751" w:rsidP="00340A77">
            <w:pPr>
              <w:rPr>
                <w:rFonts w:ascii="Times New Roman" w:hAnsi="Times New Roman"/>
                <w:sz w:val="24"/>
                <w:szCs w:val="24"/>
              </w:rPr>
            </w:pPr>
            <w:r w:rsidRPr="00D51E0A">
              <w:rPr>
                <w:rFonts w:ascii="Times New Roman" w:hAnsi="Times New Roman"/>
                <w:sz w:val="24"/>
                <w:szCs w:val="24"/>
              </w:rPr>
              <w:t>издания</w:t>
            </w:r>
          </w:p>
        </w:tc>
      </w:tr>
      <w:tr w:rsidR="00110751" w:rsidRPr="00D51E0A" w:rsidTr="00340A77">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1кл</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Букварь</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 xml:space="preserve">Журова Л.Е  </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«Вентана – Граф»</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2011</w:t>
            </w:r>
          </w:p>
        </w:tc>
      </w:tr>
      <w:tr w:rsidR="00110751" w:rsidRPr="00D51E0A" w:rsidTr="00340A77">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1кл</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Русский язык</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Иванов С.В.</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«Вентана – Граф»</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2011</w:t>
            </w:r>
          </w:p>
        </w:tc>
      </w:tr>
      <w:tr w:rsidR="00110751" w:rsidRPr="00D51E0A" w:rsidTr="00340A77">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1кл</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Математика</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 xml:space="preserve">Рудницкая В.Н.  </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«Вентана – Граф»</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2011</w:t>
            </w:r>
          </w:p>
        </w:tc>
      </w:tr>
      <w:tr w:rsidR="00110751" w:rsidRPr="00D51E0A" w:rsidTr="00340A77">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1кл</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Окружающий мир</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Виноградова Н.Ф.</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«Вентана – Граф»</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2011</w:t>
            </w:r>
          </w:p>
        </w:tc>
      </w:tr>
      <w:tr w:rsidR="00110751" w:rsidRPr="00D51E0A" w:rsidTr="00340A77">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1кл</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Литературное чтение</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Ефросинина Л.А.</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«Вентана – Граф»</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2011</w:t>
            </w:r>
          </w:p>
        </w:tc>
      </w:tr>
      <w:tr w:rsidR="00110751" w:rsidRPr="00D51E0A" w:rsidTr="00340A77">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1кл</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Изобразительное</w:t>
            </w:r>
          </w:p>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искусство</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 xml:space="preserve">Савенкова Л.Г., </w:t>
            </w:r>
          </w:p>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Ермолинская Е.А.</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«Русское слово»</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2011</w:t>
            </w:r>
          </w:p>
        </w:tc>
      </w:tr>
      <w:tr w:rsidR="00110751" w:rsidRPr="00D51E0A" w:rsidTr="00340A77">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lastRenderedPageBreak/>
              <w:t>1кл</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Музыка</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Критская Е.Д.</w:t>
            </w:r>
          </w:p>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Сергеева Г.П.</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«Просвещение»</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2011</w:t>
            </w:r>
          </w:p>
        </w:tc>
      </w:tr>
      <w:tr w:rsidR="00110751" w:rsidRPr="00D51E0A" w:rsidTr="00340A77">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1кл</w:t>
            </w:r>
          </w:p>
          <w:p w:rsidR="00110751" w:rsidRPr="00D51E0A" w:rsidRDefault="00110751" w:rsidP="00340A77">
            <w:pPr>
              <w:rPr>
                <w:rFonts w:ascii="Times New Roman" w:hAnsi="Times New Roman"/>
                <w:sz w:val="24"/>
                <w:szCs w:val="24"/>
              </w:rPr>
            </w:pP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Технология</w:t>
            </w:r>
          </w:p>
        </w:tc>
        <w:tc>
          <w:tcPr>
            <w:tcW w:w="0" w:type="auto"/>
          </w:tcPr>
          <w:p w:rsidR="00110751" w:rsidRPr="00D51E0A" w:rsidRDefault="00110751" w:rsidP="00340A77">
            <w:pPr>
              <w:rPr>
                <w:rFonts w:ascii="Times New Roman" w:hAnsi="Times New Roman"/>
                <w:bCs/>
                <w:color w:val="000000"/>
                <w:w w:val="78"/>
                <w:sz w:val="24"/>
                <w:szCs w:val="24"/>
                <w:lang w:val="la-Latn"/>
              </w:rPr>
            </w:pPr>
            <w:r w:rsidRPr="00D51E0A">
              <w:rPr>
                <w:rFonts w:ascii="Times New Roman" w:hAnsi="Times New Roman"/>
                <w:sz w:val="24"/>
                <w:szCs w:val="24"/>
              </w:rPr>
              <w:t>Лутцева Е.А.</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«Вентана – Граф»</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2011</w:t>
            </w:r>
          </w:p>
        </w:tc>
      </w:tr>
      <w:tr w:rsidR="00110751" w:rsidRPr="00D51E0A" w:rsidTr="00340A77">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1кл</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Физическая культура</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Матвеев А.П.</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«Просвещение»</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2011</w:t>
            </w:r>
          </w:p>
        </w:tc>
      </w:tr>
      <w:tr w:rsidR="00110751" w:rsidRPr="00D51E0A" w:rsidTr="00340A77">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2 кл</w:t>
            </w:r>
          </w:p>
        </w:tc>
        <w:tc>
          <w:tcPr>
            <w:tcW w:w="0" w:type="auto"/>
          </w:tcPr>
          <w:p w:rsidR="00110751" w:rsidRPr="00D51E0A" w:rsidRDefault="00110751" w:rsidP="00340A77">
            <w:pPr>
              <w:rPr>
                <w:rFonts w:ascii="Times New Roman" w:hAnsi="Times New Roman"/>
                <w:bCs/>
                <w:color w:val="000000"/>
                <w:w w:val="78"/>
                <w:sz w:val="24"/>
                <w:szCs w:val="24"/>
                <w:lang w:val="la-Latn"/>
              </w:rPr>
            </w:pPr>
            <w:r w:rsidRPr="00D51E0A">
              <w:rPr>
                <w:rFonts w:ascii="Times New Roman" w:hAnsi="Times New Roman"/>
                <w:sz w:val="24"/>
                <w:szCs w:val="24"/>
              </w:rPr>
              <w:t>Русский язык</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Иванов С.В.</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«Вентана – Граф»</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2012</w:t>
            </w:r>
          </w:p>
        </w:tc>
      </w:tr>
      <w:tr w:rsidR="00110751" w:rsidRPr="00D51E0A" w:rsidTr="00340A77">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2 кл</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Математика</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 xml:space="preserve">Рудницкая В.Н.  </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«Вентана – Граф»</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2012</w:t>
            </w:r>
          </w:p>
        </w:tc>
      </w:tr>
      <w:tr w:rsidR="00110751" w:rsidRPr="00D51E0A" w:rsidTr="00340A77">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2 кл</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Литературное чтение</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Ефросинина Л.А.</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«Вентана – Граф»</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2012</w:t>
            </w:r>
          </w:p>
        </w:tc>
      </w:tr>
      <w:tr w:rsidR="00110751" w:rsidRPr="00D51E0A" w:rsidTr="00340A77">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2 кл</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Окружающий мир</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Виноградова Н.Ф.</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«Вентана – Граф»</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2012</w:t>
            </w:r>
          </w:p>
        </w:tc>
      </w:tr>
      <w:tr w:rsidR="00110751" w:rsidRPr="00D51E0A" w:rsidTr="00340A77">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2 кл</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Английский  язык</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Биболетова М.З.</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«Титул»</w:t>
            </w:r>
          </w:p>
        </w:tc>
        <w:tc>
          <w:tcPr>
            <w:tcW w:w="0" w:type="auto"/>
          </w:tcPr>
          <w:p w:rsidR="00110751" w:rsidRPr="00D51E0A" w:rsidRDefault="00110751" w:rsidP="00340A77">
            <w:pPr>
              <w:rPr>
                <w:rFonts w:ascii="Times New Roman" w:hAnsi="Times New Roman"/>
                <w:sz w:val="24"/>
                <w:szCs w:val="24"/>
              </w:rPr>
            </w:pPr>
            <w:r>
              <w:rPr>
                <w:rFonts w:ascii="Times New Roman" w:hAnsi="Times New Roman"/>
                <w:sz w:val="24"/>
                <w:szCs w:val="24"/>
              </w:rPr>
              <w:t>2010</w:t>
            </w:r>
          </w:p>
        </w:tc>
      </w:tr>
      <w:tr w:rsidR="00110751" w:rsidRPr="00D51E0A" w:rsidTr="00340A77">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2 кл</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Информатика и ИКТ</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Горячев А.В., Горина К.И.,</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«Баллас»</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2012</w:t>
            </w:r>
          </w:p>
        </w:tc>
      </w:tr>
      <w:tr w:rsidR="00110751" w:rsidRPr="00D51E0A" w:rsidTr="00340A77">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2 кл</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Изобразительное</w:t>
            </w:r>
          </w:p>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искусство</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 xml:space="preserve">Савенкова Л.Г., </w:t>
            </w:r>
          </w:p>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Ермолинская Е.А.</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«Русское слово»</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2012</w:t>
            </w:r>
          </w:p>
        </w:tc>
      </w:tr>
      <w:tr w:rsidR="00110751" w:rsidRPr="00D51E0A" w:rsidTr="00340A77">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2 кл</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Музыка</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Критская Е.Д.</w:t>
            </w:r>
          </w:p>
          <w:p w:rsidR="00110751" w:rsidRPr="00D51E0A" w:rsidRDefault="00110751" w:rsidP="00340A77">
            <w:pPr>
              <w:pStyle w:val="a3"/>
              <w:rPr>
                <w:bCs/>
                <w:color w:val="000000"/>
                <w:w w:val="78"/>
              </w:rPr>
            </w:pPr>
            <w:r w:rsidRPr="00D51E0A">
              <w:t>Сергеева Г.П.</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«Просвещение»</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2012</w:t>
            </w:r>
          </w:p>
        </w:tc>
      </w:tr>
      <w:tr w:rsidR="00110751" w:rsidRPr="00D51E0A" w:rsidTr="00340A77">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2 кл</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Технология</w:t>
            </w:r>
          </w:p>
        </w:tc>
        <w:tc>
          <w:tcPr>
            <w:tcW w:w="0" w:type="auto"/>
          </w:tcPr>
          <w:p w:rsidR="00110751" w:rsidRPr="00D51E0A" w:rsidRDefault="00110751" w:rsidP="00340A77">
            <w:pPr>
              <w:rPr>
                <w:rFonts w:ascii="Times New Roman" w:hAnsi="Times New Roman"/>
                <w:bCs/>
                <w:color w:val="000000"/>
                <w:w w:val="78"/>
                <w:sz w:val="24"/>
                <w:szCs w:val="24"/>
                <w:lang w:val="la-Latn"/>
              </w:rPr>
            </w:pPr>
            <w:r w:rsidRPr="00D51E0A">
              <w:rPr>
                <w:rFonts w:ascii="Times New Roman" w:hAnsi="Times New Roman"/>
                <w:sz w:val="24"/>
                <w:szCs w:val="24"/>
              </w:rPr>
              <w:t>Лутцева Е.А.</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«Вентана – Граф»</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2012</w:t>
            </w:r>
          </w:p>
        </w:tc>
      </w:tr>
      <w:tr w:rsidR="00110751" w:rsidRPr="00D51E0A" w:rsidTr="00340A77">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2 кл</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Физическая культура</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Матвеев А.П.</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«Просвещение</w:t>
            </w:r>
            <w:r w:rsidRPr="00D51E0A">
              <w:rPr>
                <w:rFonts w:ascii="Times New Roman" w:hAnsi="Times New Roman"/>
                <w:bCs/>
                <w:color w:val="000000"/>
                <w:w w:val="78"/>
                <w:sz w:val="24"/>
                <w:szCs w:val="24"/>
              </w:rPr>
              <w:t>»</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2012</w:t>
            </w:r>
          </w:p>
        </w:tc>
      </w:tr>
      <w:tr w:rsidR="00110751" w:rsidRPr="00D51E0A" w:rsidTr="00340A77">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3 кл</w:t>
            </w:r>
          </w:p>
        </w:tc>
        <w:tc>
          <w:tcPr>
            <w:tcW w:w="0" w:type="auto"/>
          </w:tcPr>
          <w:p w:rsidR="00110751" w:rsidRPr="00D51E0A" w:rsidRDefault="00110751" w:rsidP="00340A77">
            <w:pPr>
              <w:rPr>
                <w:rFonts w:ascii="Times New Roman" w:hAnsi="Times New Roman"/>
                <w:bCs/>
                <w:color w:val="000000"/>
                <w:w w:val="78"/>
                <w:sz w:val="24"/>
                <w:szCs w:val="24"/>
                <w:lang w:val="la-Latn"/>
              </w:rPr>
            </w:pPr>
            <w:r w:rsidRPr="00D51E0A">
              <w:rPr>
                <w:rFonts w:ascii="Times New Roman" w:hAnsi="Times New Roman"/>
                <w:sz w:val="24"/>
                <w:szCs w:val="24"/>
              </w:rPr>
              <w:t>Русский язык</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Иванов С.В.</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«Вентана – Граф»</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2013</w:t>
            </w:r>
          </w:p>
        </w:tc>
      </w:tr>
      <w:tr w:rsidR="00110751" w:rsidRPr="00D51E0A" w:rsidTr="00340A77">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3 кл</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Математика</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 xml:space="preserve">Рудницкая В.Н.  </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«Вентана – Граф»</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2013</w:t>
            </w:r>
          </w:p>
        </w:tc>
      </w:tr>
      <w:tr w:rsidR="00110751" w:rsidRPr="00D51E0A" w:rsidTr="00340A77">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3 кл</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Литературное чтение</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Ефросинина Л.А.</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«Вентана – Граф»</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2013</w:t>
            </w:r>
          </w:p>
        </w:tc>
      </w:tr>
      <w:tr w:rsidR="00110751" w:rsidRPr="00D51E0A" w:rsidTr="00340A77">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3 кл</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Окружающий мир</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Виноградова Н.Ф.</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«Вентана – Граф»</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2013</w:t>
            </w:r>
          </w:p>
        </w:tc>
      </w:tr>
      <w:tr w:rsidR="00110751" w:rsidRPr="00D51E0A" w:rsidTr="00340A77">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3 кл</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Английский язык</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Биболетова М.З.</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Титул</w:t>
            </w:r>
          </w:p>
        </w:tc>
        <w:tc>
          <w:tcPr>
            <w:tcW w:w="0" w:type="auto"/>
          </w:tcPr>
          <w:p w:rsidR="00110751" w:rsidRPr="00D51E0A" w:rsidRDefault="00110751" w:rsidP="00340A77">
            <w:pPr>
              <w:rPr>
                <w:rFonts w:ascii="Times New Roman" w:hAnsi="Times New Roman"/>
                <w:sz w:val="24"/>
                <w:szCs w:val="24"/>
              </w:rPr>
            </w:pPr>
            <w:r>
              <w:rPr>
                <w:rFonts w:ascii="Times New Roman" w:hAnsi="Times New Roman"/>
                <w:sz w:val="24"/>
                <w:szCs w:val="24"/>
              </w:rPr>
              <w:t>2010</w:t>
            </w:r>
          </w:p>
        </w:tc>
      </w:tr>
      <w:tr w:rsidR="00110751" w:rsidRPr="00D51E0A" w:rsidTr="00340A77">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3 кл</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Информатика и ИКТ</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Горячев А.В., Горина К.И.,</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«Баллас»</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2013</w:t>
            </w:r>
          </w:p>
        </w:tc>
      </w:tr>
      <w:tr w:rsidR="00110751" w:rsidRPr="00D51E0A" w:rsidTr="00340A77">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3 кл</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Изобразительное</w:t>
            </w:r>
          </w:p>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искусство</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 xml:space="preserve">Савенкова Л.Г., </w:t>
            </w:r>
          </w:p>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Ермолинская Е.А.</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«Русское слово»</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2013</w:t>
            </w:r>
          </w:p>
        </w:tc>
      </w:tr>
      <w:tr w:rsidR="00110751" w:rsidRPr="00D51E0A" w:rsidTr="00340A77">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3 кл</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Музыка</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Критская Е.Д.</w:t>
            </w:r>
          </w:p>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Сергеева Г.П.</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«Просвещение»</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2013</w:t>
            </w:r>
          </w:p>
        </w:tc>
      </w:tr>
      <w:tr w:rsidR="00110751" w:rsidRPr="00D51E0A" w:rsidTr="00340A77">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3 кл</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Технология</w:t>
            </w:r>
          </w:p>
        </w:tc>
        <w:tc>
          <w:tcPr>
            <w:tcW w:w="0" w:type="auto"/>
          </w:tcPr>
          <w:p w:rsidR="00110751" w:rsidRPr="00D51E0A" w:rsidRDefault="00110751" w:rsidP="00340A77">
            <w:pPr>
              <w:rPr>
                <w:rFonts w:ascii="Times New Roman" w:hAnsi="Times New Roman"/>
                <w:bCs/>
                <w:color w:val="000000"/>
                <w:w w:val="78"/>
                <w:sz w:val="24"/>
                <w:szCs w:val="24"/>
                <w:lang w:val="la-Latn"/>
              </w:rPr>
            </w:pPr>
            <w:r w:rsidRPr="00D51E0A">
              <w:rPr>
                <w:rFonts w:ascii="Times New Roman" w:hAnsi="Times New Roman"/>
                <w:sz w:val="24"/>
                <w:szCs w:val="24"/>
              </w:rPr>
              <w:t>Лутцева Е.А.</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«Вентана – Граф»</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2013</w:t>
            </w:r>
          </w:p>
        </w:tc>
      </w:tr>
      <w:tr w:rsidR="00110751" w:rsidRPr="00D51E0A" w:rsidTr="00340A77">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3 кл</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Физическая культура</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Матвеев А.П.</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«Просвещение»</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2013</w:t>
            </w:r>
          </w:p>
        </w:tc>
      </w:tr>
      <w:tr w:rsidR="00110751" w:rsidRPr="00D51E0A" w:rsidTr="00340A77">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4 кл</w:t>
            </w:r>
          </w:p>
        </w:tc>
        <w:tc>
          <w:tcPr>
            <w:tcW w:w="0" w:type="auto"/>
          </w:tcPr>
          <w:p w:rsidR="00110751" w:rsidRPr="00D51E0A" w:rsidRDefault="00110751" w:rsidP="00340A77">
            <w:pPr>
              <w:rPr>
                <w:rFonts w:ascii="Times New Roman" w:hAnsi="Times New Roman"/>
                <w:bCs/>
                <w:color w:val="000000"/>
                <w:w w:val="78"/>
                <w:sz w:val="24"/>
                <w:szCs w:val="24"/>
                <w:lang w:val="la-Latn"/>
              </w:rPr>
            </w:pPr>
            <w:r w:rsidRPr="00D51E0A">
              <w:rPr>
                <w:rFonts w:ascii="Times New Roman" w:hAnsi="Times New Roman"/>
                <w:sz w:val="24"/>
                <w:szCs w:val="24"/>
              </w:rPr>
              <w:t>Русский язык</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Иванов С.В.</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«Вентана – Граф»</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2014</w:t>
            </w:r>
          </w:p>
        </w:tc>
      </w:tr>
      <w:tr w:rsidR="00110751" w:rsidRPr="00D51E0A" w:rsidTr="00340A77">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4 кл</w:t>
            </w:r>
          </w:p>
        </w:tc>
        <w:tc>
          <w:tcPr>
            <w:tcW w:w="0" w:type="auto"/>
          </w:tcPr>
          <w:p w:rsidR="00110751" w:rsidRPr="00D51E0A" w:rsidRDefault="00110751" w:rsidP="00340A77">
            <w:pPr>
              <w:rPr>
                <w:rFonts w:ascii="Times New Roman" w:hAnsi="Times New Roman"/>
                <w:bCs/>
                <w:color w:val="000000"/>
                <w:w w:val="78"/>
                <w:sz w:val="24"/>
                <w:szCs w:val="24"/>
                <w:lang w:val="la-Latn"/>
              </w:rPr>
            </w:pPr>
            <w:r w:rsidRPr="00D51E0A">
              <w:rPr>
                <w:rFonts w:ascii="Times New Roman" w:hAnsi="Times New Roman"/>
                <w:sz w:val="24"/>
                <w:szCs w:val="24"/>
              </w:rPr>
              <w:t>Математика</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 xml:space="preserve">Рудницкая В.Н.  </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«Вентана – Граф»</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2014</w:t>
            </w:r>
          </w:p>
        </w:tc>
      </w:tr>
      <w:tr w:rsidR="00110751" w:rsidRPr="00D51E0A" w:rsidTr="00340A77">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4 кл</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Литературное чтение</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Ефросинина Л.А.</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«Вентана – Граф»</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2014</w:t>
            </w:r>
          </w:p>
        </w:tc>
      </w:tr>
      <w:tr w:rsidR="00110751" w:rsidRPr="00D51E0A" w:rsidTr="00340A77">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4 кл</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Окружающий мир</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Виноградова Н.Ф.</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«Вентана – Граф»</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2014</w:t>
            </w:r>
          </w:p>
        </w:tc>
      </w:tr>
      <w:tr w:rsidR="00110751" w:rsidRPr="00D51E0A" w:rsidTr="00340A77">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4 кл</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Основы религиозной культуры и светской этики. Основы мировых религиозных культур</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Беглов А.А.</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«Просвещение»</w:t>
            </w:r>
          </w:p>
        </w:tc>
        <w:tc>
          <w:tcPr>
            <w:tcW w:w="0" w:type="auto"/>
          </w:tcPr>
          <w:p w:rsidR="00110751" w:rsidRPr="00D51E0A" w:rsidRDefault="00110751" w:rsidP="00340A77">
            <w:pPr>
              <w:rPr>
                <w:rFonts w:ascii="Times New Roman" w:hAnsi="Times New Roman"/>
                <w:sz w:val="24"/>
                <w:szCs w:val="24"/>
              </w:rPr>
            </w:pPr>
            <w:r>
              <w:rPr>
                <w:rFonts w:ascii="Times New Roman" w:hAnsi="Times New Roman"/>
                <w:sz w:val="24"/>
                <w:szCs w:val="24"/>
              </w:rPr>
              <w:t>2013</w:t>
            </w:r>
          </w:p>
        </w:tc>
      </w:tr>
      <w:tr w:rsidR="00110751" w:rsidRPr="00D51E0A" w:rsidTr="00340A77">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4 кл</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Английский язык</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Биболетова М.З.</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«Титул»</w:t>
            </w:r>
          </w:p>
        </w:tc>
        <w:tc>
          <w:tcPr>
            <w:tcW w:w="0" w:type="auto"/>
          </w:tcPr>
          <w:p w:rsidR="00110751" w:rsidRPr="00D51E0A" w:rsidRDefault="00110751" w:rsidP="00340A77">
            <w:pPr>
              <w:rPr>
                <w:rFonts w:ascii="Times New Roman" w:hAnsi="Times New Roman"/>
                <w:sz w:val="24"/>
                <w:szCs w:val="24"/>
              </w:rPr>
            </w:pPr>
            <w:r>
              <w:rPr>
                <w:rFonts w:ascii="Times New Roman" w:hAnsi="Times New Roman"/>
                <w:sz w:val="24"/>
                <w:szCs w:val="24"/>
              </w:rPr>
              <w:t>2010</w:t>
            </w:r>
          </w:p>
        </w:tc>
      </w:tr>
      <w:tr w:rsidR="00110751" w:rsidRPr="00D51E0A" w:rsidTr="00340A77">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lastRenderedPageBreak/>
              <w:t>4 кл</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Информатика и ИКТ</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Горячев А.В., Горина К.И.,</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«Баллас»</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2014</w:t>
            </w:r>
          </w:p>
        </w:tc>
      </w:tr>
      <w:tr w:rsidR="00110751" w:rsidRPr="00D51E0A" w:rsidTr="00340A77">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4 кл</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Изобразительное искусство</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 xml:space="preserve">Савенкова Л.Г., </w:t>
            </w:r>
          </w:p>
          <w:p w:rsidR="00110751" w:rsidRPr="00D51E0A" w:rsidRDefault="00110751" w:rsidP="00340A77">
            <w:pPr>
              <w:rPr>
                <w:rFonts w:ascii="Times New Roman" w:hAnsi="Times New Roman"/>
                <w:sz w:val="24"/>
                <w:szCs w:val="24"/>
              </w:rPr>
            </w:pPr>
            <w:r w:rsidRPr="00D51E0A">
              <w:rPr>
                <w:rFonts w:ascii="Times New Roman" w:hAnsi="Times New Roman"/>
                <w:sz w:val="24"/>
                <w:szCs w:val="24"/>
              </w:rPr>
              <w:t>ЕрмолинскаяЕ.А.</w:t>
            </w:r>
          </w:p>
          <w:p w:rsidR="00110751" w:rsidRPr="00D51E0A" w:rsidRDefault="00110751" w:rsidP="00340A77">
            <w:pPr>
              <w:rPr>
                <w:rFonts w:ascii="Times New Roman" w:hAnsi="Times New Roman"/>
                <w:sz w:val="24"/>
                <w:szCs w:val="24"/>
              </w:rPr>
            </w:pPr>
            <w:r w:rsidRPr="00D51E0A">
              <w:rPr>
                <w:rFonts w:ascii="Times New Roman" w:hAnsi="Times New Roman"/>
                <w:sz w:val="24"/>
                <w:szCs w:val="24"/>
              </w:rPr>
              <w:t>Критская Е.Д.</w:t>
            </w:r>
          </w:p>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Сергеева Г.П.</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«Русское слово»</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2014</w:t>
            </w:r>
          </w:p>
        </w:tc>
      </w:tr>
      <w:tr w:rsidR="00110751" w:rsidRPr="00D51E0A" w:rsidTr="00340A77">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4 кл</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Музыка</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Критская Е.Д.</w:t>
            </w:r>
          </w:p>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Сергеева Г.П.</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«Просвещение»</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2014</w:t>
            </w:r>
          </w:p>
        </w:tc>
      </w:tr>
      <w:tr w:rsidR="00110751" w:rsidRPr="00D51E0A" w:rsidTr="00340A77">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4 кл</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Технология</w:t>
            </w:r>
          </w:p>
        </w:tc>
        <w:tc>
          <w:tcPr>
            <w:tcW w:w="0" w:type="auto"/>
          </w:tcPr>
          <w:p w:rsidR="00110751" w:rsidRPr="00D51E0A" w:rsidRDefault="00110751" w:rsidP="00340A77">
            <w:pPr>
              <w:rPr>
                <w:rFonts w:ascii="Times New Roman" w:hAnsi="Times New Roman"/>
                <w:bCs/>
                <w:color w:val="000000"/>
                <w:w w:val="78"/>
                <w:sz w:val="24"/>
                <w:szCs w:val="24"/>
                <w:lang w:val="la-Latn"/>
              </w:rPr>
            </w:pPr>
            <w:r w:rsidRPr="00D51E0A">
              <w:rPr>
                <w:rFonts w:ascii="Times New Roman" w:hAnsi="Times New Roman"/>
                <w:sz w:val="24"/>
                <w:szCs w:val="24"/>
              </w:rPr>
              <w:t>Лутцева Е.А.</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«Вентана – Граф»</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2014</w:t>
            </w:r>
          </w:p>
        </w:tc>
      </w:tr>
      <w:tr w:rsidR="00110751" w:rsidRPr="00D51E0A" w:rsidTr="00340A77">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4 кл</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Физическая культура</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Матвеев А.П.</w:t>
            </w:r>
          </w:p>
        </w:tc>
        <w:tc>
          <w:tcPr>
            <w:tcW w:w="0" w:type="auto"/>
          </w:tcPr>
          <w:p w:rsidR="00110751" w:rsidRPr="00D51E0A" w:rsidRDefault="00110751" w:rsidP="00340A77">
            <w:pPr>
              <w:rPr>
                <w:rFonts w:ascii="Times New Roman" w:hAnsi="Times New Roman"/>
                <w:bCs/>
                <w:color w:val="000000"/>
                <w:w w:val="78"/>
                <w:sz w:val="24"/>
                <w:szCs w:val="24"/>
              </w:rPr>
            </w:pPr>
            <w:r w:rsidRPr="00D51E0A">
              <w:rPr>
                <w:rFonts w:ascii="Times New Roman" w:hAnsi="Times New Roman"/>
                <w:sz w:val="24"/>
                <w:szCs w:val="24"/>
              </w:rPr>
              <w:t>«Просвещение»</w:t>
            </w:r>
          </w:p>
        </w:tc>
        <w:tc>
          <w:tcPr>
            <w:tcW w:w="0" w:type="auto"/>
          </w:tcPr>
          <w:p w:rsidR="00110751" w:rsidRPr="00D51E0A" w:rsidRDefault="00110751" w:rsidP="00340A77">
            <w:pPr>
              <w:rPr>
                <w:rFonts w:ascii="Times New Roman" w:hAnsi="Times New Roman"/>
                <w:sz w:val="24"/>
                <w:szCs w:val="24"/>
              </w:rPr>
            </w:pPr>
            <w:r w:rsidRPr="00D51E0A">
              <w:rPr>
                <w:rFonts w:ascii="Times New Roman" w:hAnsi="Times New Roman"/>
                <w:sz w:val="24"/>
                <w:szCs w:val="24"/>
              </w:rPr>
              <w:t>2014</w:t>
            </w:r>
          </w:p>
        </w:tc>
      </w:tr>
    </w:tbl>
    <w:p w:rsidR="00110751" w:rsidRPr="00465982" w:rsidRDefault="00110751" w:rsidP="00110751">
      <w:pPr>
        <w:pStyle w:val="a6"/>
        <w:spacing w:after="0" w:line="240" w:lineRule="auto"/>
        <w:ind w:left="0"/>
        <w:jc w:val="both"/>
        <w:rPr>
          <w:rFonts w:ascii="Times New Roman" w:hAnsi="Times New Roman"/>
          <w:sz w:val="28"/>
          <w:szCs w:val="28"/>
        </w:rPr>
      </w:pPr>
    </w:p>
    <w:p w:rsidR="00465982" w:rsidRPr="00465982" w:rsidRDefault="00465982" w:rsidP="00465982">
      <w:pPr>
        <w:autoSpaceDE w:val="0"/>
        <w:autoSpaceDN w:val="0"/>
        <w:adjustRightInd w:val="0"/>
        <w:spacing w:after="0" w:line="240" w:lineRule="auto"/>
        <w:ind w:hanging="1"/>
        <w:jc w:val="center"/>
        <w:rPr>
          <w:rFonts w:ascii="Times New Roman" w:hAnsi="Times New Roman"/>
          <w:b/>
          <w:bCs/>
          <w:sz w:val="28"/>
          <w:szCs w:val="28"/>
        </w:rPr>
      </w:pPr>
      <w:r w:rsidRPr="00465982">
        <w:rPr>
          <w:rFonts w:ascii="Times New Roman" w:hAnsi="Times New Roman"/>
          <w:b/>
          <w:bCs/>
          <w:sz w:val="28"/>
          <w:szCs w:val="28"/>
        </w:rPr>
        <w:t>3.3. Система условий реализации основной образовательной программы</w:t>
      </w:r>
    </w:p>
    <w:p w:rsidR="00465982" w:rsidRPr="00465982" w:rsidRDefault="00465982" w:rsidP="00465982">
      <w:pPr>
        <w:spacing w:after="0" w:line="240" w:lineRule="auto"/>
        <w:ind w:hanging="1"/>
        <w:jc w:val="center"/>
        <w:rPr>
          <w:rFonts w:ascii="Times New Roman" w:hAnsi="Times New Roman"/>
          <w:b/>
          <w:sz w:val="28"/>
          <w:szCs w:val="28"/>
        </w:rPr>
      </w:pPr>
      <w:r w:rsidRPr="00465982">
        <w:rPr>
          <w:rFonts w:ascii="Times New Roman" w:hAnsi="Times New Roman"/>
          <w:b/>
          <w:bCs/>
          <w:sz w:val="28"/>
          <w:szCs w:val="28"/>
        </w:rPr>
        <w:t xml:space="preserve">начального общего образования </w:t>
      </w:r>
      <w:proofErr w:type="gramStart"/>
      <w:r w:rsidRPr="00465982">
        <w:rPr>
          <w:rFonts w:ascii="Times New Roman" w:hAnsi="Times New Roman"/>
          <w:b/>
          <w:sz w:val="28"/>
          <w:szCs w:val="28"/>
        </w:rPr>
        <w:t>обучающимися</w:t>
      </w:r>
      <w:proofErr w:type="gramEnd"/>
      <w:r w:rsidRPr="00465982">
        <w:rPr>
          <w:rFonts w:ascii="Times New Roman" w:hAnsi="Times New Roman"/>
          <w:b/>
          <w:sz w:val="28"/>
          <w:szCs w:val="28"/>
        </w:rPr>
        <w:t xml:space="preserve"> муниципального бюджетного общеобразовательного учреждения средней общеобразователь</w:t>
      </w:r>
      <w:r w:rsidR="005B7A91">
        <w:rPr>
          <w:rFonts w:ascii="Times New Roman" w:hAnsi="Times New Roman"/>
          <w:b/>
          <w:sz w:val="28"/>
          <w:szCs w:val="28"/>
        </w:rPr>
        <w:t>ной школы с</w:t>
      </w:r>
      <w:r w:rsidR="005B7A91" w:rsidRPr="00E4337E">
        <w:rPr>
          <w:rFonts w:ascii="Times New Roman" w:hAnsi="Times New Roman"/>
          <w:b/>
          <w:sz w:val="28"/>
          <w:szCs w:val="28"/>
        </w:rPr>
        <w:t xml:space="preserve">. </w:t>
      </w:r>
      <w:r w:rsidR="00E4337E" w:rsidRPr="00E4337E">
        <w:rPr>
          <w:rFonts w:ascii="Times New Roman" w:eastAsia="Times New Roman" w:hAnsi="Times New Roman" w:cs="Times New Roman"/>
          <w:b/>
          <w:sz w:val="28"/>
          <w:szCs w:val="28"/>
          <w:bdr w:val="none" w:sz="0" w:space="0" w:color="auto" w:frame="1"/>
        </w:rPr>
        <w:t>Луков Кордон</w:t>
      </w:r>
      <w:r w:rsidR="00E4337E">
        <w:rPr>
          <w:rFonts w:ascii="Times New Roman" w:eastAsia="Times New Roman" w:hAnsi="Times New Roman" w:cs="Times New Roman"/>
          <w:sz w:val="28"/>
          <w:szCs w:val="28"/>
          <w:bdr w:val="none" w:sz="0" w:space="0" w:color="auto" w:frame="1"/>
        </w:rPr>
        <w:t xml:space="preserve"> </w:t>
      </w:r>
      <w:r w:rsidRPr="00465982">
        <w:rPr>
          <w:rFonts w:ascii="Times New Roman" w:hAnsi="Times New Roman"/>
          <w:b/>
          <w:sz w:val="28"/>
          <w:szCs w:val="28"/>
        </w:rPr>
        <w:t xml:space="preserve">  Александрово-Гайского муниципального района Саратовской области  </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Интегративным результатом реализации указанных требований должно быть создание</w:t>
      </w:r>
    </w:p>
    <w:p w:rsidR="00465982" w:rsidRPr="00465982" w:rsidRDefault="00465982" w:rsidP="00465982">
      <w:pPr>
        <w:autoSpaceDE w:val="0"/>
        <w:autoSpaceDN w:val="0"/>
        <w:adjustRightInd w:val="0"/>
        <w:spacing w:after="0" w:line="240" w:lineRule="auto"/>
        <w:ind w:hanging="1"/>
        <w:jc w:val="both"/>
        <w:rPr>
          <w:rFonts w:ascii="Times New Roman" w:hAnsi="Times New Roman"/>
          <w:b/>
          <w:bCs/>
          <w:i/>
          <w:iCs/>
          <w:sz w:val="28"/>
          <w:szCs w:val="28"/>
        </w:rPr>
      </w:pPr>
      <w:r w:rsidRPr="00465982">
        <w:rPr>
          <w:rFonts w:ascii="Times New Roman" w:hAnsi="Times New Roman"/>
          <w:b/>
          <w:bCs/>
          <w:i/>
          <w:iCs/>
          <w:sz w:val="28"/>
          <w:szCs w:val="28"/>
        </w:rPr>
        <w:t>комфортной развивающей образовательной среды:</w:t>
      </w:r>
    </w:p>
    <w:p w:rsidR="00465982" w:rsidRPr="005B7A91" w:rsidRDefault="00465982" w:rsidP="005B7A91">
      <w:pPr>
        <w:pStyle w:val="a6"/>
        <w:numPr>
          <w:ilvl w:val="0"/>
          <w:numId w:val="302"/>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обеспечивающей высокое качество образования, его доступность, открытость и</w:t>
      </w:r>
      <w:r w:rsidR="005B7A91">
        <w:rPr>
          <w:rFonts w:ascii="Times New Roman" w:hAnsi="Times New Roman"/>
          <w:sz w:val="28"/>
          <w:szCs w:val="28"/>
        </w:rPr>
        <w:t xml:space="preserve"> </w:t>
      </w:r>
      <w:r w:rsidRPr="005B7A91">
        <w:rPr>
          <w:rFonts w:ascii="Times New Roman" w:hAnsi="Times New Roman"/>
          <w:sz w:val="28"/>
          <w:szCs w:val="28"/>
        </w:rPr>
        <w:t>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465982" w:rsidRPr="00465982" w:rsidRDefault="00465982" w:rsidP="00713B7F">
      <w:pPr>
        <w:pStyle w:val="a6"/>
        <w:numPr>
          <w:ilvl w:val="0"/>
          <w:numId w:val="302"/>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гарантирующей охрану и укрепление физического, психологического и социального здоровья обучающихся;</w:t>
      </w:r>
    </w:p>
    <w:p w:rsidR="00465982" w:rsidRPr="00465982" w:rsidRDefault="00465982" w:rsidP="00713B7F">
      <w:pPr>
        <w:pStyle w:val="a6"/>
        <w:numPr>
          <w:ilvl w:val="0"/>
          <w:numId w:val="302"/>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комфортной по отношению к обучающимся и педагогическим работникам.</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В целях обеспечения реализации основной образовательной программы начального общего образования в</w:t>
      </w:r>
      <w:r w:rsidR="005B7A91">
        <w:rPr>
          <w:rFonts w:ascii="Times New Roman" w:hAnsi="Times New Roman"/>
          <w:sz w:val="28"/>
          <w:szCs w:val="28"/>
        </w:rPr>
        <w:t xml:space="preserve"> МБОУ СОШ с. </w:t>
      </w:r>
      <w:r w:rsidR="00E4337E">
        <w:rPr>
          <w:rFonts w:ascii="Times New Roman" w:eastAsia="Times New Roman" w:hAnsi="Times New Roman" w:cs="Times New Roman"/>
          <w:sz w:val="28"/>
          <w:szCs w:val="28"/>
          <w:bdr w:val="none" w:sz="0" w:space="0" w:color="auto" w:frame="1"/>
        </w:rPr>
        <w:t xml:space="preserve">Луков Кордон </w:t>
      </w:r>
      <w:r w:rsidR="005B7A91">
        <w:rPr>
          <w:rFonts w:ascii="Times New Roman" w:hAnsi="Times New Roman"/>
          <w:sz w:val="28"/>
          <w:szCs w:val="28"/>
        </w:rPr>
        <w:t xml:space="preserve"> </w:t>
      </w:r>
      <w:r w:rsidRPr="00465982">
        <w:rPr>
          <w:rFonts w:ascii="Times New Roman" w:hAnsi="Times New Roman"/>
          <w:sz w:val="28"/>
          <w:szCs w:val="28"/>
        </w:rPr>
        <w:t xml:space="preserve">Александрово-Гайского муниципального района Саратовской области для участников образовательного процесса </w:t>
      </w:r>
      <w:r w:rsidRPr="00465982">
        <w:rPr>
          <w:rFonts w:ascii="Times New Roman" w:hAnsi="Times New Roman"/>
          <w:b/>
          <w:bCs/>
          <w:i/>
          <w:iCs/>
          <w:sz w:val="28"/>
          <w:szCs w:val="28"/>
        </w:rPr>
        <w:t>созданы все условия,</w:t>
      </w:r>
      <w:r w:rsidRPr="00465982">
        <w:rPr>
          <w:rFonts w:ascii="Times New Roman" w:hAnsi="Times New Roman"/>
          <w:sz w:val="28"/>
          <w:szCs w:val="28"/>
        </w:rPr>
        <w:t xml:space="preserve"> </w:t>
      </w:r>
      <w:r w:rsidRPr="00465982">
        <w:rPr>
          <w:rFonts w:ascii="Times New Roman" w:hAnsi="Times New Roman"/>
          <w:b/>
          <w:bCs/>
          <w:i/>
          <w:iCs/>
          <w:sz w:val="28"/>
          <w:szCs w:val="28"/>
        </w:rPr>
        <w:t>обеспечивающие возможность:</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 выявления и развития </w:t>
      </w:r>
      <w:proofErr w:type="gramStart"/>
      <w:r w:rsidRPr="00465982">
        <w:rPr>
          <w:rFonts w:ascii="Times New Roman" w:hAnsi="Times New Roman"/>
          <w:sz w:val="28"/>
          <w:szCs w:val="28"/>
        </w:rPr>
        <w:t>способностей</w:t>
      </w:r>
      <w:proofErr w:type="gramEnd"/>
      <w:r w:rsidRPr="00465982">
        <w:rPr>
          <w:rFonts w:ascii="Times New Roman" w:hAnsi="Times New Roman"/>
          <w:sz w:val="28"/>
          <w:szCs w:val="28"/>
        </w:rPr>
        <w:t xml:space="preserve"> обучающихся через систему секций  и кружков, организацию общественно-полезной деятельности, в том числе социальной практики, используя возможно</w:t>
      </w:r>
      <w:r w:rsidR="005B7A91">
        <w:rPr>
          <w:rFonts w:ascii="Times New Roman" w:hAnsi="Times New Roman"/>
          <w:sz w:val="28"/>
          <w:szCs w:val="28"/>
        </w:rPr>
        <w:t xml:space="preserve">сти  МБОУ СОШ с. </w:t>
      </w:r>
      <w:r w:rsidR="00E4337E">
        <w:rPr>
          <w:rFonts w:ascii="Times New Roman" w:eastAsia="Times New Roman" w:hAnsi="Times New Roman" w:cs="Times New Roman"/>
          <w:sz w:val="28"/>
          <w:szCs w:val="28"/>
          <w:bdr w:val="none" w:sz="0" w:space="0" w:color="auto" w:frame="1"/>
        </w:rPr>
        <w:t>Луков Кордон</w:t>
      </w:r>
      <w:r w:rsidRPr="00465982">
        <w:rPr>
          <w:rFonts w:ascii="Times New Roman" w:hAnsi="Times New Roman"/>
          <w:sz w:val="28"/>
          <w:szCs w:val="28"/>
        </w:rPr>
        <w:t>;</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lastRenderedPageBreak/>
        <w:t>·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465982" w:rsidRPr="00465982" w:rsidRDefault="00465982" w:rsidP="005B7A91">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w:t>
      </w:r>
      <w:r w:rsidR="005B7A91">
        <w:rPr>
          <w:rFonts w:ascii="Times New Roman" w:hAnsi="Times New Roman"/>
          <w:sz w:val="28"/>
          <w:szCs w:val="28"/>
        </w:rPr>
        <w:t xml:space="preserve">икой  МБОУ СОШ с. </w:t>
      </w:r>
      <w:r w:rsidR="00E4337E">
        <w:rPr>
          <w:rFonts w:ascii="Times New Roman" w:eastAsia="Times New Roman" w:hAnsi="Times New Roman" w:cs="Times New Roman"/>
          <w:sz w:val="28"/>
          <w:szCs w:val="28"/>
          <w:bdr w:val="none" w:sz="0" w:space="0" w:color="auto" w:frame="1"/>
        </w:rPr>
        <w:t>Луков Кордон</w:t>
      </w:r>
      <w:r w:rsidRPr="00465982">
        <w:rPr>
          <w:rFonts w:ascii="Times New Roman" w:hAnsi="Times New Roman"/>
          <w:sz w:val="28"/>
          <w:szCs w:val="28"/>
        </w:rPr>
        <w:t>, и</w:t>
      </w:r>
      <w:r w:rsidR="005B7A91">
        <w:rPr>
          <w:rFonts w:ascii="Times New Roman" w:hAnsi="Times New Roman"/>
          <w:sz w:val="28"/>
          <w:szCs w:val="28"/>
        </w:rPr>
        <w:t xml:space="preserve"> с учетом особенностей субъекта  </w:t>
      </w:r>
      <w:r w:rsidRPr="00465982">
        <w:rPr>
          <w:rFonts w:ascii="Times New Roman" w:hAnsi="Times New Roman"/>
          <w:sz w:val="28"/>
          <w:szCs w:val="28"/>
        </w:rPr>
        <w:t>Российской Федерации;</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использования в образовательном процессе современных образовательных технологий деятельностного типа;</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эффективной самостоятельной работы обучающихся при поддержке педагогических работников;</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использования в образовательном процессе современных образовательных технологий деятельностного типа;</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эффективной самостоятельной работы обучающихся при поддержке педагогических работников;</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включения обучающихся в процессы понимания и преобразования внешкольной социальной среды города для приобретения опыта реального управления и действия;</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эффективного управл</w:t>
      </w:r>
      <w:r w:rsidR="005B7A91">
        <w:rPr>
          <w:rFonts w:ascii="Times New Roman" w:hAnsi="Times New Roman"/>
          <w:sz w:val="28"/>
          <w:szCs w:val="28"/>
        </w:rPr>
        <w:t xml:space="preserve">ения  МБОУ СОШ с. </w:t>
      </w:r>
      <w:r w:rsidR="00E4337E">
        <w:rPr>
          <w:rFonts w:ascii="Times New Roman" w:eastAsia="Times New Roman" w:hAnsi="Times New Roman" w:cs="Times New Roman"/>
          <w:sz w:val="28"/>
          <w:szCs w:val="28"/>
          <w:bdr w:val="none" w:sz="0" w:space="0" w:color="auto" w:frame="1"/>
        </w:rPr>
        <w:t xml:space="preserve">Луков Кордон </w:t>
      </w:r>
      <w:r w:rsidR="005B7A91">
        <w:rPr>
          <w:rFonts w:ascii="Times New Roman" w:hAnsi="Times New Roman"/>
          <w:sz w:val="28"/>
          <w:szCs w:val="28"/>
        </w:rPr>
        <w:t xml:space="preserve"> </w:t>
      </w:r>
      <w:r w:rsidRPr="00465982">
        <w:rPr>
          <w:rFonts w:ascii="Times New Roman" w:hAnsi="Times New Roman"/>
          <w:sz w:val="28"/>
          <w:szCs w:val="28"/>
        </w:rPr>
        <w:t>с использованием</w:t>
      </w:r>
    </w:p>
    <w:p w:rsidR="00465982" w:rsidRPr="00465982" w:rsidRDefault="00465982" w:rsidP="001510C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информационно-коммуникационных технологий, а также современных механизмов</w:t>
      </w:r>
      <w:r w:rsidR="001510CF">
        <w:rPr>
          <w:rFonts w:ascii="Times New Roman" w:hAnsi="Times New Roman"/>
          <w:sz w:val="28"/>
          <w:szCs w:val="28"/>
        </w:rPr>
        <w:t xml:space="preserve">  </w:t>
      </w:r>
      <w:r w:rsidRPr="00465982">
        <w:rPr>
          <w:rFonts w:ascii="Times New Roman" w:hAnsi="Times New Roman"/>
          <w:sz w:val="28"/>
          <w:szCs w:val="28"/>
        </w:rPr>
        <w:t>финансирования.</w:t>
      </w:r>
    </w:p>
    <w:p w:rsidR="00465982" w:rsidRPr="00465982" w:rsidRDefault="00465982" w:rsidP="00AD4AE5">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Кадровые условия реализации основной образ</w:t>
      </w:r>
      <w:r w:rsidR="00AD4AE5">
        <w:rPr>
          <w:rFonts w:ascii="Times New Roman" w:hAnsi="Times New Roman"/>
          <w:b/>
          <w:bCs/>
          <w:sz w:val="28"/>
          <w:szCs w:val="28"/>
        </w:rPr>
        <w:t xml:space="preserve">овательной программы начального </w:t>
      </w:r>
      <w:r w:rsidRPr="00465982">
        <w:rPr>
          <w:rFonts w:ascii="Times New Roman" w:hAnsi="Times New Roman"/>
          <w:b/>
          <w:bCs/>
          <w:sz w:val="28"/>
          <w:szCs w:val="28"/>
        </w:rPr>
        <w:t xml:space="preserve">общего образования </w:t>
      </w:r>
      <w:r w:rsidRPr="00465982">
        <w:rPr>
          <w:rFonts w:ascii="Times New Roman" w:hAnsi="Times New Roman"/>
          <w:b/>
          <w:bCs/>
          <w:i/>
          <w:iCs/>
          <w:sz w:val="28"/>
          <w:szCs w:val="28"/>
        </w:rPr>
        <w:t>включают:</w:t>
      </w:r>
    </w:p>
    <w:p w:rsidR="00465982" w:rsidRPr="00465982" w:rsidRDefault="00465982" w:rsidP="00713B7F">
      <w:pPr>
        <w:pStyle w:val="a6"/>
        <w:numPr>
          <w:ilvl w:val="0"/>
          <w:numId w:val="300"/>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укомплектованн</w:t>
      </w:r>
      <w:r w:rsidR="005B7A91">
        <w:rPr>
          <w:rFonts w:ascii="Times New Roman" w:hAnsi="Times New Roman"/>
          <w:sz w:val="28"/>
          <w:szCs w:val="28"/>
        </w:rPr>
        <w:t xml:space="preserve">ость МБОУ СОШ с. </w:t>
      </w:r>
      <w:r w:rsidR="00E4337E">
        <w:rPr>
          <w:rFonts w:ascii="Times New Roman" w:eastAsia="Times New Roman" w:hAnsi="Times New Roman" w:cs="Times New Roman"/>
          <w:sz w:val="28"/>
          <w:szCs w:val="28"/>
          <w:bdr w:val="none" w:sz="0" w:space="0" w:color="auto" w:frame="1"/>
        </w:rPr>
        <w:t xml:space="preserve">Луков Кордон </w:t>
      </w:r>
      <w:r w:rsidRPr="00465982">
        <w:rPr>
          <w:rFonts w:ascii="Times New Roman" w:hAnsi="Times New Roman"/>
          <w:sz w:val="28"/>
          <w:szCs w:val="28"/>
        </w:rPr>
        <w:t xml:space="preserve"> педагогическими, руководящими и иными работниками;</w:t>
      </w:r>
    </w:p>
    <w:p w:rsidR="00465982" w:rsidRPr="00465982" w:rsidRDefault="00465982" w:rsidP="00713B7F">
      <w:pPr>
        <w:pStyle w:val="a6"/>
        <w:numPr>
          <w:ilvl w:val="0"/>
          <w:numId w:val="300"/>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уровень квалификации педагогических и иных работн</w:t>
      </w:r>
      <w:r w:rsidR="005B7A91">
        <w:rPr>
          <w:rFonts w:ascii="Times New Roman" w:hAnsi="Times New Roman"/>
          <w:sz w:val="28"/>
          <w:szCs w:val="28"/>
        </w:rPr>
        <w:t xml:space="preserve">иков  МБОУ СОШ с. </w:t>
      </w:r>
      <w:r w:rsidR="00E4337E">
        <w:rPr>
          <w:rFonts w:ascii="Times New Roman" w:eastAsia="Times New Roman" w:hAnsi="Times New Roman" w:cs="Times New Roman"/>
          <w:sz w:val="28"/>
          <w:szCs w:val="28"/>
          <w:bdr w:val="none" w:sz="0" w:space="0" w:color="auto" w:frame="1"/>
        </w:rPr>
        <w:t>Луков Кордон</w:t>
      </w:r>
      <w:r w:rsidRPr="00465982">
        <w:rPr>
          <w:rFonts w:ascii="Times New Roman" w:hAnsi="Times New Roman"/>
          <w:sz w:val="28"/>
          <w:szCs w:val="28"/>
        </w:rPr>
        <w:t>;</w:t>
      </w:r>
    </w:p>
    <w:p w:rsidR="00465982" w:rsidRPr="00465982" w:rsidRDefault="00465982" w:rsidP="00713B7F">
      <w:pPr>
        <w:pStyle w:val="a6"/>
        <w:numPr>
          <w:ilvl w:val="0"/>
          <w:numId w:val="300"/>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непрерывность профессионального развития педагогических работн</w:t>
      </w:r>
      <w:r w:rsidR="005B7A91">
        <w:rPr>
          <w:rFonts w:ascii="Times New Roman" w:hAnsi="Times New Roman"/>
          <w:sz w:val="28"/>
          <w:szCs w:val="28"/>
        </w:rPr>
        <w:t xml:space="preserve">иков  МБОУ СОШ с. </w:t>
      </w:r>
      <w:r w:rsidR="00E4337E">
        <w:rPr>
          <w:rFonts w:ascii="Times New Roman" w:eastAsia="Times New Roman" w:hAnsi="Times New Roman" w:cs="Times New Roman"/>
          <w:sz w:val="28"/>
          <w:szCs w:val="28"/>
          <w:bdr w:val="none" w:sz="0" w:space="0" w:color="auto" w:frame="1"/>
        </w:rPr>
        <w:t>Луков Кордон</w:t>
      </w:r>
      <w:r w:rsidRPr="00465982">
        <w:rPr>
          <w:rFonts w:ascii="Times New Roman" w:hAnsi="Times New Roman"/>
          <w:sz w:val="28"/>
          <w:szCs w:val="28"/>
        </w:rPr>
        <w:t>.</w:t>
      </w:r>
    </w:p>
    <w:p w:rsidR="00465982" w:rsidRPr="00465982" w:rsidRDefault="005B7A91" w:rsidP="001510CF">
      <w:pPr>
        <w:autoSpaceDE w:val="0"/>
        <w:autoSpaceDN w:val="0"/>
        <w:adjustRightInd w:val="0"/>
        <w:spacing w:after="0" w:line="240" w:lineRule="auto"/>
        <w:ind w:hanging="1"/>
        <w:jc w:val="both"/>
        <w:rPr>
          <w:rFonts w:ascii="Times New Roman" w:hAnsi="Times New Roman"/>
          <w:sz w:val="28"/>
          <w:szCs w:val="28"/>
        </w:rPr>
      </w:pPr>
      <w:r>
        <w:rPr>
          <w:rFonts w:ascii="Times New Roman" w:hAnsi="Times New Roman"/>
          <w:sz w:val="28"/>
          <w:szCs w:val="28"/>
        </w:rPr>
        <w:t xml:space="preserve">МБОУ СОШ с. </w:t>
      </w:r>
      <w:r w:rsidR="00E4337E">
        <w:rPr>
          <w:rFonts w:ascii="Times New Roman" w:eastAsia="Times New Roman" w:hAnsi="Times New Roman" w:cs="Times New Roman"/>
          <w:sz w:val="28"/>
          <w:szCs w:val="28"/>
          <w:bdr w:val="none" w:sz="0" w:space="0" w:color="auto" w:frame="1"/>
        </w:rPr>
        <w:t>Луков Кордон</w:t>
      </w:r>
      <w:r w:rsidR="00465982" w:rsidRPr="00465982">
        <w:rPr>
          <w:rFonts w:ascii="Times New Roman" w:hAnsi="Times New Roman"/>
          <w:sz w:val="28"/>
          <w:szCs w:val="28"/>
        </w:rPr>
        <w:t>, реализующее программу начального общего образования,</w:t>
      </w:r>
      <w:r w:rsidR="001510CF">
        <w:rPr>
          <w:rFonts w:ascii="Times New Roman" w:hAnsi="Times New Roman"/>
          <w:sz w:val="28"/>
          <w:szCs w:val="28"/>
        </w:rPr>
        <w:t xml:space="preserve"> </w:t>
      </w:r>
      <w:r w:rsidR="00465982" w:rsidRPr="00465982">
        <w:rPr>
          <w:rFonts w:ascii="Times New Roman" w:hAnsi="Times New Roman"/>
          <w:sz w:val="28"/>
          <w:szCs w:val="28"/>
        </w:rPr>
        <w:t>укомплектовано квалифицированными кадрами.</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Уровень квалификации работн</w:t>
      </w:r>
      <w:r w:rsidR="005B7A91">
        <w:rPr>
          <w:rFonts w:ascii="Times New Roman" w:hAnsi="Times New Roman"/>
          <w:sz w:val="28"/>
          <w:szCs w:val="28"/>
        </w:rPr>
        <w:t xml:space="preserve">иков МБОУ СОШ с. </w:t>
      </w:r>
      <w:r w:rsidR="00E4337E">
        <w:rPr>
          <w:rFonts w:ascii="Times New Roman" w:eastAsia="Times New Roman" w:hAnsi="Times New Roman" w:cs="Times New Roman"/>
          <w:sz w:val="28"/>
          <w:szCs w:val="28"/>
          <w:bdr w:val="none" w:sz="0" w:space="0" w:color="auto" w:frame="1"/>
        </w:rPr>
        <w:t>Луков Кордон</w:t>
      </w:r>
      <w:r w:rsidRPr="00465982">
        <w:rPr>
          <w:rFonts w:ascii="Times New Roman" w:hAnsi="Times New Roman"/>
          <w:sz w:val="28"/>
          <w:szCs w:val="28"/>
        </w:rPr>
        <w:t xml:space="preserve">, реализующего основную образовательную программу начального общего </w:t>
      </w:r>
      <w:r w:rsidRPr="00465982">
        <w:rPr>
          <w:rFonts w:ascii="Times New Roman" w:hAnsi="Times New Roman"/>
          <w:sz w:val="28"/>
          <w:szCs w:val="28"/>
        </w:rPr>
        <w:lastRenderedPageBreak/>
        <w:t>образования, для каждой занимаемой должности соответствует квалификационным характеристикам по соответствующей должности, а также квалификационной категории.</w:t>
      </w:r>
    </w:p>
    <w:p w:rsidR="007325C0" w:rsidRPr="007325C0" w:rsidRDefault="007325C0" w:rsidP="007325C0">
      <w:pPr>
        <w:pStyle w:val="Default"/>
        <w:rPr>
          <w:rFonts w:ascii="Times New Roman" w:hAnsi="Times New Roman" w:cs="Times New Roman"/>
          <w:sz w:val="28"/>
          <w:szCs w:val="28"/>
        </w:rPr>
      </w:pPr>
      <w:r w:rsidRPr="007325C0">
        <w:rPr>
          <w:rFonts w:ascii="Times New Roman" w:hAnsi="Times New Roman" w:cs="Times New Roman"/>
          <w:sz w:val="28"/>
          <w:szCs w:val="28"/>
        </w:rPr>
        <w:t xml:space="preserve">На начало 2014-2015 учебного года:  </w:t>
      </w:r>
    </w:p>
    <w:p w:rsidR="007325C0" w:rsidRPr="007325C0" w:rsidRDefault="007325C0" w:rsidP="00713B7F">
      <w:pPr>
        <w:pStyle w:val="Default"/>
        <w:numPr>
          <w:ilvl w:val="0"/>
          <w:numId w:val="467"/>
        </w:numPr>
        <w:spacing w:after="57"/>
        <w:jc w:val="both"/>
        <w:rPr>
          <w:rFonts w:ascii="Times New Roman" w:hAnsi="Times New Roman" w:cs="Times New Roman"/>
          <w:sz w:val="28"/>
          <w:szCs w:val="28"/>
        </w:rPr>
      </w:pPr>
      <w:r w:rsidRPr="007325C0">
        <w:rPr>
          <w:rFonts w:ascii="Times New Roman" w:hAnsi="Times New Roman" w:cs="Times New Roman"/>
          <w:sz w:val="28"/>
          <w:szCs w:val="28"/>
        </w:rPr>
        <w:t xml:space="preserve">обеспеченность профессиональными кадрами в начальной школе – 100 % </w:t>
      </w:r>
    </w:p>
    <w:p w:rsidR="007325C0" w:rsidRPr="007325C0" w:rsidRDefault="007325C0" w:rsidP="00713B7F">
      <w:pPr>
        <w:pStyle w:val="Default"/>
        <w:numPr>
          <w:ilvl w:val="0"/>
          <w:numId w:val="467"/>
        </w:numPr>
        <w:spacing w:after="57"/>
        <w:jc w:val="both"/>
        <w:rPr>
          <w:rFonts w:ascii="Times New Roman" w:hAnsi="Times New Roman" w:cs="Times New Roman"/>
          <w:sz w:val="28"/>
          <w:szCs w:val="28"/>
        </w:rPr>
      </w:pPr>
      <w:r w:rsidRPr="007325C0">
        <w:rPr>
          <w:rFonts w:ascii="Times New Roman" w:hAnsi="Times New Roman" w:cs="Times New Roman"/>
          <w:sz w:val="28"/>
          <w:szCs w:val="28"/>
        </w:rPr>
        <w:t xml:space="preserve">имеют базовое профессиональное образование 100 % учителей начальных классов </w:t>
      </w:r>
    </w:p>
    <w:p w:rsidR="007325C0" w:rsidRPr="007325C0" w:rsidRDefault="007325C0" w:rsidP="00713B7F">
      <w:pPr>
        <w:pStyle w:val="Default"/>
        <w:numPr>
          <w:ilvl w:val="0"/>
          <w:numId w:val="467"/>
        </w:numPr>
        <w:jc w:val="both"/>
        <w:rPr>
          <w:rFonts w:ascii="Times New Roman" w:hAnsi="Times New Roman" w:cs="Times New Roman"/>
          <w:sz w:val="28"/>
          <w:szCs w:val="28"/>
        </w:rPr>
      </w:pPr>
      <w:r w:rsidRPr="007325C0">
        <w:rPr>
          <w:rFonts w:ascii="Times New Roman" w:hAnsi="Times New Roman" w:cs="Times New Roman"/>
          <w:sz w:val="28"/>
          <w:szCs w:val="28"/>
        </w:rPr>
        <w:t xml:space="preserve">удельный вес учителей с квалификационными категориями составляет 100%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2"/>
        <w:gridCol w:w="2292"/>
        <w:gridCol w:w="2292"/>
        <w:gridCol w:w="2292"/>
      </w:tblGrid>
      <w:tr w:rsidR="007325C0" w:rsidRPr="007325C0" w:rsidTr="007325C0">
        <w:trPr>
          <w:trHeight w:val="770"/>
        </w:trPr>
        <w:tc>
          <w:tcPr>
            <w:tcW w:w="2292" w:type="dxa"/>
          </w:tcPr>
          <w:p w:rsidR="007325C0" w:rsidRPr="007325C0" w:rsidRDefault="007325C0" w:rsidP="00AB7FAE">
            <w:pPr>
              <w:pStyle w:val="Default"/>
              <w:rPr>
                <w:rFonts w:ascii="Times New Roman" w:hAnsi="Times New Roman" w:cs="Times New Roman"/>
                <w:sz w:val="28"/>
                <w:szCs w:val="28"/>
              </w:rPr>
            </w:pPr>
            <w:r w:rsidRPr="007325C0">
              <w:rPr>
                <w:rFonts w:ascii="Times New Roman" w:hAnsi="Times New Roman" w:cs="Times New Roman"/>
                <w:sz w:val="28"/>
                <w:szCs w:val="28"/>
              </w:rPr>
              <w:t xml:space="preserve">Уровень </w:t>
            </w:r>
          </w:p>
          <w:p w:rsidR="007325C0" w:rsidRPr="007325C0" w:rsidRDefault="007325C0" w:rsidP="00AB7FAE">
            <w:pPr>
              <w:pStyle w:val="Default"/>
              <w:rPr>
                <w:rFonts w:ascii="Times New Roman" w:hAnsi="Times New Roman" w:cs="Times New Roman"/>
                <w:sz w:val="28"/>
                <w:szCs w:val="28"/>
              </w:rPr>
            </w:pPr>
            <w:r w:rsidRPr="007325C0">
              <w:rPr>
                <w:rFonts w:ascii="Times New Roman" w:hAnsi="Times New Roman" w:cs="Times New Roman"/>
                <w:sz w:val="28"/>
                <w:szCs w:val="28"/>
              </w:rPr>
              <w:t xml:space="preserve">образования </w:t>
            </w:r>
          </w:p>
        </w:tc>
        <w:tc>
          <w:tcPr>
            <w:tcW w:w="2292" w:type="dxa"/>
          </w:tcPr>
          <w:p w:rsidR="007325C0" w:rsidRPr="007325C0" w:rsidRDefault="007325C0" w:rsidP="00AB7FAE">
            <w:pPr>
              <w:pStyle w:val="Default"/>
              <w:rPr>
                <w:rFonts w:ascii="Times New Roman" w:hAnsi="Times New Roman" w:cs="Times New Roman"/>
                <w:sz w:val="28"/>
                <w:szCs w:val="28"/>
              </w:rPr>
            </w:pPr>
            <w:r w:rsidRPr="007325C0">
              <w:rPr>
                <w:rFonts w:ascii="Times New Roman" w:hAnsi="Times New Roman" w:cs="Times New Roman"/>
                <w:sz w:val="28"/>
                <w:szCs w:val="28"/>
              </w:rPr>
              <w:t xml:space="preserve">Уровень квалификации учителей начальных классов </w:t>
            </w:r>
          </w:p>
        </w:tc>
        <w:tc>
          <w:tcPr>
            <w:tcW w:w="2292" w:type="dxa"/>
          </w:tcPr>
          <w:p w:rsidR="007325C0" w:rsidRPr="007325C0" w:rsidRDefault="007325C0" w:rsidP="00AB7FAE">
            <w:pPr>
              <w:pStyle w:val="Default"/>
              <w:rPr>
                <w:rFonts w:ascii="Times New Roman" w:hAnsi="Times New Roman" w:cs="Times New Roman"/>
                <w:sz w:val="28"/>
                <w:szCs w:val="28"/>
              </w:rPr>
            </w:pPr>
            <w:r w:rsidRPr="007325C0">
              <w:rPr>
                <w:rFonts w:ascii="Times New Roman" w:hAnsi="Times New Roman" w:cs="Times New Roman"/>
                <w:sz w:val="28"/>
                <w:szCs w:val="28"/>
              </w:rPr>
              <w:t xml:space="preserve">Стаж работы учителей начальных классов </w:t>
            </w:r>
          </w:p>
        </w:tc>
        <w:tc>
          <w:tcPr>
            <w:tcW w:w="2292" w:type="dxa"/>
          </w:tcPr>
          <w:p w:rsidR="007325C0" w:rsidRPr="007325C0" w:rsidRDefault="007325C0" w:rsidP="00AB7FAE">
            <w:pPr>
              <w:pStyle w:val="Default"/>
              <w:rPr>
                <w:rFonts w:ascii="Times New Roman" w:hAnsi="Times New Roman" w:cs="Times New Roman"/>
                <w:sz w:val="28"/>
                <w:szCs w:val="28"/>
              </w:rPr>
            </w:pPr>
            <w:r w:rsidRPr="007325C0">
              <w:rPr>
                <w:rFonts w:ascii="Times New Roman" w:hAnsi="Times New Roman" w:cs="Times New Roman"/>
                <w:sz w:val="28"/>
                <w:szCs w:val="28"/>
              </w:rPr>
              <w:t xml:space="preserve">Повышение квалификации </w:t>
            </w:r>
          </w:p>
        </w:tc>
      </w:tr>
      <w:tr w:rsidR="007325C0" w:rsidRPr="007325C0" w:rsidTr="007325C0">
        <w:trPr>
          <w:trHeight w:val="1876"/>
        </w:trPr>
        <w:tc>
          <w:tcPr>
            <w:tcW w:w="2292" w:type="dxa"/>
          </w:tcPr>
          <w:p w:rsidR="007325C0" w:rsidRPr="007325C0" w:rsidRDefault="007325C0" w:rsidP="00AB7FAE">
            <w:pPr>
              <w:pStyle w:val="Default"/>
              <w:rPr>
                <w:rFonts w:ascii="Times New Roman" w:hAnsi="Times New Roman" w:cs="Times New Roman"/>
                <w:sz w:val="28"/>
                <w:szCs w:val="28"/>
              </w:rPr>
            </w:pPr>
            <w:r w:rsidRPr="007325C0">
              <w:rPr>
                <w:rFonts w:ascii="Times New Roman" w:hAnsi="Times New Roman" w:cs="Times New Roman"/>
                <w:sz w:val="28"/>
                <w:szCs w:val="28"/>
              </w:rPr>
              <w:t>Всег</w:t>
            </w:r>
            <w:r w:rsidR="005B7A91">
              <w:rPr>
                <w:rFonts w:ascii="Times New Roman" w:hAnsi="Times New Roman" w:cs="Times New Roman"/>
                <w:sz w:val="28"/>
                <w:szCs w:val="28"/>
              </w:rPr>
              <w:t>о учителей начальных классов – 2</w:t>
            </w:r>
            <w:r w:rsidRPr="007325C0">
              <w:rPr>
                <w:rFonts w:ascii="Times New Roman" w:hAnsi="Times New Roman" w:cs="Times New Roman"/>
                <w:sz w:val="28"/>
                <w:szCs w:val="28"/>
              </w:rPr>
              <w:t xml:space="preserve"> чел. </w:t>
            </w:r>
          </w:p>
          <w:p w:rsidR="007325C0" w:rsidRPr="007325C0" w:rsidRDefault="007325C0" w:rsidP="00AB7FAE">
            <w:pPr>
              <w:pStyle w:val="Default"/>
              <w:rPr>
                <w:rFonts w:ascii="Times New Roman" w:hAnsi="Times New Roman" w:cs="Times New Roman"/>
                <w:sz w:val="28"/>
                <w:szCs w:val="28"/>
              </w:rPr>
            </w:pPr>
            <w:r w:rsidRPr="007325C0">
              <w:rPr>
                <w:rFonts w:ascii="Times New Roman" w:hAnsi="Times New Roman" w:cs="Times New Roman"/>
                <w:sz w:val="28"/>
                <w:szCs w:val="28"/>
              </w:rPr>
              <w:t xml:space="preserve">Из них: </w:t>
            </w:r>
          </w:p>
          <w:p w:rsidR="007325C0" w:rsidRPr="007325C0" w:rsidRDefault="005B7A91" w:rsidP="00AB7FAE">
            <w:pPr>
              <w:pStyle w:val="Default"/>
              <w:rPr>
                <w:rFonts w:ascii="Times New Roman" w:hAnsi="Times New Roman" w:cs="Times New Roman"/>
                <w:sz w:val="28"/>
                <w:szCs w:val="28"/>
              </w:rPr>
            </w:pPr>
            <w:r>
              <w:rPr>
                <w:rFonts w:ascii="Times New Roman" w:hAnsi="Times New Roman" w:cs="Times New Roman"/>
                <w:sz w:val="28"/>
                <w:szCs w:val="28"/>
              </w:rPr>
              <w:t>- имеют высшее образование – 1 чел. – 50 %</w:t>
            </w:r>
          </w:p>
          <w:p w:rsidR="007325C0" w:rsidRPr="007325C0" w:rsidRDefault="007325C0" w:rsidP="00AB7FAE">
            <w:pPr>
              <w:pStyle w:val="Default"/>
              <w:rPr>
                <w:rFonts w:ascii="Times New Roman" w:hAnsi="Times New Roman" w:cs="Times New Roman"/>
                <w:sz w:val="28"/>
                <w:szCs w:val="28"/>
              </w:rPr>
            </w:pPr>
            <w:r w:rsidRPr="007325C0">
              <w:rPr>
                <w:rFonts w:ascii="Times New Roman" w:hAnsi="Times New Roman" w:cs="Times New Roman"/>
                <w:sz w:val="28"/>
                <w:szCs w:val="28"/>
              </w:rPr>
              <w:t>- среднее специально</w:t>
            </w:r>
            <w:r w:rsidR="005B7A91">
              <w:rPr>
                <w:rFonts w:ascii="Times New Roman" w:hAnsi="Times New Roman" w:cs="Times New Roman"/>
                <w:sz w:val="28"/>
                <w:szCs w:val="28"/>
              </w:rPr>
              <w:t>е – 1</w:t>
            </w:r>
            <w:r w:rsidRPr="007325C0">
              <w:rPr>
                <w:rFonts w:ascii="Times New Roman" w:hAnsi="Times New Roman" w:cs="Times New Roman"/>
                <w:sz w:val="28"/>
                <w:szCs w:val="28"/>
              </w:rPr>
              <w:t xml:space="preserve"> чел. </w:t>
            </w:r>
            <w:r w:rsidR="005B7A91">
              <w:rPr>
                <w:rFonts w:ascii="Times New Roman" w:hAnsi="Times New Roman" w:cs="Times New Roman"/>
                <w:sz w:val="28"/>
                <w:szCs w:val="28"/>
              </w:rPr>
              <w:t>– 50 %</w:t>
            </w:r>
          </w:p>
        </w:tc>
        <w:tc>
          <w:tcPr>
            <w:tcW w:w="2292" w:type="dxa"/>
          </w:tcPr>
          <w:p w:rsidR="007325C0" w:rsidRPr="007325C0" w:rsidRDefault="007325C0" w:rsidP="00AB7FAE">
            <w:pPr>
              <w:pStyle w:val="Default"/>
              <w:rPr>
                <w:rFonts w:ascii="Times New Roman" w:hAnsi="Times New Roman" w:cs="Times New Roman"/>
                <w:sz w:val="28"/>
                <w:szCs w:val="28"/>
              </w:rPr>
            </w:pPr>
            <w:r w:rsidRPr="007325C0">
              <w:rPr>
                <w:rFonts w:ascii="Times New Roman" w:hAnsi="Times New Roman" w:cs="Times New Roman"/>
                <w:sz w:val="28"/>
                <w:szCs w:val="28"/>
              </w:rPr>
              <w:t>- перва</w:t>
            </w:r>
            <w:r w:rsidR="005B7A91">
              <w:rPr>
                <w:rFonts w:ascii="Times New Roman" w:hAnsi="Times New Roman" w:cs="Times New Roman"/>
                <w:sz w:val="28"/>
                <w:szCs w:val="28"/>
              </w:rPr>
              <w:t>я квалификационная категория – 2 чел.- 100</w:t>
            </w:r>
            <w:r w:rsidRPr="007325C0">
              <w:rPr>
                <w:rFonts w:ascii="Times New Roman" w:hAnsi="Times New Roman" w:cs="Times New Roman"/>
                <w:sz w:val="28"/>
                <w:szCs w:val="28"/>
              </w:rPr>
              <w:t xml:space="preserve"> % </w:t>
            </w:r>
          </w:p>
          <w:p w:rsidR="007325C0" w:rsidRPr="007325C0" w:rsidRDefault="007325C0" w:rsidP="00AB7FAE">
            <w:pPr>
              <w:pStyle w:val="Default"/>
              <w:rPr>
                <w:rFonts w:ascii="Times New Roman" w:hAnsi="Times New Roman" w:cs="Times New Roman"/>
                <w:sz w:val="28"/>
                <w:szCs w:val="28"/>
              </w:rPr>
            </w:pPr>
          </w:p>
        </w:tc>
        <w:tc>
          <w:tcPr>
            <w:tcW w:w="2292" w:type="dxa"/>
          </w:tcPr>
          <w:p w:rsidR="007325C0" w:rsidRPr="007325C0" w:rsidRDefault="007325C0" w:rsidP="00AB7FAE">
            <w:pPr>
              <w:pStyle w:val="Default"/>
              <w:rPr>
                <w:rFonts w:ascii="Times New Roman" w:hAnsi="Times New Roman" w:cs="Times New Roman"/>
                <w:sz w:val="28"/>
                <w:szCs w:val="28"/>
              </w:rPr>
            </w:pPr>
            <w:r w:rsidRPr="007325C0">
              <w:rPr>
                <w:rFonts w:ascii="Times New Roman" w:hAnsi="Times New Roman" w:cs="Times New Roman"/>
                <w:sz w:val="28"/>
                <w:szCs w:val="28"/>
              </w:rPr>
              <w:t>-</w:t>
            </w:r>
            <w:r w:rsidR="005B7A91">
              <w:rPr>
                <w:rFonts w:ascii="Times New Roman" w:hAnsi="Times New Roman" w:cs="Times New Roman"/>
                <w:sz w:val="28"/>
                <w:szCs w:val="28"/>
              </w:rPr>
              <w:t xml:space="preserve"> свыше 20 лет – 2 чел. – 100 </w:t>
            </w:r>
            <w:r w:rsidRPr="007325C0">
              <w:rPr>
                <w:rFonts w:ascii="Times New Roman" w:hAnsi="Times New Roman" w:cs="Times New Roman"/>
                <w:sz w:val="28"/>
                <w:szCs w:val="28"/>
              </w:rPr>
              <w:t xml:space="preserve">% </w:t>
            </w:r>
          </w:p>
        </w:tc>
        <w:tc>
          <w:tcPr>
            <w:tcW w:w="2292" w:type="dxa"/>
          </w:tcPr>
          <w:p w:rsidR="007325C0" w:rsidRPr="007325C0" w:rsidRDefault="007325C0" w:rsidP="00AB7FAE">
            <w:pPr>
              <w:pStyle w:val="Default"/>
              <w:rPr>
                <w:rFonts w:ascii="Times New Roman" w:hAnsi="Times New Roman" w:cs="Times New Roman"/>
                <w:sz w:val="28"/>
                <w:szCs w:val="28"/>
              </w:rPr>
            </w:pPr>
            <w:r w:rsidRPr="007325C0">
              <w:rPr>
                <w:rFonts w:ascii="Times New Roman" w:hAnsi="Times New Roman" w:cs="Times New Roman"/>
                <w:sz w:val="28"/>
                <w:szCs w:val="28"/>
              </w:rPr>
              <w:t xml:space="preserve">прошли курсовую подготовку по ФГОС </w:t>
            </w:r>
          </w:p>
          <w:p w:rsidR="007325C0" w:rsidRPr="007325C0" w:rsidRDefault="005B7A91" w:rsidP="00AB7FAE">
            <w:pPr>
              <w:pStyle w:val="Default"/>
              <w:rPr>
                <w:rFonts w:ascii="Times New Roman" w:hAnsi="Times New Roman" w:cs="Times New Roman"/>
                <w:sz w:val="28"/>
                <w:szCs w:val="28"/>
              </w:rPr>
            </w:pPr>
            <w:r>
              <w:rPr>
                <w:rFonts w:ascii="Times New Roman" w:hAnsi="Times New Roman" w:cs="Times New Roman"/>
                <w:sz w:val="28"/>
                <w:szCs w:val="28"/>
              </w:rPr>
              <w:t>2</w:t>
            </w:r>
            <w:r w:rsidR="007325C0" w:rsidRPr="007325C0">
              <w:rPr>
                <w:rFonts w:ascii="Times New Roman" w:hAnsi="Times New Roman" w:cs="Times New Roman"/>
                <w:sz w:val="28"/>
                <w:szCs w:val="28"/>
              </w:rPr>
              <w:t xml:space="preserve"> чел. - 100 % </w:t>
            </w:r>
          </w:p>
        </w:tc>
      </w:tr>
    </w:tbl>
    <w:p w:rsidR="007325C0" w:rsidRDefault="007325C0" w:rsidP="00465982">
      <w:pPr>
        <w:autoSpaceDE w:val="0"/>
        <w:autoSpaceDN w:val="0"/>
        <w:adjustRightInd w:val="0"/>
        <w:spacing w:after="0" w:line="240" w:lineRule="auto"/>
        <w:ind w:hanging="1"/>
        <w:jc w:val="both"/>
        <w:rPr>
          <w:rFonts w:ascii="Times New Roman" w:hAnsi="Times New Roman"/>
          <w:sz w:val="28"/>
          <w:szCs w:val="28"/>
        </w:rPr>
      </w:pPr>
    </w:p>
    <w:p w:rsidR="00AB7FAE" w:rsidRPr="005B7A91" w:rsidRDefault="00AB7FAE" w:rsidP="005B7A91">
      <w:pPr>
        <w:rPr>
          <w:rFonts w:ascii="Times New Roman" w:hAnsi="Times New Roman" w:cs="Times New Roman"/>
          <w:sz w:val="28"/>
          <w:szCs w:val="28"/>
        </w:rPr>
      </w:pPr>
      <w:r w:rsidRPr="005B7A91">
        <w:rPr>
          <w:rFonts w:ascii="Times New Roman" w:hAnsi="Times New Roman" w:cs="Times New Roman"/>
          <w:sz w:val="28"/>
          <w:szCs w:val="28"/>
        </w:rPr>
        <w:t>Определение необходимого ресурсного обеспечения образовательного процесса в начальной школе.</w:t>
      </w:r>
    </w:p>
    <w:p w:rsidR="00AB7FAE" w:rsidRPr="005B7A91" w:rsidRDefault="00AB7FAE" w:rsidP="005B7A91">
      <w:pPr>
        <w:rPr>
          <w:rFonts w:ascii="Times New Roman" w:hAnsi="Times New Roman" w:cs="Times New Roman"/>
          <w:sz w:val="28"/>
          <w:szCs w:val="28"/>
        </w:rPr>
      </w:pPr>
    </w:p>
    <w:tbl>
      <w:tblPr>
        <w:tblStyle w:val="ad"/>
        <w:tblW w:w="0" w:type="auto"/>
        <w:tblLayout w:type="fixed"/>
        <w:tblLook w:val="04A0" w:firstRow="1" w:lastRow="0" w:firstColumn="1" w:lastColumn="0" w:noHBand="0" w:noVBand="1"/>
      </w:tblPr>
      <w:tblGrid>
        <w:gridCol w:w="2235"/>
        <w:gridCol w:w="2268"/>
        <w:gridCol w:w="141"/>
        <w:gridCol w:w="1843"/>
        <w:gridCol w:w="2693"/>
      </w:tblGrid>
      <w:tr w:rsidR="00AB7FAE" w:rsidRPr="00FB4E7E" w:rsidTr="00AB7FAE">
        <w:tc>
          <w:tcPr>
            <w:tcW w:w="2235" w:type="dxa"/>
            <w:vMerge w:val="restart"/>
          </w:tcPr>
          <w:p w:rsidR="00AB7FAE" w:rsidRPr="00AB7FAE" w:rsidRDefault="00AB7FAE" w:rsidP="00AB7FAE">
            <w:pPr>
              <w:rPr>
                <w:rFonts w:ascii="Times New Roman" w:hAnsi="Times New Roman"/>
                <w:sz w:val="28"/>
                <w:szCs w:val="28"/>
              </w:rPr>
            </w:pPr>
            <w:r w:rsidRPr="00AB7FAE">
              <w:rPr>
                <w:rFonts w:ascii="Times New Roman" w:hAnsi="Times New Roman"/>
                <w:sz w:val="28"/>
                <w:szCs w:val="28"/>
              </w:rPr>
              <w:t>Компоненты образовательного процесса</w:t>
            </w:r>
          </w:p>
        </w:tc>
        <w:tc>
          <w:tcPr>
            <w:tcW w:w="4252" w:type="dxa"/>
            <w:gridSpan w:val="3"/>
          </w:tcPr>
          <w:p w:rsidR="00AB7FAE" w:rsidRPr="00FB4E7E" w:rsidRDefault="00AB7FAE" w:rsidP="00AB7FAE">
            <w:pPr>
              <w:rPr>
                <w:rFonts w:ascii="Times New Roman" w:hAnsi="Times New Roman"/>
                <w:sz w:val="28"/>
                <w:szCs w:val="28"/>
              </w:rPr>
            </w:pPr>
            <w:r w:rsidRPr="00FB4E7E">
              <w:rPr>
                <w:rFonts w:ascii="Times New Roman" w:hAnsi="Times New Roman"/>
                <w:sz w:val="28"/>
                <w:szCs w:val="28"/>
              </w:rPr>
              <w:t>Показатели ресурсного обеспечения образовательного процесса</w:t>
            </w:r>
          </w:p>
        </w:tc>
        <w:tc>
          <w:tcPr>
            <w:tcW w:w="2693" w:type="dxa"/>
          </w:tcPr>
          <w:p w:rsidR="00AB7FAE" w:rsidRPr="00FB4E7E" w:rsidRDefault="00AB7FAE" w:rsidP="00AB7FAE">
            <w:pPr>
              <w:rPr>
                <w:rFonts w:ascii="Times New Roman" w:hAnsi="Times New Roman"/>
                <w:sz w:val="28"/>
                <w:szCs w:val="28"/>
              </w:rPr>
            </w:pPr>
            <w:r w:rsidRPr="00FB4E7E">
              <w:rPr>
                <w:rFonts w:ascii="Times New Roman" w:hAnsi="Times New Roman"/>
                <w:sz w:val="28"/>
                <w:szCs w:val="28"/>
              </w:rPr>
              <w:t>Решение</w:t>
            </w:r>
          </w:p>
        </w:tc>
      </w:tr>
      <w:tr w:rsidR="00AB7FAE" w:rsidRPr="00FB4E7E" w:rsidTr="00AB7FAE">
        <w:tc>
          <w:tcPr>
            <w:tcW w:w="2235" w:type="dxa"/>
            <w:vMerge/>
          </w:tcPr>
          <w:p w:rsidR="00AB7FAE" w:rsidRPr="00AB7FAE" w:rsidRDefault="00AB7FAE" w:rsidP="00AB7FAE">
            <w:pPr>
              <w:rPr>
                <w:rFonts w:ascii="Times New Roman" w:hAnsi="Times New Roman"/>
                <w:sz w:val="28"/>
                <w:szCs w:val="28"/>
              </w:rPr>
            </w:pPr>
          </w:p>
        </w:tc>
        <w:tc>
          <w:tcPr>
            <w:tcW w:w="2409" w:type="dxa"/>
            <w:gridSpan w:val="2"/>
          </w:tcPr>
          <w:p w:rsidR="00AB7FAE" w:rsidRPr="00FB4E7E" w:rsidRDefault="00AB7FAE" w:rsidP="00AB7FAE">
            <w:pPr>
              <w:rPr>
                <w:rFonts w:ascii="Times New Roman" w:hAnsi="Times New Roman"/>
                <w:sz w:val="28"/>
                <w:szCs w:val="28"/>
              </w:rPr>
            </w:pPr>
            <w:r w:rsidRPr="00FB4E7E">
              <w:rPr>
                <w:rFonts w:ascii="Times New Roman" w:hAnsi="Times New Roman"/>
                <w:sz w:val="28"/>
                <w:szCs w:val="28"/>
              </w:rPr>
              <w:t>Требования новых ФГОС</w:t>
            </w:r>
          </w:p>
        </w:tc>
        <w:tc>
          <w:tcPr>
            <w:tcW w:w="1843" w:type="dxa"/>
          </w:tcPr>
          <w:p w:rsidR="00AB7FAE" w:rsidRPr="00FB4E7E" w:rsidRDefault="00AB7FAE" w:rsidP="005B7A91">
            <w:pPr>
              <w:pStyle w:val="Default"/>
              <w:rPr>
                <w:rFonts w:ascii="Times New Roman" w:hAnsi="Times New Roman" w:cs="Times New Roman"/>
                <w:sz w:val="28"/>
                <w:szCs w:val="28"/>
              </w:rPr>
            </w:pPr>
            <w:r w:rsidRPr="00FB4E7E">
              <w:rPr>
                <w:rFonts w:ascii="Times New Roman" w:hAnsi="Times New Roman" w:cs="Times New Roman"/>
                <w:sz w:val="28"/>
                <w:szCs w:val="28"/>
              </w:rPr>
              <w:t xml:space="preserve">В наличие в </w:t>
            </w:r>
            <w:r w:rsidR="005B7A91">
              <w:rPr>
                <w:rFonts w:ascii="Times New Roman" w:hAnsi="Times New Roman" w:cs="Times New Roman"/>
                <w:sz w:val="28"/>
                <w:szCs w:val="28"/>
              </w:rPr>
              <w:t xml:space="preserve"> МБОУ СОШ с. </w:t>
            </w:r>
            <w:r w:rsidR="00E4337E">
              <w:rPr>
                <w:rFonts w:ascii="Times New Roman" w:eastAsia="Times New Roman" w:hAnsi="Times New Roman" w:cs="Times New Roman"/>
                <w:sz w:val="28"/>
                <w:szCs w:val="28"/>
                <w:bdr w:val="none" w:sz="0" w:space="0" w:color="auto" w:frame="1"/>
              </w:rPr>
              <w:t>Луков Кордон</w:t>
            </w:r>
          </w:p>
        </w:tc>
        <w:tc>
          <w:tcPr>
            <w:tcW w:w="2693" w:type="dxa"/>
          </w:tcPr>
          <w:p w:rsidR="00AB7FAE" w:rsidRPr="00FB4E7E" w:rsidRDefault="00AB7FAE" w:rsidP="00AB7FAE">
            <w:pPr>
              <w:rPr>
                <w:rFonts w:ascii="Times New Roman" w:hAnsi="Times New Roman"/>
                <w:sz w:val="28"/>
                <w:szCs w:val="28"/>
              </w:rPr>
            </w:pPr>
          </w:p>
        </w:tc>
      </w:tr>
      <w:tr w:rsidR="00AB7FAE" w:rsidRPr="00FB4E7E" w:rsidTr="00AB7FAE">
        <w:tc>
          <w:tcPr>
            <w:tcW w:w="9180" w:type="dxa"/>
            <w:gridSpan w:val="5"/>
          </w:tcPr>
          <w:p w:rsidR="00AB7FAE" w:rsidRPr="00AB7FAE" w:rsidRDefault="00AB7FAE" w:rsidP="00AB7FAE">
            <w:pPr>
              <w:pStyle w:val="Default"/>
              <w:jc w:val="center"/>
              <w:rPr>
                <w:rFonts w:ascii="Times New Roman" w:hAnsi="Times New Roman" w:cs="Times New Roman"/>
                <w:sz w:val="28"/>
                <w:szCs w:val="28"/>
              </w:rPr>
            </w:pPr>
            <w:r w:rsidRPr="00AB7FAE">
              <w:rPr>
                <w:rFonts w:ascii="Times New Roman" w:hAnsi="Times New Roman" w:cs="Times New Roman"/>
                <w:sz w:val="28"/>
                <w:szCs w:val="28"/>
              </w:rPr>
              <w:t>Информационно-методическое обеспечение</w:t>
            </w:r>
          </w:p>
        </w:tc>
      </w:tr>
      <w:tr w:rsidR="00AB7FAE" w:rsidRPr="00FB4E7E" w:rsidTr="00AB7FAE">
        <w:tc>
          <w:tcPr>
            <w:tcW w:w="2235" w:type="dxa"/>
          </w:tcPr>
          <w:p w:rsidR="00AB7FAE" w:rsidRPr="00AB7FAE" w:rsidRDefault="00AB7FAE" w:rsidP="00AB7FAE">
            <w:pPr>
              <w:rPr>
                <w:rFonts w:ascii="Times New Roman" w:hAnsi="Times New Roman"/>
                <w:sz w:val="28"/>
                <w:szCs w:val="28"/>
              </w:rPr>
            </w:pPr>
            <w:r w:rsidRPr="00AB7FAE">
              <w:rPr>
                <w:rFonts w:ascii="Times New Roman" w:hAnsi="Times New Roman"/>
                <w:sz w:val="28"/>
                <w:szCs w:val="28"/>
              </w:rPr>
              <w:t>1</w:t>
            </w:r>
          </w:p>
        </w:tc>
        <w:tc>
          <w:tcPr>
            <w:tcW w:w="2268" w:type="dxa"/>
          </w:tcPr>
          <w:p w:rsidR="00AB7FAE" w:rsidRPr="00FB4E7E" w:rsidRDefault="00AB7FAE" w:rsidP="00AB7FAE">
            <w:pPr>
              <w:rPr>
                <w:rFonts w:ascii="Times New Roman" w:hAnsi="Times New Roman"/>
                <w:sz w:val="28"/>
                <w:szCs w:val="28"/>
              </w:rPr>
            </w:pPr>
            <w:r w:rsidRPr="00FB4E7E">
              <w:rPr>
                <w:rFonts w:ascii="Times New Roman" w:hAnsi="Times New Roman"/>
                <w:sz w:val="28"/>
                <w:szCs w:val="28"/>
              </w:rPr>
              <w:t>2</w:t>
            </w:r>
          </w:p>
        </w:tc>
        <w:tc>
          <w:tcPr>
            <w:tcW w:w="1984" w:type="dxa"/>
            <w:gridSpan w:val="2"/>
          </w:tcPr>
          <w:p w:rsidR="00AB7FAE" w:rsidRPr="00FB4E7E" w:rsidRDefault="00AB7FAE" w:rsidP="00AB7FAE">
            <w:pPr>
              <w:rPr>
                <w:rFonts w:ascii="Times New Roman" w:hAnsi="Times New Roman"/>
                <w:sz w:val="28"/>
                <w:szCs w:val="28"/>
              </w:rPr>
            </w:pPr>
            <w:r w:rsidRPr="00FB4E7E">
              <w:rPr>
                <w:rFonts w:ascii="Times New Roman" w:hAnsi="Times New Roman"/>
                <w:sz w:val="28"/>
                <w:szCs w:val="28"/>
              </w:rPr>
              <w:t>3</w:t>
            </w:r>
          </w:p>
        </w:tc>
        <w:tc>
          <w:tcPr>
            <w:tcW w:w="2693" w:type="dxa"/>
          </w:tcPr>
          <w:p w:rsidR="00AB7FAE" w:rsidRPr="00FB4E7E" w:rsidRDefault="00AB7FAE" w:rsidP="00AB7FAE">
            <w:pPr>
              <w:rPr>
                <w:rFonts w:ascii="Times New Roman" w:hAnsi="Times New Roman"/>
                <w:sz w:val="28"/>
                <w:szCs w:val="28"/>
              </w:rPr>
            </w:pPr>
            <w:r w:rsidRPr="00FB4E7E">
              <w:rPr>
                <w:rFonts w:ascii="Times New Roman" w:hAnsi="Times New Roman"/>
                <w:sz w:val="28"/>
                <w:szCs w:val="28"/>
              </w:rPr>
              <w:t>4</w:t>
            </w:r>
          </w:p>
        </w:tc>
      </w:tr>
      <w:tr w:rsidR="00AB7FAE" w:rsidRPr="00FB4E7E" w:rsidTr="00AB7FAE">
        <w:tc>
          <w:tcPr>
            <w:tcW w:w="2235" w:type="dxa"/>
          </w:tcPr>
          <w:p w:rsidR="00AB7FAE" w:rsidRPr="00AB7FAE" w:rsidRDefault="00AB7FAE" w:rsidP="00AB7FAE">
            <w:pPr>
              <w:pStyle w:val="Default"/>
              <w:rPr>
                <w:rFonts w:ascii="Times New Roman" w:hAnsi="Times New Roman" w:cs="Times New Roman"/>
                <w:sz w:val="28"/>
                <w:szCs w:val="28"/>
              </w:rPr>
            </w:pPr>
            <w:r w:rsidRPr="00AB7FAE">
              <w:rPr>
                <w:rFonts w:ascii="Times New Roman" w:hAnsi="Times New Roman" w:cs="Times New Roman"/>
                <w:sz w:val="28"/>
                <w:szCs w:val="28"/>
              </w:rPr>
              <w:t xml:space="preserve">Обеспечение деятельности учителя информационными ресурсами (учебные </w:t>
            </w:r>
            <w:r w:rsidRPr="00AB7FAE">
              <w:rPr>
                <w:rFonts w:ascii="Times New Roman" w:hAnsi="Times New Roman" w:cs="Times New Roman"/>
                <w:sz w:val="28"/>
                <w:szCs w:val="28"/>
              </w:rPr>
              <w:lastRenderedPageBreak/>
              <w:t xml:space="preserve">программы, учебники, методические пособия, мультимедийные пособия и т.д.) </w:t>
            </w:r>
          </w:p>
        </w:tc>
        <w:tc>
          <w:tcPr>
            <w:tcW w:w="2268" w:type="dxa"/>
          </w:tcPr>
          <w:p w:rsidR="00AB7FAE" w:rsidRPr="00FB4E7E" w:rsidRDefault="00AB7FAE" w:rsidP="00AB7FAE">
            <w:pPr>
              <w:pStyle w:val="Default"/>
              <w:rPr>
                <w:rFonts w:ascii="Times New Roman" w:hAnsi="Times New Roman" w:cs="Times New Roman"/>
                <w:sz w:val="28"/>
                <w:szCs w:val="28"/>
              </w:rPr>
            </w:pPr>
            <w:r w:rsidRPr="00FB4E7E">
              <w:rPr>
                <w:rFonts w:ascii="Times New Roman" w:hAnsi="Times New Roman" w:cs="Times New Roman"/>
                <w:sz w:val="28"/>
                <w:szCs w:val="28"/>
              </w:rPr>
              <w:lastRenderedPageBreak/>
              <w:t xml:space="preserve">Наличие электронных ресурсов, обеспечивающих деятельность учителя </w:t>
            </w:r>
            <w:r w:rsidRPr="00FB4E7E">
              <w:rPr>
                <w:rFonts w:ascii="Times New Roman" w:hAnsi="Times New Roman" w:cs="Times New Roman"/>
                <w:sz w:val="28"/>
                <w:szCs w:val="28"/>
              </w:rPr>
              <w:lastRenderedPageBreak/>
              <w:t xml:space="preserve">начальных классов </w:t>
            </w:r>
          </w:p>
          <w:p w:rsidR="00AB7FAE" w:rsidRPr="00FB4E7E" w:rsidRDefault="00AB7FAE" w:rsidP="00AB7FAE">
            <w:pPr>
              <w:rPr>
                <w:rFonts w:ascii="Times New Roman" w:hAnsi="Times New Roman"/>
                <w:sz w:val="28"/>
                <w:szCs w:val="28"/>
              </w:rPr>
            </w:pPr>
          </w:p>
        </w:tc>
        <w:tc>
          <w:tcPr>
            <w:tcW w:w="1984" w:type="dxa"/>
            <w:gridSpan w:val="2"/>
          </w:tcPr>
          <w:p w:rsidR="00AB7FAE" w:rsidRPr="00FB4E7E" w:rsidRDefault="00AB7FAE" w:rsidP="00AB7FAE">
            <w:pPr>
              <w:rPr>
                <w:rFonts w:ascii="Times New Roman" w:hAnsi="Times New Roman"/>
                <w:sz w:val="28"/>
                <w:szCs w:val="28"/>
              </w:rPr>
            </w:pPr>
            <w:r w:rsidRPr="00FB4E7E">
              <w:rPr>
                <w:rFonts w:ascii="Times New Roman" w:hAnsi="Times New Roman"/>
                <w:sz w:val="28"/>
                <w:szCs w:val="28"/>
              </w:rPr>
              <w:lastRenderedPageBreak/>
              <w:t>Имеются</w:t>
            </w:r>
          </w:p>
        </w:tc>
        <w:tc>
          <w:tcPr>
            <w:tcW w:w="2693" w:type="dxa"/>
          </w:tcPr>
          <w:p w:rsidR="00AB7FAE" w:rsidRPr="00FB4E7E" w:rsidRDefault="00AB7FAE" w:rsidP="00AB7FAE">
            <w:pPr>
              <w:pStyle w:val="Default"/>
              <w:rPr>
                <w:rFonts w:ascii="Times New Roman" w:hAnsi="Times New Roman" w:cs="Times New Roman"/>
                <w:sz w:val="28"/>
                <w:szCs w:val="28"/>
              </w:rPr>
            </w:pPr>
            <w:r w:rsidRPr="00FB4E7E">
              <w:rPr>
                <w:rFonts w:ascii="Times New Roman" w:hAnsi="Times New Roman" w:cs="Times New Roman"/>
                <w:sz w:val="28"/>
                <w:szCs w:val="28"/>
              </w:rPr>
              <w:t xml:space="preserve">Продолжить формирование банка электронных ресурсов </w:t>
            </w:r>
          </w:p>
          <w:p w:rsidR="00AB7FAE" w:rsidRPr="00FB4E7E" w:rsidRDefault="00AB7FAE" w:rsidP="00AB7FAE">
            <w:pPr>
              <w:rPr>
                <w:rFonts w:ascii="Times New Roman" w:hAnsi="Times New Roman"/>
                <w:sz w:val="28"/>
                <w:szCs w:val="28"/>
              </w:rPr>
            </w:pPr>
          </w:p>
        </w:tc>
      </w:tr>
    </w:tbl>
    <w:p w:rsidR="00AB7FAE" w:rsidRPr="00465982" w:rsidRDefault="00AB7FAE" w:rsidP="00465982">
      <w:pPr>
        <w:autoSpaceDE w:val="0"/>
        <w:autoSpaceDN w:val="0"/>
        <w:adjustRightInd w:val="0"/>
        <w:spacing w:after="0" w:line="240" w:lineRule="auto"/>
        <w:ind w:hanging="1"/>
        <w:jc w:val="both"/>
        <w:rPr>
          <w:rFonts w:ascii="Times New Roman" w:hAnsi="Times New Roman"/>
          <w:sz w:val="28"/>
          <w:szCs w:val="28"/>
        </w:rPr>
      </w:pPr>
    </w:p>
    <w:p w:rsidR="008B115E" w:rsidRDefault="008B115E" w:rsidP="00465982">
      <w:pPr>
        <w:autoSpaceDE w:val="0"/>
        <w:autoSpaceDN w:val="0"/>
        <w:adjustRightInd w:val="0"/>
        <w:spacing w:after="0" w:line="240" w:lineRule="auto"/>
        <w:ind w:hanging="1"/>
        <w:jc w:val="both"/>
        <w:rPr>
          <w:rFonts w:ascii="Times New Roman" w:hAnsi="Times New Roman"/>
          <w:b/>
          <w:bCs/>
          <w:sz w:val="28"/>
          <w:szCs w:val="28"/>
        </w:rPr>
      </w:pPr>
    </w:p>
    <w:p w:rsidR="008B115E" w:rsidRDefault="008B115E" w:rsidP="00465982">
      <w:pPr>
        <w:autoSpaceDE w:val="0"/>
        <w:autoSpaceDN w:val="0"/>
        <w:adjustRightInd w:val="0"/>
        <w:spacing w:after="0" w:line="240" w:lineRule="auto"/>
        <w:ind w:hanging="1"/>
        <w:jc w:val="both"/>
        <w:rPr>
          <w:rFonts w:ascii="Times New Roman" w:hAnsi="Times New Roman"/>
          <w:b/>
          <w:bCs/>
          <w:sz w:val="28"/>
          <w:szCs w:val="28"/>
        </w:rPr>
      </w:pPr>
    </w:p>
    <w:p w:rsidR="008B115E" w:rsidRDefault="008B115E" w:rsidP="00465982">
      <w:pPr>
        <w:autoSpaceDE w:val="0"/>
        <w:autoSpaceDN w:val="0"/>
        <w:adjustRightInd w:val="0"/>
        <w:spacing w:after="0" w:line="240" w:lineRule="auto"/>
        <w:ind w:hanging="1"/>
        <w:jc w:val="both"/>
        <w:rPr>
          <w:rFonts w:ascii="Times New Roman" w:hAnsi="Times New Roman"/>
          <w:b/>
          <w:bCs/>
          <w:sz w:val="28"/>
          <w:szCs w:val="28"/>
        </w:rPr>
      </w:pPr>
    </w:p>
    <w:p w:rsidR="008B115E" w:rsidRDefault="008B115E" w:rsidP="00465982">
      <w:pPr>
        <w:autoSpaceDE w:val="0"/>
        <w:autoSpaceDN w:val="0"/>
        <w:adjustRightInd w:val="0"/>
        <w:spacing w:after="0" w:line="240" w:lineRule="auto"/>
        <w:ind w:hanging="1"/>
        <w:jc w:val="both"/>
        <w:rPr>
          <w:rFonts w:ascii="Times New Roman" w:hAnsi="Times New Roman"/>
          <w:b/>
          <w:bCs/>
          <w:sz w:val="28"/>
          <w:szCs w:val="28"/>
        </w:rPr>
      </w:pPr>
    </w:p>
    <w:p w:rsidR="00465982" w:rsidRPr="00465982" w:rsidRDefault="00465982" w:rsidP="00465982">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Финансовые условия реализации основной образовательной программы начального</w:t>
      </w:r>
    </w:p>
    <w:p w:rsidR="00465982" w:rsidRPr="00465982" w:rsidRDefault="00465982" w:rsidP="00465982">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 xml:space="preserve">общего образования </w:t>
      </w:r>
    </w:p>
    <w:p w:rsidR="00465982" w:rsidRPr="00465982" w:rsidRDefault="005B7A91" w:rsidP="00713B7F">
      <w:pPr>
        <w:pStyle w:val="a6"/>
        <w:numPr>
          <w:ilvl w:val="0"/>
          <w:numId w:val="301"/>
        </w:numPr>
        <w:autoSpaceDE w:val="0"/>
        <w:autoSpaceDN w:val="0"/>
        <w:adjustRightInd w:val="0"/>
        <w:spacing w:after="0" w:line="240" w:lineRule="auto"/>
        <w:ind w:left="0" w:hanging="1"/>
        <w:jc w:val="both"/>
        <w:rPr>
          <w:rFonts w:ascii="Times New Roman" w:hAnsi="Times New Roman"/>
          <w:b/>
          <w:bCs/>
          <w:sz w:val="28"/>
          <w:szCs w:val="28"/>
        </w:rPr>
      </w:pPr>
      <w:r>
        <w:rPr>
          <w:rFonts w:ascii="Times New Roman" w:hAnsi="Times New Roman"/>
          <w:sz w:val="28"/>
          <w:szCs w:val="28"/>
        </w:rPr>
        <w:t xml:space="preserve">обеспечивают  МБОУ СОШ с. </w:t>
      </w:r>
      <w:r w:rsidR="00E4337E">
        <w:rPr>
          <w:rFonts w:ascii="Times New Roman" w:eastAsia="Times New Roman" w:hAnsi="Times New Roman" w:cs="Times New Roman"/>
          <w:sz w:val="28"/>
          <w:szCs w:val="28"/>
          <w:bdr w:val="none" w:sz="0" w:space="0" w:color="auto" w:frame="1"/>
        </w:rPr>
        <w:t xml:space="preserve">Луков Кордон </w:t>
      </w:r>
      <w:r w:rsidR="00465982" w:rsidRPr="00465982">
        <w:rPr>
          <w:rFonts w:ascii="Times New Roman" w:hAnsi="Times New Roman"/>
          <w:sz w:val="28"/>
          <w:szCs w:val="28"/>
        </w:rPr>
        <w:t xml:space="preserve"> возможность    исполнения требований Стандарта;</w:t>
      </w:r>
    </w:p>
    <w:p w:rsidR="00465982" w:rsidRPr="00465982" w:rsidRDefault="00465982" w:rsidP="00713B7F">
      <w:pPr>
        <w:pStyle w:val="a6"/>
        <w:numPr>
          <w:ilvl w:val="0"/>
          <w:numId w:val="301"/>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обеспечивают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465982" w:rsidRPr="00465982" w:rsidRDefault="00465982" w:rsidP="00713B7F">
      <w:pPr>
        <w:pStyle w:val="a6"/>
        <w:numPr>
          <w:ilvl w:val="0"/>
          <w:numId w:val="301"/>
        </w:numPr>
        <w:autoSpaceDE w:val="0"/>
        <w:autoSpaceDN w:val="0"/>
        <w:adjustRightInd w:val="0"/>
        <w:spacing w:after="0" w:line="240" w:lineRule="auto"/>
        <w:ind w:left="0" w:hanging="1"/>
        <w:jc w:val="both"/>
        <w:rPr>
          <w:rFonts w:ascii="Times New Roman" w:hAnsi="Times New Roman"/>
          <w:sz w:val="28"/>
          <w:szCs w:val="28"/>
        </w:rPr>
      </w:pPr>
      <w:r w:rsidRPr="00465982">
        <w:rPr>
          <w:rFonts w:ascii="Times New Roman" w:hAnsi="Times New Roman"/>
          <w:sz w:val="28"/>
          <w:szCs w:val="28"/>
        </w:rPr>
        <w:t>отражают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465982" w:rsidRPr="001510CF" w:rsidRDefault="00465982" w:rsidP="001510CF">
      <w:pPr>
        <w:autoSpaceDE w:val="0"/>
        <w:autoSpaceDN w:val="0"/>
        <w:adjustRightInd w:val="0"/>
        <w:spacing w:after="0" w:line="240" w:lineRule="auto"/>
        <w:ind w:hanging="1"/>
        <w:jc w:val="center"/>
        <w:rPr>
          <w:rFonts w:ascii="Times New Roman" w:hAnsi="Times New Roman"/>
          <w:b/>
          <w:bCs/>
          <w:i/>
          <w:iCs/>
          <w:sz w:val="28"/>
          <w:szCs w:val="28"/>
        </w:rPr>
      </w:pPr>
      <w:r w:rsidRPr="00465982">
        <w:rPr>
          <w:rFonts w:ascii="Times New Roman" w:hAnsi="Times New Roman"/>
          <w:b/>
          <w:bCs/>
          <w:sz w:val="28"/>
          <w:szCs w:val="28"/>
        </w:rPr>
        <w:t xml:space="preserve">Материально-технические условия реализации основной образовательной программы начального общего образования </w:t>
      </w:r>
      <w:r w:rsidRPr="00465982">
        <w:rPr>
          <w:rFonts w:ascii="Times New Roman" w:hAnsi="Times New Roman"/>
          <w:b/>
          <w:bCs/>
          <w:i/>
          <w:iCs/>
          <w:sz w:val="28"/>
          <w:szCs w:val="28"/>
        </w:rPr>
        <w:t>обеспечивают:</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1) возможность достижения обучающимися установленных Стандартом требований к</w:t>
      </w:r>
      <w:r w:rsidR="001C5D00">
        <w:rPr>
          <w:rFonts w:ascii="Times New Roman" w:hAnsi="Times New Roman"/>
          <w:sz w:val="28"/>
          <w:szCs w:val="28"/>
        </w:rPr>
        <w:t xml:space="preserve"> </w:t>
      </w:r>
      <w:r w:rsidRPr="00465982">
        <w:rPr>
          <w:rFonts w:ascii="Times New Roman" w:hAnsi="Times New Roman"/>
          <w:sz w:val="28"/>
          <w:szCs w:val="28"/>
        </w:rPr>
        <w:t>результатам освоения основной образовательной программы начального общего образования;</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2) соблюдение:</w:t>
      </w:r>
      <w:r w:rsidR="001C5D00">
        <w:rPr>
          <w:rFonts w:ascii="Times New Roman" w:hAnsi="Times New Roman"/>
          <w:sz w:val="28"/>
          <w:szCs w:val="28"/>
        </w:rPr>
        <w:t xml:space="preserve"> </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санитарно-гигиенических норм образовательного процесса (требования к водоснабжению, канализации, освещению, воздушно-тепловому режиму и т. д.);</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санитарно-бытовых условий (наличие оборудованных гардеробов, санузлов, мест личной гигиены и т. д.);</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социально-бытовых условий (наличие оборудованного рабочего места, учительской, комнаты психологической разгрузки и т.д.);</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пожарной и электробезопасности;</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требований охраны труда;</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своевременных сроков и необходимых объемов текущего и капитального ремонта;</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proofErr w:type="gramStart"/>
      <w:r w:rsidRPr="00465982">
        <w:rPr>
          <w:rFonts w:ascii="Times New Roman" w:hAnsi="Times New Roman"/>
          <w:sz w:val="28"/>
          <w:szCs w:val="28"/>
        </w:rPr>
        <w:t>3)возможность для беспрепятственного доступа обучающихся с ограниченными возможностями здоровья к объектам инфраструк</w:t>
      </w:r>
      <w:r w:rsidR="00B61507">
        <w:rPr>
          <w:rFonts w:ascii="Times New Roman" w:hAnsi="Times New Roman"/>
          <w:sz w:val="28"/>
          <w:szCs w:val="28"/>
        </w:rPr>
        <w:t xml:space="preserve">туры  МБОУ СОШ с. </w:t>
      </w:r>
      <w:r w:rsidR="00E4337E">
        <w:rPr>
          <w:rFonts w:ascii="Times New Roman" w:eastAsia="Times New Roman" w:hAnsi="Times New Roman" w:cs="Times New Roman"/>
          <w:sz w:val="28"/>
          <w:szCs w:val="28"/>
          <w:bdr w:val="none" w:sz="0" w:space="0" w:color="auto" w:frame="1"/>
        </w:rPr>
        <w:t>Луков Кордон</w:t>
      </w:r>
      <w:r w:rsidRPr="00465982">
        <w:rPr>
          <w:rFonts w:ascii="Times New Roman" w:hAnsi="Times New Roman"/>
          <w:sz w:val="28"/>
          <w:szCs w:val="28"/>
        </w:rPr>
        <w:t>.</w:t>
      </w:r>
      <w:proofErr w:type="gramEnd"/>
    </w:p>
    <w:p w:rsidR="00465982" w:rsidRPr="00465982" w:rsidRDefault="00AB7FAE" w:rsidP="00465982">
      <w:pPr>
        <w:autoSpaceDE w:val="0"/>
        <w:autoSpaceDN w:val="0"/>
        <w:adjustRightInd w:val="0"/>
        <w:spacing w:after="0" w:line="240" w:lineRule="auto"/>
        <w:ind w:hanging="1"/>
        <w:jc w:val="both"/>
        <w:rPr>
          <w:rFonts w:ascii="Times New Roman" w:hAnsi="Times New Roman"/>
          <w:sz w:val="28"/>
          <w:szCs w:val="28"/>
        </w:rPr>
      </w:pPr>
      <w:r>
        <w:rPr>
          <w:rFonts w:ascii="Times New Roman" w:hAnsi="Times New Roman"/>
          <w:sz w:val="28"/>
          <w:szCs w:val="28"/>
        </w:rPr>
        <w:t>Материально-технические</w:t>
      </w:r>
      <w:r w:rsidR="00465982" w:rsidRPr="00465982">
        <w:rPr>
          <w:rFonts w:ascii="Times New Roman" w:hAnsi="Times New Roman"/>
          <w:sz w:val="28"/>
          <w:szCs w:val="28"/>
        </w:rPr>
        <w:t xml:space="preserve"> условия реализации основной образовательной программы начального общего образования соответствует действующим </w:t>
      </w:r>
      <w:r w:rsidR="00465982" w:rsidRPr="00465982">
        <w:rPr>
          <w:rFonts w:ascii="Times New Roman" w:hAnsi="Times New Roman"/>
          <w:sz w:val="28"/>
          <w:szCs w:val="28"/>
        </w:rPr>
        <w:lastRenderedPageBreak/>
        <w:t>санитарным и противопожарным нормам, нормам охраны труда работников образовательных учреждениям, предъявляемым к:</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учреждения, для активной деятельности, отдыха, структура которых должна обеспечивать возможность для организации урочной и внеурочной учебной деятельности);</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помещению библиотеки (площадь, размещение рабочих зон, наличие читального зала, число читательских мест);</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помещениям, предназначенным для занятий музыкой, изобразительным искусством, ритмикой, моделированием, техническим творчеством, естественнонаучными исследованиями, иностранными языками,</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актовому залу;</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спортивному залу, игровому и спортивному оборудованию;</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помещениям для медицинского персонала;</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мебели, офисному оснащению и хозяйственному инвентарю;</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465982" w:rsidRPr="00465982" w:rsidRDefault="00B61507" w:rsidP="00465982">
      <w:pPr>
        <w:autoSpaceDE w:val="0"/>
        <w:autoSpaceDN w:val="0"/>
        <w:adjustRightInd w:val="0"/>
        <w:spacing w:after="0" w:line="240" w:lineRule="auto"/>
        <w:ind w:hanging="1"/>
        <w:jc w:val="both"/>
        <w:rPr>
          <w:rFonts w:ascii="Times New Roman" w:hAnsi="Times New Roman"/>
          <w:sz w:val="28"/>
          <w:szCs w:val="28"/>
        </w:rPr>
      </w:pPr>
      <w:r>
        <w:rPr>
          <w:rFonts w:ascii="Times New Roman" w:hAnsi="Times New Roman"/>
          <w:sz w:val="28"/>
          <w:szCs w:val="28"/>
        </w:rPr>
        <w:t xml:space="preserve">МБОУ СОШ с. </w:t>
      </w:r>
      <w:r w:rsidR="00E4337E">
        <w:rPr>
          <w:rFonts w:ascii="Times New Roman" w:eastAsia="Times New Roman" w:hAnsi="Times New Roman" w:cs="Times New Roman"/>
          <w:sz w:val="28"/>
          <w:szCs w:val="28"/>
          <w:bdr w:val="none" w:sz="0" w:space="0" w:color="auto" w:frame="1"/>
        </w:rPr>
        <w:t xml:space="preserve">Луков Кордон </w:t>
      </w:r>
      <w:r w:rsidR="00465982" w:rsidRPr="00465982">
        <w:rPr>
          <w:rFonts w:ascii="Times New Roman" w:hAnsi="Times New Roman"/>
          <w:sz w:val="28"/>
          <w:szCs w:val="28"/>
        </w:rPr>
        <w:t xml:space="preserve">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w:t>
      </w:r>
      <w:r w:rsidR="00EB09FF">
        <w:rPr>
          <w:rFonts w:ascii="Times New Roman" w:hAnsi="Times New Roman"/>
          <w:sz w:val="28"/>
          <w:szCs w:val="28"/>
        </w:rPr>
        <w:t>зовательного процесса на уровне</w:t>
      </w:r>
      <w:r w:rsidR="00465982" w:rsidRPr="00465982">
        <w:rPr>
          <w:rFonts w:ascii="Times New Roman" w:hAnsi="Times New Roman"/>
          <w:sz w:val="28"/>
          <w:szCs w:val="28"/>
        </w:rPr>
        <w:t xml:space="preserve"> начального общего образования.</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Материально-техническое и информационное оснащение образовательного процесса обеспечивает </w:t>
      </w:r>
      <w:r w:rsidRPr="00465982">
        <w:rPr>
          <w:rFonts w:ascii="Times New Roman" w:hAnsi="Times New Roman"/>
          <w:b/>
          <w:bCs/>
          <w:sz w:val="28"/>
          <w:szCs w:val="28"/>
        </w:rPr>
        <w:t>возможность:</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получения информации различными способами (поиск информации в сети Интернет, работа  в библиотеке и др.);</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lastRenderedPageBreak/>
        <w:t>· 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создания материальных объектов, в том числе произведений искусства;</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обработки материалов и информации с использованием технологических инструментов;</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проектирования и конструирования, в том числе моделей с цифровым управлением и обратной связью;</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физического развития, участия в спортивных соревнованиях и играх;</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планирования учебного процесса, фиксирования его реализации в целом и отдельных этапов (выступлений, дискуссий, экспериментов);</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размещения своих материалов и работ в информационной с</w:t>
      </w:r>
      <w:r w:rsidR="00EB09FF">
        <w:rPr>
          <w:rFonts w:ascii="Times New Roman" w:hAnsi="Times New Roman"/>
          <w:sz w:val="28"/>
          <w:szCs w:val="28"/>
        </w:rPr>
        <w:t xml:space="preserve">реде  МБОУ СОШ с. </w:t>
      </w:r>
      <w:r w:rsidR="00E4337E">
        <w:rPr>
          <w:rFonts w:ascii="Times New Roman" w:eastAsia="Times New Roman" w:hAnsi="Times New Roman" w:cs="Times New Roman"/>
          <w:sz w:val="28"/>
          <w:szCs w:val="28"/>
          <w:bdr w:val="none" w:sz="0" w:space="0" w:color="auto" w:frame="1"/>
        </w:rPr>
        <w:t>Луков Кордон</w:t>
      </w:r>
      <w:r w:rsidRPr="00465982">
        <w:rPr>
          <w:rFonts w:ascii="Times New Roman" w:hAnsi="Times New Roman"/>
          <w:sz w:val="28"/>
          <w:szCs w:val="28"/>
        </w:rPr>
        <w:t>;</w:t>
      </w:r>
    </w:p>
    <w:p w:rsid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проведения массовых мероприятий, собраний, представлений; организации отдыха и питания.</w:t>
      </w:r>
    </w:p>
    <w:p w:rsidR="00104B81" w:rsidRPr="002A22D1" w:rsidRDefault="00104B81" w:rsidP="00104B81">
      <w:pPr>
        <w:widowControl w:val="0"/>
        <w:autoSpaceDE w:val="0"/>
        <w:autoSpaceDN w:val="0"/>
        <w:adjustRightInd w:val="0"/>
        <w:spacing w:after="0" w:line="240" w:lineRule="auto"/>
        <w:rPr>
          <w:rFonts w:ascii="Times New Roman" w:eastAsia="Calibri" w:hAnsi="Times New Roman" w:cs="Times New Roman"/>
          <w:sz w:val="28"/>
          <w:szCs w:val="28"/>
        </w:rPr>
      </w:pPr>
    </w:p>
    <w:p w:rsidR="00465982" w:rsidRPr="00465982" w:rsidRDefault="00465982" w:rsidP="00465982">
      <w:pPr>
        <w:autoSpaceDE w:val="0"/>
        <w:autoSpaceDN w:val="0"/>
        <w:adjustRightInd w:val="0"/>
        <w:spacing w:after="0" w:line="240" w:lineRule="auto"/>
        <w:ind w:hanging="1"/>
        <w:jc w:val="both"/>
        <w:rPr>
          <w:rFonts w:ascii="Times New Roman" w:hAnsi="Times New Roman"/>
          <w:b/>
          <w:bCs/>
          <w:sz w:val="28"/>
          <w:szCs w:val="28"/>
        </w:rPr>
      </w:pPr>
      <w:r w:rsidRPr="00465982">
        <w:rPr>
          <w:rFonts w:ascii="Times New Roman" w:hAnsi="Times New Roman"/>
          <w:b/>
          <w:bCs/>
          <w:sz w:val="28"/>
          <w:szCs w:val="28"/>
        </w:rPr>
        <w:t>Информационно-образовательная с</w:t>
      </w:r>
      <w:r w:rsidR="00EB09FF">
        <w:rPr>
          <w:rFonts w:ascii="Times New Roman" w:hAnsi="Times New Roman"/>
          <w:b/>
          <w:bCs/>
          <w:sz w:val="28"/>
          <w:szCs w:val="28"/>
        </w:rPr>
        <w:t xml:space="preserve">реда МБОУ СОШ с. </w:t>
      </w:r>
      <w:r w:rsidR="00E4337E" w:rsidRPr="00E4337E">
        <w:rPr>
          <w:rFonts w:ascii="Times New Roman" w:eastAsia="Times New Roman" w:hAnsi="Times New Roman" w:cs="Times New Roman"/>
          <w:b/>
          <w:sz w:val="28"/>
          <w:szCs w:val="28"/>
          <w:bdr w:val="none" w:sz="0" w:space="0" w:color="auto" w:frame="1"/>
        </w:rPr>
        <w:t>Луков Кордон</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b/>
          <w:bCs/>
          <w:i/>
          <w:iCs/>
          <w:sz w:val="28"/>
          <w:szCs w:val="28"/>
        </w:rPr>
        <w:t xml:space="preserve">включает </w:t>
      </w:r>
      <w:r w:rsidRPr="00465982">
        <w:rPr>
          <w:rFonts w:ascii="Times New Roman" w:hAnsi="Times New Roman"/>
          <w:sz w:val="28"/>
          <w:szCs w:val="28"/>
        </w:rPr>
        <w:t>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w:t>
      </w:r>
      <w:proofErr w:type="gramStart"/>
      <w:r w:rsidRPr="00465982">
        <w:rPr>
          <w:rFonts w:ascii="Times New Roman" w:hAnsi="Times New Roman"/>
          <w:sz w:val="28"/>
          <w:szCs w:val="28"/>
        </w:rPr>
        <w:t>о-</w:t>
      </w:r>
      <w:proofErr w:type="gramEnd"/>
      <w:r w:rsidRPr="00465982">
        <w:rPr>
          <w:rFonts w:ascii="Times New Roman" w:hAnsi="Times New Roman"/>
          <w:sz w:val="28"/>
          <w:szCs w:val="28"/>
        </w:rPr>
        <w:t xml:space="preserve"> коммуникационных технологий (ИКТ), а также наличие служб поддержки применения ИКТ.</w:t>
      </w:r>
    </w:p>
    <w:p w:rsidR="00465982" w:rsidRPr="00465982" w:rsidRDefault="00465982" w:rsidP="00465982">
      <w:pPr>
        <w:autoSpaceDE w:val="0"/>
        <w:autoSpaceDN w:val="0"/>
        <w:adjustRightInd w:val="0"/>
        <w:spacing w:after="0" w:line="240" w:lineRule="auto"/>
        <w:ind w:hanging="1"/>
        <w:jc w:val="both"/>
        <w:rPr>
          <w:rFonts w:ascii="Times New Roman" w:hAnsi="Times New Roman"/>
          <w:b/>
          <w:bCs/>
          <w:i/>
          <w:iCs/>
          <w:sz w:val="28"/>
          <w:szCs w:val="28"/>
        </w:rPr>
      </w:pPr>
      <w:r w:rsidRPr="00465982">
        <w:rPr>
          <w:rFonts w:ascii="Times New Roman" w:hAnsi="Times New Roman"/>
          <w:sz w:val="28"/>
          <w:szCs w:val="28"/>
        </w:rPr>
        <w:t xml:space="preserve">Информационно-образовательная </w:t>
      </w:r>
      <w:r w:rsidR="00EB09FF">
        <w:rPr>
          <w:rFonts w:ascii="Times New Roman" w:hAnsi="Times New Roman"/>
          <w:sz w:val="28"/>
          <w:szCs w:val="28"/>
        </w:rPr>
        <w:t xml:space="preserve">среда  МБОУ СОШ с. </w:t>
      </w:r>
      <w:r w:rsidR="00E4337E">
        <w:rPr>
          <w:rFonts w:ascii="Times New Roman" w:eastAsia="Times New Roman" w:hAnsi="Times New Roman" w:cs="Times New Roman"/>
          <w:sz w:val="28"/>
          <w:szCs w:val="28"/>
          <w:bdr w:val="none" w:sz="0" w:space="0" w:color="auto" w:frame="1"/>
        </w:rPr>
        <w:t xml:space="preserve">Луков Кордон </w:t>
      </w:r>
      <w:r w:rsidR="00EB09FF">
        <w:rPr>
          <w:rFonts w:ascii="Times New Roman" w:hAnsi="Times New Roman"/>
          <w:sz w:val="28"/>
          <w:szCs w:val="28"/>
        </w:rPr>
        <w:t xml:space="preserve"> </w:t>
      </w:r>
      <w:r w:rsidRPr="00465982">
        <w:rPr>
          <w:rFonts w:ascii="Times New Roman" w:hAnsi="Times New Roman"/>
          <w:b/>
          <w:bCs/>
          <w:i/>
          <w:iCs/>
          <w:sz w:val="28"/>
          <w:szCs w:val="28"/>
        </w:rPr>
        <w:t>обеспечивает</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возможность осуществлять в электронной (цифровой) форме следующие виды деятельности:</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планирование образовательного процесса;</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фиксацию хода образовательного процесса и результатов освоения основной образовательной программы начального общего образования;</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lastRenderedPageBreak/>
        <w:t>· взаимодейс</w:t>
      </w:r>
      <w:r w:rsidR="00EB09FF">
        <w:rPr>
          <w:rFonts w:ascii="Times New Roman" w:hAnsi="Times New Roman"/>
          <w:sz w:val="28"/>
          <w:szCs w:val="28"/>
        </w:rPr>
        <w:t xml:space="preserve">твие МБОУ СОШ с. </w:t>
      </w:r>
      <w:r w:rsidR="00E4337E">
        <w:rPr>
          <w:rFonts w:ascii="Times New Roman" w:eastAsia="Times New Roman" w:hAnsi="Times New Roman" w:cs="Times New Roman"/>
          <w:sz w:val="28"/>
          <w:szCs w:val="28"/>
          <w:bdr w:val="none" w:sz="0" w:space="0" w:color="auto" w:frame="1"/>
        </w:rPr>
        <w:t xml:space="preserve">Луков Кордон </w:t>
      </w:r>
      <w:r w:rsidRPr="00465982">
        <w:rPr>
          <w:rFonts w:ascii="Times New Roman" w:hAnsi="Times New Roman"/>
          <w:sz w:val="28"/>
          <w:szCs w:val="28"/>
        </w:rPr>
        <w:t xml:space="preserve"> с органами, осуществляющими управление в сфере образования и с другими образовательными учреждениями, организациями.</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AD4AE5">
        <w:rPr>
          <w:rFonts w:ascii="Times New Roman" w:hAnsi="Times New Roman"/>
          <w:b/>
          <w:bCs/>
          <w:i/>
          <w:iCs/>
          <w:sz w:val="28"/>
          <w:szCs w:val="28"/>
        </w:rPr>
        <w:t xml:space="preserve">Учебно-методическое и информационное обеспечение </w:t>
      </w:r>
      <w:r w:rsidRPr="00AD4AE5">
        <w:rPr>
          <w:rFonts w:ascii="Times New Roman" w:hAnsi="Times New Roman"/>
          <w:sz w:val="28"/>
          <w:szCs w:val="28"/>
        </w:rPr>
        <w:t>реализации основной образовательной программы начального</w:t>
      </w:r>
      <w:r w:rsidRPr="00465982">
        <w:rPr>
          <w:rFonts w:ascii="Times New Roman" w:hAnsi="Times New Roman"/>
          <w:sz w:val="28"/>
          <w:szCs w:val="28"/>
        </w:rPr>
        <w:t xml:space="preserve">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465982" w:rsidRPr="00465982" w:rsidRDefault="00465982" w:rsidP="00465982">
      <w:pPr>
        <w:autoSpaceDE w:val="0"/>
        <w:autoSpaceDN w:val="0"/>
        <w:adjustRightInd w:val="0"/>
        <w:spacing w:after="0" w:line="240" w:lineRule="auto"/>
        <w:ind w:hanging="1"/>
        <w:jc w:val="both"/>
        <w:rPr>
          <w:rFonts w:ascii="Times New Roman" w:hAnsi="Times New Roman"/>
          <w:b/>
          <w:bCs/>
          <w:i/>
          <w:iCs/>
          <w:sz w:val="28"/>
          <w:szCs w:val="28"/>
        </w:rPr>
      </w:pPr>
      <w:r w:rsidRPr="00465982">
        <w:rPr>
          <w:rFonts w:ascii="Times New Roman" w:hAnsi="Times New Roman"/>
          <w:sz w:val="28"/>
          <w:szCs w:val="28"/>
        </w:rPr>
        <w:t xml:space="preserve">Требования к учебно-методическому обеспечению образовательного процесса </w:t>
      </w:r>
      <w:r w:rsidRPr="00465982">
        <w:rPr>
          <w:rFonts w:ascii="Times New Roman" w:hAnsi="Times New Roman"/>
          <w:b/>
          <w:bCs/>
          <w:i/>
          <w:iCs/>
          <w:sz w:val="28"/>
          <w:szCs w:val="28"/>
        </w:rPr>
        <w:t>включают:</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465982" w:rsidRPr="00465982" w:rsidRDefault="00465982" w:rsidP="00465982">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465982" w:rsidRPr="00465982" w:rsidRDefault="00AB7FAE" w:rsidP="00465982">
      <w:pPr>
        <w:autoSpaceDE w:val="0"/>
        <w:autoSpaceDN w:val="0"/>
        <w:adjustRightInd w:val="0"/>
        <w:spacing w:after="0" w:line="240" w:lineRule="auto"/>
        <w:ind w:hanging="1"/>
        <w:jc w:val="both"/>
        <w:rPr>
          <w:rFonts w:ascii="Times New Roman" w:hAnsi="Times New Roman"/>
          <w:sz w:val="28"/>
          <w:szCs w:val="28"/>
        </w:rPr>
      </w:pPr>
      <w:r w:rsidRPr="00AB7FAE">
        <w:rPr>
          <w:rFonts w:ascii="Times New Roman" w:hAnsi="Times New Roman" w:cs="Times New Roman"/>
          <w:color w:val="000000"/>
          <w:sz w:val="28"/>
          <w:szCs w:val="28"/>
        </w:rPr>
        <w:t>М</w:t>
      </w:r>
      <w:r w:rsidR="00EB09FF">
        <w:rPr>
          <w:rFonts w:ascii="Times New Roman" w:hAnsi="Times New Roman" w:cs="Times New Roman"/>
          <w:color w:val="000000"/>
          <w:sz w:val="28"/>
          <w:szCs w:val="28"/>
        </w:rPr>
        <w:t xml:space="preserve">БОУ СОШ с. </w:t>
      </w:r>
      <w:r w:rsidR="00E4337E">
        <w:rPr>
          <w:rFonts w:ascii="Times New Roman" w:eastAsia="Times New Roman" w:hAnsi="Times New Roman" w:cs="Times New Roman"/>
          <w:sz w:val="28"/>
          <w:szCs w:val="28"/>
          <w:bdr w:val="none" w:sz="0" w:space="0" w:color="auto" w:frame="1"/>
        </w:rPr>
        <w:t xml:space="preserve">Луков Кордон </w:t>
      </w:r>
      <w:r w:rsidRPr="00AB7FAE">
        <w:rPr>
          <w:rFonts w:ascii="Times New Roman" w:hAnsi="Times New Roman" w:cs="Times New Roman"/>
          <w:color w:val="000000"/>
          <w:sz w:val="28"/>
          <w:szCs w:val="28"/>
        </w:rPr>
        <w:t xml:space="preserve"> </w:t>
      </w:r>
      <w:r w:rsidR="00465982" w:rsidRPr="00465982">
        <w:rPr>
          <w:rFonts w:ascii="Times New Roman" w:hAnsi="Times New Roman"/>
          <w:sz w:val="28"/>
          <w:szCs w:val="28"/>
        </w:rPr>
        <w:t>обеспечено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p>
    <w:p w:rsidR="00465982" w:rsidRPr="00465982" w:rsidRDefault="00EB09FF" w:rsidP="00465982">
      <w:pPr>
        <w:autoSpaceDE w:val="0"/>
        <w:autoSpaceDN w:val="0"/>
        <w:adjustRightInd w:val="0"/>
        <w:spacing w:after="0" w:line="240" w:lineRule="auto"/>
        <w:ind w:hanging="1"/>
        <w:jc w:val="both"/>
        <w:rPr>
          <w:rFonts w:ascii="Times New Roman" w:hAnsi="Times New Roman"/>
          <w:sz w:val="28"/>
          <w:szCs w:val="28"/>
        </w:rPr>
      </w:pPr>
      <w:r>
        <w:rPr>
          <w:rFonts w:ascii="Times New Roman" w:hAnsi="Times New Roman"/>
          <w:sz w:val="28"/>
          <w:szCs w:val="28"/>
        </w:rPr>
        <w:t xml:space="preserve">МБОУ СОШ с. </w:t>
      </w:r>
      <w:r w:rsidR="00E4337E">
        <w:rPr>
          <w:rFonts w:ascii="Times New Roman" w:eastAsia="Times New Roman" w:hAnsi="Times New Roman" w:cs="Times New Roman"/>
          <w:sz w:val="28"/>
          <w:szCs w:val="28"/>
          <w:bdr w:val="none" w:sz="0" w:space="0" w:color="auto" w:frame="1"/>
        </w:rPr>
        <w:t xml:space="preserve">Луков Кордон </w:t>
      </w:r>
      <w:r w:rsidR="00465982" w:rsidRPr="00465982">
        <w:rPr>
          <w:rFonts w:ascii="Times New Roman" w:hAnsi="Times New Roman"/>
          <w:sz w:val="28"/>
          <w:szCs w:val="28"/>
        </w:rPr>
        <w:t xml:space="preserve"> также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465982" w:rsidRDefault="00465982" w:rsidP="001510CF">
      <w:pPr>
        <w:autoSpaceDE w:val="0"/>
        <w:autoSpaceDN w:val="0"/>
        <w:adjustRightInd w:val="0"/>
        <w:spacing w:after="0" w:line="240" w:lineRule="auto"/>
        <w:ind w:hanging="1"/>
        <w:jc w:val="both"/>
        <w:rPr>
          <w:rFonts w:ascii="Times New Roman" w:hAnsi="Times New Roman"/>
          <w:sz w:val="28"/>
          <w:szCs w:val="28"/>
        </w:rPr>
      </w:pPr>
      <w:r w:rsidRPr="00465982">
        <w:rPr>
          <w:rFonts w:ascii="Times New Roman" w:hAnsi="Times New Roman"/>
          <w:sz w:val="28"/>
          <w:szCs w:val="28"/>
        </w:rPr>
        <w:t xml:space="preserve">Библиотека </w:t>
      </w:r>
      <w:r w:rsidR="00AB7FAE" w:rsidRPr="00AB7FAE">
        <w:rPr>
          <w:rFonts w:ascii="Times New Roman" w:hAnsi="Times New Roman" w:cs="Times New Roman"/>
          <w:color w:val="000000"/>
          <w:sz w:val="28"/>
          <w:szCs w:val="28"/>
        </w:rPr>
        <w:t>М</w:t>
      </w:r>
      <w:r w:rsidR="00EB09FF">
        <w:rPr>
          <w:rFonts w:ascii="Times New Roman" w:hAnsi="Times New Roman" w:cs="Times New Roman"/>
          <w:color w:val="000000"/>
          <w:sz w:val="28"/>
          <w:szCs w:val="28"/>
        </w:rPr>
        <w:t xml:space="preserve">БОУ СОШ с. </w:t>
      </w:r>
      <w:r w:rsidR="00E4337E">
        <w:rPr>
          <w:rFonts w:ascii="Times New Roman" w:eastAsia="Times New Roman" w:hAnsi="Times New Roman" w:cs="Times New Roman"/>
          <w:sz w:val="28"/>
          <w:szCs w:val="28"/>
          <w:bdr w:val="none" w:sz="0" w:space="0" w:color="auto" w:frame="1"/>
        </w:rPr>
        <w:t xml:space="preserve">Луков Кордон </w:t>
      </w:r>
      <w:r w:rsidR="00AB7FAE" w:rsidRPr="00AB7FAE">
        <w:rPr>
          <w:rFonts w:ascii="Times New Roman" w:hAnsi="Times New Roman" w:cs="Times New Roman"/>
          <w:color w:val="000000"/>
          <w:sz w:val="28"/>
          <w:szCs w:val="28"/>
        </w:rPr>
        <w:t xml:space="preserve"> </w:t>
      </w:r>
      <w:r w:rsidRPr="00465982">
        <w:rPr>
          <w:rFonts w:ascii="Times New Roman" w:hAnsi="Times New Roman"/>
          <w:sz w:val="28"/>
          <w:szCs w:val="28"/>
        </w:rPr>
        <w:t>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 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AB7FAE" w:rsidRPr="00AB7FAE" w:rsidRDefault="00AB7FAE" w:rsidP="00AB7FA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B7FAE">
        <w:rPr>
          <w:rFonts w:ascii="Times New Roman" w:hAnsi="Times New Roman" w:cs="Times New Roman"/>
          <w:color w:val="000000"/>
          <w:sz w:val="28"/>
          <w:szCs w:val="28"/>
        </w:rPr>
        <w:t>М</w:t>
      </w:r>
      <w:r w:rsidR="00EB09FF">
        <w:rPr>
          <w:rFonts w:ascii="Times New Roman" w:hAnsi="Times New Roman" w:cs="Times New Roman"/>
          <w:color w:val="000000"/>
          <w:sz w:val="28"/>
          <w:szCs w:val="28"/>
        </w:rPr>
        <w:t xml:space="preserve">БОУ СОШ с. </w:t>
      </w:r>
      <w:r w:rsidR="00E4337E">
        <w:rPr>
          <w:rFonts w:ascii="Times New Roman" w:eastAsia="Times New Roman" w:hAnsi="Times New Roman" w:cs="Times New Roman"/>
          <w:sz w:val="28"/>
          <w:szCs w:val="28"/>
          <w:bdr w:val="none" w:sz="0" w:space="0" w:color="auto" w:frame="1"/>
        </w:rPr>
        <w:t xml:space="preserve">Луков Кордон </w:t>
      </w:r>
      <w:r w:rsidRPr="00AB7FAE">
        <w:rPr>
          <w:rFonts w:ascii="Times New Roman" w:hAnsi="Times New Roman" w:cs="Times New Roman"/>
          <w:color w:val="000000"/>
          <w:sz w:val="28"/>
          <w:szCs w:val="28"/>
        </w:rPr>
        <w:t xml:space="preserve"> имеет подключение к Интернету, обеспечивающее устойчивую и быструю работу с информацией, использование всех сервисов Интернета. При этом под работой с информацией понимает её поиск, анализ, создание новой информации и её распространение. В М</w:t>
      </w:r>
      <w:r w:rsidR="00EB09FF">
        <w:rPr>
          <w:rFonts w:ascii="Times New Roman" w:hAnsi="Times New Roman" w:cs="Times New Roman"/>
          <w:color w:val="000000"/>
          <w:sz w:val="28"/>
          <w:szCs w:val="28"/>
        </w:rPr>
        <w:t xml:space="preserve">БОУ СОШ с. </w:t>
      </w:r>
      <w:r w:rsidR="00E4337E">
        <w:rPr>
          <w:rFonts w:ascii="Times New Roman" w:eastAsia="Times New Roman" w:hAnsi="Times New Roman" w:cs="Times New Roman"/>
          <w:sz w:val="28"/>
          <w:szCs w:val="28"/>
          <w:bdr w:val="none" w:sz="0" w:space="0" w:color="auto" w:frame="1"/>
        </w:rPr>
        <w:t xml:space="preserve">Луков Кордон </w:t>
      </w:r>
      <w:r w:rsidRPr="00AB7FAE">
        <w:rPr>
          <w:rFonts w:ascii="Times New Roman" w:hAnsi="Times New Roman" w:cs="Times New Roman"/>
          <w:color w:val="000000"/>
          <w:sz w:val="28"/>
          <w:szCs w:val="28"/>
        </w:rPr>
        <w:t xml:space="preserve"> имеется необходимое для использования ИКТ оборудование, отвечающее современным требованиям и обеспечивающее использование ИКТ: </w:t>
      </w:r>
    </w:p>
    <w:p w:rsidR="00AB7FAE" w:rsidRPr="00AB7FAE" w:rsidRDefault="00AB7FAE" w:rsidP="00713B7F">
      <w:pPr>
        <w:pStyle w:val="a6"/>
        <w:numPr>
          <w:ilvl w:val="0"/>
          <w:numId w:val="468"/>
        </w:numPr>
        <w:autoSpaceDE w:val="0"/>
        <w:autoSpaceDN w:val="0"/>
        <w:adjustRightInd w:val="0"/>
        <w:spacing w:after="0" w:line="240" w:lineRule="auto"/>
        <w:jc w:val="both"/>
        <w:rPr>
          <w:rFonts w:ascii="Times New Roman" w:hAnsi="Times New Roman" w:cs="Times New Roman"/>
          <w:color w:val="000000"/>
          <w:sz w:val="28"/>
          <w:szCs w:val="28"/>
        </w:rPr>
      </w:pPr>
      <w:r w:rsidRPr="00AB7FAE">
        <w:rPr>
          <w:rFonts w:ascii="Times New Roman" w:hAnsi="Times New Roman" w:cs="Times New Roman"/>
          <w:color w:val="000000"/>
          <w:sz w:val="28"/>
          <w:szCs w:val="28"/>
        </w:rPr>
        <w:t xml:space="preserve"> в учебной деятельности; </w:t>
      </w:r>
    </w:p>
    <w:p w:rsidR="00AB7FAE" w:rsidRPr="00AB7FAE" w:rsidRDefault="00AB7FAE" w:rsidP="00713B7F">
      <w:pPr>
        <w:pStyle w:val="a6"/>
        <w:numPr>
          <w:ilvl w:val="0"/>
          <w:numId w:val="468"/>
        </w:numPr>
        <w:autoSpaceDE w:val="0"/>
        <w:autoSpaceDN w:val="0"/>
        <w:adjustRightInd w:val="0"/>
        <w:spacing w:after="0" w:line="240" w:lineRule="auto"/>
        <w:jc w:val="both"/>
        <w:rPr>
          <w:rFonts w:ascii="Times New Roman" w:hAnsi="Times New Roman" w:cs="Times New Roman"/>
          <w:color w:val="000000"/>
          <w:sz w:val="28"/>
          <w:szCs w:val="28"/>
        </w:rPr>
      </w:pPr>
      <w:r w:rsidRPr="00AB7FAE">
        <w:rPr>
          <w:rFonts w:ascii="Times New Roman" w:hAnsi="Times New Roman" w:cs="Times New Roman"/>
          <w:color w:val="000000"/>
          <w:sz w:val="28"/>
          <w:szCs w:val="28"/>
        </w:rPr>
        <w:t xml:space="preserve"> во внеурочной деятельности; </w:t>
      </w:r>
    </w:p>
    <w:p w:rsidR="00AB7FAE" w:rsidRPr="00AB7FAE" w:rsidRDefault="00AB7FAE" w:rsidP="00713B7F">
      <w:pPr>
        <w:pStyle w:val="a6"/>
        <w:numPr>
          <w:ilvl w:val="0"/>
          <w:numId w:val="468"/>
        </w:numPr>
        <w:autoSpaceDE w:val="0"/>
        <w:autoSpaceDN w:val="0"/>
        <w:adjustRightInd w:val="0"/>
        <w:spacing w:after="0" w:line="240" w:lineRule="auto"/>
        <w:jc w:val="both"/>
        <w:rPr>
          <w:rFonts w:ascii="Times New Roman" w:hAnsi="Times New Roman" w:cs="Times New Roman"/>
          <w:color w:val="000000"/>
          <w:sz w:val="28"/>
          <w:szCs w:val="28"/>
        </w:rPr>
      </w:pPr>
      <w:r w:rsidRPr="00AB7FAE">
        <w:rPr>
          <w:rFonts w:ascii="Times New Roman" w:hAnsi="Times New Roman" w:cs="Times New Roman"/>
          <w:color w:val="000000"/>
          <w:sz w:val="28"/>
          <w:szCs w:val="28"/>
        </w:rPr>
        <w:lastRenderedPageBreak/>
        <w:t xml:space="preserve"> при измерении, контроле и оценке результатов обучения; </w:t>
      </w:r>
    </w:p>
    <w:p w:rsidR="00AB7FAE" w:rsidRDefault="00AB7FAE" w:rsidP="00713B7F">
      <w:pPr>
        <w:pStyle w:val="a6"/>
        <w:numPr>
          <w:ilvl w:val="0"/>
          <w:numId w:val="468"/>
        </w:numPr>
        <w:autoSpaceDE w:val="0"/>
        <w:autoSpaceDN w:val="0"/>
        <w:adjustRightInd w:val="0"/>
        <w:spacing w:after="0" w:line="240" w:lineRule="auto"/>
        <w:jc w:val="both"/>
        <w:rPr>
          <w:rFonts w:ascii="Times New Roman" w:hAnsi="Times New Roman" w:cs="Times New Roman"/>
          <w:color w:val="000000"/>
          <w:sz w:val="28"/>
          <w:szCs w:val="28"/>
        </w:rPr>
      </w:pPr>
      <w:r w:rsidRPr="00AB7FAE">
        <w:rPr>
          <w:rFonts w:ascii="Times New Roman" w:hAnsi="Times New Roman" w:cs="Times New Roman"/>
          <w:color w:val="000000"/>
          <w:sz w:val="28"/>
          <w:szCs w:val="28"/>
        </w:rPr>
        <w:t xml:space="preserve"> в административной деятельности. </w:t>
      </w:r>
    </w:p>
    <w:p w:rsidR="00E73803" w:rsidRDefault="00E73803" w:rsidP="00E73803">
      <w:pPr>
        <w:ind w:left="927"/>
        <w:rPr>
          <w:b/>
        </w:rPr>
      </w:pPr>
      <w:r>
        <w:rPr>
          <w:b/>
        </w:rPr>
        <w:t xml:space="preserve">    </w:t>
      </w:r>
    </w:p>
    <w:p w:rsidR="00AB7FAE" w:rsidRDefault="00AB7FAE" w:rsidP="001510CF">
      <w:pPr>
        <w:autoSpaceDE w:val="0"/>
        <w:autoSpaceDN w:val="0"/>
        <w:adjustRightInd w:val="0"/>
        <w:spacing w:after="0" w:line="240" w:lineRule="auto"/>
        <w:ind w:hanging="1"/>
        <w:jc w:val="both"/>
        <w:rPr>
          <w:rFonts w:ascii="Times New Roman" w:hAnsi="Times New Roman"/>
          <w:sz w:val="28"/>
          <w:szCs w:val="28"/>
        </w:rPr>
      </w:pPr>
    </w:p>
    <w:p w:rsidR="0079472A" w:rsidRPr="0079472A" w:rsidRDefault="0079472A" w:rsidP="0079472A">
      <w:pPr>
        <w:spacing w:before="25" w:after="25" w:line="256" w:lineRule="auto"/>
        <w:jc w:val="center"/>
        <w:rPr>
          <w:rFonts w:ascii="Times New Roman" w:hAnsi="Times New Roman" w:cs="Times New Roman"/>
          <w:b/>
          <w:bCs/>
          <w:color w:val="000000"/>
          <w:sz w:val="28"/>
          <w:szCs w:val="28"/>
          <w:u w:val="single"/>
        </w:rPr>
      </w:pPr>
      <w:r w:rsidRPr="0079472A">
        <w:rPr>
          <w:rStyle w:val="dash041e005f0431005f044b005f0447005f043d005f044b005f0439005f005fchar1char1"/>
          <w:b/>
          <w:sz w:val="28"/>
          <w:szCs w:val="28"/>
        </w:rPr>
        <w:t>Сетевой график (дорожная карта) по формированию необходимой системы условий реализации образовательной программы начального общего образования</w:t>
      </w:r>
      <w:r w:rsidRPr="0079472A">
        <w:rPr>
          <w:rFonts w:ascii="Times New Roman" w:hAnsi="Times New Roman" w:cs="Times New Roman"/>
          <w:b/>
          <w:bCs/>
          <w:color w:val="000000"/>
          <w:sz w:val="28"/>
          <w:szCs w:val="28"/>
          <w:u w:val="single"/>
        </w:rPr>
        <w:t xml:space="preserve"> </w:t>
      </w:r>
    </w:p>
    <w:p w:rsidR="0079472A" w:rsidRPr="00211184" w:rsidRDefault="0079472A" w:rsidP="0079472A">
      <w:pPr>
        <w:tabs>
          <w:tab w:val="left" w:pos="720"/>
        </w:tabs>
        <w:rPr>
          <w:rStyle w:val="dash041e005f0431005f044b005f0447005f043d005f044b005f0439005f005fchar1char1"/>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991"/>
        <w:gridCol w:w="1842"/>
        <w:gridCol w:w="2127"/>
      </w:tblGrid>
      <w:tr w:rsidR="0079472A" w:rsidTr="0079472A">
        <w:tc>
          <w:tcPr>
            <w:tcW w:w="646" w:type="dxa"/>
            <w:vAlign w:val="center"/>
          </w:tcPr>
          <w:p w:rsidR="0079472A" w:rsidRPr="0079472A" w:rsidRDefault="0079472A" w:rsidP="0079472A">
            <w:pPr>
              <w:spacing w:after="0" w:line="240" w:lineRule="auto"/>
              <w:ind w:left="-57" w:right="-57"/>
              <w:rPr>
                <w:rFonts w:ascii="Times New Roman" w:hAnsi="Times New Roman" w:cs="Times New Roman"/>
                <w:b/>
                <w:sz w:val="28"/>
                <w:szCs w:val="28"/>
              </w:rPr>
            </w:pPr>
            <w:r w:rsidRPr="0079472A">
              <w:rPr>
                <w:rFonts w:ascii="Times New Roman" w:hAnsi="Times New Roman" w:cs="Times New Roman"/>
                <w:b/>
                <w:sz w:val="28"/>
                <w:szCs w:val="28"/>
              </w:rPr>
              <w:t>№ п/п</w:t>
            </w:r>
          </w:p>
        </w:tc>
        <w:tc>
          <w:tcPr>
            <w:tcW w:w="4991" w:type="dxa"/>
            <w:vAlign w:val="center"/>
          </w:tcPr>
          <w:p w:rsidR="0079472A" w:rsidRPr="0079472A" w:rsidRDefault="0079472A" w:rsidP="0079472A">
            <w:pPr>
              <w:spacing w:after="0" w:line="240" w:lineRule="auto"/>
              <w:ind w:left="-57" w:right="-57"/>
              <w:rPr>
                <w:rFonts w:ascii="Times New Roman" w:hAnsi="Times New Roman" w:cs="Times New Roman"/>
                <w:b/>
                <w:sz w:val="28"/>
                <w:szCs w:val="28"/>
              </w:rPr>
            </w:pPr>
            <w:r w:rsidRPr="0079472A">
              <w:rPr>
                <w:rFonts w:ascii="Times New Roman" w:hAnsi="Times New Roman" w:cs="Times New Roman"/>
                <w:b/>
                <w:sz w:val="28"/>
                <w:szCs w:val="28"/>
              </w:rPr>
              <w:t>Мероприятие</w:t>
            </w:r>
          </w:p>
        </w:tc>
        <w:tc>
          <w:tcPr>
            <w:tcW w:w="1842" w:type="dxa"/>
            <w:vAlign w:val="center"/>
          </w:tcPr>
          <w:p w:rsidR="0079472A" w:rsidRPr="0079472A" w:rsidRDefault="0079472A" w:rsidP="0079472A">
            <w:pPr>
              <w:spacing w:after="0" w:line="240" w:lineRule="auto"/>
              <w:ind w:left="-57" w:right="-57"/>
              <w:rPr>
                <w:rFonts w:ascii="Times New Roman" w:hAnsi="Times New Roman" w:cs="Times New Roman"/>
                <w:b/>
                <w:sz w:val="28"/>
                <w:szCs w:val="28"/>
              </w:rPr>
            </w:pPr>
            <w:r w:rsidRPr="0079472A">
              <w:rPr>
                <w:rFonts w:ascii="Times New Roman" w:hAnsi="Times New Roman" w:cs="Times New Roman"/>
                <w:b/>
                <w:sz w:val="28"/>
                <w:szCs w:val="28"/>
              </w:rPr>
              <w:t>Сроки реализации</w:t>
            </w:r>
          </w:p>
        </w:tc>
        <w:tc>
          <w:tcPr>
            <w:tcW w:w="2127" w:type="dxa"/>
            <w:vAlign w:val="center"/>
          </w:tcPr>
          <w:p w:rsidR="0079472A" w:rsidRPr="0079472A" w:rsidRDefault="0079472A" w:rsidP="0079472A">
            <w:pPr>
              <w:spacing w:after="0" w:line="240" w:lineRule="auto"/>
              <w:ind w:left="-57" w:right="-57"/>
              <w:rPr>
                <w:rFonts w:ascii="Times New Roman" w:hAnsi="Times New Roman" w:cs="Times New Roman"/>
                <w:b/>
                <w:sz w:val="28"/>
                <w:szCs w:val="28"/>
              </w:rPr>
            </w:pPr>
            <w:r w:rsidRPr="0079472A">
              <w:rPr>
                <w:rFonts w:ascii="Times New Roman" w:hAnsi="Times New Roman" w:cs="Times New Roman"/>
                <w:b/>
                <w:sz w:val="28"/>
                <w:szCs w:val="28"/>
              </w:rPr>
              <w:t>Исполнители</w:t>
            </w:r>
          </w:p>
        </w:tc>
      </w:tr>
      <w:tr w:rsidR="0079472A" w:rsidRPr="00402B9A" w:rsidTr="0079472A">
        <w:tc>
          <w:tcPr>
            <w:tcW w:w="9606" w:type="dxa"/>
            <w:gridSpan w:val="4"/>
          </w:tcPr>
          <w:p w:rsidR="0079472A" w:rsidRPr="0079472A" w:rsidRDefault="0079472A" w:rsidP="0079472A">
            <w:pPr>
              <w:spacing w:after="0" w:line="240" w:lineRule="auto"/>
              <w:ind w:left="-57" w:right="-57"/>
              <w:rPr>
                <w:rFonts w:ascii="Times New Roman" w:hAnsi="Times New Roman" w:cs="Times New Roman"/>
                <w:b/>
                <w:sz w:val="28"/>
                <w:szCs w:val="28"/>
              </w:rPr>
            </w:pPr>
            <w:r w:rsidRPr="0079472A">
              <w:rPr>
                <w:rFonts w:ascii="Times New Roman" w:hAnsi="Times New Roman" w:cs="Times New Roman"/>
                <w:b/>
                <w:sz w:val="28"/>
                <w:szCs w:val="28"/>
              </w:rPr>
              <w:t>Организационно-упр</w:t>
            </w:r>
            <w:r w:rsidR="007F50A5">
              <w:rPr>
                <w:rFonts w:ascii="Times New Roman" w:hAnsi="Times New Roman" w:cs="Times New Roman"/>
                <w:b/>
                <w:sz w:val="28"/>
                <w:szCs w:val="28"/>
              </w:rPr>
              <w:t xml:space="preserve">авленческие условия   по реализации </w:t>
            </w:r>
            <w:r w:rsidRPr="0079472A">
              <w:rPr>
                <w:rFonts w:ascii="Times New Roman" w:hAnsi="Times New Roman" w:cs="Times New Roman"/>
                <w:b/>
                <w:sz w:val="28"/>
                <w:szCs w:val="28"/>
              </w:rPr>
              <w:t>ФГОС</w:t>
            </w:r>
          </w:p>
        </w:tc>
      </w:tr>
      <w:tr w:rsidR="0079472A" w:rsidTr="0079472A">
        <w:tc>
          <w:tcPr>
            <w:tcW w:w="646" w:type="dxa"/>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1</w:t>
            </w:r>
          </w:p>
        </w:tc>
        <w:tc>
          <w:tcPr>
            <w:tcW w:w="4991" w:type="dxa"/>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Корректировк</w:t>
            </w:r>
            <w:r w:rsidR="00EB09FF">
              <w:rPr>
                <w:rFonts w:ascii="Times New Roman" w:hAnsi="Times New Roman" w:cs="Times New Roman"/>
                <w:sz w:val="28"/>
                <w:szCs w:val="28"/>
              </w:rPr>
              <w:t>а основной образовательной про</w:t>
            </w:r>
            <w:r w:rsidRPr="0079472A">
              <w:rPr>
                <w:rFonts w:ascii="Times New Roman" w:hAnsi="Times New Roman" w:cs="Times New Roman"/>
                <w:sz w:val="28"/>
                <w:szCs w:val="28"/>
              </w:rPr>
              <w:t>граммы начал</w:t>
            </w:r>
            <w:r w:rsidR="00EB09FF">
              <w:rPr>
                <w:rFonts w:ascii="Times New Roman" w:hAnsi="Times New Roman" w:cs="Times New Roman"/>
                <w:sz w:val="28"/>
                <w:szCs w:val="28"/>
              </w:rPr>
              <w:t xml:space="preserve">ьного общего образования с учетом </w:t>
            </w:r>
            <w:r w:rsidRPr="0079472A">
              <w:rPr>
                <w:rFonts w:ascii="Times New Roman" w:hAnsi="Times New Roman" w:cs="Times New Roman"/>
                <w:sz w:val="28"/>
                <w:szCs w:val="28"/>
              </w:rPr>
              <w:t>ФГОС.</w:t>
            </w:r>
          </w:p>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Обеспечение соответствия нормативной базы школы требованиям ФГОС.</w:t>
            </w:r>
          </w:p>
        </w:tc>
        <w:tc>
          <w:tcPr>
            <w:tcW w:w="1842"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Май-июнь</w:t>
            </w:r>
          </w:p>
        </w:tc>
        <w:tc>
          <w:tcPr>
            <w:tcW w:w="2127"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Директор</w:t>
            </w:r>
          </w:p>
          <w:p w:rsidR="003F1239" w:rsidRPr="0079472A" w:rsidRDefault="003F1239" w:rsidP="003F1239">
            <w:pPr>
              <w:spacing w:after="0" w:line="240" w:lineRule="auto"/>
              <w:ind w:left="-57" w:right="-57"/>
              <w:rPr>
                <w:rFonts w:ascii="Times New Roman" w:hAnsi="Times New Roman" w:cs="Times New Roman"/>
                <w:sz w:val="28"/>
                <w:szCs w:val="28"/>
              </w:rPr>
            </w:pPr>
            <w:r>
              <w:rPr>
                <w:rFonts w:ascii="Times New Roman" w:hAnsi="Times New Roman" w:cs="Times New Roman"/>
                <w:sz w:val="28"/>
                <w:szCs w:val="28"/>
              </w:rPr>
              <w:t>Арыков А.А.</w:t>
            </w:r>
          </w:p>
        </w:tc>
      </w:tr>
      <w:tr w:rsidR="0079472A" w:rsidRPr="00402B9A" w:rsidTr="0079472A">
        <w:tc>
          <w:tcPr>
            <w:tcW w:w="646" w:type="dxa"/>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2</w:t>
            </w:r>
          </w:p>
        </w:tc>
        <w:tc>
          <w:tcPr>
            <w:tcW w:w="4991" w:type="dxa"/>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Уточнение с</w:t>
            </w:r>
            <w:r w:rsidR="007F50A5">
              <w:rPr>
                <w:rFonts w:ascii="Times New Roman" w:hAnsi="Times New Roman" w:cs="Times New Roman"/>
                <w:sz w:val="28"/>
                <w:szCs w:val="28"/>
              </w:rPr>
              <w:t>писка учебников и учебных посо</w:t>
            </w:r>
            <w:r w:rsidRPr="0079472A">
              <w:rPr>
                <w:rFonts w:ascii="Times New Roman" w:hAnsi="Times New Roman" w:cs="Times New Roman"/>
                <w:sz w:val="28"/>
                <w:szCs w:val="28"/>
              </w:rPr>
              <w:t>бий, используемых в образовательном процессе в соответствии с ФГОС.</w:t>
            </w:r>
          </w:p>
          <w:p w:rsidR="0079472A" w:rsidRPr="0079472A" w:rsidRDefault="0079472A" w:rsidP="007F50A5">
            <w:pPr>
              <w:spacing w:after="0" w:line="240" w:lineRule="auto"/>
              <w:ind w:right="-57"/>
              <w:rPr>
                <w:rFonts w:ascii="Times New Roman" w:hAnsi="Times New Roman" w:cs="Times New Roman"/>
                <w:color w:val="000000"/>
                <w:sz w:val="28"/>
                <w:szCs w:val="28"/>
              </w:rPr>
            </w:pPr>
            <w:r w:rsidRPr="0079472A">
              <w:rPr>
                <w:rFonts w:ascii="Times New Roman" w:hAnsi="Times New Roman" w:cs="Times New Roman"/>
                <w:color w:val="000000"/>
                <w:sz w:val="28"/>
                <w:szCs w:val="28"/>
              </w:rPr>
              <w:t xml:space="preserve"> Создание банка программ по организации внеурочной деятельности.</w:t>
            </w:r>
          </w:p>
        </w:tc>
        <w:tc>
          <w:tcPr>
            <w:tcW w:w="1842" w:type="dxa"/>
            <w:vAlign w:val="center"/>
          </w:tcPr>
          <w:p w:rsidR="0079472A" w:rsidRPr="0079472A" w:rsidRDefault="0079472A" w:rsidP="0079472A">
            <w:pPr>
              <w:spacing w:after="0" w:line="240" w:lineRule="auto"/>
              <w:ind w:left="-57" w:right="-57"/>
              <w:rPr>
                <w:rFonts w:ascii="Times New Roman" w:hAnsi="Times New Roman" w:cs="Times New Roman"/>
                <w:color w:val="000000"/>
                <w:sz w:val="28"/>
                <w:szCs w:val="28"/>
              </w:rPr>
            </w:pPr>
            <w:r w:rsidRPr="0079472A">
              <w:rPr>
                <w:rFonts w:ascii="Times New Roman" w:hAnsi="Times New Roman" w:cs="Times New Roman"/>
                <w:color w:val="000000"/>
                <w:sz w:val="28"/>
                <w:szCs w:val="28"/>
              </w:rPr>
              <w:t>Май- август</w:t>
            </w:r>
          </w:p>
        </w:tc>
        <w:tc>
          <w:tcPr>
            <w:tcW w:w="2127"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 xml:space="preserve">Зам. директора по </w:t>
            </w:r>
            <w:r w:rsidR="007F50A5">
              <w:rPr>
                <w:rFonts w:ascii="Times New Roman" w:hAnsi="Times New Roman" w:cs="Times New Roman"/>
                <w:sz w:val="28"/>
                <w:szCs w:val="28"/>
              </w:rPr>
              <w:t xml:space="preserve">УВР  </w:t>
            </w:r>
            <w:r w:rsidR="003F1239">
              <w:rPr>
                <w:rFonts w:ascii="Times New Roman" w:hAnsi="Times New Roman" w:cs="Times New Roman"/>
                <w:sz w:val="28"/>
                <w:szCs w:val="28"/>
              </w:rPr>
              <w:t>Туманова Н.А.</w:t>
            </w:r>
          </w:p>
          <w:p w:rsidR="0079472A" w:rsidRPr="0079472A" w:rsidRDefault="0079472A" w:rsidP="007F50A5">
            <w:pPr>
              <w:spacing w:after="0" w:line="240" w:lineRule="auto"/>
              <w:ind w:left="-57" w:right="-57"/>
              <w:rPr>
                <w:rFonts w:ascii="Times New Roman" w:hAnsi="Times New Roman" w:cs="Times New Roman"/>
                <w:color w:val="000000"/>
                <w:sz w:val="28"/>
                <w:szCs w:val="28"/>
              </w:rPr>
            </w:pPr>
            <w:r w:rsidRPr="0079472A">
              <w:rPr>
                <w:rFonts w:ascii="Times New Roman" w:hAnsi="Times New Roman" w:cs="Times New Roman"/>
                <w:sz w:val="28"/>
                <w:szCs w:val="28"/>
              </w:rPr>
              <w:t xml:space="preserve"> Зам. директора по ВР </w:t>
            </w:r>
            <w:r w:rsidR="003F1239">
              <w:rPr>
                <w:rFonts w:ascii="Times New Roman" w:hAnsi="Times New Roman" w:cs="Times New Roman"/>
                <w:sz w:val="28"/>
                <w:szCs w:val="28"/>
              </w:rPr>
              <w:t>Салимова Б.Р.</w:t>
            </w:r>
          </w:p>
        </w:tc>
      </w:tr>
      <w:tr w:rsidR="0079472A" w:rsidRPr="00402B9A" w:rsidTr="0079472A">
        <w:tc>
          <w:tcPr>
            <w:tcW w:w="646" w:type="dxa"/>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3</w:t>
            </w:r>
          </w:p>
        </w:tc>
        <w:tc>
          <w:tcPr>
            <w:tcW w:w="4991" w:type="dxa"/>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Разработка</w:t>
            </w:r>
            <w:r w:rsidR="007F50A5">
              <w:rPr>
                <w:rFonts w:ascii="Times New Roman" w:hAnsi="Times New Roman" w:cs="Times New Roman"/>
                <w:sz w:val="28"/>
                <w:szCs w:val="28"/>
              </w:rPr>
              <w:t xml:space="preserve"> плана методического сопровождения  по реализации </w:t>
            </w:r>
            <w:r w:rsidRPr="0079472A">
              <w:rPr>
                <w:rFonts w:ascii="Times New Roman" w:hAnsi="Times New Roman" w:cs="Times New Roman"/>
                <w:sz w:val="28"/>
                <w:szCs w:val="28"/>
              </w:rPr>
              <w:t xml:space="preserve">ФГОС </w:t>
            </w:r>
          </w:p>
        </w:tc>
        <w:tc>
          <w:tcPr>
            <w:tcW w:w="1842"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Июнь</w:t>
            </w:r>
          </w:p>
          <w:p w:rsidR="0079472A" w:rsidRPr="0079472A" w:rsidRDefault="0079472A" w:rsidP="0079472A">
            <w:pPr>
              <w:spacing w:after="0" w:line="240" w:lineRule="auto"/>
              <w:ind w:left="-57" w:right="-57"/>
              <w:rPr>
                <w:rFonts w:ascii="Times New Roman" w:hAnsi="Times New Roman" w:cs="Times New Roman"/>
                <w:sz w:val="28"/>
                <w:szCs w:val="28"/>
              </w:rPr>
            </w:pPr>
          </w:p>
        </w:tc>
        <w:tc>
          <w:tcPr>
            <w:tcW w:w="2127" w:type="dxa"/>
          </w:tcPr>
          <w:p w:rsidR="0079472A" w:rsidRPr="0079472A" w:rsidRDefault="0079472A" w:rsidP="003F1239">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 xml:space="preserve">Зам. директора по УВР </w:t>
            </w:r>
            <w:r w:rsidR="007F50A5">
              <w:rPr>
                <w:rFonts w:ascii="Times New Roman" w:hAnsi="Times New Roman" w:cs="Times New Roman"/>
                <w:sz w:val="28"/>
                <w:szCs w:val="28"/>
              </w:rPr>
              <w:t xml:space="preserve"> </w:t>
            </w:r>
            <w:r w:rsidR="003F1239">
              <w:rPr>
                <w:rFonts w:ascii="Times New Roman" w:hAnsi="Times New Roman" w:cs="Times New Roman"/>
                <w:sz w:val="28"/>
                <w:szCs w:val="28"/>
              </w:rPr>
              <w:t>Туманова Н.А.</w:t>
            </w:r>
          </w:p>
        </w:tc>
      </w:tr>
      <w:tr w:rsidR="0079472A" w:rsidRPr="00402B9A" w:rsidTr="0079472A">
        <w:trPr>
          <w:trHeight w:val="534"/>
        </w:trPr>
        <w:tc>
          <w:tcPr>
            <w:tcW w:w="646" w:type="dxa"/>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4</w:t>
            </w:r>
          </w:p>
        </w:tc>
        <w:tc>
          <w:tcPr>
            <w:tcW w:w="4991" w:type="dxa"/>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 xml:space="preserve">Проведение </w:t>
            </w:r>
            <w:r w:rsidR="007F50A5">
              <w:rPr>
                <w:rFonts w:ascii="Times New Roman" w:hAnsi="Times New Roman" w:cs="Times New Roman"/>
                <w:sz w:val="28"/>
                <w:szCs w:val="28"/>
              </w:rPr>
              <w:t>инструктивно-методических сове</w:t>
            </w:r>
            <w:r w:rsidRPr="0079472A">
              <w:rPr>
                <w:rFonts w:ascii="Times New Roman" w:hAnsi="Times New Roman" w:cs="Times New Roman"/>
                <w:sz w:val="28"/>
                <w:szCs w:val="28"/>
              </w:rPr>
              <w:t>щаний и обучающих</w:t>
            </w:r>
            <w:r w:rsidR="007F50A5">
              <w:rPr>
                <w:rFonts w:ascii="Times New Roman" w:hAnsi="Times New Roman" w:cs="Times New Roman"/>
                <w:sz w:val="28"/>
                <w:szCs w:val="28"/>
              </w:rPr>
              <w:t xml:space="preserve"> семинаров по вопросам  реализации </w:t>
            </w:r>
            <w:r w:rsidRPr="0079472A">
              <w:rPr>
                <w:rFonts w:ascii="Times New Roman" w:hAnsi="Times New Roman" w:cs="Times New Roman"/>
                <w:sz w:val="28"/>
                <w:szCs w:val="28"/>
              </w:rPr>
              <w:t>ФГОС для различных категорий педагогических работников.</w:t>
            </w:r>
          </w:p>
        </w:tc>
        <w:tc>
          <w:tcPr>
            <w:tcW w:w="1842"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В течение учебного года</w:t>
            </w:r>
          </w:p>
        </w:tc>
        <w:tc>
          <w:tcPr>
            <w:tcW w:w="2127"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Директор</w:t>
            </w:r>
          </w:p>
          <w:p w:rsidR="0079472A" w:rsidRPr="0079472A" w:rsidRDefault="003F1239" w:rsidP="0079472A">
            <w:pPr>
              <w:spacing w:after="0" w:line="240" w:lineRule="auto"/>
              <w:ind w:left="-57" w:right="-57"/>
              <w:rPr>
                <w:rFonts w:ascii="Times New Roman" w:hAnsi="Times New Roman" w:cs="Times New Roman"/>
                <w:sz w:val="28"/>
                <w:szCs w:val="28"/>
              </w:rPr>
            </w:pPr>
            <w:r>
              <w:rPr>
                <w:rFonts w:ascii="Times New Roman" w:hAnsi="Times New Roman" w:cs="Times New Roman"/>
                <w:sz w:val="28"/>
                <w:szCs w:val="28"/>
              </w:rPr>
              <w:t>Арыков А.А.</w:t>
            </w:r>
          </w:p>
        </w:tc>
      </w:tr>
      <w:tr w:rsidR="0079472A" w:rsidRPr="00402B9A" w:rsidTr="0079472A">
        <w:tc>
          <w:tcPr>
            <w:tcW w:w="646" w:type="dxa"/>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5</w:t>
            </w:r>
          </w:p>
        </w:tc>
        <w:tc>
          <w:tcPr>
            <w:tcW w:w="4991" w:type="dxa"/>
          </w:tcPr>
          <w:p w:rsidR="0079472A" w:rsidRPr="0079472A" w:rsidRDefault="0079472A" w:rsidP="007F50A5">
            <w:pPr>
              <w:spacing w:after="0" w:line="240" w:lineRule="auto"/>
              <w:ind w:left="-57" w:right="-57"/>
              <w:rPr>
                <w:rFonts w:ascii="Times New Roman" w:hAnsi="Times New Roman" w:cs="Times New Roman"/>
                <w:bCs/>
                <w:color w:val="000000"/>
                <w:sz w:val="28"/>
                <w:szCs w:val="28"/>
              </w:rPr>
            </w:pPr>
            <w:r w:rsidRPr="0079472A">
              <w:rPr>
                <w:rFonts w:ascii="Times New Roman" w:hAnsi="Times New Roman" w:cs="Times New Roman"/>
                <w:bCs/>
                <w:color w:val="000000"/>
                <w:sz w:val="28"/>
                <w:szCs w:val="28"/>
              </w:rPr>
              <w:t xml:space="preserve">Организация повышения квалификации педагогов по </w:t>
            </w:r>
            <w:r w:rsidR="007F50A5">
              <w:rPr>
                <w:rFonts w:ascii="Times New Roman" w:hAnsi="Times New Roman" w:cs="Times New Roman"/>
                <w:bCs/>
                <w:color w:val="000000"/>
                <w:sz w:val="28"/>
                <w:szCs w:val="28"/>
              </w:rPr>
              <w:t xml:space="preserve"> реализации </w:t>
            </w:r>
            <w:r w:rsidRPr="0079472A">
              <w:rPr>
                <w:rFonts w:ascii="Times New Roman" w:hAnsi="Times New Roman" w:cs="Times New Roman"/>
                <w:bCs/>
                <w:color w:val="000000"/>
                <w:sz w:val="28"/>
                <w:szCs w:val="28"/>
              </w:rPr>
              <w:t>ФГОС нового поколения.</w:t>
            </w:r>
          </w:p>
        </w:tc>
        <w:tc>
          <w:tcPr>
            <w:tcW w:w="1842" w:type="dxa"/>
            <w:vAlign w:val="center"/>
          </w:tcPr>
          <w:p w:rsidR="0079472A" w:rsidRPr="0079472A" w:rsidRDefault="0079472A" w:rsidP="0079472A">
            <w:pPr>
              <w:spacing w:after="0" w:line="240" w:lineRule="auto"/>
              <w:ind w:left="-57" w:right="-57"/>
              <w:rPr>
                <w:rFonts w:ascii="Times New Roman" w:hAnsi="Times New Roman" w:cs="Times New Roman"/>
                <w:color w:val="000000"/>
                <w:sz w:val="28"/>
                <w:szCs w:val="28"/>
              </w:rPr>
            </w:pPr>
            <w:r w:rsidRPr="0079472A">
              <w:rPr>
                <w:rFonts w:ascii="Times New Roman" w:hAnsi="Times New Roman" w:cs="Times New Roman"/>
                <w:color w:val="000000"/>
                <w:sz w:val="28"/>
                <w:szCs w:val="28"/>
              </w:rPr>
              <w:t>Систематически</w:t>
            </w:r>
          </w:p>
        </w:tc>
        <w:tc>
          <w:tcPr>
            <w:tcW w:w="2127"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Директор</w:t>
            </w:r>
          </w:p>
          <w:p w:rsidR="0079472A" w:rsidRPr="0079472A" w:rsidRDefault="003F1239" w:rsidP="0079472A">
            <w:pPr>
              <w:spacing w:after="0" w:line="240" w:lineRule="auto"/>
              <w:ind w:left="-57" w:right="-57"/>
              <w:rPr>
                <w:rFonts w:ascii="Times New Roman" w:hAnsi="Times New Roman" w:cs="Times New Roman"/>
                <w:sz w:val="28"/>
                <w:szCs w:val="28"/>
              </w:rPr>
            </w:pPr>
            <w:r>
              <w:rPr>
                <w:rFonts w:ascii="Times New Roman" w:hAnsi="Times New Roman" w:cs="Times New Roman"/>
                <w:sz w:val="28"/>
                <w:szCs w:val="28"/>
              </w:rPr>
              <w:t>Арыков А.А.</w:t>
            </w:r>
          </w:p>
        </w:tc>
      </w:tr>
      <w:tr w:rsidR="0079472A" w:rsidRPr="00402B9A" w:rsidTr="0079472A">
        <w:tc>
          <w:tcPr>
            <w:tcW w:w="646" w:type="dxa"/>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6</w:t>
            </w:r>
          </w:p>
        </w:tc>
        <w:tc>
          <w:tcPr>
            <w:tcW w:w="4991" w:type="dxa"/>
          </w:tcPr>
          <w:p w:rsidR="0079472A" w:rsidRPr="0079472A" w:rsidRDefault="007F50A5" w:rsidP="0079472A">
            <w:pPr>
              <w:spacing w:after="0" w:line="240" w:lineRule="auto"/>
              <w:ind w:left="-57" w:right="-57"/>
              <w:rPr>
                <w:rFonts w:ascii="Times New Roman" w:hAnsi="Times New Roman" w:cs="Times New Roman"/>
                <w:sz w:val="28"/>
                <w:szCs w:val="28"/>
              </w:rPr>
            </w:pPr>
            <w:r>
              <w:rPr>
                <w:rFonts w:ascii="Times New Roman" w:hAnsi="Times New Roman" w:cs="Times New Roman"/>
                <w:sz w:val="28"/>
                <w:szCs w:val="28"/>
              </w:rPr>
              <w:t xml:space="preserve">Сопровождение </w:t>
            </w:r>
            <w:r w:rsidR="0079472A" w:rsidRPr="0079472A">
              <w:rPr>
                <w:rFonts w:ascii="Times New Roman" w:hAnsi="Times New Roman" w:cs="Times New Roman"/>
                <w:sz w:val="28"/>
                <w:szCs w:val="28"/>
              </w:rPr>
              <w:t xml:space="preserve"> деятельности творческой группы «Возможности реализации ФГОС НОО средствами УМК «Начальная школа </w:t>
            </w:r>
            <w:r w:rsidR="0079472A" w:rsidRPr="0079472A">
              <w:rPr>
                <w:rFonts w:ascii="Times New Roman" w:hAnsi="Times New Roman" w:cs="Times New Roman"/>
                <w:sz w:val="28"/>
                <w:szCs w:val="28"/>
                <w:lang w:val="en-US"/>
              </w:rPr>
              <w:t>XXI</w:t>
            </w:r>
            <w:r w:rsidR="0079472A" w:rsidRPr="0079472A">
              <w:rPr>
                <w:rFonts w:ascii="Times New Roman" w:hAnsi="Times New Roman" w:cs="Times New Roman"/>
                <w:sz w:val="28"/>
                <w:szCs w:val="28"/>
              </w:rPr>
              <w:t xml:space="preserve"> века».</w:t>
            </w:r>
          </w:p>
        </w:tc>
        <w:tc>
          <w:tcPr>
            <w:tcW w:w="1842" w:type="dxa"/>
            <w:vAlign w:val="center"/>
          </w:tcPr>
          <w:p w:rsidR="0079472A" w:rsidRPr="0079472A" w:rsidRDefault="0079472A" w:rsidP="0079472A">
            <w:pPr>
              <w:spacing w:after="0" w:line="240" w:lineRule="auto"/>
              <w:ind w:left="-57" w:right="-57"/>
              <w:rPr>
                <w:rFonts w:ascii="Times New Roman" w:hAnsi="Times New Roman" w:cs="Times New Roman"/>
                <w:color w:val="000000"/>
                <w:sz w:val="28"/>
                <w:szCs w:val="28"/>
              </w:rPr>
            </w:pPr>
            <w:r w:rsidRPr="0079472A">
              <w:rPr>
                <w:rFonts w:ascii="Times New Roman" w:hAnsi="Times New Roman" w:cs="Times New Roman"/>
                <w:color w:val="000000"/>
                <w:sz w:val="28"/>
                <w:szCs w:val="28"/>
              </w:rPr>
              <w:t>Сентябрь, в течение года</w:t>
            </w:r>
          </w:p>
        </w:tc>
        <w:tc>
          <w:tcPr>
            <w:tcW w:w="2127" w:type="dxa"/>
            <w:vAlign w:val="center"/>
          </w:tcPr>
          <w:p w:rsidR="0079472A" w:rsidRPr="0079472A" w:rsidRDefault="0079472A" w:rsidP="003F1239">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 xml:space="preserve">Зам. директора по УВР </w:t>
            </w:r>
            <w:r w:rsidR="003F1239">
              <w:rPr>
                <w:rFonts w:ascii="Times New Roman" w:hAnsi="Times New Roman" w:cs="Times New Roman"/>
                <w:sz w:val="28"/>
                <w:szCs w:val="28"/>
              </w:rPr>
              <w:t>Туманова Н.А.</w:t>
            </w:r>
          </w:p>
        </w:tc>
      </w:tr>
      <w:tr w:rsidR="0079472A" w:rsidRPr="00402B9A" w:rsidTr="0079472A">
        <w:trPr>
          <w:trHeight w:val="1677"/>
        </w:trPr>
        <w:tc>
          <w:tcPr>
            <w:tcW w:w="646" w:type="dxa"/>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7</w:t>
            </w:r>
          </w:p>
        </w:tc>
        <w:tc>
          <w:tcPr>
            <w:tcW w:w="4991" w:type="dxa"/>
          </w:tcPr>
          <w:p w:rsidR="0079472A" w:rsidRPr="0079472A" w:rsidRDefault="0079472A" w:rsidP="0079472A">
            <w:pPr>
              <w:spacing w:after="0" w:line="240" w:lineRule="auto"/>
              <w:ind w:left="-57" w:right="-57"/>
              <w:rPr>
                <w:rFonts w:ascii="Times New Roman" w:hAnsi="Times New Roman" w:cs="Times New Roman"/>
                <w:bCs/>
                <w:color w:val="000000"/>
                <w:sz w:val="28"/>
                <w:szCs w:val="28"/>
              </w:rPr>
            </w:pPr>
            <w:r w:rsidRPr="0079472A">
              <w:rPr>
                <w:rFonts w:ascii="Times New Roman" w:hAnsi="Times New Roman" w:cs="Times New Roman"/>
                <w:bCs/>
                <w:color w:val="000000"/>
                <w:sz w:val="28"/>
                <w:szCs w:val="28"/>
              </w:rPr>
              <w:t>Разработка методических рекомендаций:</w:t>
            </w:r>
          </w:p>
          <w:p w:rsidR="0079472A" w:rsidRPr="0079472A" w:rsidRDefault="0079472A" w:rsidP="00713B7F">
            <w:pPr>
              <w:pStyle w:val="a6"/>
              <w:numPr>
                <w:ilvl w:val="0"/>
                <w:numId w:val="469"/>
              </w:numPr>
              <w:tabs>
                <w:tab w:val="left" w:pos="432"/>
              </w:tabs>
              <w:spacing w:after="0" w:line="240" w:lineRule="auto"/>
              <w:ind w:left="-57" w:right="-57" w:firstLine="0"/>
              <w:rPr>
                <w:rFonts w:ascii="Times New Roman" w:hAnsi="Times New Roman" w:cs="Times New Roman"/>
                <w:bCs/>
                <w:color w:val="000000"/>
                <w:sz w:val="28"/>
                <w:szCs w:val="28"/>
              </w:rPr>
            </w:pPr>
            <w:r w:rsidRPr="0079472A">
              <w:rPr>
                <w:rFonts w:ascii="Times New Roman" w:hAnsi="Times New Roman" w:cs="Times New Roman"/>
                <w:bCs/>
                <w:color w:val="000000"/>
                <w:sz w:val="28"/>
                <w:szCs w:val="28"/>
              </w:rPr>
              <w:t>по организации пребывания детей в ОУ во второй половине дня;</w:t>
            </w:r>
          </w:p>
          <w:p w:rsidR="0079472A" w:rsidRPr="0079472A" w:rsidRDefault="0079472A" w:rsidP="007F50A5">
            <w:pPr>
              <w:pStyle w:val="a6"/>
              <w:numPr>
                <w:ilvl w:val="0"/>
                <w:numId w:val="469"/>
              </w:numPr>
              <w:tabs>
                <w:tab w:val="left" w:pos="432"/>
              </w:tabs>
              <w:spacing w:after="0" w:line="240" w:lineRule="auto"/>
              <w:ind w:left="-57" w:right="-57" w:firstLine="0"/>
              <w:rPr>
                <w:rFonts w:ascii="Times New Roman" w:hAnsi="Times New Roman" w:cs="Times New Roman"/>
                <w:bCs/>
                <w:color w:val="000000"/>
                <w:sz w:val="28"/>
                <w:szCs w:val="28"/>
              </w:rPr>
            </w:pPr>
            <w:r w:rsidRPr="0079472A">
              <w:rPr>
                <w:rFonts w:ascii="Times New Roman" w:hAnsi="Times New Roman" w:cs="Times New Roman"/>
                <w:bCs/>
                <w:color w:val="000000"/>
                <w:sz w:val="28"/>
                <w:szCs w:val="28"/>
              </w:rPr>
              <w:t xml:space="preserve">по организации образовательного процесса в условиях </w:t>
            </w:r>
            <w:r w:rsidR="007F50A5">
              <w:rPr>
                <w:rFonts w:ascii="Times New Roman" w:hAnsi="Times New Roman" w:cs="Times New Roman"/>
                <w:bCs/>
                <w:color w:val="000000"/>
                <w:sz w:val="28"/>
                <w:szCs w:val="28"/>
              </w:rPr>
              <w:t xml:space="preserve"> реализации </w:t>
            </w:r>
            <w:r w:rsidRPr="0079472A">
              <w:rPr>
                <w:rFonts w:ascii="Times New Roman" w:hAnsi="Times New Roman" w:cs="Times New Roman"/>
                <w:bCs/>
                <w:color w:val="000000"/>
                <w:sz w:val="28"/>
                <w:szCs w:val="28"/>
              </w:rPr>
              <w:t>ФГОС второго поколения;</w:t>
            </w:r>
          </w:p>
        </w:tc>
        <w:tc>
          <w:tcPr>
            <w:tcW w:w="1842" w:type="dxa"/>
            <w:vAlign w:val="center"/>
          </w:tcPr>
          <w:p w:rsidR="0079472A" w:rsidRPr="0079472A" w:rsidRDefault="0079472A" w:rsidP="0079472A">
            <w:pPr>
              <w:spacing w:after="0" w:line="240" w:lineRule="auto"/>
              <w:ind w:left="-57" w:right="-57"/>
              <w:rPr>
                <w:rFonts w:ascii="Times New Roman" w:hAnsi="Times New Roman" w:cs="Times New Roman"/>
                <w:color w:val="000000"/>
                <w:sz w:val="28"/>
                <w:szCs w:val="28"/>
              </w:rPr>
            </w:pPr>
          </w:p>
          <w:p w:rsidR="0079472A" w:rsidRPr="0079472A" w:rsidRDefault="0079472A" w:rsidP="0079472A">
            <w:pPr>
              <w:spacing w:after="0" w:line="240" w:lineRule="auto"/>
              <w:ind w:left="-57" w:right="-57"/>
              <w:rPr>
                <w:rFonts w:ascii="Times New Roman" w:hAnsi="Times New Roman" w:cs="Times New Roman"/>
                <w:color w:val="000000"/>
                <w:sz w:val="28"/>
                <w:szCs w:val="28"/>
              </w:rPr>
            </w:pPr>
            <w:r w:rsidRPr="0079472A">
              <w:rPr>
                <w:rFonts w:ascii="Times New Roman" w:hAnsi="Times New Roman" w:cs="Times New Roman"/>
                <w:color w:val="000000"/>
                <w:sz w:val="28"/>
                <w:szCs w:val="28"/>
              </w:rPr>
              <w:t>Август-сентябрь</w:t>
            </w:r>
          </w:p>
          <w:p w:rsidR="0079472A" w:rsidRPr="0079472A" w:rsidRDefault="0079472A" w:rsidP="0079472A">
            <w:pPr>
              <w:spacing w:after="0" w:line="240" w:lineRule="auto"/>
              <w:ind w:left="-57" w:right="-57"/>
              <w:rPr>
                <w:rFonts w:ascii="Times New Roman" w:hAnsi="Times New Roman" w:cs="Times New Roman"/>
                <w:color w:val="000000"/>
                <w:sz w:val="28"/>
                <w:szCs w:val="28"/>
              </w:rPr>
            </w:pPr>
          </w:p>
          <w:p w:rsidR="0079472A" w:rsidRPr="0079472A" w:rsidRDefault="0079472A" w:rsidP="0079472A">
            <w:pPr>
              <w:spacing w:after="0" w:line="240" w:lineRule="auto"/>
              <w:ind w:left="-57" w:right="-57"/>
              <w:rPr>
                <w:rFonts w:ascii="Times New Roman" w:hAnsi="Times New Roman" w:cs="Times New Roman"/>
                <w:color w:val="000000"/>
                <w:sz w:val="28"/>
                <w:szCs w:val="28"/>
              </w:rPr>
            </w:pPr>
          </w:p>
          <w:p w:rsidR="0079472A" w:rsidRPr="0079472A" w:rsidRDefault="0079472A" w:rsidP="0079472A">
            <w:pPr>
              <w:spacing w:after="0" w:line="240" w:lineRule="auto"/>
              <w:ind w:left="-57" w:right="-57"/>
              <w:rPr>
                <w:rFonts w:ascii="Times New Roman" w:hAnsi="Times New Roman" w:cs="Times New Roman"/>
                <w:color w:val="000000"/>
                <w:sz w:val="28"/>
                <w:szCs w:val="28"/>
              </w:rPr>
            </w:pPr>
            <w:r w:rsidRPr="0079472A">
              <w:rPr>
                <w:rFonts w:ascii="Times New Roman" w:hAnsi="Times New Roman" w:cs="Times New Roman"/>
                <w:color w:val="000000"/>
                <w:sz w:val="28"/>
                <w:szCs w:val="28"/>
              </w:rPr>
              <w:t>Ноябрь-декабрь</w:t>
            </w:r>
          </w:p>
        </w:tc>
        <w:tc>
          <w:tcPr>
            <w:tcW w:w="2127" w:type="dxa"/>
            <w:vAlign w:val="center"/>
          </w:tcPr>
          <w:p w:rsidR="0079472A" w:rsidRPr="0079472A" w:rsidRDefault="0079472A" w:rsidP="003F1239">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 xml:space="preserve">Зам. директора по УВР </w:t>
            </w:r>
            <w:r w:rsidR="003F1239">
              <w:rPr>
                <w:rFonts w:ascii="Times New Roman" w:hAnsi="Times New Roman" w:cs="Times New Roman"/>
                <w:sz w:val="28"/>
                <w:szCs w:val="28"/>
              </w:rPr>
              <w:t>Туманова Н.А.</w:t>
            </w:r>
          </w:p>
        </w:tc>
      </w:tr>
      <w:tr w:rsidR="0079472A" w:rsidRPr="00402B9A" w:rsidTr="0079472A">
        <w:tc>
          <w:tcPr>
            <w:tcW w:w="646" w:type="dxa"/>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lastRenderedPageBreak/>
              <w:t>8</w:t>
            </w:r>
          </w:p>
        </w:tc>
        <w:tc>
          <w:tcPr>
            <w:tcW w:w="4991" w:type="dxa"/>
          </w:tcPr>
          <w:p w:rsidR="0079472A" w:rsidRPr="0079472A" w:rsidRDefault="0079472A" w:rsidP="0085775E">
            <w:pPr>
              <w:spacing w:after="0" w:line="240" w:lineRule="auto"/>
              <w:ind w:left="-57" w:right="-57"/>
              <w:rPr>
                <w:rFonts w:ascii="Times New Roman" w:hAnsi="Times New Roman" w:cs="Times New Roman"/>
                <w:bCs/>
                <w:color w:val="000000"/>
                <w:sz w:val="28"/>
                <w:szCs w:val="28"/>
              </w:rPr>
            </w:pPr>
            <w:r w:rsidRPr="0079472A">
              <w:rPr>
                <w:rFonts w:ascii="Times New Roman" w:hAnsi="Times New Roman" w:cs="Times New Roman"/>
                <w:bCs/>
                <w:color w:val="000000"/>
                <w:sz w:val="28"/>
                <w:szCs w:val="28"/>
              </w:rPr>
              <w:t xml:space="preserve">Оснащение </w:t>
            </w:r>
            <w:r w:rsidR="007F50A5">
              <w:rPr>
                <w:rFonts w:ascii="Times New Roman" w:hAnsi="Times New Roman" w:cs="Times New Roman"/>
                <w:bCs/>
                <w:color w:val="000000"/>
                <w:sz w:val="28"/>
                <w:szCs w:val="28"/>
              </w:rPr>
              <w:t xml:space="preserve">МБОУ СОШ с. </w:t>
            </w:r>
            <w:r w:rsidR="0085775E">
              <w:rPr>
                <w:rFonts w:ascii="Times New Roman" w:hAnsi="Times New Roman" w:cs="Times New Roman"/>
                <w:bCs/>
                <w:color w:val="000000"/>
                <w:sz w:val="28"/>
                <w:szCs w:val="28"/>
              </w:rPr>
              <w:t xml:space="preserve">Луков Кордон </w:t>
            </w:r>
            <w:r w:rsidRPr="0079472A">
              <w:rPr>
                <w:rFonts w:ascii="Times New Roman" w:hAnsi="Times New Roman" w:cs="Times New Roman"/>
                <w:bCs/>
                <w:color w:val="000000"/>
                <w:sz w:val="28"/>
                <w:szCs w:val="28"/>
              </w:rPr>
              <w:t>комплексом учебного, учебно-лабораторного и компьютерного оборудования.</w:t>
            </w:r>
          </w:p>
        </w:tc>
        <w:tc>
          <w:tcPr>
            <w:tcW w:w="1842" w:type="dxa"/>
            <w:vAlign w:val="center"/>
          </w:tcPr>
          <w:p w:rsidR="0079472A" w:rsidRPr="0079472A" w:rsidRDefault="0079472A" w:rsidP="0079472A">
            <w:pPr>
              <w:spacing w:after="0" w:line="240" w:lineRule="auto"/>
              <w:ind w:left="-57" w:right="-57"/>
              <w:rPr>
                <w:rFonts w:ascii="Times New Roman" w:hAnsi="Times New Roman" w:cs="Times New Roman"/>
                <w:color w:val="000000"/>
                <w:sz w:val="28"/>
                <w:szCs w:val="28"/>
              </w:rPr>
            </w:pPr>
            <w:r w:rsidRPr="0079472A">
              <w:rPr>
                <w:rFonts w:ascii="Times New Roman" w:hAnsi="Times New Roman" w:cs="Times New Roman"/>
                <w:color w:val="000000"/>
                <w:sz w:val="28"/>
                <w:szCs w:val="28"/>
              </w:rPr>
              <w:t>В течение года</w:t>
            </w:r>
          </w:p>
        </w:tc>
        <w:tc>
          <w:tcPr>
            <w:tcW w:w="2127"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Директор</w:t>
            </w:r>
            <w:r w:rsidR="007F50A5">
              <w:rPr>
                <w:rFonts w:ascii="Times New Roman" w:hAnsi="Times New Roman" w:cs="Times New Roman"/>
                <w:sz w:val="28"/>
                <w:szCs w:val="28"/>
              </w:rPr>
              <w:t xml:space="preserve"> </w:t>
            </w:r>
            <w:r w:rsidR="003F1239">
              <w:rPr>
                <w:rFonts w:ascii="Times New Roman" w:hAnsi="Times New Roman" w:cs="Times New Roman"/>
                <w:sz w:val="28"/>
                <w:szCs w:val="28"/>
              </w:rPr>
              <w:t>Арыков А.А.</w:t>
            </w:r>
          </w:p>
          <w:p w:rsidR="0079472A" w:rsidRPr="0079472A" w:rsidRDefault="0079472A" w:rsidP="0079472A">
            <w:pPr>
              <w:spacing w:after="0" w:line="240" w:lineRule="auto"/>
              <w:ind w:left="-57" w:right="-57"/>
              <w:rPr>
                <w:rFonts w:ascii="Times New Roman" w:hAnsi="Times New Roman" w:cs="Times New Roman"/>
                <w:sz w:val="28"/>
                <w:szCs w:val="28"/>
              </w:rPr>
            </w:pPr>
          </w:p>
        </w:tc>
      </w:tr>
      <w:tr w:rsidR="0079472A" w:rsidRPr="00402B9A" w:rsidTr="0079472A">
        <w:tc>
          <w:tcPr>
            <w:tcW w:w="646" w:type="dxa"/>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9</w:t>
            </w:r>
          </w:p>
        </w:tc>
        <w:tc>
          <w:tcPr>
            <w:tcW w:w="4991" w:type="dxa"/>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Разработка и утверждение учебного плана НОО</w:t>
            </w:r>
          </w:p>
        </w:tc>
        <w:tc>
          <w:tcPr>
            <w:tcW w:w="1842"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До 31 августа 2014 г</w:t>
            </w:r>
          </w:p>
        </w:tc>
        <w:tc>
          <w:tcPr>
            <w:tcW w:w="2127" w:type="dxa"/>
          </w:tcPr>
          <w:p w:rsidR="0079472A" w:rsidRPr="0079472A" w:rsidRDefault="0079472A" w:rsidP="003F1239">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 xml:space="preserve">Директор </w:t>
            </w:r>
            <w:r w:rsidR="003F1239">
              <w:rPr>
                <w:rFonts w:ascii="Times New Roman" w:hAnsi="Times New Roman" w:cs="Times New Roman"/>
                <w:sz w:val="28"/>
                <w:szCs w:val="28"/>
              </w:rPr>
              <w:t>Арыков А.А.</w:t>
            </w:r>
            <w:r w:rsidR="007F50A5">
              <w:rPr>
                <w:rFonts w:ascii="Times New Roman" w:hAnsi="Times New Roman" w:cs="Times New Roman"/>
                <w:sz w:val="28"/>
                <w:szCs w:val="28"/>
              </w:rPr>
              <w:t xml:space="preserve"> </w:t>
            </w:r>
            <w:r w:rsidRPr="0079472A">
              <w:rPr>
                <w:rFonts w:ascii="Times New Roman" w:hAnsi="Times New Roman" w:cs="Times New Roman"/>
                <w:sz w:val="28"/>
                <w:szCs w:val="28"/>
              </w:rPr>
              <w:t xml:space="preserve">Зам. директора по УВР </w:t>
            </w:r>
            <w:r w:rsidR="003F1239">
              <w:rPr>
                <w:rFonts w:ascii="Times New Roman" w:hAnsi="Times New Roman" w:cs="Times New Roman"/>
                <w:sz w:val="28"/>
                <w:szCs w:val="28"/>
              </w:rPr>
              <w:t>Туманова Н.А.</w:t>
            </w:r>
          </w:p>
        </w:tc>
      </w:tr>
      <w:tr w:rsidR="0079472A" w:rsidRPr="00402B9A" w:rsidTr="0079472A">
        <w:tc>
          <w:tcPr>
            <w:tcW w:w="646" w:type="dxa"/>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10</w:t>
            </w:r>
          </w:p>
        </w:tc>
        <w:tc>
          <w:tcPr>
            <w:tcW w:w="4991" w:type="dxa"/>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Разработка и утверждение программ внеурочной деятельности образовательного учреждения</w:t>
            </w:r>
          </w:p>
        </w:tc>
        <w:tc>
          <w:tcPr>
            <w:tcW w:w="1842"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До 31 августа 2014 г</w:t>
            </w:r>
          </w:p>
        </w:tc>
        <w:tc>
          <w:tcPr>
            <w:tcW w:w="2127" w:type="dxa"/>
          </w:tcPr>
          <w:p w:rsidR="0079472A" w:rsidRPr="0079472A" w:rsidRDefault="0079472A" w:rsidP="003F1239">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 xml:space="preserve">Зам. директора по ВР </w:t>
            </w:r>
            <w:r w:rsidR="003F1239">
              <w:rPr>
                <w:rFonts w:ascii="Times New Roman" w:hAnsi="Times New Roman" w:cs="Times New Roman"/>
                <w:sz w:val="28"/>
                <w:szCs w:val="28"/>
              </w:rPr>
              <w:t>Салимова Б.Р.</w:t>
            </w:r>
          </w:p>
        </w:tc>
      </w:tr>
      <w:tr w:rsidR="0079472A" w:rsidRPr="00402B9A" w:rsidTr="0079472A">
        <w:tc>
          <w:tcPr>
            <w:tcW w:w="646"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11</w:t>
            </w:r>
          </w:p>
        </w:tc>
        <w:tc>
          <w:tcPr>
            <w:tcW w:w="4991"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Разработка и утверждение рабочих программ учебных предметов</w:t>
            </w:r>
          </w:p>
        </w:tc>
        <w:tc>
          <w:tcPr>
            <w:tcW w:w="1842"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Июнь-август</w:t>
            </w:r>
          </w:p>
          <w:p w:rsidR="0079472A" w:rsidRPr="0079472A" w:rsidRDefault="0079472A" w:rsidP="0079472A">
            <w:pPr>
              <w:spacing w:after="0" w:line="240" w:lineRule="auto"/>
              <w:ind w:left="-57" w:right="-57"/>
              <w:rPr>
                <w:rFonts w:ascii="Times New Roman" w:hAnsi="Times New Roman" w:cs="Times New Roman"/>
                <w:sz w:val="28"/>
                <w:szCs w:val="28"/>
              </w:rPr>
            </w:pPr>
          </w:p>
        </w:tc>
        <w:tc>
          <w:tcPr>
            <w:tcW w:w="2127"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Педагоги школы, зам. директора по УВР</w:t>
            </w:r>
            <w:r w:rsidR="003F1239">
              <w:rPr>
                <w:rFonts w:ascii="Times New Roman" w:hAnsi="Times New Roman" w:cs="Times New Roman"/>
                <w:sz w:val="28"/>
                <w:szCs w:val="28"/>
              </w:rPr>
              <w:t xml:space="preserve"> Туманова Н.А.</w:t>
            </w:r>
          </w:p>
        </w:tc>
      </w:tr>
      <w:tr w:rsidR="0079472A" w:rsidRPr="00402B9A" w:rsidTr="0079472A">
        <w:tc>
          <w:tcPr>
            <w:tcW w:w="646"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12</w:t>
            </w:r>
          </w:p>
        </w:tc>
        <w:tc>
          <w:tcPr>
            <w:tcW w:w="4991" w:type="dxa"/>
            <w:vAlign w:val="center"/>
          </w:tcPr>
          <w:p w:rsidR="0079472A" w:rsidRPr="0079472A" w:rsidRDefault="0079472A" w:rsidP="007F50A5">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 xml:space="preserve">Реализация  системы мониторинга образовательных потребностей обучающихся и родителей по использованию часов </w:t>
            </w:r>
            <w:r w:rsidR="007F50A5">
              <w:rPr>
                <w:rFonts w:ascii="Times New Roman" w:hAnsi="Times New Roman" w:cs="Times New Roman"/>
                <w:sz w:val="28"/>
                <w:szCs w:val="28"/>
              </w:rPr>
              <w:t xml:space="preserve"> </w:t>
            </w:r>
            <w:r w:rsidRPr="0079472A">
              <w:rPr>
                <w:rFonts w:ascii="Times New Roman" w:hAnsi="Times New Roman" w:cs="Times New Roman"/>
                <w:sz w:val="28"/>
                <w:szCs w:val="28"/>
              </w:rPr>
              <w:t xml:space="preserve">части </w:t>
            </w:r>
            <w:r w:rsidR="007F50A5">
              <w:rPr>
                <w:rFonts w:ascii="Times New Roman" w:hAnsi="Times New Roman" w:cs="Times New Roman"/>
                <w:sz w:val="28"/>
                <w:szCs w:val="28"/>
              </w:rPr>
              <w:t>, формируемой участниками  образовательного  процесса</w:t>
            </w:r>
            <w:r w:rsidR="00763369">
              <w:rPr>
                <w:rFonts w:ascii="Times New Roman" w:hAnsi="Times New Roman" w:cs="Times New Roman"/>
                <w:sz w:val="28"/>
                <w:szCs w:val="28"/>
              </w:rPr>
              <w:t xml:space="preserve">  </w:t>
            </w:r>
            <w:r w:rsidRPr="0079472A">
              <w:rPr>
                <w:rFonts w:ascii="Times New Roman" w:hAnsi="Times New Roman" w:cs="Times New Roman"/>
                <w:sz w:val="28"/>
                <w:szCs w:val="28"/>
              </w:rPr>
              <w:t>учебного плана и внеурочной деятельности</w:t>
            </w:r>
          </w:p>
        </w:tc>
        <w:tc>
          <w:tcPr>
            <w:tcW w:w="1842"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Май</w:t>
            </w:r>
          </w:p>
        </w:tc>
        <w:tc>
          <w:tcPr>
            <w:tcW w:w="2127"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Администрация</w:t>
            </w:r>
          </w:p>
        </w:tc>
      </w:tr>
      <w:tr w:rsidR="0079472A" w:rsidRPr="00402B9A" w:rsidTr="0079472A">
        <w:tc>
          <w:tcPr>
            <w:tcW w:w="9606" w:type="dxa"/>
            <w:gridSpan w:val="4"/>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b/>
                <w:sz w:val="28"/>
                <w:szCs w:val="28"/>
              </w:rPr>
              <w:t>Научно-метод</w:t>
            </w:r>
            <w:r w:rsidR="00763369">
              <w:rPr>
                <w:rFonts w:ascii="Times New Roman" w:hAnsi="Times New Roman" w:cs="Times New Roman"/>
                <w:b/>
                <w:sz w:val="28"/>
                <w:szCs w:val="28"/>
              </w:rPr>
              <w:t xml:space="preserve">ическое сопровождение   реализации </w:t>
            </w:r>
            <w:r w:rsidRPr="0079472A">
              <w:rPr>
                <w:rFonts w:ascii="Times New Roman" w:hAnsi="Times New Roman" w:cs="Times New Roman"/>
                <w:b/>
                <w:sz w:val="28"/>
                <w:szCs w:val="28"/>
              </w:rPr>
              <w:t>ФГОС, кадровые условия</w:t>
            </w:r>
          </w:p>
        </w:tc>
      </w:tr>
      <w:tr w:rsidR="0079472A" w:rsidRPr="00402B9A" w:rsidTr="0079472A">
        <w:tc>
          <w:tcPr>
            <w:tcW w:w="646" w:type="dxa"/>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1</w:t>
            </w:r>
          </w:p>
        </w:tc>
        <w:tc>
          <w:tcPr>
            <w:tcW w:w="4991" w:type="dxa"/>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Теоретический семинар  для учителей начальных классов «Организация обучения младших школьников на основе деятельностного подхода и соответствующих ему технологий»</w:t>
            </w:r>
          </w:p>
        </w:tc>
        <w:tc>
          <w:tcPr>
            <w:tcW w:w="1842"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июнь</w:t>
            </w:r>
          </w:p>
        </w:tc>
        <w:tc>
          <w:tcPr>
            <w:tcW w:w="2127" w:type="dxa"/>
            <w:vMerge w:val="restart"/>
          </w:tcPr>
          <w:p w:rsidR="0079472A" w:rsidRPr="0079472A" w:rsidRDefault="0079472A" w:rsidP="0079472A">
            <w:pPr>
              <w:spacing w:after="0" w:line="240" w:lineRule="auto"/>
              <w:ind w:left="-57" w:right="-57"/>
              <w:rPr>
                <w:rFonts w:ascii="Times New Roman" w:hAnsi="Times New Roman" w:cs="Times New Roman"/>
                <w:sz w:val="28"/>
                <w:szCs w:val="28"/>
              </w:rPr>
            </w:pPr>
          </w:p>
          <w:p w:rsidR="0079472A" w:rsidRPr="0079472A" w:rsidRDefault="0079472A" w:rsidP="0079472A">
            <w:pPr>
              <w:spacing w:after="0" w:line="240" w:lineRule="auto"/>
              <w:ind w:left="-57" w:right="-57"/>
              <w:rPr>
                <w:rFonts w:ascii="Times New Roman" w:hAnsi="Times New Roman" w:cs="Times New Roman"/>
                <w:sz w:val="28"/>
                <w:szCs w:val="28"/>
              </w:rPr>
            </w:pPr>
          </w:p>
          <w:p w:rsidR="0079472A" w:rsidRPr="0079472A" w:rsidRDefault="0079472A" w:rsidP="0079472A">
            <w:pPr>
              <w:spacing w:after="0" w:line="240" w:lineRule="auto"/>
              <w:ind w:left="-57" w:right="-57"/>
              <w:rPr>
                <w:rFonts w:ascii="Times New Roman" w:hAnsi="Times New Roman" w:cs="Times New Roman"/>
                <w:sz w:val="28"/>
                <w:szCs w:val="28"/>
              </w:rPr>
            </w:pPr>
          </w:p>
          <w:p w:rsidR="0079472A" w:rsidRPr="0079472A" w:rsidRDefault="0079472A" w:rsidP="003F1239">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 xml:space="preserve">Зам. директора по УВР </w:t>
            </w:r>
            <w:r w:rsidR="003F1239">
              <w:rPr>
                <w:rFonts w:ascii="Times New Roman" w:hAnsi="Times New Roman" w:cs="Times New Roman"/>
                <w:sz w:val="28"/>
                <w:szCs w:val="28"/>
              </w:rPr>
              <w:t>Туманова Н.А.</w:t>
            </w:r>
          </w:p>
        </w:tc>
      </w:tr>
      <w:tr w:rsidR="0079472A" w:rsidTr="0079472A">
        <w:tc>
          <w:tcPr>
            <w:tcW w:w="646" w:type="dxa"/>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2</w:t>
            </w:r>
          </w:p>
        </w:tc>
        <w:tc>
          <w:tcPr>
            <w:tcW w:w="4991" w:type="dxa"/>
          </w:tcPr>
          <w:p w:rsidR="0079472A" w:rsidRPr="0079472A" w:rsidRDefault="0079472A" w:rsidP="0079472A">
            <w:pPr>
              <w:pStyle w:val="af2"/>
              <w:ind w:left="-57" w:right="-57" w:firstLine="0"/>
              <w:rPr>
                <w:sz w:val="28"/>
                <w:szCs w:val="28"/>
              </w:rPr>
            </w:pPr>
            <w:r w:rsidRPr="0079472A">
              <w:rPr>
                <w:sz w:val="28"/>
                <w:szCs w:val="28"/>
              </w:rPr>
              <w:t>Инструктивно-методическое совещание  «Обновление системы контрольно-оценочной деятельности по ФГОС (введение новой системы оценки деятельности обучающихся и контроль за планируемыми результатами ФГОС)»</w:t>
            </w:r>
          </w:p>
        </w:tc>
        <w:tc>
          <w:tcPr>
            <w:tcW w:w="1842"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август</w:t>
            </w:r>
          </w:p>
        </w:tc>
        <w:tc>
          <w:tcPr>
            <w:tcW w:w="2127" w:type="dxa"/>
            <w:vMerge/>
            <w:vAlign w:val="center"/>
          </w:tcPr>
          <w:p w:rsidR="0079472A" w:rsidRPr="0079472A" w:rsidRDefault="0079472A" w:rsidP="0079472A">
            <w:pPr>
              <w:spacing w:after="0" w:line="240" w:lineRule="auto"/>
              <w:ind w:left="-57" w:right="-57"/>
              <w:rPr>
                <w:rFonts w:ascii="Times New Roman" w:hAnsi="Times New Roman" w:cs="Times New Roman"/>
                <w:sz w:val="28"/>
                <w:szCs w:val="28"/>
              </w:rPr>
            </w:pPr>
          </w:p>
        </w:tc>
      </w:tr>
      <w:tr w:rsidR="0079472A" w:rsidRPr="00402B9A" w:rsidTr="0079472A">
        <w:tc>
          <w:tcPr>
            <w:tcW w:w="646" w:type="dxa"/>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3</w:t>
            </w:r>
          </w:p>
        </w:tc>
        <w:tc>
          <w:tcPr>
            <w:tcW w:w="4991" w:type="dxa"/>
          </w:tcPr>
          <w:p w:rsidR="0079472A" w:rsidRPr="0079472A" w:rsidRDefault="0079472A" w:rsidP="0085775E">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Корректировка локальных актов (внесение изменений в них), регламентирующих установление заработной платы работн</w:t>
            </w:r>
            <w:r w:rsidR="00763369">
              <w:rPr>
                <w:rFonts w:ascii="Times New Roman" w:hAnsi="Times New Roman" w:cs="Times New Roman"/>
                <w:sz w:val="28"/>
                <w:szCs w:val="28"/>
              </w:rPr>
              <w:t xml:space="preserve">иков  МБОУ СОШ с. </w:t>
            </w:r>
            <w:r w:rsidR="0085775E">
              <w:rPr>
                <w:rFonts w:ascii="Times New Roman" w:hAnsi="Times New Roman" w:cs="Times New Roman"/>
                <w:sz w:val="28"/>
                <w:szCs w:val="28"/>
              </w:rPr>
              <w:t>Луков Кордон</w:t>
            </w:r>
            <w:r w:rsidRPr="0079472A">
              <w:rPr>
                <w:rFonts w:ascii="Times New Roman" w:hAnsi="Times New Roman" w:cs="Times New Roman"/>
                <w:sz w:val="28"/>
                <w:szCs w:val="28"/>
              </w:rPr>
              <w:t>, в том числе стимулирующих надбавок и доплат, порядка и размеров премирования</w:t>
            </w:r>
          </w:p>
        </w:tc>
        <w:tc>
          <w:tcPr>
            <w:tcW w:w="1842"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p>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Сентябрь</w:t>
            </w:r>
          </w:p>
        </w:tc>
        <w:tc>
          <w:tcPr>
            <w:tcW w:w="2127"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Директор</w:t>
            </w:r>
          </w:p>
          <w:p w:rsidR="0079472A" w:rsidRPr="0079472A" w:rsidRDefault="003F1239" w:rsidP="0079472A">
            <w:pPr>
              <w:spacing w:after="0" w:line="240" w:lineRule="auto"/>
              <w:ind w:left="-57" w:right="-57"/>
              <w:rPr>
                <w:rFonts w:ascii="Times New Roman" w:hAnsi="Times New Roman" w:cs="Times New Roman"/>
                <w:sz w:val="28"/>
                <w:szCs w:val="28"/>
              </w:rPr>
            </w:pPr>
            <w:r>
              <w:rPr>
                <w:rFonts w:ascii="Times New Roman" w:hAnsi="Times New Roman" w:cs="Times New Roman"/>
                <w:sz w:val="28"/>
                <w:szCs w:val="28"/>
              </w:rPr>
              <w:t>Арыков А.А.</w:t>
            </w:r>
          </w:p>
        </w:tc>
      </w:tr>
      <w:tr w:rsidR="0079472A" w:rsidRPr="00394C04" w:rsidTr="0079472A">
        <w:tc>
          <w:tcPr>
            <w:tcW w:w="646" w:type="dxa"/>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4</w:t>
            </w:r>
          </w:p>
        </w:tc>
        <w:tc>
          <w:tcPr>
            <w:tcW w:w="4991" w:type="dxa"/>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 xml:space="preserve">Семинар-практикум «Новые подходы к планированию и анализу современного </w:t>
            </w:r>
            <w:r w:rsidRPr="0079472A">
              <w:rPr>
                <w:rFonts w:ascii="Times New Roman" w:hAnsi="Times New Roman" w:cs="Times New Roman"/>
                <w:sz w:val="28"/>
                <w:szCs w:val="28"/>
              </w:rPr>
              <w:lastRenderedPageBreak/>
              <w:t>урока»</w:t>
            </w:r>
          </w:p>
        </w:tc>
        <w:tc>
          <w:tcPr>
            <w:tcW w:w="1842"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lastRenderedPageBreak/>
              <w:t>ноябрь</w:t>
            </w:r>
          </w:p>
          <w:p w:rsidR="0079472A" w:rsidRPr="0079472A" w:rsidRDefault="0079472A" w:rsidP="0079472A">
            <w:pPr>
              <w:spacing w:after="0" w:line="240" w:lineRule="auto"/>
              <w:ind w:left="-57" w:right="-57"/>
              <w:rPr>
                <w:rFonts w:ascii="Times New Roman" w:hAnsi="Times New Roman" w:cs="Times New Roman"/>
                <w:sz w:val="28"/>
                <w:szCs w:val="28"/>
              </w:rPr>
            </w:pPr>
          </w:p>
        </w:tc>
        <w:tc>
          <w:tcPr>
            <w:tcW w:w="2127" w:type="dxa"/>
          </w:tcPr>
          <w:p w:rsidR="0079472A" w:rsidRPr="0079472A" w:rsidRDefault="0079472A" w:rsidP="003F1239">
            <w:pPr>
              <w:numPr>
                <w:ilvl w:val="12"/>
                <w:numId w:val="0"/>
              </w:num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 xml:space="preserve">Зам. директора по УВР </w:t>
            </w:r>
            <w:r w:rsidR="003F1239">
              <w:rPr>
                <w:rFonts w:ascii="Times New Roman" w:hAnsi="Times New Roman" w:cs="Times New Roman"/>
                <w:sz w:val="28"/>
                <w:szCs w:val="28"/>
              </w:rPr>
              <w:lastRenderedPageBreak/>
              <w:t>Туманова Н.А.</w:t>
            </w:r>
          </w:p>
        </w:tc>
      </w:tr>
      <w:tr w:rsidR="0079472A" w:rsidRPr="00402B9A" w:rsidTr="0079472A">
        <w:tc>
          <w:tcPr>
            <w:tcW w:w="646" w:type="dxa"/>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lastRenderedPageBreak/>
              <w:t>5</w:t>
            </w:r>
          </w:p>
        </w:tc>
        <w:tc>
          <w:tcPr>
            <w:tcW w:w="4991" w:type="dxa"/>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Совещание при директоре «Организация внеуро</w:t>
            </w:r>
            <w:r w:rsidR="00763369">
              <w:rPr>
                <w:rFonts w:ascii="Times New Roman" w:hAnsi="Times New Roman" w:cs="Times New Roman"/>
                <w:sz w:val="28"/>
                <w:szCs w:val="28"/>
              </w:rPr>
              <w:t xml:space="preserve">чной деятельности в 1-4 классах </w:t>
            </w:r>
            <w:r w:rsidRPr="0079472A">
              <w:rPr>
                <w:rFonts w:ascii="Times New Roman" w:hAnsi="Times New Roman" w:cs="Times New Roman"/>
                <w:sz w:val="28"/>
                <w:szCs w:val="28"/>
              </w:rPr>
              <w:t>при переходе на федеральный государственный образовательный стандарт»</w:t>
            </w:r>
          </w:p>
        </w:tc>
        <w:tc>
          <w:tcPr>
            <w:tcW w:w="1842"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декабрь</w:t>
            </w:r>
          </w:p>
        </w:tc>
        <w:tc>
          <w:tcPr>
            <w:tcW w:w="2127"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Директор</w:t>
            </w:r>
          </w:p>
          <w:p w:rsidR="0079472A" w:rsidRPr="0079472A" w:rsidRDefault="003F1239" w:rsidP="0079472A">
            <w:pPr>
              <w:spacing w:after="0" w:line="240" w:lineRule="auto"/>
              <w:ind w:left="-57" w:right="-57"/>
              <w:rPr>
                <w:rFonts w:ascii="Times New Roman" w:hAnsi="Times New Roman" w:cs="Times New Roman"/>
                <w:sz w:val="28"/>
                <w:szCs w:val="28"/>
              </w:rPr>
            </w:pPr>
            <w:r>
              <w:rPr>
                <w:rFonts w:ascii="Times New Roman" w:hAnsi="Times New Roman" w:cs="Times New Roman"/>
                <w:sz w:val="28"/>
                <w:szCs w:val="28"/>
              </w:rPr>
              <w:t>Арыков А.А.</w:t>
            </w:r>
          </w:p>
        </w:tc>
      </w:tr>
      <w:tr w:rsidR="0079472A" w:rsidRPr="00402B9A" w:rsidTr="0079472A">
        <w:tc>
          <w:tcPr>
            <w:tcW w:w="646" w:type="dxa"/>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6</w:t>
            </w:r>
          </w:p>
        </w:tc>
        <w:tc>
          <w:tcPr>
            <w:tcW w:w="4991" w:type="dxa"/>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Заседание ШМО «Резул</w:t>
            </w:r>
            <w:r w:rsidR="00763369">
              <w:rPr>
                <w:rFonts w:ascii="Times New Roman" w:hAnsi="Times New Roman" w:cs="Times New Roman"/>
                <w:sz w:val="28"/>
                <w:szCs w:val="28"/>
              </w:rPr>
              <w:t>ь</w:t>
            </w:r>
            <w:r w:rsidRPr="0079472A">
              <w:rPr>
                <w:rFonts w:ascii="Times New Roman" w:hAnsi="Times New Roman" w:cs="Times New Roman"/>
                <w:sz w:val="28"/>
                <w:szCs w:val="28"/>
              </w:rPr>
              <w:t>таты внедрения ФГОС НОО: проблемы, пути решения»</w:t>
            </w:r>
          </w:p>
        </w:tc>
        <w:tc>
          <w:tcPr>
            <w:tcW w:w="1842"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февраль</w:t>
            </w:r>
          </w:p>
        </w:tc>
        <w:tc>
          <w:tcPr>
            <w:tcW w:w="2127" w:type="dxa"/>
          </w:tcPr>
          <w:p w:rsidR="0079472A" w:rsidRPr="0079472A" w:rsidRDefault="0085775E" w:rsidP="0085775E">
            <w:pPr>
              <w:numPr>
                <w:ilvl w:val="12"/>
                <w:numId w:val="0"/>
              </w:numPr>
              <w:spacing w:after="0" w:line="240" w:lineRule="auto"/>
              <w:ind w:left="-57" w:right="-57"/>
              <w:rPr>
                <w:rFonts w:ascii="Times New Roman" w:hAnsi="Times New Roman" w:cs="Times New Roman"/>
                <w:sz w:val="28"/>
                <w:szCs w:val="28"/>
              </w:rPr>
            </w:pPr>
            <w:r>
              <w:rPr>
                <w:rFonts w:ascii="Times New Roman" w:hAnsi="Times New Roman" w:cs="Times New Roman"/>
                <w:sz w:val="28"/>
                <w:szCs w:val="28"/>
              </w:rPr>
              <w:t>Р</w:t>
            </w:r>
            <w:r w:rsidR="00763369">
              <w:rPr>
                <w:rFonts w:ascii="Times New Roman" w:hAnsi="Times New Roman" w:cs="Times New Roman"/>
                <w:sz w:val="28"/>
                <w:szCs w:val="28"/>
              </w:rPr>
              <w:t>уководитель</w:t>
            </w:r>
            <w:r>
              <w:rPr>
                <w:rFonts w:ascii="Times New Roman" w:hAnsi="Times New Roman" w:cs="Times New Roman"/>
                <w:sz w:val="28"/>
                <w:szCs w:val="28"/>
              </w:rPr>
              <w:t xml:space="preserve"> </w:t>
            </w:r>
            <w:r w:rsidR="00763369">
              <w:rPr>
                <w:rFonts w:ascii="Times New Roman" w:hAnsi="Times New Roman" w:cs="Times New Roman"/>
                <w:sz w:val="28"/>
                <w:szCs w:val="28"/>
              </w:rPr>
              <w:t xml:space="preserve">ШМО нач. кл. </w:t>
            </w:r>
            <w:r>
              <w:rPr>
                <w:rFonts w:ascii="Times New Roman" w:hAnsi="Times New Roman" w:cs="Times New Roman"/>
                <w:sz w:val="28"/>
                <w:szCs w:val="28"/>
              </w:rPr>
              <w:t>Бисеналиева КА.</w:t>
            </w:r>
          </w:p>
        </w:tc>
      </w:tr>
      <w:tr w:rsidR="0079472A" w:rsidRPr="00402B9A" w:rsidTr="0079472A">
        <w:tc>
          <w:tcPr>
            <w:tcW w:w="646" w:type="dxa"/>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7</w:t>
            </w:r>
          </w:p>
        </w:tc>
        <w:tc>
          <w:tcPr>
            <w:tcW w:w="4991" w:type="dxa"/>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 xml:space="preserve">Постоянно действующие семинары: </w:t>
            </w:r>
          </w:p>
          <w:p w:rsidR="0079472A" w:rsidRPr="0079472A" w:rsidRDefault="0079472A" w:rsidP="00713B7F">
            <w:pPr>
              <w:numPr>
                <w:ilvl w:val="0"/>
                <w:numId w:val="470"/>
              </w:numPr>
              <w:tabs>
                <w:tab w:val="clear" w:pos="1080"/>
                <w:tab w:val="num" w:pos="252"/>
              </w:tabs>
              <w:spacing w:after="0" w:line="240" w:lineRule="auto"/>
              <w:ind w:left="-57" w:right="-57" w:firstLine="0"/>
              <w:rPr>
                <w:rFonts w:ascii="Times New Roman" w:hAnsi="Times New Roman" w:cs="Times New Roman"/>
                <w:sz w:val="28"/>
                <w:szCs w:val="28"/>
              </w:rPr>
            </w:pPr>
            <w:r w:rsidRPr="0079472A">
              <w:rPr>
                <w:rFonts w:ascii="Times New Roman" w:hAnsi="Times New Roman" w:cs="Times New Roman"/>
                <w:sz w:val="28"/>
                <w:szCs w:val="28"/>
              </w:rPr>
              <w:t>«Современные педагогические технологии как фактор формирования образовательного пространства школы»</w:t>
            </w:r>
          </w:p>
          <w:p w:rsidR="0079472A" w:rsidRPr="0079472A" w:rsidRDefault="0079472A" w:rsidP="00713B7F">
            <w:pPr>
              <w:numPr>
                <w:ilvl w:val="0"/>
                <w:numId w:val="470"/>
              </w:numPr>
              <w:tabs>
                <w:tab w:val="clear" w:pos="1080"/>
                <w:tab w:val="num" w:pos="252"/>
              </w:tabs>
              <w:spacing w:after="0" w:line="240" w:lineRule="auto"/>
              <w:ind w:left="-57" w:right="-57" w:firstLine="0"/>
              <w:rPr>
                <w:rFonts w:ascii="Times New Roman" w:hAnsi="Times New Roman" w:cs="Times New Roman"/>
                <w:sz w:val="28"/>
                <w:szCs w:val="28"/>
              </w:rPr>
            </w:pPr>
            <w:r w:rsidRPr="0079472A">
              <w:rPr>
                <w:rFonts w:ascii="Times New Roman" w:hAnsi="Times New Roman" w:cs="Times New Roman"/>
                <w:color w:val="000000"/>
                <w:sz w:val="28"/>
                <w:szCs w:val="28"/>
              </w:rPr>
              <w:t>«Организация образовательного процесса в условиях реализации ФГОС НОО»</w:t>
            </w:r>
          </w:p>
        </w:tc>
        <w:tc>
          <w:tcPr>
            <w:tcW w:w="1842"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1 раз в четверть</w:t>
            </w:r>
          </w:p>
        </w:tc>
        <w:tc>
          <w:tcPr>
            <w:tcW w:w="2127" w:type="dxa"/>
            <w:vAlign w:val="center"/>
          </w:tcPr>
          <w:p w:rsidR="0079472A" w:rsidRPr="0079472A" w:rsidRDefault="0079472A" w:rsidP="00763369">
            <w:pPr>
              <w:numPr>
                <w:ilvl w:val="12"/>
                <w:numId w:val="0"/>
              </w:num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 xml:space="preserve">Зам. директора по УВР </w:t>
            </w:r>
            <w:r w:rsidR="003F1239">
              <w:rPr>
                <w:rFonts w:ascii="Times New Roman" w:hAnsi="Times New Roman" w:cs="Times New Roman"/>
                <w:sz w:val="28"/>
                <w:szCs w:val="28"/>
              </w:rPr>
              <w:t>Туманова Н.А.</w:t>
            </w:r>
          </w:p>
        </w:tc>
      </w:tr>
      <w:tr w:rsidR="0079472A" w:rsidRPr="00402B9A" w:rsidTr="0079472A">
        <w:trPr>
          <w:trHeight w:val="518"/>
        </w:trPr>
        <w:tc>
          <w:tcPr>
            <w:tcW w:w="646" w:type="dxa"/>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8</w:t>
            </w:r>
          </w:p>
        </w:tc>
        <w:tc>
          <w:tcPr>
            <w:tcW w:w="4991" w:type="dxa"/>
          </w:tcPr>
          <w:p w:rsidR="0079472A" w:rsidRPr="0079472A" w:rsidRDefault="0079472A" w:rsidP="0079472A">
            <w:pPr>
              <w:spacing w:after="0" w:line="240" w:lineRule="auto"/>
              <w:ind w:left="-57" w:right="-57"/>
              <w:rPr>
                <w:rFonts w:ascii="Times New Roman" w:hAnsi="Times New Roman" w:cs="Times New Roman"/>
                <w:b/>
                <w:i/>
                <w:sz w:val="28"/>
                <w:szCs w:val="28"/>
                <w:u w:val="single"/>
              </w:rPr>
            </w:pPr>
            <w:r w:rsidRPr="0079472A">
              <w:rPr>
                <w:rFonts w:ascii="Times New Roman" w:hAnsi="Times New Roman" w:cs="Times New Roman"/>
                <w:sz w:val="28"/>
                <w:szCs w:val="28"/>
              </w:rPr>
              <w:t>Постоянно действующий семинар-практикум по повышению ИКТ- компетенции педагогов</w:t>
            </w:r>
          </w:p>
        </w:tc>
        <w:tc>
          <w:tcPr>
            <w:tcW w:w="1842"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1 раз в четверть</w:t>
            </w:r>
          </w:p>
        </w:tc>
        <w:tc>
          <w:tcPr>
            <w:tcW w:w="2127" w:type="dxa"/>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Учитель информатики и ИКТ</w:t>
            </w:r>
          </w:p>
        </w:tc>
      </w:tr>
      <w:tr w:rsidR="0079472A" w:rsidRPr="00394C04" w:rsidTr="0079472A">
        <w:tc>
          <w:tcPr>
            <w:tcW w:w="646" w:type="dxa"/>
          </w:tcPr>
          <w:p w:rsidR="0079472A" w:rsidRPr="0079472A" w:rsidRDefault="00763369" w:rsidP="0079472A">
            <w:pPr>
              <w:spacing w:after="0" w:line="240" w:lineRule="auto"/>
              <w:ind w:left="-57" w:right="-57"/>
              <w:rPr>
                <w:rFonts w:ascii="Times New Roman" w:hAnsi="Times New Roman" w:cs="Times New Roman"/>
                <w:sz w:val="28"/>
                <w:szCs w:val="28"/>
              </w:rPr>
            </w:pPr>
            <w:r>
              <w:rPr>
                <w:rFonts w:ascii="Times New Roman" w:hAnsi="Times New Roman" w:cs="Times New Roman"/>
                <w:sz w:val="28"/>
                <w:szCs w:val="28"/>
              </w:rPr>
              <w:t>9</w:t>
            </w:r>
          </w:p>
        </w:tc>
        <w:tc>
          <w:tcPr>
            <w:tcW w:w="4991" w:type="dxa"/>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Style w:val="FontStyle49"/>
                <w:rFonts w:ascii="Times New Roman" w:hAnsi="Times New Roman" w:cs="Times New Roman"/>
                <w:b w:val="0"/>
                <w:sz w:val="28"/>
                <w:szCs w:val="28"/>
              </w:rPr>
              <w:t>Участие педагогов школы в методических мероприятиях различн</w:t>
            </w:r>
            <w:r w:rsidRPr="0079472A">
              <w:rPr>
                <w:rFonts w:ascii="Times New Roman" w:hAnsi="Times New Roman" w:cs="Times New Roman"/>
                <w:sz w:val="28"/>
                <w:szCs w:val="28"/>
              </w:rPr>
              <w:t>ых уровней (региональный, муниципальный).</w:t>
            </w:r>
          </w:p>
        </w:tc>
        <w:tc>
          <w:tcPr>
            <w:tcW w:w="1842"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В течение года</w:t>
            </w:r>
          </w:p>
        </w:tc>
        <w:tc>
          <w:tcPr>
            <w:tcW w:w="2127" w:type="dxa"/>
          </w:tcPr>
          <w:p w:rsidR="0079472A" w:rsidRPr="0079472A" w:rsidRDefault="0079472A" w:rsidP="00763369">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 xml:space="preserve">Зам. директора по УВР </w:t>
            </w:r>
            <w:r w:rsidR="003F1239">
              <w:rPr>
                <w:rFonts w:ascii="Times New Roman" w:hAnsi="Times New Roman" w:cs="Times New Roman"/>
                <w:sz w:val="28"/>
                <w:szCs w:val="28"/>
              </w:rPr>
              <w:t>Туманова Н.А.</w:t>
            </w:r>
          </w:p>
        </w:tc>
      </w:tr>
      <w:tr w:rsidR="0079472A" w:rsidRPr="00402B9A" w:rsidTr="0079472A">
        <w:tc>
          <w:tcPr>
            <w:tcW w:w="9606" w:type="dxa"/>
            <w:gridSpan w:val="4"/>
          </w:tcPr>
          <w:p w:rsidR="0079472A" w:rsidRPr="0079472A" w:rsidRDefault="0079472A" w:rsidP="0079472A">
            <w:pPr>
              <w:spacing w:after="0" w:line="240" w:lineRule="auto"/>
              <w:ind w:left="-57" w:right="-57"/>
              <w:jc w:val="center"/>
              <w:rPr>
                <w:rFonts w:ascii="Times New Roman" w:hAnsi="Times New Roman" w:cs="Times New Roman"/>
                <w:b/>
                <w:sz w:val="28"/>
                <w:szCs w:val="28"/>
              </w:rPr>
            </w:pPr>
            <w:r w:rsidRPr="0079472A">
              <w:rPr>
                <w:rFonts w:ascii="Times New Roman" w:hAnsi="Times New Roman" w:cs="Times New Roman"/>
                <w:b/>
                <w:sz w:val="28"/>
                <w:szCs w:val="28"/>
              </w:rPr>
              <w:t>Финансовые и материаль</w:t>
            </w:r>
            <w:r w:rsidR="00763369">
              <w:rPr>
                <w:rFonts w:ascii="Times New Roman" w:hAnsi="Times New Roman" w:cs="Times New Roman"/>
                <w:b/>
                <w:sz w:val="28"/>
                <w:szCs w:val="28"/>
              </w:rPr>
              <w:t>но-технические условия  реализации</w:t>
            </w:r>
            <w:r w:rsidRPr="0079472A">
              <w:rPr>
                <w:rFonts w:ascii="Times New Roman" w:hAnsi="Times New Roman" w:cs="Times New Roman"/>
                <w:b/>
                <w:sz w:val="28"/>
                <w:szCs w:val="28"/>
              </w:rPr>
              <w:t xml:space="preserve"> ФГОС</w:t>
            </w:r>
          </w:p>
        </w:tc>
      </w:tr>
      <w:tr w:rsidR="0079472A" w:rsidRPr="00402B9A" w:rsidTr="0079472A">
        <w:tc>
          <w:tcPr>
            <w:tcW w:w="646"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1</w:t>
            </w:r>
          </w:p>
        </w:tc>
        <w:tc>
          <w:tcPr>
            <w:tcW w:w="4991"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Корректировка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842"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Август</w:t>
            </w:r>
          </w:p>
          <w:p w:rsidR="0079472A" w:rsidRPr="0079472A" w:rsidRDefault="0079472A" w:rsidP="0079472A">
            <w:pPr>
              <w:spacing w:after="0" w:line="240" w:lineRule="auto"/>
              <w:ind w:left="-57" w:right="-57"/>
              <w:rPr>
                <w:rFonts w:ascii="Times New Roman" w:hAnsi="Times New Roman" w:cs="Times New Roman"/>
                <w:sz w:val="28"/>
                <w:szCs w:val="28"/>
              </w:rPr>
            </w:pPr>
          </w:p>
        </w:tc>
        <w:tc>
          <w:tcPr>
            <w:tcW w:w="2127" w:type="dxa"/>
            <w:vAlign w:val="center"/>
          </w:tcPr>
          <w:p w:rsidR="0079472A" w:rsidRPr="0079472A" w:rsidRDefault="0079472A" w:rsidP="00763369">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Директор школы</w:t>
            </w:r>
            <w:r w:rsidR="00763369">
              <w:rPr>
                <w:rFonts w:ascii="Times New Roman" w:hAnsi="Times New Roman" w:cs="Times New Roman"/>
                <w:sz w:val="28"/>
                <w:szCs w:val="28"/>
              </w:rPr>
              <w:t xml:space="preserve">  </w:t>
            </w:r>
            <w:r w:rsidR="003F1239">
              <w:rPr>
                <w:rFonts w:ascii="Times New Roman" w:hAnsi="Times New Roman" w:cs="Times New Roman"/>
                <w:sz w:val="28"/>
                <w:szCs w:val="28"/>
              </w:rPr>
              <w:t>Арыков А.А.</w:t>
            </w:r>
          </w:p>
        </w:tc>
      </w:tr>
      <w:tr w:rsidR="0079472A" w:rsidRPr="00402B9A" w:rsidTr="0079472A">
        <w:tc>
          <w:tcPr>
            <w:tcW w:w="646"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2.</w:t>
            </w:r>
          </w:p>
        </w:tc>
        <w:tc>
          <w:tcPr>
            <w:tcW w:w="4991"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 xml:space="preserve">Применение механизма оплаты труда работников ОУ, реализующих введение ФГОС. </w:t>
            </w:r>
          </w:p>
        </w:tc>
        <w:tc>
          <w:tcPr>
            <w:tcW w:w="1842"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Сентябрь</w:t>
            </w:r>
          </w:p>
          <w:p w:rsidR="0079472A" w:rsidRPr="0079472A" w:rsidRDefault="0079472A" w:rsidP="0079472A">
            <w:pPr>
              <w:spacing w:after="0" w:line="240" w:lineRule="auto"/>
              <w:ind w:left="-57" w:right="-57"/>
              <w:rPr>
                <w:rFonts w:ascii="Times New Roman" w:hAnsi="Times New Roman" w:cs="Times New Roman"/>
                <w:sz w:val="28"/>
                <w:szCs w:val="28"/>
              </w:rPr>
            </w:pPr>
          </w:p>
        </w:tc>
        <w:tc>
          <w:tcPr>
            <w:tcW w:w="2127" w:type="dxa"/>
            <w:vAlign w:val="center"/>
          </w:tcPr>
          <w:p w:rsidR="0079472A" w:rsidRPr="0079472A" w:rsidRDefault="0079472A" w:rsidP="00763369">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 xml:space="preserve">Директор школы </w:t>
            </w:r>
            <w:r w:rsidR="00763369">
              <w:rPr>
                <w:rFonts w:ascii="Times New Roman" w:hAnsi="Times New Roman" w:cs="Times New Roman"/>
                <w:sz w:val="28"/>
                <w:szCs w:val="28"/>
              </w:rPr>
              <w:t xml:space="preserve"> </w:t>
            </w:r>
            <w:r w:rsidR="003F1239">
              <w:rPr>
                <w:rFonts w:ascii="Times New Roman" w:hAnsi="Times New Roman" w:cs="Times New Roman"/>
                <w:sz w:val="28"/>
                <w:szCs w:val="28"/>
              </w:rPr>
              <w:t>Арыков А.А.</w:t>
            </w:r>
          </w:p>
        </w:tc>
      </w:tr>
      <w:tr w:rsidR="0079472A" w:rsidRPr="00402B9A" w:rsidTr="0079472A">
        <w:tc>
          <w:tcPr>
            <w:tcW w:w="646"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3</w:t>
            </w:r>
          </w:p>
        </w:tc>
        <w:tc>
          <w:tcPr>
            <w:tcW w:w="4991"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Приобретение компьютерной и мультимедийной техники в кабинеты начальных классов для реализации требований ФГОС</w:t>
            </w:r>
          </w:p>
        </w:tc>
        <w:tc>
          <w:tcPr>
            <w:tcW w:w="1842"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В течение года</w:t>
            </w:r>
          </w:p>
        </w:tc>
        <w:tc>
          <w:tcPr>
            <w:tcW w:w="2127" w:type="dxa"/>
            <w:vAlign w:val="center"/>
          </w:tcPr>
          <w:p w:rsidR="0079472A" w:rsidRPr="0079472A" w:rsidRDefault="0079472A" w:rsidP="00763369">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 xml:space="preserve">Директор школы </w:t>
            </w:r>
            <w:r w:rsidR="003F1239">
              <w:rPr>
                <w:rFonts w:ascii="Times New Roman" w:hAnsi="Times New Roman" w:cs="Times New Roman"/>
                <w:sz w:val="28"/>
                <w:szCs w:val="28"/>
              </w:rPr>
              <w:t>Арыков А.А.</w:t>
            </w:r>
          </w:p>
        </w:tc>
      </w:tr>
      <w:tr w:rsidR="0079472A" w:rsidRPr="00402B9A" w:rsidTr="0079472A">
        <w:tc>
          <w:tcPr>
            <w:tcW w:w="9606" w:type="dxa"/>
            <w:gridSpan w:val="4"/>
          </w:tcPr>
          <w:p w:rsidR="0079472A" w:rsidRPr="0079472A" w:rsidRDefault="0079472A" w:rsidP="0079472A">
            <w:pPr>
              <w:spacing w:after="0" w:line="240" w:lineRule="auto"/>
              <w:ind w:left="-57" w:right="-57"/>
              <w:rPr>
                <w:rFonts w:ascii="Times New Roman" w:hAnsi="Times New Roman" w:cs="Times New Roman"/>
                <w:b/>
                <w:sz w:val="28"/>
                <w:szCs w:val="28"/>
              </w:rPr>
            </w:pPr>
            <w:r w:rsidRPr="0079472A">
              <w:rPr>
                <w:rFonts w:ascii="Times New Roman" w:hAnsi="Times New Roman" w:cs="Times New Roman"/>
                <w:b/>
                <w:sz w:val="28"/>
                <w:szCs w:val="28"/>
              </w:rPr>
              <w:t>Учебно-методическое и информационное обеспе</w:t>
            </w:r>
            <w:r w:rsidR="00763369">
              <w:rPr>
                <w:rFonts w:ascii="Times New Roman" w:hAnsi="Times New Roman" w:cs="Times New Roman"/>
                <w:b/>
                <w:sz w:val="28"/>
                <w:szCs w:val="28"/>
              </w:rPr>
              <w:t xml:space="preserve">чение  реализации </w:t>
            </w:r>
            <w:r w:rsidRPr="0079472A">
              <w:rPr>
                <w:rFonts w:ascii="Times New Roman" w:hAnsi="Times New Roman" w:cs="Times New Roman"/>
                <w:b/>
                <w:sz w:val="28"/>
                <w:szCs w:val="28"/>
              </w:rPr>
              <w:t xml:space="preserve"> ФГОС</w:t>
            </w:r>
          </w:p>
        </w:tc>
      </w:tr>
      <w:tr w:rsidR="0079472A" w:rsidRPr="00402B9A" w:rsidTr="0079472A">
        <w:tc>
          <w:tcPr>
            <w:tcW w:w="646"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1</w:t>
            </w:r>
          </w:p>
        </w:tc>
        <w:tc>
          <w:tcPr>
            <w:tcW w:w="4991" w:type="dxa"/>
            <w:vAlign w:val="center"/>
          </w:tcPr>
          <w:p w:rsidR="0079472A" w:rsidRPr="0079472A" w:rsidRDefault="00763369" w:rsidP="007E08B4">
            <w:pPr>
              <w:spacing w:after="0" w:line="240" w:lineRule="auto"/>
              <w:ind w:left="-57" w:right="-57"/>
              <w:rPr>
                <w:rFonts w:ascii="Times New Roman" w:hAnsi="Times New Roman" w:cs="Times New Roman"/>
                <w:sz w:val="28"/>
                <w:szCs w:val="28"/>
              </w:rPr>
            </w:pPr>
            <w:r>
              <w:rPr>
                <w:rFonts w:ascii="Times New Roman" w:hAnsi="Times New Roman" w:cs="Times New Roman"/>
                <w:sz w:val="28"/>
                <w:szCs w:val="28"/>
              </w:rPr>
              <w:t xml:space="preserve">Размещение на сайте МБОУ СОШ с. </w:t>
            </w:r>
            <w:r w:rsidR="007E08B4">
              <w:rPr>
                <w:rFonts w:ascii="Times New Roman" w:hAnsi="Times New Roman" w:cs="Times New Roman"/>
                <w:sz w:val="28"/>
                <w:szCs w:val="28"/>
              </w:rPr>
              <w:t>Луков Кордон</w:t>
            </w:r>
            <w:r>
              <w:rPr>
                <w:rFonts w:ascii="Times New Roman" w:hAnsi="Times New Roman" w:cs="Times New Roman"/>
                <w:sz w:val="28"/>
                <w:szCs w:val="28"/>
              </w:rPr>
              <w:t xml:space="preserve">  информации о  реализации</w:t>
            </w:r>
            <w:r w:rsidR="0079472A" w:rsidRPr="0079472A">
              <w:rPr>
                <w:rFonts w:ascii="Times New Roman" w:hAnsi="Times New Roman" w:cs="Times New Roman"/>
                <w:sz w:val="28"/>
                <w:szCs w:val="28"/>
              </w:rPr>
              <w:t xml:space="preserve"> ФГОС общего образования второго поколения в начальной школе.</w:t>
            </w:r>
          </w:p>
        </w:tc>
        <w:tc>
          <w:tcPr>
            <w:tcW w:w="1842"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В течение года</w:t>
            </w:r>
          </w:p>
          <w:p w:rsidR="0079472A" w:rsidRPr="0079472A" w:rsidRDefault="0079472A" w:rsidP="0079472A">
            <w:pPr>
              <w:spacing w:after="0" w:line="240" w:lineRule="auto"/>
              <w:ind w:left="-57" w:right="-57"/>
              <w:rPr>
                <w:rFonts w:ascii="Times New Roman" w:hAnsi="Times New Roman" w:cs="Times New Roman"/>
                <w:sz w:val="28"/>
                <w:szCs w:val="28"/>
              </w:rPr>
            </w:pPr>
          </w:p>
        </w:tc>
        <w:tc>
          <w:tcPr>
            <w:tcW w:w="2127" w:type="dxa"/>
            <w:vAlign w:val="center"/>
          </w:tcPr>
          <w:p w:rsidR="0079472A" w:rsidRPr="0079472A" w:rsidRDefault="0079472A" w:rsidP="00763369">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Директор школы</w:t>
            </w:r>
            <w:r w:rsidR="00763369">
              <w:rPr>
                <w:rFonts w:ascii="Times New Roman" w:hAnsi="Times New Roman" w:cs="Times New Roman"/>
                <w:sz w:val="28"/>
                <w:szCs w:val="28"/>
              </w:rPr>
              <w:t xml:space="preserve"> </w:t>
            </w:r>
            <w:r w:rsidR="003F1239">
              <w:rPr>
                <w:rFonts w:ascii="Times New Roman" w:hAnsi="Times New Roman" w:cs="Times New Roman"/>
                <w:sz w:val="28"/>
                <w:szCs w:val="28"/>
              </w:rPr>
              <w:t>Арыков А.А.</w:t>
            </w:r>
          </w:p>
        </w:tc>
      </w:tr>
      <w:tr w:rsidR="0079472A" w:rsidRPr="009C0D1A" w:rsidTr="0079472A">
        <w:tc>
          <w:tcPr>
            <w:tcW w:w="646"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2</w:t>
            </w:r>
          </w:p>
        </w:tc>
        <w:tc>
          <w:tcPr>
            <w:tcW w:w="4991"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 xml:space="preserve">Информирование общественности через </w:t>
            </w:r>
            <w:r w:rsidRPr="0079472A">
              <w:rPr>
                <w:rFonts w:ascii="Times New Roman" w:hAnsi="Times New Roman" w:cs="Times New Roman"/>
                <w:sz w:val="28"/>
                <w:szCs w:val="28"/>
              </w:rPr>
              <w:lastRenderedPageBreak/>
              <w:t xml:space="preserve">СМИ о результатах реализации ФГОС в  начальной школе </w:t>
            </w:r>
          </w:p>
        </w:tc>
        <w:tc>
          <w:tcPr>
            <w:tcW w:w="1842"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lastRenderedPageBreak/>
              <w:t>Весь период</w:t>
            </w:r>
          </w:p>
        </w:tc>
        <w:tc>
          <w:tcPr>
            <w:tcW w:w="2127"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 xml:space="preserve">Педагогический </w:t>
            </w:r>
            <w:r w:rsidRPr="0079472A">
              <w:rPr>
                <w:rFonts w:ascii="Times New Roman" w:hAnsi="Times New Roman" w:cs="Times New Roman"/>
                <w:sz w:val="28"/>
                <w:szCs w:val="28"/>
              </w:rPr>
              <w:lastRenderedPageBreak/>
              <w:t>коллектив</w:t>
            </w:r>
          </w:p>
        </w:tc>
      </w:tr>
      <w:tr w:rsidR="0079472A" w:rsidRPr="009C0D1A" w:rsidTr="0079472A">
        <w:tc>
          <w:tcPr>
            <w:tcW w:w="646"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lastRenderedPageBreak/>
              <w:t>3</w:t>
            </w:r>
          </w:p>
        </w:tc>
        <w:tc>
          <w:tcPr>
            <w:tcW w:w="4991"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Анализ обеспеченности учебниками в соответствии  с новым ФГОС</w:t>
            </w:r>
          </w:p>
        </w:tc>
        <w:tc>
          <w:tcPr>
            <w:tcW w:w="1842"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Август-сентябрь</w:t>
            </w:r>
          </w:p>
        </w:tc>
        <w:tc>
          <w:tcPr>
            <w:tcW w:w="2127"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Библиотекарь</w:t>
            </w:r>
          </w:p>
          <w:p w:rsidR="0079472A" w:rsidRPr="0079472A" w:rsidRDefault="0079472A" w:rsidP="0079472A">
            <w:pPr>
              <w:spacing w:after="0" w:line="240" w:lineRule="auto"/>
              <w:ind w:left="-57" w:right="-57"/>
              <w:rPr>
                <w:rFonts w:ascii="Times New Roman" w:hAnsi="Times New Roman" w:cs="Times New Roman"/>
                <w:sz w:val="28"/>
                <w:szCs w:val="28"/>
              </w:rPr>
            </w:pPr>
          </w:p>
        </w:tc>
      </w:tr>
      <w:tr w:rsidR="0079472A" w:rsidRPr="00402B9A" w:rsidTr="0079472A">
        <w:tc>
          <w:tcPr>
            <w:tcW w:w="646"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4</w:t>
            </w:r>
          </w:p>
        </w:tc>
        <w:tc>
          <w:tcPr>
            <w:tcW w:w="4991"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Оформление заявки на приобретение новых учебников на следующий учебный год</w:t>
            </w:r>
          </w:p>
        </w:tc>
        <w:tc>
          <w:tcPr>
            <w:tcW w:w="1842"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Февраль-март</w:t>
            </w:r>
          </w:p>
        </w:tc>
        <w:tc>
          <w:tcPr>
            <w:tcW w:w="2127"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Библиотекарь</w:t>
            </w:r>
          </w:p>
          <w:p w:rsidR="0079472A" w:rsidRPr="0079472A" w:rsidRDefault="0079472A" w:rsidP="00763369">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 xml:space="preserve">Зам. директора по УВР </w:t>
            </w:r>
            <w:r w:rsidR="003F1239">
              <w:rPr>
                <w:rFonts w:ascii="Times New Roman" w:hAnsi="Times New Roman" w:cs="Times New Roman"/>
                <w:sz w:val="28"/>
                <w:szCs w:val="28"/>
              </w:rPr>
              <w:t>Туманова Н.А.</w:t>
            </w:r>
          </w:p>
        </w:tc>
      </w:tr>
      <w:tr w:rsidR="0079472A" w:rsidRPr="00402B9A" w:rsidTr="0079472A">
        <w:tc>
          <w:tcPr>
            <w:tcW w:w="646"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5</w:t>
            </w:r>
          </w:p>
        </w:tc>
        <w:tc>
          <w:tcPr>
            <w:tcW w:w="4991"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 xml:space="preserve">Широкое информирование родительской общественности о результатах работы по новым стандартам. </w:t>
            </w:r>
          </w:p>
        </w:tc>
        <w:tc>
          <w:tcPr>
            <w:tcW w:w="1842"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Style w:val="dash041e005f0431005f044b005f0447005f043d005f044b005f0439005f005fchar1char1"/>
                <w:sz w:val="28"/>
                <w:szCs w:val="28"/>
              </w:rPr>
              <w:t>В течение года</w:t>
            </w:r>
          </w:p>
        </w:tc>
        <w:tc>
          <w:tcPr>
            <w:tcW w:w="2127"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Администрация</w:t>
            </w:r>
          </w:p>
        </w:tc>
      </w:tr>
      <w:tr w:rsidR="0079472A" w:rsidRPr="00402B9A" w:rsidTr="0079472A">
        <w:tc>
          <w:tcPr>
            <w:tcW w:w="646" w:type="dxa"/>
            <w:vAlign w:val="center"/>
          </w:tcPr>
          <w:p w:rsidR="0079472A" w:rsidRPr="0079472A" w:rsidRDefault="0079472A" w:rsidP="0079472A">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6</w:t>
            </w:r>
          </w:p>
        </w:tc>
        <w:tc>
          <w:tcPr>
            <w:tcW w:w="4991" w:type="dxa"/>
          </w:tcPr>
          <w:p w:rsidR="0079472A" w:rsidRPr="0079472A" w:rsidRDefault="0079472A" w:rsidP="007E08B4">
            <w:pPr>
              <w:pStyle w:val="dash041e005f0431005f044b005f0447005f043d005f044b005f0439"/>
              <w:ind w:left="-57" w:right="-57"/>
              <w:rPr>
                <w:rStyle w:val="dash041e005f0431005f044b005f0447005f043d005f044b005f0439005f005fchar1char1"/>
                <w:sz w:val="28"/>
                <w:szCs w:val="28"/>
              </w:rPr>
            </w:pPr>
            <w:r w:rsidRPr="0079472A">
              <w:rPr>
                <w:rStyle w:val="dash041e005f0431005f044b005f0447005f043d005f044b005f0439005f005fchar1char1"/>
                <w:sz w:val="28"/>
                <w:szCs w:val="28"/>
                <w:lang w:val="en-US"/>
              </w:rPr>
              <w:t> </w:t>
            </w:r>
            <w:r w:rsidR="00763369">
              <w:rPr>
                <w:rStyle w:val="dash041e005f0431005f044b005f0447005f043d005f044b005f0439005f005fchar1char1"/>
                <w:sz w:val="28"/>
                <w:szCs w:val="28"/>
              </w:rPr>
              <w:t xml:space="preserve">Обеспечение  отчета по самообследованию </w:t>
            </w:r>
            <w:r w:rsidR="00550F15">
              <w:rPr>
                <w:rStyle w:val="dash041e005f0431005f044b005f0447005f043d005f044b005f0439005f005fchar1char1"/>
                <w:sz w:val="28"/>
                <w:szCs w:val="28"/>
              </w:rPr>
              <w:t xml:space="preserve"> МБОУ СОШ с. </w:t>
            </w:r>
            <w:r w:rsidR="007E08B4">
              <w:rPr>
                <w:rStyle w:val="dash041e005f0431005f044b005f0447005f043d005f044b005f0439005f005fchar1char1"/>
                <w:sz w:val="28"/>
                <w:szCs w:val="28"/>
              </w:rPr>
              <w:t>Луков Кордон</w:t>
            </w:r>
            <w:bookmarkStart w:id="3" w:name="_GoBack"/>
            <w:bookmarkEnd w:id="3"/>
            <w:r w:rsidR="00550F15">
              <w:rPr>
                <w:rStyle w:val="dash041e005f0431005f044b005f0447005f043d005f044b005f0439005f005fchar1char1"/>
                <w:sz w:val="28"/>
                <w:szCs w:val="28"/>
              </w:rPr>
              <w:t xml:space="preserve"> </w:t>
            </w:r>
            <w:r w:rsidRPr="0079472A">
              <w:rPr>
                <w:rStyle w:val="dash041e005f0431005f044b005f0447005f043d005f044b005f0439005f005fchar1char1"/>
                <w:sz w:val="28"/>
                <w:szCs w:val="28"/>
              </w:rPr>
              <w:t xml:space="preserve"> о ходе и результатах работы по  ФГОС начальной школы.</w:t>
            </w:r>
          </w:p>
        </w:tc>
        <w:tc>
          <w:tcPr>
            <w:tcW w:w="1842" w:type="dxa"/>
            <w:vAlign w:val="center"/>
          </w:tcPr>
          <w:p w:rsidR="0079472A" w:rsidRPr="0079472A" w:rsidRDefault="0079472A" w:rsidP="0079472A">
            <w:pPr>
              <w:pStyle w:val="aff3"/>
              <w:spacing w:line="240" w:lineRule="auto"/>
              <w:ind w:left="-57" w:right="-57" w:firstLine="0"/>
              <w:jc w:val="left"/>
              <w:rPr>
                <w:rStyle w:val="dash041e005f0431005f044b005f0447005f043d005f044b005f0439005f005fchar1char1"/>
                <w:sz w:val="28"/>
                <w:szCs w:val="28"/>
              </w:rPr>
            </w:pPr>
            <w:r w:rsidRPr="0079472A">
              <w:rPr>
                <w:rStyle w:val="dash041e005f0431005f044b005f0447005f043d005f044b005f0439005f005fchar1char1"/>
                <w:sz w:val="28"/>
                <w:szCs w:val="28"/>
              </w:rPr>
              <w:t>май</w:t>
            </w:r>
          </w:p>
        </w:tc>
        <w:tc>
          <w:tcPr>
            <w:tcW w:w="2127" w:type="dxa"/>
            <w:vAlign w:val="center"/>
          </w:tcPr>
          <w:p w:rsidR="0079472A" w:rsidRPr="0079472A" w:rsidRDefault="0079472A" w:rsidP="00550F15">
            <w:pPr>
              <w:spacing w:after="0" w:line="240" w:lineRule="auto"/>
              <w:ind w:left="-57" w:right="-57"/>
              <w:rPr>
                <w:rFonts w:ascii="Times New Roman" w:hAnsi="Times New Roman" w:cs="Times New Roman"/>
                <w:sz w:val="28"/>
                <w:szCs w:val="28"/>
              </w:rPr>
            </w:pPr>
            <w:r w:rsidRPr="0079472A">
              <w:rPr>
                <w:rFonts w:ascii="Times New Roman" w:hAnsi="Times New Roman" w:cs="Times New Roman"/>
                <w:sz w:val="28"/>
                <w:szCs w:val="28"/>
              </w:rPr>
              <w:t xml:space="preserve">Директор школы </w:t>
            </w:r>
            <w:r w:rsidR="003F1239">
              <w:rPr>
                <w:rFonts w:ascii="Times New Roman" w:hAnsi="Times New Roman" w:cs="Times New Roman"/>
                <w:sz w:val="28"/>
                <w:szCs w:val="28"/>
              </w:rPr>
              <w:t>Арыков А.А.</w:t>
            </w:r>
          </w:p>
        </w:tc>
      </w:tr>
    </w:tbl>
    <w:p w:rsidR="00211E62" w:rsidRPr="00465982" w:rsidRDefault="00211E62" w:rsidP="0079472A">
      <w:pPr>
        <w:autoSpaceDE w:val="0"/>
        <w:autoSpaceDN w:val="0"/>
        <w:adjustRightInd w:val="0"/>
        <w:spacing w:after="0" w:line="240" w:lineRule="auto"/>
        <w:jc w:val="both"/>
        <w:rPr>
          <w:rFonts w:ascii="Times New Roman" w:hAnsi="Times New Roman"/>
          <w:sz w:val="28"/>
          <w:szCs w:val="28"/>
        </w:rPr>
      </w:pPr>
    </w:p>
    <w:p w:rsidR="00C63110" w:rsidRPr="0056325F" w:rsidRDefault="00C63110" w:rsidP="0056325F">
      <w:pPr>
        <w:autoSpaceDE w:val="0"/>
        <w:autoSpaceDN w:val="0"/>
        <w:adjustRightInd w:val="0"/>
        <w:spacing w:after="0" w:line="240" w:lineRule="auto"/>
        <w:jc w:val="center"/>
        <w:rPr>
          <w:rFonts w:ascii="Times New Roman" w:hAnsi="Times New Roman" w:cs="Times New Roman"/>
          <w:b/>
          <w:sz w:val="28"/>
          <w:szCs w:val="28"/>
        </w:rPr>
      </w:pPr>
      <w:r w:rsidRPr="0056325F">
        <w:rPr>
          <w:rFonts w:ascii="Times New Roman" w:hAnsi="Times New Roman" w:cs="Times New Roman"/>
          <w:b/>
          <w:sz w:val="28"/>
          <w:szCs w:val="28"/>
        </w:rPr>
        <w:t>Контроль за состоянием системы условий</w:t>
      </w:r>
    </w:p>
    <w:p w:rsidR="0056325F" w:rsidRDefault="0056325F" w:rsidP="001510CF">
      <w:pPr>
        <w:autoSpaceDE w:val="0"/>
        <w:autoSpaceDN w:val="0"/>
        <w:adjustRightInd w:val="0"/>
        <w:spacing w:after="0" w:line="240" w:lineRule="auto"/>
        <w:jc w:val="both"/>
        <w:rPr>
          <w:rFonts w:ascii="Times New Roman" w:hAnsi="Times New Roman" w:cs="Times New Roman"/>
          <w:sz w:val="28"/>
          <w:szCs w:val="28"/>
        </w:rPr>
      </w:pPr>
      <w:r w:rsidRPr="0056325F">
        <w:rPr>
          <w:rFonts w:ascii="Times New Roman" w:hAnsi="Times New Roman" w:cs="Times New Roman"/>
          <w:sz w:val="28"/>
          <w:szCs w:val="28"/>
        </w:rPr>
        <w:t>Контроль за состоянием системы условий осуществляется через сис</w:t>
      </w:r>
      <w:r w:rsidR="00550F15">
        <w:rPr>
          <w:rFonts w:ascii="Times New Roman" w:hAnsi="Times New Roman" w:cs="Times New Roman"/>
          <w:sz w:val="28"/>
          <w:szCs w:val="28"/>
        </w:rPr>
        <w:t xml:space="preserve">тему электронного мониторинга МБОУ СОШ с. </w:t>
      </w:r>
      <w:r w:rsidR="003F1239">
        <w:rPr>
          <w:rFonts w:ascii="Times New Roman" w:eastAsia="Times New Roman" w:hAnsi="Times New Roman" w:cs="Times New Roman"/>
          <w:sz w:val="28"/>
          <w:szCs w:val="28"/>
          <w:bdr w:val="none" w:sz="0" w:space="0" w:color="auto" w:frame="1"/>
        </w:rPr>
        <w:t>Луков Кордон</w:t>
      </w:r>
      <w:r w:rsidRPr="0056325F">
        <w:rPr>
          <w:rFonts w:ascii="Times New Roman" w:hAnsi="Times New Roman" w:cs="Times New Roman"/>
          <w:sz w:val="28"/>
          <w:szCs w:val="28"/>
        </w:rPr>
        <w:t xml:space="preserve">. </w:t>
      </w:r>
      <w:r w:rsidRPr="00C63110">
        <w:rPr>
          <w:rFonts w:ascii="Times New Roman" w:hAnsi="Times New Roman" w:cs="Times New Roman"/>
          <w:sz w:val="28"/>
          <w:szCs w:val="28"/>
        </w:rPr>
        <w:t>Оценк</w:t>
      </w:r>
      <w:r>
        <w:rPr>
          <w:rFonts w:ascii="Times New Roman" w:hAnsi="Times New Roman" w:cs="Times New Roman"/>
          <w:sz w:val="28"/>
          <w:szCs w:val="28"/>
        </w:rPr>
        <w:t>е</w:t>
      </w:r>
      <w:r w:rsidRPr="00C63110">
        <w:rPr>
          <w:rFonts w:ascii="Times New Roman" w:hAnsi="Times New Roman" w:cs="Times New Roman"/>
          <w:sz w:val="28"/>
          <w:szCs w:val="28"/>
        </w:rPr>
        <w:t xml:space="preserve">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w:t>
      </w:r>
      <w:r w:rsidR="00550F15">
        <w:rPr>
          <w:rFonts w:ascii="Times New Roman" w:hAnsi="Times New Roman" w:cs="Times New Roman"/>
          <w:sz w:val="28"/>
          <w:szCs w:val="28"/>
        </w:rPr>
        <w:t xml:space="preserve">х условий; условий (ресурсов) МБОУ СОШ с. </w:t>
      </w:r>
      <w:r w:rsidR="003F1239">
        <w:rPr>
          <w:rFonts w:ascii="Times New Roman" w:eastAsia="Times New Roman" w:hAnsi="Times New Roman" w:cs="Times New Roman"/>
          <w:sz w:val="28"/>
          <w:szCs w:val="28"/>
          <w:bdr w:val="none" w:sz="0" w:space="0" w:color="auto" w:frame="1"/>
        </w:rPr>
        <w:t>Луков Кордон</w:t>
      </w:r>
      <w:r w:rsidRPr="00C63110">
        <w:rPr>
          <w:rFonts w:ascii="Times New Roman" w:hAnsi="Times New Roman" w:cs="Times New Roman"/>
          <w:sz w:val="28"/>
          <w:szCs w:val="28"/>
        </w:rPr>
        <w:t xml:space="preserve">. </w:t>
      </w:r>
      <w:r w:rsidRPr="0056325F">
        <w:rPr>
          <w:rFonts w:ascii="Times New Roman" w:hAnsi="Times New Roman" w:cs="Times New Roman"/>
          <w:sz w:val="28"/>
          <w:szCs w:val="28"/>
        </w:rPr>
        <w:t>Информационное сопровождение мероприятий комплекса мер предусматривает освещение хода его реализации на сайте школы. Результатом реализации ООП НОО станет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r>
        <w:rPr>
          <w:rFonts w:ascii="Times New Roman" w:hAnsi="Times New Roman" w:cs="Times New Roman"/>
          <w:sz w:val="28"/>
          <w:szCs w:val="28"/>
        </w:rPr>
        <w:t>.</w:t>
      </w:r>
    </w:p>
    <w:p w:rsidR="00465982" w:rsidRPr="00465982" w:rsidRDefault="00465982" w:rsidP="00465982">
      <w:pPr>
        <w:rPr>
          <w:sz w:val="28"/>
          <w:szCs w:val="28"/>
        </w:rPr>
      </w:pPr>
    </w:p>
    <w:p w:rsidR="005431E4" w:rsidRPr="00465982" w:rsidRDefault="005431E4" w:rsidP="00465982">
      <w:pPr>
        <w:autoSpaceDE w:val="0"/>
        <w:autoSpaceDN w:val="0"/>
        <w:adjustRightInd w:val="0"/>
        <w:spacing w:after="0" w:line="240" w:lineRule="auto"/>
        <w:jc w:val="center"/>
        <w:rPr>
          <w:rFonts w:ascii="Times New Roman" w:hAnsi="Times New Roman"/>
          <w:b/>
          <w:sz w:val="28"/>
          <w:szCs w:val="28"/>
        </w:rPr>
      </w:pPr>
    </w:p>
    <w:sectPr w:rsidR="005431E4" w:rsidRPr="00465982" w:rsidSect="00B0798A">
      <w:pgSz w:w="11906" w:h="16838"/>
      <w:pgMar w:top="851" w:right="851" w:bottom="851" w:left="1701" w:header="51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8DE" w:rsidRDefault="006158DE" w:rsidP="008D6D5C">
      <w:pPr>
        <w:spacing w:after="0" w:line="240" w:lineRule="auto"/>
      </w:pPr>
      <w:r>
        <w:separator/>
      </w:r>
    </w:p>
  </w:endnote>
  <w:endnote w:type="continuationSeparator" w:id="0">
    <w:p w:rsidR="006158DE" w:rsidRDefault="006158DE" w:rsidP="008D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arigold">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font294">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EFF" w:usb1="C0007843" w:usb2="00000009" w:usb3="00000000" w:csb0="000001FF" w:csb1="00000000"/>
  </w:font>
  <w:font w:name="Andale Sans UI">
    <w:altName w:val="Arial Unicode MS"/>
    <w:charset w:val="CC"/>
    <w:family w:val="auto"/>
    <w:pitch w:val="variable"/>
  </w:font>
  <w:font w:name="NewtonCSanPin-Regular">
    <w:altName w:val="Times New Roman"/>
    <w:charset w:val="CC"/>
    <w:family w:val="auto"/>
    <w:pitch w:val="default"/>
  </w:font>
  <w:font w:name="PragmaticaC-Oblique">
    <w:altName w:val="Mistral"/>
    <w:charset w:val="CC"/>
    <w:family w:val="script"/>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8DE" w:rsidRDefault="006158DE" w:rsidP="00C365EB">
    <w:pPr>
      <w:pStyle w:val="a8"/>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3</w:t>
    </w:r>
    <w:r>
      <w:rPr>
        <w:rStyle w:val="af0"/>
      </w:rPr>
      <w:fldChar w:fldCharType="end"/>
    </w:r>
  </w:p>
  <w:p w:rsidR="006158DE" w:rsidRDefault="006158DE" w:rsidP="00C365E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977624"/>
      <w:docPartObj>
        <w:docPartGallery w:val="Page Numbers (Bottom of Page)"/>
        <w:docPartUnique/>
      </w:docPartObj>
    </w:sdtPr>
    <w:sdtEndPr/>
    <w:sdtContent>
      <w:p w:rsidR="006158DE" w:rsidRDefault="006158DE">
        <w:pPr>
          <w:pStyle w:val="a8"/>
          <w:jc w:val="right"/>
        </w:pPr>
        <w:r>
          <w:fldChar w:fldCharType="begin"/>
        </w:r>
        <w:r>
          <w:instrText xml:space="preserve"> PAGE   \* MERGEFORMAT </w:instrText>
        </w:r>
        <w:r>
          <w:fldChar w:fldCharType="separate"/>
        </w:r>
        <w:r w:rsidR="00056A8B">
          <w:rPr>
            <w:noProof/>
          </w:rPr>
          <w:t>426</w:t>
        </w:r>
        <w:r>
          <w:rPr>
            <w:noProof/>
          </w:rPr>
          <w:fldChar w:fldCharType="end"/>
        </w:r>
      </w:p>
    </w:sdtContent>
  </w:sdt>
  <w:p w:rsidR="006158DE" w:rsidRDefault="006158DE" w:rsidP="00C365EB">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8DE" w:rsidRDefault="006158DE" w:rsidP="008D6D5C">
      <w:pPr>
        <w:spacing w:after="0" w:line="240" w:lineRule="auto"/>
      </w:pPr>
      <w:r>
        <w:separator/>
      </w:r>
    </w:p>
  </w:footnote>
  <w:footnote w:type="continuationSeparator" w:id="0">
    <w:p w:rsidR="006158DE" w:rsidRDefault="006158DE" w:rsidP="008D6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8F02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57582D28"/>
    <w:lvl w:ilvl="0">
      <w:numFmt w:val="bullet"/>
      <w:lvlText w:val="*"/>
      <w:lvlJc w:val="left"/>
    </w:lvl>
  </w:abstractNum>
  <w:abstractNum w:abstractNumId="2">
    <w:nsid w:val="00000003"/>
    <w:multiLevelType w:val="singleLevel"/>
    <w:tmpl w:val="00000003"/>
    <w:name w:val="WW8Num7"/>
    <w:lvl w:ilvl="0">
      <w:start w:val="1"/>
      <w:numFmt w:val="bullet"/>
      <w:lvlText w:val=""/>
      <w:lvlJc w:val="left"/>
      <w:pPr>
        <w:tabs>
          <w:tab w:val="num" w:pos="3480"/>
        </w:tabs>
        <w:ind w:left="3480" w:hanging="360"/>
      </w:pPr>
      <w:rPr>
        <w:rFonts w:ascii="Symbol" w:hAnsi="Symbol" w:cs="Symbol" w:hint="default"/>
        <w:color w:val="auto"/>
      </w:rPr>
    </w:lvl>
  </w:abstractNum>
  <w:abstractNum w:abstractNumId="3">
    <w:nsid w:val="00000004"/>
    <w:multiLevelType w:val="singleLevel"/>
    <w:tmpl w:val="00000004"/>
    <w:name w:val="WW8Num8"/>
    <w:lvl w:ilvl="0">
      <w:start w:val="1"/>
      <w:numFmt w:val="bullet"/>
      <w:lvlText w:val=""/>
      <w:lvlJc w:val="left"/>
      <w:pPr>
        <w:tabs>
          <w:tab w:val="num" w:pos="3480"/>
        </w:tabs>
        <w:ind w:left="3480" w:hanging="360"/>
      </w:pPr>
      <w:rPr>
        <w:rFonts w:ascii="Symbol" w:hAnsi="Symbol" w:cs="Symbol" w:hint="default"/>
      </w:rPr>
    </w:lvl>
  </w:abstractNum>
  <w:abstractNum w:abstractNumId="4">
    <w:nsid w:val="00000005"/>
    <w:multiLevelType w:val="multilevel"/>
    <w:tmpl w:val="00000005"/>
    <w:name w:val="WW8Num9"/>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
      <w:lvlJc w:val="left"/>
      <w:pPr>
        <w:tabs>
          <w:tab w:val="num" w:pos="1440"/>
        </w:tabs>
        <w:ind w:left="1440" w:hanging="360"/>
      </w:pPr>
      <w:rPr>
        <w:rFonts w:ascii="Symbol" w:hAnsi="Symbol" w:cs="Symbol" w:hint="default"/>
        <w:color w:val="auto"/>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0000006"/>
    <w:multiLevelType w:val="singleLevel"/>
    <w:tmpl w:val="00000006"/>
    <w:lvl w:ilvl="0">
      <w:start w:val="1"/>
      <w:numFmt w:val="decimal"/>
      <w:lvlText w:val="%1."/>
      <w:lvlJc w:val="left"/>
      <w:pPr>
        <w:tabs>
          <w:tab w:val="num" w:pos="720"/>
        </w:tabs>
        <w:ind w:left="720" w:hanging="360"/>
      </w:pPr>
      <w:rPr>
        <w:sz w:val="24"/>
      </w:rPr>
    </w:lvl>
  </w:abstractNum>
  <w:abstractNum w:abstractNumId="6">
    <w:nsid w:val="00000007"/>
    <w:multiLevelType w:val="singleLevel"/>
    <w:tmpl w:val="00000007"/>
    <w:name w:val="WW8Num14"/>
    <w:lvl w:ilvl="0">
      <w:start w:val="1"/>
      <w:numFmt w:val="bullet"/>
      <w:lvlText w:val=""/>
      <w:lvlJc w:val="left"/>
      <w:pPr>
        <w:tabs>
          <w:tab w:val="num" w:pos="0"/>
        </w:tabs>
        <w:ind w:left="720" w:hanging="360"/>
      </w:pPr>
      <w:rPr>
        <w:rFonts w:ascii="Symbol" w:hAnsi="Symbol" w:cs="Symbol" w:hint="default"/>
      </w:rPr>
    </w:lvl>
  </w:abstractNum>
  <w:abstractNum w:abstractNumId="7">
    <w:nsid w:val="0000000A"/>
    <w:multiLevelType w:val="singleLevel"/>
    <w:tmpl w:val="0000000A"/>
    <w:name w:val="WW8Num21"/>
    <w:lvl w:ilvl="0">
      <w:start w:val="1"/>
      <w:numFmt w:val="bullet"/>
      <w:lvlText w:val=""/>
      <w:lvlJc w:val="left"/>
      <w:pPr>
        <w:tabs>
          <w:tab w:val="num" w:pos="3480"/>
        </w:tabs>
        <w:ind w:left="3480" w:hanging="360"/>
      </w:pPr>
      <w:rPr>
        <w:rFonts w:ascii="Symbol" w:hAnsi="Symbol" w:cs="Symbol" w:hint="default"/>
      </w:rPr>
    </w:lvl>
  </w:abstractNum>
  <w:abstractNum w:abstractNumId="8">
    <w:nsid w:val="0000000B"/>
    <w:multiLevelType w:val="singleLevel"/>
    <w:tmpl w:val="0000000B"/>
    <w:name w:val="WW8Num22"/>
    <w:lvl w:ilvl="0">
      <w:start w:val="1"/>
      <w:numFmt w:val="bullet"/>
      <w:lvlText w:val=""/>
      <w:lvlJc w:val="left"/>
      <w:pPr>
        <w:tabs>
          <w:tab w:val="num" w:pos="0"/>
        </w:tabs>
        <w:ind w:left="765" w:hanging="360"/>
      </w:pPr>
      <w:rPr>
        <w:rFonts w:ascii="Symbol" w:hAnsi="Symbol" w:cs="Symbol" w:hint="default"/>
      </w:rPr>
    </w:lvl>
  </w:abstractNum>
  <w:abstractNum w:abstractNumId="9">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73F19"/>
    <w:multiLevelType w:val="multilevel"/>
    <w:tmpl w:val="DD0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0097A14"/>
    <w:multiLevelType w:val="hybridMultilevel"/>
    <w:tmpl w:val="5CAE0710"/>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031080E"/>
    <w:multiLevelType w:val="hybridMultilevel"/>
    <w:tmpl w:val="468CF282"/>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00A20236"/>
    <w:multiLevelType w:val="hybridMultilevel"/>
    <w:tmpl w:val="EF68F7CC"/>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00C774B9"/>
    <w:multiLevelType w:val="hybridMultilevel"/>
    <w:tmpl w:val="731C7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17A663B"/>
    <w:multiLevelType w:val="hybridMultilevel"/>
    <w:tmpl w:val="F662A468"/>
    <w:lvl w:ilvl="0" w:tplc="04190001">
      <w:start w:val="1"/>
      <w:numFmt w:val="bullet"/>
      <w:lvlText w:val=""/>
      <w:lvlJc w:val="left"/>
      <w:pPr>
        <w:ind w:left="405" w:hanging="360"/>
      </w:pPr>
      <w:rPr>
        <w:rFonts w:ascii="Symbol" w:hAnsi="Symbol"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7">
    <w:nsid w:val="01816E11"/>
    <w:multiLevelType w:val="hybridMultilevel"/>
    <w:tmpl w:val="87541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1E55D61"/>
    <w:multiLevelType w:val="hybridMultilevel"/>
    <w:tmpl w:val="3D78A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1F246BB"/>
    <w:multiLevelType w:val="hybridMultilevel"/>
    <w:tmpl w:val="4C968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2036CBE"/>
    <w:multiLevelType w:val="hybridMultilevel"/>
    <w:tmpl w:val="17EAE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2231650"/>
    <w:multiLevelType w:val="hybridMultilevel"/>
    <w:tmpl w:val="4594B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2A21F90"/>
    <w:multiLevelType w:val="hybridMultilevel"/>
    <w:tmpl w:val="08BA0AB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2B86F2B"/>
    <w:multiLevelType w:val="hybridMultilevel"/>
    <w:tmpl w:val="16041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3627005"/>
    <w:multiLevelType w:val="hybridMultilevel"/>
    <w:tmpl w:val="A126D930"/>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03BD1E01"/>
    <w:multiLevelType w:val="hybridMultilevel"/>
    <w:tmpl w:val="72A0E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044044B1"/>
    <w:multiLevelType w:val="hybridMultilevel"/>
    <w:tmpl w:val="E618A27E"/>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04414E7B"/>
    <w:multiLevelType w:val="hybridMultilevel"/>
    <w:tmpl w:val="F37A4A2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48471EE"/>
    <w:multiLevelType w:val="hybridMultilevel"/>
    <w:tmpl w:val="0D7A6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4A26050"/>
    <w:multiLevelType w:val="hybridMultilevel"/>
    <w:tmpl w:val="34BC5CF8"/>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05203D07"/>
    <w:multiLevelType w:val="hybridMultilevel"/>
    <w:tmpl w:val="CB3EAD2E"/>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31">
    <w:nsid w:val="059143B2"/>
    <w:multiLevelType w:val="multilevel"/>
    <w:tmpl w:val="7D20933A"/>
    <w:lvl w:ilvl="0">
      <w:start w:val="1"/>
      <w:numFmt w:val="decimal"/>
      <w:lvlText w:val="%1."/>
      <w:lvlJc w:val="left"/>
      <w:pPr>
        <w:ind w:left="720" w:hanging="360"/>
      </w:pPr>
    </w:lvl>
    <w:lvl w:ilvl="1">
      <w:start w:val="5"/>
      <w:numFmt w:val="decimal"/>
      <w:isLgl/>
      <w:lvlText w:val="%1.%2."/>
      <w:lvlJc w:val="left"/>
      <w:pPr>
        <w:ind w:left="1080" w:hanging="72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440" w:hanging="108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800" w:hanging="1440"/>
      </w:pPr>
      <w:rPr>
        <w:rFonts w:cstheme="minorBidi" w:hint="default"/>
      </w:rPr>
    </w:lvl>
    <w:lvl w:ilvl="6">
      <w:start w:val="1"/>
      <w:numFmt w:val="decimal"/>
      <w:isLgl/>
      <w:lvlText w:val="%1.%2.%3.%4.%5.%6.%7."/>
      <w:lvlJc w:val="left"/>
      <w:pPr>
        <w:ind w:left="2160" w:hanging="1800"/>
      </w:pPr>
      <w:rPr>
        <w:rFonts w:cstheme="minorBidi" w:hint="default"/>
      </w:rPr>
    </w:lvl>
    <w:lvl w:ilvl="7">
      <w:start w:val="1"/>
      <w:numFmt w:val="decimal"/>
      <w:isLgl/>
      <w:lvlText w:val="%1.%2.%3.%4.%5.%6.%7.%8."/>
      <w:lvlJc w:val="left"/>
      <w:pPr>
        <w:ind w:left="2160" w:hanging="1800"/>
      </w:pPr>
      <w:rPr>
        <w:rFonts w:cstheme="minorBidi" w:hint="default"/>
      </w:rPr>
    </w:lvl>
    <w:lvl w:ilvl="8">
      <w:start w:val="1"/>
      <w:numFmt w:val="decimal"/>
      <w:isLgl/>
      <w:lvlText w:val="%1.%2.%3.%4.%5.%6.%7.%8.%9."/>
      <w:lvlJc w:val="left"/>
      <w:pPr>
        <w:ind w:left="2520" w:hanging="2160"/>
      </w:pPr>
      <w:rPr>
        <w:rFonts w:cstheme="minorBidi" w:hint="default"/>
      </w:rPr>
    </w:lvl>
  </w:abstractNum>
  <w:abstractNum w:abstractNumId="32">
    <w:nsid w:val="05A7065F"/>
    <w:multiLevelType w:val="hybridMultilevel"/>
    <w:tmpl w:val="161C8D44"/>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064A6714"/>
    <w:multiLevelType w:val="hybridMultilevel"/>
    <w:tmpl w:val="8FF2A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6C146B0"/>
    <w:multiLevelType w:val="hybridMultilevel"/>
    <w:tmpl w:val="154427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06D136B4"/>
    <w:multiLevelType w:val="hybridMultilevel"/>
    <w:tmpl w:val="CB4A5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6FD4629"/>
    <w:multiLevelType w:val="hybridMultilevel"/>
    <w:tmpl w:val="CD944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7DD6C1B"/>
    <w:multiLevelType w:val="multilevel"/>
    <w:tmpl w:val="4BCA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8224374"/>
    <w:multiLevelType w:val="hybridMultilevel"/>
    <w:tmpl w:val="098EFF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083F76E6"/>
    <w:multiLevelType w:val="hybridMultilevel"/>
    <w:tmpl w:val="622A6A90"/>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08893001"/>
    <w:multiLevelType w:val="hybridMultilevel"/>
    <w:tmpl w:val="B6960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8902194"/>
    <w:multiLevelType w:val="hybridMultilevel"/>
    <w:tmpl w:val="AD4E0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8962611"/>
    <w:multiLevelType w:val="hybridMultilevel"/>
    <w:tmpl w:val="43C09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9640552"/>
    <w:multiLevelType w:val="hybridMultilevel"/>
    <w:tmpl w:val="8D187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9B51F65"/>
    <w:multiLevelType w:val="hybridMultilevel"/>
    <w:tmpl w:val="4B101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09E66B7F"/>
    <w:multiLevelType w:val="hybridMultilevel"/>
    <w:tmpl w:val="825EC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0A102FAF"/>
    <w:multiLevelType w:val="hybridMultilevel"/>
    <w:tmpl w:val="0DD85640"/>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47">
    <w:nsid w:val="0A300334"/>
    <w:multiLevelType w:val="hybridMultilevel"/>
    <w:tmpl w:val="43941150"/>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0A5C0A76"/>
    <w:multiLevelType w:val="hybridMultilevel"/>
    <w:tmpl w:val="041053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0A6C0A19"/>
    <w:multiLevelType w:val="hybridMultilevel"/>
    <w:tmpl w:val="2280D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0A93616C"/>
    <w:multiLevelType w:val="hybridMultilevel"/>
    <w:tmpl w:val="5204BF18"/>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51">
    <w:nsid w:val="0AE347DE"/>
    <w:multiLevelType w:val="hybridMultilevel"/>
    <w:tmpl w:val="6012F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0B002929"/>
    <w:multiLevelType w:val="hybridMultilevel"/>
    <w:tmpl w:val="67E0788C"/>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53">
    <w:nsid w:val="0BF160E7"/>
    <w:multiLevelType w:val="hybridMultilevel"/>
    <w:tmpl w:val="85F8F62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4">
    <w:nsid w:val="0CCA59D8"/>
    <w:multiLevelType w:val="multilevel"/>
    <w:tmpl w:val="E5383C3E"/>
    <w:lvl w:ilvl="0">
      <w:start w:val="1"/>
      <w:numFmt w:val="decimal"/>
      <w:lvlText w:val="%1)"/>
      <w:lvlJc w:val="left"/>
      <w:pPr>
        <w:tabs>
          <w:tab w:val="num" w:pos="1069"/>
        </w:tabs>
        <w:ind w:left="1069" w:hanging="360"/>
      </w:pPr>
      <w:rPr>
        <w:rFonts w:hint="default"/>
      </w:rPr>
    </w:lvl>
    <w:lvl w:ilvl="1">
      <w:start w:val="1"/>
      <w:numFmt w:val="bullet"/>
      <w:lvlText w:val=""/>
      <w:lvlJc w:val="left"/>
      <w:pPr>
        <w:tabs>
          <w:tab w:val="num" w:pos="1789"/>
        </w:tabs>
        <w:ind w:left="1789" w:hanging="360"/>
      </w:pPr>
      <w:rPr>
        <w:rFonts w:ascii="Symbol" w:hAnsi="Symbol" w:cs="Symbol" w:hint="default"/>
      </w:rPr>
    </w:lvl>
    <w:lvl w:ilvl="2">
      <w:start w:val="1"/>
      <w:numFmt w:val="lowerLetter"/>
      <w:lvlText w:val="%3."/>
      <w:lvlJc w:val="right"/>
      <w:pPr>
        <w:tabs>
          <w:tab w:val="num" w:pos="2509"/>
        </w:tabs>
        <w:ind w:left="2509" w:hanging="180"/>
      </w:pPr>
      <w:rPr>
        <w:rFonts w:hint="default"/>
      </w:rPr>
    </w:lvl>
    <w:lvl w:ilvl="3">
      <w:start w:val="1"/>
      <w:numFmt w:val="decimal"/>
      <w:lvlText w:val="%4."/>
      <w:lvlJc w:val="left"/>
      <w:pPr>
        <w:tabs>
          <w:tab w:val="num" w:pos="3229"/>
        </w:tabs>
        <w:ind w:left="3229" w:hanging="360"/>
      </w:pPr>
      <w:rPr>
        <w:rFonts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55">
    <w:nsid w:val="0D233872"/>
    <w:multiLevelType w:val="hybridMultilevel"/>
    <w:tmpl w:val="461E63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0D6D4FCD"/>
    <w:multiLevelType w:val="hybridMultilevel"/>
    <w:tmpl w:val="463E1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0DDD7AF1"/>
    <w:multiLevelType w:val="hybridMultilevel"/>
    <w:tmpl w:val="6336A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0E7310A5"/>
    <w:multiLevelType w:val="hybridMultilevel"/>
    <w:tmpl w:val="84EE0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0E7723CD"/>
    <w:multiLevelType w:val="multilevel"/>
    <w:tmpl w:val="5F8C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0E917F25"/>
    <w:multiLevelType w:val="hybridMultilevel"/>
    <w:tmpl w:val="24D8E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0EBA3B11"/>
    <w:multiLevelType w:val="hybridMultilevel"/>
    <w:tmpl w:val="89C851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0EDB0CA5"/>
    <w:multiLevelType w:val="hybridMultilevel"/>
    <w:tmpl w:val="889C5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0F0158EB"/>
    <w:multiLevelType w:val="hybridMultilevel"/>
    <w:tmpl w:val="F9F24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0F3A4B02"/>
    <w:multiLevelType w:val="hybridMultilevel"/>
    <w:tmpl w:val="C640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0FAC59F1"/>
    <w:multiLevelType w:val="hybridMultilevel"/>
    <w:tmpl w:val="6114A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062262E"/>
    <w:multiLevelType w:val="hybridMultilevel"/>
    <w:tmpl w:val="D7F8D878"/>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67">
    <w:nsid w:val="107F09F0"/>
    <w:multiLevelType w:val="hybridMultilevel"/>
    <w:tmpl w:val="DB62F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0AD77C8"/>
    <w:multiLevelType w:val="hybridMultilevel"/>
    <w:tmpl w:val="F260C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1603F50"/>
    <w:multiLevelType w:val="hybridMultilevel"/>
    <w:tmpl w:val="3D042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17326BE"/>
    <w:multiLevelType w:val="hybridMultilevel"/>
    <w:tmpl w:val="044C453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11AA4D19"/>
    <w:multiLevelType w:val="multilevel"/>
    <w:tmpl w:val="0B5A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12046298"/>
    <w:multiLevelType w:val="hybridMultilevel"/>
    <w:tmpl w:val="7A3E30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12335A1B"/>
    <w:multiLevelType w:val="hybridMultilevel"/>
    <w:tmpl w:val="18780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2347FEE"/>
    <w:multiLevelType w:val="hybridMultilevel"/>
    <w:tmpl w:val="5336A94A"/>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5">
    <w:nsid w:val="12CF51A4"/>
    <w:multiLevelType w:val="hybridMultilevel"/>
    <w:tmpl w:val="6B5E7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3677A7E"/>
    <w:multiLevelType w:val="hybridMultilevel"/>
    <w:tmpl w:val="2ED89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37237CE"/>
    <w:multiLevelType w:val="hybridMultilevel"/>
    <w:tmpl w:val="0C24F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140126E1"/>
    <w:multiLevelType w:val="hybridMultilevel"/>
    <w:tmpl w:val="7FEC02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14ED0DA9"/>
    <w:multiLevelType w:val="hybridMultilevel"/>
    <w:tmpl w:val="76ECE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154771DA"/>
    <w:multiLevelType w:val="hybridMultilevel"/>
    <w:tmpl w:val="04184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5C71950"/>
    <w:multiLevelType w:val="hybridMultilevel"/>
    <w:tmpl w:val="92C8AB80"/>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83">
    <w:nsid w:val="160B4A8A"/>
    <w:multiLevelType w:val="hybridMultilevel"/>
    <w:tmpl w:val="BEEE2A42"/>
    <w:lvl w:ilvl="0" w:tplc="57582D2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160D246C"/>
    <w:multiLevelType w:val="hybridMultilevel"/>
    <w:tmpl w:val="0562D8CA"/>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5">
    <w:nsid w:val="1619048E"/>
    <w:multiLevelType w:val="hybridMultilevel"/>
    <w:tmpl w:val="ECE0D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164205F2"/>
    <w:multiLevelType w:val="hybridMultilevel"/>
    <w:tmpl w:val="7EAAD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165A1E17"/>
    <w:multiLevelType w:val="hybridMultilevel"/>
    <w:tmpl w:val="074AF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16834D24"/>
    <w:multiLevelType w:val="hybridMultilevel"/>
    <w:tmpl w:val="37343EF8"/>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9">
    <w:nsid w:val="16980B3D"/>
    <w:multiLevelType w:val="hybridMultilevel"/>
    <w:tmpl w:val="84D08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16F451C7"/>
    <w:multiLevelType w:val="hybridMultilevel"/>
    <w:tmpl w:val="2A7E70C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1759585C"/>
    <w:multiLevelType w:val="hybridMultilevel"/>
    <w:tmpl w:val="34A29506"/>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3">
    <w:nsid w:val="176113C8"/>
    <w:multiLevelType w:val="hybridMultilevel"/>
    <w:tmpl w:val="12280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1798507D"/>
    <w:multiLevelType w:val="hybridMultilevel"/>
    <w:tmpl w:val="0122AE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5">
    <w:nsid w:val="17A01854"/>
    <w:multiLevelType w:val="hybridMultilevel"/>
    <w:tmpl w:val="EE6C4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17E25B9A"/>
    <w:multiLevelType w:val="hybridMultilevel"/>
    <w:tmpl w:val="FBD26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18855418"/>
    <w:multiLevelType w:val="hybridMultilevel"/>
    <w:tmpl w:val="63D8D17C"/>
    <w:lvl w:ilvl="0" w:tplc="2B0CFA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8">
    <w:nsid w:val="189C5379"/>
    <w:multiLevelType w:val="hybridMultilevel"/>
    <w:tmpl w:val="351CC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18D5650B"/>
    <w:multiLevelType w:val="hybridMultilevel"/>
    <w:tmpl w:val="24D69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18DB399D"/>
    <w:multiLevelType w:val="hybridMultilevel"/>
    <w:tmpl w:val="25627F46"/>
    <w:lvl w:ilvl="0" w:tplc="CE7291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1">
    <w:nsid w:val="18ED6885"/>
    <w:multiLevelType w:val="hybridMultilevel"/>
    <w:tmpl w:val="23E0C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19741F37"/>
    <w:multiLevelType w:val="hybridMultilevel"/>
    <w:tmpl w:val="76CE2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197716BA"/>
    <w:multiLevelType w:val="hybridMultilevel"/>
    <w:tmpl w:val="2F181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19B85C24"/>
    <w:multiLevelType w:val="hybridMultilevel"/>
    <w:tmpl w:val="3AB227D6"/>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105">
    <w:nsid w:val="19D53EF8"/>
    <w:multiLevelType w:val="hybridMultilevel"/>
    <w:tmpl w:val="008C4388"/>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6">
    <w:nsid w:val="1A16678F"/>
    <w:multiLevelType w:val="hybridMultilevel"/>
    <w:tmpl w:val="3E56D8A6"/>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7">
    <w:nsid w:val="1A1667CF"/>
    <w:multiLevelType w:val="hybridMultilevel"/>
    <w:tmpl w:val="840C3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1A542E40"/>
    <w:multiLevelType w:val="hybridMultilevel"/>
    <w:tmpl w:val="2F229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1A8D5A9D"/>
    <w:multiLevelType w:val="hybridMultilevel"/>
    <w:tmpl w:val="FE3E28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1AC36076"/>
    <w:multiLevelType w:val="hybridMultilevel"/>
    <w:tmpl w:val="9260DB6C"/>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1">
    <w:nsid w:val="1B374074"/>
    <w:multiLevelType w:val="hybridMultilevel"/>
    <w:tmpl w:val="DA4A0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1B5C418D"/>
    <w:multiLevelType w:val="hybridMultilevel"/>
    <w:tmpl w:val="0882C4D2"/>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113">
    <w:nsid w:val="1B8F6900"/>
    <w:multiLevelType w:val="hybridMultilevel"/>
    <w:tmpl w:val="E634E7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1C0C3283"/>
    <w:multiLevelType w:val="hybridMultilevel"/>
    <w:tmpl w:val="F6167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1C8E217F"/>
    <w:multiLevelType w:val="hybridMultilevel"/>
    <w:tmpl w:val="A5542E96"/>
    <w:lvl w:ilvl="0" w:tplc="04190001">
      <w:start w:val="1"/>
      <w:numFmt w:val="bullet"/>
      <w:lvlText w:val=""/>
      <w:lvlJc w:val="left"/>
      <w:pPr>
        <w:ind w:left="405" w:hanging="360"/>
      </w:pPr>
      <w:rPr>
        <w:rFonts w:ascii="Symbol" w:hAnsi="Symbol"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16">
    <w:nsid w:val="1CAB71B5"/>
    <w:multiLevelType w:val="hybridMultilevel"/>
    <w:tmpl w:val="D8D869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1CE40DDF"/>
    <w:multiLevelType w:val="hybridMultilevel"/>
    <w:tmpl w:val="A8BA9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1D6B5790"/>
    <w:multiLevelType w:val="hybridMultilevel"/>
    <w:tmpl w:val="DEF26B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1D712855"/>
    <w:multiLevelType w:val="hybridMultilevel"/>
    <w:tmpl w:val="1F56908C"/>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0">
    <w:nsid w:val="1D9F09CA"/>
    <w:multiLevelType w:val="hybridMultilevel"/>
    <w:tmpl w:val="5CEAE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1DD1094E"/>
    <w:multiLevelType w:val="hybridMultilevel"/>
    <w:tmpl w:val="285CD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1DEA518A"/>
    <w:multiLevelType w:val="hybridMultilevel"/>
    <w:tmpl w:val="DDAA5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1E1E2BA1"/>
    <w:multiLevelType w:val="hybridMultilevel"/>
    <w:tmpl w:val="D8C46BB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4">
    <w:nsid w:val="1E916956"/>
    <w:multiLevelType w:val="hybridMultilevel"/>
    <w:tmpl w:val="17C07DAA"/>
    <w:lvl w:ilvl="0" w:tplc="2B0CFA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5">
    <w:nsid w:val="1E973DFF"/>
    <w:multiLevelType w:val="hybridMultilevel"/>
    <w:tmpl w:val="34260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1EFA13E8"/>
    <w:multiLevelType w:val="hybridMultilevel"/>
    <w:tmpl w:val="A32E9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201207ED"/>
    <w:multiLevelType w:val="hybridMultilevel"/>
    <w:tmpl w:val="00F40B78"/>
    <w:lvl w:ilvl="0" w:tplc="04190001">
      <w:start w:val="1"/>
      <w:numFmt w:val="bullet"/>
      <w:lvlText w:val=""/>
      <w:lvlJc w:val="left"/>
      <w:pPr>
        <w:ind w:left="405" w:hanging="360"/>
      </w:pPr>
      <w:rPr>
        <w:rFonts w:ascii="Symbol" w:hAnsi="Symbol"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28">
    <w:nsid w:val="20884778"/>
    <w:multiLevelType w:val="hybridMultilevel"/>
    <w:tmpl w:val="EE7231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nsid w:val="20BF7A0C"/>
    <w:multiLevelType w:val="hybridMultilevel"/>
    <w:tmpl w:val="F6106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20E5203D"/>
    <w:multiLevelType w:val="hybridMultilevel"/>
    <w:tmpl w:val="FA1209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nsid w:val="20ED6100"/>
    <w:multiLevelType w:val="hybridMultilevel"/>
    <w:tmpl w:val="2472A430"/>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2">
    <w:nsid w:val="21201319"/>
    <w:multiLevelType w:val="hybridMultilevel"/>
    <w:tmpl w:val="C090E0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214D4A1B"/>
    <w:multiLevelType w:val="hybridMultilevel"/>
    <w:tmpl w:val="68E6D2C2"/>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34">
    <w:nsid w:val="21685220"/>
    <w:multiLevelType w:val="hybridMultilevel"/>
    <w:tmpl w:val="BB7039A4"/>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135">
    <w:nsid w:val="21753BC7"/>
    <w:multiLevelType w:val="hybridMultilevel"/>
    <w:tmpl w:val="ED78B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21934120"/>
    <w:multiLevelType w:val="hybridMultilevel"/>
    <w:tmpl w:val="621C3B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nsid w:val="2193455E"/>
    <w:multiLevelType w:val="hybridMultilevel"/>
    <w:tmpl w:val="E618A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21E93104"/>
    <w:multiLevelType w:val="hybridMultilevel"/>
    <w:tmpl w:val="66C62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21FF6AB8"/>
    <w:multiLevelType w:val="hybridMultilevel"/>
    <w:tmpl w:val="BF3CF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224C6DAF"/>
    <w:multiLevelType w:val="hybridMultilevel"/>
    <w:tmpl w:val="59101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22CF1BC8"/>
    <w:multiLevelType w:val="hybridMultilevel"/>
    <w:tmpl w:val="E4CE4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23763145"/>
    <w:multiLevelType w:val="hybridMultilevel"/>
    <w:tmpl w:val="E2AA3214"/>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143">
    <w:nsid w:val="238B5017"/>
    <w:multiLevelType w:val="hybridMultilevel"/>
    <w:tmpl w:val="752C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23A0771C"/>
    <w:multiLevelType w:val="hybridMultilevel"/>
    <w:tmpl w:val="10981B80"/>
    <w:lvl w:ilvl="0" w:tplc="2B0CFA0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5">
    <w:nsid w:val="23D0191F"/>
    <w:multiLevelType w:val="hybridMultilevel"/>
    <w:tmpl w:val="79AAF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23D42569"/>
    <w:multiLevelType w:val="hybridMultilevel"/>
    <w:tmpl w:val="C26C23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nsid w:val="24254E68"/>
    <w:multiLevelType w:val="hybridMultilevel"/>
    <w:tmpl w:val="7102DCD6"/>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8">
    <w:nsid w:val="24614FA1"/>
    <w:multiLevelType w:val="multilevel"/>
    <w:tmpl w:val="204C88A0"/>
    <w:lvl w:ilvl="0">
      <w:start w:val="3"/>
      <w:numFmt w:val="decimal"/>
      <w:lvlText w:val="%1."/>
      <w:lvlJc w:val="left"/>
      <w:pPr>
        <w:ind w:left="360" w:hanging="360"/>
      </w:pPr>
      <w:rPr>
        <w:rFonts w:eastAsiaTheme="minorEastAsia" w:hint="default"/>
      </w:rPr>
    </w:lvl>
    <w:lvl w:ilvl="1">
      <w:start w:val="2"/>
      <w:numFmt w:val="decimal"/>
      <w:lvlText w:val="%1.%2."/>
      <w:lvlJc w:val="left"/>
      <w:pPr>
        <w:ind w:left="1080" w:hanging="360"/>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2880" w:hanging="720"/>
      </w:pPr>
      <w:rPr>
        <w:rFonts w:eastAsiaTheme="minorEastAsia" w:hint="default"/>
      </w:rPr>
    </w:lvl>
    <w:lvl w:ilvl="4">
      <w:start w:val="1"/>
      <w:numFmt w:val="decimal"/>
      <w:lvlText w:val="%1.%2.%3.%4.%5."/>
      <w:lvlJc w:val="left"/>
      <w:pPr>
        <w:ind w:left="3960" w:hanging="1080"/>
      </w:pPr>
      <w:rPr>
        <w:rFonts w:eastAsiaTheme="minorEastAsia" w:hint="default"/>
      </w:rPr>
    </w:lvl>
    <w:lvl w:ilvl="5">
      <w:start w:val="1"/>
      <w:numFmt w:val="decimal"/>
      <w:lvlText w:val="%1.%2.%3.%4.%5.%6."/>
      <w:lvlJc w:val="left"/>
      <w:pPr>
        <w:ind w:left="4680" w:hanging="1080"/>
      </w:pPr>
      <w:rPr>
        <w:rFonts w:eastAsiaTheme="minorEastAsia" w:hint="default"/>
      </w:rPr>
    </w:lvl>
    <w:lvl w:ilvl="6">
      <w:start w:val="1"/>
      <w:numFmt w:val="decimal"/>
      <w:lvlText w:val="%1.%2.%3.%4.%5.%6.%7."/>
      <w:lvlJc w:val="left"/>
      <w:pPr>
        <w:ind w:left="5760" w:hanging="1440"/>
      </w:pPr>
      <w:rPr>
        <w:rFonts w:eastAsiaTheme="minorEastAsia" w:hint="default"/>
      </w:rPr>
    </w:lvl>
    <w:lvl w:ilvl="7">
      <w:start w:val="1"/>
      <w:numFmt w:val="decimal"/>
      <w:lvlText w:val="%1.%2.%3.%4.%5.%6.%7.%8."/>
      <w:lvlJc w:val="left"/>
      <w:pPr>
        <w:ind w:left="6480" w:hanging="1440"/>
      </w:pPr>
      <w:rPr>
        <w:rFonts w:eastAsiaTheme="minorEastAsia" w:hint="default"/>
      </w:rPr>
    </w:lvl>
    <w:lvl w:ilvl="8">
      <w:start w:val="1"/>
      <w:numFmt w:val="decimal"/>
      <w:lvlText w:val="%1.%2.%3.%4.%5.%6.%7.%8.%9."/>
      <w:lvlJc w:val="left"/>
      <w:pPr>
        <w:ind w:left="7560" w:hanging="1800"/>
      </w:pPr>
      <w:rPr>
        <w:rFonts w:eastAsiaTheme="minorEastAsia" w:hint="default"/>
      </w:rPr>
    </w:lvl>
  </w:abstractNum>
  <w:abstractNum w:abstractNumId="149">
    <w:nsid w:val="247C5328"/>
    <w:multiLevelType w:val="hybridMultilevel"/>
    <w:tmpl w:val="0F1AA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24906692"/>
    <w:multiLevelType w:val="hybridMultilevel"/>
    <w:tmpl w:val="5AE213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nsid w:val="24A86DC7"/>
    <w:multiLevelType w:val="hybridMultilevel"/>
    <w:tmpl w:val="78B8C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24DB16E5"/>
    <w:multiLevelType w:val="hybridMultilevel"/>
    <w:tmpl w:val="0F885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24E46F00"/>
    <w:multiLevelType w:val="hybridMultilevel"/>
    <w:tmpl w:val="41E2F3AC"/>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4">
    <w:nsid w:val="25351166"/>
    <w:multiLevelType w:val="hybridMultilevel"/>
    <w:tmpl w:val="4654634E"/>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5">
    <w:nsid w:val="254A4C7B"/>
    <w:multiLevelType w:val="hybridMultilevel"/>
    <w:tmpl w:val="7D5E0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264A0FF2"/>
    <w:multiLevelType w:val="hybridMultilevel"/>
    <w:tmpl w:val="EC18E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26507944"/>
    <w:multiLevelType w:val="hybridMultilevel"/>
    <w:tmpl w:val="D3A047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9">
    <w:nsid w:val="26606AE7"/>
    <w:multiLevelType w:val="hybridMultilevel"/>
    <w:tmpl w:val="DA48B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26AC4FEC"/>
    <w:multiLevelType w:val="hybridMultilevel"/>
    <w:tmpl w:val="BF408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27662D2B"/>
    <w:multiLevelType w:val="multilevel"/>
    <w:tmpl w:val="E2A0D152"/>
    <w:lvl w:ilvl="0">
      <w:start w:val="1"/>
      <w:numFmt w:val="decimal"/>
      <w:lvlText w:val="%1."/>
      <w:lvlJc w:val="left"/>
      <w:pPr>
        <w:ind w:left="540" w:hanging="540"/>
      </w:pPr>
      <w:rPr>
        <w:rFonts w:ascii="TimesNewRomanPS-BoldMT" w:hAnsi="TimesNewRomanPS-BoldMT" w:cs="TimesNewRomanPS-BoldMT" w:hint="default"/>
        <w:b/>
      </w:rPr>
    </w:lvl>
    <w:lvl w:ilvl="1">
      <w:start w:val="1"/>
      <w:numFmt w:val="decimal"/>
      <w:lvlText w:val="%1.%2."/>
      <w:lvlJc w:val="left"/>
      <w:pPr>
        <w:ind w:left="862" w:hanging="720"/>
      </w:pPr>
      <w:rPr>
        <w:rFonts w:ascii="Times New Roman" w:hAnsi="Times New Roman" w:cs="Times New Roman" w:hint="default"/>
        <w:b/>
      </w:rPr>
    </w:lvl>
    <w:lvl w:ilvl="2">
      <w:start w:val="1"/>
      <w:numFmt w:val="decimal"/>
      <w:lvlText w:val="%1.%2.%3."/>
      <w:lvlJc w:val="left"/>
      <w:pPr>
        <w:ind w:left="720" w:hanging="720"/>
      </w:pPr>
      <w:rPr>
        <w:rFonts w:ascii="TimesNewRomanPS-BoldMT" w:hAnsi="TimesNewRomanPS-BoldMT" w:cs="TimesNewRomanPS-BoldMT" w:hint="default"/>
        <w:b/>
      </w:rPr>
    </w:lvl>
    <w:lvl w:ilvl="3">
      <w:start w:val="1"/>
      <w:numFmt w:val="decimal"/>
      <w:lvlText w:val="%1.%2.%3.%4."/>
      <w:lvlJc w:val="left"/>
      <w:pPr>
        <w:ind w:left="1080" w:hanging="1080"/>
      </w:pPr>
      <w:rPr>
        <w:rFonts w:ascii="TimesNewRomanPS-BoldMT" w:hAnsi="TimesNewRomanPS-BoldMT" w:cs="TimesNewRomanPS-BoldMT" w:hint="default"/>
        <w:b/>
      </w:rPr>
    </w:lvl>
    <w:lvl w:ilvl="4">
      <w:start w:val="1"/>
      <w:numFmt w:val="decimal"/>
      <w:lvlText w:val="%1.%2.%3.%4.%5."/>
      <w:lvlJc w:val="left"/>
      <w:pPr>
        <w:ind w:left="1440" w:hanging="1440"/>
      </w:pPr>
      <w:rPr>
        <w:rFonts w:ascii="TimesNewRomanPS-BoldMT" w:hAnsi="TimesNewRomanPS-BoldMT" w:cs="TimesNewRomanPS-BoldMT" w:hint="default"/>
        <w:b/>
      </w:rPr>
    </w:lvl>
    <w:lvl w:ilvl="5">
      <w:start w:val="1"/>
      <w:numFmt w:val="decimal"/>
      <w:lvlText w:val="%1.%2.%3.%4.%5.%6."/>
      <w:lvlJc w:val="left"/>
      <w:pPr>
        <w:ind w:left="1440" w:hanging="1440"/>
      </w:pPr>
      <w:rPr>
        <w:rFonts w:ascii="TimesNewRomanPS-BoldMT" w:hAnsi="TimesNewRomanPS-BoldMT" w:cs="TimesNewRomanPS-BoldMT" w:hint="default"/>
        <w:b/>
      </w:rPr>
    </w:lvl>
    <w:lvl w:ilvl="6">
      <w:start w:val="1"/>
      <w:numFmt w:val="decimal"/>
      <w:lvlText w:val="%1.%2.%3.%4.%5.%6.%7."/>
      <w:lvlJc w:val="left"/>
      <w:pPr>
        <w:ind w:left="1800" w:hanging="1800"/>
      </w:pPr>
      <w:rPr>
        <w:rFonts w:ascii="TimesNewRomanPS-BoldMT" w:hAnsi="TimesNewRomanPS-BoldMT" w:cs="TimesNewRomanPS-BoldMT" w:hint="default"/>
        <w:b/>
      </w:rPr>
    </w:lvl>
    <w:lvl w:ilvl="7">
      <w:start w:val="1"/>
      <w:numFmt w:val="decimal"/>
      <w:lvlText w:val="%1.%2.%3.%4.%5.%6.%7.%8."/>
      <w:lvlJc w:val="left"/>
      <w:pPr>
        <w:ind w:left="2160" w:hanging="2160"/>
      </w:pPr>
      <w:rPr>
        <w:rFonts w:ascii="TimesNewRomanPS-BoldMT" w:hAnsi="TimesNewRomanPS-BoldMT" w:cs="TimesNewRomanPS-BoldMT" w:hint="default"/>
        <w:b/>
      </w:rPr>
    </w:lvl>
    <w:lvl w:ilvl="8">
      <w:start w:val="1"/>
      <w:numFmt w:val="decimal"/>
      <w:lvlText w:val="%1.%2.%3.%4.%5.%6.%7.%8.%9."/>
      <w:lvlJc w:val="left"/>
      <w:pPr>
        <w:ind w:left="2160" w:hanging="2160"/>
      </w:pPr>
      <w:rPr>
        <w:rFonts w:ascii="TimesNewRomanPS-BoldMT" w:hAnsi="TimesNewRomanPS-BoldMT" w:cs="TimesNewRomanPS-BoldMT" w:hint="default"/>
        <w:b/>
      </w:rPr>
    </w:lvl>
  </w:abstractNum>
  <w:abstractNum w:abstractNumId="162">
    <w:nsid w:val="27CA35FA"/>
    <w:multiLevelType w:val="hybridMultilevel"/>
    <w:tmpl w:val="D46EF8F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3">
    <w:nsid w:val="28062E9D"/>
    <w:multiLevelType w:val="hybridMultilevel"/>
    <w:tmpl w:val="D054BBAE"/>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164">
    <w:nsid w:val="281A14D7"/>
    <w:multiLevelType w:val="hybridMultilevel"/>
    <w:tmpl w:val="6A42CB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5">
    <w:nsid w:val="281C7171"/>
    <w:multiLevelType w:val="hybridMultilevel"/>
    <w:tmpl w:val="A3AEF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282C54A7"/>
    <w:multiLevelType w:val="hybridMultilevel"/>
    <w:tmpl w:val="05D87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29317B19"/>
    <w:multiLevelType w:val="hybridMultilevel"/>
    <w:tmpl w:val="78861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29362B47"/>
    <w:multiLevelType w:val="hybridMultilevel"/>
    <w:tmpl w:val="23A01048"/>
    <w:lvl w:ilvl="0" w:tplc="6F14EA60">
      <w:start w:val="1"/>
      <w:numFmt w:val="decimal"/>
      <w:lvlText w:val="%1."/>
      <w:lvlJc w:val="left"/>
      <w:pPr>
        <w:ind w:left="-490" w:hanging="360"/>
      </w:pPr>
      <w:rPr>
        <w:rFonts w:hint="default"/>
      </w:rPr>
    </w:lvl>
    <w:lvl w:ilvl="1" w:tplc="04190019" w:tentative="1">
      <w:start w:val="1"/>
      <w:numFmt w:val="lowerLetter"/>
      <w:lvlText w:val="%2."/>
      <w:lvlJc w:val="left"/>
      <w:pPr>
        <w:ind w:left="230" w:hanging="360"/>
      </w:pPr>
    </w:lvl>
    <w:lvl w:ilvl="2" w:tplc="0419001B" w:tentative="1">
      <w:start w:val="1"/>
      <w:numFmt w:val="lowerRoman"/>
      <w:lvlText w:val="%3."/>
      <w:lvlJc w:val="right"/>
      <w:pPr>
        <w:ind w:left="950" w:hanging="180"/>
      </w:pPr>
    </w:lvl>
    <w:lvl w:ilvl="3" w:tplc="0419000F" w:tentative="1">
      <w:start w:val="1"/>
      <w:numFmt w:val="decimal"/>
      <w:lvlText w:val="%4."/>
      <w:lvlJc w:val="left"/>
      <w:pPr>
        <w:ind w:left="1670" w:hanging="360"/>
      </w:pPr>
    </w:lvl>
    <w:lvl w:ilvl="4" w:tplc="04190019" w:tentative="1">
      <w:start w:val="1"/>
      <w:numFmt w:val="lowerLetter"/>
      <w:lvlText w:val="%5."/>
      <w:lvlJc w:val="left"/>
      <w:pPr>
        <w:ind w:left="2390" w:hanging="360"/>
      </w:pPr>
    </w:lvl>
    <w:lvl w:ilvl="5" w:tplc="0419001B" w:tentative="1">
      <w:start w:val="1"/>
      <w:numFmt w:val="lowerRoman"/>
      <w:lvlText w:val="%6."/>
      <w:lvlJc w:val="right"/>
      <w:pPr>
        <w:ind w:left="3110" w:hanging="180"/>
      </w:pPr>
    </w:lvl>
    <w:lvl w:ilvl="6" w:tplc="0419000F" w:tentative="1">
      <w:start w:val="1"/>
      <w:numFmt w:val="decimal"/>
      <w:lvlText w:val="%7."/>
      <w:lvlJc w:val="left"/>
      <w:pPr>
        <w:ind w:left="3830" w:hanging="360"/>
      </w:pPr>
    </w:lvl>
    <w:lvl w:ilvl="7" w:tplc="04190019" w:tentative="1">
      <w:start w:val="1"/>
      <w:numFmt w:val="lowerLetter"/>
      <w:lvlText w:val="%8."/>
      <w:lvlJc w:val="left"/>
      <w:pPr>
        <w:ind w:left="4550" w:hanging="360"/>
      </w:pPr>
    </w:lvl>
    <w:lvl w:ilvl="8" w:tplc="0419001B" w:tentative="1">
      <w:start w:val="1"/>
      <w:numFmt w:val="lowerRoman"/>
      <w:lvlText w:val="%9."/>
      <w:lvlJc w:val="right"/>
      <w:pPr>
        <w:ind w:left="5270" w:hanging="180"/>
      </w:pPr>
    </w:lvl>
  </w:abstractNum>
  <w:abstractNum w:abstractNumId="169">
    <w:nsid w:val="29584347"/>
    <w:multiLevelType w:val="hybridMultilevel"/>
    <w:tmpl w:val="899EE9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0">
    <w:nsid w:val="29D871FD"/>
    <w:multiLevelType w:val="hybridMultilevel"/>
    <w:tmpl w:val="69B47F40"/>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71">
    <w:nsid w:val="2A2A580B"/>
    <w:multiLevelType w:val="hybridMultilevel"/>
    <w:tmpl w:val="F0C0937A"/>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2">
    <w:nsid w:val="2B2B48AF"/>
    <w:multiLevelType w:val="hybridMultilevel"/>
    <w:tmpl w:val="1FF8C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2C3524EA"/>
    <w:multiLevelType w:val="hybridMultilevel"/>
    <w:tmpl w:val="A6524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2C697817"/>
    <w:multiLevelType w:val="hybridMultilevel"/>
    <w:tmpl w:val="A3A2EAB8"/>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5">
    <w:nsid w:val="2C9349A7"/>
    <w:multiLevelType w:val="hybridMultilevel"/>
    <w:tmpl w:val="99BAE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6">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7">
    <w:nsid w:val="2CF57F67"/>
    <w:multiLevelType w:val="hybridMultilevel"/>
    <w:tmpl w:val="E22C6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2D037DD0"/>
    <w:multiLevelType w:val="hybridMultilevel"/>
    <w:tmpl w:val="B198B096"/>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9">
    <w:nsid w:val="2D171113"/>
    <w:multiLevelType w:val="hybridMultilevel"/>
    <w:tmpl w:val="727A1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2D3B7E69"/>
    <w:multiLevelType w:val="hybridMultilevel"/>
    <w:tmpl w:val="B9F0AA9A"/>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1">
    <w:nsid w:val="2D816E85"/>
    <w:multiLevelType w:val="hybridMultilevel"/>
    <w:tmpl w:val="8C1EE940"/>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2">
    <w:nsid w:val="2DCB02C6"/>
    <w:multiLevelType w:val="hybridMultilevel"/>
    <w:tmpl w:val="273200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3">
    <w:nsid w:val="2E2A3192"/>
    <w:multiLevelType w:val="hybridMultilevel"/>
    <w:tmpl w:val="ED649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2E496DAA"/>
    <w:multiLevelType w:val="hybridMultilevel"/>
    <w:tmpl w:val="CAF25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2E7A3548"/>
    <w:multiLevelType w:val="hybridMultilevel"/>
    <w:tmpl w:val="70248A48"/>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6">
    <w:nsid w:val="2EB47437"/>
    <w:multiLevelType w:val="hybridMultilevel"/>
    <w:tmpl w:val="68CE12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7">
    <w:nsid w:val="2ED841B4"/>
    <w:multiLevelType w:val="hybridMultilevel"/>
    <w:tmpl w:val="9F109884"/>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8">
    <w:nsid w:val="2EE25325"/>
    <w:multiLevelType w:val="hybridMultilevel"/>
    <w:tmpl w:val="FB78F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2F13211B"/>
    <w:multiLevelType w:val="hybridMultilevel"/>
    <w:tmpl w:val="653AE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2F411B90"/>
    <w:multiLevelType w:val="hybridMultilevel"/>
    <w:tmpl w:val="4D481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2F994EDA"/>
    <w:multiLevelType w:val="hybridMultilevel"/>
    <w:tmpl w:val="82DCB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2FB7434C"/>
    <w:multiLevelType w:val="hybridMultilevel"/>
    <w:tmpl w:val="0C9C1D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3">
    <w:nsid w:val="2FC96B04"/>
    <w:multiLevelType w:val="multilevel"/>
    <w:tmpl w:val="A332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2FD23CE8"/>
    <w:multiLevelType w:val="hybridMultilevel"/>
    <w:tmpl w:val="B51EE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2FFA3DB6"/>
    <w:multiLevelType w:val="hybridMultilevel"/>
    <w:tmpl w:val="7E3C5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30451618"/>
    <w:multiLevelType w:val="hybridMultilevel"/>
    <w:tmpl w:val="7DE8A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309D27A4"/>
    <w:multiLevelType w:val="multilevel"/>
    <w:tmpl w:val="FE1888D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198">
    <w:nsid w:val="30A60A38"/>
    <w:multiLevelType w:val="hybridMultilevel"/>
    <w:tmpl w:val="4F026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30B07B13"/>
    <w:multiLevelType w:val="hybridMultilevel"/>
    <w:tmpl w:val="9FD8CFB2"/>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0">
    <w:nsid w:val="31276747"/>
    <w:multiLevelType w:val="hybridMultilevel"/>
    <w:tmpl w:val="CF0EC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2">
    <w:nsid w:val="321A517E"/>
    <w:multiLevelType w:val="hybridMultilevel"/>
    <w:tmpl w:val="41DE6F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3">
    <w:nsid w:val="324548E1"/>
    <w:multiLevelType w:val="hybridMultilevel"/>
    <w:tmpl w:val="3FDE8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32692B01"/>
    <w:multiLevelType w:val="hybridMultilevel"/>
    <w:tmpl w:val="06BCC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32995E17"/>
    <w:multiLevelType w:val="hybridMultilevel"/>
    <w:tmpl w:val="A7FE43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6">
    <w:nsid w:val="32B76222"/>
    <w:multiLevelType w:val="hybridMultilevel"/>
    <w:tmpl w:val="0C30FB6C"/>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7">
    <w:nsid w:val="33212ED1"/>
    <w:multiLevelType w:val="hybridMultilevel"/>
    <w:tmpl w:val="A28A246E"/>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8">
    <w:nsid w:val="334103DE"/>
    <w:multiLevelType w:val="hybridMultilevel"/>
    <w:tmpl w:val="5572752A"/>
    <w:lvl w:ilvl="0" w:tplc="B1B037F6">
      <w:start w:val="1"/>
      <w:numFmt w:val="decimal"/>
      <w:lvlText w:val="%1."/>
      <w:lvlJc w:val="left"/>
      <w:pPr>
        <w:ind w:left="1495"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336D07A6"/>
    <w:multiLevelType w:val="hybridMultilevel"/>
    <w:tmpl w:val="5DB20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33BF677C"/>
    <w:multiLevelType w:val="hybridMultilevel"/>
    <w:tmpl w:val="B1EE8E38"/>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1">
    <w:nsid w:val="33CE14BB"/>
    <w:multiLevelType w:val="hybridMultilevel"/>
    <w:tmpl w:val="1CF2F84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2">
    <w:nsid w:val="343C29F4"/>
    <w:multiLevelType w:val="hybridMultilevel"/>
    <w:tmpl w:val="7108D76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3">
    <w:nsid w:val="34C640B5"/>
    <w:multiLevelType w:val="hybridMultilevel"/>
    <w:tmpl w:val="21865272"/>
    <w:lvl w:ilvl="0" w:tplc="04190001">
      <w:start w:val="1"/>
      <w:numFmt w:val="bullet"/>
      <w:lvlText w:val=""/>
      <w:lvlJc w:val="left"/>
      <w:pPr>
        <w:ind w:left="-130" w:hanging="360"/>
      </w:pPr>
      <w:rPr>
        <w:rFonts w:ascii="Symbol" w:hAnsi="Symbol" w:hint="default"/>
      </w:rPr>
    </w:lvl>
    <w:lvl w:ilvl="1" w:tplc="04190003" w:tentative="1">
      <w:start w:val="1"/>
      <w:numFmt w:val="bullet"/>
      <w:lvlText w:val="o"/>
      <w:lvlJc w:val="left"/>
      <w:pPr>
        <w:ind w:left="590" w:hanging="360"/>
      </w:pPr>
      <w:rPr>
        <w:rFonts w:ascii="Courier New" w:hAnsi="Courier New" w:cs="Courier New" w:hint="default"/>
      </w:rPr>
    </w:lvl>
    <w:lvl w:ilvl="2" w:tplc="04190005" w:tentative="1">
      <w:start w:val="1"/>
      <w:numFmt w:val="bullet"/>
      <w:lvlText w:val=""/>
      <w:lvlJc w:val="left"/>
      <w:pPr>
        <w:ind w:left="1310" w:hanging="360"/>
      </w:pPr>
      <w:rPr>
        <w:rFonts w:ascii="Wingdings" w:hAnsi="Wingdings" w:hint="default"/>
      </w:rPr>
    </w:lvl>
    <w:lvl w:ilvl="3" w:tplc="04190001" w:tentative="1">
      <w:start w:val="1"/>
      <w:numFmt w:val="bullet"/>
      <w:lvlText w:val=""/>
      <w:lvlJc w:val="left"/>
      <w:pPr>
        <w:ind w:left="2030" w:hanging="360"/>
      </w:pPr>
      <w:rPr>
        <w:rFonts w:ascii="Symbol" w:hAnsi="Symbol" w:hint="default"/>
      </w:rPr>
    </w:lvl>
    <w:lvl w:ilvl="4" w:tplc="04190003" w:tentative="1">
      <w:start w:val="1"/>
      <w:numFmt w:val="bullet"/>
      <w:lvlText w:val="o"/>
      <w:lvlJc w:val="left"/>
      <w:pPr>
        <w:ind w:left="2750" w:hanging="360"/>
      </w:pPr>
      <w:rPr>
        <w:rFonts w:ascii="Courier New" w:hAnsi="Courier New" w:cs="Courier New" w:hint="default"/>
      </w:rPr>
    </w:lvl>
    <w:lvl w:ilvl="5" w:tplc="04190005" w:tentative="1">
      <w:start w:val="1"/>
      <w:numFmt w:val="bullet"/>
      <w:lvlText w:val=""/>
      <w:lvlJc w:val="left"/>
      <w:pPr>
        <w:ind w:left="3470" w:hanging="360"/>
      </w:pPr>
      <w:rPr>
        <w:rFonts w:ascii="Wingdings" w:hAnsi="Wingdings" w:hint="default"/>
      </w:rPr>
    </w:lvl>
    <w:lvl w:ilvl="6" w:tplc="04190001" w:tentative="1">
      <w:start w:val="1"/>
      <w:numFmt w:val="bullet"/>
      <w:lvlText w:val=""/>
      <w:lvlJc w:val="left"/>
      <w:pPr>
        <w:ind w:left="4190" w:hanging="360"/>
      </w:pPr>
      <w:rPr>
        <w:rFonts w:ascii="Symbol" w:hAnsi="Symbol" w:hint="default"/>
      </w:rPr>
    </w:lvl>
    <w:lvl w:ilvl="7" w:tplc="04190003" w:tentative="1">
      <w:start w:val="1"/>
      <w:numFmt w:val="bullet"/>
      <w:lvlText w:val="o"/>
      <w:lvlJc w:val="left"/>
      <w:pPr>
        <w:ind w:left="4910" w:hanging="360"/>
      </w:pPr>
      <w:rPr>
        <w:rFonts w:ascii="Courier New" w:hAnsi="Courier New" w:cs="Courier New" w:hint="default"/>
      </w:rPr>
    </w:lvl>
    <w:lvl w:ilvl="8" w:tplc="04190005" w:tentative="1">
      <w:start w:val="1"/>
      <w:numFmt w:val="bullet"/>
      <w:lvlText w:val=""/>
      <w:lvlJc w:val="left"/>
      <w:pPr>
        <w:ind w:left="5630" w:hanging="360"/>
      </w:pPr>
      <w:rPr>
        <w:rFonts w:ascii="Wingdings" w:hAnsi="Wingdings" w:hint="default"/>
      </w:rPr>
    </w:lvl>
  </w:abstractNum>
  <w:abstractNum w:abstractNumId="214">
    <w:nsid w:val="35332373"/>
    <w:multiLevelType w:val="hybridMultilevel"/>
    <w:tmpl w:val="537C4088"/>
    <w:lvl w:ilvl="0" w:tplc="E2300418">
      <w:start w:val="1"/>
      <w:numFmt w:val="bullet"/>
      <w:lvlText w:val=""/>
      <w:lvlJc w:val="left"/>
      <w:pPr>
        <w:tabs>
          <w:tab w:val="num" w:pos="1077"/>
        </w:tabs>
        <w:ind w:left="227"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5">
    <w:nsid w:val="353F701F"/>
    <w:multiLevelType w:val="hybridMultilevel"/>
    <w:tmpl w:val="6E948A2C"/>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216">
    <w:nsid w:val="359A14ED"/>
    <w:multiLevelType w:val="hybridMultilevel"/>
    <w:tmpl w:val="E1309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35B3468B"/>
    <w:multiLevelType w:val="hybridMultilevel"/>
    <w:tmpl w:val="2C089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35C32FF6"/>
    <w:multiLevelType w:val="hybridMultilevel"/>
    <w:tmpl w:val="567A0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35F23F2F"/>
    <w:multiLevelType w:val="hybridMultilevel"/>
    <w:tmpl w:val="5D1C63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0">
    <w:nsid w:val="35FC31A7"/>
    <w:multiLevelType w:val="hybridMultilevel"/>
    <w:tmpl w:val="FF2C05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1">
    <w:nsid w:val="36255869"/>
    <w:multiLevelType w:val="hybridMultilevel"/>
    <w:tmpl w:val="0AAA6AF2"/>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22">
    <w:nsid w:val="362F5F31"/>
    <w:multiLevelType w:val="hybridMultilevel"/>
    <w:tmpl w:val="6BC4B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363E3902"/>
    <w:multiLevelType w:val="hybridMultilevel"/>
    <w:tmpl w:val="96DE455E"/>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4">
    <w:nsid w:val="368E29ED"/>
    <w:multiLevelType w:val="hybridMultilevel"/>
    <w:tmpl w:val="43D2658A"/>
    <w:lvl w:ilvl="0" w:tplc="DE3667E4">
      <w:start w:val="1"/>
      <w:numFmt w:val="bullet"/>
      <w:lvlText w:val=""/>
      <w:lvlJc w:val="left"/>
      <w:pPr>
        <w:tabs>
          <w:tab w:val="num" w:pos="397"/>
        </w:tabs>
        <w:ind w:left="0" w:firstLine="284"/>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5">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6">
    <w:nsid w:val="37561958"/>
    <w:multiLevelType w:val="hybridMultilevel"/>
    <w:tmpl w:val="E50815D4"/>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7">
    <w:nsid w:val="379A50EE"/>
    <w:multiLevelType w:val="hybridMultilevel"/>
    <w:tmpl w:val="080AA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390C45BB"/>
    <w:multiLevelType w:val="hybridMultilevel"/>
    <w:tmpl w:val="AD263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391B7759"/>
    <w:multiLevelType w:val="hybridMultilevel"/>
    <w:tmpl w:val="B958F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3936199E"/>
    <w:multiLevelType w:val="hybridMultilevel"/>
    <w:tmpl w:val="F502E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39B80811"/>
    <w:multiLevelType w:val="hybridMultilevel"/>
    <w:tmpl w:val="6F826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39D72B0B"/>
    <w:multiLevelType w:val="hybridMultilevel"/>
    <w:tmpl w:val="E9C48220"/>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233">
    <w:nsid w:val="39EF4320"/>
    <w:multiLevelType w:val="hybridMultilevel"/>
    <w:tmpl w:val="B934B7FA"/>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234">
    <w:nsid w:val="3A3C4FC8"/>
    <w:multiLevelType w:val="hybridMultilevel"/>
    <w:tmpl w:val="EFB48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3A51682D"/>
    <w:multiLevelType w:val="hybridMultilevel"/>
    <w:tmpl w:val="536A9AD4"/>
    <w:lvl w:ilvl="0" w:tplc="0419000F">
      <w:start w:val="1"/>
      <w:numFmt w:val="decimal"/>
      <w:lvlText w:val="%1."/>
      <w:lvlJc w:val="left"/>
      <w:pPr>
        <w:ind w:left="108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6">
    <w:nsid w:val="3A546747"/>
    <w:multiLevelType w:val="hybridMultilevel"/>
    <w:tmpl w:val="A5901926"/>
    <w:lvl w:ilvl="0" w:tplc="B26C5996">
      <w:start w:val="1"/>
      <w:numFmt w:val="bullet"/>
      <w:lvlText w:val=""/>
      <w:lvlJc w:val="left"/>
      <w:pPr>
        <w:tabs>
          <w:tab w:val="num" w:pos="284"/>
        </w:tabs>
        <w:ind w:left="0" w:firstLine="284"/>
      </w:pPr>
      <w:rPr>
        <w:rFonts w:ascii="Symbol" w:hAnsi="Symbol" w:cs="Symbol" w:hint="default"/>
        <w:color w:val="auto"/>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237">
    <w:nsid w:val="3AD828F2"/>
    <w:multiLevelType w:val="multilevel"/>
    <w:tmpl w:val="FE18867A"/>
    <w:lvl w:ilvl="0">
      <w:start w:val="1"/>
      <w:numFmt w:val="bullet"/>
      <w:lvlText w:val="●"/>
      <w:lvlJc w:val="left"/>
      <w:pPr>
        <w:ind w:left="720" w:firstLine="0"/>
      </w:pPr>
      <w:rPr>
        <w:rFonts w:ascii="Verdana" w:eastAsia="Verdana" w:hAnsi="Verdana" w:cs="Verdana"/>
        <w:b w:val="0"/>
        <w:i w:val="0"/>
        <w:smallCaps w:val="0"/>
        <w:strike w:val="0"/>
        <w:color w:val="000000"/>
        <w:sz w:val="20"/>
        <w:highlight w:val="none"/>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highlight w:val="none"/>
        <w:u w:val="none"/>
        <w:vertAlign w:val="baseline"/>
      </w:rPr>
    </w:lvl>
  </w:abstractNum>
  <w:abstractNum w:abstractNumId="238">
    <w:nsid w:val="3ADF4AF4"/>
    <w:multiLevelType w:val="hybridMultilevel"/>
    <w:tmpl w:val="827C4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3B23005F"/>
    <w:multiLevelType w:val="hybridMultilevel"/>
    <w:tmpl w:val="F53227D2"/>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0">
    <w:nsid w:val="3B38221D"/>
    <w:multiLevelType w:val="hybridMultilevel"/>
    <w:tmpl w:val="E118F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3BD87D80"/>
    <w:multiLevelType w:val="hybridMultilevel"/>
    <w:tmpl w:val="F0FA64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2">
    <w:nsid w:val="3C137490"/>
    <w:multiLevelType w:val="hybridMultilevel"/>
    <w:tmpl w:val="064E3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3C5837BA"/>
    <w:multiLevelType w:val="hybridMultilevel"/>
    <w:tmpl w:val="36C8F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3C90132C"/>
    <w:multiLevelType w:val="hybridMultilevel"/>
    <w:tmpl w:val="4E100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3CDB4E03"/>
    <w:multiLevelType w:val="hybridMultilevel"/>
    <w:tmpl w:val="37E0DF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6">
    <w:nsid w:val="3CFA01CB"/>
    <w:multiLevelType w:val="hybridMultilevel"/>
    <w:tmpl w:val="EEC486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7">
    <w:nsid w:val="3D0661FF"/>
    <w:multiLevelType w:val="hybridMultilevel"/>
    <w:tmpl w:val="AB98884C"/>
    <w:lvl w:ilvl="0" w:tplc="4E605152">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8">
    <w:nsid w:val="3D2610B4"/>
    <w:multiLevelType w:val="hybridMultilevel"/>
    <w:tmpl w:val="044ADE90"/>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9">
    <w:nsid w:val="3D4D73E3"/>
    <w:multiLevelType w:val="hybridMultilevel"/>
    <w:tmpl w:val="3754E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3DC3304E"/>
    <w:multiLevelType w:val="hybridMultilevel"/>
    <w:tmpl w:val="AA644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3DF94630"/>
    <w:multiLevelType w:val="hybridMultilevel"/>
    <w:tmpl w:val="CCE03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3E14355E"/>
    <w:multiLevelType w:val="hybridMultilevel"/>
    <w:tmpl w:val="228A8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3E516108"/>
    <w:multiLevelType w:val="hybridMultilevel"/>
    <w:tmpl w:val="869A2266"/>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254">
    <w:nsid w:val="3E731152"/>
    <w:multiLevelType w:val="hybridMultilevel"/>
    <w:tmpl w:val="55F04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3EAA3E73"/>
    <w:multiLevelType w:val="hybridMultilevel"/>
    <w:tmpl w:val="F0A48B06"/>
    <w:lvl w:ilvl="0" w:tplc="7DDCCD06">
      <w:start w:val="1"/>
      <w:numFmt w:val="bullet"/>
      <w:lvlText w:val=""/>
      <w:lvlJc w:val="left"/>
      <w:pPr>
        <w:tabs>
          <w:tab w:val="num" w:pos="902"/>
        </w:tabs>
        <w:ind w:left="0" w:firstLine="680"/>
      </w:pPr>
      <w:rPr>
        <w:rFonts w:ascii="Symbol" w:hAnsi="Symbol" w:cs="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56">
    <w:nsid w:val="3EB56199"/>
    <w:multiLevelType w:val="hybridMultilevel"/>
    <w:tmpl w:val="F12E21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7">
    <w:nsid w:val="3EC67B15"/>
    <w:multiLevelType w:val="hybridMultilevel"/>
    <w:tmpl w:val="68480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3EF75958"/>
    <w:multiLevelType w:val="hybridMultilevel"/>
    <w:tmpl w:val="906AB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3F1C587A"/>
    <w:multiLevelType w:val="hybridMultilevel"/>
    <w:tmpl w:val="FA4279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0">
    <w:nsid w:val="3F457B0B"/>
    <w:multiLevelType w:val="hybridMultilevel"/>
    <w:tmpl w:val="3C7E4186"/>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1">
    <w:nsid w:val="3F696A80"/>
    <w:multiLevelType w:val="hybridMultilevel"/>
    <w:tmpl w:val="09B01E52"/>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262">
    <w:nsid w:val="40262628"/>
    <w:multiLevelType w:val="hybridMultilevel"/>
    <w:tmpl w:val="1924B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40EB3F51"/>
    <w:multiLevelType w:val="hybridMultilevel"/>
    <w:tmpl w:val="977634A4"/>
    <w:lvl w:ilvl="0" w:tplc="F224079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4">
    <w:nsid w:val="41075BA6"/>
    <w:multiLevelType w:val="hybridMultilevel"/>
    <w:tmpl w:val="5FBE7360"/>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265">
    <w:nsid w:val="41A10F28"/>
    <w:multiLevelType w:val="hybridMultilevel"/>
    <w:tmpl w:val="5B16A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41CA137B"/>
    <w:multiLevelType w:val="hybridMultilevel"/>
    <w:tmpl w:val="2772B1AA"/>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7">
    <w:nsid w:val="42254222"/>
    <w:multiLevelType w:val="hybridMultilevel"/>
    <w:tmpl w:val="AB6E0CB4"/>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8">
    <w:nsid w:val="43264DCC"/>
    <w:multiLevelType w:val="hybridMultilevel"/>
    <w:tmpl w:val="98522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43321676"/>
    <w:multiLevelType w:val="hybridMultilevel"/>
    <w:tmpl w:val="DCC86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443D0820"/>
    <w:multiLevelType w:val="hybridMultilevel"/>
    <w:tmpl w:val="D74AC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4453653F"/>
    <w:multiLevelType w:val="hybridMultilevel"/>
    <w:tmpl w:val="DB8C4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4483228A"/>
    <w:multiLevelType w:val="hybridMultilevel"/>
    <w:tmpl w:val="99C24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nsid w:val="44CA4611"/>
    <w:multiLevelType w:val="hybridMultilevel"/>
    <w:tmpl w:val="9802ECD4"/>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274">
    <w:nsid w:val="44FC3F9B"/>
    <w:multiLevelType w:val="hybridMultilevel"/>
    <w:tmpl w:val="A880E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4569169C"/>
    <w:multiLevelType w:val="hybridMultilevel"/>
    <w:tmpl w:val="07E8B5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6">
    <w:nsid w:val="458D71F7"/>
    <w:multiLevelType w:val="hybridMultilevel"/>
    <w:tmpl w:val="C6CC0990"/>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7">
    <w:nsid w:val="45E81710"/>
    <w:multiLevelType w:val="hybridMultilevel"/>
    <w:tmpl w:val="FECC7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460A23AB"/>
    <w:multiLevelType w:val="hybridMultilevel"/>
    <w:tmpl w:val="174E6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461569B6"/>
    <w:multiLevelType w:val="hybridMultilevel"/>
    <w:tmpl w:val="4B90231C"/>
    <w:lvl w:ilvl="0" w:tplc="F2240794">
      <w:start w:val="51"/>
      <w:numFmt w:val="bullet"/>
      <w:lvlText w:val=""/>
      <w:lvlJc w:val="left"/>
      <w:pPr>
        <w:tabs>
          <w:tab w:val="num" w:pos="493"/>
        </w:tabs>
        <w:ind w:left="397" w:hanging="227"/>
      </w:pPr>
      <w:rPr>
        <w:rFonts w:ascii="Symbol" w:eastAsia="Marigold" w:hAnsi="Symbol" w:cs="Marigold"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461A23C4"/>
    <w:multiLevelType w:val="hybridMultilevel"/>
    <w:tmpl w:val="B1EC44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1">
    <w:nsid w:val="46265D32"/>
    <w:multiLevelType w:val="hybridMultilevel"/>
    <w:tmpl w:val="EAF66F7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2">
    <w:nsid w:val="468C3954"/>
    <w:multiLevelType w:val="hybridMultilevel"/>
    <w:tmpl w:val="39363814"/>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3">
    <w:nsid w:val="47165AD0"/>
    <w:multiLevelType w:val="hybridMultilevel"/>
    <w:tmpl w:val="46E40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47B11B52"/>
    <w:multiLevelType w:val="hybridMultilevel"/>
    <w:tmpl w:val="B976729A"/>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5">
    <w:nsid w:val="47E14CBC"/>
    <w:multiLevelType w:val="multilevel"/>
    <w:tmpl w:val="11207F68"/>
    <w:lvl w:ilvl="0">
      <w:start w:val="1"/>
      <w:numFmt w:val="bullet"/>
      <w:lvlText w:val="●"/>
      <w:lvlJc w:val="left"/>
      <w:pPr>
        <w:ind w:left="720" w:firstLine="0"/>
      </w:pPr>
      <w:rPr>
        <w:rFonts w:ascii="Verdana" w:eastAsia="Verdana" w:hAnsi="Verdana" w:cs="Verdana"/>
        <w:b w:val="0"/>
        <w:i w:val="0"/>
        <w:smallCaps w:val="0"/>
        <w:strike w:val="0"/>
        <w:color w:val="000000"/>
        <w:sz w:val="20"/>
        <w:highlight w:val="none"/>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highlight w:val="none"/>
        <w:u w:val="none"/>
        <w:vertAlign w:val="baseline"/>
      </w:rPr>
    </w:lvl>
  </w:abstractNum>
  <w:abstractNum w:abstractNumId="286">
    <w:nsid w:val="48215D3D"/>
    <w:multiLevelType w:val="multilevel"/>
    <w:tmpl w:val="86C6D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nsid w:val="48357019"/>
    <w:multiLevelType w:val="hybridMultilevel"/>
    <w:tmpl w:val="7E26E15A"/>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8">
    <w:nsid w:val="484C5C42"/>
    <w:multiLevelType w:val="hybridMultilevel"/>
    <w:tmpl w:val="17B86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48854CC0"/>
    <w:multiLevelType w:val="hybridMultilevel"/>
    <w:tmpl w:val="3BDA6E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0">
    <w:nsid w:val="489301BF"/>
    <w:multiLevelType w:val="hybridMultilevel"/>
    <w:tmpl w:val="C7AEE590"/>
    <w:lvl w:ilvl="0" w:tplc="04190001">
      <w:start w:val="1"/>
      <w:numFmt w:val="bullet"/>
      <w:lvlText w:val=""/>
      <w:lvlJc w:val="left"/>
      <w:pPr>
        <w:ind w:left="405" w:hanging="360"/>
      </w:pPr>
      <w:rPr>
        <w:rFonts w:ascii="Symbol" w:hAnsi="Symbol"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91">
    <w:nsid w:val="48B04F60"/>
    <w:multiLevelType w:val="hybridMultilevel"/>
    <w:tmpl w:val="D4FA13C0"/>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2">
    <w:nsid w:val="49730D7D"/>
    <w:multiLevelType w:val="multilevel"/>
    <w:tmpl w:val="5A14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nsid w:val="49CD7073"/>
    <w:multiLevelType w:val="hybridMultilevel"/>
    <w:tmpl w:val="541071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4">
    <w:nsid w:val="4A20762D"/>
    <w:multiLevelType w:val="hybridMultilevel"/>
    <w:tmpl w:val="DFB0E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nsid w:val="4AB9531C"/>
    <w:multiLevelType w:val="hybridMultilevel"/>
    <w:tmpl w:val="63F08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nsid w:val="4AC51927"/>
    <w:multiLevelType w:val="hybridMultilevel"/>
    <w:tmpl w:val="4AFC043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7">
    <w:nsid w:val="4AF150E5"/>
    <w:multiLevelType w:val="hybridMultilevel"/>
    <w:tmpl w:val="74FC8D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8">
    <w:nsid w:val="4B1E6FC5"/>
    <w:multiLevelType w:val="hybridMultilevel"/>
    <w:tmpl w:val="38B61886"/>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9">
    <w:nsid w:val="4BBA5E92"/>
    <w:multiLevelType w:val="multilevel"/>
    <w:tmpl w:val="A854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4C103801"/>
    <w:multiLevelType w:val="hybridMultilevel"/>
    <w:tmpl w:val="6E3665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1">
    <w:nsid w:val="4C3D0866"/>
    <w:multiLevelType w:val="hybridMultilevel"/>
    <w:tmpl w:val="E7A09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nsid w:val="4CA17E6F"/>
    <w:multiLevelType w:val="hybridMultilevel"/>
    <w:tmpl w:val="8300F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nsid w:val="4CFF12AD"/>
    <w:multiLevelType w:val="hybridMultilevel"/>
    <w:tmpl w:val="3EACB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4">
    <w:nsid w:val="4D5E64CC"/>
    <w:multiLevelType w:val="hybridMultilevel"/>
    <w:tmpl w:val="79EA93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5">
    <w:nsid w:val="4DB60DE4"/>
    <w:multiLevelType w:val="multilevel"/>
    <w:tmpl w:val="3ACC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6">
    <w:nsid w:val="4DB9002F"/>
    <w:multiLevelType w:val="hybridMultilevel"/>
    <w:tmpl w:val="5972E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nsid w:val="4DDF235D"/>
    <w:multiLevelType w:val="hybridMultilevel"/>
    <w:tmpl w:val="B1E42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nsid w:val="4E07216E"/>
    <w:multiLevelType w:val="hybridMultilevel"/>
    <w:tmpl w:val="5108235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09">
    <w:nsid w:val="4E294046"/>
    <w:multiLevelType w:val="hybridMultilevel"/>
    <w:tmpl w:val="E2D0C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nsid w:val="4E294F16"/>
    <w:multiLevelType w:val="hybridMultilevel"/>
    <w:tmpl w:val="90881B32"/>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1">
    <w:nsid w:val="4E3639C2"/>
    <w:multiLevelType w:val="hybridMultilevel"/>
    <w:tmpl w:val="30A20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nsid w:val="4E5A1EBF"/>
    <w:multiLevelType w:val="hybridMultilevel"/>
    <w:tmpl w:val="9F065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3">
    <w:nsid w:val="4E7F3590"/>
    <w:multiLevelType w:val="hybridMultilevel"/>
    <w:tmpl w:val="19040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nsid w:val="4EAD15BD"/>
    <w:multiLevelType w:val="hybridMultilevel"/>
    <w:tmpl w:val="3348C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nsid w:val="4F6F2515"/>
    <w:multiLevelType w:val="multilevel"/>
    <w:tmpl w:val="C4E89328"/>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6">
    <w:nsid w:val="4F844150"/>
    <w:multiLevelType w:val="hybridMultilevel"/>
    <w:tmpl w:val="C276DCFE"/>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7">
    <w:nsid w:val="4F913062"/>
    <w:multiLevelType w:val="hybridMultilevel"/>
    <w:tmpl w:val="C43A7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nsid w:val="4F9E245B"/>
    <w:multiLevelType w:val="hybridMultilevel"/>
    <w:tmpl w:val="FFF63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nsid w:val="506A3FD7"/>
    <w:multiLevelType w:val="hybridMultilevel"/>
    <w:tmpl w:val="DC4CD8B6"/>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0">
    <w:nsid w:val="50C43505"/>
    <w:multiLevelType w:val="hybridMultilevel"/>
    <w:tmpl w:val="721883DE"/>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1">
    <w:nsid w:val="50CF5E4E"/>
    <w:multiLevelType w:val="hybridMultilevel"/>
    <w:tmpl w:val="3D98798E"/>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2">
    <w:nsid w:val="512412B1"/>
    <w:multiLevelType w:val="hybridMultilevel"/>
    <w:tmpl w:val="970297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3">
    <w:nsid w:val="51574B72"/>
    <w:multiLevelType w:val="hybridMultilevel"/>
    <w:tmpl w:val="57CA5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nsid w:val="522A4F25"/>
    <w:multiLevelType w:val="hybridMultilevel"/>
    <w:tmpl w:val="EE746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5">
    <w:nsid w:val="5231784F"/>
    <w:multiLevelType w:val="hybridMultilevel"/>
    <w:tmpl w:val="8D84A006"/>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6">
    <w:nsid w:val="52D57812"/>
    <w:multiLevelType w:val="multilevel"/>
    <w:tmpl w:val="43AA3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7">
    <w:nsid w:val="535C4554"/>
    <w:multiLevelType w:val="hybridMultilevel"/>
    <w:tmpl w:val="CA84A9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8">
    <w:nsid w:val="549227C1"/>
    <w:multiLevelType w:val="hybridMultilevel"/>
    <w:tmpl w:val="954AE16E"/>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9">
    <w:nsid w:val="54994731"/>
    <w:multiLevelType w:val="hybridMultilevel"/>
    <w:tmpl w:val="C3426C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0">
    <w:nsid w:val="54EA5887"/>
    <w:multiLevelType w:val="hybridMultilevel"/>
    <w:tmpl w:val="D46485FC"/>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1">
    <w:nsid w:val="55013D00"/>
    <w:multiLevelType w:val="hybridMultilevel"/>
    <w:tmpl w:val="CDFE2C0A"/>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2">
    <w:nsid w:val="55597BB6"/>
    <w:multiLevelType w:val="hybridMultilevel"/>
    <w:tmpl w:val="AE5ED9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3">
    <w:nsid w:val="55DF22A9"/>
    <w:multiLevelType w:val="hybridMultilevel"/>
    <w:tmpl w:val="B40241E8"/>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34">
    <w:nsid w:val="560679E9"/>
    <w:multiLevelType w:val="hybridMultilevel"/>
    <w:tmpl w:val="7D92B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5">
    <w:nsid w:val="56147472"/>
    <w:multiLevelType w:val="hybridMultilevel"/>
    <w:tmpl w:val="0E38D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6">
    <w:nsid w:val="564E356B"/>
    <w:multiLevelType w:val="hybridMultilevel"/>
    <w:tmpl w:val="F3803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7">
    <w:nsid w:val="568612E2"/>
    <w:multiLevelType w:val="hybridMultilevel"/>
    <w:tmpl w:val="4D58BA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8">
    <w:nsid w:val="568746CE"/>
    <w:multiLevelType w:val="hybridMultilevel"/>
    <w:tmpl w:val="25AA5EF4"/>
    <w:lvl w:ilvl="0" w:tplc="5868E5F0">
      <w:start w:val="1"/>
      <w:numFmt w:val="bullet"/>
      <w:lvlText w:val=""/>
      <w:lvlJc w:val="left"/>
      <w:pPr>
        <w:tabs>
          <w:tab w:val="num" w:pos="680"/>
        </w:tabs>
        <w:ind w:left="0" w:firstLine="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9">
    <w:nsid w:val="56A36BA0"/>
    <w:multiLevelType w:val="hybridMultilevel"/>
    <w:tmpl w:val="55EA4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0">
    <w:nsid w:val="56BB16D3"/>
    <w:multiLevelType w:val="hybridMultilevel"/>
    <w:tmpl w:val="8DB6EB26"/>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341">
    <w:nsid w:val="57732114"/>
    <w:multiLevelType w:val="hybridMultilevel"/>
    <w:tmpl w:val="43E4F1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2">
    <w:nsid w:val="57A341E4"/>
    <w:multiLevelType w:val="hybridMultilevel"/>
    <w:tmpl w:val="15CA4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3">
    <w:nsid w:val="57AD5D90"/>
    <w:multiLevelType w:val="hybridMultilevel"/>
    <w:tmpl w:val="430A5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4">
    <w:nsid w:val="57BE5434"/>
    <w:multiLevelType w:val="hybridMultilevel"/>
    <w:tmpl w:val="0A9E92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5">
    <w:nsid w:val="57F940B6"/>
    <w:multiLevelType w:val="hybridMultilevel"/>
    <w:tmpl w:val="94AAD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6">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7">
    <w:nsid w:val="58D53F30"/>
    <w:multiLevelType w:val="multilevel"/>
    <w:tmpl w:val="AF2A6B52"/>
    <w:lvl w:ilvl="0">
      <w:start w:val="1"/>
      <w:numFmt w:val="decimal"/>
      <w:lvlText w:val="%1)"/>
      <w:lvlJc w:val="left"/>
      <w:pPr>
        <w:tabs>
          <w:tab w:val="num" w:pos="1069"/>
        </w:tabs>
        <w:ind w:left="1069" w:hanging="360"/>
      </w:pPr>
      <w:rPr>
        <w:rFonts w:hint="default"/>
      </w:rPr>
    </w:lvl>
    <w:lvl w:ilvl="1">
      <w:start w:val="1"/>
      <w:numFmt w:val="bullet"/>
      <w:lvlText w:val=""/>
      <w:lvlJc w:val="left"/>
      <w:pPr>
        <w:tabs>
          <w:tab w:val="num" w:pos="1789"/>
        </w:tabs>
        <w:ind w:left="1789" w:hanging="360"/>
      </w:pPr>
      <w:rPr>
        <w:rFonts w:ascii="Symbol" w:hAnsi="Symbol" w:cs="Symbol" w:hint="default"/>
      </w:rPr>
    </w:lvl>
    <w:lvl w:ilvl="2">
      <w:start w:val="1"/>
      <w:numFmt w:val="lowerLetter"/>
      <w:lvlText w:val="%3."/>
      <w:lvlJc w:val="right"/>
      <w:pPr>
        <w:tabs>
          <w:tab w:val="num" w:pos="2509"/>
        </w:tabs>
        <w:ind w:left="2509" w:hanging="180"/>
      </w:pPr>
      <w:rPr>
        <w:rFonts w:hint="default"/>
      </w:rPr>
    </w:lvl>
    <w:lvl w:ilvl="3">
      <w:start w:val="1"/>
      <w:numFmt w:val="decimal"/>
      <w:lvlText w:val="%4."/>
      <w:lvlJc w:val="left"/>
      <w:pPr>
        <w:tabs>
          <w:tab w:val="num" w:pos="3229"/>
        </w:tabs>
        <w:ind w:left="3229" w:hanging="360"/>
      </w:pPr>
      <w:rPr>
        <w:rFonts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348">
    <w:nsid w:val="59561135"/>
    <w:multiLevelType w:val="hybridMultilevel"/>
    <w:tmpl w:val="97AE8472"/>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9">
    <w:nsid w:val="5A1B7E8D"/>
    <w:multiLevelType w:val="hybridMultilevel"/>
    <w:tmpl w:val="4FFA8174"/>
    <w:lvl w:ilvl="0" w:tplc="04190001">
      <w:start w:val="1"/>
      <w:numFmt w:val="bullet"/>
      <w:lvlText w:val=""/>
      <w:lvlJc w:val="left"/>
      <w:pPr>
        <w:ind w:left="405" w:hanging="360"/>
      </w:pPr>
      <w:rPr>
        <w:rFonts w:ascii="Symbol" w:hAnsi="Symbol"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50">
    <w:nsid w:val="5A693A7A"/>
    <w:multiLevelType w:val="hybridMultilevel"/>
    <w:tmpl w:val="38DCA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1">
    <w:nsid w:val="5A96709A"/>
    <w:multiLevelType w:val="multilevel"/>
    <w:tmpl w:val="1BD2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nsid w:val="5BAF080A"/>
    <w:multiLevelType w:val="hybridMultilevel"/>
    <w:tmpl w:val="4FF84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3">
    <w:nsid w:val="5BB16BFD"/>
    <w:multiLevelType w:val="hybridMultilevel"/>
    <w:tmpl w:val="0E3C7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4">
    <w:nsid w:val="5BF33465"/>
    <w:multiLevelType w:val="hybridMultilevel"/>
    <w:tmpl w:val="6A781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5">
    <w:nsid w:val="5C160BD2"/>
    <w:multiLevelType w:val="hybridMultilevel"/>
    <w:tmpl w:val="66764C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6">
    <w:nsid w:val="5C7D040E"/>
    <w:multiLevelType w:val="hybridMultilevel"/>
    <w:tmpl w:val="86B8A4F2"/>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7">
    <w:nsid w:val="5CC23CEC"/>
    <w:multiLevelType w:val="hybridMultilevel"/>
    <w:tmpl w:val="F16C54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8">
    <w:nsid w:val="5CF61F92"/>
    <w:multiLevelType w:val="hybridMultilevel"/>
    <w:tmpl w:val="9EEE8068"/>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9">
    <w:nsid w:val="5ECA42A4"/>
    <w:multiLevelType w:val="hybridMultilevel"/>
    <w:tmpl w:val="9A788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0">
    <w:nsid w:val="5EE71742"/>
    <w:multiLevelType w:val="hybridMultilevel"/>
    <w:tmpl w:val="E268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1">
    <w:nsid w:val="5F161748"/>
    <w:multiLevelType w:val="hybridMultilevel"/>
    <w:tmpl w:val="B1A8F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2">
    <w:nsid w:val="5F2A0E7E"/>
    <w:multiLevelType w:val="hybridMultilevel"/>
    <w:tmpl w:val="729AEE24"/>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363">
    <w:nsid w:val="5F6D328B"/>
    <w:multiLevelType w:val="hybridMultilevel"/>
    <w:tmpl w:val="680E377A"/>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4">
    <w:nsid w:val="5F865F54"/>
    <w:multiLevelType w:val="hybridMultilevel"/>
    <w:tmpl w:val="B70CF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5">
    <w:nsid w:val="60A43DEA"/>
    <w:multiLevelType w:val="hybridMultilevel"/>
    <w:tmpl w:val="FFC4B5F2"/>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366">
    <w:nsid w:val="60B00460"/>
    <w:multiLevelType w:val="hybridMultilevel"/>
    <w:tmpl w:val="32A66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7">
    <w:nsid w:val="614310DB"/>
    <w:multiLevelType w:val="hybridMultilevel"/>
    <w:tmpl w:val="C360C4C4"/>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8">
    <w:nsid w:val="61BF1696"/>
    <w:multiLevelType w:val="hybridMultilevel"/>
    <w:tmpl w:val="6B005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9">
    <w:nsid w:val="625E735B"/>
    <w:multiLevelType w:val="hybridMultilevel"/>
    <w:tmpl w:val="6D2E0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
    <w:nsid w:val="626458DA"/>
    <w:multiLevelType w:val="hybridMultilevel"/>
    <w:tmpl w:val="D6728898"/>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1">
    <w:nsid w:val="62A3489A"/>
    <w:multiLevelType w:val="hybridMultilevel"/>
    <w:tmpl w:val="157208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2">
    <w:nsid w:val="638834E4"/>
    <w:multiLevelType w:val="hybridMultilevel"/>
    <w:tmpl w:val="84A05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3">
    <w:nsid w:val="639C3082"/>
    <w:multiLevelType w:val="hybridMultilevel"/>
    <w:tmpl w:val="462C7F1E"/>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4">
    <w:nsid w:val="63C70D50"/>
    <w:multiLevelType w:val="hybridMultilevel"/>
    <w:tmpl w:val="C0F86506"/>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375">
    <w:nsid w:val="63E16D2B"/>
    <w:multiLevelType w:val="hybridMultilevel"/>
    <w:tmpl w:val="D6FADE8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6">
    <w:nsid w:val="64834AA3"/>
    <w:multiLevelType w:val="hybridMultilevel"/>
    <w:tmpl w:val="23D4E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7">
    <w:nsid w:val="64C2409A"/>
    <w:multiLevelType w:val="hybridMultilevel"/>
    <w:tmpl w:val="448C0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8">
    <w:nsid w:val="65134A7F"/>
    <w:multiLevelType w:val="hybridMultilevel"/>
    <w:tmpl w:val="7BE2FE26"/>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9">
    <w:nsid w:val="65147E0F"/>
    <w:multiLevelType w:val="hybridMultilevel"/>
    <w:tmpl w:val="BFF221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0">
    <w:nsid w:val="6550002E"/>
    <w:multiLevelType w:val="hybridMultilevel"/>
    <w:tmpl w:val="2884B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1">
    <w:nsid w:val="65763753"/>
    <w:multiLevelType w:val="hybridMultilevel"/>
    <w:tmpl w:val="B0CC387E"/>
    <w:lvl w:ilvl="0" w:tplc="2B0CFA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2">
    <w:nsid w:val="65E54410"/>
    <w:multiLevelType w:val="hybridMultilevel"/>
    <w:tmpl w:val="DD441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3">
    <w:nsid w:val="66E8228A"/>
    <w:multiLevelType w:val="hybridMultilevel"/>
    <w:tmpl w:val="5B58A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4">
    <w:nsid w:val="6713103C"/>
    <w:multiLevelType w:val="hybridMultilevel"/>
    <w:tmpl w:val="04822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5">
    <w:nsid w:val="67421D27"/>
    <w:multiLevelType w:val="hybridMultilevel"/>
    <w:tmpl w:val="2896781C"/>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386">
    <w:nsid w:val="67D77EAE"/>
    <w:multiLevelType w:val="hybridMultilevel"/>
    <w:tmpl w:val="7B640D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7">
    <w:nsid w:val="682B0016"/>
    <w:multiLevelType w:val="hybridMultilevel"/>
    <w:tmpl w:val="00F02D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8">
    <w:nsid w:val="68735BB5"/>
    <w:multiLevelType w:val="hybridMultilevel"/>
    <w:tmpl w:val="08807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9">
    <w:nsid w:val="68892DC3"/>
    <w:multiLevelType w:val="hybridMultilevel"/>
    <w:tmpl w:val="8264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0">
    <w:nsid w:val="695B1598"/>
    <w:multiLevelType w:val="hybridMultilevel"/>
    <w:tmpl w:val="49EC4F30"/>
    <w:lvl w:ilvl="0" w:tplc="F690A184">
      <w:start w:val="1"/>
      <w:numFmt w:val="bullet"/>
      <w:lvlText w:val=""/>
      <w:lvlJc w:val="left"/>
      <w:pPr>
        <w:tabs>
          <w:tab w:val="num" w:pos="1080"/>
        </w:tabs>
        <w:ind w:left="1080" w:hanging="360"/>
      </w:pPr>
      <w:rPr>
        <w:rFonts w:ascii="Symbol" w:hAnsi="Symbol" w:hint="default"/>
        <w:i w:val="0"/>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1">
    <w:nsid w:val="69D73890"/>
    <w:multiLevelType w:val="multilevel"/>
    <w:tmpl w:val="4620ABA0"/>
    <w:lvl w:ilvl="0">
      <w:start w:val="1"/>
      <w:numFmt w:val="decimal"/>
      <w:lvlText w:val="%1)"/>
      <w:lvlJc w:val="left"/>
      <w:pPr>
        <w:tabs>
          <w:tab w:val="num" w:pos="1069"/>
        </w:tabs>
        <w:ind w:left="1069" w:hanging="360"/>
      </w:pPr>
      <w:rPr>
        <w:rFonts w:hint="default"/>
      </w:rPr>
    </w:lvl>
    <w:lvl w:ilvl="1">
      <w:start w:val="1"/>
      <w:numFmt w:val="bullet"/>
      <w:lvlText w:val=""/>
      <w:lvlJc w:val="left"/>
      <w:pPr>
        <w:tabs>
          <w:tab w:val="num" w:pos="1789"/>
        </w:tabs>
        <w:ind w:left="1789" w:hanging="360"/>
      </w:pPr>
      <w:rPr>
        <w:rFonts w:ascii="Symbol" w:hAnsi="Symbol" w:cs="Symbol" w:hint="default"/>
      </w:rPr>
    </w:lvl>
    <w:lvl w:ilvl="2">
      <w:start w:val="1"/>
      <w:numFmt w:val="lowerLetter"/>
      <w:lvlText w:val="%3."/>
      <w:lvlJc w:val="right"/>
      <w:pPr>
        <w:tabs>
          <w:tab w:val="num" w:pos="2509"/>
        </w:tabs>
        <w:ind w:left="2509" w:hanging="180"/>
      </w:pPr>
      <w:rPr>
        <w:rFonts w:hint="default"/>
      </w:rPr>
    </w:lvl>
    <w:lvl w:ilvl="3">
      <w:start w:val="1"/>
      <w:numFmt w:val="decimal"/>
      <w:lvlText w:val="%4."/>
      <w:lvlJc w:val="left"/>
      <w:pPr>
        <w:tabs>
          <w:tab w:val="num" w:pos="3229"/>
        </w:tabs>
        <w:ind w:left="3229" w:hanging="360"/>
      </w:pPr>
      <w:rPr>
        <w:rFonts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392">
    <w:nsid w:val="6A947DD3"/>
    <w:multiLevelType w:val="multilevel"/>
    <w:tmpl w:val="BDDC5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3">
    <w:nsid w:val="6BA74607"/>
    <w:multiLevelType w:val="hybridMultilevel"/>
    <w:tmpl w:val="61F8E3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4">
    <w:nsid w:val="6BB83190"/>
    <w:multiLevelType w:val="hybridMultilevel"/>
    <w:tmpl w:val="5AEEC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5">
    <w:nsid w:val="6BF31950"/>
    <w:multiLevelType w:val="hybridMultilevel"/>
    <w:tmpl w:val="9362A6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6">
    <w:nsid w:val="6C456889"/>
    <w:multiLevelType w:val="hybridMultilevel"/>
    <w:tmpl w:val="2CC848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7">
    <w:nsid w:val="6CBF3A28"/>
    <w:multiLevelType w:val="hybridMultilevel"/>
    <w:tmpl w:val="8C7E4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8">
    <w:nsid w:val="6CEB4B6E"/>
    <w:multiLevelType w:val="hybridMultilevel"/>
    <w:tmpl w:val="1B829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9">
    <w:nsid w:val="6D524411"/>
    <w:multiLevelType w:val="multilevel"/>
    <w:tmpl w:val="08E0DC04"/>
    <w:lvl w:ilvl="0">
      <w:start w:val="1"/>
      <w:numFmt w:val="decimal"/>
      <w:lvlText w:val="%1)"/>
      <w:lvlJc w:val="left"/>
      <w:pPr>
        <w:tabs>
          <w:tab w:val="num" w:pos="1069"/>
        </w:tabs>
        <w:ind w:left="1069" w:hanging="360"/>
      </w:pPr>
      <w:rPr>
        <w:rFonts w:cs="Times New Roman" w:hint="default"/>
      </w:rPr>
    </w:lvl>
    <w:lvl w:ilvl="1">
      <w:start w:val="1"/>
      <w:numFmt w:val="bullet"/>
      <w:lvlText w:val=""/>
      <w:lvlJc w:val="left"/>
      <w:pPr>
        <w:tabs>
          <w:tab w:val="num" w:pos="1789"/>
        </w:tabs>
        <w:ind w:left="1789" w:hanging="360"/>
      </w:pPr>
      <w:rPr>
        <w:rFonts w:ascii="Symbol" w:hAnsi="Symbol" w:hint="default"/>
        <w:color w:val="auto"/>
      </w:rPr>
    </w:lvl>
    <w:lvl w:ilvl="2">
      <w:start w:val="1"/>
      <w:numFmt w:val="lowerLetter"/>
      <w:lvlText w:val="%3."/>
      <w:lvlJc w:val="right"/>
      <w:pPr>
        <w:tabs>
          <w:tab w:val="num" w:pos="2509"/>
        </w:tabs>
        <w:ind w:left="2509" w:hanging="180"/>
      </w:pPr>
      <w:rPr>
        <w:rFonts w:cs="Times New Roman" w:hint="default"/>
      </w:rPr>
    </w:lvl>
    <w:lvl w:ilvl="3">
      <w:start w:val="1"/>
      <w:numFmt w:val="decimal"/>
      <w:lvlText w:val="%4."/>
      <w:lvlJc w:val="left"/>
      <w:pPr>
        <w:tabs>
          <w:tab w:val="num" w:pos="3229"/>
        </w:tabs>
        <w:ind w:left="3229" w:hanging="360"/>
      </w:pPr>
      <w:rPr>
        <w:rFonts w:cs="Times New Roman" w:hint="default"/>
      </w:rPr>
    </w:lvl>
    <w:lvl w:ilvl="4">
      <w:start w:val="1"/>
      <w:numFmt w:val="lowerLetter"/>
      <w:lvlText w:val="%5."/>
      <w:lvlJc w:val="left"/>
      <w:pPr>
        <w:tabs>
          <w:tab w:val="num" w:pos="3949"/>
        </w:tabs>
        <w:ind w:left="3949" w:hanging="360"/>
      </w:pPr>
      <w:rPr>
        <w:rFonts w:cs="Times New Roman" w:hint="default"/>
      </w:rPr>
    </w:lvl>
    <w:lvl w:ilvl="5">
      <w:start w:val="1"/>
      <w:numFmt w:val="lowerRoman"/>
      <w:lvlText w:val="%6."/>
      <w:lvlJc w:val="right"/>
      <w:pPr>
        <w:tabs>
          <w:tab w:val="num" w:pos="4669"/>
        </w:tabs>
        <w:ind w:left="4669" w:hanging="180"/>
      </w:pPr>
      <w:rPr>
        <w:rFonts w:cs="Times New Roman" w:hint="default"/>
      </w:rPr>
    </w:lvl>
    <w:lvl w:ilvl="6">
      <w:start w:val="1"/>
      <w:numFmt w:val="decimal"/>
      <w:lvlText w:val="%7."/>
      <w:lvlJc w:val="left"/>
      <w:pPr>
        <w:tabs>
          <w:tab w:val="num" w:pos="5389"/>
        </w:tabs>
        <w:ind w:left="5389" w:hanging="360"/>
      </w:pPr>
      <w:rPr>
        <w:rFonts w:cs="Times New Roman" w:hint="default"/>
      </w:rPr>
    </w:lvl>
    <w:lvl w:ilvl="7">
      <w:start w:val="1"/>
      <w:numFmt w:val="lowerLetter"/>
      <w:lvlText w:val="%8."/>
      <w:lvlJc w:val="left"/>
      <w:pPr>
        <w:tabs>
          <w:tab w:val="num" w:pos="6109"/>
        </w:tabs>
        <w:ind w:left="6109" w:hanging="360"/>
      </w:pPr>
      <w:rPr>
        <w:rFonts w:cs="Times New Roman" w:hint="default"/>
      </w:rPr>
    </w:lvl>
    <w:lvl w:ilvl="8">
      <w:start w:val="1"/>
      <w:numFmt w:val="lowerRoman"/>
      <w:lvlText w:val="%9."/>
      <w:lvlJc w:val="right"/>
      <w:pPr>
        <w:tabs>
          <w:tab w:val="num" w:pos="6829"/>
        </w:tabs>
        <w:ind w:left="6829" w:hanging="180"/>
      </w:pPr>
      <w:rPr>
        <w:rFonts w:cs="Times New Roman" w:hint="default"/>
      </w:rPr>
    </w:lvl>
  </w:abstractNum>
  <w:abstractNum w:abstractNumId="400">
    <w:nsid w:val="6D617E0E"/>
    <w:multiLevelType w:val="multilevel"/>
    <w:tmpl w:val="7B68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nsid w:val="6DEF2E9D"/>
    <w:multiLevelType w:val="hybridMultilevel"/>
    <w:tmpl w:val="F1481E22"/>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2">
    <w:nsid w:val="6DF758EE"/>
    <w:multiLevelType w:val="hybridMultilevel"/>
    <w:tmpl w:val="EF9CEFD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3">
    <w:nsid w:val="6E127C09"/>
    <w:multiLevelType w:val="hybridMultilevel"/>
    <w:tmpl w:val="70D2A7D2"/>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04">
    <w:nsid w:val="6E2D0DF1"/>
    <w:multiLevelType w:val="hybridMultilevel"/>
    <w:tmpl w:val="10366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5">
    <w:nsid w:val="6E3B1A29"/>
    <w:multiLevelType w:val="multilevel"/>
    <w:tmpl w:val="9560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nsid w:val="6E8B29D9"/>
    <w:multiLevelType w:val="hybridMultilevel"/>
    <w:tmpl w:val="44E6C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7">
    <w:nsid w:val="6F2101B5"/>
    <w:multiLevelType w:val="multilevel"/>
    <w:tmpl w:val="48B23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8">
    <w:nsid w:val="6F64216A"/>
    <w:multiLevelType w:val="hybridMultilevel"/>
    <w:tmpl w:val="15A829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9">
    <w:nsid w:val="6F736C84"/>
    <w:multiLevelType w:val="hybridMultilevel"/>
    <w:tmpl w:val="B6B83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0">
    <w:nsid w:val="6F751901"/>
    <w:multiLevelType w:val="hybridMultilevel"/>
    <w:tmpl w:val="E53CC7F8"/>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411">
    <w:nsid w:val="7108208A"/>
    <w:multiLevelType w:val="hybridMultilevel"/>
    <w:tmpl w:val="152A5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2">
    <w:nsid w:val="71423ECF"/>
    <w:multiLevelType w:val="multilevel"/>
    <w:tmpl w:val="EBB064F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3">
    <w:nsid w:val="721307E7"/>
    <w:multiLevelType w:val="hybridMultilevel"/>
    <w:tmpl w:val="9314FE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4">
    <w:nsid w:val="72196C09"/>
    <w:multiLevelType w:val="hybridMultilevel"/>
    <w:tmpl w:val="DD28E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5">
    <w:nsid w:val="72586C08"/>
    <w:multiLevelType w:val="hybridMultilevel"/>
    <w:tmpl w:val="87D45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6">
    <w:nsid w:val="72A60940"/>
    <w:multiLevelType w:val="hybridMultilevel"/>
    <w:tmpl w:val="133AF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7">
    <w:nsid w:val="733C1F8D"/>
    <w:multiLevelType w:val="hybridMultilevel"/>
    <w:tmpl w:val="5C6ACF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8">
    <w:nsid w:val="736C4A10"/>
    <w:multiLevelType w:val="hybridMultilevel"/>
    <w:tmpl w:val="28DCF2B6"/>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419">
    <w:nsid w:val="73722C9E"/>
    <w:multiLevelType w:val="hybridMultilevel"/>
    <w:tmpl w:val="E1BEF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nsid w:val="738C08A0"/>
    <w:multiLevelType w:val="hybridMultilevel"/>
    <w:tmpl w:val="3AA05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1">
    <w:nsid w:val="745A6925"/>
    <w:multiLevelType w:val="hybridMultilevel"/>
    <w:tmpl w:val="F43AE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2">
    <w:nsid w:val="746401D9"/>
    <w:multiLevelType w:val="hybridMultilevel"/>
    <w:tmpl w:val="2864E920"/>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423">
    <w:nsid w:val="74844589"/>
    <w:multiLevelType w:val="hybridMultilevel"/>
    <w:tmpl w:val="BEE859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4">
    <w:nsid w:val="7494307A"/>
    <w:multiLevelType w:val="hybridMultilevel"/>
    <w:tmpl w:val="F28C89A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5">
    <w:nsid w:val="749712EE"/>
    <w:multiLevelType w:val="hybridMultilevel"/>
    <w:tmpl w:val="D9DA0044"/>
    <w:lvl w:ilvl="0" w:tplc="220CA2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6">
    <w:nsid w:val="75191F1B"/>
    <w:multiLevelType w:val="hybridMultilevel"/>
    <w:tmpl w:val="1BE46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7">
    <w:nsid w:val="755B01D8"/>
    <w:multiLevelType w:val="hybridMultilevel"/>
    <w:tmpl w:val="CD4ED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nsid w:val="766A075E"/>
    <w:multiLevelType w:val="hybridMultilevel"/>
    <w:tmpl w:val="AF805712"/>
    <w:lvl w:ilvl="0" w:tplc="11869168">
      <w:start w:val="1"/>
      <w:numFmt w:val="decimal"/>
      <w:lvlText w:val="%1."/>
      <w:lvlJc w:val="left"/>
      <w:pPr>
        <w:ind w:left="1069" w:hanging="360"/>
      </w:pPr>
      <w:rPr>
        <w:rFonts w:asciiTheme="minorHAnsi" w:hAnsiTheme="minorHAnsi" w:cstheme="minorBidi" w:hint="default"/>
        <w:sz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9">
    <w:nsid w:val="76713003"/>
    <w:multiLevelType w:val="hybridMultilevel"/>
    <w:tmpl w:val="0B4E0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0">
    <w:nsid w:val="7681175F"/>
    <w:multiLevelType w:val="hybridMultilevel"/>
    <w:tmpl w:val="A5AAD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1">
    <w:nsid w:val="768C3078"/>
    <w:multiLevelType w:val="hybridMultilevel"/>
    <w:tmpl w:val="5B0A0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2">
    <w:nsid w:val="76CC3BB3"/>
    <w:multiLevelType w:val="hybridMultilevel"/>
    <w:tmpl w:val="F84864C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3">
    <w:nsid w:val="76E15CB9"/>
    <w:multiLevelType w:val="hybridMultilevel"/>
    <w:tmpl w:val="C79E8D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4">
    <w:nsid w:val="76F013ED"/>
    <w:multiLevelType w:val="hybridMultilevel"/>
    <w:tmpl w:val="4B58C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5">
    <w:nsid w:val="76F912CC"/>
    <w:multiLevelType w:val="hybridMultilevel"/>
    <w:tmpl w:val="B0FC4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6">
    <w:nsid w:val="77B700D8"/>
    <w:multiLevelType w:val="hybridMultilevel"/>
    <w:tmpl w:val="3F9A4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7">
    <w:nsid w:val="77C93EC5"/>
    <w:multiLevelType w:val="hybridMultilevel"/>
    <w:tmpl w:val="98520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8">
    <w:nsid w:val="780B0A96"/>
    <w:multiLevelType w:val="hybridMultilevel"/>
    <w:tmpl w:val="A49EC144"/>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9">
    <w:nsid w:val="789D6618"/>
    <w:multiLevelType w:val="hybridMultilevel"/>
    <w:tmpl w:val="D48EFC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0">
    <w:nsid w:val="78E7004E"/>
    <w:multiLevelType w:val="hybridMultilevel"/>
    <w:tmpl w:val="E0805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1">
    <w:nsid w:val="795866B2"/>
    <w:multiLevelType w:val="hybridMultilevel"/>
    <w:tmpl w:val="1B6EC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2">
    <w:nsid w:val="795875BA"/>
    <w:multiLevelType w:val="hybridMultilevel"/>
    <w:tmpl w:val="5790B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3">
    <w:nsid w:val="79D07700"/>
    <w:multiLevelType w:val="hybridMultilevel"/>
    <w:tmpl w:val="1FE040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4">
    <w:nsid w:val="79FF7958"/>
    <w:multiLevelType w:val="hybridMultilevel"/>
    <w:tmpl w:val="FB4C5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5">
    <w:nsid w:val="7A0A1E10"/>
    <w:multiLevelType w:val="hybridMultilevel"/>
    <w:tmpl w:val="44BC59C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6">
    <w:nsid w:val="7A0E31F3"/>
    <w:multiLevelType w:val="hybridMultilevel"/>
    <w:tmpl w:val="CF4C2432"/>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7">
    <w:nsid w:val="7A0F6F1B"/>
    <w:multiLevelType w:val="hybridMultilevel"/>
    <w:tmpl w:val="443AC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8">
    <w:nsid w:val="7A2D5BB5"/>
    <w:multiLevelType w:val="hybridMultilevel"/>
    <w:tmpl w:val="CED8D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9">
    <w:nsid w:val="7A9F7BAA"/>
    <w:multiLevelType w:val="hybridMultilevel"/>
    <w:tmpl w:val="EA80F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0">
    <w:nsid w:val="7B1401F5"/>
    <w:multiLevelType w:val="hybridMultilevel"/>
    <w:tmpl w:val="9C7A8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1">
    <w:nsid w:val="7B1A631D"/>
    <w:multiLevelType w:val="hybridMultilevel"/>
    <w:tmpl w:val="3D7E8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2">
    <w:nsid w:val="7B1A64F1"/>
    <w:multiLevelType w:val="hybridMultilevel"/>
    <w:tmpl w:val="610EB6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3">
    <w:nsid w:val="7B6E1059"/>
    <w:multiLevelType w:val="hybridMultilevel"/>
    <w:tmpl w:val="6F600E58"/>
    <w:lvl w:ilvl="0" w:tplc="8EF280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4">
    <w:nsid w:val="7B6F2323"/>
    <w:multiLevelType w:val="hybridMultilevel"/>
    <w:tmpl w:val="63F07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5">
    <w:nsid w:val="7B856921"/>
    <w:multiLevelType w:val="hybridMultilevel"/>
    <w:tmpl w:val="D4EE25B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6">
    <w:nsid w:val="7B88680A"/>
    <w:multiLevelType w:val="hybridMultilevel"/>
    <w:tmpl w:val="0A42EA42"/>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7">
    <w:nsid w:val="7BB074B5"/>
    <w:multiLevelType w:val="hybridMultilevel"/>
    <w:tmpl w:val="1ADA7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8">
    <w:nsid w:val="7BF11F70"/>
    <w:multiLevelType w:val="hybridMultilevel"/>
    <w:tmpl w:val="A4B2E21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59">
    <w:nsid w:val="7C2C75C8"/>
    <w:multiLevelType w:val="hybridMultilevel"/>
    <w:tmpl w:val="7F5201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0">
    <w:nsid w:val="7CE95976"/>
    <w:multiLevelType w:val="hybridMultilevel"/>
    <w:tmpl w:val="8886F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1">
    <w:nsid w:val="7D754504"/>
    <w:multiLevelType w:val="hybridMultilevel"/>
    <w:tmpl w:val="C98C8FB6"/>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2">
    <w:nsid w:val="7DB852D8"/>
    <w:multiLevelType w:val="hybridMultilevel"/>
    <w:tmpl w:val="E3164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3">
    <w:nsid w:val="7DDC3CCB"/>
    <w:multiLevelType w:val="hybridMultilevel"/>
    <w:tmpl w:val="CD862766"/>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4">
    <w:nsid w:val="7DF61313"/>
    <w:multiLevelType w:val="hybridMultilevel"/>
    <w:tmpl w:val="CFB88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5">
    <w:nsid w:val="7E153E2B"/>
    <w:multiLevelType w:val="hybridMultilevel"/>
    <w:tmpl w:val="8CAE5734"/>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6">
    <w:nsid w:val="7E211D22"/>
    <w:multiLevelType w:val="hybridMultilevel"/>
    <w:tmpl w:val="B6C2DC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7">
    <w:nsid w:val="7EE035C5"/>
    <w:multiLevelType w:val="hybridMultilevel"/>
    <w:tmpl w:val="19EE1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8">
    <w:nsid w:val="7F315C50"/>
    <w:multiLevelType w:val="multilevel"/>
    <w:tmpl w:val="5EC8A452"/>
    <w:lvl w:ilvl="0">
      <w:start w:val="1"/>
      <w:numFmt w:val="decimal"/>
      <w:lvlText w:val="%1)"/>
      <w:lvlJc w:val="left"/>
      <w:pPr>
        <w:tabs>
          <w:tab w:val="num" w:pos="1069"/>
        </w:tabs>
        <w:ind w:left="1069" w:hanging="360"/>
      </w:pPr>
      <w:rPr>
        <w:rFonts w:hint="default"/>
      </w:rPr>
    </w:lvl>
    <w:lvl w:ilvl="1">
      <w:start w:val="1"/>
      <w:numFmt w:val="bullet"/>
      <w:lvlText w:val=""/>
      <w:lvlJc w:val="left"/>
      <w:pPr>
        <w:tabs>
          <w:tab w:val="num" w:pos="1789"/>
        </w:tabs>
        <w:ind w:left="1789" w:hanging="360"/>
      </w:pPr>
      <w:rPr>
        <w:rFonts w:ascii="Symbol" w:hAnsi="Symbol" w:cs="Symbol" w:hint="default"/>
      </w:rPr>
    </w:lvl>
    <w:lvl w:ilvl="2">
      <w:start w:val="1"/>
      <w:numFmt w:val="lowerLetter"/>
      <w:lvlText w:val="%3."/>
      <w:lvlJc w:val="right"/>
      <w:pPr>
        <w:tabs>
          <w:tab w:val="num" w:pos="2509"/>
        </w:tabs>
        <w:ind w:left="2509" w:hanging="180"/>
      </w:pPr>
      <w:rPr>
        <w:rFonts w:hint="default"/>
      </w:rPr>
    </w:lvl>
    <w:lvl w:ilvl="3">
      <w:start w:val="1"/>
      <w:numFmt w:val="decimal"/>
      <w:lvlText w:val="%4."/>
      <w:lvlJc w:val="left"/>
      <w:pPr>
        <w:tabs>
          <w:tab w:val="num" w:pos="3229"/>
        </w:tabs>
        <w:ind w:left="3229" w:hanging="360"/>
      </w:pPr>
      <w:rPr>
        <w:rFonts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469">
    <w:nsid w:val="7F5F46B2"/>
    <w:multiLevelType w:val="hybridMultilevel"/>
    <w:tmpl w:val="D040B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0">
    <w:nsid w:val="7F6F22DA"/>
    <w:multiLevelType w:val="hybridMultilevel"/>
    <w:tmpl w:val="9720109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71">
    <w:nsid w:val="7F8568F4"/>
    <w:multiLevelType w:val="hybridMultilevel"/>
    <w:tmpl w:val="674092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2">
    <w:nsid w:val="7F8973BC"/>
    <w:multiLevelType w:val="hybridMultilevel"/>
    <w:tmpl w:val="97F61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 w:ilvl="0">
        <w:start w:val="65535"/>
        <w:numFmt w:val="bullet"/>
        <w:lvlText w:val="•"/>
        <w:legacy w:legacy="1" w:legacySpace="0" w:legacyIndent="230"/>
        <w:lvlJc w:val="left"/>
        <w:rPr>
          <w:rFonts w:ascii="Times New Roman" w:hAnsi="Times New Roman" w:cs="Times New Roman" w:hint="default"/>
        </w:rPr>
      </w:lvl>
    </w:lvlOverride>
  </w:num>
  <w:num w:numId="2">
    <w:abstractNumId w:val="83"/>
  </w:num>
  <w:num w:numId="3">
    <w:abstractNumId w:val="334"/>
  </w:num>
  <w:num w:numId="4">
    <w:abstractNumId w:val="411"/>
  </w:num>
  <w:num w:numId="5">
    <w:abstractNumId w:val="460"/>
  </w:num>
  <w:num w:numId="6">
    <w:abstractNumId w:val="294"/>
  </w:num>
  <w:num w:numId="7">
    <w:abstractNumId w:val="404"/>
  </w:num>
  <w:num w:numId="8">
    <w:abstractNumId w:val="209"/>
  </w:num>
  <w:num w:numId="9">
    <w:abstractNumId w:val="417"/>
  </w:num>
  <w:num w:numId="10">
    <w:abstractNumId w:val="432"/>
  </w:num>
  <w:num w:numId="11">
    <w:abstractNumId w:val="38"/>
  </w:num>
  <w:num w:numId="12">
    <w:abstractNumId w:val="309"/>
  </w:num>
  <w:num w:numId="13">
    <w:abstractNumId w:val="125"/>
  </w:num>
  <w:num w:numId="14">
    <w:abstractNumId w:val="366"/>
  </w:num>
  <w:num w:numId="15">
    <w:abstractNumId w:val="96"/>
  </w:num>
  <w:num w:numId="16">
    <w:abstractNumId w:val="345"/>
  </w:num>
  <w:num w:numId="17">
    <w:abstractNumId w:val="108"/>
  </w:num>
  <w:num w:numId="18">
    <w:abstractNumId w:val="324"/>
  </w:num>
  <w:num w:numId="19">
    <w:abstractNumId w:val="44"/>
  </w:num>
  <w:num w:numId="20">
    <w:abstractNumId w:val="429"/>
  </w:num>
  <w:num w:numId="21">
    <w:abstractNumId w:val="18"/>
  </w:num>
  <w:num w:numId="22">
    <w:abstractNumId w:val="389"/>
  </w:num>
  <w:num w:numId="23">
    <w:abstractNumId w:val="272"/>
  </w:num>
  <w:num w:numId="24">
    <w:abstractNumId w:val="203"/>
  </w:num>
  <w:num w:numId="25">
    <w:abstractNumId w:val="314"/>
  </w:num>
  <w:num w:numId="26">
    <w:abstractNumId w:val="416"/>
  </w:num>
  <w:num w:numId="27">
    <w:abstractNumId w:val="120"/>
  </w:num>
  <w:num w:numId="28">
    <w:abstractNumId w:val="238"/>
  </w:num>
  <w:num w:numId="29">
    <w:abstractNumId w:val="308"/>
  </w:num>
  <w:num w:numId="30">
    <w:abstractNumId w:val="42"/>
  </w:num>
  <w:num w:numId="31">
    <w:abstractNumId w:val="46"/>
  </w:num>
  <w:num w:numId="32">
    <w:abstractNumId w:val="234"/>
  </w:num>
  <w:num w:numId="33">
    <w:abstractNumId w:val="253"/>
  </w:num>
  <w:num w:numId="34">
    <w:abstractNumId w:val="472"/>
  </w:num>
  <w:num w:numId="35">
    <w:abstractNumId w:val="388"/>
  </w:num>
  <w:num w:numId="36">
    <w:abstractNumId w:val="139"/>
  </w:num>
  <w:num w:numId="37">
    <w:abstractNumId w:val="21"/>
  </w:num>
  <w:num w:numId="38">
    <w:abstractNumId w:val="421"/>
  </w:num>
  <w:num w:numId="39">
    <w:abstractNumId w:val="123"/>
  </w:num>
  <w:num w:numId="40">
    <w:abstractNumId w:val="458"/>
  </w:num>
  <w:num w:numId="41">
    <w:abstractNumId w:val="95"/>
  </w:num>
  <w:num w:numId="42">
    <w:abstractNumId w:val="249"/>
  </w:num>
  <w:num w:numId="43">
    <w:abstractNumId w:val="60"/>
  </w:num>
  <w:num w:numId="44">
    <w:abstractNumId w:val="350"/>
  </w:num>
  <w:num w:numId="45">
    <w:abstractNumId w:val="364"/>
  </w:num>
  <w:num w:numId="46">
    <w:abstractNumId w:val="184"/>
  </w:num>
  <w:num w:numId="47">
    <w:abstractNumId w:val="217"/>
  </w:num>
  <w:num w:numId="48">
    <w:abstractNumId w:val="190"/>
  </w:num>
  <w:num w:numId="49">
    <w:abstractNumId w:val="65"/>
  </w:num>
  <w:num w:numId="50">
    <w:abstractNumId w:val="312"/>
  </w:num>
  <w:num w:numId="51">
    <w:abstractNumId w:val="240"/>
  </w:num>
  <w:num w:numId="52">
    <w:abstractNumId w:val="218"/>
  </w:num>
  <w:num w:numId="53">
    <w:abstractNumId w:val="195"/>
  </w:num>
  <w:num w:numId="54">
    <w:abstractNumId w:val="269"/>
  </w:num>
  <w:num w:numId="55">
    <w:abstractNumId w:val="73"/>
  </w:num>
  <w:num w:numId="56">
    <w:abstractNumId w:val="68"/>
  </w:num>
  <w:num w:numId="57">
    <w:abstractNumId w:val="77"/>
  </w:num>
  <w:num w:numId="58">
    <w:abstractNumId w:val="17"/>
  </w:num>
  <w:num w:numId="59">
    <w:abstractNumId w:val="265"/>
  </w:num>
  <w:num w:numId="60">
    <w:abstractNumId w:val="35"/>
  </w:num>
  <w:num w:numId="61">
    <w:abstractNumId w:val="191"/>
  </w:num>
  <w:num w:numId="62">
    <w:abstractNumId w:val="63"/>
  </w:num>
  <w:num w:numId="63">
    <w:abstractNumId w:val="360"/>
  </w:num>
  <w:num w:numId="64">
    <w:abstractNumId w:val="101"/>
  </w:num>
  <w:num w:numId="65">
    <w:abstractNumId w:val="368"/>
  </w:num>
  <w:num w:numId="66">
    <w:abstractNumId w:val="397"/>
  </w:num>
  <w:num w:numId="67">
    <w:abstractNumId w:val="372"/>
  </w:num>
  <w:num w:numId="68">
    <w:abstractNumId w:val="242"/>
  </w:num>
  <w:num w:numId="69">
    <w:abstractNumId w:val="441"/>
  </w:num>
  <w:num w:numId="70">
    <w:abstractNumId w:val="129"/>
  </w:num>
  <w:num w:numId="71">
    <w:abstractNumId w:val="143"/>
  </w:num>
  <w:num w:numId="72">
    <w:abstractNumId w:val="216"/>
  </w:num>
  <w:num w:numId="73">
    <w:abstractNumId w:val="211"/>
  </w:num>
  <w:num w:numId="74">
    <w:abstractNumId w:val="212"/>
  </w:num>
  <w:num w:numId="75">
    <w:abstractNumId w:val="173"/>
  </w:num>
  <w:num w:numId="76">
    <w:abstractNumId w:val="67"/>
  </w:num>
  <w:num w:numId="77">
    <w:abstractNumId w:val="196"/>
  </w:num>
  <w:num w:numId="78">
    <w:abstractNumId w:val="41"/>
  </w:num>
  <w:num w:numId="79">
    <w:abstractNumId w:val="380"/>
  </w:num>
  <w:num w:numId="80">
    <w:abstractNumId w:val="323"/>
  </w:num>
  <w:num w:numId="81">
    <w:abstractNumId w:val="270"/>
  </w:num>
  <w:num w:numId="82">
    <w:abstractNumId w:val="81"/>
  </w:num>
  <w:num w:numId="83">
    <w:abstractNumId w:val="103"/>
  </w:num>
  <w:num w:numId="84">
    <w:abstractNumId w:val="45"/>
  </w:num>
  <w:num w:numId="85">
    <w:abstractNumId w:val="359"/>
  </w:num>
  <w:num w:numId="86">
    <w:abstractNumId w:val="85"/>
  </w:num>
  <w:num w:numId="87">
    <w:abstractNumId w:val="352"/>
  </w:num>
  <w:num w:numId="88">
    <w:abstractNumId w:val="434"/>
  </w:num>
  <w:num w:numId="89">
    <w:abstractNumId w:val="117"/>
  </w:num>
  <w:num w:numId="90">
    <w:abstractNumId w:val="268"/>
  </w:num>
  <w:num w:numId="91">
    <w:abstractNumId w:val="230"/>
  </w:num>
  <w:num w:numId="92">
    <w:abstractNumId w:val="343"/>
  </w:num>
  <w:num w:numId="93">
    <w:abstractNumId w:val="69"/>
  </w:num>
  <w:num w:numId="94">
    <w:abstractNumId w:val="283"/>
  </w:num>
  <w:num w:numId="95">
    <w:abstractNumId w:val="114"/>
  </w:num>
  <w:num w:numId="96">
    <w:abstractNumId w:val="140"/>
  </w:num>
  <w:num w:numId="97">
    <w:abstractNumId w:val="189"/>
  </w:num>
  <w:num w:numId="98">
    <w:abstractNumId w:val="86"/>
  </w:num>
  <w:num w:numId="99">
    <w:abstractNumId w:val="188"/>
  </w:num>
  <w:num w:numId="100">
    <w:abstractNumId w:val="204"/>
  </w:num>
  <w:num w:numId="101">
    <w:abstractNumId w:val="157"/>
  </w:num>
  <w:num w:numId="102">
    <w:abstractNumId w:val="51"/>
  </w:num>
  <w:num w:numId="103">
    <w:abstractNumId w:val="336"/>
  </w:num>
  <w:num w:numId="104">
    <w:abstractNumId w:val="415"/>
  </w:num>
  <w:num w:numId="105">
    <w:abstractNumId w:val="250"/>
  </w:num>
  <w:num w:numId="106">
    <w:abstractNumId w:val="36"/>
  </w:num>
  <w:num w:numId="107">
    <w:abstractNumId w:val="15"/>
  </w:num>
  <w:num w:numId="108">
    <w:abstractNumId w:val="19"/>
  </w:num>
  <w:num w:numId="109">
    <w:abstractNumId w:val="353"/>
  </w:num>
  <w:num w:numId="110">
    <w:abstractNumId w:val="78"/>
  </w:num>
  <w:num w:numId="111">
    <w:abstractNumId w:val="0"/>
  </w:num>
  <w:num w:numId="112">
    <w:abstractNumId w:val="281"/>
  </w:num>
  <w:num w:numId="113">
    <w:abstractNumId w:val="156"/>
  </w:num>
  <w:num w:numId="114">
    <w:abstractNumId w:val="12"/>
  </w:num>
  <w:num w:numId="115">
    <w:abstractNumId w:val="176"/>
  </w:num>
  <w:num w:numId="116">
    <w:abstractNumId w:val="449"/>
  </w:num>
  <w:num w:numId="117">
    <w:abstractNumId w:val="258"/>
  </w:num>
  <w:num w:numId="118">
    <w:abstractNumId w:val="302"/>
  </w:num>
  <w:num w:numId="119">
    <w:abstractNumId w:val="98"/>
  </w:num>
  <w:num w:numId="120">
    <w:abstractNumId w:val="137"/>
  </w:num>
  <w:num w:numId="121">
    <w:abstractNumId w:val="161"/>
  </w:num>
  <w:num w:numId="122">
    <w:abstractNumId w:val="307"/>
  </w:num>
  <w:num w:numId="123">
    <w:abstractNumId w:val="447"/>
  </w:num>
  <w:num w:numId="124">
    <w:abstractNumId w:val="454"/>
  </w:num>
  <w:num w:numId="125">
    <w:abstractNumId w:val="254"/>
  </w:num>
  <w:num w:numId="126">
    <w:abstractNumId w:val="398"/>
  </w:num>
  <w:num w:numId="127">
    <w:abstractNumId w:val="200"/>
  </w:num>
  <w:num w:numId="128">
    <w:abstractNumId w:val="435"/>
  </w:num>
  <w:num w:numId="129">
    <w:abstractNumId w:val="406"/>
  </w:num>
  <w:num w:numId="130">
    <w:abstractNumId w:val="152"/>
  </w:num>
  <w:num w:numId="131">
    <w:abstractNumId w:val="229"/>
  </w:num>
  <w:num w:numId="132">
    <w:abstractNumId w:val="409"/>
  </w:num>
  <w:num w:numId="133">
    <w:abstractNumId w:val="354"/>
  </w:num>
  <w:num w:numId="134">
    <w:abstractNumId w:val="342"/>
  </w:num>
  <w:num w:numId="135">
    <w:abstractNumId w:val="58"/>
  </w:num>
  <w:num w:numId="136">
    <w:abstractNumId w:val="382"/>
  </w:num>
  <w:num w:numId="137">
    <w:abstractNumId w:val="23"/>
  </w:num>
  <w:num w:numId="138">
    <w:abstractNumId w:val="155"/>
  </w:num>
  <w:num w:numId="139">
    <w:abstractNumId w:val="121"/>
  </w:num>
  <w:num w:numId="140">
    <w:abstractNumId w:val="159"/>
  </w:num>
  <w:num w:numId="141">
    <w:abstractNumId w:val="414"/>
  </w:num>
  <w:num w:numId="142">
    <w:abstractNumId w:val="462"/>
  </w:num>
  <w:num w:numId="143">
    <w:abstractNumId w:val="361"/>
  </w:num>
  <w:num w:numId="144">
    <w:abstractNumId w:val="198"/>
  </w:num>
  <w:num w:numId="145">
    <w:abstractNumId w:val="383"/>
  </w:num>
  <w:num w:numId="146">
    <w:abstractNumId w:val="183"/>
  </w:num>
  <w:num w:numId="147">
    <w:abstractNumId w:val="76"/>
  </w:num>
  <w:num w:numId="148">
    <w:abstractNumId w:val="228"/>
  </w:num>
  <w:num w:numId="149">
    <w:abstractNumId w:val="277"/>
  </w:num>
  <w:num w:numId="150">
    <w:abstractNumId w:val="80"/>
  </w:num>
  <w:num w:numId="151">
    <w:abstractNumId w:val="295"/>
  </w:num>
  <w:num w:numId="152">
    <w:abstractNumId w:val="444"/>
  </w:num>
  <w:num w:numId="153">
    <w:abstractNumId w:val="394"/>
  </w:num>
  <w:num w:numId="154">
    <w:abstractNumId w:val="288"/>
  </w:num>
  <w:num w:numId="155">
    <w:abstractNumId w:val="450"/>
  </w:num>
  <w:num w:numId="156">
    <w:abstractNumId w:val="227"/>
  </w:num>
  <w:num w:numId="157">
    <w:abstractNumId w:val="469"/>
  </w:num>
  <w:num w:numId="158">
    <w:abstractNumId w:val="306"/>
  </w:num>
  <w:num w:numId="159">
    <w:abstractNumId w:val="278"/>
  </w:num>
  <w:num w:numId="160">
    <w:abstractNumId w:val="122"/>
  </w:num>
  <w:num w:numId="161">
    <w:abstractNumId w:val="89"/>
  </w:num>
  <w:num w:numId="162">
    <w:abstractNumId w:val="141"/>
  </w:num>
  <w:num w:numId="163">
    <w:abstractNumId w:val="231"/>
  </w:num>
  <w:num w:numId="164">
    <w:abstractNumId w:val="165"/>
  </w:num>
  <w:num w:numId="165">
    <w:abstractNumId w:val="437"/>
  </w:num>
  <w:num w:numId="166">
    <w:abstractNumId w:val="111"/>
  </w:num>
  <w:num w:numId="167">
    <w:abstractNumId w:val="251"/>
  </w:num>
  <w:num w:numId="168">
    <w:abstractNumId w:val="303"/>
  </w:num>
  <w:num w:numId="169">
    <w:abstractNumId w:val="426"/>
  </w:num>
  <w:num w:numId="170">
    <w:abstractNumId w:val="257"/>
  </w:num>
  <w:num w:numId="171">
    <w:abstractNumId w:val="377"/>
  </w:num>
  <w:num w:numId="172">
    <w:abstractNumId w:val="448"/>
  </w:num>
  <w:num w:numId="173">
    <w:abstractNumId w:val="467"/>
  </w:num>
  <w:num w:numId="174">
    <w:abstractNumId w:val="179"/>
  </w:num>
  <w:num w:numId="175">
    <w:abstractNumId w:val="28"/>
  </w:num>
  <w:num w:numId="176">
    <w:abstractNumId w:val="20"/>
  </w:num>
  <w:num w:numId="177">
    <w:abstractNumId w:val="151"/>
  </w:num>
  <w:num w:numId="178">
    <w:abstractNumId w:val="49"/>
  </w:num>
  <w:num w:numId="179">
    <w:abstractNumId w:val="464"/>
  </w:num>
  <w:num w:numId="180">
    <w:abstractNumId w:val="335"/>
  </w:num>
  <w:num w:numId="181">
    <w:abstractNumId w:val="442"/>
  </w:num>
  <w:num w:numId="182">
    <w:abstractNumId w:val="296"/>
  </w:num>
  <w:num w:numId="183">
    <w:abstractNumId w:val="160"/>
  </w:num>
  <w:num w:numId="184">
    <w:abstractNumId w:val="271"/>
  </w:num>
  <w:num w:numId="185">
    <w:abstractNumId w:val="243"/>
  </w:num>
  <w:num w:numId="186">
    <w:abstractNumId w:val="384"/>
  </w:num>
  <w:num w:numId="187">
    <w:abstractNumId w:val="126"/>
  </w:num>
  <w:num w:numId="188">
    <w:abstractNumId w:val="440"/>
  </w:num>
  <w:num w:numId="189">
    <w:abstractNumId w:val="457"/>
  </w:num>
  <w:num w:numId="190">
    <w:abstractNumId w:val="430"/>
  </w:num>
  <w:num w:numId="191">
    <w:abstractNumId w:val="93"/>
  </w:num>
  <w:num w:numId="192">
    <w:abstractNumId w:val="62"/>
  </w:num>
  <w:num w:numId="193">
    <w:abstractNumId w:val="102"/>
  </w:num>
  <w:num w:numId="194">
    <w:abstractNumId w:val="274"/>
  </w:num>
  <w:num w:numId="195">
    <w:abstractNumId w:val="252"/>
  </w:num>
  <w:num w:numId="196">
    <w:abstractNumId w:val="318"/>
  </w:num>
  <w:num w:numId="197">
    <w:abstractNumId w:val="99"/>
  </w:num>
  <w:num w:numId="198">
    <w:abstractNumId w:val="40"/>
  </w:num>
  <w:num w:numId="199">
    <w:abstractNumId w:val="194"/>
  </w:num>
  <w:num w:numId="200">
    <w:abstractNumId w:val="262"/>
  </w:num>
  <w:num w:numId="201">
    <w:abstractNumId w:val="399"/>
  </w:num>
  <w:num w:numId="202">
    <w:abstractNumId w:val="174"/>
  </w:num>
  <w:num w:numId="203">
    <w:abstractNumId w:val="456"/>
  </w:num>
  <w:num w:numId="204">
    <w:abstractNumId w:val="29"/>
  </w:num>
  <w:num w:numId="205">
    <w:abstractNumId w:val="378"/>
  </w:num>
  <w:num w:numId="206">
    <w:abstractNumId w:val="180"/>
  </w:num>
  <w:num w:numId="207">
    <w:abstractNumId w:val="74"/>
  </w:num>
  <w:num w:numId="208">
    <w:abstractNumId w:val="363"/>
  </w:num>
  <w:num w:numId="209">
    <w:abstractNumId w:val="446"/>
  </w:num>
  <w:num w:numId="210">
    <w:abstractNumId w:val="206"/>
  </w:num>
  <w:num w:numId="211">
    <w:abstractNumId w:val="325"/>
  </w:num>
  <w:num w:numId="212">
    <w:abstractNumId w:val="92"/>
  </w:num>
  <w:num w:numId="213">
    <w:abstractNumId w:val="147"/>
  </w:num>
  <w:num w:numId="214">
    <w:abstractNumId w:val="13"/>
  </w:num>
  <w:num w:numId="215">
    <w:abstractNumId w:val="110"/>
  </w:num>
  <w:num w:numId="216">
    <w:abstractNumId w:val="331"/>
  </w:num>
  <w:num w:numId="217">
    <w:abstractNumId w:val="328"/>
  </w:num>
  <w:num w:numId="218">
    <w:abstractNumId w:val="181"/>
  </w:num>
  <w:num w:numId="219">
    <w:abstractNumId w:val="207"/>
  </w:num>
  <w:num w:numId="220">
    <w:abstractNumId w:val="284"/>
  </w:num>
  <w:num w:numId="221">
    <w:abstractNumId w:val="291"/>
  </w:num>
  <w:num w:numId="222">
    <w:abstractNumId w:val="88"/>
  </w:num>
  <w:num w:numId="223">
    <w:abstractNumId w:val="465"/>
  </w:num>
  <w:num w:numId="224">
    <w:abstractNumId w:val="52"/>
  </w:num>
  <w:num w:numId="225">
    <w:abstractNumId w:val="385"/>
  </w:num>
  <w:num w:numId="226">
    <w:abstractNumId w:val="232"/>
  </w:num>
  <w:num w:numId="227">
    <w:abstractNumId w:val="365"/>
  </w:num>
  <w:num w:numId="228">
    <w:abstractNumId w:val="273"/>
  </w:num>
  <w:num w:numId="229">
    <w:abstractNumId w:val="233"/>
  </w:num>
  <w:num w:numId="230">
    <w:abstractNumId w:val="30"/>
  </w:num>
  <w:num w:numId="231">
    <w:abstractNumId w:val="50"/>
  </w:num>
  <w:num w:numId="232">
    <w:abstractNumId w:val="112"/>
  </w:num>
  <w:num w:numId="233">
    <w:abstractNumId w:val="215"/>
  </w:num>
  <w:num w:numId="234">
    <w:abstractNumId w:val="362"/>
  </w:num>
  <w:num w:numId="235">
    <w:abstractNumId w:val="340"/>
  </w:num>
  <w:num w:numId="236">
    <w:abstractNumId w:val="82"/>
  </w:num>
  <w:num w:numId="237">
    <w:abstractNumId w:val="264"/>
  </w:num>
  <w:num w:numId="238">
    <w:abstractNumId w:val="418"/>
  </w:num>
  <w:num w:numId="239">
    <w:abstractNumId w:val="422"/>
  </w:num>
  <w:num w:numId="240">
    <w:abstractNumId w:val="261"/>
  </w:num>
  <w:num w:numId="241">
    <w:abstractNumId w:val="410"/>
  </w:num>
  <w:num w:numId="242">
    <w:abstractNumId w:val="134"/>
  </w:num>
  <w:num w:numId="243">
    <w:abstractNumId w:val="104"/>
  </w:num>
  <w:num w:numId="244">
    <w:abstractNumId w:val="66"/>
  </w:num>
  <w:num w:numId="245">
    <w:abstractNumId w:val="142"/>
  </w:num>
  <w:num w:numId="246">
    <w:abstractNumId w:val="374"/>
  </w:num>
  <w:num w:numId="247">
    <w:abstractNumId w:val="298"/>
  </w:num>
  <w:num w:numId="248">
    <w:abstractNumId w:val="185"/>
  </w:num>
  <w:num w:numId="249">
    <w:abstractNumId w:val="154"/>
  </w:num>
  <w:num w:numId="250">
    <w:abstractNumId w:val="210"/>
  </w:num>
  <w:num w:numId="251">
    <w:abstractNumId w:val="226"/>
  </w:num>
  <w:num w:numId="252">
    <w:abstractNumId w:val="119"/>
  </w:num>
  <w:num w:numId="253">
    <w:abstractNumId w:val="319"/>
  </w:num>
  <w:num w:numId="254">
    <w:abstractNumId w:val="370"/>
  </w:num>
  <w:num w:numId="255">
    <w:abstractNumId w:val="276"/>
  </w:num>
  <w:num w:numId="256">
    <w:abstractNumId w:val="310"/>
  </w:num>
  <w:num w:numId="257">
    <w:abstractNumId w:val="187"/>
  </w:num>
  <w:num w:numId="258">
    <w:abstractNumId w:val="330"/>
  </w:num>
  <w:num w:numId="259">
    <w:abstractNumId w:val="223"/>
  </w:num>
  <w:num w:numId="260">
    <w:abstractNumId w:val="356"/>
  </w:num>
  <w:num w:numId="261">
    <w:abstractNumId w:val="105"/>
  </w:num>
  <w:num w:numId="262">
    <w:abstractNumId w:val="47"/>
  </w:num>
  <w:num w:numId="263">
    <w:abstractNumId w:val="266"/>
  </w:num>
  <w:num w:numId="264">
    <w:abstractNumId w:val="178"/>
  </w:num>
  <w:num w:numId="265">
    <w:abstractNumId w:val="358"/>
  </w:num>
  <w:num w:numId="266">
    <w:abstractNumId w:val="348"/>
  </w:num>
  <w:num w:numId="267">
    <w:abstractNumId w:val="461"/>
  </w:num>
  <w:num w:numId="268">
    <w:abstractNumId w:val="367"/>
  </w:num>
  <w:num w:numId="269">
    <w:abstractNumId w:val="106"/>
  </w:num>
  <w:num w:numId="270">
    <w:abstractNumId w:val="401"/>
  </w:num>
  <w:num w:numId="271">
    <w:abstractNumId w:val="239"/>
  </w:num>
  <w:num w:numId="272">
    <w:abstractNumId w:val="287"/>
  </w:num>
  <w:num w:numId="273">
    <w:abstractNumId w:val="321"/>
  </w:num>
  <w:num w:numId="274">
    <w:abstractNumId w:val="153"/>
  </w:num>
  <w:num w:numId="275">
    <w:abstractNumId w:val="282"/>
  </w:num>
  <w:num w:numId="276">
    <w:abstractNumId w:val="26"/>
  </w:num>
  <w:num w:numId="277">
    <w:abstractNumId w:val="373"/>
  </w:num>
  <w:num w:numId="278">
    <w:abstractNumId w:val="199"/>
  </w:num>
  <w:num w:numId="279">
    <w:abstractNumId w:val="316"/>
  </w:num>
  <w:num w:numId="280">
    <w:abstractNumId w:val="463"/>
  </w:num>
  <w:num w:numId="281">
    <w:abstractNumId w:val="320"/>
  </w:num>
  <w:num w:numId="282">
    <w:abstractNumId w:val="14"/>
  </w:num>
  <w:num w:numId="283">
    <w:abstractNumId w:val="131"/>
  </w:num>
  <w:num w:numId="284">
    <w:abstractNumId w:val="24"/>
  </w:num>
  <w:num w:numId="285">
    <w:abstractNumId w:val="32"/>
  </w:num>
  <w:num w:numId="286">
    <w:abstractNumId w:val="267"/>
  </w:num>
  <w:num w:numId="287">
    <w:abstractNumId w:val="438"/>
  </w:num>
  <w:num w:numId="288">
    <w:abstractNumId w:val="260"/>
  </w:num>
  <w:num w:numId="289">
    <w:abstractNumId w:val="171"/>
  </w:num>
  <w:num w:numId="290">
    <w:abstractNumId w:val="39"/>
  </w:num>
  <w:num w:numId="291">
    <w:abstractNumId w:val="84"/>
  </w:num>
  <w:num w:numId="292">
    <w:abstractNumId w:val="201"/>
  </w:num>
  <w:num w:numId="293">
    <w:abstractNumId w:val="225"/>
  </w:num>
  <w:num w:numId="294">
    <w:abstractNumId w:val="91"/>
  </w:num>
  <w:num w:numId="295">
    <w:abstractNumId w:val="27"/>
  </w:num>
  <w:num w:numId="296">
    <w:abstractNumId w:val="346"/>
  </w:num>
  <w:num w:numId="297">
    <w:abstractNumId w:val="90"/>
  </w:num>
  <w:num w:numId="298">
    <w:abstractNumId w:val="162"/>
  </w:num>
  <w:num w:numId="299">
    <w:abstractNumId w:val="424"/>
  </w:num>
  <w:num w:numId="300">
    <w:abstractNumId w:val="222"/>
  </w:num>
  <w:num w:numId="301">
    <w:abstractNumId w:val="301"/>
  </w:num>
  <w:num w:numId="302">
    <w:abstractNumId w:val="135"/>
  </w:num>
  <w:num w:numId="303">
    <w:abstractNumId w:val="338"/>
  </w:num>
  <w:num w:numId="304">
    <w:abstractNumId w:val="255"/>
  </w:num>
  <w:num w:numId="305">
    <w:abstractNumId w:val="224"/>
  </w:num>
  <w:num w:numId="306">
    <w:abstractNumId w:val="236"/>
  </w:num>
  <w:num w:numId="307">
    <w:abstractNumId w:val="214"/>
  </w:num>
  <w:num w:numId="308">
    <w:abstractNumId w:val="167"/>
  </w:num>
  <w:num w:numId="309">
    <w:abstractNumId w:val="177"/>
  </w:num>
  <w:num w:numId="310">
    <w:abstractNumId w:val="317"/>
  </w:num>
  <w:num w:numId="311">
    <w:abstractNumId w:val="118"/>
  </w:num>
  <w:num w:numId="312">
    <w:abstractNumId w:val="470"/>
  </w:num>
  <w:num w:numId="313">
    <w:abstractNumId w:val="175"/>
  </w:num>
  <w:num w:numId="314">
    <w:abstractNumId w:val="192"/>
  </w:num>
  <w:num w:numId="315">
    <w:abstractNumId w:val="219"/>
  </w:num>
  <w:num w:numId="316">
    <w:abstractNumId w:val="61"/>
  </w:num>
  <w:num w:numId="317">
    <w:abstractNumId w:val="136"/>
  </w:num>
  <w:num w:numId="318">
    <w:abstractNumId w:val="259"/>
  </w:num>
  <w:num w:numId="319">
    <w:abstractNumId w:val="79"/>
  </w:num>
  <w:num w:numId="320">
    <w:abstractNumId w:val="443"/>
  </w:num>
  <w:num w:numId="321">
    <w:abstractNumId w:val="327"/>
  </w:num>
  <w:num w:numId="322">
    <w:abstractNumId w:val="280"/>
  </w:num>
  <w:num w:numId="323">
    <w:abstractNumId w:val="256"/>
  </w:num>
  <w:num w:numId="324">
    <w:abstractNumId w:val="275"/>
  </w:num>
  <w:num w:numId="325">
    <w:abstractNumId w:val="433"/>
  </w:num>
  <w:num w:numId="326">
    <w:abstractNumId w:val="25"/>
  </w:num>
  <w:num w:numId="327">
    <w:abstractNumId w:val="164"/>
  </w:num>
  <w:num w:numId="328">
    <w:abstractNumId w:val="16"/>
  </w:num>
  <w:num w:numId="329">
    <w:abstractNumId w:val="75"/>
  </w:num>
  <w:num w:numId="330">
    <w:abstractNumId w:val="431"/>
  </w:num>
  <w:num w:numId="331">
    <w:abstractNumId w:val="245"/>
  </w:num>
  <w:num w:numId="332">
    <w:abstractNumId w:val="132"/>
  </w:num>
  <w:num w:numId="333">
    <w:abstractNumId w:val="451"/>
  </w:num>
  <w:num w:numId="334">
    <w:abstractNumId w:val="452"/>
  </w:num>
  <w:num w:numId="335">
    <w:abstractNumId w:val="329"/>
  </w:num>
  <w:num w:numId="336">
    <w:abstractNumId w:val="396"/>
  </w:num>
  <w:num w:numId="337">
    <w:abstractNumId w:val="149"/>
  </w:num>
  <w:num w:numId="338">
    <w:abstractNumId w:val="332"/>
  </w:num>
  <w:num w:numId="339">
    <w:abstractNumId w:val="113"/>
  </w:num>
  <w:num w:numId="340">
    <w:abstractNumId w:val="439"/>
  </w:num>
  <w:num w:numId="341">
    <w:abstractNumId w:val="393"/>
  </w:num>
  <w:num w:numId="342">
    <w:abstractNumId w:val="344"/>
  </w:num>
  <w:num w:numId="343">
    <w:abstractNumId w:val="205"/>
  </w:num>
  <w:num w:numId="344">
    <w:abstractNumId w:val="337"/>
  </w:num>
  <w:num w:numId="345">
    <w:abstractNumId w:val="386"/>
  </w:num>
  <w:num w:numId="346">
    <w:abstractNumId w:val="128"/>
  </w:num>
  <w:num w:numId="347">
    <w:abstractNumId w:val="116"/>
  </w:num>
  <w:num w:numId="348">
    <w:abstractNumId w:val="297"/>
  </w:num>
  <w:num w:numId="349">
    <w:abstractNumId w:val="48"/>
  </w:num>
  <w:num w:numId="350">
    <w:abstractNumId w:val="357"/>
  </w:num>
  <w:num w:numId="351">
    <w:abstractNumId w:val="459"/>
  </w:num>
  <w:num w:numId="352">
    <w:abstractNumId w:val="55"/>
  </w:num>
  <w:num w:numId="353">
    <w:abstractNumId w:val="115"/>
  </w:num>
  <w:num w:numId="354">
    <w:abstractNumId w:val="246"/>
  </w:num>
  <w:num w:numId="355">
    <w:abstractNumId w:val="466"/>
  </w:num>
  <w:num w:numId="356">
    <w:abstractNumId w:val="150"/>
  </w:num>
  <w:num w:numId="357">
    <w:abstractNumId w:val="146"/>
  </w:num>
  <w:num w:numId="358">
    <w:abstractNumId w:val="322"/>
  </w:num>
  <w:num w:numId="359">
    <w:abstractNumId w:val="371"/>
  </w:num>
  <w:num w:numId="360">
    <w:abstractNumId w:val="300"/>
  </w:num>
  <w:num w:numId="361">
    <w:abstractNumId w:val="413"/>
  </w:num>
  <w:num w:numId="362">
    <w:abstractNumId w:val="349"/>
  </w:num>
  <w:num w:numId="363">
    <w:abstractNumId w:val="387"/>
  </w:num>
  <w:num w:numId="364">
    <w:abstractNumId w:val="202"/>
  </w:num>
  <w:num w:numId="365">
    <w:abstractNumId w:val="186"/>
  </w:num>
  <w:num w:numId="366">
    <w:abstractNumId w:val="471"/>
  </w:num>
  <w:num w:numId="367">
    <w:abstractNumId w:val="34"/>
  </w:num>
  <w:num w:numId="368">
    <w:abstractNumId w:val="138"/>
  </w:num>
  <w:num w:numId="369">
    <w:abstractNumId w:val="169"/>
  </w:num>
  <w:num w:numId="370">
    <w:abstractNumId w:val="423"/>
  </w:num>
  <w:num w:numId="371">
    <w:abstractNumId w:val="158"/>
  </w:num>
  <w:num w:numId="372">
    <w:abstractNumId w:val="220"/>
  </w:num>
  <w:num w:numId="373">
    <w:abstractNumId w:val="304"/>
  </w:num>
  <w:num w:numId="374">
    <w:abstractNumId w:val="290"/>
  </w:num>
  <w:num w:numId="375">
    <w:abstractNumId w:val="127"/>
  </w:num>
  <w:num w:numId="376">
    <w:abstractNumId w:val="31"/>
  </w:num>
  <w:num w:numId="377">
    <w:abstractNumId w:val="64"/>
  </w:num>
  <w:num w:numId="378">
    <w:abstractNumId w:val="72"/>
  </w:num>
  <w:num w:numId="379">
    <w:abstractNumId w:val="130"/>
  </w:num>
  <w:num w:numId="380">
    <w:abstractNumId w:val="355"/>
  </w:num>
  <w:num w:numId="381">
    <w:abstractNumId w:val="109"/>
  </w:num>
  <w:num w:numId="382">
    <w:abstractNumId w:val="241"/>
  </w:num>
  <w:num w:numId="383">
    <w:abstractNumId w:val="293"/>
  </w:num>
  <w:num w:numId="384">
    <w:abstractNumId w:val="1"/>
    <w:lvlOverride w:ilvl="0">
      <w:lvl w:ilvl="0">
        <w:start w:val="65535"/>
        <w:numFmt w:val="bullet"/>
        <w:lvlText w:val="•"/>
        <w:legacy w:legacy="1" w:legacySpace="0" w:legacyIndent="206"/>
        <w:lvlJc w:val="left"/>
        <w:rPr>
          <w:rFonts w:ascii="Trebuchet MS" w:hAnsi="Trebuchet MS" w:hint="default"/>
        </w:rPr>
      </w:lvl>
    </w:lvlOverride>
  </w:num>
  <w:num w:numId="385">
    <w:abstractNumId w:val="1"/>
    <w:lvlOverride w:ilvl="0">
      <w:lvl w:ilvl="0">
        <w:start w:val="65535"/>
        <w:numFmt w:val="bullet"/>
        <w:lvlText w:val="•"/>
        <w:legacy w:legacy="1" w:legacySpace="0" w:legacyIndent="168"/>
        <w:lvlJc w:val="left"/>
        <w:rPr>
          <w:rFonts w:ascii="Trebuchet MS" w:hAnsi="Trebuchet MS" w:hint="default"/>
        </w:rPr>
      </w:lvl>
    </w:lvlOverride>
  </w:num>
  <w:num w:numId="386">
    <w:abstractNumId w:val="1"/>
    <w:lvlOverride w:ilvl="0">
      <w:lvl w:ilvl="0">
        <w:start w:val="65535"/>
        <w:numFmt w:val="bullet"/>
        <w:lvlText w:val="•"/>
        <w:legacy w:legacy="1" w:legacySpace="0" w:legacyIndent="207"/>
        <w:lvlJc w:val="left"/>
        <w:rPr>
          <w:rFonts w:ascii="Trebuchet MS" w:hAnsi="Trebuchet MS" w:hint="default"/>
        </w:rPr>
      </w:lvl>
    </w:lvlOverride>
  </w:num>
  <w:num w:numId="387">
    <w:abstractNumId w:val="1"/>
    <w:lvlOverride w:ilvl="0">
      <w:lvl w:ilvl="0">
        <w:start w:val="65535"/>
        <w:numFmt w:val="bullet"/>
        <w:lvlText w:val="•"/>
        <w:legacy w:legacy="1" w:legacySpace="0" w:legacyIndent="158"/>
        <w:lvlJc w:val="left"/>
        <w:rPr>
          <w:rFonts w:ascii="Trebuchet MS" w:hAnsi="Trebuchet MS" w:hint="default"/>
        </w:rPr>
      </w:lvl>
    </w:lvlOverride>
  </w:num>
  <w:num w:numId="388">
    <w:abstractNumId w:val="407"/>
  </w:num>
  <w:num w:numId="389">
    <w:abstractNumId w:val="9"/>
  </w:num>
  <w:num w:numId="390">
    <w:abstractNumId w:val="163"/>
  </w:num>
  <w:num w:numId="391">
    <w:abstractNumId w:val="54"/>
  </w:num>
  <w:num w:numId="392">
    <w:abstractNumId w:val="347"/>
  </w:num>
  <w:num w:numId="393">
    <w:abstractNumId w:val="468"/>
  </w:num>
  <w:num w:numId="394">
    <w:abstractNumId w:val="391"/>
  </w:num>
  <w:num w:numId="395">
    <w:abstractNumId w:val="94"/>
  </w:num>
  <w:num w:numId="396">
    <w:abstractNumId w:val="379"/>
  </w:num>
  <w:num w:numId="397">
    <w:abstractNumId w:val="2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4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4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235"/>
  </w:num>
  <w:num w:numId="40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168"/>
  </w:num>
  <w:num w:numId="404">
    <w:abstractNumId w:val="213"/>
  </w:num>
  <w:num w:numId="405">
    <w:abstractNumId w:val="133"/>
  </w:num>
  <w:num w:numId="406">
    <w:abstractNumId w:val="221"/>
  </w:num>
  <w:num w:numId="407">
    <w:abstractNumId w:val="333"/>
  </w:num>
  <w:num w:numId="408">
    <w:abstractNumId w:val="170"/>
  </w:num>
  <w:num w:numId="409">
    <w:abstractNumId w:val="148"/>
  </w:num>
  <w:num w:numId="410">
    <w:abstractNumId w:val="341"/>
  </w:num>
  <w:num w:numId="411">
    <w:abstractNumId w:val="43"/>
  </w:num>
  <w:num w:numId="412">
    <w:abstractNumId w:val="395"/>
  </w:num>
  <w:num w:numId="413">
    <w:abstractNumId w:val="57"/>
  </w:num>
  <w:num w:numId="414">
    <w:abstractNumId w:val="376"/>
  </w:num>
  <w:num w:numId="415">
    <w:abstractNumId w:val="375"/>
  </w:num>
  <w:num w:numId="416">
    <w:abstractNumId w:val="403"/>
  </w:num>
  <w:num w:numId="417">
    <w:abstractNumId w:val="22"/>
  </w:num>
  <w:num w:numId="418">
    <w:abstractNumId w:val="145"/>
  </w:num>
  <w:num w:numId="419">
    <w:abstractNumId w:val="419"/>
  </w:num>
  <w:num w:numId="420">
    <w:abstractNumId w:val="436"/>
  </w:num>
  <w:num w:numId="421">
    <w:abstractNumId w:val="166"/>
  </w:num>
  <w:num w:numId="422">
    <w:abstractNumId w:val="453"/>
  </w:num>
  <w:num w:numId="423">
    <w:abstractNumId w:val="428"/>
  </w:num>
  <w:num w:numId="424">
    <w:abstractNumId w:val="100"/>
  </w:num>
  <w:num w:numId="425">
    <w:abstractNumId w:val="313"/>
  </w:num>
  <w:num w:numId="426">
    <w:abstractNumId w:val="33"/>
  </w:num>
  <w:num w:numId="427">
    <w:abstractNumId w:val="339"/>
  </w:num>
  <w:num w:numId="428">
    <w:abstractNumId w:val="311"/>
  </w:num>
  <w:num w:numId="429">
    <w:abstractNumId w:val="263"/>
  </w:num>
  <w:num w:numId="430">
    <w:abstractNumId w:val="182"/>
  </w:num>
  <w:num w:numId="431">
    <w:abstractNumId w:val="279"/>
  </w:num>
  <w:num w:numId="432">
    <w:abstractNumId w:val="427"/>
  </w:num>
  <w:num w:numId="433">
    <w:abstractNumId w:val="369"/>
  </w:num>
  <w:num w:numId="434">
    <w:abstractNumId w:val="87"/>
  </w:num>
  <w:num w:numId="435">
    <w:abstractNumId w:val="244"/>
  </w:num>
  <w:num w:numId="436">
    <w:abstractNumId w:val="285"/>
  </w:num>
  <w:num w:numId="437">
    <w:abstractNumId w:val="197"/>
  </w:num>
  <w:num w:numId="438">
    <w:abstractNumId w:val="237"/>
  </w:num>
  <w:num w:numId="439">
    <w:abstractNumId w:val="208"/>
  </w:num>
  <w:num w:numId="440">
    <w:abstractNumId w:val="248"/>
  </w:num>
  <w:num w:numId="441">
    <w:abstractNumId w:val="305"/>
  </w:num>
  <w:num w:numId="442">
    <w:abstractNumId w:val="326"/>
  </w:num>
  <w:num w:numId="443">
    <w:abstractNumId w:val="412"/>
  </w:num>
  <w:num w:numId="444">
    <w:abstractNumId w:val="420"/>
  </w:num>
  <w:num w:numId="445">
    <w:abstractNumId w:val="400"/>
  </w:num>
  <w:num w:numId="446">
    <w:abstractNumId w:val="10"/>
  </w:num>
  <w:num w:numId="447">
    <w:abstractNumId w:val="1"/>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448">
    <w:abstractNumId w:val="381"/>
  </w:num>
  <w:num w:numId="449">
    <w:abstractNumId w:val="97"/>
  </w:num>
  <w:num w:numId="450">
    <w:abstractNumId w:val="124"/>
  </w:num>
  <w:num w:numId="451">
    <w:abstractNumId w:val="144"/>
  </w:num>
  <w:num w:numId="452">
    <w:abstractNumId w:val="299"/>
  </w:num>
  <w:num w:numId="453">
    <w:abstractNumId w:val="59"/>
  </w:num>
  <w:num w:numId="454">
    <w:abstractNumId w:val="37"/>
  </w:num>
  <w:num w:numId="455">
    <w:abstractNumId w:val="286"/>
  </w:num>
  <w:num w:numId="456">
    <w:abstractNumId w:val="405"/>
  </w:num>
  <w:num w:numId="457">
    <w:abstractNumId w:val="392"/>
  </w:num>
  <w:num w:numId="458">
    <w:abstractNumId w:val="351"/>
  </w:num>
  <w:num w:numId="459">
    <w:abstractNumId w:val="193"/>
  </w:num>
  <w:num w:numId="460">
    <w:abstractNumId w:val="71"/>
  </w:num>
  <w:num w:numId="461">
    <w:abstractNumId w:val="292"/>
  </w:num>
  <w:num w:numId="462">
    <w:abstractNumId w:val="315"/>
  </w:num>
  <w:num w:numId="463">
    <w:abstractNumId w:val="172"/>
  </w:num>
  <w:num w:numId="464">
    <w:abstractNumId w:val="2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445"/>
  </w:num>
  <w:num w:numId="466">
    <w:abstractNumId w:val="53"/>
  </w:num>
  <w:num w:numId="467">
    <w:abstractNumId w:val="107"/>
  </w:num>
  <w:num w:numId="468">
    <w:abstractNumId w:val="408"/>
  </w:num>
  <w:num w:numId="469">
    <w:abstractNumId w:val="56"/>
  </w:num>
  <w:num w:numId="470">
    <w:abstractNumId w:val="390"/>
  </w:num>
  <w:num w:numId="471">
    <w:abstractNumId w:val="425"/>
  </w:num>
  <w:num w:numId="472">
    <w:abstractNumId w:val="1"/>
    <w:lvlOverride w:ilvl="0">
      <w:lvl w:ilvl="0">
        <w:numFmt w:val="bullet"/>
        <w:lvlText w:val=""/>
        <w:legacy w:legacy="1" w:legacySpace="0" w:legacyIndent="360"/>
        <w:lvlJc w:val="left"/>
        <w:rPr>
          <w:rFonts w:ascii="Symbol" w:hAnsi="Symbol" w:hint="default"/>
        </w:rPr>
      </w:lvl>
    </w:lvlOverride>
  </w:num>
  <w:num w:numId="473">
    <w:abstractNumId w:val="2"/>
  </w:num>
  <w:num w:numId="474">
    <w:abstractNumId w:val="3"/>
  </w:num>
  <w:num w:numId="475">
    <w:abstractNumId w:val="4"/>
  </w:num>
  <w:num w:numId="476">
    <w:abstractNumId w:val="5"/>
  </w:num>
  <w:num w:numId="477">
    <w:abstractNumId w:val="6"/>
  </w:num>
  <w:num w:numId="478">
    <w:abstractNumId w:val="7"/>
  </w:num>
  <w:num w:numId="479">
    <w:abstractNumId w:val="8"/>
  </w:num>
  <w:numIdMacAtCleanup w:val="4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A3"/>
    <w:rsid w:val="00010D6C"/>
    <w:rsid w:val="00042587"/>
    <w:rsid w:val="00050271"/>
    <w:rsid w:val="00056A8B"/>
    <w:rsid w:val="0005719E"/>
    <w:rsid w:val="00075D95"/>
    <w:rsid w:val="00092C3B"/>
    <w:rsid w:val="000973B0"/>
    <w:rsid w:val="000A3A9C"/>
    <w:rsid w:val="000A67A2"/>
    <w:rsid w:val="000B00E1"/>
    <w:rsid w:val="000C4DF4"/>
    <w:rsid w:val="000C66F2"/>
    <w:rsid w:val="000E23A6"/>
    <w:rsid w:val="0010266E"/>
    <w:rsid w:val="00104B81"/>
    <w:rsid w:val="001060E4"/>
    <w:rsid w:val="001065D5"/>
    <w:rsid w:val="00110751"/>
    <w:rsid w:val="00113484"/>
    <w:rsid w:val="001307FF"/>
    <w:rsid w:val="00135732"/>
    <w:rsid w:val="001510CF"/>
    <w:rsid w:val="00162902"/>
    <w:rsid w:val="001629F4"/>
    <w:rsid w:val="001753F9"/>
    <w:rsid w:val="001814F3"/>
    <w:rsid w:val="001827B2"/>
    <w:rsid w:val="00186095"/>
    <w:rsid w:val="00194EFF"/>
    <w:rsid w:val="00196E5B"/>
    <w:rsid w:val="001A4E77"/>
    <w:rsid w:val="001A6D00"/>
    <w:rsid w:val="001B48F5"/>
    <w:rsid w:val="001C567F"/>
    <w:rsid w:val="001C5D00"/>
    <w:rsid w:val="001C7B5E"/>
    <w:rsid w:val="001E014B"/>
    <w:rsid w:val="002021E6"/>
    <w:rsid w:val="00203349"/>
    <w:rsid w:val="00203978"/>
    <w:rsid w:val="00211E62"/>
    <w:rsid w:val="002125A1"/>
    <w:rsid w:val="002264E4"/>
    <w:rsid w:val="002511DA"/>
    <w:rsid w:val="00253B56"/>
    <w:rsid w:val="00282722"/>
    <w:rsid w:val="002871B5"/>
    <w:rsid w:val="002879CC"/>
    <w:rsid w:val="00290877"/>
    <w:rsid w:val="0029722E"/>
    <w:rsid w:val="002A22D1"/>
    <w:rsid w:val="002B1EC5"/>
    <w:rsid w:val="002D0432"/>
    <w:rsid w:val="002D7D8C"/>
    <w:rsid w:val="002E2958"/>
    <w:rsid w:val="002E5DED"/>
    <w:rsid w:val="002F53D2"/>
    <w:rsid w:val="003004A4"/>
    <w:rsid w:val="00323CE8"/>
    <w:rsid w:val="00323EEC"/>
    <w:rsid w:val="00340A77"/>
    <w:rsid w:val="0034406B"/>
    <w:rsid w:val="00344847"/>
    <w:rsid w:val="003451D5"/>
    <w:rsid w:val="00355C8F"/>
    <w:rsid w:val="0036738D"/>
    <w:rsid w:val="003D0248"/>
    <w:rsid w:val="003D39FB"/>
    <w:rsid w:val="003E1549"/>
    <w:rsid w:val="003E1ACC"/>
    <w:rsid w:val="003F0A4D"/>
    <w:rsid w:val="003F1239"/>
    <w:rsid w:val="00412FAC"/>
    <w:rsid w:val="004227C2"/>
    <w:rsid w:val="00425191"/>
    <w:rsid w:val="0043063F"/>
    <w:rsid w:val="004330B8"/>
    <w:rsid w:val="00436964"/>
    <w:rsid w:val="00450352"/>
    <w:rsid w:val="00451284"/>
    <w:rsid w:val="0045798A"/>
    <w:rsid w:val="004651CB"/>
    <w:rsid w:val="004652C9"/>
    <w:rsid w:val="00465982"/>
    <w:rsid w:val="00470102"/>
    <w:rsid w:val="004868C6"/>
    <w:rsid w:val="00487C53"/>
    <w:rsid w:val="004939B8"/>
    <w:rsid w:val="00493C34"/>
    <w:rsid w:val="004A16A3"/>
    <w:rsid w:val="004B2F3C"/>
    <w:rsid w:val="004C72CF"/>
    <w:rsid w:val="004E7595"/>
    <w:rsid w:val="004F69D0"/>
    <w:rsid w:val="005065B9"/>
    <w:rsid w:val="00521AE8"/>
    <w:rsid w:val="005277A0"/>
    <w:rsid w:val="005330A9"/>
    <w:rsid w:val="0053421B"/>
    <w:rsid w:val="005431E4"/>
    <w:rsid w:val="00544003"/>
    <w:rsid w:val="0054488D"/>
    <w:rsid w:val="00550F15"/>
    <w:rsid w:val="00554074"/>
    <w:rsid w:val="005545CB"/>
    <w:rsid w:val="005606CC"/>
    <w:rsid w:val="00561790"/>
    <w:rsid w:val="0056325F"/>
    <w:rsid w:val="00573BAF"/>
    <w:rsid w:val="00582328"/>
    <w:rsid w:val="00593F08"/>
    <w:rsid w:val="005A1658"/>
    <w:rsid w:val="005B0A01"/>
    <w:rsid w:val="005B5219"/>
    <w:rsid w:val="005B7A91"/>
    <w:rsid w:val="005C2A88"/>
    <w:rsid w:val="005C3304"/>
    <w:rsid w:val="005D41E7"/>
    <w:rsid w:val="005E0805"/>
    <w:rsid w:val="005E142F"/>
    <w:rsid w:val="005E433D"/>
    <w:rsid w:val="005F278C"/>
    <w:rsid w:val="00600ACD"/>
    <w:rsid w:val="00601213"/>
    <w:rsid w:val="00601227"/>
    <w:rsid w:val="00604489"/>
    <w:rsid w:val="00605E09"/>
    <w:rsid w:val="0061405C"/>
    <w:rsid w:val="006158DE"/>
    <w:rsid w:val="006402A3"/>
    <w:rsid w:val="0064221F"/>
    <w:rsid w:val="00646BDD"/>
    <w:rsid w:val="0064777D"/>
    <w:rsid w:val="00680A1C"/>
    <w:rsid w:val="00680CDD"/>
    <w:rsid w:val="0069154C"/>
    <w:rsid w:val="00691781"/>
    <w:rsid w:val="006A7EE3"/>
    <w:rsid w:val="006B63D8"/>
    <w:rsid w:val="006D53A0"/>
    <w:rsid w:val="006D6757"/>
    <w:rsid w:val="006E0CAF"/>
    <w:rsid w:val="006E5AC6"/>
    <w:rsid w:val="006F6751"/>
    <w:rsid w:val="00700392"/>
    <w:rsid w:val="00713B7F"/>
    <w:rsid w:val="00725D95"/>
    <w:rsid w:val="007325C0"/>
    <w:rsid w:val="0073334F"/>
    <w:rsid w:val="007526BD"/>
    <w:rsid w:val="00763369"/>
    <w:rsid w:val="00764C46"/>
    <w:rsid w:val="00770A37"/>
    <w:rsid w:val="0077508F"/>
    <w:rsid w:val="00783BC0"/>
    <w:rsid w:val="00786CE0"/>
    <w:rsid w:val="0079472A"/>
    <w:rsid w:val="00797B0A"/>
    <w:rsid w:val="007C1E35"/>
    <w:rsid w:val="007E08B4"/>
    <w:rsid w:val="007F50A5"/>
    <w:rsid w:val="007F7AC6"/>
    <w:rsid w:val="00806501"/>
    <w:rsid w:val="00811EB2"/>
    <w:rsid w:val="00823921"/>
    <w:rsid w:val="00824CF6"/>
    <w:rsid w:val="00825A24"/>
    <w:rsid w:val="00827339"/>
    <w:rsid w:val="00837887"/>
    <w:rsid w:val="00851819"/>
    <w:rsid w:val="0085775E"/>
    <w:rsid w:val="00876E3B"/>
    <w:rsid w:val="008777C7"/>
    <w:rsid w:val="00877D08"/>
    <w:rsid w:val="008810E6"/>
    <w:rsid w:val="008A18BC"/>
    <w:rsid w:val="008A3DEF"/>
    <w:rsid w:val="008A576F"/>
    <w:rsid w:val="008B115E"/>
    <w:rsid w:val="008B43AF"/>
    <w:rsid w:val="008C2698"/>
    <w:rsid w:val="008D6C86"/>
    <w:rsid w:val="008D6D5C"/>
    <w:rsid w:val="008F0436"/>
    <w:rsid w:val="008F0DAD"/>
    <w:rsid w:val="008F46A9"/>
    <w:rsid w:val="00912BAB"/>
    <w:rsid w:val="00940CE6"/>
    <w:rsid w:val="00956896"/>
    <w:rsid w:val="00956E87"/>
    <w:rsid w:val="00963C6C"/>
    <w:rsid w:val="00975B2D"/>
    <w:rsid w:val="0098048D"/>
    <w:rsid w:val="00980493"/>
    <w:rsid w:val="00983B45"/>
    <w:rsid w:val="00994EA7"/>
    <w:rsid w:val="009956C0"/>
    <w:rsid w:val="009956E4"/>
    <w:rsid w:val="009A6FCB"/>
    <w:rsid w:val="009C0C83"/>
    <w:rsid w:val="009D61AD"/>
    <w:rsid w:val="009F77A4"/>
    <w:rsid w:val="00A041EB"/>
    <w:rsid w:val="00A04C46"/>
    <w:rsid w:val="00A25395"/>
    <w:rsid w:val="00A26A76"/>
    <w:rsid w:val="00A33A11"/>
    <w:rsid w:val="00A363FC"/>
    <w:rsid w:val="00A45677"/>
    <w:rsid w:val="00A476B2"/>
    <w:rsid w:val="00A5238C"/>
    <w:rsid w:val="00A532D6"/>
    <w:rsid w:val="00A612D3"/>
    <w:rsid w:val="00A65758"/>
    <w:rsid w:val="00A658C7"/>
    <w:rsid w:val="00A658E6"/>
    <w:rsid w:val="00A73EC0"/>
    <w:rsid w:val="00A869C5"/>
    <w:rsid w:val="00A975DD"/>
    <w:rsid w:val="00AB7FAE"/>
    <w:rsid w:val="00AC62AA"/>
    <w:rsid w:val="00AC7DBA"/>
    <w:rsid w:val="00AD1CDF"/>
    <w:rsid w:val="00AD4AE5"/>
    <w:rsid w:val="00AF18A3"/>
    <w:rsid w:val="00AF6615"/>
    <w:rsid w:val="00AF771F"/>
    <w:rsid w:val="00B00E8A"/>
    <w:rsid w:val="00B045E2"/>
    <w:rsid w:val="00B06E12"/>
    <w:rsid w:val="00B0798A"/>
    <w:rsid w:val="00B11854"/>
    <w:rsid w:val="00B17313"/>
    <w:rsid w:val="00B270C7"/>
    <w:rsid w:val="00B33DB3"/>
    <w:rsid w:val="00B41A38"/>
    <w:rsid w:val="00B61507"/>
    <w:rsid w:val="00B6171F"/>
    <w:rsid w:val="00B66A6F"/>
    <w:rsid w:val="00B841DB"/>
    <w:rsid w:val="00BB7306"/>
    <w:rsid w:val="00BF2474"/>
    <w:rsid w:val="00C14056"/>
    <w:rsid w:val="00C30A01"/>
    <w:rsid w:val="00C31EC8"/>
    <w:rsid w:val="00C365EB"/>
    <w:rsid w:val="00C42025"/>
    <w:rsid w:val="00C43C8D"/>
    <w:rsid w:val="00C52B1E"/>
    <w:rsid w:val="00C62DB5"/>
    <w:rsid w:val="00C63110"/>
    <w:rsid w:val="00C842A8"/>
    <w:rsid w:val="00CA2CD8"/>
    <w:rsid w:val="00CA6ED0"/>
    <w:rsid w:val="00CA7749"/>
    <w:rsid w:val="00CC1146"/>
    <w:rsid w:val="00CC125A"/>
    <w:rsid w:val="00CE36E5"/>
    <w:rsid w:val="00CF150C"/>
    <w:rsid w:val="00D13BC6"/>
    <w:rsid w:val="00D5412E"/>
    <w:rsid w:val="00D70324"/>
    <w:rsid w:val="00D8531C"/>
    <w:rsid w:val="00D86DCF"/>
    <w:rsid w:val="00D917CB"/>
    <w:rsid w:val="00D949E1"/>
    <w:rsid w:val="00D97A8C"/>
    <w:rsid w:val="00DB3B8C"/>
    <w:rsid w:val="00DB5F6F"/>
    <w:rsid w:val="00DD3B0A"/>
    <w:rsid w:val="00DE0E2D"/>
    <w:rsid w:val="00DE1682"/>
    <w:rsid w:val="00DF2D85"/>
    <w:rsid w:val="00E00330"/>
    <w:rsid w:val="00E12EDF"/>
    <w:rsid w:val="00E226B8"/>
    <w:rsid w:val="00E32EAC"/>
    <w:rsid w:val="00E36798"/>
    <w:rsid w:val="00E37F96"/>
    <w:rsid w:val="00E40D31"/>
    <w:rsid w:val="00E41977"/>
    <w:rsid w:val="00E43259"/>
    <w:rsid w:val="00E4337E"/>
    <w:rsid w:val="00E442E8"/>
    <w:rsid w:val="00E469AB"/>
    <w:rsid w:val="00E50D51"/>
    <w:rsid w:val="00E52D7D"/>
    <w:rsid w:val="00E67101"/>
    <w:rsid w:val="00E73803"/>
    <w:rsid w:val="00E76FB6"/>
    <w:rsid w:val="00E85E68"/>
    <w:rsid w:val="00E9193F"/>
    <w:rsid w:val="00E9713C"/>
    <w:rsid w:val="00EA71F2"/>
    <w:rsid w:val="00EA7AF2"/>
    <w:rsid w:val="00EB09FF"/>
    <w:rsid w:val="00ED29EB"/>
    <w:rsid w:val="00EE1FBA"/>
    <w:rsid w:val="00EE3F71"/>
    <w:rsid w:val="00EF11E5"/>
    <w:rsid w:val="00EF39D8"/>
    <w:rsid w:val="00EF4B95"/>
    <w:rsid w:val="00EF5462"/>
    <w:rsid w:val="00F01228"/>
    <w:rsid w:val="00F0640C"/>
    <w:rsid w:val="00F12163"/>
    <w:rsid w:val="00F14F85"/>
    <w:rsid w:val="00F27C5D"/>
    <w:rsid w:val="00F42108"/>
    <w:rsid w:val="00F45F6B"/>
    <w:rsid w:val="00F47CBD"/>
    <w:rsid w:val="00F47F11"/>
    <w:rsid w:val="00F568DB"/>
    <w:rsid w:val="00F618DF"/>
    <w:rsid w:val="00F86313"/>
    <w:rsid w:val="00F877EE"/>
    <w:rsid w:val="00F9453D"/>
    <w:rsid w:val="00FA6185"/>
    <w:rsid w:val="00FC26D3"/>
    <w:rsid w:val="00FC496B"/>
    <w:rsid w:val="00FC6EBD"/>
    <w:rsid w:val="00FC73B0"/>
    <w:rsid w:val="00FD0656"/>
    <w:rsid w:val="00FF2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D6D5C"/>
    <w:pPr>
      <w:keepNext/>
      <w:spacing w:before="240" w:after="60" w:line="240" w:lineRule="auto"/>
      <w:ind w:firstLine="357"/>
      <w:outlineLvl w:val="0"/>
    </w:pPr>
    <w:rPr>
      <w:rFonts w:ascii="Arial" w:eastAsia="SimSun" w:hAnsi="Arial" w:cs="Arial"/>
      <w:b/>
      <w:bCs/>
      <w:kern w:val="32"/>
      <w:sz w:val="32"/>
      <w:szCs w:val="32"/>
      <w:lang w:eastAsia="zh-CN"/>
    </w:rPr>
  </w:style>
  <w:style w:type="paragraph" w:styleId="20">
    <w:name w:val="heading 2"/>
    <w:basedOn w:val="a"/>
    <w:next w:val="a"/>
    <w:link w:val="21"/>
    <w:qFormat/>
    <w:rsid w:val="008D6D5C"/>
    <w:pPr>
      <w:keepNext/>
      <w:spacing w:before="240" w:after="60" w:line="240" w:lineRule="auto"/>
      <w:ind w:firstLine="357"/>
      <w:outlineLvl w:val="1"/>
    </w:pPr>
    <w:rPr>
      <w:rFonts w:ascii="Arial" w:eastAsia="SimSun" w:hAnsi="Arial" w:cs="Arial"/>
      <w:b/>
      <w:bCs/>
      <w:i/>
      <w:iCs/>
      <w:sz w:val="28"/>
      <w:szCs w:val="28"/>
      <w:lang w:eastAsia="zh-CN"/>
    </w:rPr>
  </w:style>
  <w:style w:type="paragraph" w:styleId="3">
    <w:name w:val="heading 3"/>
    <w:basedOn w:val="a"/>
    <w:link w:val="30"/>
    <w:qFormat/>
    <w:rsid w:val="001026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1026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8D6D5C"/>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A26A76"/>
    <w:pPr>
      <w:keepNext/>
      <w:spacing w:after="0" w:line="240" w:lineRule="auto"/>
      <w:ind w:firstLine="360"/>
      <w:jc w:val="center"/>
      <w:outlineLvl w:val="5"/>
    </w:pPr>
    <w:rPr>
      <w:rFonts w:ascii="Times New Roman" w:eastAsia="Times New Roman" w:hAnsi="Times New Roman" w:cs="Times New Roman"/>
      <w:i/>
      <w:iCs/>
      <w:sz w:val="20"/>
      <w:szCs w:val="24"/>
      <w:u w:val="single"/>
    </w:rPr>
  </w:style>
  <w:style w:type="paragraph" w:styleId="7">
    <w:name w:val="heading 7"/>
    <w:basedOn w:val="a"/>
    <w:next w:val="a"/>
    <w:link w:val="70"/>
    <w:qFormat/>
    <w:rsid w:val="00A26A76"/>
    <w:pPr>
      <w:keepNext/>
      <w:spacing w:after="0" w:line="240" w:lineRule="auto"/>
      <w:outlineLvl w:val="6"/>
    </w:pPr>
    <w:rPr>
      <w:rFonts w:ascii="Times New Roman" w:eastAsia="Times New Roman" w:hAnsi="Times New Roman" w:cs="Times New Roman"/>
      <w:i/>
      <w:iCs/>
      <w:sz w:val="20"/>
      <w:szCs w:val="24"/>
    </w:rPr>
  </w:style>
  <w:style w:type="paragraph" w:styleId="8">
    <w:name w:val="heading 8"/>
    <w:basedOn w:val="a"/>
    <w:next w:val="a"/>
    <w:link w:val="80"/>
    <w:qFormat/>
    <w:rsid w:val="00A26A76"/>
    <w:pPr>
      <w:keepNext/>
      <w:spacing w:after="0" w:line="240" w:lineRule="auto"/>
      <w:ind w:firstLine="360"/>
      <w:outlineLvl w:val="7"/>
    </w:pPr>
    <w:rPr>
      <w:rFonts w:ascii="Times New Roman" w:eastAsia="Times New Roman" w:hAnsi="Times New Roman" w:cs="Times New Roman"/>
      <w:b/>
      <w:bCs/>
      <w:i/>
      <w:iCs/>
      <w:sz w:val="20"/>
      <w:szCs w:val="24"/>
    </w:rPr>
  </w:style>
  <w:style w:type="paragraph" w:styleId="9">
    <w:name w:val="heading 9"/>
    <w:basedOn w:val="a"/>
    <w:next w:val="a"/>
    <w:link w:val="90"/>
    <w:qFormat/>
    <w:rsid w:val="00A26A76"/>
    <w:pPr>
      <w:keepNext/>
      <w:spacing w:after="0" w:line="240" w:lineRule="auto"/>
      <w:ind w:firstLine="360"/>
      <w:jc w:val="both"/>
      <w:outlineLvl w:val="8"/>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5732"/>
    <w:pPr>
      <w:spacing w:after="0" w:line="240" w:lineRule="auto"/>
    </w:pPr>
    <w:rPr>
      <w:rFonts w:ascii="Calibri" w:eastAsia="Calibri" w:hAnsi="Calibri" w:cs="Times New Roman"/>
      <w:lang w:eastAsia="en-US"/>
    </w:rPr>
  </w:style>
  <w:style w:type="character" w:customStyle="1" w:styleId="a4">
    <w:name w:val="А ОСН ТЕКСТ Знак"/>
    <w:link w:val="a5"/>
    <w:locked/>
    <w:rsid w:val="00A532D6"/>
    <w:rPr>
      <w:rFonts w:ascii="Arial Unicode MS" w:eastAsia="Arial Unicode MS" w:hAnsi="Arial Unicode MS" w:cs="Arial Unicode MS"/>
      <w:color w:val="000000"/>
      <w:sz w:val="28"/>
      <w:szCs w:val="28"/>
    </w:rPr>
  </w:style>
  <w:style w:type="paragraph" w:customStyle="1" w:styleId="a5">
    <w:name w:val="А ОСН ТЕКСТ"/>
    <w:basedOn w:val="a"/>
    <w:link w:val="a4"/>
    <w:rsid w:val="00A532D6"/>
    <w:pPr>
      <w:spacing w:after="0" w:line="360" w:lineRule="auto"/>
      <w:ind w:firstLine="454"/>
      <w:jc w:val="both"/>
    </w:pPr>
    <w:rPr>
      <w:rFonts w:ascii="Arial Unicode MS" w:eastAsia="Arial Unicode MS" w:hAnsi="Arial Unicode MS" w:cs="Arial Unicode MS"/>
      <w:color w:val="000000"/>
      <w:sz w:val="28"/>
      <w:szCs w:val="28"/>
    </w:rPr>
  </w:style>
  <w:style w:type="character" w:customStyle="1" w:styleId="Zag11">
    <w:name w:val="Zag_11"/>
    <w:uiPriority w:val="99"/>
    <w:rsid w:val="00050271"/>
  </w:style>
  <w:style w:type="paragraph" w:styleId="a6">
    <w:name w:val="List Paragraph"/>
    <w:basedOn w:val="a"/>
    <w:qFormat/>
    <w:rsid w:val="00010D6C"/>
    <w:pPr>
      <w:ind w:left="720"/>
      <w:contextualSpacing/>
    </w:pPr>
  </w:style>
  <w:style w:type="character" w:customStyle="1" w:styleId="a7">
    <w:name w:val="Нижний колонтитул Знак"/>
    <w:basedOn w:val="a0"/>
    <w:link w:val="a8"/>
    <w:uiPriority w:val="99"/>
    <w:rsid w:val="00554074"/>
  </w:style>
  <w:style w:type="paragraph" w:styleId="a8">
    <w:name w:val="footer"/>
    <w:basedOn w:val="a"/>
    <w:link w:val="a7"/>
    <w:uiPriority w:val="99"/>
    <w:unhideWhenUsed/>
    <w:rsid w:val="00554074"/>
    <w:pPr>
      <w:tabs>
        <w:tab w:val="center" w:pos="4677"/>
        <w:tab w:val="right" w:pos="9355"/>
      </w:tabs>
      <w:spacing w:after="0" w:line="240" w:lineRule="auto"/>
    </w:pPr>
  </w:style>
  <w:style w:type="character" w:customStyle="1" w:styleId="11">
    <w:name w:val="Нижний колонтитул Знак1"/>
    <w:basedOn w:val="a0"/>
    <w:uiPriority w:val="99"/>
    <w:semiHidden/>
    <w:rsid w:val="00554074"/>
  </w:style>
  <w:style w:type="paragraph" w:customStyle="1" w:styleId="Style8">
    <w:name w:val="Style8"/>
    <w:basedOn w:val="a"/>
    <w:uiPriority w:val="99"/>
    <w:rsid w:val="00554074"/>
    <w:pPr>
      <w:widowControl w:val="0"/>
      <w:autoSpaceDE w:val="0"/>
      <w:autoSpaceDN w:val="0"/>
      <w:adjustRightInd w:val="0"/>
      <w:spacing w:after="0" w:line="420" w:lineRule="exact"/>
      <w:ind w:firstLine="696"/>
      <w:jc w:val="both"/>
    </w:pPr>
    <w:rPr>
      <w:rFonts w:ascii="Times New Roman" w:hAnsi="Times New Roman" w:cs="Times New Roman"/>
      <w:sz w:val="24"/>
      <w:szCs w:val="24"/>
    </w:rPr>
  </w:style>
  <w:style w:type="character" w:customStyle="1" w:styleId="FontStyle29">
    <w:name w:val="Font Style29"/>
    <w:basedOn w:val="a0"/>
    <w:uiPriority w:val="99"/>
    <w:rsid w:val="00554074"/>
    <w:rPr>
      <w:rFonts w:ascii="Times New Roman" w:hAnsi="Times New Roman" w:cs="Times New Roman"/>
      <w:sz w:val="26"/>
      <w:szCs w:val="26"/>
    </w:rPr>
  </w:style>
  <w:style w:type="character" w:customStyle="1" w:styleId="30">
    <w:name w:val="Заголовок 3 Знак"/>
    <w:basedOn w:val="a0"/>
    <w:link w:val="3"/>
    <w:uiPriority w:val="9"/>
    <w:rsid w:val="0010266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0266E"/>
    <w:rPr>
      <w:rFonts w:ascii="Times New Roman" w:eastAsia="Times New Roman" w:hAnsi="Times New Roman" w:cs="Times New Roman"/>
      <w:b/>
      <w:bCs/>
      <w:sz w:val="24"/>
      <w:szCs w:val="24"/>
    </w:rPr>
  </w:style>
  <w:style w:type="paragraph" w:styleId="a9">
    <w:name w:val="Normal (Web)"/>
    <w:basedOn w:val="a"/>
    <w:uiPriority w:val="99"/>
    <w:unhideWhenUsed/>
    <w:rsid w:val="001026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0266E"/>
  </w:style>
  <w:style w:type="character" w:styleId="aa">
    <w:name w:val="Strong"/>
    <w:basedOn w:val="a0"/>
    <w:uiPriority w:val="22"/>
    <w:qFormat/>
    <w:rsid w:val="0010266E"/>
    <w:rPr>
      <w:b/>
      <w:bCs/>
    </w:rPr>
  </w:style>
  <w:style w:type="character" w:styleId="ab">
    <w:name w:val="Emphasis"/>
    <w:basedOn w:val="a0"/>
    <w:uiPriority w:val="20"/>
    <w:qFormat/>
    <w:rsid w:val="0010266E"/>
    <w:rPr>
      <w:i/>
      <w:iCs/>
    </w:rPr>
  </w:style>
  <w:style w:type="character" w:styleId="ac">
    <w:name w:val="Hyperlink"/>
    <w:basedOn w:val="a0"/>
    <w:unhideWhenUsed/>
    <w:rsid w:val="0010266E"/>
    <w:rPr>
      <w:color w:val="0000FF"/>
      <w:u w:val="single"/>
    </w:rPr>
  </w:style>
  <w:style w:type="character" w:customStyle="1" w:styleId="10">
    <w:name w:val="Заголовок 1 Знак"/>
    <w:basedOn w:val="a0"/>
    <w:link w:val="1"/>
    <w:uiPriority w:val="99"/>
    <w:rsid w:val="008D6D5C"/>
    <w:rPr>
      <w:rFonts w:ascii="Arial" w:eastAsia="SimSun" w:hAnsi="Arial" w:cs="Arial"/>
      <w:b/>
      <w:bCs/>
      <w:kern w:val="32"/>
      <w:sz w:val="32"/>
      <w:szCs w:val="32"/>
      <w:lang w:eastAsia="zh-CN"/>
    </w:rPr>
  </w:style>
  <w:style w:type="character" w:customStyle="1" w:styleId="21">
    <w:name w:val="Заголовок 2 Знак"/>
    <w:basedOn w:val="a0"/>
    <w:link w:val="20"/>
    <w:uiPriority w:val="99"/>
    <w:rsid w:val="008D6D5C"/>
    <w:rPr>
      <w:rFonts w:ascii="Arial" w:eastAsia="SimSun" w:hAnsi="Arial" w:cs="Arial"/>
      <w:b/>
      <w:bCs/>
      <w:i/>
      <w:iCs/>
      <w:sz w:val="28"/>
      <w:szCs w:val="28"/>
      <w:lang w:eastAsia="zh-CN"/>
    </w:rPr>
  </w:style>
  <w:style w:type="character" w:customStyle="1" w:styleId="50">
    <w:name w:val="Заголовок 5 Знак"/>
    <w:basedOn w:val="a0"/>
    <w:link w:val="5"/>
    <w:rsid w:val="008D6D5C"/>
    <w:rPr>
      <w:rFonts w:ascii="Times New Roman" w:eastAsia="Times New Roman" w:hAnsi="Times New Roman" w:cs="Times New Roman"/>
      <w:b/>
      <w:bCs/>
      <w:i/>
      <w:iCs/>
      <w:sz w:val="26"/>
      <w:szCs w:val="26"/>
    </w:rPr>
  </w:style>
  <w:style w:type="table" w:styleId="ad">
    <w:name w:val="Table Grid"/>
    <w:basedOn w:val="a1"/>
    <w:uiPriority w:val="59"/>
    <w:rsid w:val="008D6D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rsid w:val="008D6D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e">
    <w:name w:val="Название Знак"/>
    <w:basedOn w:val="a0"/>
    <w:link w:val="af"/>
    <w:uiPriority w:val="10"/>
    <w:locked/>
    <w:rsid w:val="008D6D5C"/>
    <w:rPr>
      <w:b/>
      <w:bCs/>
      <w:sz w:val="24"/>
      <w:szCs w:val="24"/>
    </w:rPr>
  </w:style>
  <w:style w:type="paragraph" w:styleId="af">
    <w:name w:val="Title"/>
    <w:basedOn w:val="a"/>
    <w:link w:val="ae"/>
    <w:qFormat/>
    <w:rsid w:val="008D6D5C"/>
    <w:pPr>
      <w:spacing w:after="0" w:line="240" w:lineRule="auto"/>
      <w:jc w:val="center"/>
    </w:pPr>
    <w:rPr>
      <w:b/>
      <w:bCs/>
      <w:sz w:val="24"/>
      <w:szCs w:val="24"/>
    </w:rPr>
  </w:style>
  <w:style w:type="character" w:customStyle="1" w:styleId="12">
    <w:name w:val="Название Знак1"/>
    <w:basedOn w:val="a0"/>
    <w:uiPriority w:val="10"/>
    <w:rsid w:val="008D6D5C"/>
    <w:rPr>
      <w:rFonts w:asciiTheme="majorHAnsi" w:eastAsiaTheme="majorEastAsia" w:hAnsiTheme="majorHAnsi" w:cstheme="majorBidi"/>
      <w:color w:val="17365D" w:themeColor="text2" w:themeShade="BF"/>
      <w:spacing w:val="5"/>
      <w:kern w:val="28"/>
      <w:sz w:val="52"/>
      <w:szCs w:val="52"/>
    </w:rPr>
  </w:style>
  <w:style w:type="character" w:styleId="af0">
    <w:name w:val="page number"/>
    <w:basedOn w:val="a0"/>
    <w:rsid w:val="008D6D5C"/>
  </w:style>
  <w:style w:type="character" w:customStyle="1" w:styleId="af1">
    <w:name w:val="Текст сноски Знак"/>
    <w:aliases w:val=" Знак Знак"/>
    <w:basedOn w:val="a0"/>
    <w:link w:val="af2"/>
    <w:semiHidden/>
    <w:rsid w:val="008D6D5C"/>
    <w:rPr>
      <w:rFonts w:ascii="Times New Roman" w:eastAsia="Arial Unicode MS" w:hAnsi="Times New Roman" w:cs="Times New Roman"/>
      <w:kern w:val="1"/>
      <w:sz w:val="20"/>
      <w:szCs w:val="20"/>
    </w:rPr>
  </w:style>
  <w:style w:type="paragraph" w:styleId="af2">
    <w:name w:val="footnote text"/>
    <w:aliases w:val=" Знак"/>
    <w:basedOn w:val="a"/>
    <w:link w:val="af1"/>
    <w:rsid w:val="008D6D5C"/>
    <w:pPr>
      <w:widowControl w:val="0"/>
      <w:suppressLineNumbers/>
      <w:suppressAutoHyphens/>
      <w:spacing w:after="0" w:line="240" w:lineRule="auto"/>
      <w:ind w:left="283" w:hanging="283"/>
    </w:pPr>
    <w:rPr>
      <w:rFonts w:ascii="Times New Roman" w:eastAsia="Arial Unicode MS" w:hAnsi="Times New Roman" w:cs="Times New Roman"/>
      <w:kern w:val="1"/>
      <w:sz w:val="20"/>
      <w:szCs w:val="20"/>
    </w:rPr>
  </w:style>
  <w:style w:type="character" w:customStyle="1" w:styleId="13">
    <w:name w:val="Текст сноски Знак1"/>
    <w:basedOn w:val="a0"/>
    <w:uiPriority w:val="99"/>
    <w:semiHidden/>
    <w:rsid w:val="008D6D5C"/>
    <w:rPr>
      <w:sz w:val="20"/>
      <w:szCs w:val="20"/>
    </w:rPr>
  </w:style>
  <w:style w:type="paragraph" w:styleId="af3">
    <w:name w:val="Body Text"/>
    <w:basedOn w:val="a"/>
    <w:link w:val="af4"/>
    <w:rsid w:val="008D6D5C"/>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rsid w:val="008D6D5C"/>
    <w:rPr>
      <w:rFonts w:ascii="Times New Roman" w:eastAsia="Times New Roman" w:hAnsi="Times New Roman" w:cs="Times New Roman"/>
      <w:sz w:val="24"/>
      <w:szCs w:val="24"/>
    </w:rPr>
  </w:style>
  <w:style w:type="paragraph" w:styleId="af5">
    <w:name w:val="Body Text Indent"/>
    <w:basedOn w:val="a"/>
    <w:link w:val="af6"/>
    <w:rsid w:val="008D6D5C"/>
    <w:pPr>
      <w:widowControl w:val="0"/>
      <w:suppressAutoHyphens/>
      <w:spacing w:after="120" w:line="240" w:lineRule="auto"/>
      <w:ind w:left="283"/>
    </w:pPr>
    <w:rPr>
      <w:rFonts w:ascii="Times New Roman" w:eastAsia="Arial Unicode MS" w:hAnsi="Times New Roman" w:cs="Times New Roman"/>
      <w:kern w:val="1"/>
      <w:sz w:val="24"/>
      <w:szCs w:val="24"/>
    </w:rPr>
  </w:style>
  <w:style w:type="character" w:customStyle="1" w:styleId="af6">
    <w:name w:val="Основной текст с отступом Знак"/>
    <w:basedOn w:val="a0"/>
    <w:link w:val="af5"/>
    <w:rsid w:val="008D6D5C"/>
    <w:rPr>
      <w:rFonts w:ascii="Times New Roman" w:eastAsia="Arial Unicode MS" w:hAnsi="Times New Roman" w:cs="Times New Roman"/>
      <w:kern w:val="1"/>
      <w:sz w:val="24"/>
      <w:szCs w:val="24"/>
    </w:rPr>
  </w:style>
  <w:style w:type="character" w:customStyle="1" w:styleId="af7">
    <w:name w:val="Верхний колонтитул Знак"/>
    <w:basedOn w:val="a0"/>
    <w:link w:val="af8"/>
    <w:uiPriority w:val="99"/>
    <w:semiHidden/>
    <w:rsid w:val="008D6D5C"/>
    <w:rPr>
      <w:rFonts w:ascii="Calibri" w:eastAsia="Times New Roman" w:hAnsi="Calibri" w:cs="Times New Roman"/>
    </w:rPr>
  </w:style>
  <w:style w:type="paragraph" w:styleId="af8">
    <w:name w:val="header"/>
    <w:basedOn w:val="a"/>
    <w:link w:val="af7"/>
    <w:uiPriority w:val="99"/>
    <w:semiHidden/>
    <w:unhideWhenUsed/>
    <w:rsid w:val="008D6D5C"/>
    <w:pPr>
      <w:tabs>
        <w:tab w:val="center" w:pos="4677"/>
        <w:tab w:val="right" w:pos="9355"/>
      </w:tabs>
      <w:spacing w:after="0" w:line="240" w:lineRule="auto"/>
    </w:pPr>
    <w:rPr>
      <w:rFonts w:ascii="Calibri" w:eastAsia="Times New Roman" w:hAnsi="Calibri" w:cs="Times New Roman"/>
    </w:rPr>
  </w:style>
  <w:style w:type="character" w:customStyle="1" w:styleId="14">
    <w:name w:val="Верхний колонтитул Знак1"/>
    <w:basedOn w:val="a0"/>
    <w:uiPriority w:val="99"/>
    <w:semiHidden/>
    <w:rsid w:val="008D6D5C"/>
  </w:style>
  <w:style w:type="paragraph" w:styleId="HTML">
    <w:name w:val="HTML Preformatted"/>
    <w:basedOn w:val="a"/>
    <w:link w:val="HTML0"/>
    <w:rsid w:val="008D6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D6D5C"/>
    <w:rPr>
      <w:rFonts w:ascii="Courier New" w:eastAsia="Times New Roman" w:hAnsi="Courier New" w:cs="Courier New"/>
      <w:sz w:val="20"/>
      <w:szCs w:val="20"/>
    </w:rPr>
  </w:style>
  <w:style w:type="paragraph" w:customStyle="1" w:styleId="31">
    <w:name w:val="Заголовок 3+"/>
    <w:basedOn w:val="a"/>
    <w:rsid w:val="008D6D5C"/>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af9">
    <w:name w:val="Plain Text"/>
    <w:aliases w:val=" Знак Знак Знак Знак, Знак Знак Знак"/>
    <w:basedOn w:val="a"/>
    <w:link w:val="afa"/>
    <w:unhideWhenUsed/>
    <w:rsid w:val="008D6D5C"/>
    <w:pPr>
      <w:spacing w:after="0" w:line="240" w:lineRule="auto"/>
      <w:ind w:left="709"/>
      <w:jc w:val="both"/>
    </w:pPr>
    <w:rPr>
      <w:rFonts w:ascii="Consolas" w:eastAsia="Calibri" w:hAnsi="Consolas" w:cs="Times New Roman"/>
      <w:sz w:val="21"/>
      <w:szCs w:val="21"/>
      <w:lang w:eastAsia="en-US"/>
    </w:rPr>
  </w:style>
  <w:style w:type="character" w:customStyle="1" w:styleId="afa">
    <w:name w:val="Текст Знак"/>
    <w:aliases w:val=" Знак Знак Знак Знак Знак, Знак Знак Знак Знак1"/>
    <w:basedOn w:val="a0"/>
    <w:link w:val="af9"/>
    <w:rsid w:val="008D6D5C"/>
    <w:rPr>
      <w:rFonts w:ascii="Consolas" w:eastAsia="Calibri" w:hAnsi="Consolas" w:cs="Times New Roman"/>
      <w:sz w:val="21"/>
      <w:szCs w:val="21"/>
      <w:lang w:eastAsia="en-US"/>
    </w:rPr>
  </w:style>
  <w:style w:type="paragraph" w:customStyle="1" w:styleId="afb">
    <w:name w:val="Содержимое таблицы"/>
    <w:basedOn w:val="a"/>
    <w:rsid w:val="008D6D5C"/>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styleId="22">
    <w:name w:val="Body Text 2"/>
    <w:basedOn w:val="a"/>
    <w:link w:val="23"/>
    <w:rsid w:val="008D6D5C"/>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8D6D5C"/>
    <w:rPr>
      <w:rFonts w:ascii="Times New Roman" w:eastAsia="Times New Roman" w:hAnsi="Times New Roman" w:cs="Times New Roman"/>
      <w:sz w:val="24"/>
      <w:szCs w:val="24"/>
    </w:rPr>
  </w:style>
  <w:style w:type="character" w:customStyle="1" w:styleId="dash041e0431044b0447043d044b0439char1">
    <w:name w:val="dash041e0431044b0447043d044b0439char1"/>
    <w:basedOn w:val="a0"/>
    <w:rsid w:val="008D6D5C"/>
  </w:style>
  <w:style w:type="paragraph" w:customStyle="1" w:styleId="210">
    <w:name w:val="21"/>
    <w:basedOn w:val="a"/>
    <w:rsid w:val="008D6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Заголовок таблицы"/>
    <w:basedOn w:val="a"/>
    <w:rsid w:val="008D6D5C"/>
    <w:pPr>
      <w:widowControl w:val="0"/>
      <w:suppressLineNumbers/>
      <w:suppressAutoHyphens/>
      <w:spacing w:after="0" w:line="240" w:lineRule="auto"/>
      <w:jc w:val="center"/>
    </w:pPr>
    <w:rPr>
      <w:rFonts w:ascii="Times" w:eastAsia="Times" w:hAnsi="Times" w:cs="Times New Roman"/>
      <w:b/>
      <w:bCs/>
      <w:sz w:val="24"/>
      <w:szCs w:val="20"/>
      <w:lang w:val="en-US"/>
    </w:rPr>
  </w:style>
  <w:style w:type="paragraph" w:customStyle="1" w:styleId="style24">
    <w:name w:val="style24"/>
    <w:basedOn w:val="a"/>
    <w:rsid w:val="008D6D5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33">
    <w:name w:val="Font Style33"/>
    <w:basedOn w:val="a0"/>
    <w:uiPriority w:val="99"/>
    <w:rsid w:val="008D6D5C"/>
    <w:rPr>
      <w:rFonts w:ascii="Segoe UI" w:hAnsi="Segoe UI" w:cs="Segoe UI"/>
      <w:i/>
      <w:iCs/>
      <w:sz w:val="20"/>
      <w:szCs w:val="20"/>
    </w:rPr>
  </w:style>
  <w:style w:type="character" w:customStyle="1" w:styleId="FontStyle18">
    <w:name w:val="Font Style18"/>
    <w:basedOn w:val="a0"/>
    <w:uiPriority w:val="99"/>
    <w:rsid w:val="008D6D5C"/>
    <w:rPr>
      <w:rFonts w:ascii="Lucida Sans Unicode" w:hAnsi="Lucida Sans Unicode" w:cs="Lucida Sans Unicode"/>
      <w:i/>
      <w:iCs/>
      <w:spacing w:val="10"/>
      <w:sz w:val="18"/>
      <w:szCs w:val="18"/>
    </w:rPr>
  </w:style>
  <w:style w:type="paragraph" w:customStyle="1" w:styleId="Style4">
    <w:name w:val="Style4"/>
    <w:basedOn w:val="a"/>
    <w:uiPriority w:val="99"/>
    <w:rsid w:val="008D6D5C"/>
    <w:pPr>
      <w:widowControl w:val="0"/>
      <w:autoSpaceDE w:val="0"/>
      <w:autoSpaceDN w:val="0"/>
      <w:adjustRightInd w:val="0"/>
      <w:spacing w:after="0" w:line="216" w:lineRule="exact"/>
      <w:ind w:firstLine="403"/>
      <w:jc w:val="both"/>
    </w:pPr>
    <w:rPr>
      <w:rFonts w:ascii="Trebuchet MS" w:eastAsia="Times New Roman" w:hAnsi="Trebuchet MS" w:cs="Times New Roman"/>
      <w:sz w:val="24"/>
      <w:szCs w:val="24"/>
    </w:rPr>
  </w:style>
  <w:style w:type="paragraph" w:customStyle="1" w:styleId="Style5">
    <w:name w:val="Style5"/>
    <w:basedOn w:val="a"/>
    <w:uiPriority w:val="99"/>
    <w:rsid w:val="008D6D5C"/>
    <w:pPr>
      <w:widowControl w:val="0"/>
      <w:autoSpaceDE w:val="0"/>
      <w:autoSpaceDN w:val="0"/>
      <w:adjustRightInd w:val="0"/>
      <w:spacing w:after="0" w:line="216" w:lineRule="exact"/>
      <w:ind w:firstLine="403"/>
      <w:jc w:val="both"/>
    </w:pPr>
    <w:rPr>
      <w:rFonts w:ascii="Trebuchet MS" w:eastAsia="Times New Roman" w:hAnsi="Trebuchet MS" w:cs="Times New Roman"/>
      <w:sz w:val="24"/>
      <w:szCs w:val="24"/>
    </w:rPr>
  </w:style>
  <w:style w:type="character" w:customStyle="1" w:styleId="FontStyle17">
    <w:name w:val="Font Style17"/>
    <w:basedOn w:val="a0"/>
    <w:uiPriority w:val="99"/>
    <w:rsid w:val="008D6D5C"/>
    <w:rPr>
      <w:rFonts w:ascii="Trebuchet MS" w:hAnsi="Trebuchet MS" w:cs="Trebuchet MS"/>
      <w:sz w:val="20"/>
      <w:szCs w:val="20"/>
    </w:rPr>
  </w:style>
  <w:style w:type="character" w:customStyle="1" w:styleId="FontStyle22">
    <w:name w:val="Font Style22"/>
    <w:basedOn w:val="a0"/>
    <w:uiPriority w:val="99"/>
    <w:rsid w:val="008D6D5C"/>
    <w:rPr>
      <w:rFonts w:ascii="Trebuchet MS" w:hAnsi="Trebuchet MS" w:cs="Trebuchet MS"/>
      <w:i/>
      <w:iCs/>
      <w:sz w:val="20"/>
      <w:szCs w:val="20"/>
    </w:rPr>
  </w:style>
  <w:style w:type="paragraph" w:customStyle="1" w:styleId="Style9">
    <w:name w:val="Style9"/>
    <w:basedOn w:val="a"/>
    <w:uiPriority w:val="99"/>
    <w:rsid w:val="008D6D5C"/>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7">
    <w:name w:val="Style7"/>
    <w:basedOn w:val="a"/>
    <w:uiPriority w:val="99"/>
    <w:rsid w:val="008D6D5C"/>
    <w:pPr>
      <w:widowControl w:val="0"/>
      <w:autoSpaceDE w:val="0"/>
      <w:autoSpaceDN w:val="0"/>
      <w:adjustRightInd w:val="0"/>
      <w:spacing w:after="0" w:line="240" w:lineRule="auto"/>
    </w:pPr>
    <w:rPr>
      <w:rFonts w:ascii="Trebuchet MS" w:eastAsia="Times New Roman" w:hAnsi="Trebuchet MS" w:cs="Times New Roman"/>
      <w:sz w:val="24"/>
      <w:szCs w:val="24"/>
    </w:rPr>
  </w:style>
  <w:style w:type="character" w:customStyle="1" w:styleId="FontStyle21">
    <w:name w:val="Font Style21"/>
    <w:basedOn w:val="a0"/>
    <w:uiPriority w:val="99"/>
    <w:rsid w:val="008D6D5C"/>
    <w:rPr>
      <w:rFonts w:ascii="Trebuchet MS" w:hAnsi="Trebuchet MS" w:cs="Trebuchet MS"/>
      <w:b/>
      <w:bCs/>
      <w:i/>
      <w:iCs/>
      <w:sz w:val="20"/>
      <w:szCs w:val="20"/>
    </w:rPr>
  </w:style>
  <w:style w:type="paragraph" w:customStyle="1" w:styleId="Style6">
    <w:name w:val="Style6"/>
    <w:basedOn w:val="a"/>
    <w:uiPriority w:val="99"/>
    <w:rsid w:val="008D6D5C"/>
    <w:pPr>
      <w:widowControl w:val="0"/>
      <w:autoSpaceDE w:val="0"/>
      <w:autoSpaceDN w:val="0"/>
      <w:adjustRightInd w:val="0"/>
      <w:spacing w:after="0" w:line="215" w:lineRule="exact"/>
      <w:jc w:val="both"/>
    </w:pPr>
    <w:rPr>
      <w:rFonts w:ascii="Trebuchet MS" w:eastAsia="Times New Roman" w:hAnsi="Trebuchet MS" w:cs="Times New Roman"/>
      <w:sz w:val="24"/>
      <w:szCs w:val="24"/>
    </w:rPr>
  </w:style>
  <w:style w:type="paragraph" w:customStyle="1" w:styleId="Style10">
    <w:name w:val="Style10"/>
    <w:basedOn w:val="a"/>
    <w:uiPriority w:val="99"/>
    <w:rsid w:val="008D6D5C"/>
    <w:pPr>
      <w:widowControl w:val="0"/>
      <w:autoSpaceDE w:val="0"/>
      <w:autoSpaceDN w:val="0"/>
      <w:adjustRightInd w:val="0"/>
      <w:spacing w:after="0" w:line="293" w:lineRule="exact"/>
      <w:ind w:hanging="1613"/>
    </w:pPr>
    <w:rPr>
      <w:rFonts w:ascii="Trebuchet MS" w:eastAsia="Times New Roman" w:hAnsi="Trebuchet MS" w:cs="Times New Roman"/>
      <w:sz w:val="24"/>
      <w:szCs w:val="24"/>
    </w:rPr>
  </w:style>
  <w:style w:type="character" w:customStyle="1" w:styleId="FontStyle20">
    <w:name w:val="Font Style20"/>
    <w:basedOn w:val="a0"/>
    <w:uiPriority w:val="99"/>
    <w:rsid w:val="008D6D5C"/>
    <w:rPr>
      <w:rFonts w:ascii="Trebuchet MS" w:hAnsi="Trebuchet MS" w:cs="Trebuchet MS"/>
      <w:sz w:val="28"/>
      <w:szCs w:val="28"/>
    </w:rPr>
  </w:style>
  <w:style w:type="paragraph" w:customStyle="1" w:styleId="Style11">
    <w:name w:val="Style11"/>
    <w:basedOn w:val="a"/>
    <w:uiPriority w:val="99"/>
    <w:rsid w:val="008D6D5C"/>
    <w:pPr>
      <w:widowControl w:val="0"/>
      <w:autoSpaceDE w:val="0"/>
      <w:autoSpaceDN w:val="0"/>
      <w:adjustRightInd w:val="0"/>
      <w:spacing w:after="0" w:line="216" w:lineRule="exact"/>
      <w:ind w:firstLine="379"/>
      <w:jc w:val="both"/>
    </w:pPr>
    <w:rPr>
      <w:rFonts w:ascii="Trebuchet MS" w:eastAsia="Times New Roman" w:hAnsi="Trebuchet MS" w:cs="Times New Roman"/>
      <w:sz w:val="24"/>
      <w:szCs w:val="24"/>
    </w:rPr>
  </w:style>
  <w:style w:type="paragraph" w:styleId="afd">
    <w:name w:val="Balloon Text"/>
    <w:basedOn w:val="a"/>
    <w:link w:val="afe"/>
    <w:uiPriority w:val="99"/>
    <w:semiHidden/>
    <w:unhideWhenUsed/>
    <w:rsid w:val="008D6D5C"/>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8D6D5C"/>
    <w:rPr>
      <w:rFonts w:ascii="Tahoma" w:hAnsi="Tahoma" w:cs="Tahoma"/>
      <w:sz w:val="16"/>
      <w:szCs w:val="16"/>
    </w:rPr>
  </w:style>
  <w:style w:type="paragraph" w:customStyle="1" w:styleId="Style3">
    <w:name w:val="Style3"/>
    <w:basedOn w:val="a"/>
    <w:uiPriority w:val="99"/>
    <w:rsid w:val="008D6D5C"/>
    <w:pPr>
      <w:widowControl w:val="0"/>
      <w:autoSpaceDE w:val="0"/>
      <w:autoSpaceDN w:val="0"/>
      <w:adjustRightInd w:val="0"/>
      <w:spacing w:after="0" w:line="317" w:lineRule="exact"/>
      <w:jc w:val="right"/>
    </w:pPr>
    <w:rPr>
      <w:rFonts w:ascii="Book Antiqua" w:eastAsia="Times New Roman" w:hAnsi="Book Antiqua" w:cs="Times New Roman"/>
      <w:sz w:val="24"/>
      <w:szCs w:val="24"/>
    </w:rPr>
  </w:style>
  <w:style w:type="character" w:customStyle="1" w:styleId="FontStyle25">
    <w:name w:val="Font Style25"/>
    <w:basedOn w:val="a0"/>
    <w:uiPriority w:val="99"/>
    <w:rsid w:val="008D6D5C"/>
    <w:rPr>
      <w:rFonts w:ascii="Trebuchet MS" w:hAnsi="Trebuchet MS" w:cs="Trebuchet MS"/>
      <w:sz w:val="28"/>
      <w:szCs w:val="28"/>
    </w:rPr>
  </w:style>
  <w:style w:type="character" w:customStyle="1" w:styleId="FontStyle27">
    <w:name w:val="Font Style27"/>
    <w:basedOn w:val="a0"/>
    <w:uiPriority w:val="99"/>
    <w:rsid w:val="008D6D5C"/>
    <w:rPr>
      <w:rFonts w:ascii="Trebuchet MS" w:hAnsi="Trebuchet MS" w:cs="Trebuchet MS"/>
      <w:b/>
      <w:bCs/>
      <w:i/>
      <w:iCs/>
      <w:sz w:val="20"/>
      <w:szCs w:val="20"/>
    </w:rPr>
  </w:style>
  <w:style w:type="paragraph" w:customStyle="1" w:styleId="Style12">
    <w:name w:val="Style12"/>
    <w:basedOn w:val="a"/>
    <w:uiPriority w:val="99"/>
    <w:rsid w:val="008D6D5C"/>
    <w:pPr>
      <w:widowControl w:val="0"/>
      <w:autoSpaceDE w:val="0"/>
      <w:autoSpaceDN w:val="0"/>
      <w:adjustRightInd w:val="0"/>
      <w:spacing w:after="0" w:line="240" w:lineRule="auto"/>
    </w:pPr>
    <w:rPr>
      <w:rFonts w:ascii="Book Antiqua" w:eastAsia="Times New Roman" w:hAnsi="Book Antiqua" w:cs="Times New Roman"/>
      <w:sz w:val="24"/>
      <w:szCs w:val="24"/>
    </w:rPr>
  </w:style>
  <w:style w:type="paragraph" w:customStyle="1" w:styleId="Style14">
    <w:name w:val="Style14"/>
    <w:basedOn w:val="a"/>
    <w:uiPriority w:val="99"/>
    <w:rsid w:val="008D6D5C"/>
    <w:pPr>
      <w:widowControl w:val="0"/>
      <w:autoSpaceDE w:val="0"/>
      <w:autoSpaceDN w:val="0"/>
      <w:adjustRightInd w:val="0"/>
      <w:spacing w:after="0" w:line="240" w:lineRule="auto"/>
      <w:jc w:val="both"/>
    </w:pPr>
    <w:rPr>
      <w:rFonts w:ascii="Book Antiqua" w:eastAsia="Times New Roman" w:hAnsi="Book Antiqua" w:cs="Times New Roman"/>
      <w:sz w:val="24"/>
      <w:szCs w:val="24"/>
    </w:rPr>
  </w:style>
  <w:style w:type="character" w:customStyle="1" w:styleId="FontStyle24">
    <w:name w:val="Font Style24"/>
    <w:basedOn w:val="a0"/>
    <w:uiPriority w:val="99"/>
    <w:rsid w:val="008D6D5C"/>
    <w:rPr>
      <w:rFonts w:ascii="Trebuchet MS" w:hAnsi="Trebuchet MS" w:cs="Trebuchet MS"/>
      <w:i/>
      <w:iCs/>
      <w:sz w:val="20"/>
      <w:szCs w:val="20"/>
    </w:rPr>
  </w:style>
  <w:style w:type="paragraph" w:customStyle="1" w:styleId="Style13">
    <w:name w:val="Style13"/>
    <w:basedOn w:val="a"/>
    <w:uiPriority w:val="99"/>
    <w:rsid w:val="008D6D5C"/>
    <w:pPr>
      <w:widowControl w:val="0"/>
      <w:autoSpaceDE w:val="0"/>
      <w:autoSpaceDN w:val="0"/>
      <w:adjustRightInd w:val="0"/>
      <w:spacing w:after="0" w:line="240" w:lineRule="auto"/>
    </w:pPr>
    <w:rPr>
      <w:rFonts w:ascii="Book Antiqua" w:eastAsia="Times New Roman" w:hAnsi="Book Antiqua" w:cs="Times New Roman"/>
      <w:sz w:val="24"/>
      <w:szCs w:val="24"/>
    </w:rPr>
  </w:style>
  <w:style w:type="paragraph" w:customStyle="1" w:styleId="Default">
    <w:name w:val="Default"/>
    <w:rsid w:val="008D6D5C"/>
    <w:pPr>
      <w:autoSpaceDE w:val="0"/>
      <w:autoSpaceDN w:val="0"/>
      <w:adjustRightInd w:val="0"/>
      <w:spacing w:after="0" w:line="240" w:lineRule="auto"/>
    </w:pPr>
    <w:rPr>
      <w:rFonts w:ascii="Arial" w:eastAsia="Calibri" w:hAnsi="Arial" w:cs="Arial"/>
      <w:color w:val="000000"/>
      <w:sz w:val="24"/>
      <w:szCs w:val="24"/>
      <w:lang w:eastAsia="en-US"/>
    </w:rPr>
  </w:style>
  <w:style w:type="character" w:customStyle="1" w:styleId="aff">
    <w:name w:val="Основной текст_"/>
    <w:basedOn w:val="a0"/>
    <w:link w:val="24"/>
    <w:rsid w:val="008D6D5C"/>
    <w:rPr>
      <w:rFonts w:ascii="Times New Roman" w:eastAsia="Times New Roman" w:hAnsi="Times New Roman"/>
      <w:sz w:val="26"/>
      <w:szCs w:val="26"/>
      <w:shd w:val="clear" w:color="auto" w:fill="FFFFFF"/>
    </w:rPr>
  </w:style>
  <w:style w:type="paragraph" w:customStyle="1" w:styleId="24">
    <w:name w:val="Основной текст2"/>
    <w:basedOn w:val="a"/>
    <w:link w:val="aff"/>
    <w:rsid w:val="008D6D5C"/>
    <w:pPr>
      <w:shd w:val="clear" w:color="auto" w:fill="FFFFFF"/>
      <w:spacing w:after="0" w:line="226" w:lineRule="exact"/>
      <w:ind w:hanging="280"/>
      <w:jc w:val="both"/>
    </w:pPr>
    <w:rPr>
      <w:rFonts w:ascii="Times New Roman" w:eastAsia="Times New Roman" w:hAnsi="Times New Roman"/>
      <w:sz w:val="26"/>
      <w:szCs w:val="26"/>
    </w:rPr>
  </w:style>
  <w:style w:type="paragraph" w:customStyle="1" w:styleId="15">
    <w:name w:val="Абзац списка1"/>
    <w:basedOn w:val="a"/>
    <w:rsid w:val="008D6D5C"/>
    <w:pPr>
      <w:spacing w:after="0" w:line="240" w:lineRule="auto"/>
      <w:ind w:left="720"/>
      <w:contextualSpacing/>
    </w:pPr>
    <w:rPr>
      <w:rFonts w:ascii="Times New Roman" w:eastAsia="Calibri" w:hAnsi="Times New Roman" w:cs="Times New Roman"/>
      <w:sz w:val="24"/>
      <w:szCs w:val="24"/>
    </w:rPr>
  </w:style>
  <w:style w:type="paragraph" w:customStyle="1" w:styleId="msonospacing0">
    <w:name w:val="msonospacing"/>
    <w:rsid w:val="008D6D5C"/>
    <w:pPr>
      <w:spacing w:after="0" w:line="240" w:lineRule="auto"/>
    </w:pPr>
    <w:rPr>
      <w:rFonts w:ascii="Calibri" w:eastAsia="Times New Roman" w:hAnsi="Calibri" w:cs="Times New Roman"/>
    </w:rPr>
  </w:style>
  <w:style w:type="paragraph" w:customStyle="1" w:styleId="body">
    <w:name w:val="body"/>
    <w:basedOn w:val="a"/>
    <w:rsid w:val="008D6D5C"/>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Body Text First Indent"/>
    <w:basedOn w:val="af3"/>
    <w:link w:val="aff1"/>
    <w:uiPriority w:val="99"/>
    <w:semiHidden/>
    <w:unhideWhenUsed/>
    <w:rsid w:val="008D6D5C"/>
    <w:pPr>
      <w:spacing w:after="200" w:line="276" w:lineRule="auto"/>
      <w:ind w:firstLine="360"/>
    </w:pPr>
    <w:rPr>
      <w:rFonts w:asciiTheme="minorHAnsi" w:eastAsiaTheme="minorEastAsia" w:hAnsiTheme="minorHAnsi" w:cstheme="minorBidi"/>
      <w:sz w:val="22"/>
      <w:szCs w:val="22"/>
    </w:rPr>
  </w:style>
  <w:style w:type="character" w:customStyle="1" w:styleId="aff1">
    <w:name w:val="Красная строка Знак"/>
    <w:basedOn w:val="af4"/>
    <w:link w:val="aff0"/>
    <w:uiPriority w:val="99"/>
    <w:semiHidden/>
    <w:rsid w:val="008D6D5C"/>
    <w:rPr>
      <w:rFonts w:ascii="Times New Roman" w:eastAsia="Times New Roman" w:hAnsi="Times New Roman" w:cs="Times New Roman"/>
      <w:sz w:val="24"/>
      <w:szCs w:val="24"/>
    </w:rPr>
  </w:style>
  <w:style w:type="paragraph" w:styleId="aff2">
    <w:name w:val="List"/>
    <w:basedOn w:val="a"/>
    <w:rsid w:val="008D6D5C"/>
    <w:pPr>
      <w:spacing w:after="0" w:line="240" w:lineRule="auto"/>
      <w:ind w:left="283" w:hanging="283"/>
    </w:pPr>
    <w:rPr>
      <w:rFonts w:ascii="Times New Roman" w:eastAsia="Times New Roman" w:hAnsi="Times New Roman" w:cs="Times New Roman"/>
      <w:sz w:val="24"/>
      <w:szCs w:val="24"/>
    </w:rPr>
  </w:style>
  <w:style w:type="paragraph" w:styleId="2">
    <w:name w:val="List Bullet 2"/>
    <w:basedOn w:val="a"/>
    <w:rsid w:val="008D6D5C"/>
    <w:pPr>
      <w:numPr>
        <w:numId w:val="111"/>
      </w:numPr>
      <w:spacing w:after="0" w:line="240" w:lineRule="auto"/>
    </w:pPr>
    <w:rPr>
      <w:rFonts w:ascii="Times New Roman" w:eastAsia="Times New Roman" w:hAnsi="Times New Roman" w:cs="Times New Roman"/>
      <w:sz w:val="24"/>
      <w:szCs w:val="24"/>
    </w:rPr>
  </w:style>
  <w:style w:type="paragraph" w:customStyle="1" w:styleId="16">
    <w:name w:val="Обычный1"/>
    <w:rsid w:val="00AF771F"/>
    <w:rPr>
      <w:rFonts w:ascii="Calibri" w:eastAsia="Calibri" w:hAnsi="Calibri" w:cs="Calibri"/>
      <w:color w:val="000000"/>
    </w:rPr>
  </w:style>
  <w:style w:type="paragraph" w:customStyle="1" w:styleId="c6">
    <w:name w:val="c6"/>
    <w:basedOn w:val="a"/>
    <w:rsid w:val="00AF7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AF771F"/>
  </w:style>
  <w:style w:type="paragraph" w:customStyle="1" w:styleId="c1">
    <w:name w:val="c1"/>
    <w:basedOn w:val="a"/>
    <w:rsid w:val="00AF77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983B4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39">
    <w:name w:val="Font Style39"/>
    <w:basedOn w:val="a0"/>
    <w:uiPriority w:val="99"/>
    <w:rsid w:val="00983B45"/>
    <w:rPr>
      <w:rFonts w:ascii="Times New Roman" w:hAnsi="Times New Roman" w:cs="Times New Roman"/>
      <w:b/>
      <w:bCs/>
      <w:sz w:val="24"/>
      <w:szCs w:val="24"/>
    </w:rPr>
  </w:style>
  <w:style w:type="character" w:customStyle="1" w:styleId="FontStyle45">
    <w:name w:val="Font Style45"/>
    <w:basedOn w:val="a0"/>
    <w:uiPriority w:val="99"/>
    <w:rsid w:val="00983B45"/>
    <w:rPr>
      <w:rFonts w:ascii="Times New Roman" w:hAnsi="Times New Roman" w:cs="Times New Roman"/>
      <w:b/>
      <w:bCs/>
      <w:sz w:val="16"/>
      <w:szCs w:val="16"/>
    </w:rPr>
  </w:style>
  <w:style w:type="character" w:customStyle="1" w:styleId="FontStyle40">
    <w:name w:val="Font Style40"/>
    <w:basedOn w:val="a0"/>
    <w:uiPriority w:val="99"/>
    <w:rsid w:val="00983B45"/>
    <w:rPr>
      <w:rFonts w:ascii="Times New Roman" w:hAnsi="Times New Roman" w:cs="Times New Roman"/>
      <w:b/>
      <w:bCs/>
      <w:sz w:val="18"/>
      <w:szCs w:val="18"/>
    </w:rPr>
  </w:style>
  <w:style w:type="character" w:customStyle="1" w:styleId="FontStyle42">
    <w:name w:val="Font Style42"/>
    <w:basedOn w:val="a0"/>
    <w:uiPriority w:val="99"/>
    <w:rsid w:val="00983B45"/>
    <w:rPr>
      <w:rFonts w:ascii="Times New Roman" w:hAnsi="Times New Roman" w:cs="Times New Roman"/>
      <w:sz w:val="22"/>
      <w:szCs w:val="22"/>
    </w:rPr>
  </w:style>
  <w:style w:type="paragraph" w:customStyle="1" w:styleId="Style2">
    <w:name w:val="Style2"/>
    <w:basedOn w:val="a"/>
    <w:uiPriority w:val="99"/>
    <w:rsid w:val="00983B4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
    <w:name w:val="Style17"/>
    <w:basedOn w:val="a"/>
    <w:uiPriority w:val="99"/>
    <w:rsid w:val="00983B45"/>
    <w:pPr>
      <w:widowControl w:val="0"/>
      <w:autoSpaceDE w:val="0"/>
      <w:autoSpaceDN w:val="0"/>
      <w:adjustRightInd w:val="0"/>
      <w:spacing w:after="0" w:line="237" w:lineRule="exact"/>
      <w:jc w:val="both"/>
    </w:pPr>
    <w:rPr>
      <w:rFonts w:ascii="Times New Roman" w:hAnsi="Times New Roman" w:cs="Times New Roman"/>
      <w:sz w:val="24"/>
      <w:szCs w:val="24"/>
    </w:rPr>
  </w:style>
  <w:style w:type="character" w:customStyle="1" w:styleId="FontStyle51">
    <w:name w:val="Font Style51"/>
    <w:basedOn w:val="a0"/>
    <w:uiPriority w:val="99"/>
    <w:rsid w:val="00983B45"/>
    <w:rPr>
      <w:rFonts w:ascii="Times New Roman" w:hAnsi="Times New Roman" w:cs="Times New Roman"/>
      <w:i/>
      <w:iCs/>
      <w:sz w:val="20"/>
      <w:szCs w:val="20"/>
    </w:rPr>
  </w:style>
  <w:style w:type="paragraph" w:customStyle="1" w:styleId="c21">
    <w:name w:val="c21"/>
    <w:basedOn w:val="a"/>
    <w:rsid w:val="00E419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c1c14">
    <w:name w:val="c5 c1 c14"/>
    <w:basedOn w:val="a0"/>
    <w:rsid w:val="00E41977"/>
  </w:style>
  <w:style w:type="paragraph" w:customStyle="1" w:styleId="c21c41">
    <w:name w:val="c21 c41"/>
    <w:basedOn w:val="a"/>
    <w:rsid w:val="00E419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14">
    <w:name w:val="c1 c14"/>
    <w:basedOn w:val="a0"/>
    <w:rsid w:val="00E41977"/>
  </w:style>
  <w:style w:type="character" w:customStyle="1" w:styleId="c1c4c14">
    <w:name w:val="c1 c4 c14"/>
    <w:basedOn w:val="a0"/>
    <w:rsid w:val="00E41977"/>
  </w:style>
  <w:style w:type="paragraph" w:customStyle="1" w:styleId="c21c41c54">
    <w:name w:val="c21 c41 c54"/>
    <w:basedOn w:val="a"/>
    <w:rsid w:val="00E419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c1c4c14">
    <w:name w:val="c5 c1 c4 c14"/>
    <w:basedOn w:val="a0"/>
    <w:rsid w:val="00E41977"/>
  </w:style>
  <w:style w:type="paragraph" w:customStyle="1" w:styleId="ParagraphStyle">
    <w:name w:val="Paragraph Style"/>
    <w:rsid w:val="00E41977"/>
    <w:pPr>
      <w:autoSpaceDE w:val="0"/>
      <w:autoSpaceDN w:val="0"/>
      <w:adjustRightInd w:val="0"/>
      <w:spacing w:after="0" w:line="240" w:lineRule="auto"/>
    </w:pPr>
    <w:rPr>
      <w:rFonts w:ascii="Arial" w:eastAsia="Times New Roman" w:hAnsi="Arial" w:cs="Arial"/>
      <w:sz w:val="24"/>
      <w:szCs w:val="24"/>
      <w:lang w:eastAsia="en-US"/>
    </w:rPr>
  </w:style>
  <w:style w:type="character" w:customStyle="1" w:styleId="c0c5c8">
    <w:name w:val="c0 c5 c8"/>
    <w:basedOn w:val="a0"/>
    <w:rsid w:val="00B33DB3"/>
  </w:style>
  <w:style w:type="paragraph" w:customStyle="1" w:styleId="c1c10c21">
    <w:name w:val="c1 c10 c21"/>
    <w:basedOn w:val="a"/>
    <w:rsid w:val="00B33D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33">
    <w:name w:val="c0 c33"/>
    <w:basedOn w:val="a0"/>
    <w:rsid w:val="00B33DB3"/>
  </w:style>
  <w:style w:type="character" w:customStyle="1" w:styleId="c0">
    <w:name w:val="c0"/>
    <w:basedOn w:val="a0"/>
    <w:rsid w:val="00B33DB3"/>
  </w:style>
  <w:style w:type="paragraph" w:customStyle="1" w:styleId="c1c10">
    <w:name w:val="c1 c10"/>
    <w:basedOn w:val="a"/>
    <w:rsid w:val="00B33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10c19">
    <w:name w:val="c1 c10 c19"/>
    <w:basedOn w:val="a"/>
    <w:rsid w:val="00B33D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B33DB3"/>
  </w:style>
  <w:style w:type="character" w:customStyle="1" w:styleId="c2c5">
    <w:name w:val="c2 c5"/>
    <w:basedOn w:val="a0"/>
    <w:rsid w:val="00B33DB3"/>
  </w:style>
  <w:style w:type="character" w:customStyle="1" w:styleId="FontStyle37">
    <w:name w:val="Font Style37"/>
    <w:basedOn w:val="a0"/>
    <w:uiPriority w:val="99"/>
    <w:rsid w:val="00A041EB"/>
    <w:rPr>
      <w:rFonts w:ascii="Times New Roman" w:hAnsi="Times New Roman" w:cs="Times New Roman"/>
      <w:sz w:val="26"/>
      <w:szCs w:val="26"/>
    </w:rPr>
  </w:style>
  <w:style w:type="character" w:customStyle="1" w:styleId="FontStyle38">
    <w:name w:val="Font Style38"/>
    <w:basedOn w:val="a0"/>
    <w:uiPriority w:val="99"/>
    <w:rsid w:val="00A041EB"/>
    <w:rPr>
      <w:rFonts w:ascii="Times New Roman" w:hAnsi="Times New Roman" w:cs="Times New Roman"/>
      <w:b/>
      <w:bCs/>
      <w:sz w:val="26"/>
      <w:szCs w:val="26"/>
    </w:rPr>
  </w:style>
  <w:style w:type="character" w:customStyle="1" w:styleId="FontStyle41">
    <w:name w:val="Font Style41"/>
    <w:basedOn w:val="a0"/>
    <w:uiPriority w:val="99"/>
    <w:rsid w:val="00B00E8A"/>
    <w:rPr>
      <w:rFonts w:ascii="Times New Roman" w:hAnsi="Times New Roman" w:cs="Times New Roman"/>
      <w:b/>
      <w:bCs/>
      <w:sz w:val="22"/>
      <w:szCs w:val="22"/>
    </w:rPr>
  </w:style>
  <w:style w:type="character" w:customStyle="1" w:styleId="FontStyle63">
    <w:name w:val="Font Style63"/>
    <w:basedOn w:val="a0"/>
    <w:uiPriority w:val="99"/>
    <w:rsid w:val="00E00330"/>
    <w:rPr>
      <w:rFonts w:ascii="Times New Roman" w:hAnsi="Times New Roman" w:cs="Times New Roman"/>
      <w:b/>
      <w:bCs/>
      <w:sz w:val="16"/>
      <w:szCs w:val="16"/>
    </w:rPr>
  </w:style>
  <w:style w:type="character" w:customStyle="1" w:styleId="FontStyle26">
    <w:name w:val="Font Style26"/>
    <w:basedOn w:val="a0"/>
    <w:uiPriority w:val="99"/>
    <w:rsid w:val="00E85E68"/>
    <w:rPr>
      <w:rFonts w:ascii="Times New Roman" w:hAnsi="Times New Roman" w:cs="Times New Roman"/>
      <w:b/>
      <w:bCs/>
      <w:sz w:val="22"/>
      <w:szCs w:val="22"/>
    </w:rPr>
  </w:style>
  <w:style w:type="character" w:customStyle="1" w:styleId="FontStyle30">
    <w:name w:val="Font Style30"/>
    <w:basedOn w:val="a0"/>
    <w:uiPriority w:val="99"/>
    <w:rsid w:val="00C42025"/>
    <w:rPr>
      <w:rFonts w:ascii="Times New Roman" w:hAnsi="Times New Roman" w:cs="Times New Roman"/>
      <w:sz w:val="20"/>
      <w:szCs w:val="20"/>
    </w:rPr>
  </w:style>
  <w:style w:type="character" w:customStyle="1" w:styleId="FontStyle28">
    <w:name w:val="Font Style28"/>
    <w:basedOn w:val="a0"/>
    <w:uiPriority w:val="99"/>
    <w:rsid w:val="00824CF6"/>
    <w:rPr>
      <w:rFonts w:ascii="Times New Roman" w:hAnsi="Times New Roman" w:cs="Times New Roman"/>
      <w:sz w:val="22"/>
      <w:szCs w:val="22"/>
    </w:rPr>
  </w:style>
  <w:style w:type="paragraph" w:customStyle="1" w:styleId="aff3">
    <w:name w:val="А_основной"/>
    <w:basedOn w:val="a"/>
    <w:link w:val="aff4"/>
    <w:qFormat/>
    <w:rsid w:val="00DD3B0A"/>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ff4">
    <w:name w:val="А_основной Знак"/>
    <w:basedOn w:val="a0"/>
    <w:link w:val="aff3"/>
    <w:rsid w:val="00DD3B0A"/>
    <w:rPr>
      <w:rFonts w:ascii="Times New Roman" w:eastAsia="Times New Roman" w:hAnsi="Times New Roman" w:cs="Arial"/>
      <w:sz w:val="28"/>
      <w:szCs w:val="20"/>
    </w:rPr>
  </w:style>
  <w:style w:type="paragraph" w:styleId="25">
    <w:name w:val="Body Text Indent 2"/>
    <w:basedOn w:val="a"/>
    <w:link w:val="26"/>
    <w:unhideWhenUsed/>
    <w:rsid w:val="00A26A76"/>
    <w:pPr>
      <w:spacing w:after="120" w:line="480" w:lineRule="auto"/>
      <w:ind w:left="283"/>
    </w:pPr>
  </w:style>
  <w:style w:type="character" w:customStyle="1" w:styleId="26">
    <w:name w:val="Основной текст с отступом 2 Знак"/>
    <w:basedOn w:val="a0"/>
    <w:link w:val="25"/>
    <w:uiPriority w:val="99"/>
    <w:semiHidden/>
    <w:rsid w:val="00A26A76"/>
  </w:style>
  <w:style w:type="character" w:customStyle="1" w:styleId="60">
    <w:name w:val="Заголовок 6 Знак"/>
    <w:basedOn w:val="a0"/>
    <w:link w:val="6"/>
    <w:rsid w:val="00A26A76"/>
    <w:rPr>
      <w:rFonts w:ascii="Times New Roman" w:eastAsia="Times New Roman" w:hAnsi="Times New Roman" w:cs="Times New Roman"/>
      <w:i/>
      <w:iCs/>
      <w:sz w:val="20"/>
      <w:szCs w:val="24"/>
      <w:u w:val="single"/>
    </w:rPr>
  </w:style>
  <w:style w:type="character" w:customStyle="1" w:styleId="70">
    <w:name w:val="Заголовок 7 Знак"/>
    <w:basedOn w:val="a0"/>
    <w:link w:val="7"/>
    <w:rsid w:val="00A26A76"/>
    <w:rPr>
      <w:rFonts w:ascii="Times New Roman" w:eastAsia="Times New Roman" w:hAnsi="Times New Roman" w:cs="Times New Roman"/>
      <w:i/>
      <w:iCs/>
      <w:sz w:val="20"/>
      <w:szCs w:val="24"/>
    </w:rPr>
  </w:style>
  <w:style w:type="character" w:customStyle="1" w:styleId="80">
    <w:name w:val="Заголовок 8 Знак"/>
    <w:basedOn w:val="a0"/>
    <w:link w:val="8"/>
    <w:rsid w:val="00A26A76"/>
    <w:rPr>
      <w:rFonts w:ascii="Times New Roman" w:eastAsia="Times New Roman" w:hAnsi="Times New Roman" w:cs="Times New Roman"/>
      <w:b/>
      <w:bCs/>
      <w:i/>
      <w:iCs/>
      <w:sz w:val="20"/>
      <w:szCs w:val="24"/>
    </w:rPr>
  </w:style>
  <w:style w:type="character" w:customStyle="1" w:styleId="90">
    <w:name w:val="Заголовок 9 Знак"/>
    <w:basedOn w:val="a0"/>
    <w:link w:val="9"/>
    <w:rsid w:val="00A26A76"/>
    <w:rPr>
      <w:rFonts w:ascii="Times New Roman" w:eastAsia="Times New Roman" w:hAnsi="Times New Roman" w:cs="Times New Roman"/>
      <w:b/>
      <w:bCs/>
      <w:i/>
      <w:iCs/>
      <w:sz w:val="24"/>
      <w:szCs w:val="24"/>
    </w:rPr>
  </w:style>
  <w:style w:type="paragraph" w:styleId="32">
    <w:name w:val="Body Text Indent 3"/>
    <w:basedOn w:val="a"/>
    <w:link w:val="33"/>
    <w:rsid w:val="00A26A76"/>
    <w:pPr>
      <w:spacing w:after="0" w:line="240" w:lineRule="auto"/>
      <w:ind w:firstLine="360"/>
      <w:jc w:val="both"/>
    </w:pPr>
    <w:rPr>
      <w:rFonts w:ascii="Times New Roman" w:eastAsia="Times New Roman" w:hAnsi="Times New Roman" w:cs="Times New Roman"/>
      <w:sz w:val="24"/>
      <w:szCs w:val="24"/>
    </w:rPr>
  </w:style>
  <w:style w:type="character" w:customStyle="1" w:styleId="33">
    <w:name w:val="Основной текст с отступом 3 Знак"/>
    <w:basedOn w:val="a0"/>
    <w:link w:val="32"/>
    <w:rsid w:val="00A26A76"/>
    <w:rPr>
      <w:rFonts w:ascii="Times New Roman" w:eastAsia="Times New Roman" w:hAnsi="Times New Roman" w:cs="Times New Roman"/>
      <w:sz w:val="24"/>
      <w:szCs w:val="24"/>
    </w:rPr>
  </w:style>
  <w:style w:type="paragraph" w:styleId="34">
    <w:name w:val="Body Text 3"/>
    <w:basedOn w:val="a"/>
    <w:link w:val="35"/>
    <w:rsid w:val="00A26A76"/>
    <w:pPr>
      <w:spacing w:after="0" w:line="240" w:lineRule="auto"/>
    </w:pPr>
    <w:rPr>
      <w:rFonts w:ascii="Times New Roman" w:eastAsia="Times New Roman" w:hAnsi="Times New Roman" w:cs="Times New Roman"/>
      <w:sz w:val="18"/>
      <w:szCs w:val="24"/>
    </w:rPr>
  </w:style>
  <w:style w:type="character" w:customStyle="1" w:styleId="35">
    <w:name w:val="Основной текст 3 Знак"/>
    <w:basedOn w:val="a0"/>
    <w:link w:val="34"/>
    <w:rsid w:val="00A26A76"/>
    <w:rPr>
      <w:rFonts w:ascii="Times New Roman" w:eastAsia="Times New Roman" w:hAnsi="Times New Roman" w:cs="Times New Roman"/>
      <w:sz w:val="18"/>
      <w:szCs w:val="24"/>
    </w:rPr>
  </w:style>
  <w:style w:type="character" w:styleId="aff5">
    <w:name w:val="footnote reference"/>
    <w:basedOn w:val="a0"/>
    <w:semiHidden/>
    <w:rsid w:val="00A26A76"/>
    <w:rPr>
      <w:vertAlign w:val="superscript"/>
    </w:rPr>
  </w:style>
  <w:style w:type="table" w:styleId="aff6">
    <w:name w:val="Table Theme"/>
    <w:basedOn w:val="a1"/>
    <w:rsid w:val="00A26A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basedOn w:val="a0"/>
    <w:rsid w:val="00211E6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11E62"/>
    <w:pPr>
      <w:spacing w:after="0" w:line="240" w:lineRule="auto"/>
    </w:pPr>
    <w:rPr>
      <w:rFonts w:ascii="Times New Roman" w:eastAsia="Times New Roman" w:hAnsi="Times New Roman" w:cs="Times New Roman"/>
      <w:sz w:val="24"/>
      <w:szCs w:val="24"/>
    </w:rPr>
  </w:style>
  <w:style w:type="paragraph" w:customStyle="1" w:styleId="17">
    <w:name w:val="Без интервала1"/>
    <w:rsid w:val="00211E62"/>
    <w:pPr>
      <w:widowControl w:val="0"/>
      <w:suppressAutoHyphens/>
    </w:pPr>
    <w:rPr>
      <w:rFonts w:ascii="Calibri" w:eastAsia="SimSun" w:hAnsi="Calibri" w:cs="font294"/>
      <w:kern w:val="1"/>
      <w:lang w:eastAsia="ar-SA"/>
    </w:rPr>
  </w:style>
  <w:style w:type="paragraph" w:customStyle="1" w:styleId="ConsPlusNormal">
    <w:name w:val="ConsPlusNormal"/>
    <w:rsid w:val="00F568D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49">
    <w:name w:val="Font Style49"/>
    <w:basedOn w:val="a0"/>
    <w:rsid w:val="0079472A"/>
    <w:rPr>
      <w:rFonts w:ascii="Arial" w:hAnsi="Arial" w:cs="Arial"/>
      <w:b/>
      <w:bCs/>
      <w:sz w:val="16"/>
      <w:szCs w:val="16"/>
    </w:rPr>
  </w:style>
  <w:style w:type="table" w:customStyle="1" w:styleId="18">
    <w:name w:val="Сетка таблицы1"/>
    <w:basedOn w:val="a1"/>
    <w:next w:val="ad"/>
    <w:uiPriority w:val="59"/>
    <w:rsid w:val="00104B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D6D5C"/>
    <w:pPr>
      <w:keepNext/>
      <w:spacing w:before="240" w:after="60" w:line="240" w:lineRule="auto"/>
      <w:ind w:firstLine="357"/>
      <w:outlineLvl w:val="0"/>
    </w:pPr>
    <w:rPr>
      <w:rFonts w:ascii="Arial" w:eastAsia="SimSun" w:hAnsi="Arial" w:cs="Arial"/>
      <w:b/>
      <w:bCs/>
      <w:kern w:val="32"/>
      <w:sz w:val="32"/>
      <w:szCs w:val="32"/>
      <w:lang w:eastAsia="zh-CN"/>
    </w:rPr>
  </w:style>
  <w:style w:type="paragraph" w:styleId="20">
    <w:name w:val="heading 2"/>
    <w:basedOn w:val="a"/>
    <w:next w:val="a"/>
    <w:link w:val="21"/>
    <w:qFormat/>
    <w:rsid w:val="008D6D5C"/>
    <w:pPr>
      <w:keepNext/>
      <w:spacing w:before="240" w:after="60" w:line="240" w:lineRule="auto"/>
      <w:ind w:firstLine="357"/>
      <w:outlineLvl w:val="1"/>
    </w:pPr>
    <w:rPr>
      <w:rFonts w:ascii="Arial" w:eastAsia="SimSun" w:hAnsi="Arial" w:cs="Arial"/>
      <w:b/>
      <w:bCs/>
      <w:i/>
      <w:iCs/>
      <w:sz w:val="28"/>
      <w:szCs w:val="28"/>
      <w:lang w:eastAsia="zh-CN"/>
    </w:rPr>
  </w:style>
  <w:style w:type="paragraph" w:styleId="3">
    <w:name w:val="heading 3"/>
    <w:basedOn w:val="a"/>
    <w:link w:val="30"/>
    <w:qFormat/>
    <w:rsid w:val="001026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1026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8D6D5C"/>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A26A76"/>
    <w:pPr>
      <w:keepNext/>
      <w:spacing w:after="0" w:line="240" w:lineRule="auto"/>
      <w:ind w:firstLine="360"/>
      <w:jc w:val="center"/>
      <w:outlineLvl w:val="5"/>
    </w:pPr>
    <w:rPr>
      <w:rFonts w:ascii="Times New Roman" w:eastAsia="Times New Roman" w:hAnsi="Times New Roman" w:cs="Times New Roman"/>
      <w:i/>
      <w:iCs/>
      <w:sz w:val="20"/>
      <w:szCs w:val="24"/>
      <w:u w:val="single"/>
    </w:rPr>
  </w:style>
  <w:style w:type="paragraph" w:styleId="7">
    <w:name w:val="heading 7"/>
    <w:basedOn w:val="a"/>
    <w:next w:val="a"/>
    <w:link w:val="70"/>
    <w:qFormat/>
    <w:rsid w:val="00A26A76"/>
    <w:pPr>
      <w:keepNext/>
      <w:spacing w:after="0" w:line="240" w:lineRule="auto"/>
      <w:outlineLvl w:val="6"/>
    </w:pPr>
    <w:rPr>
      <w:rFonts w:ascii="Times New Roman" w:eastAsia="Times New Roman" w:hAnsi="Times New Roman" w:cs="Times New Roman"/>
      <w:i/>
      <w:iCs/>
      <w:sz w:val="20"/>
      <w:szCs w:val="24"/>
    </w:rPr>
  </w:style>
  <w:style w:type="paragraph" w:styleId="8">
    <w:name w:val="heading 8"/>
    <w:basedOn w:val="a"/>
    <w:next w:val="a"/>
    <w:link w:val="80"/>
    <w:qFormat/>
    <w:rsid w:val="00A26A76"/>
    <w:pPr>
      <w:keepNext/>
      <w:spacing w:after="0" w:line="240" w:lineRule="auto"/>
      <w:ind w:firstLine="360"/>
      <w:outlineLvl w:val="7"/>
    </w:pPr>
    <w:rPr>
      <w:rFonts w:ascii="Times New Roman" w:eastAsia="Times New Roman" w:hAnsi="Times New Roman" w:cs="Times New Roman"/>
      <w:b/>
      <w:bCs/>
      <w:i/>
      <w:iCs/>
      <w:sz w:val="20"/>
      <w:szCs w:val="24"/>
    </w:rPr>
  </w:style>
  <w:style w:type="paragraph" w:styleId="9">
    <w:name w:val="heading 9"/>
    <w:basedOn w:val="a"/>
    <w:next w:val="a"/>
    <w:link w:val="90"/>
    <w:qFormat/>
    <w:rsid w:val="00A26A76"/>
    <w:pPr>
      <w:keepNext/>
      <w:spacing w:after="0" w:line="240" w:lineRule="auto"/>
      <w:ind w:firstLine="360"/>
      <w:jc w:val="both"/>
      <w:outlineLvl w:val="8"/>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5732"/>
    <w:pPr>
      <w:spacing w:after="0" w:line="240" w:lineRule="auto"/>
    </w:pPr>
    <w:rPr>
      <w:rFonts w:ascii="Calibri" w:eastAsia="Calibri" w:hAnsi="Calibri" w:cs="Times New Roman"/>
      <w:lang w:eastAsia="en-US"/>
    </w:rPr>
  </w:style>
  <w:style w:type="character" w:customStyle="1" w:styleId="a4">
    <w:name w:val="А ОСН ТЕКСТ Знак"/>
    <w:link w:val="a5"/>
    <w:locked/>
    <w:rsid w:val="00A532D6"/>
    <w:rPr>
      <w:rFonts w:ascii="Arial Unicode MS" w:eastAsia="Arial Unicode MS" w:hAnsi="Arial Unicode MS" w:cs="Arial Unicode MS"/>
      <w:color w:val="000000"/>
      <w:sz w:val="28"/>
      <w:szCs w:val="28"/>
    </w:rPr>
  </w:style>
  <w:style w:type="paragraph" w:customStyle="1" w:styleId="a5">
    <w:name w:val="А ОСН ТЕКСТ"/>
    <w:basedOn w:val="a"/>
    <w:link w:val="a4"/>
    <w:rsid w:val="00A532D6"/>
    <w:pPr>
      <w:spacing w:after="0" w:line="360" w:lineRule="auto"/>
      <w:ind w:firstLine="454"/>
      <w:jc w:val="both"/>
    </w:pPr>
    <w:rPr>
      <w:rFonts w:ascii="Arial Unicode MS" w:eastAsia="Arial Unicode MS" w:hAnsi="Arial Unicode MS" w:cs="Arial Unicode MS"/>
      <w:color w:val="000000"/>
      <w:sz w:val="28"/>
      <w:szCs w:val="28"/>
    </w:rPr>
  </w:style>
  <w:style w:type="character" w:customStyle="1" w:styleId="Zag11">
    <w:name w:val="Zag_11"/>
    <w:uiPriority w:val="99"/>
    <w:rsid w:val="00050271"/>
  </w:style>
  <w:style w:type="paragraph" w:styleId="a6">
    <w:name w:val="List Paragraph"/>
    <w:basedOn w:val="a"/>
    <w:qFormat/>
    <w:rsid w:val="00010D6C"/>
    <w:pPr>
      <w:ind w:left="720"/>
      <w:contextualSpacing/>
    </w:pPr>
  </w:style>
  <w:style w:type="character" w:customStyle="1" w:styleId="a7">
    <w:name w:val="Нижний колонтитул Знак"/>
    <w:basedOn w:val="a0"/>
    <w:link w:val="a8"/>
    <w:uiPriority w:val="99"/>
    <w:rsid w:val="00554074"/>
  </w:style>
  <w:style w:type="paragraph" w:styleId="a8">
    <w:name w:val="footer"/>
    <w:basedOn w:val="a"/>
    <w:link w:val="a7"/>
    <w:uiPriority w:val="99"/>
    <w:unhideWhenUsed/>
    <w:rsid w:val="00554074"/>
    <w:pPr>
      <w:tabs>
        <w:tab w:val="center" w:pos="4677"/>
        <w:tab w:val="right" w:pos="9355"/>
      </w:tabs>
      <w:spacing w:after="0" w:line="240" w:lineRule="auto"/>
    </w:pPr>
  </w:style>
  <w:style w:type="character" w:customStyle="1" w:styleId="11">
    <w:name w:val="Нижний колонтитул Знак1"/>
    <w:basedOn w:val="a0"/>
    <w:uiPriority w:val="99"/>
    <w:semiHidden/>
    <w:rsid w:val="00554074"/>
  </w:style>
  <w:style w:type="paragraph" w:customStyle="1" w:styleId="Style8">
    <w:name w:val="Style8"/>
    <w:basedOn w:val="a"/>
    <w:uiPriority w:val="99"/>
    <w:rsid w:val="00554074"/>
    <w:pPr>
      <w:widowControl w:val="0"/>
      <w:autoSpaceDE w:val="0"/>
      <w:autoSpaceDN w:val="0"/>
      <w:adjustRightInd w:val="0"/>
      <w:spacing w:after="0" w:line="420" w:lineRule="exact"/>
      <w:ind w:firstLine="696"/>
      <w:jc w:val="both"/>
    </w:pPr>
    <w:rPr>
      <w:rFonts w:ascii="Times New Roman" w:hAnsi="Times New Roman" w:cs="Times New Roman"/>
      <w:sz w:val="24"/>
      <w:szCs w:val="24"/>
    </w:rPr>
  </w:style>
  <w:style w:type="character" w:customStyle="1" w:styleId="FontStyle29">
    <w:name w:val="Font Style29"/>
    <w:basedOn w:val="a0"/>
    <w:uiPriority w:val="99"/>
    <w:rsid w:val="00554074"/>
    <w:rPr>
      <w:rFonts w:ascii="Times New Roman" w:hAnsi="Times New Roman" w:cs="Times New Roman"/>
      <w:sz w:val="26"/>
      <w:szCs w:val="26"/>
    </w:rPr>
  </w:style>
  <w:style w:type="character" w:customStyle="1" w:styleId="30">
    <w:name w:val="Заголовок 3 Знак"/>
    <w:basedOn w:val="a0"/>
    <w:link w:val="3"/>
    <w:uiPriority w:val="9"/>
    <w:rsid w:val="0010266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0266E"/>
    <w:rPr>
      <w:rFonts w:ascii="Times New Roman" w:eastAsia="Times New Roman" w:hAnsi="Times New Roman" w:cs="Times New Roman"/>
      <w:b/>
      <w:bCs/>
      <w:sz w:val="24"/>
      <w:szCs w:val="24"/>
    </w:rPr>
  </w:style>
  <w:style w:type="paragraph" w:styleId="a9">
    <w:name w:val="Normal (Web)"/>
    <w:basedOn w:val="a"/>
    <w:uiPriority w:val="99"/>
    <w:unhideWhenUsed/>
    <w:rsid w:val="001026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0266E"/>
  </w:style>
  <w:style w:type="character" w:styleId="aa">
    <w:name w:val="Strong"/>
    <w:basedOn w:val="a0"/>
    <w:uiPriority w:val="22"/>
    <w:qFormat/>
    <w:rsid w:val="0010266E"/>
    <w:rPr>
      <w:b/>
      <w:bCs/>
    </w:rPr>
  </w:style>
  <w:style w:type="character" w:styleId="ab">
    <w:name w:val="Emphasis"/>
    <w:basedOn w:val="a0"/>
    <w:uiPriority w:val="20"/>
    <w:qFormat/>
    <w:rsid w:val="0010266E"/>
    <w:rPr>
      <w:i/>
      <w:iCs/>
    </w:rPr>
  </w:style>
  <w:style w:type="character" w:styleId="ac">
    <w:name w:val="Hyperlink"/>
    <w:basedOn w:val="a0"/>
    <w:unhideWhenUsed/>
    <w:rsid w:val="0010266E"/>
    <w:rPr>
      <w:color w:val="0000FF"/>
      <w:u w:val="single"/>
    </w:rPr>
  </w:style>
  <w:style w:type="character" w:customStyle="1" w:styleId="10">
    <w:name w:val="Заголовок 1 Знак"/>
    <w:basedOn w:val="a0"/>
    <w:link w:val="1"/>
    <w:uiPriority w:val="99"/>
    <w:rsid w:val="008D6D5C"/>
    <w:rPr>
      <w:rFonts w:ascii="Arial" w:eastAsia="SimSun" w:hAnsi="Arial" w:cs="Arial"/>
      <w:b/>
      <w:bCs/>
      <w:kern w:val="32"/>
      <w:sz w:val="32"/>
      <w:szCs w:val="32"/>
      <w:lang w:eastAsia="zh-CN"/>
    </w:rPr>
  </w:style>
  <w:style w:type="character" w:customStyle="1" w:styleId="21">
    <w:name w:val="Заголовок 2 Знак"/>
    <w:basedOn w:val="a0"/>
    <w:link w:val="20"/>
    <w:uiPriority w:val="99"/>
    <w:rsid w:val="008D6D5C"/>
    <w:rPr>
      <w:rFonts w:ascii="Arial" w:eastAsia="SimSun" w:hAnsi="Arial" w:cs="Arial"/>
      <w:b/>
      <w:bCs/>
      <w:i/>
      <w:iCs/>
      <w:sz w:val="28"/>
      <w:szCs w:val="28"/>
      <w:lang w:eastAsia="zh-CN"/>
    </w:rPr>
  </w:style>
  <w:style w:type="character" w:customStyle="1" w:styleId="50">
    <w:name w:val="Заголовок 5 Знак"/>
    <w:basedOn w:val="a0"/>
    <w:link w:val="5"/>
    <w:rsid w:val="008D6D5C"/>
    <w:rPr>
      <w:rFonts w:ascii="Times New Roman" w:eastAsia="Times New Roman" w:hAnsi="Times New Roman" w:cs="Times New Roman"/>
      <w:b/>
      <w:bCs/>
      <w:i/>
      <w:iCs/>
      <w:sz w:val="26"/>
      <w:szCs w:val="26"/>
    </w:rPr>
  </w:style>
  <w:style w:type="table" w:styleId="ad">
    <w:name w:val="Table Grid"/>
    <w:basedOn w:val="a1"/>
    <w:uiPriority w:val="59"/>
    <w:rsid w:val="008D6D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rsid w:val="008D6D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e">
    <w:name w:val="Название Знак"/>
    <w:basedOn w:val="a0"/>
    <w:link w:val="af"/>
    <w:uiPriority w:val="10"/>
    <w:locked/>
    <w:rsid w:val="008D6D5C"/>
    <w:rPr>
      <w:b/>
      <w:bCs/>
      <w:sz w:val="24"/>
      <w:szCs w:val="24"/>
    </w:rPr>
  </w:style>
  <w:style w:type="paragraph" w:styleId="af">
    <w:name w:val="Title"/>
    <w:basedOn w:val="a"/>
    <w:link w:val="ae"/>
    <w:qFormat/>
    <w:rsid w:val="008D6D5C"/>
    <w:pPr>
      <w:spacing w:after="0" w:line="240" w:lineRule="auto"/>
      <w:jc w:val="center"/>
    </w:pPr>
    <w:rPr>
      <w:b/>
      <w:bCs/>
      <w:sz w:val="24"/>
      <w:szCs w:val="24"/>
    </w:rPr>
  </w:style>
  <w:style w:type="character" w:customStyle="1" w:styleId="12">
    <w:name w:val="Название Знак1"/>
    <w:basedOn w:val="a0"/>
    <w:uiPriority w:val="10"/>
    <w:rsid w:val="008D6D5C"/>
    <w:rPr>
      <w:rFonts w:asciiTheme="majorHAnsi" w:eastAsiaTheme="majorEastAsia" w:hAnsiTheme="majorHAnsi" w:cstheme="majorBidi"/>
      <w:color w:val="17365D" w:themeColor="text2" w:themeShade="BF"/>
      <w:spacing w:val="5"/>
      <w:kern w:val="28"/>
      <w:sz w:val="52"/>
      <w:szCs w:val="52"/>
    </w:rPr>
  </w:style>
  <w:style w:type="character" w:styleId="af0">
    <w:name w:val="page number"/>
    <w:basedOn w:val="a0"/>
    <w:rsid w:val="008D6D5C"/>
  </w:style>
  <w:style w:type="character" w:customStyle="1" w:styleId="af1">
    <w:name w:val="Текст сноски Знак"/>
    <w:aliases w:val=" Знак Знак"/>
    <w:basedOn w:val="a0"/>
    <w:link w:val="af2"/>
    <w:semiHidden/>
    <w:rsid w:val="008D6D5C"/>
    <w:rPr>
      <w:rFonts w:ascii="Times New Roman" w:eastAsia="Arial Unicode MS" w:hAnsi="Times New Roman" w:cs="Times New Roman"/>
      <w:kern w:val="1"/>
      <w:sz w:val="20"/>
      <w:szCs w:val="20"/>
    </w:rPr>
  </w:style>
  <w:style w:type="paragraph" w:styleId="af2">
    <w:name w:val="footnote text"/>
    <w:aliases w:val=" Знак"/>
    <w:basedOn w:val="a"/>
    <w:link w:val="af1"/>
    <w:rsid w:val="008D6D5C"/>
    <w:pPr>
      <w:widowControl w:val="0"/>
      <w:suppressLineNumbers/>
      <w:suppressAutoHyphens/>
      <w:spacing w:after="0" w:line="240" w:lineRule="auto"/>
      <w:ind w:left="283" w:hanging="283"/>
    </w:pPr>
    <w:rPr>
      <w:rFonts w:ascii="Times New Roman" w:eastAsia="Arial Unicode MS" w:hAnsi="Times New Roman" w:cs="Times New Roman"/>
      <w:kern w:val="1"/>
      <w:sz w:val="20"/>
      <w:szCs w:val="20"/>
    </w:rPr>
  </w:style>
  <w:style w:type="character" w:customStyle="1" w:styleId="13">
    <w:name w:val="Текст сноски Знак1"/>
    <w:basedOn w:val="a0"/>
    <w:uiPriority w:val="99"/>
    <w:semiHidden/>
    <w:rsid w:val="008D6D5C"/>
    <w:rPr>
      <w:sz w:val="20"/>
      <w:szCs w:val="20"/>
    </w:rPr>
  </w:style>
  <w:style w:type="paragraph" w:styleId="af3">
    <w:name w:val="Body Text"/>
    <w:basedOn w:val="a"/>
    <w:link w:val="af4"/>
    <w:rsid w:val="008D6D5C"/>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rsid w:val="008D6D5C"/>
    <w:rPr>
      <w:rFonts w:ascii="Times New Roman" w:eastAsia="Times New Roman" w:hAnsi="Times New Roman" w:cs="Times New Roman"/>
      <w:sz w:val="24"/>
      <w:szCs w:val="24"/>
    </w:rPr>
  </w:style>
  <w:style w:type="paragraph" w:styleId="af5">
    <w:name w:val="Body Text Indent"/>
    <w:basedOn w:val="a"/>
    <w:link w:val="af6"/>
    <w:rsid w:val="008D6D5C"/>
    <w:pPr>
      <w:widowControl w:val="0"/>
      <w:suppressAutoHyphens/>
      <w:spacing w:after="120" w:line="240" w:lineRule="auto"/>
      <w:ind w:left="283"/>
    </w:pPr>
    <w:rPr>
      <w:rFonts w:ascii="Times New Roman" w:eastAsia="Arial Unicode MS" w:hAnsi="Times New Roman" w:cs="Times New Roman"/>
      <w:kern w:val="1"/>
      <w:sz w:val="24"/>
      <w:szCs w:val="24"/>
    </w:rPr>
  </w:style>
  <w:style w:type="character" w:customStyle="1" w:styleId="af6">
    <w:name w:val="Основной текст с отступом Знак"/>
    <w:basedOn w:val="a0"/>
    <w:link w:val="af5"/>
    <w:rsid w:val="008D6D5C"/>
    <w:rPr>
      <w:rFonts w:ascii="Times New Roman" w:eastAsia="Arial Unicode MS" w:hAnsi="Times New Roman" w:cs="Times New Roman"/>
      <w:kern w:val="1"/>
      <w:sz w:val="24"/>
      <w:szCs w:val="24"/>
    </w:rPr>
  </w:style>
  <w:style w:type="character" w:customStyle="1" w:styleId="af7">
    <w:name w:val="Верхний колонтитул Знак"/>
    <w:basedOn w:val="a0"/>
    <w:link w:val="af8"/>
    <w:uiPriority w:val="99"/>
    <w:semiHidden/>
    <w:rsid w:val="008D6D5C"/>
    <w:rPr>
      <w:rFonts w:ascii="Calibri" w:eastAsia="Times New Roman" w:hAnsi="Calibri" w:cs="Times New Roman"/>
    </w:rPr>
  </w:style>
  <w:style w:type="paragraph" w:styleId="af8">
    <w:name w:val="header"/>
    <w:basedOn w:val="a"/>
    <w:link w:val="af7"/>
    <w:uiPriority w:val="99"/>
    <w:semiHidden/>
    <w:unhideWhenUsed/>
    <w:rsid w:val="008D6D5C"/>
    <w:pPr>
      <w:tabs>
        <w:tab w:val="center" w:pos="4677"/>
        <w:tab w:val="right" w:pos="9355"/>
      </w:tabs>
      <w:spacing w:after="0" w:line="240" w:lineRule="auto"/>
    </w:pPr>
    <w:rPr>
      <w:rFonts w:ascii="Calibri" w:eastAsia="Times New Roman" w:hAnsi="Calibri" w:cs="Times New Roman"/>
    </w:rPr>
  </w:style>
  <w:style w:type="character" w:customStyle="1" w:styleId="14">
    <w:name w:val="Верхний колонтитул Знак1"/>
    <w:basedOn w:val="a0"/>
    <w:uiPriority w:val="99"/>
    <w:semiHidden/>
    <w:rsid w:val="008D6D5C"/>
  </w:style>
  <w:style w:type="paragraph" w:styleId="HTML">
    <w:name w:val="HTML Preformatted"/>
    <w:basedOn w:val="a"/>
    <w:link w:val="HTML0"/>
    <w:rsid w:val="008D6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D6D5C"/>
    <w:rPr>
      <w:rFonts w:ascii="Courier New" w:eastAsia="Times New Roman" w:hAnsi="Courier New" w:cs="Courier New"/>
      <w:sz w:val="20"/>
      <w:szCs w:val="20"/>
    </w:rPr>
  </w:style>
  <w:style w:type="paragraph" w:customStyle="1" w:styleId="31">
    <w:name w:val="Заголовок 3+"/>
    <w:basedOn w:val="a"/>
    <w:rsid w:val="008D6D5C"/>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af9">
    <w:name w:val="Plain Text"/>
    <w:aliases w:val=" Знак Знак Знак Знак, Знак Знак Знак"/>
    <w:basedOn w:val="a"/>
    <w:link w:val="afa"/>
    <w:unhideWhenUsed/>
    <w:rsid w:val="008D6D5C"/>
    <w:pPr>
      <w:spacing w:after="0" w:line="240" w:lineRule="auto"/>
      <w:ind w:left="709"/>
      <w:jc w:val="both"/>
    </w:pPr>
    <w:rPr>
      <w:rFonts w:ascii="Consolas" w:eastAsia="Calibri" w:hAnsi="Consolas" w:cs="Times New Roman"/>
      <w:sz w:val="21"/>
      <w:szCs w:val="21"/>
      <w:lang w:eastAsia="en-US"/>
    </w:rPr>
  </w:style>
  <w:style w:type="character" w:customStyle="1" w:styleId="afa">
    <w:name w:val="Текст Знак"/>
    <w:aliases w:val=" Знак Знак Знак Знак Знак, Знак Знак Знак Знак1"/>
    <w:basedOn w:val="a0"/>
    <w:link w:val="af9"/>
    <w:rsid w:val="008D6D5C"/>
    <w:rPr>
      <w:rFonts w:ascii="Consolas" w:eastAsia="Calibri" w:hAnsi="Consolas" w:cs="Times New Roman"/>
      <w:sz w:val="21"/>
      <w:szCs w:val="21"/>
      <w:lang w:eastAsia="en-US"/>
    </w:rPr>
  </w:style>
  <w:style w:type="paragraph" w:customStyle="1" w:styleId="afb">
    <w:name w:val="Содержимое таблицы"/>
    <w:basedOn w:val="a"/>
    <w:rsid w:val="008D6D5C"/>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styleId="22">
    <w:name w:val="Body Text 2"/>
    <w:basedOn w:val="a"/>
    <w:link w:val="23"/>
    <w:rsid w:val="008D6D5C"/>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8D6D5C"/>
    <w:rPr>
      <w:rFonts w:ascii="Times New Roman" w:eastAsia="Times New Roman" w:hAnsi="Times New Roman" w:cs="Times New Roman"/>
      <w:sz w:val="24"/>
      <w:szCs w:val="24"/>
    </w:rPr>
  </w:style>
  <w:style w:type="character" w:customStyle="1" w:styleId="dash041e0431044b0447043d044b0439char1">
    <w:name w:val="dash041e0431044b0447043d044b0439char1"/>
    <w:basedOn w:val="a0"/>
    <w:rsid w:val="008D6D5C"/>
  </w:style>
  <w:style w:type="paragraph" w:customStyle="1" w:styleId="210">
    <w:name w:val="21"/>
    <w:basedOn w:val="a"/>
    <w:rsid w:val="008D6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Заголовок таблицы"/>
    <w:basedOn w:val="a"/>
    <w:rsid w:val="008D6D5C"/>
    <w:pPr>
      <w:widowControl w:val="0"/>
      <w:suppressLineNumbers/>
      <w:suppressAutoHyphens/>
      <w:spacing w:after="0" w:line="240" w:lineRule="auto"/>
      <w:jc w:val="center"/>
    </w:pPr>
    <w:rPr>
      <w:rFonts w:ascii="Times" w:eastAsia="Times" w:hAnsi="Times" w:cs="Times New Roman"/>
      <w:b/>
      <w:bCs/>
      <w:sz w:val="24"/>
      <w:szCs w:val="20"/>
      <w:lang w:val="en-US"/>
    </w:rPr>
  </w:style>
  <w:style w:type="paragraph" w:customStyle="1" w:styleId="style24">
    <w:name w:val="style24"/>
    <w:basedOn w:val="a"/>
    <w:rsid w:val="008D6D5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33">
    <w:name w:val="Font Style33"/>
    <w:basedOn w:val="a0"/>
    <w:uiPriority w:val="99"/>
    <w:rsid w:val="008D6D5C"/>
    <w:rPr>
      <w:rFonts w:ascii="Segoe UI" w:hAnsi="Segoe UI" w:cs="Segoe UI"/>
      <w:i/>
      <w:iCs/>
      <w:sz w:val="20"/>
      <w:szCs w:val="20"/>
    </w:rPr>
  </w:style>
  <w:style w:type="character" w:customStyle="1" w:styleId="FontStyle18">
    <w:name w:val="Font Style18"/>
    <w:basedOn w:val="a0"/>
    <w:uiPriority w:val="99"/>
    <w:rsid w:val="008D6D5C"/>
    <w:rPr>
      <w:rFonts w:ascii="Lucida Sans Unicode" w:hAnsi="Lucida Sans Unicode" w:cs="Lucida Sans Unicode"/>
      <w:i/>
      <w:iCs/>
      <w:spacing w:val="10"/>
      <w:sz w:val="18"/>
      <w:szCs w:val="18"/>
    </w:rPr>
  </w:style>
  <w:style w:type="paragraph" w:customStyle="1" w:styleId="Style4">
    <w:name w:val="Style4"/>
    <w:basedOn w:val="a"/>
    <w:uiPriority w:val="99"/>
    <w:rsid w:val="008D6D5C"/>
    <w:pPr>
      <w:widowControl w:val="0"/>
      <w:autoSpaceDE w:val="0"/>
      <w:autoSpaceDN w:val="0"/>
      <w:adjustRightInd w:val="0"/>
      <w:spacing w:after="0" w:line="216" w:lineRule="exact"/>
      <w:ind w:firstLine="403"/>
      <w:jc w:val="both"/>
    </w:pPr>
    <w:rPr>
      <w:rFonts w:ascii="Trebuchet MS" w:eastAsia="Times New Roman" w:hAnsi="Trebuchet MS" w:cs="Times New Roman"/>
      <w:sz w:val="24"/>
      <w:szCs w:val="24"/>
    </w:rPr>
  </w:style>
  <w:style w:type="paragraph" w:customStyle="1" w:styleId="Style5">
    <w:name w:val="Style5"/>
    <w:basedOn w:val="a"/>
    <w:uiPriority w:val="99"/>
    <w:rsid w:val="008D6D5C"/>
    <w:pPr>
      <w:widowControl w:val="0"/>
      <w:autoSpaceDE w:val="0"/>
      <w:autoSpaceDN w:val="0"/>
      <w:adjustRightInd w:val="0"/>
      <w:spacing w:after="0" w:line="216" w:lineRule="exact"/>
      <w:ind w:firstLine="403"/>
      <w:jc w:val="both"/>
    </w:pPr>
    <w:rPr>
      <w:rFonts w:ascii="Trebuchet MS" w:eastAsia="Times New Roman" w:hAnsi="Trebuchet MS" w:cs="Times New Roman"/>
      <w:sz w:val="24"/>
      <w:szCs w:val="24"/>
    </w:rPr>
  </w:style>
  <w:style w:type="character" w:customStyle="1" w:styleId="FontStyle17">
    <w:name w:val="Font Style17"/>
    <w:basedOn w:val="a0"/>
    <w:uiPriority w:val="99"/>
    <w:rsid w:val="008D6D5C"/>
    <w:rPr>
      <w:rFonts w:ascii="Trebuchet MS" w:hAnsi="Trebuchet MS" w:cs="Trebuchet MS"/>
      <w:sz w:val="20"/>
      <w:szCs w:val="20"/>
    </w:rPr>
  </w:style>
  <w:style w:type="character" w:customStyle="1" w:styleId="FontStyle22">
    <w:name w:val="Font Style22"/>
    <w:basedOn w:val="a0"/>
    <w:uiPriority w:val="99"/>
    <w:rsid w:val="008D6D5C"/>
    <w:rPr>
      <w:rFonts w:ascii="Trebuchet MS" w:hAnsi="Trebuchet MS" w:cs="Trebuchet MS"/>
      <w:i/>
      <w:iCs/>
      <w:sz w:val="20"/>
      <w:szCs w:val="20"/>
    </w:rPr>
  </w:style>
  <w:style w:type="paragraph" w:customStyle="1" w:styleId="Style9">
    <w:name w:val="Style9"/>
    <w:basedOn w:val="a"/>
    <w:uiPriority w:val="99"/>
    <w:rsid w:val="008D6D5C"/>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7">
    <w:name w:val="Style7"/>
    <w:basedOn w:val="a"/>
    <w:uiPriority w:val="99"/>
    <w:rsid w:val="008D6D5C"/>
    <w:pPr>
      <w:widowControl w:val="0"/>
      <w:autoSpaceDE w:val="0"/>
      <w:autoSpaceDN w:val="0"/>
      <w:adjustRightInd w:val="0"/>
      <w:spacing w:after="0" w:line="240" w:lineRule="auto"/>
    </w:pPr>
    <w:rPr>
      <w:rFonts w:ascii="Trebuchet MS" w:eastAsia="Times New Roman" w:hAnsi="Trebuchet MS" w:cs="Times New Roman"/>
      <w:sz w:val="24"/>
      <w:szCs w:val="24"/>
    </w:rPr>
  </w:style>
  <w:style w:type="character" w:customStyle="1" w:styleId="FontStyle21">
    <w:name w:val="Font Style21"/>
    <w:basedOn w:val="a0"/>
    <w:uiPriority w:val="99"/>
    <w:rsid w:val="008D6D5C"/>
    <w:rPr>
      <w:rFonts w:ascii="Trebuchet MS" w:hAnsi="Trebuchet MS" w:cs="Trebuchet MS"/>
      <w:b/>
      <w:bCs/>
      <w:i/>
      <w:iCs/>
      <w:sz w:val="20"/>
      <w:szCs w:val="20"/>
    </w:rPr>
  </w:style>
  <w:style w:type="paragraph" w:customStyle="1" w:styleId="Style6">
    <w:name w:val="Style6"/>
    <w:basedOn w:val="a"/>
    <w:uiPriority w:val="99"/>
    <w:rsid w:val="008D6D5C"/>
    <w:pPr>
      <w:widowControl w:val="0"/>
      <w:autoSpaceDE w:val="0"/>
      <w:autoSpaceDN w:val="0"/>
      <w:adjustRightInd w:val="0"/>
      <w:spacing w:after="0" w:line="215" w:lineRule="exact"/>
      <w:jc w:val="both"/>
    </w:pPr>
    <w:rPr>
      <w:rFonts w:ascii="Trebuchet MS" w:eastAsia="Times New Roman" w:hAnsi="Trebuchet MS" w:cs="Times New Roman"/>
      <w:sz w:val="24"/>
      <w:szCs w:val="24"/>
    </w:rPr>
  </w:style>
  <w:style w:type="paragraph" w:customStyle="1" w:styleId="Style10">
    <w:name w:val="Style10"/>
    <w:basedOn w:val="a"/>
    <w:uiPriority w:val="99"/>
    <w:rsid w:val="008D6D5C"/>
    <w:pPr>
      <w:widowControl w:val="0"/>
      <w:autoSpaceDE w:val="0"/>
      <w:autoSpaceDN w:val="0"/>
      <w:adjustRightInd w:val="0"/>
      <w:spacing w:after="0" w:line="293" w:lineRule="exact"/>
      <w:ind w:hanging="1613"/>
    </w:pPr>
    <w:rPr>
      <w:rFonts w:ascii="Trebuchet MS" w:eastAsia="Times New Roman" w:hAnsi="Trebuchet MS" w:cs="Times New Roman"/>
      <w:sz w:val="24"/>
      <w:szCs w:val="24"/>
    </w:rPr>
  </w:style>
  <w:style w:type="character" w:customStyle="1" w:styleId="FontStyle20">
    <w:name w:val="Font Style20"/>
    <w:basedOn w:val="a0"/>
    <w:uiPriority w:val="99"/>
    <w:rsid w:val="008D6D5C"/>
    <w:rPr>
      <w:rFonts w:ascii="Trebuchet MS" w:hAnsi="Trebuchet MS" w:cs="Trebuchet MS"/>
      <w:sz w:val="28"/>
      <w:szCs w:val="28"/>
    </w:rPr>
  </w:style>
  <w:style w:type="paragraph" w:customStyle="1" w:styleId="Style11">
    <w:name w:val="Style11"/>
    <w:basedOn w:val="a"/>
    <w:uiPriority w:val="99"/>
    <w:rsid w:val="008D6D5C"/>
    <w:pPr>
      <w:widowControl w:val="0"/>
      <w:autoSpaceDE w:val="0"/>
      <w:autoSpaceDN w:val="0"/>
      <w:adjustRightInd w:val="0"/>
      <w:spacing w:after="0" w:line="216" w:lineRule="exact"/>
      <w:ind w:firstLine="379"/>
      <w:jc w:val="both"/>
    </w:pPr>
    <w:rPr>
      <w:rFonts w:ascii="Trebuchet MS" w:eastAsia="Times New Roman" w:hAnsi="Trebuchet MS" w:cs="Times New Roman"/>
      <w:sz w:val="24"/>
      <w:szCs w:val="24"/>
    </w:rPr>
  </w:style>
  <w:style w:type="paragraph" w:styleId="afd">
    <w:name w:val="Balloon Text"/>
    <w:basedOn w:val="a"/>
    <w:link w:val="afe"/>
    <w:uiPriority w:val="99"/>
    <w:semiHidden/>
    <w:unhideWhenUsed/>
    <w:rsid w:val="008D6D5C"/>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8D6D5C"/>
    <w:rPr>
      <w:rFonts w:ascii="Tahoma" w:hAnsi="Tahoma" w:cs="Tahoma"/>
      <w:sz w:val="16"/>
      <w:szCs w:val="16"/>
    </w:rPr>
  </w:style>
  <w:style w:type="paragraph" w:customStyle="1" w:styleId="Style3">
    <w:name w:val="Style3"/>
    <w:basedOn w:val="a"/>
    <w:uiPriority w:val="99"/>
    <w:rsid w:val="008D6D5C"/>
    <w:pPr>
      <w:widowControl w:val="0"/>
      <w:autoSpaceDE w:val="0"/>
      <w:autoSpaceDN w:val="0"/>
      <w:adjustRightInd w:val="0"/>
      <w:spacing w:after="0" w:line="317" w:lineRule="exact"/>
      <w:jc w:val="right"/>
    </w:pPr>
    <w:rPr>
      <w:rFonts w:ascii="Book Antiqua" w:eastAsia="Times New Roman" w:hAnsi="Book Antiqua" w:cs="Times New Roman"/>
      <w:sz w:val="24"/>
      <w:szCs w:val="24"/>
    </w:rPr>
  </w:style>
  <w:style w:type="character" w:customStyle="1" w:styleId="FontStyle25">
    <w:name w:val="Font Style25"/>
    <w:basedOn w:val="a0"/>
    <w:uiPriority w:val="99"/>
    <w:rsid w:val="008D6D5C"/>
    <w:rPr>
      <w:rFonts w:ascii="Trebuchet MS" w:hAnsi="Trebuchet MS" w:cs="Trebuchet MS"/>
      <w:sz w:val="28"/>
      <w:szCs w:val="28"/>
    </w:rPr>
  </w:style>
  <w:style w:type="character" w:customStyle="1" w:styleId="FontStyle27">
    <w:name w:val="Font Style27"/>
    <w:basedOn w:val="a0"/>
    <w:uiPriority w:val="99"/>
    <w:rsid w:val="008D6D5C"/>
    <w:rPr>
      <w:rFonts w:ascii="Trebuchet MS" w:hAnsi="Trebuchet MS" w:cs="Trebuchet MS"/>
      <w:b/>
      <w:bCs/>
      <w:i/>
      <w:iCs/>
      <w:sz w:val="20"/>
      <w:szCs w:val="20"/>
    </w:rPr>
  </w:style>
  <w:style w:type="paragraph" w:customStyle="1" w:styleId="Style12">
    <w:name w:val="Style12"/>
    <w:basedOn w:val="a"/>
    <w:uiPriority w:val="99"/>
    <w:rsid w:val="008D6D5C"/>
    <w:pPr>
      <w:widowControl w:val="0"/>
      <w:autoSpaceDE w:val="0"/>
      <w:autoSpaceDN w:val="0"/>
      <w:adjustRightInd w:val="0"/>
      <w:spacing w:after="0" w:line="240" w:lineRule="auto"/>
    </w:pPr>
    <w:rPr>
      <w:rFonts w:ascii="Book Antiqua" w:eastAsia="Times New Roman" w:hAnsi="Book Antiqua" w:cs="Times New Roman"/>
      <w:sz w:val="24"/>
      <w:szCs w:val="24"/>
    </w:rPr>
  </w:style>
  <w:style w:type="paragraph" w:customStyle="1" w:styleId="Style14">
    <w:name w:val="Style14"/>
    <w:basedOn w:val="a"/>
    <w:uiPriority w:val="99"/>
    <w:rsid w:val="008D6D5C"/>
    <w:pPr>
      <w:widowControl w:val="0"/>
      <w:autoSpaceDE w:val="0"/>
      <w:autoSpaceDN w:val="0"/>
      <w:adjustRightInd w:val="0"/>
      <w:spacing w:after="0" w:line="240" w:lineRule="auto"/>
      <w:jc w:val="both"/>
    </w:pPr>
    <w:rPr>
      <w:rFonts w:ascii="Book Antiqua" w:eastAsia="Times New Roman" w:hAnsi="Book Antiqua" w:cs="Times New Roman"/>
      <w:sz w:val="24"/>
      <w:szCs w:val="24"/>
    </w:rPr>
  </w:style>
  <w:style w:type="character" w:customStyle="1" w:styleId="FontStyle24">
    <w:name w:val="Font Style24"/>
    <w:basedOn w:val="a0"/>
    <w:uiPriority w:val="99"/>
    <w:rsid w:val="008D6D5C"/>
    <w:rPr>
      <w:rFonts w:ascii="Trebuchet MS" w:hAnsi="Trebuchet MS" w:cs="Trebuchet MS"/>
      <w:i/>
      <w:iCs/>
      <w:sz w:val="20"/>
      <w:szCs w:val="20"/>
    </w:rPr>
  </w:style>
  <w:style w:type="paragraph" w:customStyle="1" w:styleId="Style13">
    <w:name w:val="Style13"/>
    <w:basedOn w:val="a"/>
    <w:uiPriority w:val="99"/>
    <w:rsid w:val="008D6D5C"/>
    <w:pPr>
      <w:widowControl w:val="0"/>
      <w:autoSpaceDE w:val="0"/>
      <w:autoSpaceDN w:val="0"/>
      <w:adjustRightInd w:val="0"/>
      <w:spacing w:after="0" w:line="240" w:lineRule="auto"/>
    </w:pPr>
    <w:rPr>
      <w:rFonts w:ascii="Book Antiqua" w:eastAsia="Times New Roman" w:hAnsi="Book Antiqua" w:cs="Times New Roman"/>
      <w:sz w:val="24"/>
      <w:szCs w:val="24"/>
    </w:rPr>
  </w:style>
  <w:style w:type="paragraph" w:customStyle="1" w:styleId="Default">
    <w:name w:val="Default"/>
    <w:rsid w:val="008D6D5C"/>
    <w:pPr>
      <w:autoSpaceDE w:val="0"/>
      <w:autoSpaceDN w:val="0"/>
      <w:adjustRightInd w:val="0"/>
      <w:spacing w:after="0" w:line="240" w:lineRule="auto"/>
    </w:pPr>
    <w:rPr>
      <w:rFonts w:ascii="Arial" w:eastAsia="Calibri" w:hAnsi="Arial" w:cs="Arial"/>
      <w:color w:val="000000"/>
      <w:sz w:val="24"/>
      <w:szCs w:val="24"/>
      <w:lang w:eastAsia="en-US"/>
    </w:rPr>
  </w:style>
  <w:style w:type="character" w:customStyle="1" w:styleId="aff">
    <w:name w:val="Основной текст_"/>
    <w:basedOn w:val="a0"/>
    <w:link w:val="24"/>
    <w:rsid w:val="008D6D5C"/>
    <w:rPr>
      <w:rFonts w:ascii="Times New Roman" w:eastAsia="Times New Roman" w:hAnsi="Times New Roman"/>
      <w:sz w:val="26"/>
      <w:szCs w:val="26"/>
      <w:shd w:val="clear" w:color="auto" w:fill="FFFFFF"/>
    </w:rPr>
  </w:style>
  <w:style w:type="paragraph" w:customStyle="1" w:styleId="24">
    <w:name w:val="Основной текст2"/>
    <w:basedOn w:val="a"/>
    <w:link w:val="aff"/>
    <w:rsid w:val="008D6D5C"/>
    <w:pPr>
      <w:shd w:val="clear" w:color="auto" w:fill="FFFFFF"/>
      <w:spacing w:after="0" w:line="226" w:lineRule="exact"/>
      <w:ind w:hanging="280"/>
      <w:jc w:val="both"/>
    </w:pPr>
    <w:rPr>
      <w:rFonts w:ascii="Times New Roman" w:eastAsia="Times New Roman" w:hAnsi="Times New Roman"/>
      <w:sz w:val="26"/>
      <w:szCs w:val="26"/>
    </w:rPr>
  </w:style>
  <w:style w:type="paragraph" w:customStyle="1" w:styleId="15">
    <w:name w:val="Абзац списка1"/>
    <w:basedOn w:val="a"/>
    <w:rsid w:val="008D6D5C"/>
    <w:pPr>
      <w:spacing w:after="0" w:line="240" w:lineRule="auto"/>
      <w:ind w:left="720"/>
      <w:contextualSpacing/>
    </w:pPr>
    <w:rPr>
      <w:rFonts w:ascii="Times New Roman" w:eastAsia="Calibri" w:hAnsi="Times New Roman" w:cs="Times New Roman"/>
      <w:sz w:val="24"/>
      <w:szCs w:val="24"/>
    </w:rPr>
  </w:style>
  <w:style w:type="paragraph" w:customStyle="1" w:styleId="msonospacing0">
    <w:name w:val="msonospacing"/>
    <w:rsid w:val="008D6D5C"/>
    <w:pPr>
      <w:spacing w:after="0" w:line="240" w:lineRule="auto"/>
    </w:pPr>
    <w:rPr>
      <w:rFonts w:ascii="Calibri" w:eastAsia="Times New Roman" w:hAnsi="Calibri" w:cs="Times New Roman"/>
    </w:rPr>
  </w:style>
  <w:style w:type="paragraph" w:customStyle="1" w:styleId="body">
    <w:name w:val="body"/>
    <w:basedOn w:val="a"/>
    <w:rsid w:val="008D6D5C"/>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Body Text First Indent"/>
    <w:basedOn w:val="af3"/>
    <w:link w:val="aff1"/>
    <w:uiPriority w:val="99"/>
    <w:semiHidden/>
    <w:unhideWhenUsed/>
    <w:rsid w:val="008D6D5C"/>
    <w:pPr>
      <w:spacing w:after="200" w:line="276" w:lineRule="auto"/>
      <w:ind w:firstLine="360"/>
    </w:pPr>
    <w:rPr>
      <w:rFonts w:asciiTheme="minorHAnsi" w:eastAsiaTheme="minorEastAsia" w:hAnsiTheme="minorHAnsi" w:cstheme="minorBidi"/>
      <w:sz w:val="22"/>
      <w:szCs w:val="22"/>
    </w:rPr>
  </w:style>
  <w:style w:type="character" w:customStyle="1" w:styleId="aff1">
    <w:name w:val="Красная строка Знак"/>
    <w:basedOn w:val="af4"/>
    <w:link w:val="aff0"/>
    <w:uiPriority w:val="99"/>
    <w:semiHidden/>
    <w:rsid w:val="008D6D5C"/>
    <w:rPr>
      <w:rFonts w:ascii="Times New Roman" w:eastAsia="Times New Roman" w:hAnsi="Times New Roman" w:cs="Times New Roman"/>
      <w:sz w:val="24"/>
      <w:szCs w:val="24"/>
    </w:rPr>
  </w:style>
  <w:style w:type="paragraph" w:styleId="aff2">
    <w:name w:val="List"/>
    <w:basedOn w:val="a"/>
    <w:rsid w:val="008D6D5C"/>
    <w:pPr>
      <w:spacing w:after="0" w:line="240" w:lineRule="auto"/>
      <w:ind w:left="283" w:hanging="283"/>
    </w:pPr>
    <w:rPr>
      <w:rFonts w:ascii="Times New Roman" w:eastAsia="Times New Roman" w:hAnsi="Times New Roman" w:cs="Times New Roman"/>
      <w:sz w:val="24"/>
      <w:szCs w:val="24"/>
    </w:rPr>
  </w:style>
  <w:style w:type="paragraph" w:styleId="2">
    <w:name w:val="List Bullet 2"/>
    <w:basedOn w:val="a"/>
    <w:rsid w:val="008D6D5C"/>
    <w:pPr>
      <w:numPr>
        <w:numId w:val="111"/>
      </w:numPr>
      <w:spacing w:after="0" w:line="240" w:lineRule="auto"/>
    </w:pPr>
    <w:rPr>
      <w:rFonts w:ascii="Times New Roman" w:eastAsia="Times New Roman" w:hAnsi="Times New Roman" w:cs="Times New Roman"/>
      <w:sz w:val="24"/>
      <w:szCs w:val="24"/>
    </w:rPr>
  </w:style>
  <w:style w:type="paragraph" w:customStyle="1" w:styleId="16">
    <w:name w:val="Обычный1"/>
    <w:rsid w:val="00AF771F"/>
    <w:rPr>
      <w:rFonts w:ascii="Calibri" w:eastAsia="Calibri" w:hAnsi="Calibri" w:cs="Calibri"/>
      <w:color w:val="000000"/>
    </w:rPr>
  </w:style>
  <w:style w:type="paragraph" w:customStyle="1" w:styleId="c6">
    <w:name w:val="c6"/>
    <w:basedOn w:val="a"/>
    <w:rsid w:val="00AF7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AF771F"/>
  </w:style>
  <w:style w:type="paragraph" w:customStyle="1" w:styleId="c1">
    <w:name w:val="c1"/>
    <w:basedOn w:val="a"/>
    <w:rsid w:val="00AF77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983B4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39">
    <w:name w:val="Font Style39"/>
    <w:basedOn w:val="a0"/>
    <w:uiPriority w:val="99"/>
    <w:rsid w:val="00983B45"/>
    <w:rPr>
      <w:rFonts w:ascii="Times New Roman" w:hAnsi="Times New Roman" w:cs="Times New Roman"/>
      <w:b/>
      <w:bCs/>
      <w:sz w:val="24"/>
      <w:szCs w:val="24"/>
    </w:rPr>
  </w:style>
  <w:style w:type="character" w:customStyle="1" w:styleId="FontStyle45">
    <w:name w:val="Font Style45"/>
    <w:basedOn w:val="a0"/>
    <w:uiPriority w:val="99"/>
    <w:rsid w:val="00983B45"/>
    <w:rPr>
      <w:rFonts w:ascii="Times New Roman" w:hAnsi="Times New Roman" w:cs="Times New Roman"/>
      <w:b/>
      <w:bCs/>
      <w:sz w:val="16"/>
      <w:szCs w:val="16"/>
    </w:rPr>
  </w:style>
  <w:style w:type="character" w:customStyle="1" w:styleId="FontStyle40">
    <w:name w:val="Font Style40"/>
    <w:basedOn w:val="a0"/>
    <w:uiPriority w:val="99"/>
    <w:rsid w:val="00983B45"/>
    <w:rPr>
      <w:rFonts w:ascii="Times New Roman" w:hAnsi="Times New Roman" w:cs="Times New Roman"/>
      <w:b/>
      <w:bCs/>
      <w:sz w:val="18"/>
      <w:szCs w:val="18"/>
    </w:rPr>
  </w:style>
  <w:style w:type="character" w:customStyle="1" w:styleId="FontStyle42">
    <w:name w:val="Font Style42"/>
    <w:basedOn w:val="a0"/>
    <w:uiPriority w:val="99"/>
    <w:rsid w:val="00983B45"/>
    <w:rPr>
      <w:rFonts w:ascii="Times New Roman" w:hAnsi="Times New Roman" w:cs="Times New Roman"/>
      <w:sz w:val="22"/>
      <w:szCs w:val="22"/>
    </w:rPr>
  </w:style>
  <w:style w:type="paragraph" w:customStyle="1" w:styleId="Style2">
    <w:name w:val="Style2"/>
    <w:basedOn w:val="a"/>
    <w:uiPriority w:val="99"/>
    <w:rsid w:val="00983B4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
    <w:name w:val="Style17"/>
    <w:basedOn w:val="a"/>
    <w:uiPriority w:val="99"/>
    <w:rsid w:val="00983B45"/>
    <w:pPr>
      <w:widowControl w:val="0"/>
      <w:autoSpaceDE w:val="0"/>
      <w:autoSpaceDN w:val="0"/>
      <w:adjustRightInd w:val="0"/>
      <w:spacing w:after="0" w:line="237" w:lineRule="exact"/>
      <w:jc w:val="both"/>
    </w:pPr>
    <w:rPr>
      <w:rFonts w:ascii="Times New Roman" w:hAnsi="Times New Roman" w:cs="Times New Roman"/>
      <w:sz w:val="24"/>
      <w:szCs w:val="24"/>
    </w:rPr>
  </w:style>
  <w:style w:type="character" w:customStyle="1" w:styleId="FontStyle51">
    <w:name w:val="Font Style51"/>
    <w:basedOn w:val="a0"/>
    <w:uiPriority w:val="99"/>
    <w:rsid w:val="00983B45"/>
    <w:rPr>
      <w:rFonts w:ascii="Times New Roman" w:hAnsi="Times New Roman" w:cs="Times New Roman"/>
      <w:i/>
      <w:iCs/>
      <w:sz w:val="20"/>
      <w:szCs w:val="20"/>
    </w:rPr>
  </w:style>
  <w:style w:type="paragraph" w:customStyle="1" w:styleId="c21">
    <w:name w:val="c21"/>
    <w:basedOn w:val="a"/>
    <w:rsid w:val="00E419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c1c14">
    <w:name w:val="c5 c1 c14"/>
    <w:basedOn w:val="a0"/>
    <w:rsid w:val="00E41977"/>
  </w:style>
  <w:style w:type="paragraph" w:customStyle="1" w:styleId="c21c41">
    <w:name w:val="c21 c41"/>
    <w:basedOn w:val="a"/>
    <w:rsid w:val="00E419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14">
    <w:name w:val="c1 c14"/>
    <w:basedOn w:val="a0"/>
    <w:rsid w:val="00E41977"/>
  </w:style>
  <w:style w:type="character" w:customStyle="1" w:styleId="c1c4c14">
    <w:name w:val="c1 c4 c14"/>
    <w:basedOn w:val="a0"/>
    <w:rsid w:val="00E41977"/>
  </w:style>
  <w:style w:type="paragraph" w:customStyle="1" w:styleId="c21c41c54">
    <w:name w:val="c21 c41 c54"/>
    <w:basedOn w:val="a"/>
    <w:rsid w:val="00E419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c1c4c14">
    <w:name w:val="c5 c1 c4 c14"/>
    <w:basedOn w:val="a0"/>
    <w:rsid w:val="00E41977"/>
  </w:style>
  <w:style w:type="paragraph" w:customStyle="1" w:styleId="ParagraphStyle">
    <w:name w:val="Paragraph Style"/>
    <w:rsid w:val="00E41977"/>
    <w:pPr>
      <w:autoSpaceDE w:val="0"/>
      <w:autoSpaceDN w:val="0"/>
      <w:adjustRightInd w:val="0"/>
      <w:spacing w:after="0" w:line="240" w:lineRule="auto"/>
    </w:pPr>
    <w:rPr>
      <w:rFonts w:ascii="Arial" w:eastAsia="Times New Roman" w:hAnsi="Arial" w:cs="Arial"/>
      <w:sz w:val="24"/>
      <w:szCs w:val="24"/>
      <w:lang w:eastAsia="en-US"/>
    </w:rPr>
  </w:style>
  <w:style w:type="character" w:customStyle="1" w:styleId="c0c5c8">
    <w:name w:val="c0 c5 c8"/>
    <w:basedOn w:val="a0"/>
    <w:rsid w:val="00B33DB3"/>
  </w:style>
  <w:style w:type="paragraph" w:customStyle="1" w:styleId="c1c10c21">
    <w:name w:val="c1 c10 c21"/>
    <w:basedOn w:val="a"/>
    <w:rsid w:val="00B33D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33">
    <w:name w:val="c0 c33"/>
    <w:basedOn w:val="a0"/>
    <w:rsid w:val="00B33DB3"/>
  </w:style>
  <w:style w:type="character" w:customStyle="1" w:styleId="c0">
    <w:name w:val="c0"/>
    <w:basedOn w:val="a0"/>
    <w:rsid w:val="00B33DB3"/>
  </w:style>
  <w:style w:type="paragraph" w:customStyle="1" w:styleId="c1c10">
    <w:name w:val="c1 c10"/>
    <w:basedOn w:val="a"/>
    <w:rsid w:val="00B33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10c19">
    <w:name w:val="c1 c10 c19"/>
    <w:basedOn w:val="a"/>
    <w:rsid w:val="00B33D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B33DB3"/>
  </w:style>
  <w:style w:type="character" w:customStyle="1" w:styleId="c2c5">
    <w:name w:val="c2 c5"/>
    <w:basedOn w:val="a0"/>
    <w:rsid w:val="00B33DB3"/>
  </w:style>
  <w:style w:type="character" w:customStyle="1" w:styleId="FontStyle37">
    <w:name w:val="Font Style37"/>
    <w:basedOn w:val="a0"/>
    <w:uiPriority w:val="99"/>
    <w:rsid w:val="00A041EB"/>
    <w:rPr>
      <w:rFonts w:ascii="Times New Roman" w:hAnsi="Times New Roman" w:cs="Times New Roman"/>
      <w:sz w:val="26"/>
      <w:szCs w:val="26"/>
    </w:rPr>
  </w:style>
  <w:style w:type="character" w:customStyle="1" w:styleId="FontStyle38">
    <w:name w:val="Font Style38"/>
    <w:basedOn w:val="a0"/>
    <w:uiPriority w:val="99"/>
    <w:rsid w:val="00A041EB"/>
    <w:rPr>
      <w:rFonts w:ascii="Times New Roman" w:hAnsi="Times New Roman" w:cs="Times New Roman"/>
      <w:b/>
      <w:bCs/>
      <w:sz w:val="26"/>
      <w:szCs w:val="26"/>
    </w:rPr>
  </w:style>
  <w:style w:type="character" w:customStyle="1" w:styleId="FontStyle41">
    <w:name w:val="Font Style41"/>
    <w:basedOn w:val="a0"/>
    <w:uiPriority w:val="99"/>
    <w:rsid w:val="00B00E8A"/>
    <w:rPr>
      <w:rFonts w:ascii="Times New Roman" w:hAnsi="Times New Roman" w:cs="Times New Roman"/>
      <w:b/>
      <w:bCs/>
      <w:sz w:val="22"/>
      <w:szCs w:val="22"/>
    </w:rPr>
  </w:style>
  <w:style w:type="character" w:customStyle="1" w:styleId="FontStyle63">
    <w:name w:val="Font Style63"/>
    <w:basedOn w:val="a0"/>
    <w:uiPriority w:val="99"/>
    <w:rsid w:val="00E00330"/>
    <w:rPr>
      <w:rFonts w:ascii="Times New Roman" w:hAnsi="Times New Roman" w:cs="Times New Roman"/>
      <w:b/>
      <w:bCs/>
      <w:sz w:val="16"/>
      <w:szCs w:val="16"/>
    </w:rPr>
  </w:style>
  <w:style w:type="character" w:customStyle="1" w:styleId="FontStyle26">
    <w:name w:val="Font Style26"/>
    <w:basedOn w:val="a0"/>
    <w:uiPriority w:val="99"/>
    <w:rsid w:val="00E85E68"/>
    <w:rPr>
      <w:rFonts w:ascii="Times New Roman" w:hAnsi="Times New Roman" w:cs="Times New Roman"/>
      <w:b/>
      <w:bCs/>
      <w:sz w:val="22"/>
      <w:szCs w:val="22"/>
    </w:rPr>
  </w:style>
  <w:style w:type="character" w:customStyle="1" w:styleId="FontStyle30">
    <w:name w:val="Font Style30"/>
    <w:basedOn w:val="a0"/>
    <w:uiPriority w:val="99"/>
    <w:rsid w:val="00C42025"/>
    <w:rPr>
      <w:rFonts w:ascii="Times New Roman" w:hAnsi="Times New Roman" w:cs="Times New Roman"/>
      <w:sz w:val="20"/>
      <w:szCs w:val="20"/>
    </w:rPr>
  </w:style>
  <w:style w:type="character" w:customStyle="1" w:styleId="FontStyle28">
    <w:name w:val="Font Style28"/>
    <w:basedOn w:val="a0"/>
    <w:uiPriority w:val="99"/>
    <w:rsid w:val="00824CF6"/>
    <w:rPr>
      <w:rFonts w:ascii="Times New Roman" w:hAnsi="Times New Roman" w:cs="Times New Roman"/>
      <w:sz w:val="22"/>
      <w:szCs w:val="22"/>
    </w:rPr>
  </w:style>
  <w:style w:type="paragraph" w:customStyle="1" w:styleId="aff3">
    <w:name w:val="А_основной"/>
    <w:basedOn w:val="a"/>
    <w:link w:val="aff4"/>
    <w:qFormat/>
    <w:rsid w:val="00DD3B0A"/>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ff4">
    <w:name w:val="А_основной Знак"/>
    <w:basedOn w:val="a0"/>
    <w:link w:val="aff3"/>
    <w:rsid w:val="00DD3B0A"/>
    <w:rPr>
      <w:rFonts w:ascii="Times New Roman" w:eastAsia="Times New Roman" w:hAnsi="Times New Roman" w:cs="Arial"/>
      <w:sz w:val="28"/>
      <w:szCs w:val="20"/>
    </w:rPr>
  </w:style>
  <w:style w:type="paragraph" w:styleId="25">
    <w:name w:val="Body Text Indent 2"/>
    <w:basedOn w:val="a"/>
    <w:link w:val="26"/>
    <w:unhideWhenUsed/>
    <w:rsid w:val="00A26A76"/>
    <w:pPr>
      <w:spacing w:after="120" w:line="480" w:lineRule="auto"/>
      <w:ind w:left="283"/>
    </w:pPr>
  </w:style>
  <w:style w:type="character" w:customStyle="1" w:styleId="26">
    <w:name w:val="Основной текст с отступом 2 Знак"/>
    <w:basedOn w:val="a0"/>
    <w:link w:val="25"/>
    <w:uiPriority w:val="99"/>
    <w:semiHidden/>
    <w:rsid w:val="00A26A76"/>
  </w:style>
  <w:style w:type="character" w:customStyle="1" w:styleId="60">
    <w:name w:val="Заголовок 6 Знак"/>
    <w:basedOn w:val="a0"/>
    <w:link w:val="6"/>
    <w:rsid w:val="00A26A76"/>
    <w:rPr>
      <w:rFonts w:ascii="Times New Roman" w:eastAsia="Times New Roman" w:hAnsi="Times New Roman" w:cs="Times New Roman"/>
      <w:i/>
      <w:iCs/>
      <w:sz w:val="20"/>
      <w:szCs w:val="24"/>
      <w:u w:val="single"/>
    </w:rPr>
  </w:style>
  <w:style w:type="character" w:customStyle="1" w:styleId="70">
    <w:name w:val="Заголовок 7 Знак"/>
    <w:basedOn w:val="a0"/>
    <w:link w:val="7"/>
    <w:rsid w:val="00A26A76"/>
    <w:rPr>
      <w:rFonts w:ascii="Times New Roman" w:eastAsia="Times New Roman" w:hAnsi="Times New Roman" w:cs="Times New Roman"/>
      <w:i/>
      <w:iCs/>
      <w:sz w:val="20"/>
      <w:szCs w:val="24"/>
    </w:rPr>
  </w:style>
  <w:style w:type="character" w:customStyle="1" w:styleId="80">
    <w:name w:val="Заголовок 8 Знак"/>
    <w:basedOn w:val="a0"/>
    <w:link w:val="8"/>
    <w:rsid w:val="00A26A76"/>
    <w:rPr>
      <w:rFonts w:ascii="Times New Roman" w:eastAsia="Times New Roman" w:hAnsi="Times New Roman" w:cs="Times New Roman"/>
      <w:b/>
      <w:bCs/>
      <w:i/>
      <w:iCs/>
      <w:sz w:val="20"/>
      <w:szCs w:val="24"/>
    </w:rPr>
  </w:style>
  <w:style w:type="character" w:customStyle="1" w:styleId="90">
    <w:name w:val="Заголовок 9 Знак"/>
    <w:basedOn w:val="a0"/>
    <w:link w:val="9"/>
    <w:rsid w:val="00A26A76"/>
    <w:rPr>
      <w:rFonts w:ascii="Times New Roman" w:eastAsia="Times New Roman" w:hAnsi="Times New Roman" w:cs="Times New Roman"/>
      <w:b/>
      <w:bCs/>
      <w:i/>
      <w:iCs/>
      <w:sz w:val="24"/>
      <w:szCs w:val="24"/>
    </w:rPr>
  </w:style>
  <w:style w:type="paragraph" w:styleId="32">
    <w:name w:val="Body Text Indent 3"/>
    <w:basedOn w:val="a"/>
    <w:link w:val="33"/>
    <w:rsid w:val="00A26A76"/>
    <w:pPr>
      <w:spacing w:after="0" w:line="240" w:lineRule="auto"/>
      <w:ind w:firstLine="360"/>
      <w:jc w:val="both"/>
    </w:pPr>
    <w:rPr>
      <w:rFonts w:ascii="Times New Roman" w:eastAsia="Times New Roman" w:hAnsi="Times New Roman" w:cs="Times New Roman"/>
      <w:sz w:val="24"/>
      <w:szCs w:val="24"/>
    </w:rPr>
  </w:style>
  <w:style w:type="character" w:customStyle="1" w:styleId="33">
    <w:name w:val="Основной текст с отступом 3 Знак"/>
    <w:basedOn w:val="a0"/>
    <w:link w:val="32"/>
    <w:rsid w:val="00A26A76"/>
    <w:rPr>
      <w:rFonts w:ascii="Times New Roman" w:eastAsia="Times New Roman" w:hAnsi="Times New Roman" w:cs="Times New Roman"/>
      <w:sz w:val="24"/>
      <w:szCs w:val="24"/>
    </w:rPr>
  </w:style>
  <w:style w:type="paragraph" w:styleId="34">
    <w:name w:val="Body Text 3"/>
    <w:basedOn w:val="a"/>
    <w:link w:val="35"/>
    <w:rsid w:val="00A26A76"/>
    <w:pPr>
      <w:spacing w:after="0" w:line="240" w:lineRule="auto"/>
    </w:pPr>
    <w:rPr>
      <w:rFonts w:ascii="Times New Roman" w:eastAsia="Times New Roman" w:hAnsi="Times New Roman" w:cs="Times New Roman"/>
      <w:sz w:val="18"/>
      <w:szCs w:val="24"/>
    </w:rPr>
  </w:style>
  <w:style w:type="character" w:customStyle="1" w:styleId="35">
    <w:name w:val="Основной текст 3 Знак"/>
    <w:basedOn w:val="a0"/>
    <w:link w:val="34"/>
    <w:rsid w:val="00A26A76"/>
    <w:rPr>
      <w:rFonts w:ascii="Times New Roman" w:eastAsia="Times New Roman" w:hAnsi="Times New Roman" w:cs="Times New Roman"/>
      <w:sz w:val="18"/>
      <w:szCs w:val="24"/>
    </w:rPr>
  </w:style>
  <w:style w:type="character" w:styleId="aff5">
    <w:name w:val="footnote reference"/>
    <w:basedOn w:val="a0"/>
    <w:semiHidden/>
    <w:rsid w:val="00A26A76"/>
    <w:rPr>
      <w:vertAlign w:val="superscript"/>
    </w:rPr>
  </w:style>
  <w:style w:type="table" w:styleId="aff6">
    <w:name w:val="Table Theme"/>
    <w:basedOn w:val="a1"/>
    <w:rsid w:val="00A26A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basedOn w:val="a0"/>
    <w:rsid w:val="00211E6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11E62"/>
    <w:pPr>
      <w:spacing w:after="0" w:line="240" w:lineRule="auto"/>
    </w:pPr>
    <w:rPr>
      <w:rFonts w:ascii="Times New Roman" w:eastAsia="Times New Roman" w:hAnsi="Times New Roman" w:cs="Times New Roman"/>
      <w:sz w:val="24"/>
      <w:szCs w:val="24"/>
    </w:rPr>
  </w:style>
  <w:style w:type="paragraph" w:customStyle="1" w:styleId="17">
    <w:name w:val="Без интервала1"/>
    <w:rsid w:val="00211E62"/>
    <w:pPr>
      <w:widowControl w:val="0"/>
      <w:suppressAutoHyphens/>
    </w:pPr>
    <w:rPr>
      <w:rFonts w:ascii="Calibri" w:eastAsia="SimSun" w:hAnsi="Calibri" w:cs="font294"/>
      <w:kern w:val="1"/>
      <w:lang w:eastAsia="ar-SA"/>
    </w:rPr>
  </w:style>
  <w:style w:type="paragraph" w:customStyle="1" w:styleId="ConsPlusNormal">
    <w:name w:val="ConsPlusNormal"/>
    <w:rsid w:val="00F568D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49">
    <w:name w:val="Font Style49"/>
    <w:basedOn w:val="a0"/>
    <w:rsid w:val="0079472A"/>
    <w:rPr>
      <w:rFonts w:ascii="Arial" w:hAnsi="Arial" w:cs="Arial"/>
      <w:b/>
      <w:bCs/>
      <w:sz w:val="16"/>
      <w:szCs w:val="16"/>
    </w:rPr>
  </w:style>
  <w:style w:type="table" w:customStyle="1" w:styleId="18">
    <w:name w:val="Сетка таблицы1"/>
    <w:basedOn w:val="a1"/>
    <w:next w:val="ad"/>
    <w:uiPriority w:val="59"/>
    <w:rsid w:val="00104B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859">
      <w:bodyDiv w:val="1"/>
      <w:marLeft w:val="0"/>
      <w:marRight w:val="0"/>
      <w:marTop w:val="0"/>
      <w:marBottom w:val="0"/>
      <w:divBdr>
        <w:top w:val="none" w:sz="0" w:space="0" w:color="auto"/>
        <w:left w:val="none" w:sz="0" w:space="0" w:color="auto"/>
        <w:bottom w:val="none" w:sz="0" w:space="0" w:color="auto"/>
        <w:right w:val="none" w:sz="0" w:space="0" w:color="auto"/>
      </w:divBdr>
    </w:div>
    <w:div w:id="256525420">
      <w:bodyDiv w:val="1"/>
      <w:marLeft w:val="0"/>
      <w:marRight w:val="0"/>
      <w:marTop w:val="0"/>
      <w:marBottom w:val="0"/>
      <w:divBdr>
        <w:top w:val="none" w:sz="0" w:space="0" w:color="auto"/>
        <w:left w:val="none" w:sz="0" w:space="0" w:color="auto"/>
        <w:bottom w:val="none" w:sz="0" w:space="0" w:color="auto"/>
        <w:right w:val="none" w:sz="0" w:space="0" w:color="auto"/>
      </w:divBdr>
    </w:div>
    <w:div w:id="357437351">
      <w:bodyDiv w:val="1"/>
      <w:marLeft w:val="0"/>
      <w:marRight w:val="0"/>
      <w:marTop w:val="0"/>
      <w:marBottom w:val="0"/>
      <w:divBdr>
        <w:top w:val="none" w:sz="0" w:space="0" w:color="auto"/>
        <w:left w:val="none" w:sz="0" w:space="0" w:color="auto"/>
        <w:bottom w:val="none" w:sz="0" w:space="0" w:color="auto"/>
        <w:right w:val="none" w:sz="0" w:space="0" w:color="auto"/>
      </w:divBdr>
    </w:div>
    <w:div w:id="385179463">
      <w:bodyDiv w:val="1"/>
      <w:marLeft w:val="0"/>
      <w:marRight w:val="0"/>
      <w:marTop w:val="0"/>
      <w:marBottom w:val="0"/>
      <w:divBdr>
        <w:top w:val="none" w:sz="0" w:space="0" w:color="auto"/>
        <w:left w:val="none" w:sz="0" w:space="0" w:color="auto"/>
        <w:bottom w:val="none" w:sz="0" w:space="0" w:color="auto"/>
        <w:right w:val="none" w:sz="0" w:space="0" w:color="auto"/>
      </w:divBdr>
    </w:div>
    <w:div w:id="778569851">
      <w:bodyDiv w:val="1"/>
      <w:marLeft w:val="0"/>
      <w:marRight w:val="0"/>
      <w:marTop w:val="0"/>
      <w:marBottom w:val="0"/>
      <w:divBdr>
        <w:top w:val="none" w:sz="0" w:space="0" w:color="auto"/>
        <w:left w:val="none" w:sz="0" w:space="0" w:color="auto"/>
        <w:bottom w:val="none" w:sz="0" w:space="0" w:color="auto"/>
        <w:right w:val="none" w:sz="0" w:space="0" w:color="auto"/>
      </w:divBdr>
    </w:div>
    <w:div w:id="1063219077">
      <w:bodyDiv w:val="1"/>
      <w:marLeft w:val="0"/>
      <w:marRight w:val="0"/>
      <w:marTop w:val="0"/>
      <w:marBottom w:val="0"/>
      <w:divBdr>
        <w:top w:val="none" w:sz="0" w:space="0" w:color="auto"/>
        <w:left w:val="none" w:sz="0" w:space="0" w:color="auto"/>
        <w:bottom w:val="none" w:sz="0" w:space="0" w:color="auto"/>
        <w:right w:val="none" w:sz="0" w:space="0" w:color="auto"/>
      </w:divBdr>
    </w:div>
    <w:div w:id="1164005215">
      <w:bodyDiv w:val="1"/>
      <w:marLeft w:val="0"/>
      <w:marRight w:val="0"/>
      <w:marTop w:val="0"/>
      <w:marBottom w:val="0"/>
      <w:divBdr>
        <w:top w:val="none" w:sz="0" w:space="0" w:color="auto"/>
        <w:left w:val="none" w:sz="0" w:space="0" w:color="auto"/>
        <w:bottom w:val="none" w:sz="0" w:space="0" w:color="auto"/>
        <w:right w:val="none" w:sz="0" w:space="0" w:color="auto"/>
      </w:divBdr>
    </w:div>
    <w:div w:id="1417943712">
      <w:bodyDiv w:val="1"/>
      <w:marLeft w:val="0"/>
      <w:marRight w:val="0"/>
      <w:marTop w:val="0"/>
      <w:marBottom w:val="0"/>
      <w:divBdr>
        <w:top w:val="none" w:sz="0" w:space="0" w:color="auto"/>
        <w:left w:val="none" w:sz="0" w:space="0" w:color="auto"/>
        <w:bottom w:val="none" w:sz="0" w:space="0" w:color="auto"/>
        <w:right w:val="none" w:sz="0" w:space="0" w:color="auto"/>
      </w:divBdr>
      <w:divsChild>
        <w:div w:id="166094217">
          <w:marLeft w:val="0"/>
          <w:marRight w:val="0"/>
          <w:marTop w:val="0"/>
          <w:marBottom w:val="0"/>
          <w:divBdr>
            <w:top w:val="none" w:sz="0" w:space="0" w:color="auto"/>
            <w:left w:val="none" w:sz="0" w:space="0" w:color="auto"/>
            <w:bottom w:val="none" w:sz="0" w:space="0" w:color="auto"/>
            <w:right w:val="none" w:sz="0" w:space="0" w:color="auto"/>
          </w:divBdr>
        </w:div>
      </w:divsChild>
    </w:div>
    <w:div w:id="20607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www.pandia.ru/text/category/4_klas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y-shop.ru/shop/soft/444491.html" TargetMode="External"/><Relationship Id="rId17" Type="http://schemas.openxmlformats.org/officeDocument/2006/relationships/hyperlink" Target="http://www.pandia.ru/text/category/3_klass/" TargetMode="External"/><Relationship Id="rId2" Type="http://schemas.openxmlformats.org/officeDocument/2006/relationships/numbering" Target="numbering.xml"/><Relationship Id="rId16" Type="http://schemas.openxmlformats.org/officeDocument/2006/relationships/hyperlink" Target="http://www.pandia.ru/text/category/2_kla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collection.edu.ru/" TargetMode="External"/><Relationship Id="rId5" Type="http://schemas.openxmlformats.org/officeDocument/2006/relationships/settings" Target="settings.xml"/><Relationship Id="rId15" Type="http://schemas.openxmlformats.org/officeDocument/2006/relationships/hyperlink" Target="http://www.pandia.ru/text/category/dopolnitelmznoe_obrazovanie/"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pandia.ru/text/category/1_kla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8457D-6C47-4F9F-8E38-59F93F5C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426</Pages>
  <Words>142997</Words>
  <Characters>815084</Characters>
  <Application>Microsoft Office Word</Application>
  <DocSecurity>0</DocSecurity>
  <Lines>6792</Lines>
  <Paragraphs>1912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10I</cp:lastModifiedBy>
  <cp:revision>8</cp:revision>
  <cp:lastPrinted>2014-12-09T16:36:00Z</cp:lastPrinted>
  <dcterms:created xsi:type="dcterms:W3CDTF">2015-11-11T19:25:00Z</dcterms:created>
  <dcterms:modified xsi:type="dcterms:W3CDTF">2015-11-15T18:20:00Z</dcterms:modified>
</cp:coreProperties>
</file>