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E1" w:rsidRPr="006977E1" w:rsidRDefault="006977E1" w:rsidP="00FE2DBA">
      <w:pPr>
        <w:jc w:val="center"/>
      </w:pPr>
    </w:p>
    <w:p w:rsidR="00FE2DBA" w:rsidRPr="00540638" w:rsidRDefault="00FE2DBA" w:rsidP="00FE2DBA">
      <w:pPr>
        <w:jc w:val="center"/>
        <w:rPr>
          <w:sz w:val="28"/>
          <w:szCs w:val="28"/>
        </w:rPr>
      </w:pPr>
      <w:r w:rsidRPr="00540638">
        <w:rPr>
          <w:sz w:val="28"/>
          <w:szCs w:val="28"/>
        </w:rPr>
        <w:t>Муниципальное бюджетное общеобразовательное учреждение</w:t>
      </w:r>
    </w:p>
    <w:p w:rsidR="00FE2DBA" w:rsidRPr="00540638" w:rsidRDefault="00FE2DBA" w:rsidP="00FE2DBA">
      <w:pPr>
        <w:jc w:val="center"/>
        <w:rPr>
          <w:sz w:val="28"/>
          <w:szCs w:val="28"/>
        </w:rPr>
      </w:pPr>
      <w:r w:rsidRPr="00540638">
        <w:rPr>
          <w:sz w:val="28"/>
          <w:szCs w:val="28"/>
        </w:rPr>
        <w:t xml:space="preserve"> средняя общеобразовательная школа с. Луков Кордон</w:t>
      </w:r>
    </w:p>
    <w:p w:rsidR="00FE2DBA" w:rsidRPr="00540638" w:rsidRDefault="007530B3" w:rsidP="00FE2DBA">
      <w:pPr>
        <w:jc w:val="center"/>
        <w:rPr>
          <w:sz w:val="28"/>
          <w:szCs w:val="28"/>
        </w:rPr>
      </w:pPr>
      <w:r w:rsidRPr="00540638">
        <w:rPr>
          <w:sz w:val="28"/>
          <w:szCs w:val="28"/>
        </w:rPr>
        <w:t xml:space="preserve"> Александрово </w:t>
      </w:r>
      <w:proofErr w:type="gramStart"/>
      <w:r w:rsidRPr="00540638">
        <w:rPr>
          <w:sz w:val="28"/>
          <w:szCs w:val="28"/>
        </w:rPr>
        <w:t>-Г</w:t>
      </w:r>
      <w:proofErr w:type="gramEnd"/>
      <w:r w:rsidRPr="00540638">
        <w:rPr>
          <w:sz w:val="28"/>
          <w:szCs w:val="28"/>
        </w:rPr>
        <w:t>айский</w:t>
      </w:r>
      <w:r w:rsidR="00FE2DBA" w:rsidRPr="00540638">
        <w:rPr>
          <w:sz w:val="28"/>
          <w:szCs w:val="28"/>
        </w:rPr>
        <w:t xml:space="preserve"> </w:t>
      </w:r>
      <w:r w:rsidRPr="00540638">
        <w:rPr>
          <w:sz w:val="28"/>
          <w:szCs w:val="28"/>
        </w:rPr>
        <w:t xml:space="preserve"> район Саратовская область</w:t>
      </w:r>
      <w:r w:rsidR="00FE2DBA" w:rsidRPr="00540638">
        <w:rPr>
          <w:sz w:val="28"/>
          <w:szCs w:val="28"/>
        </w:rPr>
        <w:t xml:space="preserve"> </w:t>
      </w:r>
    </w:p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</w:p>
    <w:p w:rsidR="00540638" w:rsidRPr="00540638" w:rsidRDefault="00540638" w:rsidP="00FE2DBA">
      <w:pPr>
        <w:jc w:val="center"/>
        <w:rPr>
          <w:b/>
          <w:bCs/>
          <w:sz w:val="28"/>
          <w:szCs w:val="28"/>
        </w:rPr>
      </w:pPr>
    </w:p>
    <w:p w:rsidR="00540638" w:rsidRPr="00540638" w:rsidRDefault="00540638" w:rsidP="00FE2DBA">
      <w:pPr>
        <w:jc w:val="center"/>
        <w:rPr>
          <w:b/>
          <w:bCs/>
          <w:sz w:val="28"/>
          <w:szCs w:val="28"/>
        </w:rPr>
      </w:pPr>
    </w:p>
    <w:p w:rsidR="00540638" w:rsidRPr="00540638" w:rsidRDefault="00540638" w:rsidP="00FE2DBA">
      <w:pPr>
        <w:jc w:val="center"/>
        <w:rPr>
          <w:b/>
          <w:bCs/>
          <w:sz w:val="28"/>
          <w:szCs w:val="28"/>
        </w:rPr>
      </w:pPr>
    </w:p>
    <w:p w:rsidR="00540638" w:rsidRPr="00540638" w:rsidRDefault="00540638" w:rsidP="00540638">
      <w:pPr>
        <w:rPr>
          <w:b/>
          <w:bCs/>
          <w:sz w:val="28"/>
          <w:szCs w:val="28"/>
        </w:rPr>
      </w:pPr>
    </w:p>
    <w:p w:rsidR="00540638" w:rsidRPr="00540638" w:rsidRDefault="00540638" w:rsidP="00FE2DBA">
      <w:pPr>
        <w:jc w:val="center"/>
        <w:rPr>
          <w:b/>
          <w:bCs/>
          <w:sz w:val="28"/>
          <w:szCs w:val="28"/>
        </w:rPr>
      </w:pPr>
    </w:p>
    <w:tbl>
      <w:tblPr>
        <w:tblW w:w="55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599"/>
        <w:gridCol w:w="3304"/>
      </w:tblGrid>
      <w:tr w:rsidR="00FE2DBA" w:rsidRPr="00540638" w:rsidTr="007530B3">
        <w:trPr>
          <w:trHeight w:val="1935"/>
        </w:trPr>
        <w:tc>
          <w:tcPr>
            <w:tcW w:w="1740" w:type="pct"/>
          </w:tcPr>
          <w:p w:rsidR="00FE2DBA" w:rsidRPr="00540638" w:rsidRDefault="00540638" w:rsidP="00BC21E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Рассмотрено</w:t>
            </w:r>
          </w:p>
          <w:p w:rsidR="00FE2DBA" w:rsidRPr="00540638" w:rsidRDefault="00FE2DBA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Руководитель МО</w:t>
            </w:r>
          </w:p>
          <w:p w:rsidR="00FE2DBA" w:rsidRPr="00540638" w:rsidRDefault="00FE2DBA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______</w:t>
            </w:r>
            <w:r w:rsidR="007530B3" w:rsidRPr="00540638">
              <w:rPr>
                <w:sz w:val="28"/>
                <w:szCs w:val="28"/>
              </w:rPr>
              <w:t xml:space="preserve">    Кузьмина Г. И.</w:t>
            </w:r>
            <w:r w:rsidRPr="00540638">
              <w:rPr>
                <w:sz w:val="28"/>
                <w:szCs w:val="28"/>
              </w:rPr>
              <w:t xml:space="preserve"> </w:t>
            </w:r>
          </w:p>
          <w:p w:rsidR="00FE2DBA" w:rsidRPr="00540638" w:rsidRDefault="00FE2DBA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540638">
              <w:rPr>
                <w:sz w:val="28"/>
                <w:szCs w:val="28"/>
              </w:rPr>
              <w:t>от</w:t>
            </w:r>
            <w:proofErr w:type="gramEnd"/>
            <w:r w:rsidRPr="00540638">
              <w:rPr>
                <w:sz w:val="28"/>
                <w:szCs w:val="28"/>
              </w:rPr>
              <w:t xml:space="preserve"> </w:t>
            </w:r>
          </w:p>
          <w:p w:rsidR="00FE2DBA" w:rsidRPr="00540638" w:rsidRDefault="00FE2DBA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«____»____________201</w:t>
            </w:r>
            <w:r w:rsidR="00FE0223" w:rsidRPr="00540638">
              <w:rPr>
                <w:sz w:val="28"/>
                <w:szCs w:val="28"/>
              </w:rPr>
              <w:t>5</w:t>
            </w:r>
            <w:r w:rsidRPr="00540638">
              <w:rPr>
                <w:sz w:val="28"/>
                <w:szCs w:val="28"/>
              </w:rPr>
              <w:t xml:space="preserve"> г.</w:t>
            </w:r>
          </w:p>
          <w:p w:rsidR="00FE2DBA" w:rsidRPr="00540638" w:rsidRDefault="00FE2DBA" w:rsidP="00BC21E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FE2DBA" w:rsidRPr="00540638" w:rsidRDefault="00540638" w:rsidP="0054063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Согласовано</w:t>
            </w:r>
          </w:p>
          <w:p w:rsidR="007530B3" w:rsidRPr="00540638" w:rsidRDefault="00FE2DBA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Заместитель директора</w:t>
            </w:r>
          </w:p>
          <w:p w:rsidR="007530B3" w:rsidRPr="00540638" w:rsidRDefault="00FE2DBA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 xml:space="preserve"> по УВР</w:t>
            </w:r>
          </w:p>
          <w:p w:rsidR="00FE2DBA" w:rsidRPr="00540638" w:rsidRDefault="007530B3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 xml:space="preserve">                  </w:t>
            </w:r>
            <w:r w:rsidR="00FE2DBA" w:rsidRPr="00540638">
              <w:rPr>
                <w:sz w:val="28"/>
                <w:szCs w:val="28"/>
              </w:rPr>
              <w:t xml:space="preserve"> Туманова Н. А.</w:t>
            </w:r>
          </w:p>
          <w:p w:rsidR="00FE2DBA" w:rsidRPr="00540638" w:rsidRDefault="00621788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«____»____________201</w:t>
            </w:r>
            <w:r w:rsidR="00FE0223" w:rsidRPr="00540638">
              <w:rPr>
                <w:sz w:val="28"/>
                <w:szCs w:val="28"/>
              </w:rPr>
              <w:t>5</w:t>
            </w:r>
            <w:r w:rsidR="00FE2DBA" w:rsidRPr="00540638">
              <w:rPr>
                <w:sz w:val="28"/>
                <w:szCs w:val="28"/>
              </w:rPr>
              <w:t xml:space="preserve"> г.</w:t>
            </w:r>
          </w:p>
          <w:p w:rsidR="00FE2DBA" w:rsidRPr="00540638" w:rsidRDefault="00FE2DBA" w:rsidP="00BC21E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FE2DBA" w:rsidRPr="00540638" w:rsidRDefault="00540638" w:rsidP="0054063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Утверждено</w:t>
            </w:r>
          </w:p>
          <w:p w:rsidR="00FE2DBA" w:rsidRPr="00540638" w:rsidRDefault="00FE2DBA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Директор МБОУ СОШ с. Луков Кордон</w:t>
            </w:r>
          </w:p>
          <w:p w:rsidR="00FE2DBA" w:rsidRPr="00540638" w:rsidRDefault="007530B3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________/Арыков А.А. /</w:t>
            </w:r>
          </w:p>
          <w:p w:rsidR="00FE2DBA" w:rsidRPr="00540638" w:rsidRDefault="00621788" w:rsidP="00BC21EA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40638">
              <w:rPr>
                <w:sz w:val="28"/>
                <w:szCs w:val="28"/>
              </w:rPr>
              <w:t>Приказ № ___ от «___»____201</w:t>
            </w:r>
            <w:r w:rsidR="00FE0223" w:rsidRPr="00540638">
              <w:rPr>
                <w:sz w:val="28"/>
                <w:szCs w:val="28"/>
              </w:rPr>
              <w:t>5</w:t>
            </w:r>
            <w:r w:rsidR="00FE2DBA" w:rsidRPr="00540638">
              <w:rPr>
                <w:sz w:val="28"/>
                <w:szCs w:val="28"/>
              </w:rPr>
              <w:t xml:space="preserve"> г.</w:t>
            </w:r>
          </w:p>
          <w:p w:rsidR="00FE2DBA" w:rsidRPr="00540638" w:rsidRDefault="00FE2DBA" w:rsidP="00BC21E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</w:p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</w:p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</w:p>
    <w:p w:rsidR="00CF4758" w:rsidRPr="00540638" w:rsidRDefault="00CF4758" w:rsidP="00FE2DBA">
      <w:pPr>
        <w:jc w:val="center"/>
        <w:rPr>
          <w:b/>
          <w:bCs/>
          <w:sz w:val="28"/>
          <w:szCs w:val="28"/>
        </w:rPr>
      </w:pPr>
    </w:p>
    <w:p w:rsidR="00CF4758" w:rsidRPr="00540638" w:rsidRDefault="00CF4758" w:rsidP="00FE2DBA">
      <w:pPr>
        <w:jc w:val="center"/>
        <w:rPr>
          <w:b/>
          <w:bCs/>
          <w:sz w:val="28"/>
          <w:szCs w:val="28"/>
        </w:rPr>
      </w:pPr>
    </w:p>
    <w:p w:rsidR="00CF4758" w:rsidRPr="00540638" w:rsidRDefault="00CF4758" w:rsidP="00FE2DBA">
      <w:pPr>
        <w:jc w:val="center"/>
        <w:rPr>
          <w:b/>
          <w:bCs/>
          <w:sz w:val="28"/>
          <w:szCs w:val="28"/>
        </w:rPr>
      </w:pPr>
    </w:p>
    <w:p w:rsidR="00CF4758" w:rsidRPr="00540638" w:rsidRDefault="00CF4758" w:rsidP="00FE2DBA">
      <w:pPr>
        <w:jc w:val="center"/>
        <w:rPr>
          <w:b/>
          <w:bCs/>
          <w:sz w:val="28"/>
          <w:szCs w:val="28"/>
        </w:rPr>
      </w:pPr>
    </w:p>
    <w:p w:rsidR="00CF4758" w:rsidRPr="00540638" w:rsidRDefault="00CF4758" w:rsidP="00540638">
      <w:pPr>
        <w:rPr>
          <w:b/>
          <w:bCs/>
          <w:sz w:val="28"/>
          <w:szCs w:val="28"/>
        </w:rPr>
      </w:pPr>
    </w:p>
    <w:p w:rsidR="00CF4758" w:rsidRPr="00540638" w:rsidRDefault="00CF4758" w:rsidP="00FE2DBA">
      <w:pPr>
        <w:jc w:val="center"/>
        <w:rPr>
          <w:b/>
          <w:bCs/>
          <w:sz w:val="28"/>
          <w:szCs w:val="28"/>
        </w:rPr>
      </w:pPr>
    </w:p>
    <w:p w:rsidR="00CF4758" w:rsidRPr="00540638" w:rsidRDefault="00CF4758" w:rsidP="00FE2DBA">
      <w:pPr>
        <w:jc w:val="center"/>
        <w:rPr>
          <w:b/>
          <w:bCs/>
          <w:sz w:val="28"/>
          <w:szCs w:val="28"/>
        </w:rPr>
      </w:pPr>
    </w:p>
    <w:p w:rsidR="00FE2DBA" w:rsidRPr="00540638" w:rsidRDefault="00FE2DBA" w:rsidP="00FE2DBA">
      <w:pPr>
        <w:jc w:val="center"/>
        <w:rPr>
          <w:b/>
          <w:sz w:val="28"/>
          <w:szCs w:val="28"/>
        </w:rPr>
      </w:pPr>
      <w:r w:rsidRPr="00540638">
        <w:rPr>
          <w:b/>
          <w:sz w:val="28"/>
          <w:szCs w:val="28"/>
        </w:rPr>
        <w:t xml:space="preserve">РАБОЧАЯ ПРОГРАММА </w:t>
      </w:r>
    </w:p>
    <w:p w:rsidR="00FE2DBA" w:rsidRPr="00540638" w:rsidRDefault="00FE2DBA" w:rsidP="00FE2DBA">
      <w:pPr>
        <w:jc w:val="center"/>
        <w:rPr>
          <w:b/>
          <w:sz w:val="28"/>
          <w:szCs w:val="28"/>
        </w:rPr>
      </w:pPr>
      <w:r w:rsidRPr="00540638">
        <w:rPr>
          <w:b/>
          <w:sz w:val="28"/>
          <w:szCs w:val="28"/>
        </w:rPr>
        <w:t>по математике 11 класс</w:t>
      </w:r>
    </w:p>
    <w:p w:rsidR="00FE2DBA" w:rsidRPr="00540638" w:rsidRDefault="00FE2DBA" w:rsidP="00FE2DBA">
      <w:pPr>
        <w:jc w:val="center"/>
        <w:rPr>
          <w:b/>
          <w:sz w:val="28"/>
          <w:szCs w:val="28"/>
        </w:rPr>
      </w:pPr>
      <w:r w:rsidRPr="00540638">
        <w:rPr>
          <w:b/>
          <w:sz w:val="28"/>
          <w:szCs w:val="28"/>
        </w:rPr>
        <w:t>учителя 1 кв. категории</w:t>
      </w:r>
    </w:p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  <w:r w:rsidRPr="00540638">
        <w:rPr>
          <w:b/>
          <w:sz w:val="28"/>
          <w:szCs w:val="28"/>
        </w:rPr>
        <w:t>Кузьминой Галины Ивановны</w:t>
      </w:r>
    </w:p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</w:p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</w:p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</w:p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</w:p>
    <w:p w:rsidR="00FE2DBA" w:rsidRPr="00540638" w:rsidRDefault="00FE2DBA" w:rsidP="00FE2DBA">
      <w:pPr>
        <w:jc w:val="center"/>
        <w:rPr>
          <w:b/>
          <w:bCs/>
          <w:sz w:val="28"/>
          <w:szCs w:val="28"/>
        </w:rPr>
      </w:pPr>
    </w:p>
    <w:p w:rsidR="00FE2DBA" w:rsidRPr="00540638" w:rsidRDefault="00FE2DBA" w:rsidP="00A27471">
      <w:pPr>
        <w:jc w:val="right"/>
        <w:rPr>
          <w:bCs/>
          <w:sz w:val="28"/>
          <w:szCs w:val="28"/>
        </w:rPr>
      </w:pPr>
    </w:p>
    <w:p w:rsidR="00FE2DBA" w:rsidRPr="00540638" w:rsidRDefault="00FE2DBA" w:rsidP="00A27471">
      <w:pPr>
        <w:tabs>
          <w:tab w:val="left" w:pos="9288"/>
        </w:tabs>
        <w:ind w:left="4248"/>
        <w:jc w:val="right"/>
        <w:rPr>
          <w:sz w:val="28"/>
          <w:szCs w:val="28"/>
        </w:rPr>
      </w:pPr>
      <w:r w:rsidRPr="00540638">
        <w:rPr>
          <w:sz w:val="28"/>
          <w:szCs w:val="28"/>
        </w:rPr>
        <w:t>Рассмотрено на заседании</w:t>
      </w:r>
    </w:p>
    <w:p w:rsidR="00FE2DBA" w:rsidRPr="00540638" w:rsidRDefault="00FE2DBA" w:rsidP="00A27471">
      <w:pPr>
        <w:tabs>
          <w:tab w:val="left" w:pos="9288"/>
        </w:tabs>
        <w:ind w:left="4248"/>
        <w:jc w:val="right"/>
        <w:rPr>
          <w:sz w:val="28"/>
          <w:szCs w:val="28"/>
        </w:rPr>
      </w:pPr>
      <w:r w:rsidRPr="00540638">
        <w:rPr>
          <w:sz w:val="28"/>
          <w:szCs w:val="28"/>
        </w:rPr>
        <w:t>педагогического совета школы</w:t>
      </w:r>
    </w:p>
    <w:p w:rsidR="00FE2DBA" w:rsidRPr="00540638" w:rsidRDefault="00FE0223" w:rsidP="00A27471">
      <w:pPr>
        <w:tabs>
          <w:tab w:val="left" w:pos="9288"/>
        </w:tabs>
        <w:ind w:left="4248"/>
        <w:jc w:val="right"/>
        <w:rPr>
          <w:sz w:val="28"/>
          <w:szCs w:val="28"/>
        </w:rPr>
      </w:pPr>
      <w:r w:rsidRPr="00540638">
        <w:rPr>
          <w:sz w:val="28"/>
          <w:szCs w:val="28"/>
        </w:rPr>
        <w:t xml:space="preserve">протокол №1от 28 </w:t>
      </w:r>
      <w:r w:rsidR="00FE2DBA" w:rsidRPr="00540638">
        <w:rPr>
          <w:sz w:val="28"/>
          <w:szCs w:val="28"/>
        </w:rPr>
        <w:t>августа 201</w:t>
      </w:r>
      <w:r w:rsidRPr="00540638">
        <w:rPr>
          <w:sz w:val="28"/>
          <w:szCs w:val="28"/>
        </w:rPr>
        <w:t>5</w:t>
      </w:r>
      <w:r w:rsidR="00FE2DBA" w:rsidRPr="00540638">
        <w:rPr>
          <w:sz w:val="28"/>
          <w:szCs w:val="28"/>
        </w:rPr>
        <w:t>г.</w:t>
      </w:r>
    </w:p>
    <w:p w:rsidR="00FE2DBA" w:rsidRPr="00540638" w:rsidRDefault="00FE2DBA" w:rsidP="00A27471">
      <w:pPr>
        <w:jc w:val="right"/>
        <w:rPr>
          <w:sz w:val="28"/>
          <w:szCs w:val="28"/>
        </w:rPr>
      </w:pPr>
    </w:p>
    <w:p w:rsidR="00FE2DBA" w:rsidRPr="00540638" w:rsidRDefault="00FE2DBA" w:rsidP="00A27471">
      <w:pPr>
        <w:jc w:val="right"/>
        <w:rPr>
          <w:sz w:val="28"/>
          <w:szCs w:val="28"/>
        </w:rPr>
      </w:pPr>
    </w:p>
    <w:p w:rsidR="00FE2DBA" w:rsidRPr="00540638" w:rsidRDefault="00FE2DBA" w:rsidP="00FE2DBA">
      <w:pPr>
        <w:jc w:val="center"/>
        <w:rPr>
          <w:sz w:val="28"/>
          <w:szCs w:val="28"/>
        </w:rPr>
      </w:pPr>
    </w:p>
    <w:p w:rsidR="00FE2DBA" w:rsidRPr="00540638" w:rsidRDefault="00FE2DBA" w:rsidP="00FE2DBA">
      <w:pPr>
        <w:jc w:val="center"/>
        <w:rPr>
          <w:sz w:val="28"/>
          <w:szCs w:val="28"/>
        </w:rPr>
      </w:pPr>
    </w:p>
    <w:p w:rsidR="00FE2DBA" w:rsidRPr="00540638" w:rsidRDefault="00FE2DBA" w:rsidP="00FE2DBA">
      <w:pPr>
        <w:jc w:val="center"/>
        <w:rPr>
          <w:sz w:val="28"/>
          <w:szCs w:val="28"/>
        </w:rPr>
      </w:pPr>
    </w:p>
    <w:p w:rsidR="00FE2DBA" w:rsidRPr="00540638" w:rsidRDefault="00FE2DBA" w:rsidP="00FE2DBA">
      <w:pPr>
        <w:jc w:val="center"/>
        <w:rPr>
          <w:sz w:val="28"/>
          <w:szCs w:val="28"/>
        </w:rPr>
      </w:pPr>
    </w:p>
    <w:p w:rsidR="00CF4758" w:rsidRPr="00540638" w:rsidRDefault="00CF4758" w:rsidP="00540638">
      <w:pPr>
        <w:rPr>
          <w:sz w:val="28"/>
          <w:szCs w:val="28"/>
        </w:rPr>
      </w:pPr>
    </w:p>
    <w:p w:rsidR="006977E1" w:rsidRPr="00540638" w:rsidRDefault="006977E1" w:rsidP="00FE2DBA">
      <w:pPr>
        <w:jc w:val="center"/>
        <w:rPr>
          <w:sz w:val="28"/>
          <w:szCs w:val="28"/>
        </w:rPr>
      </w:pPr>
    </w:p>
    <w:p w:rsidR="00CF4758" w:rsidRPr="00540638" w:rsidRDefault="00FE0223" w:rsidP="00540638">
      <w:pPr>
        <w:jc w:val="center"/>
        <w:rPr>
          <w:sz w:val="28"/>
          <w:szCs w:val="28"/>
        </w:rPr>
      </w:pPr>
      <w:r w:rsidRPr="00540638">
        <w:rPr>
          <w:sz w:val="28"/>
          <w:szCs w:val="28"/>
        </w:rPr>
        <w:t>2015/2016</w:t>
      </w:r>
      <w:r w:rsidR="00FE2DBA" w:rsidRPr="00540638">
        <w:rPr>
          <w:sz w:val="28"/>
          <w:szCs w:val="28"/>
        </w:rPr>
        <w:t>уч. год</w:t>
      </w:r>
    </w:p>
    <w:p w:rsidR="00CF4758" w:rsidRPr="006977E1" w:rsidRDefault="00CF4758" w:rsidP="00CF4758">
      <w:pPr>
        <w:rPr>
          <w:b/>
        </w:rPr>
      </w:pPr>
    </w:p>
    <w:p w:rsidR="00FE2DBA" w:rsidRPr="006977E1" w:rsidRDefault="00FE2DBA" w:rsidP="00FE2DBA">
      <w:pPr>
        <w:jc w:val="center"/>
        <w:rPr>
          <w:b/>
        </w:rPr>
      </w:pPr>
      <w:r w:rsidRPr="006977E1">
        <w:rPr>
          <w:b/>
        </w:rPr>
        <w:t>Пояснительная записка.</w:t>
      </w:r>
    </w:p>
    <w:p w:rsidR="00FE2DBA" w:rsidRPr="006977E1" w:rsidRDefault="00FE2DBA" w:rsidP="00FE2DBA">
      <w:pPr>
        <w:jc w:val="both"/>
      </w:pPr>
      <w:r w:rsidRPr="006977E1">
        <w:t>Рабочая программа  составлена на основе нормативных документов:</w:t>
      </w:r>
    </w:p>
    <w:p w:rsidR="00FE2DBA" w:rsidRPr="006977E1" w:rsidRDefault="00FE2DBA" w:rsidP="00FE2DBA">
      <w:pPr>
        <w:numPr>
          <w:ilvl w:val="0"/>
          <w:numId w:val="3"/>
        </w:numPr>
        <w:jc w:val="both"/>
      </w:pPr>
      <w:r w:rsidRPr="006977E1">
        <w:t>Закон РФ «Об образовании» № 122-ФЗ.</w:t>
      </w:r>
    </w:p>
    <w:p w:rsidR="00FE2DBA" w:rsidRPr="006977E1" w:rsidRDefault="00FE2DBA" w:rsidP="00FE2DBA">
      <w:pPr>
        <w:numPr>
          <w:ilvl w:val="0"/>
          <w:numId w:val="3"/>
        </w:numPr>
        <w:jc w:val="both"/>
      </w:pPr>
      <w:r w:rsidRPr="006977E1">
        <w:t xml:space="preserve">Обязательный минимум содержания основного общего образования </w:t>
      </w:r>
    </w:p>
    <w:p w:rsidR="00FE2DBA" w:rsidRPr="006977E1" w:rsidRDefault="00FE2DBA" w:rsidP="00FE2DBA">
      <w:pPr>
        <w:numPr>
          <w:ilvl w:val="0"/>
          <w:numId w:val="3"/>
        </w:numPr>
        <w:jc w:val="both"/>
      </w:pPr>
      <w:r w:rsidRPr="006977E1">
        <w:t xml:space="preserve">Федеральный компонент государственного стандарта общего образования по математике. </w:t>
      </w:r>
    </w:p>
    <w:p w:rsidR="00FE2DBA" w:rsidRPr="006977E1" w:rsidRDefault="00FE2DBA" w:rsidP="00FE2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77E1">
        <w:rPr>
          <w:rFonts w:ascii="Times New Roman" w:hAnsi="Times New Roman"/>
          <w:sz w:val="24"/>
          <w:szCs w:val="24"/>
        </w:rPr>
        <w:t>Программы по алгебре и началам математического анализа  10-11 классов (базовый уровень) авторов И.И.Зубаревой,</w:t>
      </w:r>
      <w:r w:rsidR="009A6153" w:rsidRPr="006977E1">
        <w:rPr>
          <w:rFonts w:ascii="Times New Roman" w:hAnsi="Times New Roman"/>
          <w:sz w:val="24"/>
          <w:szCs w:val="24"/>
        </w:rPr>
        <w:t xml:space="preserve"> </w:t>
      </w:r>
      <w:r w:rsidRPr="006977E1">
        <w:rPr>
          <w:rFonts w:ascii="Times New Roman" w:hAnsi="Times New Roman"/>
          <w:sz w:val="24"/>
          <w:szCs w:val="24"/>
        </w:rPr>
        <w:t xml:space="preserve"> А.Г.Мордковича, </w:t>
      </w:r>
    </w:p>
    <w:p w:rsidR="00FE2DBA" w:rsidRPr="006977E1" w:rsidRDefault="00FE2DBA" w:rsidP="00FE2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77E1">
        <w:rPr>
          <w:rFonts w:ascii="Times New Roman" w:hAnsi="Times New Roman"/>
          <w:sz w:val="24"/>
          <w:szCs w:val="24"/>
        </w:rPr>
        <w:t>Программа по геометрии (базовый уровень) авторов Л.С.Атанасян и др.</w:t>
      </w:r>
    </w:p>
    <w:p w:rsidR="007530B3" w:rsidRPr="006977E1" w:rsidRDefault="00FE0223" w:rsidP="00FE2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2015/2016</w:t>
      </w:r>
      <w:r w:rsidR="007530B3" w:rsidRPr="006977E1">
        <w:rPr>
          <w:rFonts w:ascii="Times New Roman" w:hAnsi="Times New Roman"/>
          <w:sz w:val="24"/>
          <w:szCs w:val="24"/>
        </w:rPr>
        <w:t xml:space="preserve"> уч. год МБОУ СОШ с. Луков Кордон</w:t>
      </w:r>
    </w:p>
    <w:p w:rsidR="00FE2DBA" w:rsidRPr="006977E1" w:rsidRDefault="00FE2DBA" w:rsidP="00FE2DBA">
      <w:pPr>
        <w:ind w:left="720"/>
        <w:jc w:val="both"/>
      </w:pPr>
      <w:r w:rsidRPr="006977E1">
        <w:t>Настоящая программа представляет собой индивидуальную разработку</w:t>
      </w:r>
    </w:p>
    <w:p w:rsidR="00FE2DBA" w:rsidRPr="006977E1" w:rsidRDefault="00FE2DBA" w:rsidP="00FE2DBA">
      <w:pPr>
        <w:jc w:val="both"/>
      </w:pPr>
      <w:r w:rsidRPr="006977E1">
        <w:t>рабочей программы для 11 класса.</w:t>
      </w:r>
    </w:p>
    <w:p w:rsidR="00FE2DBA" w:rsidRPr="006977E1" w:rsidRDefault="00FE2DBA" w:rsidP="00FE2DBA">
      <w:pPr>
        <w:jc w:val="both"/>
      </w:pPr>
      <w:r w:rsidRPr="006977E1">
        <w:t>Математика - наука о наиболее общих и фундаментальных структурах реального мира, дающая важнейший аппарат и источник принципиальных идей для всех естественных наук и современных технологий. Весь научно-технический прогресс человечества напрямую связан с развитием математики. Поэтому без знания математики невозможно адекватное представление о мире. С другой стороны, математически образованному человеку легче войти в любую новую для него объективную проблематику</w:t>
      </w:r>
    </w:p>
    <w:p w:rsidR="00FE2DBA" w:rsidRPr="006977E1" w:rsidRDefault="00FE2DBA" w:rsidP="00FE2DBA">
      <w:pPr>
        <w:spacing w:line="321" w:lineRule="atLeast"/>
        <w:ind w:firstLine="705"/>
        <w:jc w:val="both"/>
      </w:pPr>
      <w:r w:rsidRPr="006977E1">
        <w:t>Математика - наиболее точная из наук. Поэтому учебный предмет «математика» обладает исключительным воспитательным потенциалом: он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</w:t>
      </w:r>
      <w:proofErr w:type="gramStart"/>
      <w:r w:rsidRPr="006977E1">
        <w:t>..</w:t>
      </w:r>
      <w:proofErr w:type="gramEnd"/>
    </w:p>
    <w:p w:rsidR="00FE2DBA" w:rsidRPr="006977E1" w:rsidRDefault="00FE2DBA" w:rsidP="00FE2DBA">
      <w:pPr>
        <w:spacing w:line="321" w:lineRule="atLeast"/>
        <w:ind w:firstLine="705"/>
        <w:jc w:val="both"/>
        <w:rPr>
          <w:b/>
        </w:rPr>
      </w:pPr>
      <w:r w:rsidRPr="006977E1">
        <w:rPr>
          <w:b/>
        </w:rPr>
        <w:t>Цели школьного математического обра</w:t>
      </w:r>
      <w:r w:rsidRPr="006977E1">
        <w:rPr>
          <w:b/>
        </w:rPr>
        <w:softHyphen/>
        <w:t>зования:</w:t>
      </w:r>
    </w:p>
    <w:p w:rsidR="00FE2DBA" w:rsidRPr="006977E1" w:rsidRDefault="00B64C2A" w:rsidP="00B64C2A">
      <w:pPr>
        <w:widowControl w:val="0"/>
        <w:autoSpaceDE w:val="0"/>
        <w:autoSpaceDN w:val="0"/>
        <w:adjustRightInd w:val="0"/>
        <w:spacing w:line="249" w:lineRule="atLeast"/>
        <w:ind w:left="795"/>
        <w:jc w:val="both"/>
      </w:pPr>
      <w:r>
        <w:t>-</w:t>
      </w:r>
      <w:r w:rsidR="00FE2DBA" w:rsidRPr="006977E1"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FE2DBA" w:rsidRPr="006977E1" w:rsidRDefault="00B64C2A" w:rsidP="00B64C2A">
      <w:pPr>
        <w:widowControl w:val="0"/>
        <w:autoSpaceDE w:val="0"/>
        <w:autoSpaceDN w:val="0"/>
        <w:adjustRightInd w:val="0"/>
        <w:spacing w:line="249" w:lineRule="atLeast"/>
        <w:ind w:left="794"/>
        <w:jc w:val="both"/>
      </w:pPr>
      <w:r>
        <w:t>-</w:t>
      </w:r>
      <w:r w:rsidR="00FE2DBA" w:rsidRPr="006977E1">
        <w:t>интеллектуальное развитие учащихся, формирование качеств мышле</w:t>
      </w:r>
      <w:r w:rsidR="00FE2DBA" w:rsidRPr="006977E1">
        <w:softHyphen/>
        <w:t xml:space="preserve">ния, характерных для математической деятельности и необходимых человеку для полноценной жизни в обществе; </w:t>
      </w:r>
    </w:p>
    <w:p w:rsidR="00FE2DBA" w:rsidRPr="006977E1" w:rsidRDefault="00B64C2A" w:rsidP="00B64C2A">
      <w:pPr>
        <w:widowControl w:val="0"/>
        <w:autoSpaceDE w:val="0"/>
        <w:autoSpaceDN w:val="0"/>
        <w:adjustRightInd w:val="0"/>
        <w:spacing w:line="249" w:lineRule="atLeast"/>
        <w:ind w:left="795"/>
        <w:jc w:val="both"/>
      </w:pPr>
      <w:r>
        <w:t>-</w:t>
      </w:r>
      <w:r w:rsidR="00FE2DBA" w:rsidRPr="006977E1">
        <w:t>формирование представлений об идеях и методах математики, о матема</w:t>
      </w:r>
      <w:r w:rsidR="00FE2DBA" w:rsidRPr="006977E1">
        <w:softHyphen/>
        <w:t>тике как форме описания и методе познания действительности;</w:t>
      </w:r>
    </w:p>
    <w:p w:rsidR="00FE2DBA" w:rsidRPr="006977E1" w:rsidRDefault="00B64C2A" w:rsidP="00B64C2A">
      <w:pPr>
        <w:ind w:left="795"/>
        <w:jc w:val="both"/>
        <w:rPr>
          <w:b/>
        </w:rPr>
      </w:pPr>
      <w:r>
        <w:t>-</w:t>
      </w:r>
      <w:r w:rsidR="00FE2DBA" w:rsidRPr="006977E1">
        <w:t>формирование представления о значимости математики, как части обще</w:t>
      </w:r>
      <w:r w:rsidR="00FE2DBA" w:rsidRPr="006977E1">
        <w:softHyphen/>
        <w:t>человеческой культуры в развитии цивилизации и в современном обществе</w:t>
      </w:r>
    </w:p>
    <w:p w:rsidR="00FE2DBA" w:rsidRPr="006977E1" w:rsidRDefault="00FE2DBA" w:rsidP="00FE2DBA">
      <w:pPr>
        <w:ind w:firstLine="708"/>
        <w:jc w:val="both"/>
      </w:pPr>
      <w:r w:rsidRPr="006977E1">
        <w:t xml:space="preserve">Общий курс математики рассчитан на </w:t>
      </w:r>
      <w:r w:rsidR="002C61B5">
        <w:t>170</w:t>
      </w:r>
      <w:r w:rsidRPr="006977E1">
        <w:t xml:space="preserve"> часов. Курс математики в старшей школе делится на два предмета – «Алгебра и начала анализа» и «Геометрия»</w:t>
      </w:r>
    </w:p>
    <w:p w:rsidR="00FE2DBA" w:rsidRPr="006977E1" w:rsidRDefault="00FE2DBA" w:rsidP="00FE2DBA">
      <w:pPr>
        <w:ind w:left="780"/>
        <w:jc w:val="both"/>
      </w:pPr>
      <w:r w:rsidRPr="006977E1">
        <w:rPr>
          <w:b/>
        </w:rPr>
        <w:t>Целью изучения курса алгебры и начала анализа</w:t>
      </w:r>
      <w:r w:rsidRPr="006977E1">
        <w:t xml:space="preserve"> в 11 классе является: </w:t>
      </w:r>
    </w:p>
    <w:p w:rsidR="00FE2DBA" w:rsidRPr="006977E1" w:rsidRDefault="00B64C2A" w:rsidP="00B64C2A">
      <w:pPr>
        <w:ind w:left="1500"/>
      </w:pPr>
      <w:r>
        <w:t>-</w:t>
      </w:r>
      <w:r w:rsidR="00FE2DBA" w:rsidRPr="006977E1">
        <w:t>систематическое изучение функций как важнейшего математического объекта средствами алгебры и математического анализа;</w:t>
      </w:r>
    </w:p>
    <w:p w:rsidR="00FE2DBA" w:rsidRPr="006977E1" w:rsidRDefault="00B64C2A" w:rsidP="00B64C2A">
      <w:pPr>
        <w:ind w:left="1140"/>
      </w:pPr>
      <w:r>
        <w:t xml:space="preserve">      -</w:t>
      </w:r>
      <w:r w:rsidR="00FE2DBA" w:rsidRPr="006977E1">
        <w:t xml:space="preserve">раскрытие политехнического и прикладного значения общих методов </w:t>
      </w:r>
      <w:r>
        <w:t xml:space="preserve">    </w:t>
      </w:r>
      <w:r w:rsidR="00FE2DBA" w:rsidRPr="006977E1">
        <w:t>математики, связанных с исследованием функций;</w:t>
      </w:r>
    </w:p>
    <w:p w:rsidR="00FE2DBA" w:rsidRPr="006977E1" w:rsidRDefault="00B64C2A" w:rsidP="00B64C2A">
      <w:pPr>
        <w:ind w:left="1500"/>
      </w:pPr>
      <w:r>
        <w:t>-</w:t>
      </w:r>
      <w:r w:rsidR="00FE2DBA" w:rsidRPr="006977E1">
        <w:t>интеллектуальное развитие, формирование уровня абстрактного и логического мышления и алгоритмической культуры, необходимого для обучения в высшей школе и будущей профессиональной деятельности;</w:t>
      </w:r>
    </w:p>
    <w:p w:rsidR="00FE2DBA" w:rsidRPr="006977E1" w:rsidRDefault="00B64C2A" w:rsidP="00B64C2A">
      <w:pPr>
        <w:ind w:left="1500"/>
      </w:pPr>
      <w:r>
        <w:t>-</w:t>
      </w:r>
      <w:r w:rsidR="00FE2DBA" w:rsidRPr="006977E1">
        <w:t>подготовка необходимого аппарата для изучения геометрии и физики.</w:t>
      </w:r>
    </w:p>
    <w:p w:rsidR="00FE2DBA" w:rsidRDefault="00FE2DBA" w:rsidP="00FE2DBA">
      <w:pPr>
        <w:ind w:firstLine="708"/>
        <w:jc w:val="both"/>
      </w:pPr>
      <w:r w:rsidRPr="006977E1">
        <w:t xml:space="preserve">В этом курсе из основных содержательно-методических линий, в качестве  </w:t>
      </w:r>
      <w:proofErr w:type="gramStart"/>
      <w:r w:rsidRPr="006977E1">
        <w:t>приоритетной</w:t>
      </w:r>
      <w:proofErr w:type="gramEnd"/>
      <w:r w:rsidRPr="006977E1">
        <w:t xml:space="preserve">, выбрана функционально-графическая линия. </w:t>
      </w:r>
      <w:proofErr w:type="gramStart"/>
      <w:r w:rsidRPr="006977E1">
        <w:t>Это</w:t>
      </w:r>
      <w:proofErr w:type="gramEnd"/>
      <w:r w:rsidRPr="006977E1">
        <w:t xml:space="preserve"> прежде всего выражается в том, что какой бы класс функций, уравнений, выражений не изучался, построение материала практически всегда осуществляется по жесткой системе: функц</w:t>
      </w:r>
      <w:r w:rsidR="00FE0223">
        <w:t>ия – уравнения – преобразования.</w:t>
      </w:r>
    </w:p>
    <w:p w:rsidR="00FE0223" w:rsidRPr="006977E1" w:rsidRDefault="00FE0223" w:rsidP="00FE2DBA">
      <w:pPr>
        <w:ind w:firstLine="708"/>
        <w:jc w:val="both"/>
      </w:pPr>
      <w:r>
        <w:t>Преподавание алгебры осуществляются по учебнику « Алгебра и начала математического  анализа» А. Г. Мордковича.</w:t>
      </w:r>
    </w:p>
    <w:p w:rsidR="00FE2DBA" w:rsidRPr="006977E1" w:rsidRDefault="00FE2DBA" w:rsidP="00FE2DBA">
      <w:pPr>
        <w:ind w:firstLine="708"/>
        <w:jc w:val="both"/>
      </w:pPr>
      <w:r w:rsidRPr="006977E1">
        <w:t>Преподавание геометрии осуществ</w:t>
      </w:r>
      <w:r w:rsidRPr="006977E1">
        <w:softHyphen/>
        <w:t>ляется по учебнику «Геометрия 10-11» Л.С. Атанасян, В.Ф. Бутузов и др. Ис</w:t>
      </w:r>
      <w:r w:rsidRPr="006977E1">
        <w:softHyphen/>
        <w:t xml:space="preserve">пользуются дидактические материалы Б.Г. Зив, В.М. Мейлер. Структура курса и тематическое планирование определено  на основе на </w:t>
      </w:r>
      <w:r w:rsidRPr="006977E1">
        <w:lastRenderedPageBreak/>
        <w:t>методических рекомендациях  книги для учителя «Изу</w:t>
      </w:r>
      <w:r w:rsidRPr="006977E1">
        <w:softHyphen/>
        <w:t>чение геометрии в 10-11 классах» авторов С.М. Саакян, В.Ф. Бутузов.</w:t>
      </w:r>
    </w:p>
    <w:p w:rsidR="00FE2DBA" w:rsidRPr="006977E1" w:rsidRDefault="00FE2DBA" w:rsidP="00FE2DBA">
      <w:pPr>
        <w:ind w:firstLine="708"/>
        <w:jc w:val="both"/>
      </w:pPr>
      <w:r w:rsidRPr="006977E1">
        <w:t>Каждому человеку  в своей жизни приходится выполнять достаточно сложные расчеты, находить в справочниках и применять нужные формулы, владеть практи</w:t>
      </w:r>
      <w:r w:rsidRPr="006977E1">
        <w:softHyphen/>
        <w:t>ческими приемами геометрических измерений и построений. Все больше специаль</w:t>
      </w:r>
      <w:r w:rsidRPr="006977E1">
        <w:softHyphen/>
        <w:t xml:space="preserve">ностей, требующих высокого уровня образования, связано с непосредственным применением математики. В ходе решения задач – основной учебной деятельности на уроках геометрии – развиваются творческая и прикладная стороны мышления. Изучение геометрии  развивает воображение, пространственные представления. </w:t>
      </w:r>
    </w:p>
    <w:p w:rsidR="00FE2DBA" w:rsidRPr="006977E1" w:rsidRDefault="00FE2DBA" w:rsidP="00FE2DBA">
      <w:pPr>
        <w:ind w:firstLine="709"/>
        <w:jc w:val="both"/>
      </w:pPr>
      <w:r w:rsidRPr="006977E1">
        <w:rPr>
          <w:b/>
        </w:rPr>
        <w:t>Цель изучения курса геометрии</w:t>
      </w:r>
      <w:r w:rsidRPr="006977E1">
        <w:t>:</w:t>
      </w:r>
    </w:p>
    <w:p w:rsidR="00FE2DBA" w:rsidRPr="006977E1" w:rsidRDefault="00B64C2A" w:rsidP="00B64C2A">
      <w:pPr>
        <w:ind w:left="1429"/>
        <w:jc w:val="both"/>
      </w:pPr>
      <w:r>
        <w:t>-</w:t>
      </w:r>
      <w:r w:rsidR="00FE2DBA" w:rsidRPr="006977E1">
        <w:t xml:space="preserve"> систематическое изучение свойств геометрических тел в пространстве</w:t>
      </w:r>
    </w:p>
    <w:p w:rsidR="00FE2DBA" w:rsidRPr="006977E1" w:rsidRDefault="00B64C2A" w:rsidP="00B64C2A">
      <w:pPr>
        <w:ind w:left="1429"/>
        <w:jc w:val="both"/>
      </w:pPr>
      <w:r>
        <w:t>-</w:t>
      </w:r>
      <w:r w:rsidR="00FE2DBA" w:rsidRPr="006977E1">
        <w:t xml:space="preserve"> развитие пространственных представлений учащихся, </w:t>
      </w:r>
    </w:p>
    <w:p w:rsidR="00FE2DBA" w:rsidRPr="006977E1" w:rsidRDefault="00B64C2A" w:rsidP="00B64C2A">
      <w:pPr>
        <w:ind w:left="1429"/>
        <w:jc w:val="both"/>
      </w:pPr>
      <w:r>
        <w:t>-</w:t>
      </w:r>
      <w:r w:rsidR="00FE2DBA" w:rsidRPr="006977E1">
        <w:t xml:space="preserve"> представление о геометрических свойствах реальных предметов (их форма, взаимное расположение и т.д.) и использование этих свой</w:t>
      </w:r>
      <w:proofErr w:type="gramStart"/>
      <w:r w:rsidR="00FE2DBA" w:rsidRPr="006977E1">
        <w:t>ств в пр</w:t>
      </w:r>
      <w:proofErr w:type="gramEnd"/>
      <w:r w:rsidR="00FE2DBA" w:rsidRPr="006977E1">
        <w:t>актической деятельности,</w:t>
      </w:r>
    </w:p>
    <w:p w:rsidR="00FE2DBA" w:rsidRPr="006977E1" w:rsidRDefault="00B64C2A" w:rsidP="00B64C2A">
      <w:pPr>
        <w:ind w:left="1429"/>
        <w:jc w:val="both"/>
      </w:pPr>
      <w:r>
        <w:t>-</w:t>
      </w:r>
      <w:r w:rsidR="00FE2DBA" w:rsidRPr="006977E1">
        <w:t>освоение способов вычисления практически важных геометрических вели</w:t>
      </w:r>
      <w:r w:rsidR="00FE2DBA" w:rsidRPr="006977E1">
        <w:softHyphen/>
        <w:t>чин,</w:t>
      </w:r>
    </w:p>
    <w:p w:rsidR="00FE2DBA" w:rsidRPr="006977E1" w:rsidRDefault="00B64C2A" w:rsidP="00B64C2A">
      <w:pPr>
        <w:ind w:left="1429"/>
        <w:jc w:val="both"/>
      </w:pPr>
      <w:r>
        <w:t>-</w:t>
      </w:r>
      <w:r w:rsidR="00FE2DBA" w:rsidRPr="006977E1">
        <w:t>использование языка геометрии для описания предметов окружающего мира;</w:t>
      </w:r>
    </w:p>
    <w:p w:rsidR="00FE2DBA" w:rsidRPr="006977E1" w:rsidRDefault="00B64C2A" w:rsidP="00B64C2A">
      <w:pPr>
        <w:ind w:left="1429"/>
        <w:jc w:val="both"/>
      </w:pPr>
      <w:r>
        <w:t>-</w:t>
      </w:r>
      <w:r w:rsidR="00FE2DBA" w:rsidRPr="006977E1">
        <w:t>дальнейшее развитие логического мышления учащихся.</w:t>
      </w:r>
    </w:p>
    <w:p w:rsidR="00FE2DBA" w:rsidRPr="006977E1" w:rsidRDefault="00FE2DBA" w:rsidP="00FE2DBA">
      <w:pPr>
        <w:ind w:left="1429"/>
        <w:jc w:val="both"/>
      </w:pPr>
    </w:p>
    <w:p w:rsidR="00BC21EA" w:rsidRDefault="00FE2DBA" w:rsidP="00FE0223">
      <w:pPr>
        <w:tabs>
          <w:tab w:val="left" w:pos="644"/>
          <w:tab w:val="left" w:pos="5529"/>
          <w:tab w:val="left" w:pos="9070"/>
        </w:tabs>
        <w:jc w:val="both"/>
      </w:pPr>
      <w:r w:rsidRPr="006977E1">
        <w:t>На изучение мате</w:t>
      </w:r>
      <w:r w:rsidR="00FE0223">
        <w:t>матики в 11 классе отводится 170</w:t>
      </w:r>
      <w:r w:rsidRPr="006977E1">
        <w:t xml:space="preserve"> часов</w:t>
      </w:r>
      <w:r w:rsidR="00FE0223">
        <w:t>(136 часов</w:t>
      </w:r>
      <w:r w:rsidR="00443147">
        <w:t xml:space="preserve"> и 34 часа  школьного</w:t>
      </w:r>
      <w:r w:rsidR="00CA0A6E">
        <w:t xml:space="preserve"> компонент</w:t>
      </w:r>
      <w:r w:rsidR="00443147">
        <w:t>а н</w:t>
      </w:r>
      <w:r w:rsidR="00B11ED4">
        <w:t>а усиление преподавания предмета)</w:t>
      </w:r>
      <w:r w:rsidRPr="006977E1">
        <w:t>, из них на курс алгебры и начал</w:t>
      </w:r>
      <w:r w:rsidR="007A6E75" w:rsidRPr="006977E1">
        <w:t>а анализа -</w:t>
      </w:r>
      <w:r w:rsidR="00CA0A6E">
        <w:t xml:space="preserve"> 102 часа</w:t>
      </w:r>
      <w:r w:rsidR="00FE0223">
        <w:t xml:space="preserve"> </w:t>
      </w:r>
      <w:proofErr w:type="gramStart"/>
      <w:r w:rsidR="007A6E75" w:rsidRPr="006977E1">
        <w:t>(</w:t>
      </w:r>
      <w:r w:rsidR="00CA0A6E">
        <w:t xml:space="preserve">  </w:t>
      </w:r>
      <w:proofErr w:type="gramEnd"/>
      <w:r w:rsidR="00CA0A6E">
        <w:t>3</w:t>
      </w:r>
      <w:r w:rsidRPr="006977E1">
        <w:t xml:space="preserve"> часа в неделю), на курс </w:t>
      </w:r>
      <w:r w:rsidR="007A6E75" w:rsidRPr="006977E1">
        <w:t>геометрии – 68 часов  (</w:t>
      </w:r>
      <w:r w:rsidRPr="006977E1">
        <w:t xml:space="preserve"> 2 часа в неделю.</w:t>
      </w:r>
      <w:r w:rsidR="007A6E75" w:rsidRPr="006977E1">
        <w:t>)</w:t>
      </w:r>
    </w:p>
    <w:p w:rsidR="00443147" w:rsidRPr="006977E1" w:rsidRDefault="00443147" w:rsidP="00FE0223">
      <w:pPr>
        <w:tabs>
          <w:tab w:val="left" w:pos="644"/>
          <w:tab w:val="left" w:pos="5529"/>
          <w:tab w:val="left" w:pos="9070"/>
        </w:tabs>
        <w:jc w:val="both"/>
      </w:pPr>
      <w:r>
        <w:t xml:space="preserve">34 часа </w:t>
      </w:r>
      <w:r w:rsidR="00B11ED4" w:rsidRPr="00B11ED4">
        <w:t xml:space="preserve">школьного компонента </w:t>
      </w:r>
      <w:r>
        <w:t xml:space="preserve">распределены по темам: степени и корни-1 ч, показательная и логарифмическая функции-5 ч., интеграл-2 ч.,  элементы мат. статистики и теория вероятности -3 ч., равнения и неравенства- 1 ч., </w:t>
      </w:r>
      <w:r w:rsidR="00B11ED4">
        <w:t>повторение- 18 ч. и резерв- 4 часа.</w:t>
      </w: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020"/>
        </w:tabs>
        <w:jc w:val="center"/>
        <w:rPr>
          <w:b/>
        </w:rPr>
      </w:pPr>
    </w:p>
    <w:p w:rsidR="00CF4758" w:rsidRDefault="00CF4758" w:rsidP="002E546F">
      <w:pPr>
        <w:tabs>
          <w:tab w:val="left" w:pos="1020"/>
        </w:tabs>
        <w:rPr>
          <w:b/>
        </w:rPr>
      </w:pPr>
    </w:p>
    <w:p w:rsidR="00B64C2A" w:rsidRDefault="00B64C2A" w:rsidP="002E546F">
      <w:pPr>
        <w:tabs>
          <w:tab w:val="left" w:pos="1020"/>
        </w:tabs>
        <w:rPr>
          <w:b/>
        </w:rPr>
      </w:pPr>
    </w:p>
    <w:p w:rsidR="00B64C2A" w:rsidRDefault="00B64C2A" w:rsidP="002E546F">
      <w:pPr>
        <w:tabs>
          <w:tab w:val="left" w:pos="1020"/>
        </w:tabs>
        <w:rPr>
          <w:b/>
        </w:rPr>
      </w:pPr>
    </w:p>
    <w:p w:rsidR="00B64C2A" w:rsidRDefault="00B64C2A" w:rsidP="002E546F">
      <w:pPr>
        <w:tabs>
          <w:tab w:val="left" w:pos="1020"/>
        </w:tabs>
        <w:rPr>
          <w:b/>
        </w:rPr>
      </w:pPr>
    </w:p>
    <w:p w:rsidR="00CF4758" w:rsidRPr="006977E1" w:rsidRDefault="00CF4758" w:rsidP="007530B3">
      <w:pPr>
        <w:tabs>
          <w:tab w:val="left" w:pos="1020"/>
        </w:tabs>
        <w:jc w:val="center"/>
        <w:rPr>
          <w:b/>
        </w:rPr>
      </w:pPr>
    </w:p>
    <w:p w:rsidR="007530B3" w:rsidRPr="006977E1" w:rsidRDefault="0010458E" w:rsidP="007530B3">
      <w:pPr>
        <w:tabs>
          <w:tab w:val="left" w:pos="1020"/>
        </w:tabs>
        <w:jc w:val="center"/>
        <w:rPr>
          <w:b/>
        </w:rPr>
      </w:pPr>
      <w:r w:rsidRPr="006977E1">
        <w:rPr>
          <w:b/>
        </w:rPr>
        <w:t>Календарно-т</w:t>
      </w:r>
      <w:r w:rsidR="007530B3" w:rsidRPr="006977E1">
        <w:rPr>
          <w:b/>
        </w:rPr>
        <w:t>ематическое планирование</w:t>
      </w:r>
    </w:p>
    <w:p w:rsidR="007530B3" w:rsidRPr="006977E1" w:rsidRDefault="007530B3" w:rsidP="007530B3">
      <w:pPr>
        <w:tabs>
          <w:tab w:val="left" w:pos="1020"/>
        </w:tabs>
        <w:jc w:val="center"/>
        <w:rPr>
          <w:b/>
        </w:rPr>
      </w:pPr>
      <w:r w:rsidRPr="006977E1">
        <w:rPr>
          <w:b/>
        </w:rPr>
        <w:t xml:space="preserve">алгебры и начала анализа 11 класс </w:t>
      </w:r>
    </w:p>
    <w:p w:rsidR="007530B3" w:rsidRPr="006977E1" w:rsidRDefault="00CA0A6E" w:rsidP="007530B3">
      <w:pPr>
        <w:tabs>
          <w:tab w:val="left" w:pos="1020"/>
        </w:tabs>
        <w:jc w:val="center"/>
        <w:rPr>
          <w:b/>
        </w:rPr>
      </w:pPr>
      <w:r>
        <w:rPr>
          <w:b/>
        </w:rPr>
        <w:t>(3ч в неделю, всего 102</w:t>
      </w:r>
      <w:r w:rsidR="007530B3" w:rsidRPr="006977E1">
        <w:rPr>
          <w:b/>
        </w:rPr>
        <w:t xml:space="preserve"> ч</w:t>
      </w:r>
      <w:proofErr w:type="gramStart"/>
      <w:r w:rsidR="007530B3" w:rsidRPr="006977E1">
        <w:rPr>
          <w:b/>
        </w:rPr>
        <w:t xml:space="preserve"> )</w:t>
      </w:r>
      <w:proofErr w:type="gramEnd"/>
    </w:p>
    <w:p w:rsidR="007530B3" w:rsidRPr="006977E1" w:rsidRDefault="007530B3" w:rsidP="00CA2C7B">
      <w:pPr>
        <w:tabs>
          <w:tab w:val="left" w:pos="1020"/>
        </w:tabs>
        <w:rPr>
          <w:b/>
        </w:rPr>
      </w:pPr>
    </w:p>
    <w:tbl>
      <w:tblPr>
        <w:tblW w:w="109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686"/>
        <w:gridCol w:w="993"/>
        <w:gridCol w:w="1417"/>
        <w:gridCol w:w="1276"/>
        <w:gridCol w:w="2646"/>
        <w:gridCol w:w="9"/>
        <w:gridCol w:w="38"/>
        <w:gridCol w:w="7"/>
      </w:tblGrid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7530B3" w:rsidP="007530B3">
            <w:pPr>
              <w:jc w:val="center"/>
            </w:pPr>
            <w:r w:rsidRPr="006977E1">
              <w:t>№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темы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Кол-во час</w:t>
            </w:r>
          </w:p>
        </w:tc>
        <w:tc>
          <w:tcPr>
            <w:tcW w:w="1417" w:type="dxa"/>
          </w:tcPr>
          <w:p w:rsidR="007530B3" w:rsidRPr="006977E1" w:rsidRDefault="007530B3" w:rsidP="007530B3">
            <w:pPr>
              <w:jc w:val="center"/>
            </w:pPr>
            <w:r w:rsidRPr="006977E1">
              <w:t>Дата</w:t>
            </w:r>
          </w:p>
          <w:p w:rsidR="007530B3" w:rsidRPr="006977E1" w:rsidRDefault="007530B3" w:rsidP="007530B3">
            <w:pPr>
              <w:jc w:val="center"/>
            </w:pPr>
            <w:r w:rsidRPr="006977E1">
              <w:t>план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  <w:r w:rsidRPr="006977E1">
              <w:t>Дата факт</w:t>
            </w: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  <w:r w:rsidRPr="006977E1">
              <w:t>примечание</w:t>
            </w: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3686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rPr>
                <w:b/>
              </w:rPr>
              <w:t xml:space="preserve"> Степенные функции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  <w:rPr>
                <w:b/>
              </w:rPr>
            </w:pPr>
            <w:r>
              <w:rPr>
                <w:b/>
              </w:rPr>
              <w:t>4/09-3/10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1,2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 xml:space="preserve">Понятие корня </w:t>
            </w:r>
            <w:r w:rsidRPr="006977E1">
              <w:rPr>
                <w:i/>
              </w:rPr>
              <w:t>п</w:t>
            </w:r>
            <w:r w:rsidRPr="006977E1">
              <w:t>-й степени из действительного числа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9A1FA4" w:rsidRDefault="009A1FA4" w:rsidP="00753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5/09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3,4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 xml:space="preserve">Функции </w:t>
            </w:r>
            <w:r w:rsidRPr="006977E1">
              <w:rPr>
                <w:position w:val="-12"/>
              </w:rPr>
              <w:object w:dxaOrig="85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1.75pt" o:ole="">
                  <v:imagedata r:id="rId8" o:title=""/>
                </v:shape>
                <o:OLEObject Type="Embed" ProgID="Equation.3" ShapeID="_x0000_i1025" DrawAspect="Content" ObjectID="_1329689794" r:id="rId9"/>
              </w:object>
            </w:r>
            <w:r w:rsidRPr="006977E1">
              <w:t>, их свойства и графики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7,11/09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5,6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 xml:space="preserve">Свойства корня </w:t>
            </w:r>
            <w:r w:rsidRPr="006977E1">
              <w:rPr>
                <w:i/>
              </w:rPr>
              <w:t>п</w:t>
            </w:r>
            <w:r w:rsidRPr="006977E1">
              <w:t>-й степени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12,14/09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Преобразования выражений, содержащих радикалы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18,19,21/09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Обобщение понятия о показателе степени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25/09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11,12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Степенные функции, их свойства и графики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26,28/09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Контрольная работа №1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2/10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Подготовка к ЕГЭ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3/10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3686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rPr>
                <w:b/>
              </w:rPr>
              <w:t>Показательная  и логарифмическая функции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  <w:rPr>
                <w:b/>
              </w:rPr>
            </w:pPr>
            <w:r>
              <w:rPr>
                <w:b/>
              </w:rPr>
              <w:t>5/10-18/12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15,16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Показательная функция, ее свойства и график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5,9/10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17-20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Показательные уравнения и  неравенства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A1FA4" w:rsidRDefault="009A1FA4" w:rsidP="007530B3">
            <w:pPr>
              <w:jc w:val="center"/>
            </w:pPr>
            <w:r>
              <w:t>10,12,16,</w:t>
            </w:r>
          </w:p>
          <w:p w:rsidR="007530B3" w:rsidRPr="006977E1" w:rsidRDefault="009A1FA4" w:rsidP="007530B3">
            <w:pPr>
              <w:jc w:val="center"/>
            </w:pPr>
            <w:r>
              <w:t>17/10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21,22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 xml:space="preserve">Понятие логарифма 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19,23/10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23,24</w:t>
            </w:r>
          </w:p>
        </w:tc>
        <w:tc>
          <w:tcPr>
            <w:tcW w:w="3686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t xml:space="preserve">Функция </w:t>
            </w:r>
            <w:r w:rsidRPr="006977E1">
              <w:rPr>
                <w:position w:val="-12"/>
              </w:rPr>
              <w:object w:dxaOrig="1160" w:dyaOrig="380">
                <v:shape id="_x0000_i1026" type="#_x0000_t75" style="width:57.75pt;height:18.75pt" o:ole="">
                  <v:imagedata r:id="rId10" o:title=""/>
                </v:shape>
                <o:OLEObject Type="Embed" ProgID="Equation.3" ShapeID="_x0000_i1026" DrawAspect="Content" ObjectID="_1329689795" r:id="rId11"/>
              </w:object>
            </w:r>
            <w:r w:rsidRPr="006977E1">
              <w:t>, ее свойства  и график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24,30/10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Контрольная работа №2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9/11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26,27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Свойства логарифма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13,14/11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7530B3" w:rsidRPr="006977E1" w:rsidTr="009772D4">
        <w:trPr>
          <w:gridAfter w:val="3"/>
          <w:wAfter w:w="54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28-31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Логарифмические уравнения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A1FA4" w:rsidRDefault="009A1FA4" w:rsidP="007530B3">
            <w:pPr>
              <w:jc w:val="center"/>
            </w:pPr>
            <w:r>
              <w:t>16,20,21,</w:t>
            </w:r>
          </w:p>
          <w:p w:rsidR="007530B3" w:rsidRPr="006977E1" w:rsidRDefault="009A1FA4" w:rsidP="007530B3">
            <w:pPr>
              <w:jc w:val="center"/>
            </w:pPr>
            <w:r>
              <w:t>23/11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46" w:type="dxa"/>
          </w:tcPr>
          <w:p w:rsidR="007530B3" w:rsidRPr="006977E1" w:rsidRDefault="007530B3" w:rsidP="007530B3">
            <w:pPr>
              <w:jc w:val="center"/>
            </w:pPr>
          </w:p>
        </w:tc>
      </w:tr>
      <w:tr w:rsidR="00C056A9" w:rsidRPr="006977E1" w:rsidTr="009772D4">
        <w:trPr>
          <w:gridAfter w:val="2"/>
          <w:wAfter w:w="45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32-35</w:t>
            </w:r>
          </w:p>
        </w:tc>
        <w:tc>
          <w:tcPr>
            <w:tcW w:w="3686" w:type="dxa"/>
          </w:tcPr>
          <w:p w:rsidR="007530B3" w:rsidRPr="006977E1" w:rsidRDefault="007530B3" w:rsidP="007530B3">
            <w:proofErr w:type="gramStart"/>
            <w:r w:rsidRPr="006977E1">
              <w:t>Логарифмические</w:t>
            </w:r>
            <w:proofErr w:type="gramEnd"/>
            <w:r w:rsidRPr="006977E1">
              <w:t xml:space="preserve"> неравенств а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27,28,30/114/12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C056A9" w:rsidRPr="006977E1" w:rsidRDefault="00C056A9">
            <w:pPr>
              <w:spacing w:after="200" w:line="276" w:lineRule="auto"/>
            </w:pPr>
          </w:p>
        </w:tc>
      </w:tr>
      <w:tr w:rsidR="00C056A9" w:rsidRPr="006977E1" w:rsidTr="009772D4">
        <w:trPr>
          <w:gridAfter w:val="2"/>
          <w:wAfter w:w="45" w:type="dxa"/>
        </w:trPr>
        <w:tc>
          <w:tcPr>
            <w:tcW w:w="850" w:type="dxa"/>
          </w:tcPr>
          <w:p w:rsidR="00C056A9" w:rsidRPr="006977E1" w:rsidRDefault="004E117F" w:rsidP="007530B3">
            <w:pPr>
              <w:jc w:val="center"/>
            </w:pPr>
            <w:r>
              <w:t>36,37</w:t>
            </w:r>
          </w:p>
        </w:tc>
        <w:tc>
          <w:tcPr>
            <w:tcW w:w="3686" w:type="dxa"/>
          </w:tcPr>
          <w:p w:rsidR="00C056A9" w:rsidRPr="006977E1" w:rsidRDefault="00C056A9" w:rsidP="007530B3">
            <w:r w:rsidRPr="006977E1">
              <w:t>Переход к новому основанию логарифма</w:t>
            </w:r>
          </w:p>
        </w:tc>
        <w:tc>
          <w:tcPr>
            <w:tcW w:w="993" w:type="dxa"/>
          </w:tcPr>
          <w:p w:rsidR="00C056A9" w:rsidRPr="006977E1" w:rsidRDefault="00C056A9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C056A9" w:rsidRPr="006977E1" w:rsidRDefault="009A1FA4" w:rsidP="007530B3">
            <w:pPr>
              <w:jc w:val="center"/>
            </w:pPr>
            <w:r>
              <w:t>5,7/12</w:t>
            </w:r>
          </w:p>
        </w:tc>
        <w:tc>
          <w:tcPr>
            <w:tcW w:w="1276" w:type="dxa"/>
          </w:tcPr>
          <w:p w:rsidR="00C056A9" w:rsidRPr="006977E1" w:rsidRDefault="00C056A9" w:rsidP="007530B3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C056A9" w:rsidRPr="006977E1" w:rsidRDefault="00C056A9">
            <w:pPr>
              <w:spacing w:after="200" w:line="276" w:lineRule="auto"/>
            </w:pPr>
          </w:p>
        </w:tc>
      </w:tr>
      <w:tr w:rsidR="00C056A9" w:rsidRPr="006977E1" w:rsidTr="009772D4">
        <w:trPr>
          <w:gridAfter w:val="2"/>
          <w:wAfter w:w="45" w:type="dxa"/>
          <w:trHeight w:val="885"/>
        </w:trPr>
        <w:tc>
          <w:tcPr>
            <w:tcW w:w="850" w:type="dxa"/>
          </w:tcPr>
          <w:p w:rsidR="007530B3" w:rsidRDefault="004E117F" w:rsidP="007530B3">
            <w:pPr>
              <w:jc w:val="center"/>
            </w:pPr>
            <w:r>
              <w:t>38-39</w:t>
            </w:r>
          </w:p>
          <w:p w:rsidR="004E117F" w:rsidRDefault="004E117F" w:rsidP="007530B3">
            <w:pPr>
              <w:jc w:val="center"/>
            </w:pPr>
          </w:p>
          <w:p w:rsidR="004E117F" w:rsidRPr="006977E1" w:rsidRDefault="004E117F" w:rsidP="007530B3">
            <w:pPr>
              <w:jc w:val="center"/>
            </w:pP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Дифференцирование показательной и логарифмической функции.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  <w:p w:rsidR="007530B3" w:rsidRPr="006977E1" w:rsidRDefault="007530B3" w:rsidP="007530B3">
            <w:pPr>
              <w:jc w:val="center"/>
            </w:pPr>
          </w:p>
          <w:p w:rsidR="007530B3" w:rsidRPr="006977E1" w:rsidRDefault="007530B3" w:rsidP="007530B3">
            <w:pPr>
              <w:jc w:val="center"/>
            </w:pP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11,12/12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C056A9" w:rsidRPr="006977E1" w:rsidRDefault="00C056A9">
            <w:pPr>
              <w:spacing w:after="200" w:line="276" w:lineRule="auto"/>
            </w:pPr>
          </w:p>
        </w:tc>
      </w:tr>
      <w:tr w:rsidR="004E117F" w:rsidRPr="006977E1" w:rsidTr="009772D4">
        <w:trPr>
          <w:gridAfter w:val="2"/>
          <w:wAfter w:w="45" w:type="dxa"/>
          <w:trHeight w:val="480"/>
        </w:trPr>
        <w:tc>
          <w:tcPr>
            <w:tcW w:w="850" w:type="dxa"/>
          </w:tcPr>
          <w:p w:rsidR="004E117F" w:rsidRDefault="004E117F" w:rsidP="007530B3">
            <w:pPr>
              <w:jc w:val="center"/>
            </w:pPr>
            <w:r>
              <w:t>40</w:t>
            </w:r>
          </w:p>
        </w:tc>
        <w:tc>
          <w:tcPr>
            <w:tcW w:w="3686" w:type="dxa"/>
          </w:tcPr>
          <w:p w:rsidR="004E117F" w:rsidRPr="006977E1" w:rsidRDefault="004E117F" w:rsidP="007530B3">
            <w:r w:rsidRPr="006977E1">
              <w:t>Подготовка к ЕГЭ</w:t>
            </w:r>
          </w:p>
        </w:tc>
        <w:tc>
          <w:tcPr>
            <w:tcW w:w="993" w:type="dxa"/>
          </w:tcPr>
          <w:p w:rsidR="004E117F" w:rsidRPr="006977E1" w:rsidRDefault="004E117F" w:rsidP="007530B3">
            <w:pPr>
              <w:jc w:val="center"/>
            </w:pPr>
          </w:p>
          <w:p w:rsidR="004E117F" w:rsidRPr="006977E1" w:rsidRDefault="004E117F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4E117F" w:rsidRPr="006977E1" w:rsidRDefault="009A1FA4" w:rsidP="007530B3">
            <w:pPr>
              <w:jc w:val="center"/>
            </w:pPr>
            <w:r>
              <w:t>14/12</w:t>
            </w:r>
          </w:p>
        </w:tc>
        <w:tc>
          <w:tcPr>
            <w:tcW w:w="1276" w:type="dxa"/>
          </w:tcPr>
          <w:p w:rsidR="004E117F" w:rsidRPr="006977E1" w:rsidRDefault="004E117F" w:rsidP="007530B3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4E117F" w:rsidRPr="006977E1" w:rsidRDefault="004E117F">
            <w:pPr>
              <w:spacing w:after="200" w:line="276" w:lineRule="auto"/>
            </w:pPr>
          </w:p>
        </w:tc>
      </w:tr>
      <w:tr w:rsidR="00C056A9" w:rsidRPr="006977E1" w:rsidTr="009772D4">
        <w:trPr>
          <w:gridAfter w:val="2"/>
          <w:wAfter w:w="45" w:type="dxa"/>
        </w:trPr>
        <w:tc>
          <w:tcPr>
            <w:tcW w:w="850" w:type="dxa"/>
          </w:tcPr>
          <w:p w:rsidR="00C056A9" w:rsidRPr="006977E1" w:rsidRDefault="004E117F" w:rsidP="007530B3">
            <w:pPr>
              <w:jc w:val="center"/>
            </w:pPr>
            <w:r>
              <w:t>41</w:t>
            </w:r>
          </w:p>
        </w:tc>
        <w:tc>
          <w:tcPr>
            <w:tcW w:w="3686" w:type="dxa"/>
          </w:tcPr>
          <w:p w:rsidR="00C056A9" w:rsidRPr="006977E1" w:rsidRDefault="00C056A9" w:rsidP="007530B3">
            <w:pPr>
              <w:rPr>
                <w:b/>
              </w:rPr>
            </w:pPr>
            <w:r w:rsidRPr="006977E1">
              <w:t>Контрольная работа № 3</w:t>
            </w:r>
          </w:p>
        </w:tc>
        <w:tc>
          <w:tcPr>
            <w:tcW w:w="993" w:type="dxa"/>
          </w:tcPr>
          <w:p w:rsidR="00C056A9" w:rsidRPr="006977E1" w:rsidRDefault="00C056A9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C056A9" w:rsidRPr="006977E1" w:rsidRDefault="009A1FA4" w:rsidP="007530B3">
            <w:pPr>
              <w:jc w:val="center"/>
            </w:pPr>
            <w:r>
              <w:t>18/12</w:t>
            </w:r>
          </w:p>
        </w:tc>
        <w:tc>
          <w:tcPr>
            <w:tcW w:w="1276" w:type="dxa"/>
          </w:tcPr>
          <w:p w:rsidR="00C056A9" w:rsidRPr="006977E1" w:rsidRDefault="00C056A9" w:rsidP="007530B3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C056A9" w:rsidRPr="006977E1" w:rsidRDefault="00C056A9">
            <w:pPr>
              <w:spacing w:after="200" w:line="276" w:lineRule="auto"/>
            </w:pPr>
          </w:p>
        </w:tc>
      </w:tr>
      <w:tr w:rsidR="00C056A9" w:rsidRPr="006977E1" w:rsidTr="009772D4">
        <w:trPr>
          <w:gridAfter w:val="2"/>
          <w:wAfter w:w="45" w:type="dxa"/>
        </w:trPr>
        <w:tc>
          <w:tcPr>
            <w:tcW w:w="850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3686" w:type="dxa"/>
          </w:tcPr>
          <w:p w:rsidR="007530B3" w:rsidRPr="006977E1" w:rsidRDefault="007530B3" w:rsidP="007530B3">
            <w:pPr>
              <w:rPr>
                <w:b/>
              </w:rPr>
            </w:pPr>
            <w:proofErr w:type="gramStart"/>
            <w:r w:rsidRPr="006977E1">
              <w:rPr>
                <w:b/>
              </w:rPr>
              <w:t>Первообразная</w:t>
            </w:r>
            <w:proofErr w:type="gramEnd"/>
            <w:r w:rsidRPr="006977E1">
              <w:rPr>
                <w:b/>
              </w:rPr>
              <w:t xml:space="preserve"> и  интеграл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  <w:rPr>
                <w:b/>
              </w:rPr>
            </w:pPr>
            <w:r>
              <w:rPr>
                <w:b/>
              </w:rPr>
              <w:t>19/12-18/01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C056A9" w:rsidRPr="006977E1" w:rsidRDefault="00C056A9">
            <w:pPr>
              <w:spacing w:after="200" w:line="276" w:lineRule="auto"/>
            </w:pPr>
          </w:p>
        </w:tc>
      </w:tr>
      <w:tr w:rsidR="00C056A9" w:rsidRPr="006977E1" w:rsidTr="009772D4">
        <w:trPr>
          <w:gridAfter w:val="2"/>
          <w:wAfter w:w="45" w:type="dxa"/>
        </w:trPr>
        <w:tc>
          <w:tcPr>
            <w:tcW w:w="850" w:type="dxa"/>
          </w:tcPr>
          <w:p w:rsidR="00C056A9" w:rsidRPr="006977E1" w:rsidRDefault="004E117F" w:rsidP="007530B3">
            <w:pPr>
              <w:jc w:val="center"/>
            </w:pPr>
            <w:r>
              <w:t>42-44</w:t>
            </w:r>
          </w:p>
        </w:tc>
        <w:tc>
          <w:tcPr>
            <w:tcW w:w="3686" w:type="dxa"/>
          </w:tcPr>
          <w:p w:rsidR="00C056A9" w:rsidRPr="006977E1" w:rsidRDefault="00C056A9" w:rsidP="007530B3">
            <w:r w:rsidRPr="006977E1">
              <w:t xml:space="preserve">Первообразная. </w:t>
            </w:r>
          </w:p>
        </w:tc>
        <w:tc>
          <w:tcPr>
            <w:tcW w:w="993" w:type="dxa"/>
          </w:tcPr>
          <w:p w:rsidR="00C056A9" w:rsidRPr="006977E1" w:rsidRDefault="00C056A9" w:rsidP="007530B3">
            <w:pPr>
              <w:jc w:val="center"/>
            </w:pPr>
            <w:r w:rsidRPr="006977E1">
              <w:t>3</w:t>
            </w:r>
          </w:p>
        </w:tc>
        <w:tc>
          <w:tcPr>
            <w:tcW w:w="1417" w:type="dxa"/>
          </w:tcPr>
          <w:p w:rsidR="00C056A9" w:rsidRPr="006977E1" w:rsidRDefault="009A1FA4" w:rsidP="007530B3">
            <w:pPr>
              <w:jc w:val="center"/>
            </w:pPr>
            <w:r>
              <w:t>19,21,25/12</w:t>
            </w:r>
          </w:p>
        </w:tc>
        <w:tc>
          <w:tcPr>
            <w:tcW w:w="1276" w:type="dxa"/>
          </w:tcPr>
          <w:p w:rsidR="00C056A9" w:rsidRPr="006977E1" w:rsidRDefault="00C056A9" w:rsidP="007530B3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C056A9" w:rsidRPr="006977E1" w:rsidRDefault="00C056A9">
            <w:pPr>
              <w:spacing w:after="200" w:line="276" w:lineRule="auto"/>
            </w:pPr>
          </w:p>
        </w:tc>
      </w:tr>
      <w:tr w:rsidR="004E117F" w:rsidRPr="006977E1" w:rsidTr="009772D4">
        <w:trPr>
          <w:gridAfter w:val="2"/>
          <w:wAfter w:w="45" w:type="dxa"/>
        </w:trPr>
        <w:tc>
          <w:tcPr>
            <w:tcW w:w="850" w:type="dxa"/>
          </w:tcPr>
          <w:p w:rsidR="007530B3" w:rsidRPr="006977E1" w:rsidRDefault="004E117F" w:rsidP="007530B3">
            <w:pPr>
              <w:jc w:val="center"/>
            </w:pPr>
            <w:r>
              <w:t>45-48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Определенный интеграл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30B3" w:rsidRDefault="009A1FA4" w:rsidP="007530B3">
            <w:pPr>
              <w:jc w:val="center"/>
            </w:pPr>
            <w:r>
              <w:t>26,28/12</w:t>
            </w:r>
          </w:p>
          <w:p w:rsidR="009A1FA4" w:rsidRPr="006977E1" w:rsidRDefault="009A1FA4" w:rsidP="007530B3">
            <w:pPr>
              <w:jc w:val="center"/>
            </w:pPr>
            <w:r>
              <w:t>11,15/01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117F" w:rsidRPr="006977E1" w:rsidRDefault="004E117F">
            <w:pPr>
              <w:spacing w:after="200" w:line="276" w:lineRule="auto"/>
            </w:pPr>
          </w:p>
        </w:tc>
      </w:tr>
      <w:tr w:rsidR="004E117F" w:rsidRPr="006977E1" w:rsidTr="009772D4">
        <w:trPr>
          <w:gridAfter w:val="1"/>
          <w:wAfter w:w="7" w:type="dxa"/>
          <w:trHeight w:val="285"/>
        </w:trPr>
        <w:tc>
          <w:tcPr>
            <w:tcW w:w="850" w:type="dxa"/>
          </w:tcPr>
          <w:p w:rsidR="004E117F" w:rsidRPr="006977E1" w:rsidRDefault="004E117F" w:rsidP="007530B3">
            <w:pPr>
              <w:jc w:val="center"/>
            </w:pPr>
            <w:r>
              <w:t>49</w:t>
            </w:r>
          </w:p>
        </w:tc>
        <w:tc>
          <w:tcPr>
            <w:tcW w:w="3686" w:type="dxa"/>
          </w:tcPr>
          <w:p w:rsidR="004E117F" w:rsidRPr="006977E1" w:rsidRDefault="004E117F" w:rsidP="007530B3">
            <w:r w:rsidRPr="006977E1">
              <w:t>Контрольная работа № 4</w:t>
            </w:r>
          </w:p>
        </w:tc>
        <w:tc>
          <w:tcPr>
            <w:tcW w:w="993" w:type="dxa"/>
          </w:tcPr>
          <w:p w:rsidR="004E117F" w:rsidRPr="006977E1" w:rsidRDefault="004E117F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4E117F" w:rsidRPr="006977E1" w:rsidRDefault="009A1FA4" w:rsidP="007530B3">
            <w:pPr>
              <w:jc w:val="center"/>
            </w:pPr>
            <w:r>
              <w:t>16/01</w:t>
            </w:r>
          </w:p>
        </w:tc>
        <w:tc>
          <w:tcPr>
            <w:tcW w:w="1276" w:type="dxa"/>
          </w:tcPr>
          <w:p w:rsidR="004E117F" w:rsidRPr="006977E1" w:rsidRDefault="004E117F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4E117F" w:rsidRPr="006977E1" w:rsidRDefault="004E117F" w:rsidP="007530B3">
            <w:pPr>
              <w:spacing w:after="200" w:line="276" w:lineRule="auto"/>
            </w:pPr>
          </w:p>
        </w:tc>
      </w:tr>
      <w:tr w:rsidR="004E117F" w:rsidRPr="006977E1" w:rsidTr="009772D4">
        <w:trPr>
          <w:gridAfter w:val="1"/>
          <w:wAfter w:w="7" w:type="dxa"/>
          <w:trHeight w:val="270"/>
        </w:trPr>
        <w:tc>
          <w:tcPr>
            <w:tcW w:w="850" w:type="dxa"/>
          </w:tcPr>
          <w:p w:rsidR="004E117F" w:rsidRDefault="004E117F" w:rsidP="007530B3">
            <w:pPr>
              <w:jc w:val="center"/>
            </w:pPr>
            <w:r>
              <w:t>50</w:t>
            </w:r>
          </w:p>
        </w:tc>
        <w:tc>
          <w:tcPr>
            <w:tcW w:w="3686" w:type="dxa"/>
          </w:tcPr>
          <w:p w:rsidR="004E117F" w:rsidRPr="006977E1" w:rsidRDefault="004E117F" w:rsidP="007530B3">
            <w:r w:rsidRPr="006977E1">
              <w:t>Подготовка к ЕГЭ</w:t>
            </w:r>
          </w:p>
        </w:tc>
        <w:tc>
          <w:tcPr>
            <w:tcW w:w="993" w:type="dxa"/>
          </w:tcPr>
          <w:p w:rsidR="004E117F" w:rsidRPr="006977E1" w:rsidRDefault="004E117F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4E117F" w:rsidRPr="006977E1" w:rsidRDefault="009A1FA4" w:rsidP="007530B3">
            <w:pPr>
              <w:jc w:val="center"/>
            </w:pPr>
            <w:r>
              <w:t>18/01</w:t>
            </w:r>
          </w:p>
        </w:tc>
        <w:tc>
          <w:tcPr>
            <w:tcW w:w="1276" w:type="dxa"/>
          </w:tcPr>
          <w:p w:rsidR="004E117F" w:rsidRPr="006977E1" w:rsidRDefault="004E117F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4E117F" w:rsidRPr="006977E1" w:rsidRDefault="004E117F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3686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rPr>
                <w:b/>
              </w:rPr>
              <w:t xml:space="preserve"> Уравнения и  неравенства. Системы уравнений и неравенств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  <w:rPr>
                <w:b/>
              </w:rPr>
            </w:pPr>
            <w:r>
              <w:rPr>
                <w:b/>
              </w:rPr>
              <w:t>22/01-27/02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9772D4" w:rsidRPr="006977E1" w:rsidTr="009772D4">
        <w:tc>
          <w:tcPr>
            <w:tcW w:w="850" w:type="dxa"/>
          </w:tcPr>
          <w:p w:rsidR="007530B3" w:rsidRPr="006977E1" w:rsidRDefault="009772D4" w:rsidP="007530B3">
            <w:pPr>
              <w:jc w:val="center"/>
            </w:pPr>
            <w:r>
              <w:t>51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Равносильность уравнений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22/01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9772D4" w:rsidRPr="006977E1" w:rsidRDefault="009772D4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9772D4" w:rsidP="007530B3">
            <w:pPr>
              <w:jc w:val="center"/>
            </w:pPr>
            <w:r>
              <w:t>52-55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Общие методы решения уравнений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A1FA4" w:rsidRDefault="009A1FA4" w:rsidP="007530B3">
            <w:pPr>
              <w:jc w:val="center"/>
            </w:pPr>
            <w:r>
              <w:t>23,25,29,</w:t>
            </w:r>
          </w:p>
          <w:p w:rsidR="007530B3" w:rsidRPr="006977E1" w:rsidRDefault="009A1FA4" w:rsidP="007530B3">
            <w:pPr>
              <w:jc w:val="center"/>
            </w:pPr>
            <w:r>
              <w:t>30/01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9772D4" w:rsidP="007530B3">
            <w:pPr>
              <w:jc w:val="center"/>
            </w:pPr>
            <w:r>
              <w:t>56-58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Решение неравенств с одной переменной</w:t>
            </w:r>
            <w:proofErr w:type="gramStart"/>
            <w:r w:rsidRPr="006977E1">
              <w:t>.(</w:t>
            </w:r>
            <w:proofErr w:type="gramEnd"/>
            <w:r w:rsidRPr="006977E1">
              <w:t>ЕГЭ)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3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1,5,6/02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9772D4" w:rsidP="007530B3">
            <w:pPr>
              <w:jc w:val="center"/>
            </w:pPr>
            <w:r>
              <w:t>59,60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Уравнения и неравенства с двумя переменными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8,12/02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9772D4" w:rsidP="007530B3">
            <w:pPr>
              <w:jc w:val="center"/>
            </w:pPr>
            <w:r>
              <w:t>61,62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Системы уравнений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13,15/02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9772D4" w:rsidP="007530B3">
            <w:pPr>
              <w:jc w:val="center"/>
            </w:pPr>
            <w:r>
              <w:t>63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Контрольная работа № 5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19/02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Default="009772D4" w:rsidP="007530B3">
            <w:pPr>
              <w:jc w:val="center"/>
            </w:pPr>
            <w:r>
              <w:t>64-66</w:t>
            </w:r>
          </w:p>
          <w:p w:rsidR="00B11ED4" w:rsidRDefault="00B11ED4" w:rsidP="007530B3">
            <w:pPr>
              <w:jc w:val="center"/>
            </w:pPr>
          </w:p>
          <w:p w:rsidR="00B11ED4" w:rsidRPr="006977E1" w:rsidRDefault="00B11ED4" w:rsidP="007530B3">
            <w:pPr>
              <w:jc w:val="center"/>
            </w:pPr>
            <w:r>
              <w:t>67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 xml:space="preserve">Уравнения и неравенства с параметрами. </w:t>
            </w:r>
          </w:p>
          <w:p w:rsidR="007530B3" w:rsidRPr="006977E1" w:rsidRDefault="007530B3" w:rsidP="007530B3">
            <w:r w:rsidRPr="006977E1">
              <w:t>Подготовка к ЕГЭ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3</w:t>
            </w:r>
          </w:p>
          <w:p w:rsidR="007530B3" w:rsidRPr="006977E1" w:rsidRDefault="007530B3" w:rsidP="007530B3">
            <w:pPr>
              <w:jc w:val="center"/>
            </w:pPr>
          </w:p>
          <w:p w:rsidR="007530B3" w:rsidRPr="006977E1" w:rsidRDefault="007530B3" w:rsidP="007530B3">
            <w:pPr>
              <w:jc w:val="center"/>
            </w:pPr>
            <w:r w:rsidRPr="006977E1">
              <w:t>1</w:t>
            </w:r>
          </w:p>
        </w:tc>
        <w:tc>
          <w:tcPr>
            <w:tcW w:w="1417" w:type="dxa"/>
          </w:tcPr>
          <w:p w:rsidR="007530B3" w:rsidRDefault="009A1FA4" w:rsidP="007530B3">
            <w:pPr>
              <w:jc w:val="center"/>
            </w:pPr>
            <w:r>
              <w:t>20,22,26/02</w:t>
            </w:r>
          </w:p>
          <w:p w:rsidR="009A1FA4" w:rsidRDefault="009A1FA4" w:rsidP="007530B3">
            <w:pPr>
              <w:jc w:val="center"/>
            </w:pPr>
          </w:p>
          <w:p w:rsidR="009A1FA4" w:rsidRPr="006977E1" w:rsidRDefault="009A1FA4" w:rsidP="007530B3">
            <w:pPr>
              <w:jc w:val="center"/>
            </w:pPr>
            <w:r>
              <w:t>27/02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4"/>
          <w:wAfter w:w="2700" w:type="dxa"/>
        </w:trPr>
        <w:tc>
          <w:tcPr>
            <w:tcW w:w="850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rPr>
                <w:b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  <w:rPr>
                <w:b/>
              </w:rPr>
            </w:pPr>
            <w:r>
              <w:rPr>
                <w:b/>
              </w:rPr>
              <w:t>29/02-19/03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B11ED4" w:rsidP="007530B3">
            <w:pPr>
              <w:jc w:val="center"/>
            </w:pPr>
            <w:r>
              <w:t>68,69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Статистическая обработка данных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29,4/03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B11ED4" w:rsidP="007530B3">
            <w:pPr>
              <w:jc w:val="center"/>
            </w:pPr>
            <w:r>
              <w:t>70,71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Простейшие вероятностные задачи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5,7/03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B11ED4" w:rsidP="007530B3">
            <w:pPr>
              <w:jc w:val="center"/>
            </w:pPr>
            <w:r>
              <w:t>72,73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Сочетания и размещения</w:t>
            </w:r>
          </w:p>
        </w:tc>
        <w:tc>
          <w:tcPr>
            <w:tcW w:w="993" w:type="dxa"/>
          </w:tcPr>
          <w:p w:rsidR="007530B3" w:rsidRPr="006977E1" w:rsidRDefault="007530B3" w:rsidP="007530B3">
            <w:pPr>
              <w:jc w:val="center"/>
            </w:pPr>
            <w:r w:rsidRPr="006977E1"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11,12/03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B11ED4" w:rsidP="007530B3">
            <w:pPr>
              <w:jc w:val="center"/>
            </w:pPr>
            <w:r>
              <w:t>74,75</w:t>
            </w:r>
          </w:p>
        </w:tc>
        <w:tc>
          <w:tcPr>
            <w:tcW w:w="3686" w:type="dxa"/>
          </w:tcPr>
          <w:p w:rsidR="007530B3" w:rsidRPr="006977E1" w:rsidRDefault="007530B3" w:rsidP="007530B3">
            <w:r w:rsidRPr="006977E1">
              <w:t>Случайные события и их вероятности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</w:pPr>
            <w:r>
              <w:t>14,18/03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2E546F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2E546F" w:rsidRPr="006977E1" w:rsidRDefault="00B11ED4" w:rsidP="007530B3">
            <w:pPr>
              <w:jc w:val="center"/>
            </w:pPr>
            <w:r>
              <w:t>76</w:t>
            </w:r>
          </w:p>
        </w:tc>
        <w:tc>
          <w:tcPr>
            <w:tcW w:w="3686" w:type="dxa"/>
          </w:tcPr>
          <w:p w:rsidR="002E546F" w:rsidRPr="006977E1" w:rsidRDefault="002E546F" w:rsidP="007530B3">
            <w:r>
              <w:t>Контрольная работа №6</w:t>
            </w:r>
          </w:p>
        </w:tc>
        <w:tc>
          <w:tcPr>
            <w:tcW w:w="993" w:type="dxa"/>
          </w:tcPr>
          <w:p w:rsidR="002E546F" w:rsidRDefault="002E546F" w:rsidP="007530B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E546F" w:rsidRPr="006977E1" w:rsidRDefault="009A1FA4" w:rsidP="007530B3">
            <w:pPr>
              <w:jc w:val="center"/>
            </w:pPr>
            <w:r>
              <w:t>19/03</w:t>
            </w:r>
          </w:p>
        </w:tc>
        <w:tc>
          <w:tcPr>
            <w:tcW w:w="1276" w:type="dxa"/>
          </w:tcPr>
          <w:p w:rsidR="002E546F" w:rsidRPr="006977E1" w:rsidRDefault="002E546F" w:rsidP="007530B3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E546F" w:rsidRPr="006977E1" w:rsidRDefault="002E546F" w:rsidP="007530B3">
            <w:pPr>
              <w:spacing w:after="200" w:line="276" w:lineRule="auto"/>
            </w:pPr>
          </w:p>
        </w:tc>
      </w:tr>
      <w:tr w:rsidR="007530B3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7530B3" w:rsidRPr="006977E1" w:rsidRDefault="00B11ED4" w:rsidP="007530B3">
            <w:pPr>
              <w:jc w:val="center"/>
            </w:pPr>
            <w:r>
              <w:t>77</w:t>
            </w:r>
            <w:r w:rsidR="009772D4">
              <w:t>-</w:t>
            </w:r>
            <w:r>
              <w:t>98</w:t>
            </w:r>
          </w:p>
        </w:tc>
        <w:tc>
          <w:tcPr>
            <w:tcW w:w="3686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rPr>
                <w:b/>
              </w:rPr>
              <w:t>Итоговое повторение</w:t>
            </w:r>
            <w:r w:rsidR="002E546F">
              <w:rPr>
                <w:b/>
              </w:rPr>
              <w:t>. Подготовка к ЕГЭ</w:t>
            </w:r>
          </w:p>
        </w:tc>
        <w:tc>
          <w:tcPr>
            <w:tcW w:w="993" w:type="dxa"/>
          </w:tcPr>
          <w:p w:rsidR="007530B3" w:rsidRPr="006977E1" w:rsidRDefault="002E546F" w:rsidP="007530B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7530B3" w:rsidRPr="006977E1" w:rsidRDefault="009A1FA4" w:rsidP="007530B3">
            <w:pPr>
              <w:jc w:val="center"/>
              <w:rPr>
                <w:b/>
              </w:rPr>
            </w:pPr>
            <w:r>
              <w:rPr>
                <w:b/>
              </w:rPr>
              <w:t>21/03-21/05</w:t>
            </w:r>
          </w:p>
        </w:tc>
        <w:tc>
          <w:tcPr>
            <w:tcW w:w="1276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530B3" w:rsidRPr="006977E1" w:rsidRDefault="007530B3" w:rsidP="007530B3">
            <w:pPr>
              <w:spacing w:after="200" w:line="276" w:lineRule="auto"/>
            </w:pPr>
          </w:p>
        </w:tc>
      </w:tr>
      <w:tr w:rsidR="002E546F" w:rsidRPr="006977E1" w:rsidTr="009772D4">
        <w:trPr>
          <w:gridAfter w:val="1"/>
          <w:wAfter w:w="7" w:type="dxa"/>
        </w:trPr>
        <w:tc>
          <w:tcPr>
            <w:tcW w:w="850" w:type="dxa"/>
          </w:tcPr>
          <w:p w:rsidR="002E546F" w:rsidRPr="006977E1" w:rsidRDefault="00B11ED4" w:rsidP="007530B3">
            <w:pPr>
              <w:jc w:val="center"/>
            </w:pPr>
            <w:r>
              <w:t>99-102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E546F" w:rsidRPr="006977E1" w:rsidRDefault="002E546F" w:rsidP="007530B3">
            <w:pPr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993" w:type="dxa"/>
          </w:tcPr>
          <w:p w:rsidR="002E546F" w:rsidRPr="006977E1" w:rsidRDefault="002E546F" w:rsidP="007530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2E546F" w:rsidRPr="009A1FA4" w:rsidRDefault="009A1FA4" w:rsidP="007530B3">
            <w:pPr>
              <w:jc w:val="center"/>
            </w:pPr>
            <w:r w:rsidRPr="009A1FA4">
              <w:t>23/05</w:t>
            </w:r>
          </w:p>
        </w:tc>
        <w:tc>
          <w:tcPr>
            <w:tcW w:w="1276" w:type="dxa"/>
          </w:tcPr>
          <w:p w:rsidR="002E546F" w:rsidRPr="006977E1" w:rsidRDefault="002E546F" w:rsidP="007530B3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E546F" w:rsidRPr="006977E1" w:rsidRDefault="002E546F" w:rsidP="007530B3">
            <w:pPr>
              <w:spacing w:after="200" w:line="276" w:lineRule="auto"/>
            </w:pPr>
          </w:p>
        </w:tc>
      </w:tr>
    </w:tbl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E2DBA" w:rsidRPr="006977E1" w:rsidRDefault="00FE2DBA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Pr="006977E1" w:rsidRDefault="00CA2C7B" w:rsidP="007530B3">
      <w:pPr>
        <w:tabs>
          <w:tab w:val="left" w:pos="1206"/>
        </w:tabs>
        <w:jc w:val="center"/>
        <w:rPr>
          <w:b/>
        </w:rPr>
      </w:pPr>
    </w:p>
    <w:p w:rsidR="00CA2C7B" w:rsidRDefault="00CA2C7B" w:rsidP="007530B3">
      <w:pPr>
        <w:tabs>
          <w:tab w:val="left" w:pos="1206"/>
        </w:tabs>
        <w:jc w:val="center"/>
        <w:rPr>
          <w:b/>
        </w:rPr>
      </w:pPr>
    </w:p>
    <w:p w:rsidR="00B64C2A" w:rsidRDefault="00B64C2A" w:rsidP="007530B3">
      <w:pPr>
        <w:tabs>
          <w:tab w:val="left" w:pos="1206"/>
        </w:tabs>
        <w:jc w:val="center"/>
        <w:rPr>
          <w:b/>
        </w:rPr>
      </w:pPr>
    </w:p>
    <w:p w:rsidR="00B64C2A" w:rsidRDefault="00B64C2A" w:rsidP="007530B3">
      <w:pPr>
        <w:tabs>
          <w:tab w:val="left" w:pos="1206"/>
        </w:tabs>
        <w:jc w:val="center"/>
        <w:rPr>
          <w:b/>
        </w:rPr>
      </w:pPr>
    </w:p>
    <w:p w:rsidR="00B64C2A" w:rsidRDefault="00B64C2A" w:rsidP="007530B3">
      <w:pPr>
        <w:tabs>
          <w:tab w:val="left" w:pos="1206"/>
        </w:tabs>
        <w:jc w:val="center"/>
        <w:rPr>
          <w:b/>
        </w:rPr>
      </w:pPr>
    </w:p>
    <w:p w:rsidR="00CF4758" w:rsidRPr="006977E1" w:rsidRDefault="00CF4758" w:rsidP="006F1B62">
      <w:pPr>
        <w:tabs>
          <w:tab w:val="left" w:pos="1206"/>
        </w:tabs>
        <w:rPr>
          <w:b/>
        </w:rPr>
      </w:pPr>
    </w:p>
    <w:p w:rsidR="006977E1" w:rsidRPr="006977E1" w:rsidRDefault="006977E1" w:rsidP="007530B3">
      <w:pPr>
        <w:tabs>
          <w:tab w:val="left" w:pos="1206"/>
        </w:tabs>
        <w:jc w:val="center"/>
        <w:rPr>
          <w:b/>
        </w:rPr>
      </w:pPr>
    </w:p>
    <w:p w:rsidR="007530B3" w:rsidRPr="006977E1" w:rsidRDefault="007530B3" w:rsidP="007530B3">
      <w:pPr>
        <w:tabs>
          <w:tab w:val="left" w:pos="1206"/>
        </w:tabs>
        <w:jc w:val="center"/>
        <w:rPr>
          <w:b/>
        </w:rPr>
      </w:pPr>
      <w:r w:rsidRPr="006977E1">
        <w:rPr>
          <w:b/>
        </w:rPr>
        <w:t>Календарно-тематическое планирование</w:t>
      </w:r>
    </w:p>
    <w:p w:rsidR="007530B3" w:rsidRPr="006977E1" w:rsidRDefault="007530B3" w:rsidP="007530B3">
      <w:pPr>
        <w:tabs>
          <w:tab w:val="left" w:pos="1206"/>
        </w:tabs>
        <w:jc w:val="center"/>
        <w:rPr>
          <w:b/>
        </w:rPr>
      </w:pPr>
      <w:r w:rsidRPr="006977E1">
        <w:rPr>
          <w:b/>
        </w:rPr>
        <w:t>Геометрия 11 класс</w:t>
      </w:r>
    </w:p>
    <w:p w:rsidR="007530B3" w:rsidRPr="006977E1" w:rsidRDefault="007530B3" w:rsidP="007530B3">
      <w:pPr>
        <w:tabs>
          <w:tab w:val="left" w:pos="3801"/>
        </w:tabs>
      </w:pPr>
    </w:p>
    <w:tbl>
      <w:tblPr>
        <w:tblW w:w="9847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4220"/>
        <w:gridCol w:w="567"/>
        <w:gridCol w:w="1276"/>
        <w:gridCol w:w="1067"/>
        <w:gridCol w:w="1904"/>
      </w:tblGrid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6977E1" w:rsidRDefault="007530B3" w:rsidP="007530B3">
            <w:pPr>
              <w:jc w:val="center"/>
            </w:pPr>
            <w:r w:rsidRPr="006977E1">
              <w:t>№</w:t>
            </w:r>
          </w:p>
        </w:tc>
        <w:tc>
          <w:tcPr>
            <w:tcW w:w="4220" w:type="dxa"/>
            <w:vAlign w:val="center"/>
          </w:tcPr>
          <w:p w:rsidR="007530B3" w:rsidRPr="006977E1" w:rsidRDefault="007530B3" w:rsidP="007530B3">
            <w:pPr>
              <w:jc w:val="center"/>
            </w:pPr>
            <w:r w:rsidRPr="006977E1">
              <w:t>Название темы урока</w:t>
            </w:r>
          </w:p>
        </w:tc>
        <w:tc>
          <w:tcPr>
            <w:tcW w:w="567" w:type="dxa"/>
            <w:vAlign w:val="center"/>
          </w:tcPr>
          <w:p w:rsidR="007530B3" w:rsidRPr="006977E1" w:rsidRDefault="007530B3" w:rsidP="007530B3">
            <w:pPr>
              <w:jc w:val="center"/>
            </w:pPr>
            <w:r w:rsidRPr="006977E1">
              <w:t>Кол-во час</w:t>
            </w:r>
          </w:p>
        </w:tc>
        <w:tc>
          <w:tcPr>
            <w:tcW w:w="1276" w:type="dxa"/>
            <w:vAlign w:val="center"/>
          </w:tcPr>
          <w:p w:rsidR="007530B3" w:rsidRPr="006977E1" w:rsidRDefault="007530B3" w:rsidP="007530B3">
            <w:pPr>
              <w:jc w:val="center"/>
            </w:pPr>
            <w:r w:rsidRPr="006977E1">
              <w:t>Дата по плану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</w:pPr>
            <w:r w:rsidRPr="006977E1">
              <w:t>Дата фактически</w:t>
            </w: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</w:pPr>
            <w:r w:rsidRPr="006977E1">
              <w:t>Примечание</w:t>
            </w: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rPr>
                <w:b/>
              </w:rPr>
              <w:t>Метод координат в пространстве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  <w:r w:rsidRPr="006977E1"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7530B3" w:rsidRPr="006977E1" w:rsidRDefault="00D6470F" w:rsidP="007530B3">
            <w:pPr>
              <w:jc w:val="center"/>
              <w:rPr>
                <w:b/>
              </w:rPr>
            </w:pPr>
            <w:r>
              <w:rPr>
                <w:b/>
              </w:rPr>
              <w:t>2/09-21/10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7530B3" w:rsidP="007530B3">
            <w:pPr>
              <w:jc w:val="center"/>
            </w:pPr>
            <w:r w:rsidRPr="004E117F">
              <w:t>1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78" w:lineRule="exact"/>
              <w:ind w:left="43" w:right="211" w:firstLine="5"/>
            </w:pPr>
            <w:r w:rsidRPr="006977E1">
              <w:t>Прямоугольная система координат в пространстве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D6470F">
            <w:pPr>
              <w:jc w:val="center"/>
            </w:pPr>
            <w:r w:rsidRPr="00D6470F">
              <w:t>2</w:t>
            </w:r>
            <w:r>
              <w:t>/09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7530B3" w:rsidP="007530B3">
            <w:pPr>
              <w:jc w:val="center"/>
            </w:pPr>
            <w:r w:rsidRPr="004E117F">
              <w:t>2</w:t>
            </w:r>
            <w:r w:rsidR="004E117F" w:rsidRPr="004E117F">
              <w:t>,3</w:t>
            </w:r>
          </w:p>
        </w:tc>
        <w:tc>
          <w:tcPr>
            <w:tcW w:w="4220" w:type="dxa"/>
          </w:tcPr>
          <w:p w:rsidR="007530B3" w:rsidRPr="006977E1" w:rsidRDefault="009E1F94" w:rsidP="007530B3">
            <w:pPr>
              <w:shd w:val="clear" w:color="auto" w:fill="FFFFFF"/>
              <w:spacing w:line="278" w:lineRule="exact"/>
              <w:ind w:left="19" w:right="437" w:firstLine="19"/>
            </w:pPr>
            <w:r w:rsidRPr="006977E1">
              <w:t xml:space="preserve">Координаты вектора </w:t>
            </w:r>
            <w:r w:rsidR="007530B3" w:rsidRPr="006977E1">
              <w:t xml:space="preserve"> </w:t>
            </w:r>
            <w:r w:rsidR="007530B3" w:rsidRPr="00CA0A6E">
              <w:t>Самостоятельная работа №1</w:t>
            </w:r>
            <w:r w:rsidR="007530B3" w:rsidRPr="006977E1">
              <w:rPr>
                <w:i/>
              </w:rPr>
              <w:t xml:space="preserve">   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3,9/09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4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78" w:lineRule="exact"/>
              <w:ind w:left="38" w:right="53" w:firstLine="5"/>
            </w:pPr>
            <w:r w:rsidRPr="006977E1">
              <w:t>Связь между координатами векторов и координатами точек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10/09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5,6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69" w:lineRule="exact"/>
              <w:ind w:left="317" w:right="408"/>
            </w:pPr>
            <w:r w:rsidRPr="006977E1">
              <w:t xml:space="preserve">Простейшие задачи в </w:t>
            </w:r>
            <w:r w:rsidR="009E1F94" w:rsidRPr="006977E1">
              <w:t xml:space="preserve">координатах 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16,17/09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7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Контрольная работа №1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23/09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8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74" w:lineRule="exact"/>
              <w:ind w:left="38" w:right="307"/>
            </w:pPr>
            <w:r w:rsidRPr="006977E1">
              <w:t>Угол между векторами. Скалярное произведение векторов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24/09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9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74" w:lineRule="exact"/>
              <w:ind w:right="298"/>
            </w:pPr>
            <w:r w:rsidRPr="006977E1">
              <w:t>Вычисление углов между прямыми и плоскостями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30/09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10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74" w:lineRule="exact"/>
              <w:ind w:left="43" w:right="451"/>
            </w:pPr>
            <w:r w:rsidRPr="006977E1">
              <w:t xml:space="preserve">Повторение теории и решение задач. </w:t>
            </w:r>
            <w:r w:rsidRPr="00CA0A6E">
              <w:t>С</w:t>
            </w:r>
            <w:r w:rsidR="006F1B62">
              <w:t xml:space="preserve">амостоятельная </w:t>
            </w:r>
            <w:r w:rsidRPr="00CA0A6E">
              <w:t>р</w:t>
            </w:r>
            <w:r w:rsidR="006F1B62">
              <w:t>абота</w:t>
            </w:r>
            <w:r w:rsidRPr="00CA0A6E">
              <w:t xml:space="preserve"> №2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1/10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11,12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78" w:lineRule="exact"/>
              <w:ind w:right="389"/>
            </w:pPr>
            <w:r w:rsidRPr="006977E1">
              <w:t>Центральная симметрия. Осевая симметрия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7,8/10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13,14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16" w:lineRule="exact"/>
              <w:ind w:left="235" w:right="29"/>
            </w:pPr>
            <w:r w:rsidRPr="006977E1">
              <w:t>Зеркальная симметрия. Параллельный перенос.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14,15/10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15</w:t>
            </w:r>
          </w:p>
        </w:tc>
        <w:tc>
          <w:tcPr>
            <w:tcW w:w="4220" w:type="dxa"/>
          </w:tcPr>
          <w:p w:rsidR="007530B3" w:rsidRPr="00CA0A6E" w:rsidRDefault="007530B3" w:rsidP="007530B3">
            <w:pPr>
              <w:shd w:val="clear" w:color="auto" w:fill="FFFFFF"/>
            </w:pPr>
            <w:r w:rsidRPr="00CA0A6E">
              <w:t>Контрол</w:t>
            </w:r>
            <w:r w:rsidR="00CA0A6E">
              <w:t>ьная</w:t>
            </w:r>
            <w:r w:rsidRPr="00CA0A6E">
              <w:t xml:space="preserve">  работ</w:t>
            </w:r>
            <w:r w:rsidR="006F1B62">
              <w:t>а</w:t>
            </w:r>
            <w:r w:rsidRPr="00CA0A6E">
              <w:t xml:space="preserve"> № 2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21/10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7530B3" w:rsidP="007530B3">
            <w:pPr>
              <w:jc w:val="center"/>
            </w:pPr>
          </w:p>
        </w:tc>
        <w:tc>
          <w:tcPr>
            <w:tcW w:w="4220" w:type="dxa"/>
          </w:tcPr>
          <w:p w:rsidR="007530B3" w:rsidRPr="00CA0A6E" w:rsidRDefault="007530B3" w:rsidP="007530B3">
            <w:pPr>
              <w:shd w:val="clear" w:color="auto" w:fill="FFFFFF"/>
              <w:rPr>
                <w:b/>
              </w:rPr>
            </w:pPr>
            <w:r w:rsidRPr="00CA0A6E">
              <w:rPr>
                <w:b/>
              </w:rPr>
              <w:t>Цилиндр. Конус и шар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  <w:rPr>
                <w:b/>
              </w:rPr>
            </w:pPr>
            <w:r w:rsidRPr="006977E1">
              <w:rPr>
                <w:b/>
              </w:rPr>
              <w:t>19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  <w:rPr>
                <w:b/>
              </w:rPr>
            </w:pPr>
            <w:r w:rsidRPr="00D6470F">
              <w:rPr>
                <w:b/>
              </w:rPr>
              <w:t>22/10-14/01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16,17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rPr>
                <w:b/>
                <w:i/>
              </w:rPr>
            </w:pPr>
            <w:r w:rsidRPr="006977E1">
              <w:t xml:space="preserve">  Понятие цилиндра. Площадь поверхности                 цилиндра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22,28/10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18,19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Решение задач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29,11/11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20-22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jc w:val="both"/>
              <w:rPr>
                <w:b/>
                <w:i/>
              </w:rPr>
            </w:pPr>
            <w:r w:rsidRPr="006977E1">
              <w:t xml:space="preserve"> Понятие конуса. Площадь поверхност</w:t>
            </w:r>
            <w:r w:rsidR="00CA2C7B" w:rsidRPr="006977E1">
              <w:t>и</w:t>
            </w:r>
            <w:r w:rsidRPr="006977E1">
              <w:t xml:space="preserve"> конуса. Усечённый конус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3</w:t>
            </w:r>
          </w:p>
        </w:tc>
        <w:tc>
          <w:tcPr>
            <w:tcW w:w="1276" w:type="dxa"/>
            <w:vAlign w:val="center"/>
          </w:tcPr>
          <w:p w:rsidR="00D6470F" w:rsidRDefault="00D6470F" w:rsidP="007530B3">
            <w:pPr>
              <w:jc w:val="center"/>
            </w:pPr>
            <w:r>
              <w:t>12,18,</w:t>
            </w:r>
          </w:p>
          <w:p w:rsidR="007530B3" w:rsidRPr="00D6470F" w:rsidRDefault="00D6470F" w:rsidP="007530B3">
            <w:pPr>
              <w:jc w:val="center"/>
            </w:pPr>
            <w:r>
              <w:t>19/11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23,24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Решение задач</w:t>
            </w:r>
            <w:proofErr w:type="gramStart"/>
            <w:r w:rsidR="006F1B62">
              <w:t>.</w:t>
            </w:r>
            <w:proofErr w:type="gramEnd"/>
            <w:r w:rsidR="006F1B62">
              <w:t xml:space="preserve"> ( </w:t>
            </w:r>
            <w:proofErr w:type="gramStart"/>
            <w:r w:rsidR="006F1B62">
              <w:t>п</w:t>
            </w:r>
            <w:proofErr w:type="gramEnd"/>
            <w:r w:rsidR="006F1B62">
              <w:t>одготовка к ЕГЭ). Самостоятельная работа №3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25,26/11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25,26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78" w:lineRule="exact"/>
              <w:ind w:right="86"/>
            </w:pPr>
            <w:r w:rsidRPr="006977E1">
              <w:t>Сфера и шар. Уравнение сферы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2,3/12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trHeight w:val="600"/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27,28</w:t>
            </w:r>
          </w:p>
        </w:tc>
        <w:tc>
          <w:tcPr>
            <w:tcW w:w="4220" w:type="dxa"/>
          </w:tcPr>
          <w:p w:rsidR="007530B3" w:rsidRPr="006977E1" w:rsidRDefault="007530B3" w:rsidP="007530B3">
            <w:r w:rsidRPr="006977E1">
              <w:t xml:space="preserve">Взаимное </w:t>
            </w:r>
            <w:r w:rsidRPr="006977E1">
              <w:rPr>
                <w:spacing w:val="-1"/>
              </w:rPr>
              <w:t xml:space="preserve">расположение сферы и плоскости. 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9,10/12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trHeight w:val="500"/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29,30</w:t>
            </w:r>
          </w:p>
        </w:tc>
        <w:tc>
          <w:tcPr>
            <w:tcW w:w="4220" w:type="dxa"/>
          </w:tcPr>
          <w:p w:rsidR="007530B3" w:rsidRPr="006977E1" w:rsidRDefault="007530B3" w:rsidP="007530B3">
            <w:r w:rsidRPr="006977E1">
              <w:rPr>
                <w:spacing w:val="-1"/>
              </w:rPr>
              <w:t xml:space="preserve">Касательная </w:t>
            </w:r>
            <w:r w:rsidRPr="006977E1">
              <w:rPr>
                <w:spacing w:val="-3"/>
              </w:rPr>
              <w:t xml:space="preserve">плоскость к сфере. Площадь </w:t>
            </w:r>
            <w:r w:rsidRPr="006977E1">
              <w:t>сферы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16,17/12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trHeight w:val="500"/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31-33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Решение задач</w:t>
            </w:r>
            <w:r w:rsidR="006F1B62">
              <w:t xml:space="preserve"> </w:t>
            </w:r>
            <w:proofErr w:type="gramStart"/>
            <w:r w:rsidR="006F1B62" w:rsidRPr="006F1B62">
              <w:t xml:space="preserve">( </w:t>
            </w:r>
            <w:proofErr w:type="gramEnd"/>
            <w:r w:rsidR="006F1B62" w:rsidRPr="006F1B62">
              <w:t>подготовка к ЕГЭ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t>3</w:t>
            </w:r>
          </w:p>
        </w:tc>
        <w:tc>
          <w:tcPr>
            <w:tcW w:w="1276" w:type="dxa"/>
            <w:vAlign w:val="center"/>
          </w:tcPr>
          <w:p w:rsidR="007530B3" w:rsidRDefault="00D6470F" w:rsidP="007530B3">
            <w:pPr>
              <w:jc w:val="center"/>
            </w:pPr>
            <w:r>
              <w:t>23,24/12</w:t>
            </w:r>
          </w:p>
          <w:p w:rsidR="00D6470F" w:rsidRPr="00D6470F" w:rsidRDefault="00D6470F" w:rsidP="007530B3">
            <w:pPr>
              <w:jc w:val="center"/>
            </w:pPr>
            <w:r>
              <w:t>13/01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34</w:t>
            </w:r>
          </w:p>
        </w:tc>
        <w:tc>
          <w:tcPr>
            <w:tcW w:w="4220" w:type="dxa"/>
          </w:tcPr>
          <w:p w:rsidR="007530B3" w:rsidRPr="006F1B62" w:rsidRDefault="007530B3" w:rsidP="007530B3">
            <w:r w:rsidRPr="006F1B62">
              <w:rPr>
                <w:spacing w:val="-13"/>
              </w:rPr>
              <w:t>Контроль</w:t>
            </w:r>
            <w:r w:rsidR="006F1B62">
              <w:rPr>
                <w:spacing w:val="-13"/>
              </w:rPr>
              <w:t xml:space="preserve">ная </w:t>
            </w:r>
            <w:r w:rsidRPr="006F1B62">
              <w:rPr>
                <w:spacing w:val="-13"/>
              </w:rPr>
              <w:t xml:space="preserve"> работа №</w:t>
            </w:r>
            <w:r w:rsidR="006F1B62">
              <w:rPr>
                <w:spacing w:val="-13"/>
              </w:rPr>
              <w:t xml:space="preserve"> </w:t>
            </w:r>
            <w:r w:rsidRPr="006F1B62">
              <w:rPr>
                <w:spacing w:val="-13"/>
              </w:rPr>
              <w:t>3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14/01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7530B3" w:rsidP="007530B3">
            <w:pPr>
              <w:jc w:val="center"/>
            </w:pP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b/>
                <w:i/>
                <w:spacing w:val="-13"/>
              </w:rPr>
            </w:pPr>
            <w:r w:rsidRPr="006977E1">
              <w:rPr>
                <w:b/>
                <w:spacing w:val="-3"/>
              </w:rPr>
              <w:t xml:space="preserve"> Объемы тел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rPr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  <w:rPr>
                <w:b/>
              </w:rPr>
            </w:pPr>
            <w:r w:rsidRPr="00D6470F">
              <w:rPr>
                <w:b/>
              </w:rPr>
              <w:t>20/01-7/04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trHeight w:val="340"/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35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06" w:lineRule="exact"/>
              <w:ind w:right="77" w:firstLine="5"/>
              <w:rPr>
                <w:spacing w:val="-8"/>
              </w:rPr>
            </w:pPr>
            <w:r w:rsidRPr="006977E1">
              <w:rPr>
                <w:spacing w:val="-8"/>
              </w:rPr>
              <w:t xml:space="preserve">Понятие" объема. </w:t>
            </w:r>
          </w:p>
          <w:p w:rsidR="007530B3" w:rsidRPr="006977E1" w:rsidRDefault="007530B3" w:rsidP="007530B3">
            <w:pPr>
              <w:rPr>
                <w:b/>
                <w:i/>
                <w:spacing w:val="-1"/>
              </w:rPr>
            </w:pP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20/01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trHeight w:val="786"/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36,37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06" w:lineRule="exact"/>
              <w:ind w:right="77" w:firstLine="5"/>
            </w:pPr>
            <w:r w:rsidRPr="006977E1">
              <w:rPr>
                <w:spacing w:val="-8"/>
              </w:rPr>
              <w:t>Объем</w:t>
            </w:r>
          </w:p>
          <w:p w:rsidR="007530B3" w:rsidRPr="006977E1" w:rsidRDefault="007530B3" w:rsidP="007530B3">
            <w:pPr>
              <w:shd w:val="clear" w:color="auto" w:fill="FFFFFF"/>
              <w:spacing w:line="206" w:lineRule="exact"/>
              <w:ind w:right="77" w:firstLine="5"/>
            </w:pPr>
            <w:r w:rsidRPr="006977E1">
              <w:t>прямоугольного</w:t>
            </w:r>
          </w:p>
          <w:p w:rsidR="007530B3" w:rsidRPr="006977E1" w:rsidRDefault="007530B3" w:rsidP="007530B3">
            <w:pPr>
              <w:rPr>
                <w:spacing w:val="-8"/>
              </w:rPr>
            </w:pPr>
            <w:r w:rsidRPr="006977E1">
              <w:rPr>
                <w:spacing w:val="-1"/>
              </w:rPr>
              <w:t>параллелепипеда.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21,27/01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38,39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74" w:lineRule="exact"/>
              <w:ind w:right="235"/>
            </w:pPr>
            <w:r w:rsidRPr="006977E1">
              <w:t>Объем прямой призмы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28,3/02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7530B3" w:rsidP="007530B3">
            <w:pPr>
              <w:jc w:val="center"/>
            </w:pPr>
            <w:r w:rsidRPr="004E117F">
              <w:t>4</w:t>
            </w:r>
            <w:r w:rsidR="004E117F" w:rsidRPr="004E117F">
              <w:t>0,41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  <w:spacing w:line="274" w:lineRule="exact"/>
              <w:ind w:right="235"/>
            </w:pPr>
            <w:r w:rsidRPr="006977E1">
              <w:t>Объем цилиндра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4,10/02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trHeight w:val="860"/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42,43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b/>
                <w:i/>
                <w:spacing w:val="-13"/>
              </w:rPr>
            </w:pPr>
            <w:r w:rsidRPr="006977E1">
              <w:rPr>
                <w:spacing w:val="-3"/>
              </w:rPr>
              <w:t xml:space="preserve">Вычисление объемов тел с </w:t>
            </w:r>
            <w:r w:rsidRPr="006977E1">
              <w:rPr>
                <w:spacing w:val="-2"/>
              </w:rPr>
              <w:t xml:space="preserve">помощью определенного </w:t>
            </w:r>
            <w:r w:rsidRPr="006977E1">
              <w:t>интеграла.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11,17/02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trHeight w:val="388"/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44,45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spacing w:val="-3"/>
              </w:rPr>
            </w:pPr>
            <w:r w:rsidRPr="006977E1">
              <w:t xml:space="preserve"> Объем </w:t>
            </w:r>
            <w:r w:rsidRPr="006977E1">
              <w:rPr>
                <w:spacing w:val="-3"/>
              </w:rPr>
              <w:t>наклонной призмы.</w:t>
            </w:r>
          </w:p>
          <w:p w:rsidR="007530B3" w:rsidRPr="006977E1" w:rsidRDefault="007530B3" w:rsidP="007530B3">
            <w:pPr>
              <w:rPr>
                <w:spacing w:val="-3"/>
              </w:rPr>
            </w:pP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18,24/02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trHeight w:val="420"/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46,47</w:t>
            </w:r>
          </w:p>
        </w:tc>
        <w:tc>
          <w:tcPr>
            <w:tcW w:w="4220" w:type="dxa"/>
          </w:tcPr>
          <w:p w:rsidR="007530B3" w:rsidRPr="006977E1" w:rsidRDefault="007530B3" w:rsidP="007530B3">
            <w:r w:rsidRPr="006977E1">
              <w:rPr>
                <w:spacing w:val="-3"/>
              </w:rPr>
              <w:t xml:space="preserve"> Объём </w:t>
            </w:r>
            <w:r w:rsidRPr="006977E1">
              <w:t>пирамиды.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25,2/03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4</w:t>
            </w:r>
            <w:r w:rsidR="007530B3" w:rsidRPr="004E117F">
              <w:t>8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shd w:val="clear" w:color="auto" w:fill="FFFFFF"/>
            </w:pPr>
            <w:r w:rsidRPr="006977E1">
              <w:rPr>
                <w:spacing w:val="-4"/>
              </w:rPr>
              <w:t>Самостоятельная работа</w:t>
            </w:r>
          </w:p>
          <w:p w:rsidR="007530B3" w:rsidRPr="006977E1" w:rsidRDefault="007530B3" w:rsidP="007530B3">
            <w:pPr>
              <w:rPr>
                <w:b/>
                <w:i/>
                <w:spacing w:val="-13"/>
              </w:rPr>
            </w:pPr>
            <w:r w:rsidRPr="006977E1">
              <w:t>№4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3/03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4</w:t>
            </w:r>
            <w:r w:rsidR="007530B3" w:rsidRPr="004E117F">
              <w:t>9</w:t>
            </w:r>
            <w:r w:rsidRPr="004E117F">
              <w:t>,50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b/>
                <w:i/>
                <w:spacing w:val="-13"/>
              </w:rPr>
            </w:pPr>
            <w:r w:rsidRPr="006977E1">
              <w:t>Объем конуса, п. 70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9,10/03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51,52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b/>
                <w:i/>
                <w:spacing w:val="-13"/>
              </w:rPr>
            </w:pPr>
            <w:r w:rsidRPr="006977E1">
              <w:t>Объем шара,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16,17/03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53,54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b/>
                <w:i/>
                <w:spacing w:val="-13"/>
              </w:rPr>
            </w:pPr>
            <w:r w:rsidRPr="006977E1">
              <w:rPr>
                <w:spacing w:val="-3"/>
              </w:rPr>
              <w:t xml:space="preserve">Объем шарового сегмента, слоя и  </w:t>
            </w:r>
            <w:r w:rsidRPr="006977E1">
              <w:t>сектора.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23,24/03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55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spacing w:val="-3"/>
              </w:rPr>
            </w:pPr>
            <w:r w:rsidRPr="006977E1">
              <w:rPr>
                <w:spacing w:val="-3"/>
              </w:rPr>
              <w:t>Площадь сферы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6/04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56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spacing w:val="-3"/>
              </w:rPr>
            </w:pPr>
            <w:r w:rsidRPr="006977E1">
              <w:rPr>
                <w:spacing w:val="-3"/>
              </w:rPr>
              <w:t>Контрольная работа №4</w:t>
            </w:r>
          </w:p>
        </w:tc>
        <w:tc>
          <w:tcPr>
            <w:tcW w:w="567" w:type="dxa"/>
          </w:tcPr>
          <w:p w:rsidR="007530B3" w:rsidRPr="006977E1" w:rsidRDefault="007530B3" w:rsidP="007530B3">
            <w:r w:rsidRPr="006977E1">
              <w:t>1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 w:rsidRPr="00D6470F">
              <w:t>7/04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  <w:tr w:rsidR="007530B3" w:rsidRPr="006977E1" w:rsidTr="004E117F">
        <w:trPr>
          <w:jc w:val="center"/>
        </w:trPr>
        <w:tc>
          <w:tcPr>
            <w:tcW w:w="813" w:type="dxa"/>
            <w:vAlign w:val="center"/>
          </w:tcPr>
          <w:p w:rsidR="007530B3" w:rsidRPr="004E117F" w:rsidRDefault="004E117F" w:rsidP="007530B3">
            <w:pPr>
              <w:jc w:val="center"/>
            </w:pPr>
            <w:r w:rsidRPr="004E117F">
              <w:t>57-68</w:t>
            </w:r>
          </w:p>
        </w:tc>
        <w:tc>
          <w:tcPr>
            <w:tcW w:w="4220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rPr>
                <w:b/>
              </w:rPr>
              <w:t>Заключительное повторение. Контрольная работа</w:t>
            </w:r>
          </w:p>
        </w:tc>
        <w:tc>
          <w:tcPr>
            <w:tcW w:w="567" w:type="dxa"/>
          </w:tcPr>
          <w:p w:rsidR="007530B3" w:rsidRPr="006977E1" w:rsidRDefault="007530B3" w:rsidP="007530B3">
            <w:pPr>
              <w:rPr>
                <w:b/>
              </w:rPr>
            </w:pPr>
            <w:r w:rsidRPr="006977E1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7530B3" w:rsidRPr="00D6470F" w:rsidRDefault="00D6470F" w:rsidP="007530B3">
            <w:pPr>
              <w:jc w:val="center"/>
            </w:pPr>
            <w:r>
              <w:t>13/04-19/05</w:t>
            </w:r>
          </w:p>
        </w:tc>
        <w:tc>
          <w:tcPr>
            <w:tcW w:w="1067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7530B3" w:rsidRPr="006977E1" w:rsidRDefault="007530B3" w:rsidP="007530B3">
            <w:pPr>
              <w:jc w:val="center"/>
              <w:rPr>
                <w:b/>
              </w:rPr>
            </w:pPr>
          </w:p>
        </w:tc>
      </w:tr>
    </w:tbl>
    <w:p w:rsidR="00CA2C7B" w:rsidRPr="006977E1" w:rsidRDefault="00CA2C7B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CA2C7B" w:rsidRPr="006977E1" w:rsidRDefault="00CA2C7B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FF4E7C" w:rsidRPr="006977E1" w:rsidRDefault="00FF4E7C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6977E1" w:rsidRPr="006977E1" w:rsidRDefault="006977E1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6977E1" w:rsidRPr="006977E1" w:rsidRDefault="006977E1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6977E1" w:rsidRPr="006977E1" w:rsidRDefault="006977E1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6977E1" w:rsidRPr="006977E1" w:rsidRDefault="006977E1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6977E1" w:rsidRPr="006977E1" w:rsidRDefault="006977E1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6977E1" w:rsidRPr="006977E1" w:rsidRDefault="006977E1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6977E1" w:rsidRDefault="006977E1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CF4758" w:rsidRDefault="00CF4758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CF4758" w:rsidRDefault="00CF4758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B64C2A" w:rsidRDefault="00B64C2A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B64C2A" w:rsidRDefault="00B64C2A" w:rsidP="000E70CA">
      <w:pPr>
        <w:pStyle w:val="ac"/>
        <w:widowControl w:val="0"/>
        <w:tabs>
          <w:tab w:val="clear" w:pos="4677"/>
          <w:tab w:val="clear" w:pos="9355"/>
        </w:tabs>
        <w:rPr>
          <w:rFonts w:ascii="Times New Roman" w:hAnsi="Times New Roman"/>
          <w:b/>
          <w:szCs w:val="24"/>
        </w:rPr>
      </w:pPr>
    </w:p>
    <w:p w:rsidR="00CF4758" w:rsidRPr="006977E1" w:rsidRDefault="00CF4758" w:rsidP="00B64C2A">
      <w:pPr>
        <w:pStyle w:val="ac"/>
        <w:widowControl w:val="0"/>
        <w:tabs>
          <w:tab w:val="clear" w:pos="4677"/>
          <w:tab w:val="clear" w:pos="9355"/>
        </w:tabs>
        <w:rPr>
          <w:rFonts w:ascii="Times New Roman" w:hAnsi="Times New Roman"/>
          <w:b/>
          <w:szCs w:val="24"/>
        </w:rPr>
      </w:pPr>
    </w:p>
    <w:p w:rsidR="007530B3" w:rsidRPr="006977E1" w:rsidRDefault="006F1B62" w:rsidP="007530B3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Содержание. Алгебра. (102</w:t>
      </w:r>
      <w:r w:rsidR="00CA2C7B" w:rsidRPr="006977E1">
        <w:rPr>
          <w:rFonts w:ascii="Times New Roman" w:hAnsi="Times New Roman"/>
          <w:b/>
          <w:szCs w:val="24"/>
        </w:rPr>
        <w:t xml:space="preserve"> часов)</w:t>
      </w:r>
    </w:p>
    <w:p w:rsidR="007530B3" w:rsidRPr="006977E1" w:rsidRDefault="007530B3" w:rsidP="007530B3">
      <w:pPr>
        <w:jc w:val="center"/>
        <w:rPr>
          <w:b/>
        </w:rPr>
      </w:pPr>
    </w:p>
    <w:p w:rsidR="007530B3" w:rsidRPr="006977E1" w:rsidRDefault="002E546F" w:rsidP="007530B3">
      <w:pPr>
        <w:jc w:val="both"/>
        <w:rPr>
          <w:b/>
        </w:rPr>
      </w:pPr>
      <w:r>
        <w:rPr>
          <w:b/>
        </w:rPr>
        <w:t>Корни и степени.(14</w:t>
      </w:r>
      <w:r w:rsidR="007530B3" w:rsidRPr="006977E1">
        <w:rPr>
          <w:b/>
        </w:rPr>
        <w:t>ч)</w:t>
      </w:r>
    </w:p>
    <w:p w:rsidR="007530B3" w:rsidRPr="006977E1" w:rsidRDefault="007530B3" w:rsidP="007530B3">
      <w:pPr>
        <w:jc w:val="both"/>
        <w:rPr>
          <w:b/>
        </w:rPr>
      </w:pPr>
      <w:r w:rsidRPr="006977E1">
        <w:t xml:space="preserve"> Корень степени </w:t>
      </w:r>
      <w:r w:rsidRPr="006977E1">
        <w:rPr>
          <w:i/>
          <w:lang w:val="en-US"/>
        </w:rPr>
        <w:t>n</w:t>
      </w:r>
      <w:r w:rsidRPr="006977E1">
        <w:t xml:space="preserve">&gt;1 и его свойства. Степень с рациональным показателем и ее свойства. </w:t>
      </w:r>
      <w:r w:rsidRPr="006977E1">
        <w:rPr>
          <w:iCs/>
        </w:rPr>
        <w:t>Понятие о степени с действительным показателем</w:t>
      </w:r>
      <w:r w:rsidRPr="006977E1">
        <w:rPr>
          <w:vertAlign w:val="superscript"/>
        </w:rPr>
        <w:footnoteReference w:id="2"/>
      </w:r>
      <w:r w:rsidRPr="006977E1">
        <w:rPr>
          <w:iCs/>
        </w:rPr>
        <w:t>.</w:t>
      </w:r>
      <w:r w:rsidRPr="006977E1">
        <w:rPr>
          <w:i/>
          <w:iCs/>
        </w:rPr>
        <w:t xml:space="preserve"> </w:t>
      </w:r>
      <w:r w:rsidRPr="006977E1">
        <w:rPr>
          <w:iCs/>
        </w:rPr>
        <w:t>Свойства степени с действительным показателем.</w:t>
      </w:r>
    </w:p>
    <w:p w:rsidR="007530B3" w:rsidRPr="006977E1" w:rsidRDefault="007530B3" w:rsidP="007530B3">
      <w:pPr>
        <w:jc w:val="both"/>
        <w:rPr>
          <w:iCs/>
        </w:rPr>
      </w:pPr>
      <w:r w:rsidRPr="006977E1">
        <w:rPr>
          <w:b/>
        </w:rPr>
        <w:t>Логарифмичес</w:t>
      </w:r>
      <w:r w:rsidR="002E546F">
        <w:rPr>
          <w:b/>
        </w:rPr>
        <w:t>кая и показательная функции. (27</w:t>
      </w:r>
      <w:r w:rsidRPr="006977E1">
        <w:rPr>
          <w:b/>
        </w:rPr>
        <w:t xml:space="preserve">ч) </w:t>
      </w:r>
      <w:r w:rsidRPr="006977E1">
        <w:t xml:space="preserve">Логарифм числа. </w:t>
      </w:r>
      <w:r w:rsidRPr="006977E1">
        <w:rPr>
          <w:iCs/>
        </w:rPr>
        <w:t xml:space="preserve">Основное логарифмическое тождество. </w:t>
      </w:r>
      <w:r w:rsidRPr="006977E1">
        <w:t xml:space="preserve">Логарифм произведения, частного, степени; </w:t>
      </w:r>
      <w:r w:rsidRPr="006977E1">
        <w:rPr>
          <w:iCs/>
        </w:rPr>
        <w:t>переход к новому основанию</w:t>
      </w:r>
      <w:r w:rsidRPr="006977E1">
        <w:t xml:space="preserve">. </w:t>
      </w:r>
      <w:r w:rsidRPr="006977E1">
        <w:rPr>
          <w:iCs/>
        </w:rPr>
        <w:t>Десятичный и натуральный логарифмы,</w:t>
      </w:r>
      <w:r w:rsidRPr="006977E1">
        <w:t xml:space="preserve"> </w:t>
      </w:r>
      <w:r w:rsidRPr="006977E1">
        <w:rPr>
          <w:iCs/>
        </w:rPr>
        <w:t>число е,</w:t>
      </w:r>
      <w:r w:rsidRPr="006977E1">
        <w:t xml:space="preserve"> операция возведения в степень и операция логарифмирования.</w:t>
      </w:r>
    </w:p>
    <w:p w:rsidR="007530B3" w:rsidRPr="006977E1" w:rsidRDefault="007530B3" w:rsidP="007530B3">
      <w:pPr>
        <w:jc w:val="both"/>
        <w:rPr>
          <w:i/>
        </w:rPr>
      </w:pPr>
      <w:r w:rsidRPr="006977E1">
        <w:t xml:space="preserve">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7530B3" w:rsidRPr="006977E1" w:rsidRDefault="007530B3" w:rsidP="007530B3">
      <w:pPr>
        <w:jc w:val="both"/>
      </w:pPr>
      <w:r w:rsidRPr="006977E1">
        <w:t>Степенная функция с натуральным показателем, ее свойства и график</w:t>
      </w:r>
      <w:proofErr w:type="gramStart"/>
      <w:r w:rsidRPr="006977E1">
        <w:t>.</w:t>
      </w:r>
      <w:r w:rsidRPr="006977E1">
        <w:rPr>
          <w:b/>
          <w:i/>
        </w:rPr>
        <w:t xml:space="preserve">. </w:t>
      </w:r>
      <w:proofErr w:type="gramEnd"/>
    </w:p>
    <w:p w:rsidR="007530B3" w:rsidRPr="006977E1" w:rsidRDefault="007530B3" w:rsidP="007530B3">
      <w:pPr>
        <w:jc w:val="both"/>
      </w:pPr>
      <w:r w:rsidRPr="006977E1">
        <w:t xml:space="preserve">Показательная функция (экспонента), ее свойства и график. </w:t>
      </w:r>
    </w:p>
    <w:p w:rsidR="007530B3" w:rsidRPr="006977E1" w:rsidRDefault="007530B3" w:rsidP="007530B3">
      <w:pPr>
        <w:jc w:val="both"/>
      </w:pPr>
      <w:r w:rsidRPr="006977E1">
        <w:t>Логарифмическая функция, ее свойства и график.</w:t>
      </w:r>
    </w:p>
    <w:p w:rsidR="007530B3" w:rsidRPr="006977E1" w:rsidRDefault="007530B3" w:rsidP="007530B3">
      <w:pPr>
        <w:jc w:val="both"/>
      </w:pPr>
      <w:r w:rsidRPr="006977E1"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6977E1">
        <w:rPr>
          <w:lang w:val="en-US"/>
        </w:rPr>
        <w:t>y</w:t>
      </w:r>
      <w:r w:rsidRPr="006977E1">
        <w:t xml:space="preserve"> = </w:t>
      </w:r>
      <w:r w:rsidRPr="006977E1">
        <w:rPr>
          <w:lang w:val="en-US"/>
        </w:rPr>
        <w:t>x</w:t>
      </w:r>
      <w:r w:rsidRPr="006977E1">
        <w:t xml:space="preserve">, растяжение и сжатие вдоль осей координат. </w:t>
      </w:r>
    </w:p>
    <w:p w:rsidR="007530B3" w:rsidRPr="006977E1" w:rsidRDefault="002E546F" w:rsidP="007530B3">
      <w:pPr>
        <w:rPr>
          <w:b/>
        </w:rPr>
      </w:pPr>
      <w:proofErr w:type="gramStart"/>
      <w:r>
        <w:rPr>
          <w:b/>
        </w:rPr>
        <w:t>Первообразная</w:t>
      </w:r>
      <w:proofErr w:type="gramEnd"/>
      <w:r>
        <w:rPr>
          <w:b/>
        </w:rPr>
        <w:t xml:space="preserve"> и интеграл (9</w:t>
      </w:r>
      <w:r w:rsidR="007530B3" w:rsidRPr="006977E1">
        <w:rPr>
          <w:b/>
        </w:rPr>
        <w:t>ч)</w:t>
      </w:r>
    </w:p>
    <w:p w:rsidR="007530B3" w:rsidRPr="006977E1" w:rsidRDefault="007530B3" w:rsidP="007530B3">
      <w:pPr>
        <w:jc w:val="both"/>
      </w:pPr>
      <w:r w:rsidRPr="006977E1">
        <w:t>Понятие об определенном интеграле как площади криволинейной трапеции. Первообразная. Формула Ньютона-Лейбница.</w:t>
      </w:r>
    </w:p>
    <w:p w:rsidR="007530B3" w:rsidRPr="006977E1" w:rsidRDefault="007530B3" w:rsidP="007530B3">
      <w:pPr>
        <w:jc w:val="both"/>
      </w:pPr>
      <w:r w:rsidRPr="006977E1"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6977E1">
        <w:rPr>
          <w:i/>
        </w:rPr>
        <w:t xml:space="preserve"> </w:t>
      </w:r>
      <w:r w:rsidRPr="006977E1">
        <w:t xml:space="preserve">Вторая производная и ее </w:t>
      </w:r>
      <w:proofErr w:type="gramStart"/>
      <w:r w:rsidRPr="006977E1">
        <w:t>физический</w:t>
      </w:r>
      <w:proofErr w:type="gramEnd"/>
      <w:r w:rsidRPr="006977E1">
        <w:t xml:space="preserve"> смы</w:t>
      </w:r>
    </w:p>
    <w:p w:rsidR="007530B3" w:rsidRPr="006977E1" w:rsidRDefault="00B06165" w:rsidP="00B06165">
      <w:pPr>
        <w:jc w:val="both"/>
        <w:rPr>
          <w:b/>
        </w:rPr>
      </w:pPr>
      <w:r>
        <w:rPr>
          <w:b/>
        </w:rPr>
        <w:t xml:space="preserve"> </w:t>
      </w:r>
      <w:r w:rsidR="002E546F">
        <w:rPr>
          <w:b/>
        </w:rPr>
        <w:t>Уравнения и неравенства (17</w:t>
      </w:r>
      <w:r w:rsidR="007530B3" w:rsidRPr="006977E1">
        <w:rPr>
          <w:b/>
        </w:rPr>
        <w:t>ч)</w:t>
      </w:r>
    </w:p>
    <w:p w:rsidR="007530B3" w:rsidRPr="006977E1" w:rsidRDefault="007530B3" w:rsidP="007530B3">
      <w:pPr>
        <w:jc w:val="both"/>
      </w:pPr>
      <w:r w:rsidRPr="006977E1">
        <w:t>Решение рациональных, показательных, логарифмических уравнений и неравенств. Решение иррациональных уравнений</w:t>
      </w:r>
      <w:r w:rsidRPr="006977E1">
        <w:rPr>
          <w:i/>
        </w:rPr>
        <w:t xml:space="preserve">. </w:t>
      </w:r>
    </w:p>
    <w:p w:rsidR="007530B3" w:rsidRPr="006977E1" w:rsidRDefault="007530B3" w:rsidP="007530B3">
      <w:pPr>
        <w:jc w:val="both"/>
        <w:rPr>
          <w:i/>
        </w:rPr>
      </w:pPr>
      <w:r w:rsidRPr="006977E1"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7530B3" w:rsidRPr="006977E1" w:rsidRDefault="007530B3" w:rsidP="007530B3">
      <w:pPr>
        <w:jc w:val="both"/>
      </w:pPr>
      <w:r w:rsidRPr="006977E1"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6977E1">
        <w:t>ств с дв</w:t>
      </w:r>
      <w:proofErr w:type="gramEnd"/>
      <w:r w:rsidRPr="006977E1">
        <w:t xml:space="preserve">умя переменными и их систем. </w:t>
      </w:r>
    </w:p>
    <w:p w:rsidR="007530B3" w:rsidRPr="006977E1" w:rsidRDefault="007530B3" w:rsidP="007530B3">
      <w:pPr>
        <w:jc w:val="both"/>
      </w:pPr>
      <w:r w:rsidRPr="006977E1"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7530B3" w:rsidRPr="006977E1" w:rsidRDefault="007530B3" w:rsidP="007530B3">
      <w:pPr>
        <w:jc w:val="both"/>
        <w:rPr>
          <w:b/>
        </w:rPr>
      </w:pPr>
      <w:r w:rsidRPr="006977E1">
        <w:rPr>
          <w:b/>
        </w:rPr>
        <w:t>Элементы статистики,</w:t>
      </w:r>
      <w:r w:rsidR="00CA2C7B" w:rsidRPr="006977E1">
        <w:rPr>
          <w:b/>
        </w:rPr>
        <w:t xml:space="preserve"> </w:t>
      </w:r>
      <w:r w:rsidRPr="006977E1">
        <w:rPr>
          <w:b/>
        </w:rPr>
        <w:t>комби</w:t>
      </w:r>
      <w:r w:rsidR="002E546F">
        <w:rPr>
          <w:b/>
        </w:rPr>
        <w:t>наторики и теории вероятности (9</w:t>
      </w:r>
      <w:r w:rsidRPr="006977E1">
        <w:rPr>
          <w:b/>
        </w:rPr>
        <w:t>ч)</w:t>
      </w:r>
    </w:p>
    <w:p w:rsidR="007530B3" w:rsidRPr="006977E1" w:rsidRDefault="007530B3" w:rsidP="00CA2C7B">
      <w:pPr>
        <w:jc w:val="both"/>
      </w:pPr>
      <w:r w:rsidRPr="006977E1">
        <w:t>Табличное и графическое представление данных.</w:t>
      </w:r>
      <w:r w:rsidRPr="006977E1">
        <w:rPr>
          <w:i/>
        </w:rPr>
        <w:t xml:space="preserve"> </w:t>
      </w:r>
      <w:r w:rsidRPr="006977E1">
        <w:t>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 w:rsidR="00CA2C7B" w:rsidRPr="006977E1">
        <w:t xml:space="preserve"> </w:t>
      </w:r>
      <w:r w:rsidRPr="006977E1"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7530B3" w:rsidRDefault="002E546F" w:rsidP="00CA2C7B">
      <w:pPr>
        <w:jc w:val="both"/>
        <w:rPr>
          <w:b/>
        </w:rPr>
      </w:pPr>
      <w:r>
        <w:rPr>
          <w:b/>
        </w:rPr>
        <w:t>Повторение (22</w:t>
      </w:r>
      <w:r w:rsidR="007530B3" w:rsidRPr="006977E1">
        <w:rPr>
          <w:b/>
        </w:rPr>
        <w:t>ч)</w:t>
      </w:r>
    </w:p>
    <w:p w:rsidR="002E546F" w:rsidRDefault="002E546F" w:rsidP="00CA2C7B">
      <w:pPr>
        <w:jc w:val="both"/>
        <w:rPr>
          <w:b/>
        </w:rPr>
      </w:pPr>
      <w:proofErr w:type="gramStart"/>
      <w:r>
        <w:rPr>
          <w:b/>
        </w:rPr>
        <w:t>Резерв  (</w:t>
      </w:r>
      <w:r w:rsidR="007441F0">
        <w:rPr>
          <w:b/>
        </w:rPr>
        <w:t>4 ч</w:t>
      </w:r>
      <w:proofErr w:type="gramEnd"/>
    </w:p>
    <w:p w:rsidR="00B06165" w:rsidRDefault="00B06165" w:rsidP="00CA2C7B">
      <w:pPr>
        <w:jc w:val="both"/>
        <w:rPr>
          <w:b/>
        </w:rPr>
      </w:pPr>
    </w:p>
    <w:p w:rsidR="00B06165" w:rsidRPr="006977E1" w:rsidRDefault="00B06165" w:rsidP="00CA2C7B">
      <w:pPr>
        <w:jc w:val="both"/>
        <w:rPr>
          <w:b/>
        </w:rPr>
      </w:pPr>
    </w:p>
    <w:p w:rsidR="00CA2C7B" w:rsidRPr="006977E1" w:rsidRDefault="00CF4758" w:rsidP="00CA2C7B">
      <w:pPr>
        <w:tabs>
          <w:tab w:val="left" w:pos="644"/>
          <w:tab w:val="left" w:pos="5529"/>
          <w:tab w:val="left" w:pos="9070"/>
        </w:tabs>
        <w:jc w:val="center"/>
        <w:rPr>
          <w:b/>
        </w:rPr>
      </w:pPr>
      <w:r>
        <w:rPr>
          <w:b/>
        </w:rPr>
        <w:t>Содержание (геометрия)</w:t>
      </w:r>
    </w:p>
    <w:p w:rsidR="00FE2DBA" w:rsidRPr="006977E1" w:rsidRDefault="00FE2DBA" w:rsidP="00CA2C7B">
      <w:pPr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6977E1">
        <w:rPr>
          <w:rStyle w:val="30"/>
          <w:rFonts w:ascii="Times New Roman" w:hAnsi="Times New Roman" w:cs="Times New Roman"/>
          <w:sz w:val="24"/>
          <w:szCs w:val="24"/>
        </w:rPr>
        <w:t>Тема 1. Метод координат в пространстве.</w:t>
      </w:r>
      <w:r w:rsidR="003E09E5" w:rsidRPr="006977E1">
        <w:rPr>
          <w:rStyle w:val="30"/>
          <w:rFonts w:ascii="Times New Roman" w:hAnsi="Times New Roman" w:cs="Times New Roman"/>
          <w:sz w:val="24"/>
          <w:szCs w:val="24"/>
        </w:rPr>
        <w:t>(15ч.)</w:t>
      </w:r>
    </w:p>
    <w:p w:rsidR="00FE2DBA" w:rsidRPr="006977E1" w:rsidRDefault="00FE2DBA" w:rsidP="00CA2C7B">
      <w:pPr>
        <w:jc w:val="both"/>
        <w:rPr>
          <w:rStyle w:val="30"/>
          <w:rFonts w:ascii="Times New Roman" w:hAnsi="Times New Roman" w:cs="Times New Roman"/>
          <w:b w:val="0"/>
          <w:sz w:val="24"/>
          <w:szCs w:val="24"/>
        </w:rPr>
      </w:pP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уметь применять векторный и координатный методы к решению простейших задач на нахождение длин отрезков и углов между прямыми и векторами в про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странстве; использовать аналогии между рассматриваемыми понятиями на плос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кости и в пространстве.</w:t>
      </w:r>
    </w:p>
    <w:p w:rsidR="00FE2DBA" w:rsidRPr="006977E1" w:rsidRDefault="00FE2DBA" w:rsidP="00CA2C7B">
      <w:pPr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FE2DBA" w:rsidRPr="006977E1" w:rsidRDefault="00FE2DBA" w:rsidP="00FE2DBA">
      <w:pPr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6977E1">
        <w:rPr>
          <w:rStyle w:val="30"/>
          <w:rFonts w:ascii="Times New Roman" w:hAnsi="Times New Roman" w:cs="Times New Roman"/>
          <w:sz w:val="24"/>
          <w:szCs w:val="24"/>
        </w:rPr>
        <w:t>Тема 2. Цилиндр, конус и шар.</w:t>
      </w:r>
      <w:r w:rsidR="003E09E5" w:rsidRPr="006977E1">
        <w:rPr>
          <w:rStyle w:val="30"/>
          <w:rFonts w:ascii="Times New Roman" w:hAnsi="Times New Roman" w:cs="Times New Roman"/>
          <w:sz w:val="24"/>
          <w:szCs w:val="24"/>
        </w:rPr>
        <w:t>(19ч.)</w:t>
      </w:r>
    </w:p>
    <w:p w:rsidR="00FE2DBA" w:rsidRPr="006977E1" w:rsidRDefault="00FE2DBA" w:rsidP="00FE2DBA">
      <w:pPr>
        <w:jc w:val="both"/>
        <w:rPr>
          <w:rStyle w:val="30"/>
          <w:rFonts w:ascii="Times New Roman" w:hAnsi="Times New Roman" w:cs="Times New Roman"/>
          <w:b w:val="0"/>
          <w:sz w:val="24"/>
          <w:szCs w:val="24"/>
        </w:rPr>
      </w:pP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t>уметь формулировать определения: цилиндра, конуса, сферы, шара; плоско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сти, касательной к сфере.</w:t>
      </w:r>
      <w:proofErr w:type="gramEnd"/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 Уметь распознавать изучаемые тела и их элементы на  ре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альных предметах. Развивать пространственные представления о взаимном распо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ложении круглых тел и плоскостей (касательные и секущие плоскости). В ходе ре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шения геометрических и несложных практических задач владеть умением непосред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ственно применять формулы для вычисления площади сферы, площади поверхности цилиндра, конуса.</w:t>
      </w:r>
    </w:p>
    <w:p w:rsidR="00FE2DBA" w:rsidRPr="006977E1" w:rsidRDefault="00FE2DBA" w:rsidP="00FE2DBA">
      <w:pPr>
        <w:jc w:val="both"/>
        <w:rPr>
          <w:rStyle w:val="30"/>
          <w:rFonts w:ascii="Times New Roman" w:hAnsi="Times New Roman" w:cs="Times New Roman"/>
          <w:b w:val="0"/>
          <w:sz w:val="24"/>
          <w:szCs w:val="24"/>
        </w:rPr>
      </w:pP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владеть приемами решения задач, связанных с понятиями описанных и вписан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ных многогранников и тел вращения; владеть стандартными приемами решения за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дач на уравнение сферы и плоскости.</w:t>
      </w:r>
    </w:p>
    <w:p w:rsidR="00FE2DBA" w:rsidRPr="006977E1" w:rsidRDefault="00FE2DBA" w:rsidP="00FE2DBA">
      <w:pPr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FE2DBA" w:rsidRPr="006977E1" w:rsidRDefault="00FE2DBA" w:rsidP="00FE2DBA">
      <w:pPr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6977E1">
        <w:rPr>
          <w:rStyle w:val="30"/>
          <w:rFonts w:ascii="Times New Roman" w:hAnsi="Times New Roman" w:cs="Times New Roman"/>
          <w:sz w:val="24"/>
          <w:szCs w:val="24"/>
        </w:rPr>
        <w:t>Тема 3. Объемы тел.</w:t>
      </w:r>
      <w:r w:rsidR="003E09E5" w:rsidRPr="006977E1">
        <w:rPr>
          <w:rStyle w:val="30"/>
          <w:rFonts w:ascii="Times New Roman" w:hAnsi="Times New Roman" w:cs="Times New Roman"/>
          <w:sz w:val="24"/>
          <w:szCs w:val="24"/>
        </w:rPr>
        <w:t>(22ч)</w:t>
      </w:r>
    </w:p>
    <w:p w:rsidR="00FE2DBA" w:rsidRPr="006977E1" w:rsidRDefault="00FE2DBA" w:rsidP="00FE2DBA">
      <w:pPr>
        <w:jc w:val="both"/>
      </w:pP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знать понятие объема тела и  основные  свойства объема; знать формулы для вы</w:t>
      </w:r>
      <w:r w:rsidRPr="006977E1">
        <w:rPr>
          <w:rStyle w:val="30"/>
          <w:rFonts w:ascii="Times New Roman" w:hAnsi="Times New Roman" w:cs="Times New Roman"/>
          <w:b w:val="0"/>
          <w:sz w:val="24"/>
          <w:szCs w:val="24"/>
        </w:rPr>
        <w:softHyphen/>
        <w:t>числения объемов: прямоугольного параллелепипеда, прямой призмы, цилиндра, пирамиды, конуса; применять изученные формулы при решении простейших задач. В ходе решения геометрических и несложных практических задач владеть умением непосредственно применять формулы для вычисления объема шара, шарового слоя, шарового сектора;</w:t>
      </w:r>
      <w:r w:rsidRPr="006977E1">
        <w:t xml:space="preserve"> описывать реальные ситуации на языке геометрии.</w:t>
      </w:r>
    </w:p>
    <w:p w:rsidR="00FE2DBA" w:rsidRPr="006977E1" w:rsidRDefault="00FE2DBA" w:rsidP="00FE2DBA">
      <w:pPr>
        <w:jc w:val="both"/>
      </w:pPr>
      <w:r w:rsidRPr="006977E1">
        <w:t xml:space="preserve"> уметь решать: разные задачи на многогранники, цилиндр, конус и шар;  косоугольные треугольники при нахождении элементов много</w:t>
      </w:r>
      <w:r w:rsidRPr="006977E1">
        <w:softHyphen/>
        <w:t>гранников и тел вращения;  задачи на нахождение длин отрезков, вы</w:t>
      </w:r>
      <w:r w:rsidRPr="006977E1">
        <w:softHyphen/>
        <w:t>членяя в стереометрической конфигурации ключевую планиметрическую фигуру (параллелограмм, треугольник и т.д.); практические задачи, связанных с нахождением геометрических величин (используя при необходимости справочники и технические средства).</w:t>
      </w:r>
    </w:p>
    <w:p w:rsidR="003E09E5" w:rsidRPr="006977E1" w:rsidRDefault="003E09E5" w:rsidP="00FE2DBA">
      <w:pPr>
        <w:jc w:val="both"/>
        <w:rPr>
          <w:b/>
        </w:rPr>
      </w:pPr>
      <w:r w:rsidRPr="006977E1">
        <w:rPr>
          <w:b/>
        </w:rPr>
        <w:t>Повторение (12ч)</w:t>
      </w:r>
    </w:p>
    <w:p w:rsidR="003E09E5" w:rsidRPr="006977E1" w:rsidRDefault="003E09E5" w:rsidP="00FE2DBA">
      <w:pPr>
        <w:tabs>
          <w:tab w:val="left" w:pos="1206"/>
        </w:tabs>
        <w:jc w:val="center"/>
        <w:rPr>
          <w:b/>
        </w:rPr>
      </w:pPr>
    </w:p>
    <w:p w:rsidR="00FF4E7C" w:rsidRPr="006977E1" w:rsidRDefault="00FF4E7C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6977E1" w:rsidRPr="006977E1" w:rsidRDefault="006977E1" w:rsidP="00B64C2A">
      <w:pPr>
        <w:tabs>
          <w:tab w:val="left" w:pos="1206"/>
        </w:tabs>
        <w:rPr>
          <w:b/>
        </w:rPr>
      </w:pPr>
    </w:p>
    <w:p w:rsidR="006977E1" w:rsidRDefault="006977E1" w:rsidP="00FE2DBA">
      <w:pPr>
        <w:tabs>
          <w:tab w:val="left" w:pos="1206"/>
        </w:tabs>
        <w:jc w:val="center"/>
        <w:rPr>
          <w:b/>
        </w:rPr>
      </w:pPr>
    </w:p>
    <w:p w:rsidR="00B64C2A" w:rsidRDefault="00B64C2A" w:rsidP="00FE2DBA">
      <w:pPr>
        <w:tabs>
          <w:tab w:val="left" w:pos="1206"/>
        </w:tabs>
        <w:jc w:val="center"/>
        <w:rPr>
          <w:b/>
        </w:rPr>
      </w:pPr>
    </w:p>
    <w:p w:rsidR="00B64C2A" w:rsidRDefault="00B64C2A" w:rsidP="00FE2DBA">
      <w:pPr>
        <w:tabs>
          <w:tab w:val="left" w:pos="1206"/>
        </w:tabs>
        <w:jc w:val="center"/>
        <w:rPr>
          <w:b/>
        </w:rPr>
      </w:pPr>
    </w:p>
    <w:p w:rsidR="00B64C2A" w:rsidRDefault="00B64C2A" w:rsidP="00FE2DBA">
      <w:pPr>
        <w:tabs>
          <w:tab w:val="left" w:pos="1206"/>
        </w:tabs>
        <w:jc w:val="center"/>
        <w:rPr>
          <w:b/>
        </w:rPr>
      </w:pPr>
    </w:p>
    <w:p w:rsidR="00B64C2A" w:rsidRDefault="00B64C2A" w:rsidP="00FE2DBA">
      <w:pPr>
        <w:tabs>
          <w:tab w:val="left" w:pos="1206"/>
        </w:tabs>
        <w:jc w:val="center"/>
        <w:rPr>
          <w:b/>
        </w:rPr>
      </w:pPr>
    </w:p>
    <w:p w:rsidR="00CF4758" w:rsidRDefault="00CF4758" w:rsidP="00FE2DBA">
      <w:pPr>
        <w:tabs>
          <w:tab w:val="left" w:pos="1206"/>
        </w:tabs>
        <w:jc w:val="center"/>
        <w:rPr>
          <w:b/>
        </w:rPr>
      </w:pPr>
    </w:p>
    <w:p w:rsidR="00B64C2A" w:rsidRDefault="00B64C2A" w:rsidP="00FE2DBA">
      <w:pPr>
        <w:tabs>
          <w:tab w:val="left" w:pos="1206"/>
        </w:tabs>
        <w:jc w:val="center"/>
        <w:rPr>
          <w:b/>
        </w:rPr>
      </w:pPr>
    </w:p>
    <w:p w:rsidR="00B64C2A" w:rsidRDefault="00B64C2A" w:rsidP="00FE2DBA">
      <w:pPr>
        <w:tabs>
          <w:tab w:val="left" w:pos="1206"/>
        </w:tabs>
        <w:jc w:val="center"/>
        <w:rPr>
          <w:b/>
        </w:rPr>
      </w:pPr>
    </w:p>
    <w:p w:rsidR="00B64C2A" w:rsidRDefault="00B64C2A" w:rsidP="00FE2DBA">
      <w:pPr>
        <w:tabs>
          <w:tab w:val="left" w:pos="1206"/>
        </w:tabs>
        <w:jc w:val="center"/>
        <w:rPr>
          <w:b/>
        </w:rPr>
      </w:pPr>
    </w:p>
    <w:p w:rsidR="00B64C2A" w:rsidRDefault="00B64C2A" w:rsidP="00FE2DBA">
      <w:pPr>
        <w:tabs>
          <w:tab w:val="left" w:pos="1206"/>
        </w:tabs>
        <w:jc w:val="center"/>
        <w:rPr>
          <w:b/>
        </w:rPr>
      </w:pPr>
    </w:p>
    <w:p w:rsidR="00B64C2A" w:rsidRPr="006977E1" w:rsidRDefault="00B64C2A" w:rsidP="000E70CA">
      <w:pPr>
        <w:tabs>
          <w:tab w:val="left" w:pos="1206"/>
        </w:tabs>
        <w:rPr>
          <w:b/>
        </w:rPr>
      </w:pPr>
    </w:p>
    <w:p w:rsidR="003E09E5" w:rsidRPr="006977E1" w:rsidRDefault="00CF4758" w:rsidP="00CA2C7B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Т</w:t>
      </w:r>
      <w:r w:rsidRPr="006977E1">
        <w:rPr>
          <w:rFonts w:ascii="Times New Roman" w:hAnsi="Times New Roman" w:cs="Times New Roman"/>
          <w:i w:val="0"/>
          <w:iCs w:val="0"/>
          <w:sz w:val="24"/>
          <w:szCs w:val="24"/>
        </w:rPr>
        <w:t>ребования к уровню</w:t>
      </w:r>
      <w:r w:rsidRPr="006977E1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2B0DBC" w:rsidRPr="006977E1" w:rsidRDefault="003E09E5" w:rsidP="00CA2C7B">
      <w:pPr>
        <w:spacing w:before="240" w:after="240"/>
        <w:ind w:firstLine="567"/>
        <w:jc w:val="both"/>
        <w:rPr>
          <w:bCs/>
          <w:iCs/>
        </w:rPr>
      </w:pPr>
      <w:r w:rsidRPr="006977E1">
        <w:rPr>
          <w:bCs/>
          <w:iCs/>
        </w:rPr>
        <w:t>В результате изучения математики на базовом уровне ученик должен</w:t>
      </w:r>
    </w:p>
    <w:p w:rsidR="003E09E5" w:rsidRPr="006977E1" w:rsidRDefault="003E09E5" w:rsidP="00CA2C7B">
      <w:pPr>
        <w:spacing w:before="240" w:after="240"/>
        <w:ind w:firstLine="567"/>
        <w:jc w:val="both"/>
        <w:rPr>
          <w:b/>
          <w:bCs/>
          <w:i/>
          <w:iCs/>
          <w:vertAlign w:val="superscript"/>
        </w:rPr>
      </w:pPr>
      <w:r w:rsidRPr="006977E1">
        <w:rPr>
          <w:b/>
        </w:rPr>
        <w:t>знать/понимать</w:t>
      </w:r>
    </w:p>
    <w:p w:rsidR="003E09E5" w:rsidRPr="006977E1" w:rsidRDefault="003E09E5" w:rsidP="000E70CA">
      <w:pPr>
        <w:tabs>
          <w:tab w:val="num" w:pos="709"/>
          <w:tab w:val="num" w:pos="1428"/>
        </w:tabs>
        <w:spacing w:before="60"/>
        <w:ind w:left="567"/>
        <w:jc w:val="both"/>
        <w:rPr>
          <w:iCs/>
        </w:rPr>
      </w:pPr>
      <w:r w:rsidRPr="006977E1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09E5" w:rsidRPr="006977E1" w:rsidRDefault="003E09E5" w:rsidP="000E70CA">
      <w:pPr>
        <w:pStyle w:val="af0"/>
        <w:spacing w:before="60"/>
        <w:jc w:val="both"/>
        <w:rPr>
          <w:iCs/>
        </w:rPr>
      </w:pPr>
      <w:r w:rsidRPr="006977E1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E09E5" w:rsidRPr="006977E1" w:rsidRDefault="003E09E5" w:rsidP="000E70CA">
      <w:pPr>
        <w:tabs>
          <w:tab w:val="num" w:pos="709"/>
          <w:tab w:val="num" w:pos="1428"/>
        </w:tabs>
        <w:spacing w:before="60"/>
        <w:ind w:left="567"/>
        <w:jc w:val="both"/>
        <w:rPr>
          <w:iCs/>
        </w:rPr>
      </w:pPr>
      <w:r w:rsidRPr="006977E1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61AB2" w:rsidRPr="006977E1" w:rsidRDefault="00CF4758" w:rsidP="00161AB2">
      <w:pPr>
        <w:widowControl w:val="0"/>
        <w:spacing w:before="120" w:after="60"/>
        <w:jc w:val="center"/>
        <w:rPr>
          <w:b/>
          <w:color w:val="000000"/>
        </w:rPr>
      </w:pPr>
      <w:r>
        <w:rPr>
          <w:b/>
          <w:color w:val="000000"/>
        </w:rPr>
        <w:t>А</w:t>
      </w:r>
      <w:r w:rsidRPr="006977E1">
        <w:rPr>
          <w:b/>
          <w:color w:val="000000"/>
        </w:rPr>
        <w:t>лгебра</w:t>
      </w:r>
    </w:p>
    <w:p w:rsidR="00161AB2" w:rsidRPr="006977E1" w:rsidRDefault="00161AB2" w:rsidP="00161AB2">
      <w:pPr>
        <w:widowControl w:val="0"/>
        <w:spacing w:before="120" w:after="60"/>
        <w:rPr>
          <w:b/>
          <w:color w:val="000000"/>
        </w:rPr>
      </w:pPr>
      <w:r w:rsidRPr="006977E1">
        <w:rPr>
          <w:b/>
          <w:color w:val="000000"/>
        </w:rPr>
        <w:t>уметь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проводить по известным формулам и правилам преобразования буквенных выражений, включающих тригонометрические функции;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вычислять значения числовых и буквенных выражений, осуществляя необходимые подстановки и преобразования.</w:t>
      </w:r>
    </w:p>
    <w:p w:rsidR="00161AB2" w:rsidRPr="006977E1" w:rsidRDefault="00161AB2" w:rsidP="00161AB2">
      <w:pPr>
        <w:widowControl w:val="0"/>
        <w:spacing w:before="120" w:after="60"/>
        <w:ind w:left="567" w:hanging="567"/>
        <w:jc w:val="both"/>
        <w:rPr>
          <w:color w:val="000000"/>
        </w:rPr>
      </w:pPr>
      <w:r w:rsidRPr="006977E1">
        <w:rPr>
          <w:color w:val="000000"/>
        </w:rPr>
        <w:t xml:space="preserve">          использовать приобретенные знания и умения в практической деятельности и    повседневной жизни 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практических расчетов по формулам, включая формулы, содержащие тригонометрические функции, при необходимости используя справочные материалы и простейшие вычислительные устройства.</w:t>
      </w:r>
    </w:p>
    <w:p w:rsidR="00161AB2" w:rsidRPr="006977E1" w:rsidRDefault="00161AB2" w:rsidP="00161AB2">
      <w:pPr>
        <w:widowControl w:val="0"/>
        <w:spacing w:before="120" w:after="60"/>
        <w:jc w:val="center"/>
        <w:rPr>
          <w:b/>
          <w:color w:val="000000"/>
        </w:rPr>
      </w:pPr>
    </w:p>
    <w:p w:rsidR="00161AB2" w:rsidRPr="006977E1" w:rsidRDefault="00CF4758" w:rsidP="00161AB2">
      <w:pPr>
        <w:widowControl w:val="0"/>
        <w:spacing w:before="120" w:after="60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Pr="006977E1">
        <w:rPr>
          <w:b/>
          <w:color w:val="000000"/>
        </w:rPr>
        <w:t>ункции и графики</w:t>
      </w:r>
    </w:p>
    <w:p w:rsidR="00161AB2" w:rsidRPr="006977E1" w:rsidRDefault="00161AB2" w:rsidP="00161AB2">
      <w:pPr>
        <w:widowControl w:val="0"/>
        <w:spacing w:before="120" w:after="60"/>
        <w:rPr>
          <w:b/>
          <w:color w:val="000000"/>
        </w:rPr>
      </w:pPr>
      <w:r w:rsidRPr="006977E1">
        <w:rPr>
          <w:b/>
          <w:color w:val="000000"/>
        </w:rPr>
        <w:t>уметь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 xml:space="preserve">определять значение функции по значению аргумента при различных способах задания функции; 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строить графики изученных функций;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 xml:space="preserve">решать уравнения, простейшие системы уравнений, используя свойства функций их графики. </w:t>
      </w:r>
    </w:p>
    <w:p w:rsidR="00161AB2" w:rsidRPr="006977E1" w:rsidRDefault="00161AB2" w:rsidP="00161AB2">
      <w:pPr>
        <w:widowControl w:val="0"/>
        <w:spacing w:before="120" w:after="60"/>
        <w:ind w:left="567"/>
        <w:jc w:val="both"/>
        <w:rPr>
          <w:color w:val="000000"/>
        </w:rPr>
      </w:pPr>
      <w:r w:rsidRPr="006977E1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 </w:t>
      </w:r>
      <w:r w:rsidRPr="006977E1">
        <w:t>описания с помощью функций различных зависимостей, представления их графически, интерпретации графиков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.</w:t>
      </w:r>
    </w:p>
    <w:p w:rsidR="00161AB2" w:rsidRPr="006977E1" w:rsidRDefault="00CF4758" w:rsidP="00161AB2">
      <w:pPr>
        <w:widowControl w:val="0"/>
        <w:jc w:val="center"/>
        <w:rPr>
          <w:b/>
        </w:rPr>
      </w:pPr>
      <w:r>
        <w:rPr>
          <w:b/>
        </w:rPr>
        <w:t>Начала математического а</w:t>
      </w:r>
      <w:r w:rsidRPr="006977E1">
        <w:rPr>
          <w:b/>
        </w:rPr>
        <w:t>нализа</w:t>
      </w:r>
    </w:p>
    <w:p w:rsidR="00161AB2" w:rsidRPr="006977E1" w:rsidRDefault="00161AB2" w:rsidP="00161AB2">
      <w:pPr>
        <w:widowControl w:val="0"/>
        <w:jc w:val="both"/>
      </w:pPr>
      <w:r w:rsidRPr="006977E1">
        <w:t xml:space="preserve">         вычислять производные элементарных функций, используя справочные материалы; 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</w:p>
    <w:p w:rsidR="00161AB2" w:rsidRPr="006977E1" w:rsidRDefault="00161AB2" w:rsidP="00161AB2">
      <w:pPr>
        <w:widowControl w:val="0"/>
        <w:ind w:left="567"/>
        <w:jc w:val="both"/>
      </w:pPr>
      <w:r w:rsidRPr="006977E1">
        <w:t>простейших рациональных функций с использованием аппарата математического анализа;</w:t>
      </w:r>
    </w:p>
    <w:p w:rsidR="006977E1" w:rsidRPr="00B64C2A" w:rsidRDefault="00161AB2" w:rsidP="00B64C2A">
      <w:pPr>
        <w:widowControl w:val="0"/>
        <w:ind w:left="426" w:hanging="426"/>
        <w:jc w:val="both"/>
        <w:rPr>
          <w:color w:val="000000"/>
        </w:rPr>
      </w:pPr>
      <w:r w:rsidRPr="006977E1">
        <w:t xml:space="preserve">        </w:t>
      </w:r>
      <w:r w:rsidRPr="006977E1">
        <w:rPr>
          <w:color w:val="000000"/>
        </w:rPr>
        <w:t xml:space="preserve">использовать приобретенные знания и умения в практической деятельности и повседневной жизни для </w:t>
      </w:r>
      <w:r w:rsidRPr="006977E1">
        <w:t>решения прикладных, в том числе социально-экономических и физических, задач на наибольшие и наименьшие значения, на нахождение скорости и ускорения;</w:t>
      </w:r>
    </w:p>
    <w:p w:rsidR="00161AB2" w:rsidRPr="006977E1" w:rsidRDefault="00CF4758" w:rsidP="00161AB2">
      <w:pPr>
        <w:widowControl w:val="0"/>
        <w:spacing w:before="120" w:after="60"/>
        <w:jc w:val="center"/>
        <w:rPr>
          <w:b/>
          <w:color w:val="000000"/>
        </w:rPr>
      </w:pPr>
      <w:r w:rsidRPr="006977E1">
        <w:rPr>
          <w:b/>
          <w:color w:val="000000"/>
        </w:rPr>
        <w:t>Уравнения и неравенства</w:t>
      </w:r>
    </w:p>
    <w:p w:rsidR="00161AB2" w:rsidRPr="006977E1" w:rsidRDefault="00CF4758" w:rsidP="00161AB2">
      <w:pPr>
        <w:widowControl w:val="0"/>
        <w:spacing w:before="120" w:after="60"/>
        <w:ind w:left="567"/>
        <w:jc w:val="both"/>
        <w:rPr>
          <w:b/>
          <w:color w:val="000000"/>
        </w:rPr>
      </w:pPr>
      <w:r w:rsidRPr="006977E1">
        <w:rPr>
          <w:b/>
          <w:color w:val="000000"/>
        </w:rPr>
        <w:t>Уметь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решать рациональные и простейшие тригонометрические уравнения, их системы;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составлять уравнения и неравенства по условию задачи;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t>использовать для приближенного решения уравнений и неравен</w:t>
      </w:r>
      <w:proofErr w:type="gramStart"/>
      <w:r w:rsidRPr="006977E1">
        <w:t>ств гр</w:t>
      </w:r>
      <w:proofErr w:type="gramEnd"/>
      <w:r w:rsidRPr="006977E1">
        <w:t>афический метод;</w:t>
      </w:r>
    </w:p>
    <w:p w:rsidR="00C15AE3" w:rsidRPr="006977E1" w:rsidRDefault="00161AB2" w:rsidP="000E70CA">
      <w:pPr>
        <w:widowControl w:val="0"/>
        <w:ind w:left="567"/>
        <w:jc w:val="both"/>
      </w:pPr>
      <w:r w:rsidRPr="006977E1">
        <w:t>изображать на координатной плоскости множества решений простейших уравнений и их систем.</w:t>
      </w:r>
    </w:p>
    <w:p w:rsidR="00161AB2" w:rsidRPr="006977E1" w:rsidRDefault="00161AB2" w:rsidP="000E70CA">
      <w:pPr>
        <w:widowControl w:val="0"/>
        <w:ind w:left="567"/>
        <w:jc w:val="both"/>
      </w:pPr>
      <w:r w:rsidRPr="006977E1">
        <w:rPr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6977E1">
        <w:rPr>
          <w:b/>
          <w:color w:val="000000"/>
        </w:rPr>
        <w:t xml:space="preserve"> </w:t>
      </w:r>
      <w:r w:rsidRPr="006977E1">
        <w:rPr>
          <w:color w:val="000000"/>
        </w:rPr>
        <w:t xml:space="preserve">для </w:t>
      </w:r>
      <w:r w:rsidRPr="006977E1">
        <w:t>построения и исследования простейших математических моделей.</w:t>
      </w:r>
    </w:p>
    <w:p w:rsidR="002B0DBC" w:rsidRPr="000E70CA" w:rsidRDefault="003E09E5" w:rsidP="00C15AE3">
      <w:pPr>
        <w:pStyle w:val="a8"/>
        <w:spacing w:before="24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977E1">
        <w:rPr>
          <w:rFonts w:ascii="Times New Roman" w:hAnsi="Times New Roman"/>
          <w:b/>
          <w:sz w:val="24"/>
          <w:szCs w:val="24"/>
        </w:rPr>
        <w:t>Геометрия</w:t>
      </w:r>
    </w:p>
    <w:p w:rsidR="003E09E5" w:rsidRPr="006977E1" w:rsidRDefault="003E09E5" w:rsidP="002B0DBC">
      <w:pPr>
        <w:pStyle w:val="a8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6977E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3E09E5" w:rsidRPr="006977E1" w:rsidRDefault="003E09E5" w:rsidP="000E70CA">
      <w:pPr>
        <w:ind w:left="567"/>
        <w:jc w:val="both"/>
        <w:rPr>
          <w:iCs/>
        </w:rPr>
      </w:pPr>
      <w:r w:rsidRPr="006977E1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09E5" w:rsidRPr="006977E1" w:rsidRDefault="003E09E5" w:rsidP="000E70CA">
      <w:pPr>
        <w:ind w:left="567"/>
        <w:jc w:val="both"/>
        <w:rPr>
          <w:iCs/>
        </w:rPr>
      </w:pPr>
      <w:r w:rsidRPr="006977E1">
        <w:rPr>
          <w:iCs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E09E5" w:rsidRPr="006977E1" w:rsidRDefault="003E09E5" w:rsidP="000E70CA">
      <w:pPr>
        <w:ind w:left="567"/>
        <w:jc w:val="both"/>
        <w:rPr>
          <w:iCs/>
        </w:rPr>
      </w:pPr>
      <w:r w:rsidRPr="006977E1">
        <w:rPr>
          <w:iCs/>
        </w:rPr>
        <w:t>анализировать в простейших случаях взаимное расположение объектов в пространстве;</w:t>
      </w:r>
    </w:p>
    <w:p w:rsidR="003E09E5" w:rsidRPr="006977E1" w:rsidRDefault="003E09E5" w:rsidP="000E70CA">
      <w:pPr>
        <w:ind w:left="567"/>
        <w:jc w:val="both"/>
        <w:rPr>
          <w:iCs/>
        </w:rPr>
      </w:pPr>
      <w:r w:rsidRPr="006977E1">
        <w:rPr>
          <w:iCs/>
        </w:rPr>
        <w:t>изображать основные многогранники и круглые тела; выполнять чертежи по условиям задач;</w:t>
      </w:r>
    </w:p>
    <w:p w:rsidR="003E09E5" w:rsidRPr="006977E1" w:rsidRDefault="003E09E5" w:rsidP="000E70CA">
      <w:pPr>
        <w:ind w:left="567"/>
        <w:jc w:val="both"/>
        <w:rPr>
          <w:iCs/>
        </w:rPr>
      </w:pPr>
      <w:r w:rsidRPr="006977E1">
        <w:rPr>
          <w:iCs/>
        </w:rPr>
        <w:t xml:space="preserve">строить простейшие сечения куба, призмы, пирамиды; </w:t>
      </w:r>
    </w:p>
    <w:p w:rsidR="003E09E5" w:rsidRPr="006977E1" w:rsidRDefault="003E09E5" w:rsidP="000E70CA">
      <w:pPr>
        <w:ind w:left="567"/>
        <w:jc w:val="both"/>
        <w:rPr>
          <w:iCs/>
        </w:rPr>
      </w:pPr>
      <w:r w:rsidRPr="006977E1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F4758" w:rsidRPr="00CF4758" w:rsidRDefault="003E09E5" w:rsidP="000E70CA">
      <w:pPr>
        <w:keepNext/>
        <w:keepLines/>
        <w:widowControl w:val="0"/>
        <w:suppressLineNumbers/>
        <w:suppressAutoHyphens/>
        <w:ind w:left="567"/>
        <w:rPr>
          <w:b/>
          <w:bCs/>
        </w:rPr>
      </w:pPr>
      <w:r w:rsidRPr="006977E1">
        <w:rPr>
          <w:iCs/>
        </w:rPr>
        <w:t>использовать при решении стереометрических задач планиметрические факты и методы;</w:t>
      </w:r>
      <w:r w:rsidR="00CF4758" w:rsidRPr="00CF4758">
        <w:rPr>
          <w:iCs/>
        </w:rPr>
        <w:t xml:space="preserve"> </w:t>
      </w:r>
    </w:p>
    <w:p w:rsidR="00CF4758" w:rsidRPr="006977E1" w:rsidRDefault="00CF4758" w:rsidP="000E70CA">
      <w:pPr>
        <w:keepNext/>
        <w:keepLines/>
        <w:widowControl w:val="0"/>
        <w:suppressLineNumbers/>
        <w:suppressAutoHyphens/>
        <w:ind w:left="567"/>
        <w:rPr>
          <w:b/>
          <w:bCs/>
        </w:rPr>
      </w:pPr>
      <w:r w:rsidRPr="006977E1">
        <w:rPr>
          <w:iCs/>
        </w:rPr>
        <w:t>проводить доказательные рассуждения в ходе решения задач</w:t>
      </w:r>
      <w:proofErr w:type="gramStart"/>
      <w:r w:rsidRPr="006977E1">
        <w:rPr>
          <w:iCs/>
        </w:rPr>
        <w:t>;.</w:t>
      </w:r>
      <w:proofErr w:type="gramEnd"/>
    </w:p>
    <w:p w:rsidR="003E09E5" w:rsidRPr="006977E1" w:rsidRDefault="003E09E5" w:rsidP="00CF4758">
      <w:pPr>
        <w:jc w:val="both"/>
        <w:rPr>
          <w:iCs/>
        </w:rPr>
      </w:pPr>
    </w:p>
    <w:p w:rsidR="006977E1" w:rsidRDefault="006977E1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Pr="006977E1" w:rsidRDefault="000E70C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0E70CA" w:rsidRPr="006977E1" w:rsidRDefault="000E70CA" w:rsidP="000E70CA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 w:rsidRPr="006977E1">
        <w:rPr>
          <w:b/>
          <w:bCs/>
        </w:rPr>
        <w:t>Учебно-методическая литература</w:t>
      </w:r>
    </w:p>
    <w:p w:rsidR="000E70CA" w:rsidRPr="006977E1" w:rsidRDefault="000E70CA" w:rsidP="000E70CA">
      <w:pPr>
        <w:shd w:val="clear" w:color="auto" w:fill="FFFFFF"/>
        <w:tabs>
          <w:tab w:val="left" w:pos="571"/>
        </w:tabs>
        <w:ind w:right="14"/>
        <w:jc w:val="both"/>
        <w:rPr>
          <w:b/>
          <w:spacing w:val="-28"/>
        </w:rPr>
      </w:pPr>
      <w:r w:rsidRPr="006977E1">
        <w:rPr>
          <w:spacing w:val="-6"/>
        </w:rPr>
        <w:t>1.Мордкович</w:t>
      </w:r>
      <w:r w:rsidRPr="006977E1">
        <w:rPr>
          <w:i/>
          <w:spacing w:val="-6"/>
        </w:rPr>
        <w:t xml:space="preserve">, </w:t>
      </w:r>
      <w:r w:rsidRPr="006977E1">
        <w:rPr>
          <w:spacing w:val="-6"/>
        </w:rPr>
        <w:t>А. Г. Алгебра и начала анализа.10-11 классы</w:t>
      </w:r>
      <w:proofErr w:type="gramStart"/>
      <w:r w:rsidRPr="006977E1">
        <w:rPr>
          <w:spacing w:val="-6"/>
        </w:rPr>
        <w:t xml:space="preserve"> :</w:t>
      </w:r>
      <w:proofErr w:type="gramEnd"/>
      <w:r w:rsidRPr="006977E1">
        <w:rPr>
          <w:spacing w:val="-6"/>
        </w:rPr>
        <w:t xml:space="preserve"> учебник / А. Г. Мордкович. - М.</w:t>
      </w:r>
      <w:r>
        <w:t>Мнемозина, 2014</w:t>
      </w:r>
      <w:r w:rsidRPr="006977E1">
        <w:t>.</w:t>
      </w:r>
    </w:p>
    <w:p w:rsidR="000E70CA" w:rsidRPr="006977E1" w:rsidRDefault="000E70CA" w:rsidP="000E70CA">
      <w:pPr>
        <w:shd w:val="clear" w:color="auto" w:fill="FFFFFF"/>
        <w:tabs>
          <w:tab w:val="left" w:pos="571"/>
        </w:tabs>
        <w:ind w:right="5" w:hanging="426"/>
        <w:jc w:val="both"/>
        <w:rPr>
          <w:spacing w:val="-9"/>
        </w:rPr>
      </w:pPr>
      <w:r w:rsidRPr="006977E1">
        <w:t xml:space="preserve">       2.Мордкович,</w:t>
      </w:r>
      <w:r w:rsidRPr="006977E1">
        <w:rPr>
          <w:i/>
        </w:rPr>
        <w:t xml:space="preserve"> </w:t>
      </w:r>
      <w:r w:rsidRPr="006977E1">
        <w:t>А. Г.</w:t>
      </w:r>
      <w:r w:rsidRPr="006977E1">
        <w:rPr>
          <w:i/>
        </w:rPr>
        <w:t xml:space="preserve"> </w:t>
      </w:r>
      <w:r w:rsidRPr="006977E1">
        <w:t>Алгебра и начала анализа. 10-11 классы</w:t>
      </w:r>
      <w:proofErr w:type="gramStart"/>
      <w:r w:rsidRPr="006977E1">
        <w:t xml:space="preserve"> :</w:t>
      </w:r>
      <w:proofErr w:type="gramEnd"/>
      <w:r w:rsidRPr="006977E1">
        <w:t xml:space="preserve"> задачник / А. Г. Мордкович, </w:t>
      </w:r>
      <w:r>
        <w:t xml:space="preserve">    </w:t>
      </w:r>
      <w:r w:rsidRPr="006977E1">
        <w:t>Т. Н. Мишустина, Е. Е. Ту</w:t>
      </w:r>
      <w:r>
        <w:t>льчинская. - М.</w:t>
      </w:r>
      <w:proofErr w:type="gramStart"/>
      <w:r>
        <w:t xml:space="preserve"> :</w:t>
      </w:r>
      <w:proofErr w:type="gramEnd"/>
      <w:r>
        <w:t xml:space="preserve"> Мнемозина, 2014</w:t>
      </w:r>
      <w:r w:rsidRPr="006977E1">
        <w:t>.</w:t>
      </w:r>
    </w:p>
    <w:p w:rsidR="000E70CA" w:rsidRPr="006977E1" w:rsidRDefault="000E70CA" w:rsidP="000E70CA">
      <w:pPr>
        <w:shd w:val="clear" w:color="auto" w:fill="FFFFFF"/>
        <w:tabs>
          <w:tab w:val="left" w:pos="571"/>
        </w:tabs>
        <w:ind w:right="5" w:hanging="426"/>
        <w:jc w:val="both"/>
        <w:rPr>
          <w:spacing w:val="-9"/>
        </w:rPr>
      </w:pPr>
      <w:r w:rsidRPr="006977E1">
        <w:rPr>
          <w:spacing w:val="-9"/>
        </w:rPr>
        <w:t xml:space="preserve">         3.Александрова,</w:t>
      </w:r>
      <w:r w:rsidRPr="006977E1">
        <w:rPr>
          <w:i/>
          <w:spacing w:val="-9"/>
        </w:rPr>
        <w:t xml:space="preserve"> </w:t>
      </w:r>
      <w:r w:rsidRPr="006977E1">
        <w:rPr>
          <w:spacing w:val="-9"/>
        </w:rPr>
        <w:t>Л. А</w:t>
      </w:r>
      <w:r w:rsidRPr="006977E1">
        <w:rPr>
          <w:i/>
          <w:spacing w:val="-9"/>
        </w:rPr>
        <w:t xml:space="preserve">. </w:t>
      </w:r>
      <w:r w:rsidRPr="006977E1">
        <w:rPr>
          <w:spacing w:val="-9"/>
        </w:rPr>
        <w:t>Алгебра и начала анализа. 10 класс</w:t>
      </w:r>
      <w:proofErr w:type="gramStart"/>
      <w:r w:rsidRPr="006977E1">
        <w:rPr>
          <w:spacing w:val="-9"/>
        </w:rPr>
        <w:t xml:space="preserve"> :</w:t>
      </w:r>
      <w:proofErr w:type="gramEnd"/>
      <w:r w:rsidRPr="006977E1">
        <w:rPr>
          <w:spacing w:val="-9"/>
        </w:rPr>
        <w:t xml:space="preserve"> самостоятельные работы / Л. А. Алек</w:t>
      </w:r>
      <w:r w:rsidRPr="006977E1">
        <w:rPr>
          <w:spacing w:val="-9"/>
        </w:rPr>
        <w:softHyphen/>
      </w:r>
      <w:r>
        <w:rPr>
          <w:spacing w:val="-9"/>
        </w:rPr>
        <w:t xml:space="preserve">      </w:t>
      </w:r>
      <w:r w:rsidRPr="006977E1">
        <w:t>сандрова. - М.</w:t>
      </w:r>
      <w:proofErr w:type="gramStart"/>
      <w:r w:rsidRPr="006977E1">
        <w:t xml:space="preserve"> :</w:t>
      </w:r>
      <w:proofErr w:type="gramEnd"/>
      <w:r w:rsidRPr="006977E1">
        <w:t xml:space="preserve"> Мнемозина, 2011.</w:t>
      </w:r>
    </w:p>
    <w:p w:rsidR="000E70CA" w:rsidRPr="006977E1" w:rsidRDefault="000E70CA" w:rsidP="000E70CA">
      <w:pPr>
        <w:shd w:val="clear" w:color="auto" w:fill="FFFFFF"/>
        <w:tabs>
          <w:tab w:val="left" w:pos="571"/>
        </w:tabs>
        <w:jc w:val="both"/>
        <w:rPr>
          <w:spacing w:val="-13"/>
        </w:rPr>
      </w:pPr>
      <w:r w:rsidRPr="006977E1">
        <w:rPr>
          <w:spacing w:val="-8"/>
        </w:rPr>
        <w:t>4.Мордкович,</w:t>
      </w:r>
      <w:r w:rsidRPr="006977E1">
        <w:rPr>
          <w:i/>
          <w:spacing w:val="-8"/>
        </w:rPr>
        <w:t xml:space="preserve"> </w:t>
      </w:r>
      <w:r w:rsidRPr="006977E1">
        <w:rPr>
          <w:spacing w:val="-8"/>
        </w:rPr>
        <w:t>А. Г.</w:t>
      </w:r>
      <w:r w:rsidRPr="006977E1">
        <w:rPr>
          <w:i/>
          <w:spacing w:val="-8"/>
        </w:rPr>
        <w:t xml:space="preserve"> </w:t>
      </w:r>
      <w:r w:rsidRPr="006977E1">
        <w:rPr>
          <w:spacing w:val="-8"/>
        </w:rPr>
        <w:t>Алгебра и начала анализа. 10-11 классы</w:t>
      </w:r>
      <w:proofErr w:type="gramStart"/>
      <w:r w:rsidRPr="006977E1">
        <w:rPr>
          <w:spacing w:val="-8"/>
        </w:rPr>
        <w:t xml:space="preserve"> :</w:t>
      </w:r>
      <w:proofErr w:type="gramEnd"/>
      <w:r w:rsidRPr="006977E1">
        <w:rPr>
          <w:spacing w:val="-8"/>
        </w:rPr>
        <w:t xml:space="preserve"> контрольные работы / А. Г. Морд</w:t>
      </w:r>
      <w:r w:rsidRPr="006977E1">
        <w:rPr>
          <w:spacing w:val="-8"/>
        </w:rPr>
        <w:softHyphen/>
      </w:r>
      <w:r w:rsidRPr="006977E1">
        <w:t>кович, Е. Е. Тульчинская. - М.</w:t>
      </w:r>
      <w:proofErr w:type="gramStart"/>
      <w:r w:rsidRPr="006977E1">
        <w:t xml:space="preserve"> :</w:t>
      </w:r>
      <w:proofErr w:type="gramEnd"/>
      <w:r w:rsidRPr="006977E1">
        <w:t xml:space="preserve"> Мнемозина, 2011.</w:t>
      </w:r>
    </w:p>
    <w:p w:rsidR="000E70CA" w:rsidRPr="006977E1" w:rsidRDefault="000E70CA" w:rsidP="000E70CA">
      <w:pPr>
        <w:shd w:val="clear" w:color="auto" w:fill="FFFFFF"/>
        <w:jc w:val="both"/>
        <w:rPr>
          <w:spacing w:val="-26"/>
        </w:rPr>
      </w:pPr>
      <w:r w:rsidRPr="006977E1">
        <w:rPr>
          <w:i/>
          <w:spacing w:val="-1"/>
        </w:rPr>
        <w:t>5.</w:t>
      </w:r>
      <w:r w:rsidRPr="006977E1">
        <w:rPr>
          <w:spacing w:val="-6"/>
        </w:rPr>
        <w:t>Мордкович, А. Г.</w:t>
      </w:r>
      <w:r w:rsidRPr="006977E1">
        <w:rPr>
          <w:i/>
          <w:spacing w:val="-6"/>
        </w:rPr>
        <w:t xml:space="preserve"> </w:t>
      </w:r>
      <w:r w:rsidRPr="006977E1">
        <w:rPr>
          <w:spacing w:val="-6"/>
        </w:rPr>
        <w:t>Алгебра и начала анализа. 10-11 классы</w:t>
      </w:r>
      <w:proofErr w:type="gramStart"/>
      <w:r w:rsidRPr="006977E1">
        <w:rPr>
          <w:spacing w:val="-6"/>
        </w:rPr>
        <w:t xml:space="preserve"> :</w:t>
      </w:r>
      <w:proofErr w:type="gramEnd"/>
      <w:r w:rsidRPr="006977E1">
        <w:rPr>
          <w:spacing w:val="-6"/>
        </w:rPr>
        <w:t xml:space="preserve"> методическое пособие для </w:t>
      </w:r>
      <w:r w:rsidRPr="006977E1">
        <w:rPr>
          <w:spacing w:val="-6"/>
          <w:lang w:val="en-US"/>
        </w:rPr>
        <w:t>y</w:t>
      </w:r>
      <w:r w:rsidRPr="006977E1">
        <w:rPr>
          <w:spacing w:val="-6"/>
        </w:rPr>
        <w:t>чи</w:t>
      </w:r>
      <w:r w:rsidRPr="006977E1">
        <w:t>теля / А. Г. Мордкович. - М.: Мнемозина, 20011.</w:t>
      </w: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ind w:firstLine="709"/>
        <w:jc w:val="center"/>
        <w:rPr>
          <w:b/>
          <w:bCs/>
        </w:rPr>
      </w:pP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ind w:firstLine="709"/>
        <w:jc w:val="center"/>
        <w:rPr>
          <w:b/>
          <w:bCs/>
        </w:rPr>
      </w:pPr>
    </w:p>
    <w:p w:rsidR="000E70CA" w:rsidRPr="006977E1" w:rsidRDefault="000E70CA" w:rsidP="000E70CA">
      <w:pPr>
        <w:pStyle w:val="aa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 w:rsidRPr="006977E1">
        <w:t>Геометрия, 10–11: Учеб</w:t>
      </w:r>
      <w:proofErr w:type="gramStart"/>
      <w:r w:rsidRPr="006977E1">
        <w:t>.</w:t>
      </w:r>
      <w:proofErr w:type="gramEnd"/>
      <w:r w:rsidRPr="006977E1">
        <w:t xml:space="preserve"> </w:t>
      </w:r>
      <w:proofErr w:type="gramStart"/>
      <w:r w:rsidRPr="006977E1">
        <w:t>д</w:t>
      </w:r>
      <w:proofErr w:type="gramEnd"/>
      <w:r w:rsidRPr="006977E1">
        <w:t>ля общеобразоват. учреждений.  Л.С. Атанасян, В.Ф. Бутузов, С.Б. Кадомц</w:t>
      </w:r>
      <w:r>
        <w:t>ев и др. – М.: Просвещение, 2011</w:t>
      </w:r>
      <w:r w:rsidRPr="006977E1">
        <w:t>.</w:t>
      </w:r>
    </w:p>
    <w:p w:rsidR="000E70CA" w:rsidRPr="006977E1" w:rsidRDefault="000E70CA" w:rsidP="000E70CA">
      <w:pPr>
        <w:numPr>
          <w:ilvl w:val="0"/>
          <w:numId w:val="7"/>
        </w:numPr>
      </w:pPr>
      <w:r w:rsidRPr="006977E1">
        <w:t>Зив Б.Г., Мейлер В.М. Дидактические материалы по геометрии для 10 кл. – М.: Просвещение, 2001.</w:t>
      </w:r>
    </w:p>
    <w:p w:rsidR="000E70CA" w:rsidRPr="006977E1" w:rsidRDefault="000E70CA" w:rsidP="000E70CA">
      <w:pPr>
        <w:numPr>
          <w:ilvl w:val="0"/>
          <w:numId w:val="7"/>
        </w:numPr>
      </w:pPr>
      <w:r w:rsidRPr="006977E1">
        <w:t>Научно-теоретический и методический журнал «Математика в школе»</w:t>
      </w:r>
    </w:p>
    <w:p w:rsidR="000E70CA" w:rsidRPr="006977E1" w:rsidRDefault="000E70CA" w:rsidP="000E70CA">
      <w:pPr>
        <w:numPr>
          <w:ilvl w:val="0"/>
          <w:numId w:val="7"/>
        </w:numPr>
      </w:pPr>
      <w:r w:rsidRPr="006977E1">
        <w:t>Ю.П. Дудницын. Контрольные работы по геометрии. К учебнику Л.С.Атанасяна /Изд. «Экзамен»</w:t>
      </w:r>
      <w:proofErr w:type="gramStart"/>
      <w:r w:rsidRPr="006977E1">
        <w:t>.М</w:t>
      </w:r>
      <w:proofErr w:type="gramEnd"/>
      <w:r w:rsidRPr="006977E1">
        <w:t>., 2007.</w:t>
      </w: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rPr>
          <w:b/>
          <w:bCs/>
        </w:rPr>
      </w:pP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ind w:firstLine="709"/>
        <w:jc w:val="center"/>
        <w:rPr>
          <w:b/>
          <w:bCs/>
        </w:rPr>
      </w:pP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ind w:firstLine="709"/>
        <w:jc w:val="center"/>
        <w:rPr>
          <w:b/>
          <w:bCs/>
        </w:rPr>
      </w:pP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ind w:firstLine="709"/>
        <w:jc w:val="center"/>
        <w:rPr>
          <w:b/>
          <w:bCs/>
        </w:rPr>
      </w:pPr>
      <w:proofErr w:type="gramStart"/>
      <w:r w:rsidRPr="006977E1">
        <w:rPr>
          <w:b/>
          <w:bCs/>
        </w:rPr>
        <w:t>Дополнительная</w:t>
      </w:r>
      <w:proofErr w:type="gramEnd"/>
      <w:r w:rsidRPr="006977E1">
        <w:rPr>
          <w:b/>
          <w:bCs/>
        </w:rPr>
        <w:t xml:space="preserve">  литературы</w:t>
      </w: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center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center"/>
      </w:pPr>
    </w:p>
    <w:p w:rsidR="000E70CA" w:rsidRPr="006977E1" w:rsidRDefault="000E70CA" w:rsidP="000E70CA">
      <w:pPr>
        <w:shd w:val="clear" w:color="auto" w:fill="FFFFFF"/>
        <w:tabs>
          <w:tab w:val="left" w:pos="662"/>
        </w:tabs>
        <w:ind w:right="29"/>
        <w:jc w:val="both"/>
        <w:rPr>
          <w:spacing w:val="-12"/>
        </w:rPr>
      </w:pPr>
      <w:r w:rsidRPr="006977E1">
        <w:rPr>
          <w:spacing w:val="-12"/>
        </w:rPr>
        <w:t>1. Тапилина</w:t>
      </w:r>
      <w:r w:rsidRPr="006977E1">
        <w:t xml:space="preserve"> Л.</w:t>
      </w:r>
      <w:r w:rsidRPr="006977E1">
        <w:rPr>
          <w:spacing w:val="-12"/>
        </w:rPr>
        <w:t>А, Г.Л. Афанасьева  Поурочные планы по алгебре   и началам анализа в 11 классе.</w:t>
      </w:r>
    </w:p>
    <w:p w:rsidR="000E70CA" w:rsidRPr="006977E1" w:rsidRDefault="000E70CA" w:rsidP="000E70CA">
      <w:pPr>
        <w:pStyle w:val="af0"/>
        <w:shd w:val="clear" w:color="auto" w:fill="FFFFFF"/>
        <w:tabs>
          <w:tab w:val="left" w:pos="662"/>
        </w:tabs>
        <w:ind w:left="0" w:right="29"/>
        <w:jc w:val="both"/>
        <w:rPr>
          <w:spacing w:val="-12"/>
        </w:rPr>
      </w:pPr>
      <w:r>
        <w:t>2.</w:t>
      </w:r>
      <w:r w:rsidRPr="006977E1">
        <w:t xml:space="preserve">   Б.</w:t>
      </w:r>
      <w:r w:rsidRPr="006977E1">
        <w:rPr>
          <w:spacing w:val="-12"/>
        </w:rPr>
        <w:t>И. Ивлев Дидактические  материалы по алгебре и началам анализа в 11 классе.</w:t>
      </w:r>
    </w:p>
    <w:p w:rsidR="000E70CA" w:rsidRDefault="000E70CA" w:rsidP="000E70CA">
      <w:pPr>
        <w:shd w:val="clear" w:color="auto" w:fill="FFFFFF"/>
        <w:tabs>
          <w:tab w:val="left" w:pos="662"/>
        </w:tabs>
        <w:ind w:right="29"/>
        <w:jc w:val="both"/>
        <w:rPr>
          <w:spacing w:val="-12"/>
        </w:rPr>
      </w:pPr>
      <w:r w:rsidRPr="006977E1">
        <w:t>3.Математика ЕГЭ</w:t>
      </w:r>
      <w:r w:rsidRPr="006977E1">
        <w:rPr>
          <w:i/>
        </w:rPr>
        <w:t>:</w:t>
      </w:r>
      <w:r>
        <w:rPr>
          <w:spacing w:val="-12"/>
        </w:rPr>
        <w:t xml:space="preserve">  </w:t>
      </w:r>
      <w:proofErr w:type="gramStart"/>
      <w:r>
        <w:rPr>
          <w:spacing w:val="-12"/>
        </w:rPr>
        <w:t>учебно- тренировочные</w:t>
      </w:r>
      <w:proofErr w:type="gramEnd"/>
      <w:r>
        <w:rPr>
          <w:spacing w:val="-12"/>
        </w:rPr>
        <w:t xml:space="preserve"> тесты.</w:t>
      </w:r>
    </w:p>
    <w:p w:rsidR="000E70CA" w:rsidRPr="006977E1" w:rsidRDefault="000E70CA" w:rsidP="000E70CA">
      <w:pPr>
        <w:shd w:val="clear" w:color="auto" w:fill="FFFFFF"/>
        <w:tabs>
          <w:tab w:val="left" w:pos="662"/>
        </w:tabs>
        <w:ind w:right="29"/>
        <w:jc w:val="both"/>
        <w:rPr>
          <w:spacing w:val="-12"/>
        </w:rPr>
      </w:pPr>
      <w:r w:rsidRPr="006977E1">
        <w:t>4.Математика ЕГЭ  тематические тесты</w:t>
      </w:r>
    </w:p>
    <w:p w:rsidR="000E70CA" w:rsidRPr="006977E1" w:rsidRDefault="000E70CA" w:rsidP="000E70CA">
      <w:pPr>
        <w:shd w:val="clear" w:color="auto" w:fill="FFFFFF"/>
        <w:jc w:val="both"/>
      </w:pPr>
      <w:r>
        <w:t xml:space="preserve"> 5</w:t>
      </w:r>
      <w:r w:rsidRPr="006977E1">
        <w:t>. Журнал « Математика в школе»</w:t>
      </w:r>
      <w:proofErr w:type="gramStart"/>
      <w:r>
        <w:t xml:space="preserve">( </w:t>
      </w:r>
      <w:proofErr w:type="gramEnd"/>
      <w:r>
        <w:t>№5- 2008 г, №1- 2012 г, № 6, 7 -2011 г. )</w:t>
      </w: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</w:p>
    <w:p w:rsidR="000E70CA" w:rsidRDefault="000E70CA" w:rsidP="000E70CA">
      <w:r w:rsidRPr="006977E1">
        <w:t>1.Ковалева Г.И, Мазурова Н.И. геометрия. 10-11 классы: тесты для текущего и обобщающего контроля. – Волгоград: Учитель, 2006.</w:t>
      </w:r>
    </w:p>
    <w:p w:rsidR="000E70CA" w:rsidRDefault="000E70CA" w:rsidP="000E70CA">
      <w:r>
        <w:t>2.Семенов А. Л., Ященко И. В. Математика</w:t>
      </w:r>
      <w:proofErr w:type="gramStart"/>
      <w:r>
        <w:t xml:space="preserve"> .</w:t>
      </w:r>
      <w:proofErr w:type="gramEnd"/>
      <w:r>
        <w:t xml:space="preserve"> « Экзамен», 2013.</w:t>
      </w:r>
    </w:p>
    <w:p w:rsidR="000E70CA" w:rsidRDefault="000E70CA" w:rsidP="000E70CA">
      <w:r>
        <w:t>3.Ященко И. В.  Единый государственный экзамен. Математика.  « Экзамен», 2015.</w:t>
      </w:r>
    </w:p>
    <w:p w:rsidR="000E70CA" w:rsidRDefault="000E70CA" w:rsidP="000E70CA">
      <w:r>
        <w:t>4.Садовский Ю. В. Математика</w:t>
      </w:r>
      <w:proofErr w:type="gramStart"/>
      <w:r>
        <w:t xml:space="preserve"> .</w:t>
      </w:r>
      <w:proofErr w:type="gramEnd"/>
      <w:r>
        <w:t xml:space="preserve"> ЕГЭ. Практикум.  « Экзамен», 2015</w:t>
      </w: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ind w:firstLine="0"/>
        <w:jc w:val="both"/>
      </w:pPr>
      <w:r>
        <w:t>5</w:t>
      </w:r>
      <w:r w:rsidRPr="006977E1">
        <w:t>.С.М.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0E70CA" w:rsidRPr="006977E1" w:rsidRDefault="000E70CA" w:rsidP="000E70CA">
      <w:pPr>
        <w:pStyle w:val="aa"/>
        <w:keepNext/>
        <w:keepLines/>
        <w:widowControl w:val="0"/>
        <w:suppressLineNumbers/>
        <w:suppressAutoHyphens/>
        <w:ind w:firstLine="0"/>
        <w:jc w:val="both"/>
      </w:pPr>
      <w:r>
        <w:t>6.</w:t>
      </w:r>
      <w:r w:rsidRPr="006977E1">
        <w:t>Сеть Интернет.</w:t>
      </w: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644"/>
          <w:tab w:val="left" w:pos="5529"/>
          <w:tab w:val="left" w:pos="9070"/>
        </w:tabs>
        <w:jc w:val="both"/>
      </w:pPr>
    </w:p>
    <w:p w:rsidR="000E70CA" w:rsidRPr="006977E1" w:rsidRDefault="000E70CA" w:rsidP="000E70CA">
      <w:pPr>
        <w:tabs>
          <w:tab w:val="left" w:pos="1020"/>
        </w:tabs>
      </w:pPr>
    </w:p>
    <w:p w:rsidR="000E70CA" w:rsidRPr="006977E1" w:rsidRDefault="000E70CA" w:rsidP="000E70CA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  <w:lang w:val="en-US"/>
        </w:rPr>
      </w:pPr>
    </w:p>
    <w:p w:rsidR="006977E1" w:rsidRPr="006977E1" w:rsidRDefault="006977E1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6977E1" w:rsidRPr="006977E1" w:rsidRDefault="006977E1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6977E1" w:rsidRPr="006977E1" w:rsidRDefault="006977E1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6977E1" w:rsidRPr="006977E1" w:rsidRDefault="006977E1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6977E1" w:rsidRPr="006977E1" w:rsidRDefault="006977E1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6977E1" w:rsidRPr="006977E1" w:rsidRDefault="006977E1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6977E1" w:rsidRPr="006977E1" w:rsidRDefault="006977E1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6977E1" w:rsidRPr="006977E1" w:rsidRDefault="006977E1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6977E1">
      <w:pPr>
        <w:keepNext/>
        <w:keepLines/>
        <w:widowControl w:val="0"/>
        <w:suppressLineNumbers/>
        <w:suppressAutoHyphens/>
        <w:ind w:left="1276"/>
        <w:rPr>
          <w:b/>
          <w:bCs/>
        </w:rPr>
      </w:pPr>
    </w:p>
    <w:p w:rsidR="00B64C2A" w:rsidRDefault="00B64C2A" w:rsidP="00B64C2A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B0DBC" w:rsidRPr="006977E1" w:rsidRDefault="002B0DBC" w:rsidP="008A42B8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  <w:lang w:val="en-US"/>
        </w:rPr>
      </w:pPr>
    </w:p>
    <w:p w:rsidR="002B0DBC" w:rsidRPr="006977E1" w:rsidRDefault="002B0DBC" w:rsidP="008A42B8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  <w:lang w:val="en-US"/>
        </w:rPr>
      </w:pPr>
    </w:p>
    <w:p w:rsidR="007A6E75" w:rsidRPr="006977E1" w:rsidRDefault="007A6E75" w:rsidP="008A42B8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7A6E75" w:rsidRPr="006977E1" w:rsidRDefault="007A6E75" w:rsidP="008A42B8">
      <w:pPr>
        <w:pStyle w:val="ac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Cs w:val="24"/>
        </w:rPr>
      </w:pPr>
    </w:p>
    <w:p w:rsidR="008A42B8" w:rsidRPr="006977E1" w:rsidRDefault="008A42B8" w:rsidP="008A42B8">
      <w:pPr>
        <w:rPr>
          <w:b/>
        </w:rPr>
      </w:pPr>
    </w:p>
    <w:p w:rsidR="008A42B8" w:rsidRPr="006977E1" w:rsidRDefault="008A42B8" w:rsidP="008A42B8">
      <w:pPr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7F1455" w:rsidRPr="006977E1" w:rsidRDefault="007F1455" w:rsidP="00F907F0">
      <w:pPr>
        <w:tabs>
          <w:tab w:val="left" w:pos="1020"/>
        </w:tabs>
        <w:jc w:val="center"/>
        <w:rPr>
          <w:b/>
        </w:rPr>
      </w:pPr>
    </w:p>
    <w:p w:rsidR="006A6747" w:rsidRPr="006977E1" w:rsidRDefault="006A6747" w:rsidP="006A6747">
      <w:pPr>
        <w:tabs>
          <w:tab w:val="left" w:pos="1020"/>
        </w:tabs>
        <w:rPr>
          <w:b/>
        </w:rPr>
      </w:pPr>
    </w:p>
    <w:p w:rsidR="007A6E75" w:rsidRPr="006977E1" w:rsidRDefault="007A6E75" w:rsidP="00DC10BE">
      <w:pPr>
        <w:tabs>
          <w:tab w:val="left" w:pos="1020"/>
        </w:tabs>
        <w:jc w:val="center"/>
        <w:rPr>
          <w:b/>
        </w:rPr>
      </w:pPr>
    </w:p>
    <w:p w:rsidR="007A6E75" w:rsidRPr="006977E1" w:rsidRDefault="007A6E75" w:rsidP="00DC10BE">
      <w:pPr>
        <w:tabs>
          <w:tab w:val="left" w:pos="1020"/>
        </w:tabs>
        <w:jc w:val="center"/>
        <w:rPr>
          <w:b/>
        </w:rPr>
      </w:pPr>
    </w:p>
    <w:p w:rsidR="00D2007B" w:rsidRPr="006977E1" w:rsidRDefault="00D2007B" w:rsidP="00FE2DBA">
      <w:pPr>
        <w:tabs>
          <w:tab w:val="left" w:pos="644"/>
          <w:tab w:val="left" w:pos="5529"/>
          <w:tab w:val="left" w:pos="9070"/>
        </w:tabs>
        <w:jc w:val="both"/>
      </w:pPr>
    </w:p>
    <w:p w:rsidR="00F907F0" w:rsidRPr="006977E1" w:rsidRDefault="00F907F0" w:rsidP="00FE2DBA">
      <w:pPr>
        <w:tabs>
          <w:tab w:val="left" w:pos="644"/>
          <w:tab w:val="left" w:pos="5529"/>
          <w:tab w:val="left" w:pos="9070"/>
        </w:tabs>
        <w:jc w:val="both"/>
      </w:pPr>
    </w:p>
    <w:sectPr w:rsidR="00F907F0" w:rsidRPr="006977E1" w:rsidSect="00B64C2A">
      <w:pgSz w:w="11906" w:h="16838"/>
      <w:pgMar w:top="426" w:right="850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A4" w:rsidRDefault="009A1FA4" w:rsidP="003E09E5">
      <w:r>
        <w:separator/>
      </w:r>
    </w:p>
  </w:endnote>
  <w:endnote w:type="continuationSeparator" w:id="1">
    <w:p w:rsidR="009A1FA4" w:rsidRDefault="009A1FA4" w:rsidP="003E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A4" w:rsidRDefault="009A1FA4" w:rsidP="003E09E5">
      <w:r>
        <w:separator/>
      </w:r>
    </w:p>
  </w:footnote>
  <w:footnote w:type="continuationSeparator" w:id="1">
    <w:p w:rsidR="009A1FA4" w:rsidRDefault="009A1FA4" w:rsidP="003E09E5">
      <w:r>
        <w:continuationSeparator/>
      </w:r>
    </w:p>
  </w:footnote>
  <w:footnote w:id="2">
    <w:p w:rsidR="009A1FA4" w:rsidRPr="00CA2C7B" w:rsidRDefault="009A1FA4" w:rsidP="006F1B62">
      <w:pPr>
        <w:pStyle w:val="a6"/>
        <w:ind w:firstLine="0"/>
        <w:rPr>
          <w:sz w:val="18"/>
          <w:szCs w:val="18"/>
          <w:u w:val="singl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187"/>
    <w:multiLevelType w:val="hybridMultilevel"/>
    <w:tmpl w:val="300C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24D"/>
    <w:multiLevelType w:val="hybridMultilevel"/>
    <w:tmpl w:val="79FAD77A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4F62AE6"/>
    <w:multiLevelType w:val="singleLevel"/>
    <w:tmpl w:val="F1280A06"/>
    <w:lvl w:ilvl="0">
      <w:start w:val="6"/>
      <w:numFmt w:val="decimal"/>
      <w:lvlText w:val="%1."/>
      <w:lvlJc w:val="left"/>
    </w:lvl>
  </w:abstractNum>
  <w:abstractNum w:abstractNumId="3">
    <w:nsid w:val="30666BD4"/>
    <w:multiLevelType w:val="hybridMultilevel"/>
    <w:tmpl w:val="CADC07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7613339"/>
    <w:multiLevelType w:val="hybridMultilevel"/>
    <w:tmpl w:val="8512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37EA5"/>
    <w:multiLevelType w:val="hybridMultilevel"/>
    <w:tmpl w:val="44024EEA"/>
    <w:lvl w:ilvl="0" w:tplc="ED78CC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22DB2"/>
    <w:multiLevelType w:val="hybridMultilevel"/>
    <w:tmpl w:val="A3EAD5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5CD188F"/>
    <w:multiLevelType w:val="hybridMultilevel"/>
    <w:tmpl w:val="7C9CF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E3E0F"/>
    <w:multiLevelType w:val="hybridMultilevel"/>
    <w:tmpl w:val="17AA1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21255"/>
    <w:multiLevelType w:val="hybridMultilevel"/>
    <w:tmpl w:val="00B2F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06D9B"/>
    <w:multiLevelType w:val="hybridMultilevel"/>
    <w:tmpl w:val="348C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5F322C"/>
    <w:multiLevelType w:val="singleLevel"/>
    <w:tmpl w:val="00AC1094"/>
    <w:lvl w:ilvl="0">
      <w:start w:val="1"/>
      <w:numFmt w:val="decimal"/>
      <w:lvlText w:val="%1."/>
      <w:lvlJc w:val="left"/>
    </w:lvl>
  </w:abstractNum>
  <w:abstractNum w:abstractNumId="13">
    <w:nsid w:val="7FE95C83"/>
    <w:multiLevelType w:val="hybridMultilevel"/>
    <w:tmpl w:val="BE2C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DBA"/>
    <w:rsid w:val="00030549"/>
    <w:rsid w:val="00085D21"/>
    <w:rsid w:val="000E70CA"/>
    <w:rsid w:val="0010458E"/>
    <w:rsid w:val="00161AB2"/>
    <w:rsid w:val="001E3EFC"/>
    <w:rsid w:val="002B0DBC"/>
    <w:rsid w:val="002C0842"/>
    <w:rsid w:val="002C61B5"/>
    <w:rsid w:val="002E546F"/>
    <w:rsid w:val="002F67C9"/>
    <w:rsid w:val="003B285A"/>
    <w:rsid w:val="003E09E5"/>
    <w:rsid w:val="003E3FA5"/>
    <w:rsid w:val="00443147"/>
    <w:rsid w:val="004E117F"/>
    <w:rsid w:val="005334C8"/>
    <w:rsid w:val="00540638"/>
    <w:rsid w:val="005C07FB"/>
    <w:rsid w:val="005F578C"/>
    <w:rsid w:val="00621788"/>
    <w:rsid w:val="00662F48"/>
    <w:rsid w:val="0066550A"/>
    <w:rsid w:val="006977E1"/>
    <w:rsid w:val="006A6747"/>
    <w:rsid w:val="006E3199"/>
    <w:rsid w:val="006F1B62"/>
    <w:rsid w:val="007441F0"/>
    <w:rsid w:val="007530B3"/>
    <w:rsid w:val="007A6E75"/>
    <w:rsid w:val="007B100E"/>
    <w:rsid w:val="007D1C57"/>
    <w:rsid w:val="007F1455"/>
    <w:rsid w:val="00806D7B"/>
    <w:rsid w:val="0082381D"/>
    <w:rsid w:val="008A42B8"/>
    <w:rsid w:val="009239F3"/>
    <w:rsid w:val="009772D4"/>
    <w:rsid w:val="009A1FA4"/>
    <w:rsid w:val="009A6153"/>
    <w:rsid w:val="009C7249"/>
    <w:rsid w:val="009E1F94"/>
    <w:rsid w:val="009F4C8C"/>
    <w:rsid w:val="00A11D29"/>
    <w:rsid w:val="00A27471"/>
    <w:rsid w:val="00A739F4"/>
    <w:rsid w:val="00AE48A4"/>
    <w:rsid w:val="00B06165"/>
    <w:rsid w:val="00B11ED4"/>
    <w:rsid w:val="00B64C2A"/>
    <w:rsid w:val="00B66D81"/>
    <w:rsid w:val="00BC21EA"/>
    <w:rsid w:val="00BF32B3"/>
    <w:rsid w:val="00C056A9"/>
    <w:rsid w:val="00C15AE3"/>
    <w:rsid w:val="00C32A36"/>
    <w:rsid w:val="00C41679"/>
    <w:rsid w:val="00C74ADC"/>
    <w:rsid w:val="00CA0A6E"/>
    <w:rsid w:val="00CA2C7B"/>
    <w:rsid w:val="00CC78B1"/>
    <w:rsid w:val="00CF4758"/>
    <w:rsid w:val="00D2007B"/>
    <w:rsid w:val="00D6470F"/>
    <w:rsid w:val="00D67BDA"/>
    <w:rsid w:val="00D87E41"/>
    <w:rsid w:val="00DC10BE"/>
    <w:rsid w:val="00DE4238"/>
    <w:rsid w:val="00EB62DC"/>
    <w:rsid w:val="00EF18AF"/>
    <w:rsid w:val="00F52B43"/>
    <w:rsid w:val="00F72FF3"/>
    <w:rsid w:val="00F907F0"/>
    <w:rsid w:val="00FE0223"/>
    <w:rsid w:val="00FE2497"/>
    <w:rsid w:val="00FE2DBA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D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D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E2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E2DB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E2D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footnote reference"/>
    <w:basedOn w:val="a0"/>
    <w:semiHidden/>
    <w:rsid w:val="003E09E5"/>
    <w:rPr>
      <w:vertAlign w:val="superscript"/>
    </w:rPr>
  </w:style>
  <w:style w:type="paragraph" w:styleId="a6">
    <w:name w:val="footnote text"/>
    <w:basedOn w:val="a"/>
    <w:link w:val="a7"/>
    <w:semiHidden/>
    <w:rsid w:val="003E09E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E0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3E09E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E09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3E09E5"/>
    <w:pPr>
      <w:ind w:firstLine="540"/>
    </w:pPr>
  </w:style>
  <w:style w:type="character" w:customStyle="1" w:styleId="ab">
    <w:name w:val="Основной текст с отступом Знак"/>
    <w:basedOn w:val="a0"/>
    <w:link w:val="aa"/>
    <w:rsid w:val="003E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8A42B8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8A42B8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10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0B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F4C8C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6977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97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E0F0-2126-43DC-ACA1-3F455CA0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15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31</cp:revision>
  <cp:lastPrinted>2015-09-08T07:40:00Z</cp:lastPrinted>
  <dcterms:created xsi:type="dcterms:W3CDTF">2012-09-06T17:57:00Z</dcterms:created>
  <dcterms:modified xsi:type="dcterms:W3CDTF">2010-03-09T22:30:00Z</dcterms:modified>
</cp:coreProperties>
</file>