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8" w:rsidRDefault="005948B8" w:rsidP="005948B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48B8" w:rsidRDefault="005948B8" w:rsidP="005948B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с. Луков Кордон</w:t>
      </w:r>
    </w:p>
    <w:p w:rsidR="005948B8" w:rsidRDefault="005948B8" w:rsidP="005948B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5948B8" w:rsidRDefault="005948B8" w:rsidP="005948B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5948B8" w:rsidTr="005948B8">
        <w:tc>
          <w:tcPr>
            <w:tcW w:w="3716" w:type="dxa"/>
          </w:tcPr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ШМО учителей начальных классов Протокол заседания №1 от______________ Руководитель ШМО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 Бисеналиева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</w:tc>
        <w:tc>
          <w:tcPr>
            <w:tcW w:w="3231" w:type="dxa"/>
          </w:tcPr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школы     по УВР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Туманова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Луков Кордон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 от ____________</w:t>
            </w:r>
          </w:p>
          <w:p w:rsidR="005948B8" w:rsidRDefault="005948B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Арыков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2015 г.</w:t>
            </w:r>
          </w:p>
          <w:p w:rsidR="005948B8" w:rsidRDefault="005948B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8B8" w:rsidRDefault="005948B8" w:rsidP="005948B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948B8" w:rsidRDefault="005948B8" w:rsidP="005948B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5948B8" w:rsidRDefault="005948B8" w:rsidP="005948B8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948B8" w:rsidRDefault="005948B8" w:rsidP="005948B8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 литературному чтению</w:t>
      </w:r>
    </w:p>
    <w:p w:rsidR="005948B8" w:rsidRDefault="005948B8" w:rsidP="005948B8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</w:p>
    <w:p w:rsidR="005948B8" w:rsidRDefault="005948B8" w:rsidP="005948B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5948B8" w:rsidRDefault="005948B8" w:rsidP="005948B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948B8" w:rsidRDefault="005948B8" w:rsidP="005948B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5948B8" w:rsidRDefault="005948B8" w:rsidP="005948B8">
      <w:pPr>
        <w:spacing w:after="0" w:line="276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5948B8" w:rsidRDefault="005948B8" w:rsidP="005948B8">
      <w:pPr>
        <w:spacing w:after="0" w:line="276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СОШ с. Луков Кордон, Александрово-Гайского района   Туманова М.М.</w:t>
      </w:r>
    </w:p>
    <w:p w:rsidR="005948B8" w:rsidRDefault="005948B8" w:rsidP="005948B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5948B8" w:rsidRDefault="005948B8" w:rsidP="005948B8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5948B8" w:rsidRDefault="005948B8" w:rsidP="005948B8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№1 от 28.08.2015г)</w:t>
      </w:r>
    </w:p>
    <w:p w:rsidR="005948B8" w:rsidRDefault="005948B8" w:rsidP="005948B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8B8" w:rsidRDefault="005948B8" w:rsidP="005948B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8B8" w:rsidRDefault="005948B8" w:rsidP="005948B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5948B8" w:rsidRDefault="005948B8" w:rsidP="005948B8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948B8" w:rsidRDefault="005948B8" w:rsidP="005948B8">
      <w:pPr>
        <w:keepNext/>
        <w:widowControl w:val="0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5948B8" w:rsidRPr="005948B8" w:rsidRDefault="005948B8" w:rsidP="005948B8">
      <w:pPr>
        <w:pStyle w:val="Style8"/>
        <w:widowControl/>
        <w:spacing w:line="276" w:lineRule="auto"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948B8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литературного чтения во 2 классе ведётся по авторской программе «Начальная  школа 21 века».</w:t>
      </w:r>
    </w:p>
    <w:p w:rsidR="005948B8" w:rsidRPr="00112970" w:rsidRDefault="005948B8" w:rsidP="00112970">
      <w:pPr>
        <w:pStyle w:val="Style2"/>
        <w:widowControl/>
        <w:spacing w:line="276" w:lineRule="auto"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5948B8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  <w:r w:rsidR="0011297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48B8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</w:t>
      </w:r>
      <w:r w:rsidR="0011297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2970" w:rsidRPr="0011297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государственному образовательному стандарту </w:t>
      </w:r>
      <w:r w:rsidRPr="00112970">
        <w:rPr>
          <w:rStyle w:val="FontStyle14"/>
          <w:rFonts w:ascii="Times New Roman" w:hAnsi="Times New Roman" w:cs="Times New Roman"/>
          <w:b w:val="0"/>
          <w:sz w:val="24"/>
          <w:szCs w:val="24"/>
        </w:rPr>
        <w:t>начального общего образования второго поколения.</w:t>
      </w:r>
    </w:p>
    <w:p w:rsidR="005948B8" w:rsidRPr="005948B8" w:rsidRDefault="005948B8" w:rsidP="005948B8">
      <w:pPr>
        <w:pStyle w:val="Style2"/>
        <w:widowControl/>
        <w:spacing w:line="276" w:lineRule="auto"/>
        <w:ind w:left="142" w:firstLine="708"/>
        <w:jc w:val="both"/>
        <w:rPr>
          <w:rStyle w:val="FontStyle13"/>
          <w:b/>
          <w:bCs/>
          <w:sz w:val="24"/>
          <w:szCs w:val="24"/>
        </w:rPr>
      </w:pPr>
      <w:r w:rsidRPr="005948B8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«Литературное чтение» реализует основные положения концепций формирования читательской компетенции младших школьников.</w:t>
      </w:r>
    </w:p>
    <w:p w:rsidR="005948B8" w:rsidRPr="005948B8" w:rsidRDefault="005948B8" w:rsidP="005948B8">
      <w:pPr>
        <w:pStyle w:val="Style3"/>
        <w:widowControl/>
        <w:spacing w:line="276" w:lineRule="auto"/>
        <w:ind w:left="142" w:firstLine="708"/>
        <w:jc w:val="both"/>
        <w:rPr>
          <w:rStyle w:val="FontStyle41"/>
          <w:i w:val="0"/>
          <w:sz w:val="24"/>
          <w:szCs w:val="24"/>
        </w:rPr>
      </w:pPr>
      <w:r w:rsidRPr="005948B8">
        <w:rPr>
          <w:rStyle w:val="FontStyle42"/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5948B8">
        <w:rPr>
          <w:rStyle w:val="FontStyle41"/>
          <w:sz w:val="24"/>
          <w:szCs w:val="24"/>
        </w:rPr>
        <w:t>целей:</w:t>
      </w:r>
    </w:p>
    <w:p w:rsidR="005948B8" w:rsidRPr="005948B8" w:rsidRDefault="005948B8" w:rsidP="005948B8">
      <w:pPr>
        <w:pStyle w:val="Style4"/>
        <w:widowControl/>
        <w:spacing w:line="276" w:lineRule="auto"/>
        <w:ind w:left="142"/>
        <w:jc w:val="both"/>
        <w:rPr>
          <w:rStyle w:val="FontStyle42"/>
          <w:sz w:val="24"/>
          <w:szCs w:val="24"/>
        </w:rPr>
      </w:pPr>
      <w:r w:rsidRPr="005948B8">
        <w:rPr>
          <w:rStyle w:val="FontStyle42"/>
          <w:sz w:val="24"/>
          <w:szCs w:val="24"/>
        </w:rPr>
        <w:t>-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948B8" w:rsidRPr="005948B8" w:rsidRDefault="005948B8" w:rsidP="005948B8">
      <w:pPr>
        <w:pStyle w:val="Style5"/>
        <w:widowControl/>
        <w:spacing w:line="276" w:lineRule="auto"/>
        <w:ind w:left="142"/>
        <w:jc w:val="both"/>
        <w:rPr>
          <w:rStyle w:val="FontStyle42"/>
          <w:sz w:val="24"/>
          <w:szCs w:val="24"/>
        </w:rPr>
      </w:pPr>
      <w:r w:rsidRPr="005948B8">
        <w:rPr>
          <w:rStyle w:val="FontStyle42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948B8" w:rsidRPr="005948B8" w:rsidRDefault="005948B8" w:rsidP="005948B8">
      <w:pPr>
        <w:pStyle w:val="Style5"/>
        <w:widowControl/>
        <w:spacing w:line="276" w:lineRule="auto"/>
        <w:ind w:left="142"/>
        <w:jc w:val="both"/>
        <w:rPr>
          <w:rStyle w:val="FontStyle42"/>
          <w:sz w:val="24"/>
          <w:szCs w:val="24"/>
        </w:rPr>
      </w:pPr>
      <w:r w:rsidRPr="005948B8">
        <w:rPr>
          <w:rStyle w:val="FontStyle42"/>
          <w:sz w:val="24"/>
          <w:szCs w:val="24"/>
        </w:rPr>
        <w:t xml:space="preserve">- обогащение нравственного опыта младших школьников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5948B8" w:rsidRPr="005948B8" w:rsidRDefault="005948B8" w:rsidP="005948B8">
      <w:pPr>
        <w:pStyle w:val="Style5"/>
        <w:widowControl/>
        <w:spacing w:line="276" w:lineRule="auto"/>
        <w:ind w:left="142" w:firstLine="708"/>
        <w:jc w:val="both"/>
      </w:pPr>
      <w:r w:rsidRPr="005948B8">
        <w:rPr>
          <w:rStyle w:val="FontStyle42"/>
          <w:sz w:val="24"/>
          <w:szCs w:val="24"/>
        </w:rPr>
        <w:t xml:space="preserve">Приоритетной </w:t>
      </w:r>
      <w:r w:rsidRPr="005948B8">
        <w:rPr>
          <w:rStyle w:val="FontStyle41"/>
          <w:sz w:val="24"/>
          <w:szCs w:val="24"/>
        </w:rPr>
        <w:t xml:space="preserve">целью </w:t>
      </w:r>
      <w:r w:rsidRPr="005948B8">
        <w:rPr>
          <w:rStyle w:val="FontStyle42"/>
          <w:sz w:val="24"/>
          <w:szCs w:val="24"/>
        </w:rPr>
        <w:t xml:space="preserve">обучения литературному чтению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5948B8">
        <w:rPr>
          <w:rStyle w:val="FontStyle42"/>
          <w:sz w:val="24"/>
          <w:szCs w:val="24"/>
        </w:rPr>
        <w:t>сформированностью</w:t>
      </w:r>
      <w:proofErr w:type="spellEnd"/>
      <w:r w:rsidRPr="005948B8">
        <w:rPr>
          <w:rStyle w:val="FontStyle42"/>
          <w:sz w:val="24"/>
          <w:szCs w:val="24"/>
        </w:rPr>
        <w:t xml:space="preserve"> духовной потребности в книге и чтении.</w:t>
      </w:r>
    </w:p>
    <w:p w:rsidR="005948B8" w:rsidRPr="005948B8" w:rsidRDefault="005948B8" w:rsidP="005948B8">
      <w:pPr>
        <w:pStyle w:val="Style4"/>
        <w:widowControl/>
        <w:spacing w:line="276" w:lineRule="auto"/>
        <w:ind w:left="142" w:firstLine="708"/>
        <w:jc w:val="both"/>
        <w:rPr>
          <w:rStyle w:val="FontStyle41"/>
          <w:i w:val="0"/>
          <w:sz w:val="24"/>
          <w:szCs w:val="24"/>
        </w:rPr>
      </w:pPr>
      <w:r w:rsidRPr="005948B8">
        <w:rPr>
          <w:rStyle w:val="FontStyle42"/>
          <w:sz w:val="24"/>
          <w:szCs w:val="24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 w:rsidRPr="005948B8">
        <w:rPr>
          <w:rStyle w:val="FontStyle41"/>
          <w:sz w:val="24"/>
          <w:szCs w:val="24"/>
        </w:rPr>
        <w:t>задач:</w:t>
      </w:r>
    </w:p>
    <w:p w:rsidR="005948B8" w:rsidRPr="005948B8" w:rsidRDefault="005948B8" w:rsidP="005948B8">
      <w:pPr>
        <w:pStyle w:val="Style6"/>
        <w:widowControl/>
        <w:tabs>
          <w:tab w:val="left" w:pos="179"/>
        </w:tabs>
        <w:spacing w:line="276" w:lineRule="auto"/>
        <w:ind w:left="142"/>
        <w:rPr>
          <w:rStyle w:val="FontStyle43"/>
          <w:i w:val="0"/>
          <w:sz w:val="24"/>
          <w:szCs w:val="24"/>
        </w:rPr>
      </w:pPr>
      <w:r w:rsidRPr="005948B8">
        <w:rPr>
          <w:rStyle w:val="FontStyle43"/>
          <w:sz w:val="24"/>
          <w:szCs w:val="24"/>
        </w:rPr>
        <w:t>1.</w:t>
      </w:r>
      <w:r w:rsidRPr="005948B8">
        <w:rPr>
          <w:rStyle w:val="FontStyle43"/>
          <w:sz w:val="24"/>
          <w:szCs w:val="24"/>
        </w:rPr>
        <w:tab/>
        <w:t>Освоение общекультурных навыков чтения и понимание текста; воспитание интереса к чтению и книге.</w:t>
      </w:r>
    </w:p>
    <w:p w:rsidR="005948B8" w:rsidRPr="005948B8" w:rsidRDefault="005948B8" w:rsidP="005948B8">
      <w:pPr>
        <w:pStyle w:val="Style4"/>
        <w:widowControl/>
        <w:spacing w:line="276" w:lineRule="auto"/>
        <w:ind w:left="142"/>
        <w:jc w:val="both"/>
        <w:rPr>
          <w:rStyle w:val="FontStyle42"/>
          <w:sz w:val="24"/>
          <w:szCs w:val="24"/>
        </w:rPr>
      </w:pPr>
      <w:r w:rsidRPr="005948B8">
        <w:rPr>
          <w:rStyle w:val="FontStyle42"/>
          <w:sz w:val="24"/>
          <w:szCs w:val="24"/>
        </w:rPr>
        <w:t>Решение этой задачи предполагает формирование осмысленного читательского навыка.</w:t>
      </w:r>
    </w:p>
    <w:p w:rsidR="005948B8" w:rsidRPr="005948B8" w:rsidRDefault="005948B8" w:rsidP="005948B8">
      <w:pPr>
        <w:pStyle w:val="Style6"/>
        <w:widowControl/>
        <w:tabs>
          <w:tab w:val="left" w:pos="179"/>
        </w:tabs>
        <w:spacing w:line="276" w:lineRule="auto"/>
        <w:ind w:left="142"/>
        <w:rPr>
          <w:rStyle w:val="FontStyle43"/>
          <w:i w:val="0"/>
          <w:sz w:val="24"/>
          <w:szCs w:val="24"/>
        </w:rPr>
      </w:pPr>
      <w:r w:rsidRPr="005948B8">
        <w:rPr>
          <w:rStyle w:val="FontStyle43"/>
          <w:sz w:val="24"/>
          <w:szCs w:val="24"/>
        </w:rPr>
        <w:t>2.</w:t>
      </w:r>
      <w:r w:rsidRPr="005948B8">
        <w:rPr>
          <w:rStyle w:val="FontStyle43"/>
          <w:sz w:val="24"/>
          <w:szCs w:val="24"/>
        </w:rPr>
        <w:tab/>
        <w:t>Овладение речевой, письменной и коммуникативной культурой.</w:t>
      </w:r>
    </w:p>
    <w:p w:rsidR="005948B8" w:rsidRPr="005948B8" w:rsidRDefault="005948B8" w:rsidP="005948B8">
      <w:pPr>
        <w:pStyle w:val="Style4"/>
        <w:widowControl/>
        <w:spacing w:line="276" w:lineRule="auto"/>
        <w:ind w:left="142"/>
        <w:jc w:val="both"/>
        <w:rPr>
          <w:rStyle w:val="FontStyle42"/>
          <w:sz w:val="24"/>
          <w:szCs w:val="24"/>
        </w:rPr>
      </w:pPr>
      <w:r w:rsidRPr="005948B8">
        <w:rPr>
          <w:rStyle w:val="FontStyle42"/>
          <w:sz w:val="24"/>
          <w:szCs w:val="24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</w:t>
      </w:r>
    </w:p>
    <w:p w:rsidR="005948B8" w:rsidRPr="005948B8" w:rsidRDefault="005948B8" w:rsidP="005948B8">
      <w:pPr>
        <w:pStyle w:val="Style4"/>
        <w:widowControl/>
        <w:spacing w:line="276" w:lineRule="auto"/>
        <w:ind w:left="142"/>
        <w:jc w:val="both"/>
        <w:rPr>
          <w:rStyle w:val="FontStyle43"/>
          <w:i w:val="0"/>
          <w:sz w:val="24"/>
          <w:szCs w:val="24"/>
        </w:rPr>
      </w:pPr>
      <w:r w:rsidRPr="005948B8">
        <w:rPr>
          <w:rStyle w:val="FontStyle43"/>
          <w:sz w:val="24"/>
          <w:szCs w:val="24"/>
        </w:rPr>
        <w:t>З.    Воспитание эстетического отношения к действительности, отражённой в художественной литературе.</w:t>
      </w:r>
    </w:p>
    <w:p w:rsidR="005948B8" w:rsidRPr="005948B8" w:rsidRDefault="005948B8" w:rsidP="005948B8">
      <w:pPr>
        <w:pStyle w:val="Style4"/>
        <w:widowControl/>
        <w:spacing w:line="276" w:lineRule="auto"/>
        <w:ind w:left="142"/>
        <w:jc w:val="both"/>
        <w:rPr>
          <w:rStyle w:val="FontStyle42"/>
          <w:sz w:val="24"/>
          <w:szCs w:val="24"/>
        </w:rPr>
      </w:pPr>
      <w:r w:rsidRPr="005948B8">
        <w:rPr>
          <w:rStyle w:val="FontStyle42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</w:t>
      </w:r>
    </w:p>
    <w:p w:rsidR="005948B8" w:rsidRPr="005948B8" w:rsidRDefault="005948B8" w:rsidP="005948B8">
      <w:pPr>
        <w:pStyle w:val="Style4"/>
        <w:widowControl/>
        <w:spacing w:line="276" w:lineRule="auto"/>
        <w:ind w:left="142"/>
        <w:jc w:val="both"/>
        <w:rPr>
          <w:rStyle w:val="FontStyle42"/>
          <w:sz w:val="24"/>
          <w:szCs w:val="24"/>
        </w:rPr>
      </w:pPr>
      <w:r w:rsidRPr="005948B8">
        <w:rPr>
          <w:rStyle w:val="FontStyle42"/>
          <w:sz w:val="24"/>
          <w:szCs w:val="24"/>
        </w:rPr>
        <w:t xml:space="preserve">Формирование нравственных ценностей и эстетического вкуса младшего школьника; понимание духовной сущности произведений. В процессе работы с художественным произведением младший школьник осваивает     основные нравственно-этические ценности </w:t>
      </w:r>
      <w:r w:rsidRPr="005948B8">
        <w:rPr>
          <w:rStyle w:val="FontStyle42"/>
          <w:sz w:val="24"/>
          <w:szCs w:val="24"/>
        </w:rPr>
        <w:lastRenderedPageBreak/>
        <w:t>взаимодействия с окружающим миром, получает навык анализа положительных и отрицательных действий героев, событий.</w:t>
      </w:r>
    </w:p>
    <w:p w:rsidR="005948B8" w:rsidRPr="005948B8" w:rsidRDefault="005948B8" w:rsidP="005948B8">
      <w:pPr>
        <w:pStyle w:val="Style9"/>
        <w:widowControl/>
        <w:spacing w:line="276" w:lineRule="auto"/>
        <w:ind w:left="142" w:firstLine="708"/>
        <w:jc w:val="both"/>
        <w:rPr>
          <w:rStyle w:val="FontStyle46"/>
          <w:sz w:val="24"/>
          <w:szCs w:val="24"/>
        </w:rPr>
      </w:pPr>
      <w:r w:rsidRPr="005948B8">
        <w:rPr>
          <w:rStyle w:val="FontStyle46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5948B8" w:rsidRPr="005948B8" w:rsidRDefault="005948B8" w:rsidP="005948B8">
      <w:pPr>
        <w:pStyle w:val="Style9"/>
        <w:widowControl/>
        <w:spacing w:line="276" w:lineRule="auto"/>
        <w:ind w:left="142" w:firstLine="708"/>
        <w:jc w:val="both"/>
        <w:rPr>
          <w:rStyle w:val="FontStyle46"/>
          <w:sz w:val="24"/>
          <w:szCs w:val="24"/>
        </w:rPr>
      </w:pPr>
      <w:r w:rsidRPr="005948B8">
        <w:rPr>
          <w:rStyle w:val="FontStyle46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5948B8" w:rsidRPr="005948B8" w:rsidRDefault="005948B8" w:rsidP="005948B8">
      <w:pPr>
        <w:pStyle w:val="Style9"/>
        <w:widowControl/>
        <w:spacing w:line="276" w:lineRule="auto"/>
        <w:ind w:left="142" w:firstLine="708"/>
        <w:jc w:val="both"/>
        <w:rPr>
          <w:rStyle w:val="FontStyle46"/>
          <w:sz w:val="24"/>
          <w:szCs w:val="24"/>
        </w:rPr>
      </w:pPr>
      <w:r w:rsidRPr="005948B8">
        <w:rPr>
          <w:rStyle w:val="FontStyle46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Большую роль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5948B8" w:rsidRPr="005948B8" w:rsidRDefault="005948B8" w:rsidP="005948B8">
      <w:pPr>
        <w:pStyle w:val="Style5"/>
        <w:widowControl/>
        <w:spacing w:line="276" w:lineRule="auto"/>
        <w:ind w:left="142" w:firstLine="708"/>
        <w:jc w:val="both"/>
        <w:rPr>
          <w:rFonts w:eastAsia="Times New Roman"/>
        </w:rPr>
      </w:pPr>
      <w:r>
        <w:tab/>
      </w:r>
      <w:r w:rsidRPr="005948B8">
        <w:rPr>
          <w:rFonts w:eastAsia="Times New Roman"/>
          <w:b/>
          <w:i/>
          <w:iCs/>
        </w:rPr>
        <w:t>Личностными</w:t>
      </w:r>
      <w:r w:rsidR="00A2273F">
        <w:rPr>
          <w:rFonts w:eastAsia="Times New Roman"/>
          <w:b/>
          <w:i/>
          <w:iCs/>
        </w:rPr>
        <w:t xml:space="preserve"> </w:t>
      </w:r>
      <w:r w:rsidRPr="005948B8">
        <w:rPr>
          <w:rFonts w:eastAsia="Times New Roman"/>
        </w:rPr>
        <w:t xml:space="preserve">результатами обучения являются: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- эмоциональная отзывчивость на прочитанное; высказывание своей точки зрения и уважения мнения собеседника.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948B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Метапредметными</w:t>
      </w:r>
      <w:proofErr w:type="spellEnd"/>
      <w:r w:rsidR="00A2273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результатами обучения являются: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приёмов поиска нужной информации;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выразительности), умением высказывать и пояснять свою точку зрения;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правил и способов взаимодействия с окружающим миром; формирование представления о правилах и нормах поведения, принятых в обществе;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- овладение основами коммуникативной деятельности, на практическом уровне осознания значимости работы в группе и освоение правил групповой работы.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Предметными</w:t>
      </w:r>
      <w:r w:rsidR="00A2273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результатами обучения являются: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самостоятельно выбирать интересующую ученика литературу; умение пользоваться словарями и справочниками; 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</w:t>
      </w:r>
    </w:p>
    <w:p w:rsid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5948B8" w:rsidRPr="00112970" w:rsidRDefault="005948B8" w:rsidP="005948B8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970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Согласно учебному (образовательному) плану образовательных учреждений РФ всего на изучение предмета «Литературное чтение» во 2 классе выделяется  136 часов(4 часа в неделю). Для усиления усвоения учебной программы выделен  1 час в неделю из школьного компонента.(34 часа)</w:t>
      </w:r>
    </w:p>
    <w:p w:rsidR="005948B8" w:rsidRPr="00112970" w:rsidRDefault="005948B8" w:rsidP="00112970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970">
        <w:rPr>
          <w:rFonts w:ascii="Times New Roman" w:eastAsia="Times New Roman" w:hAnsi="Times New Roman"/>
          <w:b/>
          <w:sz w:val="24"/>
          <w:szCs w:val="24"/>
          <w:lang w:eastAsia="ru-RU"/>
        </w:rPr>
        <w:t>136 час +34час =170час</w:t>
      </w:r>
      <w:r w:rsidR="00112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(5 ч в неделю, 34 учебные недели).</w:t>
      </w:r>
    </w:p>
    <w:p w:rsidR="005948B8" w:rsidRPr="005948B8" w:rsidRDefault="005948B8" w:rsidP="005948B8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Работа с тестовыми заданиями - 9</w:t>
      </w:r>
    </w:p>
    <w:p w:rsidR="000D10EE" w:rsidRPr="000D10EE" w:rsidRDefault="005C7B17" w:rsidP="000D10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proofErr w:type="spellStart"/>
      <w:r w:rsidR="000D10EE" w:rsidRPr="000D10EE">
        <w:rPr>
          <w:rFonts w:ascii="Times New Roman" w:eastAsia="Times New Roman" w:hAnsi="Times New Roman"/>
          <w:sz w:val="24"/>
          <w:szCs w:val="24"/>
          <w:lang w:eastAsia="ru-RU"/>
        </w:rPr>
        <w:t>Ефро</w:t>
      </w:r>
      <w:r w:rsidR="000D10EE">
        <w:rPr>
          <w:rFonts w:ascii="Times New Roman" w:eastAsia="Times New Roman" w:hAnsi="Times New Roman"/>
          <w:sz w:val="24"/>
          <w:szCs w:val="24"/>
          <w:lang w:eastAsia="ru-RU"/>
        </w:rPr>
        <w:t>синина</w:t>
      </w:r>
      <w:proofErr w:type="spellEnd"/>
      <w:r w:rsidR="00B67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0EE">
        <w:rPr>
          <w:rFonts w:ascii="Times New Roman" w:eastAsia="Times New Roman" w:hAnsi="Times New Roman"/>
          <w:sz w:val="24"/>
          <w:szCs w:val="24"/>
          <w:lang w:eastAsia="ru-RU"/>
        </w:rPr>
        <w:t>Л.А.</w:t>
      </w:r>
      <w:r w:rsidR="00B67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0EE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</w:t>
      </w:r>
      <w:r w:rsidR="00B67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4C0">
        <w:rPr>
          <w:rFonts w:ascii="Times New Roman" w:eastAsia="Times New Roman" w:hAnsi="Times New Roman"/>
          <w:sz w:val="24"/>
          <w:szCs w:val="24"/>
          <w:lang w:eastAsia="ru-RU"/>
        </w:rPr>
        <w:t xml:space="preserve">2 класс </w:t>
      </w:r>
      <w:r w:rsidR="00C02B22">
        <w:rPr>
          <w:rFonts w:ascii="Times New Roman" w:eastAsia="Times New Roman" w:hAnsi="Times New Roman"/>
          <w:sz w:val="24"/>
          <w:szCs w:val="24"/>
          <w:lang w:eastAsia="ru-RU"/>
        </w:rPr>
        <w:t>- М.:Вентана-Граф,2013</w:t>
      </w:r>
    </w:p>
    <w:p w:rsidR="005948B8" w:rsidRPr="005948B8" w:rsidRDefault="005948B8" w:rsidP="000D10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8B8" w:rsidRDefault="005948B8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970" w:rsidRPr="005948B8" w:rsidRDefault="00112970" w:rsidP="005948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889" w:rsidRDefault="00CA0889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948B8" w:rsidRDefault="005948B8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948B8" w:rsidRDefault="005948B8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713D7" w:rsidRDefault="002713D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713D7" w:rsidRDefault="002713D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713D7" w:rsidRDefault="002713D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713D7" w:rsidRDefault="002713D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2970" w:rsidRDefault="00112970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713D7" w:rsidRDefault="00B251BA" w:rsidP="00B251BA">
      <w:pPr>
        <w:pStyle w:val="a4"/>
        <w:numPr>
          <w:ilvl w:val="0"/>
          <w:numId w:val="1"/>
        </w:num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B251BA" w:rsidRPr="00B251BA" w:rsidRDefault="00B251BA" w:rsidP="00B251BA">
      <w:pPr>
        <w:pStyle w:val="a4"/>
        <w:spacing w:after="6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67"/>
        <w:gridCol w:w="596"/>
        <w:gridCol w:w="850"/>
        <w:gridCol w:w="993"/>
        <w:gridCol w:w="1417"/>
      </w:tblGrid>
      <w:tr w:rsidR="002713D7" w:rsidRPr="002713D7" w:rsidTr="00260AD4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№</w:t>
            </w:r>
          </w:p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713D7">
              <w:rPr>
                <w:rFonts w:ascii="Times New Roman" w:hAnsi="Times New Roman"/>
                <w:b/>
              </w:rPr>
              <w:t>ур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К-во</w:t>
            </w:r>
          </w:p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713D7">
              <w:rPr>
                <w:rFonts w:ascii="Times New Roman" w:hAnsi="Times New Roman"/>
                <w:b/>
              </w:rPr>
              <w:t>С.р</w:t>
            </w:r>
            <w:proofErr w:type="spellEnd"/>
          </w:p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713D7" w:rsidRPr="002713D7" w:rsidTr="00260AD4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13D7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D7" w:rsidRPr="002713D7" w:rsidRDefault="002713D7" w:rsidP="002713D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B251BA" w:rsidP="00260AD4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О нашей родине. </w:t>
            </w:r>
            <w:proofErr w:type="spellStart"/>
            <w:r w:rsidR="00B671BF" w:rsidRPr="00260AD4">
              <w:rPr>
                <w:rFonts w:ascii="Times New Roman" w:hAnsi="Times New Roman"/>
                <w:sz w:val="24"/>
                <w:szCs w:val="24"/>
              </w:rPr>
              <w:t>Ф.Савинов</w:t>
            </w:r>
            <w:proofErr w:type="spellEnd"/>
            <w:r w:rsidR="00B671BF" w:rsidRPr="002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67C7" w:rsidRPr="00260AD4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="00FA67C7" w:rsidRPr="00260AD4">
              <w:rPr>
                <w:rFonts w:ascii="Times New Roman" w:hAnsi="Times New Roman"/>
                <w:sz w:val="24"/>
                <w:szCs w:val="24"/>
              </w:rPr>
              <w:t xml:space="preserve"> «Родина».</w:t>
            </w:r>
          </w:p>
          <w:p w:rsidR="00FA67C7" w:rsidRPr="00260AD4" w:rsidRDefault="00B671BF" w:rsidP="00260AD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Н.Рубцов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 Россия»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A67C7" w:rsidRPr="00260AD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FA67C7" w:rsidRPr="00260AD4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C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Стихи  о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Родине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.</w:t>
            </w:r>
            <w:r w:rsidR="00422B37" w:rsidRPr="00260A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="00422B37" w:rsidRPr="00260AD4">
              <w:rPr>
                <w:rFonts w:ascii="Times New Roman" w:hAnsi="Times New Roman"/>
                <w:sz w:val="24"/>
                <w:szCs w:val="24"/>
              </w:rPr>
              <w:t>. Никитин «Русь»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С.Романовский«Слово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о Русской земле».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Рассказы о Родине.</w:t>
            </w:r>
          </w:p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С. Романовский «Русь»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66A" w:rsidRPr="00260AD4" w:rsidRDefault="0056666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B671BF" w:rsidP="00260AD4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Малые жанры 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русского  фольклора.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 xml:space="preserve">Песни, загадки, </w:t>
            </w:r>
            <w:proofErr w:type="spellStart"/>
            <w:r w:rsidR="00FA67C7" w:rsidRPr="00260AD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FA67C7" w:rsidRPr="00260AD4">
              <w:rPr>
                <w:rFonts w:ascii="Times New Roman" w:hAnsi="Times New Roman"/>
                <w:sz w:val="24"/>
                <w:szCs w:val="24"/>
              </w:rPr>
              <w:t>, шутки, по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словицы, скороговорки, считалки (хр.)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422B3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66A" w:rsidRPr="00260AD4" w:rsidRDefault="0056666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Былинный  сказ « Как Илья  из Мурома богатырём  стал».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422B3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66A" w:rsidRPr="00260AD4" w:rsidRDefault="0056666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Три  поездки Ильи Муромца.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22B37" w:rsidRPr="00260AD4" w:rsidRDefault="00422B3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Обобщающий  урок. «Проверь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C7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B671B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Уж небо осенью …»</w:t>
            </w:r>
          </w:p>
          <w:p w:rsidR="00FA67C7" w:rsidRPr="00260AD4" w:rsidRDefault="00B671B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А. Твардовский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Начало  осени».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«Весело и грустно».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66A" w:rsidRPr="00260AD4" w:rsidRDefault="0056666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BF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«Эхо».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Е. Трутнева «Осень».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A2273F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66A" w:rsidRPr="00260AD4" w:rsidRDefault="0056666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Рассказы М. Пришвина.</w:t>
            </w:r>
          </w:p>
          <w:p w:rsidR="00B671BF" w:rsidRPr="00260AD4" w:rsidRDefault="00B671BF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«Осеннее утро» (хр.)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A2273F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66A" w:rsidRPr="00260AD4" w:rsidRDefault="0056666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861" w:rsidRDefault="002C7861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  <w:p w:rsidR="002C7861" w:rsidRPr="00260AD4" w:rsidRDefault="002C7861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61">
              <w:rPr>
                <w:rFonts w:ascii="Times New Roman" w:hAnsi="Times New Roman"/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61" w:rsidRPr="00260AD4" w:rsidRDefault="002C7861" w:rsidP="002C7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A2273F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«Храбрый опёнок».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Обобщающий  урок. «Проверь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«Катя».</w:t>
            </w:r>
            <w:r w:rsidR="00B671BF" w:rsidRP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B251BA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Произведения С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D4" w:rsidRDefault="00260AD4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Е.Пермяк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«Смородинка».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A2273F" w:rsidRPr="00260AD4" w:rsidRDefault="00A2273F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37" w:rsidRPr="00260AD4" w:rsidRDefault="00422B3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«Заплатка».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66A" w:rsidRPr="00260AD4" w:rsidRDefault="0056666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260AD4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 xml:space="preserve">Басни.  Скороговорки. 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. Басни.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1F44C0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D4" w:rsidRDefault="00260AD4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«Самое главное».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D4" w:rsidRDefault="00260AD4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«Волшебная  иголочка»</w:t>
            </w:r>
          </w:p>
          <w:p w:rsidR="00FA67C7" w:rsidRPr="00260AD4" w:rsidRDefault="00260AD4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Интегр.урок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.</w:t>
            </w:r>
            <w:r w:rsid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А.Митта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«Шар в окошке».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Default="00260AD4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Две пословицы».</w:t>
            </w:r>
          </w:p>
          <w:p w:rsidR="00FA67C7" w:rsidRPr="00260AD4" w:rsidRDefault="00260AD4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брата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Л.Пантелеев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 Две лягушки».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D4" w:rsidRDefault="00260AD4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Беспальков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«Совушка».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D4" w:rsidRDefault="00260AD4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Произведения 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Обобщающий  урок. «Проверь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C7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5" w:rsidRDefault="0040780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40780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Р.Н.С.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У страха  глаза велики».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5" w:rsidRDefault="0040780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Сказки 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>римм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Сказки 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>римм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5" w:rsidRDefault="00407805" w:rsidP="002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A67C7" w:rsidRPr="00260AD4" w:rsidRDefault="00FA67C7" w:rsidP="002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5" w:rsidRDefault="00407805" w:rsidP="002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A67C7" w:rsidRPr="00260AD4" w:rsidRDefault="00FA67C7" w:rsidP="002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«Серая звёздочка».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Урок «Проверь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C78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40780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«Каким  бывает снег».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40780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«Пороша»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«Всем  вам  крышка».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«Мороз не страшен».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53332C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Р.Н.С.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Дети Деда Мороза».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5" w:rsidRDefault="0040780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Немецкая  Н.С. «Бабушка Метелица».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2C7861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И.Суриков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Детство».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05" w:rsidRDefault="0040780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FA67C7" w:rsidRPr="00260AD4" w:rsidRDefault="0053332C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Снегурочка».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53332C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2C7861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53332C" w:rsidRPr="00260AD4" w:rsidRDefault="005333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2C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2C" w:rsidRDefault="0053332C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2C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 по тексту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2C" w:rsidRDefault="0094303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2C" w:rsidRPr="00260AD4" w:rsidRDefault="00943035" w:rsidP="00943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2C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2C" w:rsidRPr="00260AD4" w:rsidRDefault="005333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2C" w:rsidRPr="00260AD4" w:rsidRDefault="005333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2C" w:rsidRDefault="002C7861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FA67C7" w:rsidRPr="00260AD4" w:rsidRDefault="0053332C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Р.Н.С. «Снегурочка».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943035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35" w:rsidRDefault="0094303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Японская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н. с. «Журавлиные  перья».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943035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Н.Некрасов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Саша».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35" w:rsidRDefault="0094303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В.Одоевский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 xml:space="preserve">В гостях у  дедушки </w:t>
            </w:r>
          </w:p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943035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«Как  белочка  зимует»</w:t>
            </w:r>
            <w:r w:rsidR="00B251BA" w:rsidRPr="002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И..Соколов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-Микитов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Узоры на снегу».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Декабрь».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В снегу стояла ёлочка».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35" w:rsidRDefault="0094303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Ёлка в тайге».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943035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 урок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Проверь 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1F4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94303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Песни, загадки, считалки.</w:t>
            </w:r>
          </w:p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Скороговорки   (2 часть)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035" w:rsidRDefault="0094303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FA67C7" w:rsidRPr="00260AD4" w:rsidRDefault="0094303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94303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Перепёлка».</w:t>
            </w:r>
          </w:p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В.Жуковский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«Птичка».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К. Ушинский « Кот Васька».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«Старый  гриб»</w:t>
            </w:r>
            <w:r w:rsidR="00B251BA" w:rsidRPr="00260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П.Комаров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«Оленёнок».</w:t>
            </w:r>
          </w:p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Н.Рубцов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«Про зайца».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«Лиса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Патрикиевна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Ёж – спаситель».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D9" w:rsidRDefault="009438D9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Плутишка  кот».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Р.Н.С. «Журавль  и  цапля».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D9" w:rsidRDefault="009438D9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Р.Н.С. «Зимовье зверей». 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«Сказка про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Воро-бьяВоробеича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и Ерша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Ершовича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D9" w:rsidRDefault="009438D9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Р.Н.С. «Белые пёрышки».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D9" w:rsidRDefault="009438D9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Украинская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с. « Колосок».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C0" w:rsidRDefault="001F44C0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Английская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с. «Как Джек…»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D4" w:rsidRDefault="00260AD4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Норвежеская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с. «Лис 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Миккель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Бамсе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C0" w:rsidRDefault="001F44C0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>римм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«Бременские  музыканты».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C0" w:rsidRDefault="001F44C0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Английская  сказка про трёх поросят.</w:t>
            </w:r>
          </w:p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Проверь 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1F4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Лучше  всех», «Отец и сыновья».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C0" w:rsidRDefault="001F44C0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Е. Пермяк  « Случай  с  кошельком».</w:t>
            </w:r>
          </w:p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 Моя  сестра».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 Сыновья».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Дедушка».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Колыбельные  песни. Пословицы.</w:t>
            </w:r>
          </w:p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,  М. Лермонтов.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Легенда  о матерях».</w:t>
            </w:r>
          </w:p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Песня матери».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Л.Воронкова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Катин  подарок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C0" w:rsidRDefault="00AC0682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Татарская сказка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Три сестры»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  <w:p w:rsidR="001F44C0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Быль для детей»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1F44C0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Солоухин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Деревья».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1F44C0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 урок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Проверь 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E83B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А.Чехов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« Весной».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 Весна – художник».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E83BA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 и ветер»,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Проталина»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С. Маршак «Весенняя  песенка».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Чем пахнет  весна».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Маяковский «</w:t>
            </w:r>
            <w:proofErr w:type="spellStart"/>
            <w:r w:rsidR="00FA67C7" w:rsidRPr="00260AD4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="00FA67C7" w:rsidRPr="00260AD4">
              <w:rPr>
                <w:rFonts w:ascii="Times New Roman" w:hAnsi="Times New Roman"/>
                <w:sz w:val="24"/>
                <w:szCs w:val="24"/>
              </w:rPr>
              <w:t xml:space="preserve"> штучки».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Зима недаром  злится».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К. Ушинск</w:t>
            </w:r>
            <w:r w:rsidR="00E83BA5">
              <w:rPr>
                <w:rFonts w:ascii="Times New Roman" w:hAnsi="Times New Roman"/>
                <w:sz w:val="24"/>
                <w:szCs w:val="24"/>
              </w:rPr>
              <w:t>ий «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Проказы старухи зимы»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 урок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Проверь 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83498A" w:rsidP="008349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Н. Сладков «Апрельские  шутки».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«Апрель».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Скворцы».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Н. Сладков «Скворец –молодец».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3BA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83BA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В.Жуковский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«Жаворонок».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3BA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Пришвин 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Золотой луг».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83BA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A5" w:rsidRDefault="00E83BA5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>Дудочкин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«Почему хорошо на свете»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83BA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83BA5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3BA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Весенний  гам».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83BA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Воробей».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83BA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М. Пришвин «Ребята  и утята».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Птичья  школа».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К. Ушинский «Утренние  лучи».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Весна, весна…»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Лесная  капель».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Муравейник».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2F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Обобщающий  урок «Проверь 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83498A" w:rsidP="008349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A5" w:rsidRDefault="00E83BA5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FA67C7" w:rsidRDefault="0083498A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83498A" w:rsidRPr="00260AD4" w:rsidRDefault="0083498A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8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3BA5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Р.Н.С.  «</w:t>
            </w:r>
            <w:proofErr w:type="spellStart"/>
            <w:r w:rsidR="00FA67C7" w:rsidRPr="00260AD4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="00FA67C7" w:rsidRPr="00260A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83498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3498A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3498A" w:rsidRPr="00260AD4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3498A" w:rsidRP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8A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8A" w:rsidRDefault="0083498A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8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8A" w:rsidRDefault="0083498A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8A" w:rsidRDefault="0083498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Pr="00260AD4" w:rsidRDefault="0083498A" w:rsidP="008349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Default="005E3EA2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Pr="00260AD4" w:rsidRDefault="0083498A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Pr="00260AD4" w:rsidRDefault="0083498A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8A" w:rsidRDefault="0083498A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FA67C7" w:rsidRPr="00260AD4" w:rsidRDefault="00FA67C7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А. Пушкин «Сказка  о рыбаке и рыбке».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83498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Default="0083498A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0C7E45" w:rsidRPr="00260AD4" w:rsidRDefault="000C7E4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A5" w:rsidRDefault="00E83BA5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FA67C7" w:rsidRPr="00260AD4" w:rsidRDefault="0083498A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E83BA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А. Пушкин «Сказка о попе и </w:t>
            </w:r>
          </w:p>
          <w:p w:rsidR="00FA67C7" w:rsidRPr="00260AD4" w:rsidRDefault="00FA67C7" w:rsidP="00E83B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работнике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 его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83498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0C7E4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3498A" w:rsidRPr="00260AD4" w:rsidRDefault="000C7E4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8A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8A" w:rsidRDefault="0083498A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83498A" w:rsidRDefault="0083498A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E82F2C" w:rsidRDefault="00E82F2C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8A" w:rsidRPr="00260AD4" w:rsidRDefault="0083498A" w:rsidP="00E83BA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 Перро «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Кот в сапогах».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8A" w:rsidRDefault="00E82F2C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Pr="00260AD4" w:rsidRDefault="0083498A" w:rsidP="008349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Default="0083498A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83498A" w:rsidRDefault="0083498A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E82F2C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Pr="00260AD4" w:rsidRDefault="0083498A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8A" w:rsidRPr="00260AD4" w:rsidRDefault="0083498A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2F2C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83498A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83498A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83498A" w:rsidP="008349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498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B88" w:rsidRDefault="00F21B88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F21B88" w:rsidRDefault="00F21B88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FA67C7" w:rsidRPr="00260AD4" w:rsidRDefault="00FA67C7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83498A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Индийская Н.С. «</w:t>
            </w:r>
            <w:r w:rsidR="00FA67C7" w:rsidRPr="00260AD4">
              <w:rPr>
                <w:rFonts w:ascii="Times New Roman" w:hAnsi="Times New Roman"/>
                <w:sz w:val="24"/>
                <w:szCs w:val="24"/>
              </w:rPr>
              <w:t>Золотая  рыбка».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A67C7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F21B88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F21B88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C7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21B88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E82F2C" w:rsidP="00F21B8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C7" w:rsidRPr="00260AD4" w:rsidRDefault="00F21B88" w:rsidP="00F21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C7" w:rsidRPr="00260AD4" w:rsidRDefault="00FA67C7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88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B88" w:rsidRDefault="00F21B88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B88" w:rsidRPr="00260AD4" w:rsidRDefault="00F21B88" w:rsidP="00F21B8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бщающий  урок «Проверь 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B88" w:rsidRDefault="00E82F2C" w:rsidP="00F21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Pr="00260AD4" w:rsidRDefault="00E82F2C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Pr="00260AD4" w:rsidRDefault="00F21B88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Pr="00260AD4" w:rsidRDefault="00F21B88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88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B88" w:rsidRPr="00260AD4" w:rsidRDefault="00E82F2C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B88" w:rsidRPr="00260AD4" w:rsidRDefault="00E82F2C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B88" w:rsidRPr="00260AD4" w:rsidRDefault="00E82F2C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Pr="00260AD4" w:rsidRDefault="00F21B88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Pr="00260AD4" w:rsidRDefault="00F21B88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88" w:rsidRPr="00260AD4" w:rsidRDefault="00F21B88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2C" w:rsidRPr="00260AD4" w:rsidTr="00260A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2C" w:rsidRDefault="00E82F2C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B158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2F2C" w:rsidRDefault="00E82F2C" w:rsidP="00E82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2C" w:rsidRDefault="00B158E6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B158E6" w:rsidRPr="00260AD4" w:rsidRDefault="00B158E6" w:rsidP="00260AD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2C" w:rsidRPr="00260AD4" w:rsidRDefault="000C7E45" w:rsidP="00260AD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2C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2C" w:rsidRDefault="000C7E4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0C7E45" w:rsidRPr="00260AD4" w:rsidRDefault="000C7E45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2C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2C" w:rsidRPr="00260AD4" w:rsidRDefault="00E82F2C" w:rsidP="00260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3D7" w:rsidRPr="00260AD4" w:rsidRDefault="002713D7" w:rsidP="00260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1BA" w:rsidRDefault="00B251BA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E45" w:rsidRDefault="000C7E45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50DF7" w:rsidRDefault="00250DF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50DF7" w:rsidRDefault="00250DF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158E6" w:rsidRDefault="00B158E6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50DF7" w:rsidRDefault="00250DF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251BA" w:rsidRPr="00B251BA" w:rsidRDefault="00B251BA" w:rsidP="00B251BA">
      <w:pPr>
        <w:pStyle w:val="a4"/>
        <w:numPr>
          <w:ilvl w:val="0"/>
          <w:numId w:val="1"/>
        </w:num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1BA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 курса</w:t>
      </w:r>
    </w:p>
    <w:p w:rsidR="00112970" w:rsidRPr="00112970" w:rsidRDefault="00112970" w:rsidP="00112970">
      <w:pPr>
        <w:pStyle w:val="a4"/>
        <w:autoSpaceDE w:val="0"/>
        <w:autoSpaceDN w:val="0"/>
        <w:adjustRightInd w:val="0"/>
        <w:spacing w:after="0" w:line="276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7087"/>
        <w:gridCol w:w="1665"/>
      </w:tblGrid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0C7E45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О нашей Родине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0C7E45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Народная мудрость (устное народное творчество)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 xml:space="preserve">О детях и для детей 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«Уж небо осенью дышало…»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«Снежок порхает, кружится…». Произведения о зимней природе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Здравствуй, праздник новогодний!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Произведения о животных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Зарубежные сказки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Семья и я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«Весна, весна красная…». Произведения о родной природе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112970" w:rsidRPr="005948B8" w:rsidTr="00B671BF">
        <w:tc>
          <w:tcPr>
            <w:tcW w:w="959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112970" w:rsidRPr="005948B8" w:rsidRDefault="00112970" w:rsidP="00B671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2970" w:rsidRPr="005948B8" w:rsidTr="00B671BF">
        <w:tc>
          <w:tcPr>
            <w:tcW w:w="8046" w:type="dxa"/>
            <w:gridSpan w:val="2"/>
          </w:tcPr>
          <w:p w:rsidR="00112970" w:rsidRPr="005948B8" w:rsidRDefault="00112970" w:rsidP="00B671BF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5" w:type="dxa"/>
          </w:tcPr>
          <w:p w:rsidR="00112970" w:rsidRPr="005948B8" w:rsidRDefault="00112970" w:rsidP="00B671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8B8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112970" w:rsidRPr="00112970" w:rsidRDefault="00112970" w:rsidP="00841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E45" w:rsidRPr="00841A98" w:rsidRDefault="000C7E45" w:rsidP="00841A98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0C7E45">
        <w:rPr>
          <w:rFonts w:ascii="Times New Roman" w:hAnsi="Times New Roman"/>
          <w:b/>
          <w:bCs/>
          <w:sz w:val="24"/>
          <w:szCs w:val="24"/>
        </w:rPr>
        <w:t>Виды рече</w:t>
      </w:r>
      <w:r w:rsidR="00841A98">
        <w:rPr>
          <w:rFonts w:ascii="Times New Roman" w:hAnsi="Times New Roman"/>
          <w:b/>
          <w:bCs/>
          <w:sz w:val="24"/>
          <w:szCs w:val="24"/>
        </w:rPr>
        <w:t>вой и читательской деятельности.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C7E45">
        <w:rPr>
          <w:rFonts w:ascii="Times New Roman" w:hAnsi="Times New Roman"/>
          <w:b/>
          <w:iCs/>
          <w:sz w:val="24"/>
          <w:szCs w:val="24"/>
        </w:rPr>
        <w:t>Аудирование</w:t>
      </w:r>
      <w:proofErr w:type="spellEnd"/>
      <w:r w:rsidRPr="000C7E45">
        <w:rPr>
          <w:rFonts w:ascii="Times New Roman" w:hAnsi="Times New Roman"/>
          <w:b/>
          <w:iCs/>
          <w:sz w:val="24"/>
          <w:szCs w:val="24"/>
        </w:rPr>
        <w:t xml:space="preserve"> (слушание).</w:t>
      </w:r>
      <w:r w:rsidRPr="000C7E45">
        <w:rPr>
          <w:rFonts w:ascii="Times New Roman" w:hAnsi="Times New Roman"/>
          <w:iCs/>
          <w:sz w:val="24"/>
          <w:szCs w:val="24"/>
        </w:rPr>
        <w:t xml:space="preserve"> Восприятие литературного произведения. </w:t>
      </w:r>
      <w:r w:rsidRPr="000C7E45">
        <w:rPr>
          <w:rFonts w:ascii="Times New Roman" w:hAnsi="Times New Roman"/>
          <w:sz w:val="24"/>
          <w:szCs w:val="24"/>
        </w:rPr>
        <w:t>Восприятие на слух произведений из круга чтения, умение слушать и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слышать художественное слово. Создание условий для развития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полноценного восприятия произведения. Эмоциональная реакция учащихся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на прочитанное и понимание авторской точки зрения. Выражение своего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отношения к произведению, к героям, их поступкам. Сравнение персонажей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одного произведения, а также различных произведений (сказок разных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народов, героев народных сказок, выявление их сходства и различий).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Оценка эмоционального состояния героев, их нравственных позиций.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Понимание отношения автора к героям произведения.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b/>
          <w:iCs/>
          <w:sz w:val="24"/>
          <w:szCs w:val="24"/>
        </w:rPr>
        <w:t>Чтение.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b/>
          <w:iCs/>
          <w:sz w:val="24"/>
          <w:szCs w:val="24"/>
        </w:rPr>
        <w:t>Работа с текстом.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E45">
        <w:rPr>
          <w:rFonts w:ascii="Times New Roman" w:hAnsi="Times New Roman"/>
          <w:b/>
          <w:bCs/>
          <w:sz w:val="24"/>
          <w:szCs w:val="24"/>
        </w:rPr>
        <w:t>Круг чтения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0C7E45">
        <w:rPr>
          <w:rFonts w:ascii="Times New Roman" w:hAnsi="Times New Roman"/>
          <w:sz w:val="24"/>
          <w:szCs w:val="24"/>
        </w:rPr>
        <w:t>потешка</w:t>
      </w:r>
      <w:proofErr w:type="spellEnd"/>
      <w:r w:rsidRPr="000C7E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E45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0C7E45">
        <w:rPr>
          <w:rFonts w:ascii="Times New Roman" w:hAnsi="Times New Roman"/>
          <w:sz w:val="24"/>
          <w:szCs w:val="24"/>
        </w:rPr>
        <w:t xml:space="preserve"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 </w:t>
      </w:r>
      <w:r w:rsidRPr="000C7E45">
        <w:rPr>
          <w:rFonts w:ascii="Times New Roman" w:hAnsi="Times New Roman"/>
          <w:iCs/>
          <w:sz w:val="24"/>
          <w:szCs w:val="24"/>
        </w:rPr>
        <w:t xml:space="preserve">Примерная тематика. </w:t>
      </w:r>
      <w:r w:rsidRPr="000C7E45">
        <w:rPr>
          <w:rFonts w:ascii="Times New Roman" w:hAnsi="Times New Roman"/>
          <w:sz w:val="24"/>
          <w:szCs w:val="24"/>
        </w:rPr>
        <w:t xml:space="preserve">Произведения о Родине, о родной природе, о человеке и его отношении к другим людям, к </w:t>
      </w:r>
      <w:r w:rsidRPr="000C7E45">
        <w:rPr>
          <w:rFonts w:ascii="Times New Roman" w:hAnsi="Times New Roman"/>
          <w:sz w:val="24"/>
          <w:szCs w:val="24"/>
        </w:rPr>
        <w:lastRenderedPageBreak/>
        <w:t xml:space="preserve">природе, к труду; о жизни детей, о дружбе и товариществе; о добре и зле, правде и лжи. </w:t>
      </w:r>
      <w:r w:rsidRPr="000C7E45">
        <w:rPr>
          <w:rFonts w:ascii="Times New Roman" w:hAnsi="Times New Roman"/>
          <w:iCs/>
          <w:sz w:val="24"/>
          <w:szCs w:val="24"/>
        </w:rPr>
        <w:t xml:space="preserve">Жанровое разнообразие. </w:t>
      </w:r>
      <w:r w:rsidRPr="000C7E45">
        <w:rPr>
          <w:rFonts w:ascii="Times New Roman" w:hAnsi="Times New Roman"/>
          <w:sz w:val="24"/>
          <w:szCs w:val="24"/>
        </w:rPr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0C7E45">
        <w:rPr>
          <w:rFonts w:ascii="Times New Roman" w:hAnsi="Times New Roman"/>
          <w:sz w:val="24"/>
          <w:szCs w:val="24"/>
        </w:rPr>
        <w:t>потешки</w:t>
      </w:r>
      <w:proofErr w:type="spellEnd"/>
      <w:r w:rsidRPr="000C7E45">
        <w:rPr>
          <w:rFonts w:ascii="Times New Roman" w:hAnsi="Times New Roman"/>
          <w:sz w:val="24"/>
          <w:szCs w:val="24"/>
        </w:rPr>
        <w:t>, былины.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b/>
          <w:iCs/>
          <w:sz w:val="24"/>
          <w:szCs w:val="24"/>
        </w:rPr>
        <w:t>Работа с книгой.</w:t>
      </w:r>
      <w:r w:rsidRPr="000C7E45">
        <w:rPr>
          <w:rFonts w:ascii="Times New Roman" w:hAnsi="Times New Roman"/>
          <w:iCs/>
          <w:sz w:val="24"/>
          <w:szCs w:val="24"/>
        </w:rPr>
        <w:t xml:space="preserve"> </w:t>
      </w:r>
      <w:r w:rsidRPr="000C7E45">
        <w:rPr>
          <w:rFonts w:ascii="Times New Roman" w:hAnsi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E45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0C7E45">
        <w:rPr>
          <w:rFonts w:ascii="Times New Roman" w:hAnsi="Times New Roman"/>
          <w:sz w:val="24"/>
          <w:szCs w:val="24"/>
        </w:rPr>
        <w:t>потешка</w:t>
      </w:r>
      <w:proofErr w:type="spellEnd"/>
      <w:r w:rsidRPr="000C7E45">
        <w:rPr>
          <w:rFonts w:ascii="Times New Roman" w:hAnsi="Times New Roman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E45">
        <w:rPr>
          <w:rFonts w:ascii="Times New Roman" w:hAnsi="Times New Roman"/>
          <w:b/>
          <w:bCs/>
          <w:sz w:val="24"/>
          <w:szCs w:val="24"/>
        </w:rPr>
        <w:t>Творческая деятельность учащихся (на основе литературных произведений)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 д.). Подготовка и проведение уроков - сказок, уроков-утренников, уроков-конкурсов, уроков-игр.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E45">
        <w:rPr>
          <w:rFonts w:ascii="Times New Roman" w:hAnsi="Times New Roman"/>
          <w:b/>
          <w:bCs/>
          <w:sz w:val="24"/>
          <w:szCs w:val="24"/>
        </w:rPr>
        <w:t>Чтение: работа с информацией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 Заполнение и дополнение схем об авторах, жанрах, темах, типах книг.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C7E45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0C7E45">
        <w:rPr>
          <w:rFonts w:ascii="Times New Roman" w:hAnsi="Times New Roman"/>
          <w:b/>
          <w:bCs/>
          <w:sz w:val="24"/>
          <w:szCs w:val="24"/>
        </w:rPr>
        <w:t xml:space="preserve"> связи: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 xml:space="preserve"> с уроками </w:t>
      </w:r>
      <w:r w:rsidRPr="000C7E45">
        <w:rPr>
          <w:rFonts w:ascii="Times New Roman" w:hAnsi="Times New Roman"/>
          <w:iCs/>
          <w:sz w:val="24"/>
          <w:szCs w:val="24"/>
        </w:rPr>
        <w:t>русского языка</w:t>
      </w:r>
      <w:r w:rsidRPr="000C7E45">
        <w:rPr>
          <w:rFonts w:ascii="Times New Roman" w:hAnsi="Times New Roman"/>
          <w:sz w:val="24"/>
          <w:szCs w:val="24"/>
        </w:rPr>
        <w:t>: составление и запись предложений и мини- текстов (рассказов, сказок) о героях литературных произведений;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 xml:space="preserve"> с уроками </w:t>
      </w:r>
      <w:r w:rsidRPr="000C7E45">
        <w:rPr>
          <w:rFonts w:ascii="Times New Roman" w:hAnsi="Times New Roman"/>
          <w:iCs/>
          <w:sz w:val="24"/>
          <w:szCs w:val="24"/>
        </w:rPr>
        <w:t>изобразительного искусства</w:t>
      </w:r>
      <w:r w:rsidRPr="000C7E45">
        <w:rPr>
          <w:rFonts w:ascii="Times New Roman" w:hAnsi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 xml:space="preserve"> с уроками </w:t>
      </w:r>
      <w:r w:rsidRPr="000C7E45">
        <w:rPr>
          <w:rFonts w:ascii="Times New Roman" w:hAnsi="Times New Roman"/>
          <w:iCs/>
          <w:sz w:val="24"/>
          <w:szCs w:val="24"/>
        </w:rPr>
        <w:t>музыки</w:t>
      </w:r>
      <w:r w:rsidRPr="000C7E45">
        <w:rPr>
          <w:rFonts w:ascii="Times New Roman" w:hAnsi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0C7E45" w:rsidRPr="000C7E45" w:rsidRDefault="000C7E45" w:rsidP="00B158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E45">
        <w:rPr>
          <w:rFonts w:ascii="Times New Roman" w:hAnsi="Times New Roman"/>
          <w:sz w:val="24"/>
          <w:szCs w:val="24"/>
        </w:rPr>
        <w:t xml:space="preserve"> с уроками </w:t>
      </w:r>
      <w:r w:rsidRPr="000C7E45">
        <w:rPr>
          <w:rFonts w:ascii="Times New Roman" w:hAnsi="Times New Roman"/>
          <w:iCs/>
          <w:sz w:val="24"/>
          <w:szCs w:val="24"/>
        </w:rPr>
        <w:t>труда</w:t>
      </w:r>
      <w:r w:rsidRPr="000C7E45">
        <w:rPr>
          <w:rFonts w:ascii="Times New Roman" w:hAnsi="Times New Roman"/>
          <w:sz w:val="24"/>
          <w:szCs w:val="24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0C7E45">
        <w:rPr>
          <w:rFonts w:ascii="Times New Roman" w:hAnsi="Times New Roman"/>
          <w:sz w:val="24"/>
          <w:szCs w:val="24"/>
        </w:rPr>
        <w:t>лего</w:t>
      </w:r>
      <w:proofErr w:type="spellEnd"/>
      <w:r w:rsidRPr="000C7E45">
        <w:rPr>
          <w:rFonts w:ascii="Times New Roman" w:hAnsi="Times New Roman"/>
          <w:sz w:val="24"/>
          <w:szCs w:val="24"/>
        </w:rPr>
        <w:t>-конструкции к изученным произведениям или разделам).</w:t>
      </w:r>
    </w:p>
    <w:p w:rsidR="000C7E45" w:rsidRDefault="000C7E45" w:rsidP="00B158E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B158E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B158E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B158E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B158E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B158E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841A98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841A98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841A98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841A98" w:rsidRDefault="00841A98" w:rsidP="00841A98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841A98" w:rsidRPr="00841A98" w:rsidRDefault="00841A98" w:rsidP="00841A98">
      <w:pPr>
        <w:pStyle w:val="a4"/>
        <w:numPr>
          <w:ilvl w:val="0"/>
          <w:numId w:val="1"/>
        </w:num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A98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подготовки.</w:t>
      </w:r>
    </w:p>
    <w:p w:rsidR="00841A98" w:rsidRPr="000C7E45" w:rsidRDefault="00841A98" w:rsidP="00841A98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научится: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содержанию произведения и вести диалог о произведении, героях и их поступках;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читать молча (про себя) небольшие произведения под контролем учителя;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 ты изученных произведений по готовому плану и овладевать алгоритмом подготовки пересказов;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может научиться: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понимать нравственные ценности и этику отношений в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произведении, высказывать свое мнение о поступках героев;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постоянно читать детские журналы и находить в них произведения к изучаемым разделам или темам.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научится: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различать пословицы и загадки по темам;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может научиться: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«Творческая деятельность»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научится: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понимать образы героев произведения, выбирать роль героя и читать по ролям;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инсценировать небольшие произведения (сказки, басни) или отдельные эпизоды;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рассказывать сказки с присказками;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создавать истории о героях произведений.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может научиться: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выполнять проекты индивидуально и в группе по темам «Народные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сказки», «Книги о детях», «Сказки о животных»;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инсценировать произведения в парах и группах, участвовать в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конкурсах и литературных играх.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«Чтение: работа с информацией»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научится: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находить информацию о героях произведений;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1A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Ученик может научиться: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находить информацию о книге в ее аппарате;</w:t>
      </w: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8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841A98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841A98">
        <w:rPr>
          <w:rFonts w:ascii="Times New Roman" w:eastAsia="Times New Roman" w:hAnsi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841A98" w:rsidRPr="00841A98" w:rsidRDefault="00841A98" w:rsidP="00841A98">
      <w:pPr>
        <w:tabs>
          <w:tab w:val="left" w:pos="77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41A98" w:rsidRPr="00841A98" w:rsidRDefault="00841A98" w:rsidP="00841A98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C7E45" w:rsidRPr="000C7E45" w:rsidRDefault="000C7E45" w:rsidP="000C7E45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:rsidR="00B251BA" w:rsidRDefault="00B251BA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50DF7" w:rsidRDefault="00250DF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Pr="000C7D4E" w:rsidRDefault="000C7D4E" w:rsidP="000C7D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D4E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обучения.</w:t>
      </w:r>
    </w:p>
    <w:p w:rsidR="000C7D4E" w:rsidRPr="000C7D4E" w:rsidRDefault="000C7D4E" w:rsidP="009158C9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9158C9" w:rsidRPr="009158C9" w:rsidRDefault="000C7D4E" w:rsidP="009158C9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7D4E">
        <w:rPr>
          <w:rFonts w:ascii="Times New Roman" w:eastAsiaTheme="minorHAnsi" w:hAnsi="Times New Roman" w:cstheme="minorBidi"/>
          <w:b/>
          <w:sz w:val="24"/>
          <w:szCs w:val="24"/>
        </w:rPr>
        <w:t>Основная литература:</w:t>
      </w:r>
    </w:p>
    <w:p w:rsidR="009158C9" w:rsidRDefault="009158C9" w:rsidP="009158C9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9158C9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9158C9">
        <w:rPr>
          <w:rFonts w:ascii="Times New Roman" w:hAnsi="Times New Roman"/>
          <w:sz w:val="24"/>
          <w:szCs w:val="24"/>
        </w:rPr>
        <w:t xml:space="preserve"> Л.А.: Литературное чтение:2 класс: Учебник для учащихся общеобразовательных учре</w:t>
      </w:r>
      <w:r>
        <w:rPr>
          <w:rFonts w:ascii="Times New Roman" w:hAnsi="Times New Roman"/>
          <w:sz w:val="24"/>
          <w:szCs w:val="24"/>
        </w:rPr>
        <w:t xml:space="preserve">ждений.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</w:t>
      </w:r>
      <w:r w:rsidRPr="009158C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9158C9" w:rsidRPr="009158C9" w:rsidRDefault="009158C9" w:rsidP="009158C9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158C9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9158C9">
        <w:rPr>
          <w:rFonts w:ascii="Times New Roman" w:hAnsi="Times New Roman"/>
          <w:sz w:val="24"/>
          <w:szCs w:val="24"/>
        </w:rPr>
        <w:t xml:space="preserve"> Л.А.: Литературное чтение: Уроки слушания: Учебная хрестоматия для учащихся общеобразовательных учреждений. – 2-е изд.,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уточн</w:t>
      </w:r>
      <w:proofErr w:type="spellEnd"/>
      <w:r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</w:t>
      </w:r>
      <w:r w:rsidRPr="009158C9">
        <w:rPr>
          <w:rFonts w:ascii="Times New Roman" w:hAnsi="Times New Roman"/>
          <w:sz w:val="24"/>
          <w:szCs w:val="24"/>
        </w:rPr>
        <w:t>.</w:t>
      </w:r>
    </w:p>
    <w:p w:rsidR="009158C9" w:rsidRPr="009158C9" w:rsidRDefault="009158C9" w:rsidP="009158C9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158C9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9158C9">
        <w:rPr>
          <w:rFonts w:ascii="Times New Roman" w:hAnsi="Times New Roman"/>
          <w:sz w:val="24"/>
          <w:szCs w:val="24"/>
        </w:rPr>
        <w:t xml:space="preserve"> Л.А.: Литературное чтение:2 класс: Рабочая тетрадь для учащихся общеобразовательных учре</w:t>
      </w:r>
      <w:r>
        <w:rPr>
          <w:rFonts w:ascii="Times New Roman" w:hAnsi="Times New Roman"/>
          <w:sz w:val="24"/>
          <w:szCs w:val="24"/>
        </w:rPr>
        <w:t xml:space="preserve">ждений.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</w:t>
      </w:r>
      <w:r w:rsidRPr="009158C9">
        <w:rPr>
          <w:rFonts w:ascii="Times New Roman" w:hAnsi="Times New Roman"/>
          <w:sz w:val="24"/>
          <w:szCs w:val="24"/>
        </w:rPr>
        <w:t>.</w:t>
      </w: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Default="000C7D4E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D4E" w:rsidRPr="000C7D4E" w:rsidRDefault="000C7D4E" w:rsidP="000C7D4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D4E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0C7D4E" w:rsidRDefault="000C7D4E" w:rsidP="00C02B2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50DF7" w:rsidRPr="00250DF7" w:rsidRDefault="00250DF7" w:rsidP="00C02B22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50DF7">
        <w:rPr>
          <w:rFonts w:ascii="Times New Roman" w:hAnsi="Times New Roman"/>
          <w:sz w:val="24"/>
          <w:szCs w:val="24"/>
        </w:rPr>
        <w:t xml:space="preserve">Программа – Сборник программ к комплекту учебников «Начальная школа 21 века», М., </w:t>
      </w:r>
      <w:proofErr w:type="spellStart"/>
      <w:r w:rsidRPr="00250DF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0DF7">
        <w:rPr>
          <w:rFonts w:ascii="Times New Roman" w:hAnsi="Times New Roman"/>
          <w:sz w:val="24"/>
          <w:szCs w:val="24"/>
        </w:rPr>
        <w:t>-Граф, 2011г.</w:t>
      </w:r>
    </w:p>
    <w:p w:rsidR="00250DF7" w:rsidRPr="00250DF7" w:rsidRDefault="00250DF7" w:rsidP="00C02B22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50DF7">
        <w:rPr>
          <w:rFonts w:ascii="Times New Roman" w:hAnsi="Times New Roman"/>
          <w:sz w:val="24"/>
          <w:szCs w:val="24"/>
        </w:rPr>
        <w:t>Учебные пособия – </w:t>
      </w:r>
      <w:proofErr w:type="spellStart"/>
      <w:r w:rsidRPr="00250DF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 Л. А. Рабочие тетради «Литературное чтение». 2 </w:t>
      </w:r>
      <w:proofErr w:type="spellStart"/>
      <w:r w:rsidRPr="00250DF7">
        <w:rPr>
          <w:rFonts w:ascii="Times New Roman" w:hAnsi="Times New Roman"/>
          <w:sz w:val="24"/>
          <w:szCs w:val="24"/>
        </w:rPr>
        <w:t>кл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50DF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-Граф, 2012. Книгочей: словарь - справочник по литературному чтению: для младших школьников / </w:t>
      </w:r>
      <w:proofErr w:type="spellStart"/>
      <w:r w:rsidRPr="00250DF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 Л. А.. – М.: </w:t>
      </w:r>
      <w:proofErr w:type="spellStart"/>
      <w:r w:rsidRPr="00250DF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0DF7">
        <w:rPr>
          <w:rFonts w:ascii="Times New Roman" w:hAnsi="Times New Roman"/>
          <w:sz w:val="24"/>
          <w:szCs w:val="24"/>
        </w:rPr>
        <w:t>-Граф, 2011.</w:t>
      </w:r>
    </w:p>
    <w:p w:rsidR="00C02B22" w:rsidRDefault="00250DF7" w:rsidP="00C02B22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50DF7">
        <w:rPr>
          <w:rFonts w:ascii="Times New Roman" w:hAnsi="Times New Roman"/>
          <w:sz w:val="24"/>
          <w:szCs w:val="24"/>
        </w:rPr>
        <w:t xml:space="preserve">Методические пособия для педагогов - Беседы с учителем. Методика обучения: 2 класс / Под ред. Л. Е. </w:t>
      </w:r>
      <w:proofErr w:type="spellStart"/>
      <w:r w:rsidRPr="00250DF7">
        <w:rPr>
          <w:rFonts w:ascii="Times New Roman" w:hAnsi="Times New Roman"/>
          <w:sz w:val="24"/>
          <w:szCs w:val="24"/>
        </w:rPr>
        <w:t>Журовой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50DF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-Граф, 2007. </w:t>
      </w:r>
    </w:p>
    <w:p w:rsidR="00250DF7" w:rsidRPr="00250DF7" w:rsidRDefault="00250DF7" w:rsidP="00C02B22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50DF7">
        <w:rPr>
          <w:rFonts w:ascii="Times New Roman" w:hAnsi="Times New Roman"/>
          <w:sz w:val="24"/>
          <w:szCs w:val="24"/>
        </w:rPr>
        <w:t xml:space="preserve">Литературное чтение:  2 класс: методическое пособие / Л. А. </w:t>
      </w:r>
      <w:proofErr w:type="spellStart"/>
      <w:r w:rsidRPr="00250DF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250DF7">
        <w:rPr>
          <w:rFonts w:ascii="Times New Roman" w:hAnsi="Times New Roman"/>
          <w:sz w:val="24"/>
          <w:szCs w:val="24"/>
        </w:rPr>
        <w:t>дораб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50DF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50DF7">
        <w:rPr>
          <w:rFonts w:ascii="Times New Roman" w:hAnsi="Times New Roman"/>
          <w:sz w:val="24"/>
          <w:szCs w:val="24"/>
        </w:rPr>
        <w:t xml:space="preserve">-Граф, 2012. </w:t>
      </w:r>
    </w:p>
    <w:p w:rsidR="00250DF7" w:rsidRPr="005948B8" w:rsidRDefault="00250DF7" w:rsidP="005948B8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250DF7" w:rsidRPr="005948B8" w:rsidSect="001F44C0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C3A3210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D53D9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25B78"/>
    <w:multiLevelType w:val="hybridMultilevel"/>
    <w:tmpl w:val="91A628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477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056698"/>
    <w:multiLevelType w:val="multilevel"/>
    <w:tmpl w:val="6582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F362A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B8"/>
    <w:rsid w:val="0006471A"/>
    <w:rsid w:val="000C7D4E"/>
    <w:rsid w:val="000C7E45"/>
    <w:rsid w:val="000D10EE"/>
    <w:rsid w:val="00112970"/>
    <w:rsid w:val="001F44C0"/>
    <w:rsid w:val="00250DF7"/>
    <w:rsid w:val="00260AD4"/>
    <w:rsid w:val="002713D7"/>
    <w:rsid w:val="002C7861"/>
    <w:rsid w:val="00407805"/>
    <w:rsid w:val="00422B37"/>
    <w:rsid w:val="0053332C"/>
    <w:rsid w:val="0056666A"/>
    <w:rsid w:val="005948B8"/>
    <w:rsid w:val="005C7B17"/>
    <w:rsid w:val="005E3EA2"/>
    <w:rsid w:val="005E5C09"/>
    <w:rsid w:val="0083498A"/>
    <w:rsid w:val="00841A98"/>
    <w:rsid w:val="009158C9"/>
    <w:rsid w:val="00943035"/>
    <w:rsid w:val="009438D9"/>
    <w:rsid w:val="00985A85"/>
    <w:rsid w:val="009B5069"/>
    <w:rsid w:val="00A2273F"/>
    <w:rsid w:val="00AC0682"/>
    <w:rsid w:val="00B158E6"/>
    <w:rsid w:val="00B251BA"/>
    <w:rsid w:val="00B33AFA"/>
    <w:rsid w:val="00B671BF"/>
    <w:rsid w:val="00C02B22"/>
    <w:rsid w:val="00CA0889"/>
    <w:rsid w:val="00CB44CE"/>
    <w:rsid w:val="00E82F2C"/>
    <w:rsid w:val="00E83BA5"/>
    <w:rsid w:val="00F21B88"/>
    <w:rsid w:val="00FA67C7"/>
    <w:rsid w:val="00FE0F62"/>
    <w:rsid w:val="00FF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48B8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48B8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48B8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48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948B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5948B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5948B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948B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948B8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5948B8"/>
    <w:pPr>
      <w:widowControl w:val="0"/>
      <w:autoSpaceDE w:val="0"/>
      <w:autoSpaceDN w:val="0"/>
      <w:adjustRightInd w:val="0"/>
      <w:spacing w:after="0" w:line="216" w:lineRule="exact"/>
      <w:ind w:firstLine="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948B8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5948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713D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1B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24</cp:revision>
  <dcterms:created xsi:type="dcterms:W3CDTF">2015-08-14T07:24:00Z</dcterms:created>
  <dcterms:modified xsi:type="dcterms:W3CDTF">2015-09-23T07:41:00Z</dcterms:modified>
</cp:coreProperties>
</file>