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B4F" w:rsidRPr="00DE5B4F" w:rsidRDefault="00DE5B4F" w:rsidP="00DE5B4F">
      <w:pPr>
        <w:rPr>
          <w:rFonts w:ascii="Times New Roman" w:hAnsi="Times New Roman"/>
        </w:rPr>
      </w:pPr>
    </w:p>
    <w:p w:rsidR="00DE5B4F" w:rsidRDefault="00934BDF" w:rsidP="00DE5B4F">
      <w:pPr>
        <w:pStyle w:val="a3"/>
        <w:ind w:right="561"/>
        <w:jc w:val="both"/>
        <w:rPr>
          <w:rStyle w:val="a4"/>
          <w:b w:val="0"/>
          <w:sz w:val="28"/>
          <w:szCs w:val="28"/>
        </w:rPr>
      </w:pPr>
      <w:r w:rsidRPr="00934BDF">
        <w:rPr>
          <w:rStyle w:val="a4"/>
          <w:b w:val="0"/>
          <w:noProof/>
          <w:sz w:val="28"/>
          <w:szCs w:val="28"/>
        </w:rPr>
        <w:drawing>
          <wp:inline distT="0" distB="0" distL="0" distR="0">
            <wp:extent cx="6120130" cy="8415179"/>
            <wp:effectExtent l="0" t="0" r="0" b="5080"/>
            <wp:docPr id="1" name="Рисунок 1" descr="C:\Users\Арыков А А\Documents\Scan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ыков А А\Documents\Scanк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B4F" w:rsidRDefault="00DE5B4F" w:rsidP="0091305B">
      <w:pPr>
        <w:pStyle w:val="a3"/>
        <w:ind w:left="709" w:right="561"/>
        <w:jc w:val="both"/>
        <w:rPr>
          <w:rStyle w:val="a4"/>
          <w:b w:val="0"/>
          <w:sz w:val="28"/>
          <w:szCs w:val="28"/>
        </w:rPr>
      </w:pPr>
    </w:p>
    <w:p w:rsidR="00934BDF" w:rsidRDefault="00934BDF" w:rsidP="0091305B">
      <w:pPr>
        <w:pStyle w:val="a3"/>
        <w:ind w:left="709" w:right="561"/>
        <w:jc w:val="both"/>
        <w:rPr>
          <w:rStyle w:val="a4"/>
          <w:b w:val="0"/>
          <w:sz w:val="28"/>
          <w:szCs w:val="28"/>
        </w:rPr>
      </w:pPr>
    </w:p>
    <w:p w:rsidR="00934BDF" w:rsidRDefault="00934BDF" w:rsidP="0091305B">
      <w:pPr>
        <w:pStyle w:val="a3"/>
        <w:ind w:left="709" w:right="561"/>
        <w:jc w:val="both"/>
        <w:rPr>
          <w:rStyle w:val="a4"/>
          <w:b w:val="0"/>
          <w:sz w:val="28"/>
          <w:szCs w:val="28"/>
        </w:rPr>
      </w:pPr>
      <w:bookmarkStart w:id="0" w:name="_GoBack"/>
      <w:bookmarkEnd w:id="0"/>
    </w:p>
    <w:p w:rsidR="00582FE4" w:rsidRPr="0091305B" w:rsidRDefault="00582FE4" w:rsidP="0091305B">
      <w:pPr>
        <w:pStyle w:val="a3"/>
        <w:ind w:left="709" w:right="561"/>
        <w:jc w:val="both"/>
        <w:rPr>
          <w:b/>
          <w:sz w:val="28"/>
          <w:szCs w:val="28"/>
        </w:rPr>
      </w:pPr>
      <w:r w:rsidRPr="0091305B">
        <w:rPr>
          <w:rStyle w:val="a4"/>
          <w:b w:val="0"/>
          <w:sz w:val="28"/>
          <w:szCs w:val="28"/>
        </w:rPr>
        <w:lastRenderedPageBreak/>
        <w:t>I. Общие положения</w:t>
      </w:r>
    </w:p>
    <w:p w:rsidR="0024597E" w:rsidRPr="002348EB" w:rsidRDefault="00A7475D" w:rsidP="0091305B">
      <w:pPr>
        <w:spacing w:before="100" w:beforeAutospacing="1" w:after="100" w:afterAutospacing="1" w:line="240" w:lineRule="auto"/>
        <w:ind w:left="709" w:right="561"/>
        <w:jc w:val="both"/>
        <w:rPr>
          <w:rStyle w:val="grame"/>
          <w:rFonts w:ascii="Times New Roman" w:hAnsi="Times New Roman"/>
          <w:sz w:val="28"/>
          <w:szCs w:val="28"/>
        </w:rPr>
      </w:pPr>
      <w:r w:rsidRPr="002348EB">
        <w:rPr>
          <w:rStyle w:val="grame"/>
          <w:rFonts w:ascii="Times New Roman" w:hAnsi="Times New Roman"/>
          <w:sz w:val="28"/>
          <w:szCs w:val="28"/>
        </w:rPr>
        <w:t>1.1. Настоящее Положение разработано в соответствии с Законом РФ «Об образовании» (ст.32, 50), Типовым положением об образовательном учреждении (ст.50), Конвенцией о правах ре</w:t>
      </w:r>
      <w:r w:rsidR="0024597E" w:rsidRPr="002348EB">
        <w:rPr>
          <w:rStyle w:val="grame"/>
          <w:rFonts w:ascii="Times New Roman" w:hAnsi="Times New Roman"/>
          <w:sz w:val="28"/>
          <w:szCs w:val="28"/>
        </w:rPr>
        <w:t>бенка (</w:t>
      </w:r>
      <w:r w:rsidR="00583011" w:rsidRPr="002348EB">
        <w:rPr>
          <w:rStyle w:val="grame"/>
          <w:rFonts w:ascii="Times New Roman" w:hAnsi="Times New Roman"/>
          <w:sz w:val="28"/>
          <w:szCs w:val="28"/>
        </w:rPr>
        <w:t>ст.13-15), Уставом МБОУ  СОШ с. Луков Кордон</w:t>
      </w:r>
      <w:r w:rsidRPr="002348EB">
        <w:rPr>
          <w:rStyle w:val="grame"/>
          <w:rFonts w:ascii="Times New Roman" w:hAnsi="Times New Roman"/>
          <w:sz w:val="28"/>
          <w:szCs w:val="28"/>
        </w:rPr>
        <w:t xml:space="preserve"> и на основании </w:t>
      </w:r>
      <w:r w:rsidRPr="002348EB">
        <w:rPr>
          <w:rStyle w:val="spelle"/>
          <w:rFonts w:ascii="Times New Roman" w:hAnsi="Times New Roman"/>
          <w:sz w:val="28"/>
          <w:szCs w:val="28"/>
        </w:rPr>
        <w:t>СанПиН</w:t>
      </w:r>
      <w:r w:rsidRPr="002348EB">
        <w:rPr>
          <w:rStyle w:val="grame"/>
          <w:rFonts w:ascii="Times New Roman" w:hAnsi="Times New Roman"/>
          <w:sz w:val="28"/>
          <w:szCs w:val="28"/>
        </w:rPr>
        <w:t xml:space="preserve"> 2.4.2.1178-02 «Забота о здоровье и гигиене обучающихся».</w:t>
      </w:r>
    </w:p>
    <w:p w:rsidR="0024597E" w:rsidRPr="002348EB" w:rsidRDefault="0024597E" w:rsidP="0091305B">
      <w:pPr>
        <w:spacing w:before="100" w:beforeAutospacing="1" w:after="100" w:afterAutospacing="1" w:line="240" w:lineRule="auto"/>
        <w:ind w:left="709" w:right="561"/>
        <w:jc w:val="both"/>
        <w:rPr>
          <w:rFonts w:ascii="Times New Roman" w:hAnsi="Times New Roman"/>
          <w:sz w:val="28"/>
          <w:szCs w:val="28"/>
        </w:rPr>
      </w:pPr>
      <w:r w:rsidRPr="002348EB">
        <w:rPr>
          <w:rFonts w:ascii="Times New Roman" w:hAnsi="Times New Roman"/>
          <w:sz w:val="28"/>
          <w:szCs w:val="28"/>
        </w:rPr>
        <w:t>1.2. Настоящее положение утверждено решением Упр</w:t>
      </w:r>
      <w:r w:rsidR="00583011" w:rsidRPr="002348EB">
        <w:rPr>
          <w:rFonts w:ascii="Times New Roman" w:hAnsi="Times New Roman"/>
          <w:sz w:val="28"/>
          <w:szCs w:val="28"/>
        </w:rPr>
        <w:t xml:space="preserve">авляющего </w:t>
      </w:r>
      <w:r w:rsidR="0091305B">
        <w:rPr>
          <w:rFonts w:ascii="Times New Roman" w:hAnsi="Times New Roman"/>
          <w:sz w:val="28"/>
          <w:szCs w:val="28"/>
        </w:rPr>
        <w:t xml:space="preserve">Совета ОУ, </w:t>
      </w:r>
      <w:r w:rsidR="00583011" w:rsidRPr="002348EB">
        <w:rPr>
          <w:rFonts w:ascii="Times New Roman" w:hAnsi="Times New Roman"/>
          <w:sz w:val="28"/>
          <w:szCs w:val="28"/>
        </w:rPr>
        <w:t xml:space="preserve"> Протокол № 2</w:t>
      </w:r>
      <w:r w:rsidRPr="002348EB">
        <w:rPr>
          <w:rFonts w:ascii="Times New Roman" w:hAnsi="Times New Roman"/>
          <w:sz w:val="28"/>
          <w:szCs w:val="28"/>
        </w:rPr>
        <w:t xml:space="preserve">.   </w:t>
      </w:r>
      <w:r w:rsidR="00583011" w:rsidRPr="002348EB">
        <w:rPr>
          <w:rFonts w:ascii="Times New Roman" w:hAnsi="Times New Roman"/>
          <w:sz w:val="28"/>
          <w:szCs w:val="28"/>
        </w:rPr>
        <w:t>О</w:t>
      </w:r>
      <w:r w:rsidRPr="002348EB">
        <w:rPr>
          <w:rFonts w:ascii="Times New Roman" w:hAnsi="Times New Roman"/>
          <w:sz w:val="28"/>
          <w:szCs w:val="28"/>
        </w:rPr>
        <w:t>т</w:t>
      </w:r>
      <w:r w:rsidR="0091305B">
        <w:rPr>
          <w:rFonts w:ascii="Times New Roman" w:hAnsi="Times New Roman"/>
          <w:sz w:val="28"/>
          <w:szCs w:val="28"/>
        </w:rPr>
        <w:t xml:space="preserve"> 28.08</w:t>
      </w:r>
      <w:r w:rsidR="00583011" w:rsidRPr="002348EB">
        <w:rPr>
          <w:rFonts w:ascii="Times New Roman" w:hAnsi="Times New Roman"/>
          <w:sz w:val="28"/>
          <w:szCs w:val="28"/>
        </w:rPr>
        <w:t>.2013г.</w:t>
      </w:r>
      <w:r w:rsidRPr="002348EB">
        <w:rPr>
          <w:rFonts w:ascii="Times New Roman" w:hAnsi="Times New Roman"/>
          <w:sz w:val="28"/>
          <w:szCs w:val="28"/>
        </w:rPr>
        <w:t xml:space="preserve">  и </w:t>
      </w:r>
      <w:r w:rsidR="002348EB" w:rsidRPr="002348EB">
        <w:rPr>
          <w:rFonts w:ascii="Times New Roman" w:hAnsi="Times New Roman"/>
          <w:sz w:val="28"/>
          <w:szCs w:val="28"/>
        </w:rPr>
        <w:t>рассмотрено на педагогическом совете</w:t>
      </w:r>
      <w:r w:rsidRPr="002348EB">
        <w:rPr>
          <w:rFonts w:ascii="Times New Roman" w:hAnsi="Times New Roman"/>
          <w:sz w:val="28"/>
          <w:szCs w:val="28"/>
        </w:rPr>
        <w:t>.</w:t>
      </w:r>
    </w:p>
    <w:p w:rsidR="00E236BB" w:rsidRPr="002348EB" w:rsidRDefault="0024597E" w:rsidP="0091305B">
      <w:pPr>
        <w:pStyle w:val="a3"/>
        <w:spacing w:before="0" w:beforeAutospacing="0" w:after="0" w:afterAutospacing="0"/>
        <w:ind w:left="709" w:right="561"/>
        <w:jc w:val="both"/>
        <w:rPr>
          <w:sz w:val="28"/>
          <w:szCs w:val="28"/>
        </w:rPr>
      </w:pPr>
      <w:r w:rsidRPr="002348EB">
        <w:rPr>
          <w:sz w:val="28"/>
          <w:szCs w:val="28"/>
        </w:rPr>
        <w:t>1.3</w:t>
      </w:r>
      <w:r w:rsidR="00582FE4" w:rsidRPr="002348EB">
        <w:rPr>
          <w:sz w:val="28"/>
          <w:szCs w:val="28"/>
        </w:rPr>
        <w:t xml:space="preserve">. Положение регламентирует </w:t>
      </w:r>
      <w:r w:rsidR="0021309A" w:rsidRPr="002348EB">
        <w:rPr>
          <w:sz w:val="28"/>
          <w:szCs w:val="28"/>
        </w:rPr>
        <w:t xml:space="preserve">единый </w:t>
      </w:r>
      <w:r w:rsidR="00582FE4" w:rsidRPr="002348EB">
        <w:rPr>
          <w:sz w:val="28"/>
          <w:szCs w:val="28"/>
        </w:rPr>
        <w:t xml:space="preserve">стиль одежды и внешний вид </w:t>
      </w:r>
      <w:r w:rsidR="00E236BB" w:rsidRPr="002348EB">
        <w:rPr>
          <w:sz w:val="28"/>
          <w:szCs w:val="28"/>
        </w:rPr>
        <w:t>об</w:t>
      </w:r>
      <w:r w:rsidR="00582FE4" w:rsidRPr="002348EB">
        <w:rPr>
          <w:sz w:val="28"/>
          <w:szCs w:val="28"/>
        </w:rPr>
        <w:t>уча</w:t>
      </w:r>
      <w:r w:rsidR="00E236BB" w:rsidRPr="002348EB">
        <w:rPr>
          <w:sz w:val="28"/>
          <w:szCs w:val="28"/>
        </w:rPr>
        <w:t>ю</w:t>
      </w:r>
      <w:r w:rsidR="00582FE4" w:rsidRPr="002348EB">
        <w:rPr>
          <w:sz w:val="28"/>
          <w:szCs w:val="28"/>
        </w:rPr>
        <w:t>щихся</w:t>
      </w:r>
      <w:r w:rsidR="0021309A" w:rsidRPr="002348EB">
        <w:rPr>
          <w:sz w:val="28"/>
          <w:szCs w:val="28"/>
        </w:rPr>
        <w:t>.</w:t>
      </w:r>
    </w:p>
    <w:p w:rsidR="00A7475D" w:rsidRPr="002348EB" w:rsidRDefault="00A7475D" w:rsidP="0091305B">
      <w:pPr>
        <w:pStyle w:val="a3"/>
        <w:spacing w:before="0" w:beforeAutospacing="0" w:after="0" w:afterAutospacing="0"/>
        <w:ind w:left="709" w:right="561"/>
        <w:jc w:val="both"/>
        <w:rPr>
          <w:sz w:val="28"/>
          <w:szCs w:val="28"/>
        </w:rPr>
      </w:pPr>
      <w:r w:rsidRPr="002348EB">
        <w:rPr>
          <w:sz w:val="28"/>
          <w:szCs w:val="28"/>
        </w:rPr>
        <w:t>1.</w:t>
      </w:r>
      <w:r w:rsidR="0024597E" w:rsidRPr="002348EB">
        <w:rPr>
          <w:sz w:val="28"/>
          <w:szCs w:val="28"/>
        </w:rPr>
        <w:t>4</w:t>
      </w:r>
      <w:r w:rsidRPr="002348EB">
        <w:rPr>
          <w:sz w:val="28"/>
          <w:szCs w:val="28"/>
        </w:rPr>
        <w:t xml:space="preserve">. Соблюдение </w:t>
      </w:r>
      <w:r w:rsidR="0021309A" w:rsidRPr="002348EB">
        <w:rPr>
          <w:rStyle w:val="spelle"/>
          <w:sz w:val="28"/>
          <w:szCs w:val="28"/>
        </w:rPr>
        <w:t xml:space="preserve">единых требований </w:t>
      </w:r>
      <w:r w:rsidRPr="002348EB">
        <w:rPr>
          <w:sz w:val="28"/>
          <w:szCs w:val="28"/>
        </w:rPr>
        <w:t xml:space="preserve">в одежде </w:t>
      </w:r>
      <w:r w:rsidR="0021309A" w:rsidRPr="002348EB">
        <w:rPr>
          <w:sz w:val="28"/>
          <w:szCs w:val="28"/>
        </w:rPr>
        <w:t xml:space="preserve">обучающихся </w:t>
      </w:r>
      <w:r w:rsidRPr="002348EB">
        <w:rPr>
          <w:sz w:val="28"/>
          <w:szCs w:val="28"/>
        </w:rPr>
        <w:t>ОУ обязательно.</w:t>
      </w:r>
    </w:p>
    <w:p w:rsidR="00582FE4" w:rsidRPr="002348EB" w:rsidRDefault="0024597E" w:rsidP="0091305B">
      <w:pPr>
        <w:pStyle w:val="a3"/>
        <w:spacing w:before="0" w:beforeAutospacing="0" w:after="0" w:afterAutospacing="0"/>
        <w:ind w:left="709" w:right="561"/>
        <w:jc w:val="both"/>
        <w:rPr>
          <w:color w:val="000000"/>
          <w:sz w:val="28"/>
          <w:szCs w:val="28"/>
        </w:rPr>
      </w:pPr>
      <w:r w:rsidRPr="002348EB">
        <w:rPr>
          <w:sz w:val="28"/>
          <w:szCs w:val="28"/>
        </w:rPr>
        <w:t>1.5</w:t>
      </w:r>
      <w:r w:rsidR="00582FE4" w:rsidRPr="002348EB">
        <w:rPr>
          <w:sz w:val="28"/>
          <w:szCs w:val="28"/>
        </w:rPr>
        <w:t xml:space="preserve">. Положение согласовывается на </w:t>
      </w:r>
      <w:r w:rsidR="00082D9A" w:rsidRPr="002348EB">
        <w:rPr>
          <w:color w:val="000000"/>
          <w:sz w:val="28"/>
          <w:szCs w:val="28"/>
        </w:rPr>
        <w:t>Управляющем с</w:t>
      </w:r>
      <w:r w:rsidR="00582FE4" w:rsidRPr="002348EB">
        <w:rPr>
          <w:color w:val="000000"/>
          <w:sz w:val="28"/>
          <w:szCs w:val="28"/>
        </w:rPr>
        <w:t xml:space="preserve">овете школы, утверждается, изменяется и отменяется распоряжением директора школы. </w:t>
      </w:r>
    </w:p>
    <w:p w:rsidR="0055214D" w:rsidRPr="002348EB" w:rsidRDefault="0055214D" w:rsidP="0091305B">
      <w:pPr>
        <w:pStyle w:val="msolistparagraph0"/>
        <w:ind w:left="709" w:right="561"/>
        <w:jc w:val="both"/>
        <w:rPr>
          <w:color w:val="000000"/>
          <w:sz w:val="28"/>
          <w:szCs w:val="28"/>
        </w:rPr>
      </w:pPr>
      <w:r w:rsidRPr="002348EB">
        <w:rPr>
          <w:color w:val="000000"/>
          <w:sz w:val="28"/>
          <w:szCs w:val="28"/>
        </w:rPr>
        <w:t>1.6. Общий вид одежды обучающихся, ее</w:t>
      </w:r>
      <w:r w:rsidR="00082D9A" w:rsidRPr="002348EB">
        <w:rPr>
          <w:color w:val="000000"/>
          <w:sz w:val="28"/>
          <w:szCs w:val="28"/>
        </w:rPr>
        <w:t xml:space="preserve"> цвет, фасон определяются Управляющим советом школы</w:t>
      </w:r>
      <w:r w:rsidRPr="002348EB">
        <w:rPr>
          <w:color w:val="000000"/>
          <w:sz w:val="28"/>
          <w:szCs w:val="28"/>
        </w:rPr>
        <w:t>.</w:t>
      </w:r>
    </w:p>
    <w:p w:rsidR="0055214D" w:rsidRPr="002348EB" w:rsidRDefault="0055214D" w:rsidP="0091305B">
      <w:pPr>
        <w:spacing w:before="100" w:beforeAutospacing="1" w:after="100" w:afterAutospacing="1" w:line="240" w:lineRule="auto"/>
        <w:ind w:left="709" w:right="561"/>
        <w:jc w:val="both"/>
        <w:rPr>
          <w:rFonts w:ascii="Times New Roman" w:hAnsi="Times New Roman"/>
          <w:sz w:val="28"/>
          <w:szCs w:val="28"/>
        </w:rPr>
      </w:pPr>
      <w:r w:rsidRPr="002348EB">
        <w:rPr>
          <w:rFonts w:ascii="Times New Roman" w:hAnsi="Times New Roman"/>
          <w:sz w:val="28"/>
          <w:szCs w:val="28"/>
        </w:rPr>
        <w:t>2</w:t>
      </w:r>
      <w:r w:rsidRPr="002348EB">
        <w:rPr>
          <w:rFonts w:ascii="Times New Roman" w:hAnsi="Times New Roman"/>
          <w:b/>
          <w:sz w:val="28"/>
          <w:szCs w:val="28"/>
        </w:rPr>
        <w:t>. Цели и задачи</w:t>
      </w:r>
    </w:p>
    <w:p w:rsidR="0021309A" w:rsidRPr="002348EB" w:rsidRDefault="0055214D" w:rsidP="0091305B">
      <w:pPr>
        <w:pStyle w:val="msolistparagraphcxsplast"/>
        <w:ind w:left="709" w:right="561"/>
        <w:jc w:val="both"/>
        <w:rPr>
          <w:color w:val="333333"/>
          <w:sz w:val="28"/>
          <w:szCs w:val="28"/>
        </w:rPr>
      </w:pPr>
      <w:r w:rsidRPr="002348EB">
        <w:rPr>
          <w:color w:val="333333"/>
          <w:sz w:val="28"/>
          <w:szCs w:val="28"/>
        </w:rPr>
        <w:t>2</w:t>
      </w:r>
      <w:r w:rsidR="0021309A" w:rsidRPr="002348EB">
        <w:rPr>
          <w:color w:val="333333"/>
          <w:sz w:val="28"/>
          <w:szCs w:val="28"/>
        </w:rPr>
        <w:t>.1.</w:t>
      </w:r>
      <w:r w:rsidR="0021309A" w:rsidRPr="002348EB">
        <w:rPr>
          <w:color w:val="333333"/>
          <w:sz w:val="28"/>
          <w:szCs w:val="28"/>
          <w:lang w:val="en-US"/>
        </w:rPr>
        <w:t>   </w:t>
      </w:r>
      <w:r w:rsidR="0021309A" w:rsidRPr="002348EB">
        <w:rPr>
          <w:color w:val="333333"/>
          <w:sz w:val="28"/>
          <w:szCs w:val="28"/>
        </w:rPr>
        <w:t xml:space="preserve"> Единые требования к одежде обучающихся </w:t>
      </w:r>
      <w:r w:rsidR="00583011" w:rsidRPr="002348EB">
        <w:rPr>
          <w:color w:val="333333"/>
          <w:sz w:val="28"/>
          <w:szCs w:val="28"/>
        </w:rPr>
        <w:t xml:space="preserve">МБОУ СОШ  Луков Кордон </w:t>
      </w:r>
      <w:r w:rsidR="0021309A" w:rsidRPr="002348EB">
        <w:rPr>
          <w:color w:val="333333"/>
          <w:sz w:val="28"/>
          <w:szCs w:val="28"/>
        </w:rPr>
        <w:t>вводятся с целью:</w:t>
      </w:r>
    </w:p>
    <w:p w:rsidR="0021309A" w:rsidRPr="002348EB" w:rsidRDefault="0055214D" w:rsidP="0091305B">
      <w:pPr>
        <w:spacing w:before="100" w:beforeAutospacing="1" w:after="100" w:afterAutospacing="1" w:line="240" w:lineRule="auto"/>
        <w:ind w:left="709" w:right="561"/>
        <w:jc w:val="both"/>
        <w:rPr>
          <w:rFonts w:ascii="Times New Roman" w:hAnsi="Times New Roman"/>
          <w:color w:val="333333"/>
          <w:sz w:val="28"/>
          <w:szCs w:val="28"/>
        </w:rPr>
      </w:pPr>
      <w:r w:rsidRPr="002348EB">
        <w:rPr>
          <w:rFonts w:ascii="Times New Roman" w:hAnsi="Times New Roman"/>
          <w:color w:val="333333"/>
          <w:sz w:val="28"/>
          <w:szCs w:val="28"/>
        </w:rPr>
        <w:t xml:space="preserve">- </w:t>
      </w:r>
      <w:r w:rsidR="0021309A" w:rsidRPr="002348EB">
        <w:rPr>
          <w:rFonts w:ascii="Times New Roman" w:hAnsi="Times New Roman"/>
          <w:color w:val="333333"/>
          <w:sz w:val="28"/>
          <w:szCs w:val="28"/>
        </w:rPr>
        <w:t>обеспечения обучающихся удобной и эстетичной одеждой в повседневной школьной жизни;</w:t>
      </w:r>
    </w:p>
    <w:p w:rsidR="0021309A" w:rsidRPr="002348EB" w:rsidRDefault="0055214D" w:rsidP="0091305B">
      <w:pPr>
        <w:spacing w:before="100" w:beforeAutospacing="1" w:after="100" w:afterAutospacing="1" w:line="240" w:lineRule="auto"/>
        <w:ind w:left="709" w:right="561"/>
        <w:jc w:val="both"/>
        <w:rPr>
          <w:rFonts w:ascii="Times New Roman" w:hAnsi="Times New Roman"/>
          <w:color w:val="333333"/>
          <w:sz w:val="28"/>
          <w:szCs w:val="28"/>
        </w:rPr>
      </w:pPr>
      <w:r w:rsidRPr="002348EB">
        <w:rPr>
          <w:rFonts w:ascii="Times New Roman" w:hAnsi="Times New Roman"/>
          <w:color w:val="333333"/>
          <w:sz w:val="28"/>
          <w:szCs w:val="28"/>
        </w:rPr>
        <w:t xml:space="preserve">- </w:t>
      </w:r>
      <w:r w:rsidR="0021309A" w:rsidRPr="002348EB">
        <w:rPr>
          <w:rFonts w:ascii="Times New Roman" w:hAnsi="Times New Roman"/>
          <w:color w:val="333333"/>
          <w:sz w:val="28"/>
          <w:szCs w:val="28"/>
        </w:rPr>
        <w:t>устранения признаков социального, имущественного и религиозного различия между обучающимися;</w:t>
      </w:r>
    </w:p>
    <w:p w:rsidR="0021309A" w:rsidRPr="002348EB" w:rsidRDefault="0055214D" w:rsidP="0091305B">
      <w:pPr>
        <w:spacing w:before="100" w:beforeAutospacing="1" w:after="100" w:afterAutospacing="1" w:line="240" w:lineRule="auto"/>
        <w:ind w:left="709" w:right="561"/>
        <w:jc w:val="both"/>
        <w:rPr>
          <w:rFonts w:ascii="Times New Roman" w:hAnsi="Times New Roman"/>
          <w:color w:val="333333"/>
          <w:sz w:val="28"/>
          <w:szCs w:val="28"/>
        </w:rPr>
      </w:pPr>
      <w:r w:rsidRPr="002348EB">
        <w:rPr>
          <w:rFonts w:ascii="Times New Roman" w:hAnsi="Times New Roman"/>
          <w:color w:val="333333"/>
          <w:sz w:val="28"/>
          <w:szCs w:val="28"/>
        </w:rPr>
        <w:t xml:space="preserve">- </w:t>
      </w:r>
      <w:r w:rsidR="0021309A" w:rsidRPr="002348EB">
        <w:rPr>
          <w:rFonts w:ascii="Times New Roman" w:hAnsi="Times New Roman"/>
          <w:color w:val="333333"/>
          <w:sz w:val="28"/>
          <w:szCs w:val="28"/>
        </w:rPr>
        <w:t>предупреждения возникновения у обучающихся психологического дискомфорта перед сверстниками;</w:t>
      </w:r>
    </w:p>
    <w:p w:rsidR="00A7475D" w:rsidRPr="002348EB" w:rsidRDefault="0055214D" w:rsidP="0091305B">
      <w:pPr>
        <w:spacing w:before="100" w:beforeAutospacing="1" w:after="100" w:afterAutospacing="1" w:line="240" w:lineRule="auto"/>
        <w:ind w:left="709" w:right="561"/>
        <w:jc w:val="both"/>
        <w:rPr>
          <w:rFonts w:ascii="Times New Roman" w:hAnsi="Times New Roman"/>
          <w:color w:val="333333"/>
          <w:sz w:val="28"/>
          <w:szCs w:val="28"/>
        </w:rPr>
      </w:pPr>
      <w:r w:rsidRPr="002348EB">
        <w:rPr>
          <w:rFonts w:ascii="Times New Roman" w:hAnsi="Times New Roman"/>
          <w:color w:val="333333"/>
          <w:sz w:val="28"/>
          <w:szCs w:val="28"/>
        </w:rPr>
        <w:t xml:space="preserve">- </w:t>
      </w:r>
      <w:r w:rsidR="0021309A" w:rsidRPr="002348EB">
        <w:rPr>
          <w:rFonts w:ascii="Times New Roman" w:hAnsi="Times New Roman"/>
          <w:color w:val="333333"/>
          <w:sz w:val="28"/>
          <w:szCs w:val="28"/>
        </w:rPr>
        <w:t>укрепления общего имиджа образовательного учреждения, реализующего общеобразовательные программы (далее - образовательное учреждение), формирования школьной идентичности.</w:t>
      </w:r>
    </w:p>
    <w:p w:rsidR="00A7475D" w:rsidRPr="002348EB" w:rsidRDefault="00A7475D" w:rsidP="0091305B">
      <w:pPr>
        <w:spacing w:after="0" w:line="240" w:lineRule="auto"/>
        <w:ind w:left="709" w:right="561"/>
        <w:jc w:val="both"/>
        <w:rPr>
          <w:rFonts w:ascii="Times New Roman" w:hAnsi="Times New Roman"/>
          <w:sz w:val="28"/>
          <w:szCs w:val="28"/>
        </w:rPr>
      </w:pPr>
      <w:r w:rsidRPr="002348EB">
        <w:rPr>
          <w:rFonts w:ascii="Times New Roman" w:hAnsi="Times New Roman"/>
          <w:sz w:val="28"/>
          <w:szCs w:val="28"/>
        </w:rPr>
        <w:t>2.2.</w:t>
      </w:r>
      <w:r w:rsidR="0024597E" w:rsidRPr="002348EB">
        <w:rPr>
          <w:rFonts w:ascii="Times New Roman" w:hAnsi="Times New Roman"/>
          <w:sz w:val="28"/>
          <w:szCs w:val="28"/>
        </w:rPr>
        <w:t>Задачи</w:t>
      </w:r>
      <w:r w:rsidRPr="002348EB">
        <w:rPr>
          <w:rFonts w:ascii="Times New Roman" w:hAnsi="Times New Roman"/>
          <w:sz w:val="28"/>
          <w:szCs w:val="28"/>
        </w:rPr>
        <w:t>:</w:t>
      </w:r>
    </w:p>
    <w:p w:rsidR="00A7475D" w:rsidRPr="002348EB" w:rsidRDefault="00A7475D" w:rsidP="0091305B">
      <w:pPr>
        <w:spacing w:after="0" w:line="240" w:lineRule="auto"/>
        <w:ind w:left="709" w:right="561"/>
        <w:jc w:val="both"/>
        <w:rPr>
          <w:rFonts w:ascii="Times New Roman" w:hAnsi="Times New Roman"/>
          <w:sz w:val="28"/>
          <w:szCs w:val="28"/>
        </w:rPr>
      </w:pPr>
      <w:r w:rsidRPr="002348EB">
        <w:rPr>
          <w:rFonts w:ascii="Times New Roman" w:hAnsi="Times New Roman"/>
          <w:sz w:val="28"/>
          <w:szCs w:val="28"/>
        </w:rPr>
        <w:t>- укрепление дисциплины учащихся;</w:t>
      </w:r>
    </w:p>
    <w:p w:rsidR="00A7475D" w:rsidRPr="002348EB" w:rsidRDefault="00A7475D" w:rsidP="0091305B">
      <w:pPr>
        <w:spacing w:after="0" w:line="240" w:lineRule="auto"/>
        <w:ind w:left="709" w:right="561"/>
        <w:jc w:val="both"/>
        <w:rPr>
          <w:rFonts w:ascii="Times New Roman" w:hAnsi="Times New Roman"/>
          <w:sz w:val="28"/>
          <w:szCs w:val="28"/>
        </w:rPr>
      </w:pPr>
      <w:r w:rsidRPr="002348EB">
        <w:rPr>
          <w:rFonts w:ascii="Times New Roman" w:hAnsi="Times New Roman"/>
          <w:sz w:val="28"/>
          <w:szCs w:val="28"/>
        </w:rPr>
        <w:t>- выработка навыков культуры одежды;</w:t>
      </w:r>
    </w:p>
    <w:p w:rsidR="00A7475D" w:rsidRPr="002348EB" w:rsidRDefault="0091305B" w:rsidP="0091305B">
      <w:pPr>
        <w:spacing w:after="0" w:line="240" w:lineRule="auto"/>
        <w:ind w:left="-426" w:right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A7475D" w:rsidRPr="002348EB">
        <w:rPr>
          <w:rFonts w:ascii="Times New Roman" w:hAnsi="Times New Roman"/>
          <w:sz w:val="28"/>
          <w:szCs w:val="28"/>
        </w:rPr>
        <w:t xml:space="preserve">- соблюдение правил </w:t>
      </w:r>
      <w:proofErr w:type="spellStart"/>
      <w:r w:rsidR="00A7475D" w:rsidRPr="002348EB">
        <w:rPr>
          <w:rStyle w:val="spelle"/>
          <w:rFonts w:ascii="Times New Roman" w:hAnsi="Times New Roman"/>
          <w:sz w:val="28"/>
          <w:szCs w:val="28"/>
        </w:rPr>
        <w:t>внутришкольного</w:t>
      </w:r>
      <w:proofErr w:type="spellEnd"/>
      <w:r w:rsidR="00A7475D" w:rsidRPr="002348EB">
        <w:rPr>
          <w:rFonts w:ascii="Times New Roman" w:hAnsi="Times New Roman"/>
          <w:sz w:val="28"/>
          <w:szCs w:val="28"/>
        </w:rPr>
        <w:t xml:space="preserve"> распорядка;</w:t>
      </w:r>
    </w:p>
    <w:p w:rsidR="00583011" w:rsidRPr="002348EB" w:rsidRDefault="0091305B" w:rsidP="0091305B">
      <w:pPr>
        <w:spacing w:after="0" w:line="240" w:lineRule="auto"/>
        <w:ind w:left="-426" w:right="561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A7475D" w:rsidRPr="002348EB">
        <w:rPr>
          <w:rFonts w:ascii="Times New Roman" w:hAnsi="Times New Roman"/>
          <w:sz w:val="28"/>
          <w:szCs w:val="28"/>
        </w:rPr>
        <w:t>- соблюдение правил личной и общественной гигиены;</w:t>
      </w:r>
    </w:p>
    <w:p w:rsidR="0055214D" w:rsidRPr="002348EB" w:rsidRDefault="0091305B" w:rsidP="0091305B">
      <w:pPr>
        <w:pStyle w:val="a3"/>
        <w:ind w:left="-426" w:right="561"/>
        <w:jc w:val="both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</w:t>
      </w:r>
      <w:r w:rsidR="00A7475D" w:rsidRPr="002348EB">
        <w:rPr>
          <w:rStyle w:val="a4"/>
          <w:sz w:val="28"/>
          <w:szCs w:val="28"/>
        </w:rPr>
        <w:t>3.</w:t>
      </w:r>
      <w:r w:rsidR="0055214D" w:rsidRPr="002348EB">
        <w:rPr>
          <w:rStyle w:val="a4"/>
          <w:color w:val="333333"/>
          <w:sz w:val="28"/>
          <w:szCs w:val="28"/>
        </w:rPr>
        <w:t>Требования к школьной одежде обучающихся</w:t>
      </w:r>
    </w:p>
    <w:p w:rsidR="0055214D" w:rsidRPr="002348EB" w:rsidRDefault="0055214D" w:rsidP="0091305B">
      <w:pPr>
        <w:spacing w:before="100" w:beforeAutospacing="1" w:after="100" w:afterAutospacing="1" w:line="240" w:lineRule="auto"/>
        <w:ind w:left="-426" w:right="561"/>
        <w:jc w:val="both"/>
        <w:rPr>
          <w:rFonts w:ascii="Times New Roman" w:hAnsi="Times New Roman"/>
          <w:color w:val="333333"/>
          <w:sz w:val="28"/>
          <w:szCs w:val="28"/>
        </w:rPr>
      </w:pPr>
      <w:r w:rsidRPr="002348EB">
        <w:rPr>
          <w:rFonts w:ascii="Times New Roman" w:hAnsi="Times New Roman"/>
          <w:color w:val="333333"/>
          <w:sz w:val="28"/>
          <w:szCs w:val="28"/>
        </w:rPr>
        <w:lastRenderedPageBreak/>
        <w:t>3.1. Одежда обучающихся должна соответствовать санитарно-эпидемиологическим правилам и нормативам «Гигиенические требования к</w:t>
      </w:r>
      <w:r w:rsidR="00E236BB" w:rsidRPr="002348EB">
        <w:rPr>
          <w:rFonts w:ascii="Times New Roman" w:hAnsi="Times New Roman"/>
          <w:color w:val="333333"/>
          <w:sz w:val="28"/>
          <w:szCs w:val="28"/>
        </w:rPr>
        <w:t xml:space="preserve"> одежде для детей, подростков и    </w:t>
      </w:r>
      <w:r w:rsidRPr="002348EB">
        <w:rPr>
          <w:rFonts w:ascii="Times New Roman" w:hAnsi="Times New Roman"/>
          <w:color w:val="333333"/>
          <w:sz w:val="28"/>
          <w:szCs w:val="28"/>
        </w:rPr>
        <w:t>взрослых, товарам детского ассортимента и материалам для изделий (изделиям), контактирующим с кожей человека. СанПиН 2.4.7/1.1.1286-03», утвержденным постановлением Главного государственного санитарного врача Российской Федерации от 17 апреля      2003 г. № 51 (зарегистрировано Минюстом России 5 мая 2003 г., регистрационный № 4499), а также погоде и месту проведения учебных занятий, температурному режиму в помещении.</w:t>
      </w:r>
    </w:p>
    <w:p w:rsidR="0055214D" w:rsidRPr="002348EB" w:rsidRDefault="0055214D" w:rsidP="0091305B">
      <w:pPr>
        <w:spacing w:before="100" w:beforeAutospacing="1" w:after="100" w:afterAutospacing="1" w:line="240" w:lineRule="auto"/>
        <w:ind w:left="-426" w:right="561"/>
        <w:jc w:val="both"/>
        <w:rPr>
          <w:rFonts w:ascii="Times New Roman" w:hAnsi="Times New Roman"/>
          <w:color w:val="333333"/>
          <w:sz w:val="28"/>
          <w:szCs w:val="28"/>
        </w:rPr>
      </w:pPr>
      <w:r w:rsidRPr="002348EB">
        <w:rPr>
          <w:rFonts w:ascii="Times New Roman" w:hAnsi="Times New Roman"/>
          <w:color w:val="333333"/>
          <w:sz w:val="28"/>
          <w:szCs w:val="28"/>
        </w:rPr>
        <w:t xml:space="preserve">3.2. В </w:t>
      </w:r>
      <w:r w:rsidR="00583011" w:rsidRPr="002348EB">
        <w:rPr>
          <w:rFonts w:ascii="Times New Roman" w:hAnsi="Times New Roman"/>
          <w:color w:val="333333"/>
          <w:sz w:val="28"/>
          <w:szCs w:val="28"/>
        </w:rPr>
        <w:t xml:space="preserve">МБОУ СОШ Луков Кордон </w:t>
      </w:r>
      <w:r w:rsidRPr="002348EB">
        <w:rPr>
          <w:rFonts w:ascii="Times New Roman" w:hAnsi="Times New Roman"/>
          <w:color w:val="333333"/>
          <w:sz w:val="28"/>
          <w:szCs w:val="28"/>
        </w:rPr>
        <w:t>устанавливаются следующие виды одежды обучающихся:</w:t>
      </w:r>
    </w:p>
    <w:p w:rsidR="0055214D" w:rsidRPr="002348EB" w:rsidRDefault="0055214D" w:rsidP="0091305B">
      <w:pPr>
        <w:spacing w:before="100" w:beforeAutospacing="1" w:after="100" w:afterAutospacing="1" w:line="240" w:lineRule="auto"/>
        <w:ind w:left="-426" w:right="561"/>
        <w:jc w:val="both"/>
        <w:rPr>
          <w:rFonts w:ascii="Times New Roman" w:hAnsi="Times New Roman"/>
          <w:color w:val="333333"/>
          <w:sz w:val="28"/>
          <w:szCs w:val="28"/>
        </w:rPr>
      </w:pPr>
      <w:r w:rsidRPr="002348EB">
        <w:rPr>
          <w:rFonts w:ascii="Times New Roman" w:hAnsi="Times New Roman"/>
          <w:color w:val="333333"/>
          <w:sz w:val="28"/>
          <w:szCs w:val="28"/>
        </w:rPr>
        <w:t>- повседневная одежда;</w:t>
      </w:r>
    </w:p>
    <w:p w:rsidR="0055214D" w:rsidRPr="002348EB" w:rsidRDefault="0055214D" w:rsidP="0091305B">
      <w:pPr>
        <w:spacing w:before="100" w:beforeAutospacing="1" w:after="100" w:afterAutospacing="1" w:line="240" w:lineRule="auto"/>
        <w:ind w:left="-426" w:right="561"/>
        <w:jc w:val="both"/>
        <w:rPr>
          <w:rFonts w:ascii="Times New Roman" w:hAnsi="Times New Roman"/>
          <w:color w:val="333333"/>
          <w:sz w:val="28"/>
          <w:szCs w:val="28"/>
        </w:rPr>
      </w:pPr>
      <w:r w:rsidRPr="002348EB">
        <w:rPr>
          <w:rFonts w:ascii="Times New Roman" w:hAnsi="Times New Roman"/>
          <w:color w:val="333333"/>
          <w:sz w:val="28"/>
          <w:szCs w:val="28"/>
        </w:rPr>
        <w:t>- парадная одежда;</w:t>
      </w:r>
    </w:p>
    <w:p w:rsidR="0055214D" w:rsidRPr="002348EB" w:rsidRDefault="0055214D" w:rsidP="0091305B">
      <w:pPr>
        <w:spacing w:before="100" w:beforeAutospacing="1" w:after="100" w:afterAutospacing="1" w:line="240" w:lineRule="auto"/>
        <w:ind w:left="-426" w:right="561"/>
        <w:jc w:val="both"/>
        <w:rPr>
          <w:rFonts w:ascii="Times New Roman" w:hAnsi="Times New Roman"/>
          <w:color w:val="333333"/>
          <w:sz w:val="28"/>
          <w:szCs w:val="28"/>
        </w:rPr>
      </w:pPr>
      <w:r w:rsidRPr="002348EB">
        <w:rPr>
          <w:rFonts w:ascii="Times New Roman" w:hAnsi="Times New Roman"/>
          <w:color w:val="333333"/>
          <w:sz w:val="28"/>
          <w:szCs w:val="28"/>
        </w:rPr>
        <w:t>- спортивная одежда.</w:t>
      </w:r>
    </w:p>
    <w:p w:rsidR="0055214D" w:rsidRPr="002348EB" w:rsidRDefault="0055214D" w:rsidP="0091305B">
      <w:pPr>
        <w:spacing w:before="100" w:beforeAutospacing="1" w:after="100" w:afterAutospacing="1" w:line="240" w:lineRule="auto"/>
        <w:ind w:left="-426" w:right="561"/>
        <w:jc w:val="both"/>
        <w:rPr>
          <w:rFonts w:ascii="Times New Roman" w:hAnsi="Times New Roman"/>
          <w:color w:val="333333"/>
          <w:sz w:val="28"/>
          <w:szCs w:val="28"/>
        </w:rPr>
      </w:pPr>
      <w:r w:rsidRPr="002348EB">
        <w:rPr>
          <w:rFonts w:ascii="Times New Roman" w:hAnsi="Times New Roman"/>
          <w:color w:val="333333"/>
          <w:sz w:val="28"/>
          <w:szCs w:val="28"/>
        </w:rPr>
        <w:t>3.3. Повседневная одежда обучающихся включает:</w:t>
      </w:r>
    </w:p>
    <w:p w:rsidR="0055214D" w:rsidRPr="002348EB" w:rsidRDefault="0055214D" w:rsidP="0091305B">
      <w:pPr>
        <w:spacing w:before="100" w:beforeAutospacing="1" w:after="100" w:afterAutospacing="1" w:line="240" w:lineRule="auto"/>
        <w:ind w:left="-426" w:right="561"/>
        <w:jc w:val="both"/>
        <w:rPr>
          <w:rFonts w:ascii="Times New Roman" w:hAnsi="Times New Roman"/>
          <w:color w:val="333333"/>
          <w:sz w:val="28"/>
          <w:szCs w:val="28"/>
        </w:rPr>
      </w:pPr>
      <w:r w:rsidRPr="002348EB">
        <w:rPr>
          <w:rFonts w:ascii="Times New Roman" w:hAnsi="Times New Roman"/>
          <w:color w:val="333333"/>
          <w:sz w:val="28"/>
          <w:szCs w:val="28"/>
        </w:rPr>
        <w:t>Для мальчиков и юношей – брюки классического покроя, пидж</w:t>
      </w:r>
      <w:r w:rsidR="00E236BB" w:rsidRPr="002348EB">
        <w:rPr>
          <w:rFonts w:ascii="Times New Roman" w:hAnsi="Times New Roman"/>
          <w:color w:val="333333"/>
          <w:sz w:val="28"/>
          <w:szCs w:val="28"/>
        </w:rPr>
        <w:t xml:space="preserve">ак и (или) жилет </w:t>
      </w:r>
      <w:r w:rsidRPr="002348EB">
        <w:rPr>
          <w:rFonts w:ascii="Times New Roman" w:hAnsi="Times New Roman"/>
          <w:color w:val="333333"/>
          <w:sz w:val="28"/>
          <w:szCs w:val="28"/>
        </w:rPr>
        <w:t>нейтральных цветов (возможно использование ткани в клетку или полоску в классическом цветовом оформлении); однотонная сорочка сочетающейся цветовой гаммы; аксессуары (галстук, поясной ремень).</w:t>
      </w:r>
    </w:p>
    <w:p w:rsidR="0055214D" w:rsidRPr="002348EB" w:rsidRDefault="0055214D" w:rsidP="0091305B">
      <w:pPr>
        <w:spacing w:before="100" w:beforeAutospacing="1" w:after="100" w:afterAutospacing="1" w:line="240" w:lineRule="auto"/>
        <w:ind w:left="-426" w:right="561"/>
        <w:jc w:val="both"/>
        <w:rPr>
          <w:rFonts w:ascii="Times New Roman" w:hAnsi="Times New Roman"/>
          <w:color w:val="333333"/>
          <w:sz w:val="28"/>
          <w:szCs w:val="28"/>
        </w:rPr>
      </w:pPr>
      <w:r w:rsidRPr="002348EB">
        <w:rPr>
          <w:rFonts w:ascii="Times New Roman" w:hAnsi="Times New Roman"/>
          <w:color w:val="333333"/>
          <w:sz w:val="28"/>
          <w:szCs w:val="28"/>
        </w:rPr>
        <w:t xml:space="preserve">Для девочек и девушек – жакет, жилет, брюки, юбка или сарафан классического покроя нейтральных цветов (возможно использование ткани в клетку или полоску в классическом цветовом оформлении); непрозрачная блузка сочетающейся цветовой гаммы; платье в различных цветовых решениях, которое может быть дополнено фартуком, съемным воротником, галстуком. </w:t>
      </w:r>
    </w:p>
    <w:p w:rsidR="0055214D" w:rsidRPr="002348EB" w:rsidRDefault="0055214D" w:rsidP="0091305B">
      <w:pPr>
        <w:spacing w:before="100" w:beforeAutospacing="1" w:after="100" w:afterAutospacing="1" w:line="240" w:lineRule="auto"/>
        <w:ind w:left="-426" w:right="561"/>
        <w:jc w:val="both"/>
        <w:rPr>
          <w:rFonts w:ascii="Times New Roman" w:hAnsi="Times New Roman"/>
          <w:color w:val="333333"/>
          <w:sz w:val="28"/>
          <w:szCs w:val="28"/>
        </w:rPr>
      </w:pPr>
      <w:r w:rsidRPr="002348EB">
        <w:rPr>
          <w:rFonts w:ascii="Times New Roman" w:hAnsi="Times New Roman"/>
          <w:color w:val="333333"/>
          <w:sz w:val="28"/>
          <w:szCs w:val="28"/>
        </w:rPr>
        <w:t>3.4. Парадная одежда используется обучающимися в дни проведения праздников и торжественных линеек.</w:t>
      </w:r>
    </w:p>
    <w:p w:rsidR="0055214D" w:rsidRPr="002348EB" w:rsidRDefault="0055214D" w:rsidP="0091305B">
      <w:pPr>
        <w:spacing w:before="100" w:beforeAutospacing="1" w:after="100" w:afterAutospacing="1" w:line="240" w:lineRule="auto"/>
        <w:ind w:left="-426" w:right="561"/>
        <w:jc w:val="both"/>
        <w:rPr>
          <w:rFonts w:ascii="Times New Roman" w:hAnsi="Times New Roman"/>
          <w:color w:val="333333"/>
          <w:sz w:val="28"/>
          <w:szCs w:val="28"/>
        </w:rPr>
      </w:pPr>
      <w:r w:rsidRPr="002348EB">
        <w:rPr>
          <w:rFonts w:ascii="Times New Roman" w:hAnsi="Times New Roman"/>
          <w:color w:val="333333"/>
          <w:sz w:val="28"/>
          <w:szCs w:val="28"/>
        </w:rPr>
        <w:t>Для мальчиков и юношей парадная школьная одежда состоит из повседневной школьной одежды, дополненной светлой сорочкой или праздничным аксессуаром.</w:t>
      </w:r>
      <w:r w:rsidR="002348EB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2348EB">
        <w:rPr>
          <w:rFonts w:ascii="Times New Roman" w:hAnsi="Times New Roman"/>
          <w:color w:val="333333"/>
          <w:sz w:val="28"/>
          <w:szCs w:val="28"/>
        </w:rPr>
        <w:t>Для девочек и девушек парадная школьная одежда состоит из повседневной школьной одежды, дополненной светлой блузкой или праздничным аксессуаром.</w:t>
      </w:r>
    </w:p>
    <w:p w:rsidR="0055214D" w:rsidRPr="002348EB" w:rsidRDefault="0055214D" w:rsidP="0091305B">
      <w:pPr>
        <w:spacing w:before="100" w:beforeAutospacing="1" w:after="100" w:afterAutospacing="1" w:line="240" w:lineRule="auto"/>
        <w:ind w:left="-284" w:right="561" w:hanging="142"/>
        <w:jc w:val="both"/>
        <w:rPr>
          <w:rFonts w:ascii="Times New Roman" w:hAnsi="Times New Roman"/>
          <w:color w:val="333333"/>
          <w:sz w:val="28"/>
          <w:szCs w:val="28"/>
        </w:rPr>
      </w:pPr>
      <w:r w:rsidRPr="002348EB">
        <w:rPr>
          <w:rFonts w:ascii="Times New Roman" w:hAnsi="Times New Roman"/>
          <w:color w:val="333333"/>
          <w:sz w:val="28"/>
          <w:szCs w:val="28"/>
        </w:rPr>
        <w:t>3.5. Спортивная одежда используется обучающимися на занятиях физической культурой и спортом.</w:t>
      </w:r>
    </w:p>
    <w:p w:rsidR="00E236BB" w:rsidRPr="002348EB" w:rsidRDefault="0055214D" w:rsidP="0091305B">
      <w:pPr>
        <w:spacing w:before="100" w:beforeAutospacing="1" w:after="100" w:afterAutospacing="1" w:line="240" w:lineRule="auto"/>
        <w:ind w:left="-426" w:right="561"/>
        <w:jc w:val="both"/>
        <w:rPr>
          <w:rFonts w:ascii="Times New Roman" w:hAnsi="Times New Roman"/>
          <w:sz w:val="28"/>
          <w:szCs w:val="28"/>
        </w:rPr>
      </w:pPr>
      <w:r w:rsidRPr="002348EB">
        <w:rPr>
          <w:rFonts w:ascii="Times New Roman" w:hAnsi="Times New Roman"/>
          <w:sz w:val="28"/>
          <w:szCs w:val="28"/>
        </w:rPr>
        <w:t>3.6. Одежда обучающихся может иметь отличительные знаки образовательной организации (класса, параллели классов): эмблемы, нашивки, значки, галстуки и так далее.</w:t>
      </w:r>
    </w:p>
    <w:p w:rsidR="0055214D" w:rsidRPr="002348EB" w:rsidRDefault="0055214D" w:rsidP="0091305B">
      <w:pPr>
        <w:spacing w:before="100" w:beforeAutospacing="1" w:after="100" w:afterAutospacing="1" w:line="240" w:lineRule="auto"/>
        <w:ind w:left="709" w:right="561"/>
        <w:jc w:val="both"/>
        <w:rPr>
          <w:rFonts w:ascii="Times New Roman" w:hAnsi="Times New Roman"/>
          <w:color w:val="333333"/>
          <w:sz w:val="28"/>
          <w:szCs w:val="28"/>
        </w:rPr>
      </w:pPr>
      <w:r w:rsidRPr="002348EB">
        <w:rPr>
          <w:rFonts w:ascii="Times New Roman" w:hAnsi="Times New Roman"/>
          <w:sz w:val="28"/>
          <w:szCs w:val="28"/>
        </w:rPr>
        <w:t xml:space="preserve"> 3.7. Обязательна сменная обувь, удобная для длительного ношения, соответствующая гигиеническим требованиям:  </w:t>
      </w:r>
    </w:p>
    <w:p w:rsidR="00E236BB" w:rsidRPr="002348EB" w:rsidRDefault="0055214D" w:rsidP="0091305B">
      <w:pPr>
        <w:spacing w:before="100" w:beforeAutospacing="1" w:after="100" w:afterAutospacing="1" w:line="240" w:lineRule="auto"/>
        <w:ind w:left="709" w:right="561"/>
        <w:jc w:val="both"/>
        <w:rPr>
          <w:rFonts w:ascii="Times New Roman" w:hAnsi="Times New Roman"/>
          <w:color w:val="333333"/>
          <w:sz w:val="28"/>
          <w:szCs w:val="28"/>
        </w:rPr>
      </w:pPr>
      <w:r w:rsidRPr="002348EB">
        <w:rPr>
          <w:rFonts w:ascii="Times New Roman" w:hAnsi="Times New Roman"/>
          <w:sz w:val="28"/>
          <w:szCs w:val="28"/>
        </w:rPr>
        <w:lastRenderedPageBreak/>
        <w:t xml:space="preserve"> 3.8. В холодное  время допускается ношение тонкого однотонного свитера джемпера.</w:t>
      </w:r>
    </w:p>
    <w:p w:rsidR="0055214D" w:rsidRPr="002348EB" w:rsidRDefault="0055214D" w:rsidP="0091305B">
      <w:pPr>
        <w:spacing w:before="100" w:beforeAutospacing="1" w:after="100" w:afterAutospacing="1" w:line="240" w:lineRule="auto"/>
        <w:ind w:left="709" w:right="561"/>
        <w:jc w:val="both"/>
        <w:rPr>
          <w:rFonts w:ascii="Times New Roman" w:hAnsi="Times New Roman"/>
          <w:color w:val="333333"/>
          <w:sz w:val="28"/>
          <w:szCs w:val="28"/>
        </w:rPr>
      </w:pPr>
      <w:r w:rsidRPr="002348EB">
        <w:rPr>
          <w:rFonts w:ascii="Times New Roman" w:hAnsi="Times New Roman"/>
          <w:color w:val="333333"/>
          <w:sz w:val="28"/>
          <w:szCs w:val="28"/>
        </w:rPr>
        <w:t>3.9.Не допускается ношение:</w:t>
      </w:r>
    </w:p>
    <w:p w:rsidR="0055214D" w:rsidRPr="002348EB" w:rsidRDefault="0055214D" w:rsidP="0091305B">
      <w:pPr>
        <w:pStyle w:val="msolistparagraphcxspmiddle"/>
        <w:ind w:left="709" w:right="561"/>
        <w:jc w:val="both"/>
        <w:rPr>
          <w:color w:val="333333"/>
          <w:sz w:val="28"/>
          <w:szCs w:val="28"/>
        </w:rPr>
      </w:pPr>
      <w:r w:rsidRPr="002348EB">
        <w:rPr>
          <w:color w:val="333333"/>
          <w:sz w:val="28"/>
          <w:szCs w:val="28"/>
        </w:rPr>
        <w:t>- одежды ярких цветов, брюк и юбок с заниженной талией и (или) высокими разрезами; одежды с яркими</w:t>
      </w:r>
      <w:r w:rsidR="002348EB" w:rsidRPr="002348EB">
        <w:rPr>
          <w:color w:val="333333"/>
          <w:sz w:val="28"/>
          <w:szCs w:val="28"/>
        </w:rPr>
        <w:t xml:space="preserve"> </w:t>
      </w:r>
      <w:proofErr w:type="spellStart"/>
      <w:r w:rsidRPr="002348EB">
        <w:rPr>
          <w:color w:val="333333"/>
          <w:sz w:val="28"/>
          <w:szCs w:val="28"/>
        </w:rPr>
        <w:t>принтами</w:t>
      </w:r>
      <w:proofErr w:type="spellEnd"/>
      <w:r w:rsidRPr="002348EB">
        <w:rPr>
          <w:color w:val="333333"/>
          <w:sz w:val="28"/>
          <w:szCs w:val="28"/>
        </w:rPr>
        <w:t xml:space="preserve">; декольтированных платьев и блузок; аксессуаров с символикой асоциальных неформальных молодежных движений, а также пропагандирующие </w:t>
      </w:r>
      <w:proofErr w:type="spellStart"/>
      <w:r w:rsidRPr="002348EB">
        <w:rPr>
          <w:color w:val="333333"/>
          <w:sz w:val="28"/>
          <w:szCs w:val="28"/>
        </w:rPr>
        <w:t>психоактивные</w:t>
      </w:r>
      <w:proofErr w:type="spellEnd"/>
      <w:r w:rsidR="002348EB" w:rsidRPr="002348EB">
        <w:rPr>
          <w:color w:val="333333"/>
          <w:sz w:val="28"/>
          <w:szCs w:val="28"/>
        </w:rPr>
        <w:t xml:space="preserve"> </w:t>
      </w:r>
      <w:r w:rsidRPr="002348EB">
        <w:rPr>
          <w:color w:val="333333"/>
          <w:sz w:val="28"/>
          <w:szCs w:val="28"/>
        </w:rPr>
        <w:t>вещества и противоправное поведение;</w:t>
      </w:r>
    </w:p>
    <w:p w:rsidR="0055214D" w:rsidRPr="002348EB" w:rsidRDefault="0055214D" w:rsidP="0091305B">
      <w:pPr>
        <w:pStyle w:val="msolistparagraphcxspmiddle"/>
        <w:ind w:left="709" w:right="561"/>
        <w:jc w:val="both"/>
        <w:rPr>
          <w:color w:val="333333"/>
          <w:sz w:val="28"/>
          <w:szCs w:val="28"/>
        </w:rPr>
      </w:pPr>
      <w:r w:rsidRPr="002348EB">
        <w:rPr>
          <w:color w:val="333333"/>
          <w:sz w:val="28"/>
          <w:szCs w:val="28"/>
        </w:rPr>
        <w:t>- религиозной одежды, одежды с религиозной атрибутикой и (или) символикой;</w:t>
      </w:r>
    </w:p>
    <w:p w:rsidR="0055214D" w:rsidRPr="002348EB" w:rsidRDefault="0055214D" w:rsidP="0091305B">
      <w:pPr>
        <w:pStyle w:val="msolistparagraphcxspmiddle"/>
        <w:ind w:left="709" w:right="561"/>
        <w:jc w:val="both"/>
        <w:rPr>
          <w:color w:val="333333"/>
          <w:sz w:val="28"/>
          <w:szCs w:val="28"/>
        </w:rPr>
      </w:pPr>
      <w:r w:rsidRPr="002348EB">
        <w:rPr>
          <w:color w:val="333333"/>
          <w:sz w:val="28"/>
          <w:szCs w:val="28"/>
        </w:rPr>
        <w:t>- головных уборов в помещениях образовательных учреждений;</w:t>
      </w:r>
    </w:p>
    <w:p w:rsidR="0055214D" w:rsidRPr="0091305B" w:rsidRDefault="0055214D" w:rsidP="0091305B">
      <w:pPr>
        <w:pStyle w:val="msolistparagraphcxspmiddle"/>
        <w:ind w:left="709" w:right="561"/>
        <w:rPr>
          <w:color w:val="333333"/>
          <w:sz w:val="28"/>
          <w:szCs w:val="28"/>
        </w:rPr>
      </w:pPr>
      <w:r w:rsidRPr="002348EB">
        <w:rPr>
          <w:color w:val="333333"/>
          <w:sz w:val="28"/>
          <w:szCs w:val="28"/>
        </w:rPr>
        <w:t>- пляжной обуви, массивной обуви на толстой платформе, туфель на высоком каблуке (более 5 см.);</w:t>
      </w:r>
      <w:r w:rsidR="0091305B">
        <w:rPr>
          <w:color w:val="333333"/>
          <w:sz w:val="28"/>
          <w:szCs w:val="28"/>
        </w:rPr>
        <w:t xml:space="preserve">                                                                            </w:t>
      </w:r>
      <w:r w:rsidRPr="002348EB">
        <w:rPr>
          <w:color w:val="333333"/>
          <w:sz w:val="28"/>
          <w:szCs w:val="28"/>
        </w:rPr>
        <w:t>- массивных украшений.</w:t>
      </w:r>
      <w:r w:rsidR="0091305B">
        <w:rPr>
          <w:color w:val="333333"/>
          <w:sz w:val="28"/>
          <w:szCs w:val="28"/>
        </w:rPr>
        <w:t xml:space="preserve">                                                                                      </w:t>
      </w:r>
      <w:r w:rsidRPr="002348EB">
        <w:rPr>
          <w:rStyle w:val="a4"/>
          <w:color w:val="333333"/>
          <w:sz w:val="28"/>
          <w:szCs w:val="28"/>
        </w:rPr>
        <w:t>4.  Требования к внешнему виду обучающихся</w:t>
      </w:r>
      <w:r w:rsidRPr="002348EB">
        <w:rPr>
          <w:color w:val="333333"/>
          <w:sz w:val="28"/>
          <w:szCs w:val="28"/>
        </w:rPr>
        <w:t xml:space="preserve">4.1. Внешний вид и одежда обучающихся </w:t>
      </w:r>
      <w:r w:rsidR="002348EB" w:rsidRPr="002348EB">
        <w:rPr>
          <w:color w:val="333333"/>
          <w:sz w:val="28"/>
          <w:szCs w:val="28"/>
        </w:rPr>
        <w:t>МБОУ СОШ</w:t>
      </w:r>
      <w:r w:rsidR="00583011" w:rsidRPr="002348EB">
        <w:rPr>
          <w:color w:val="333333"/>
          <w:sz w:val="28"/>
          <w:szCs w:val="28"/>
        </w:rPr>
        <w:t xml:space="preserve"> Луков Кордон</w:t>
      </w:r>
      <w:r w:rsidR="002348EB" w:rsidRPr="002348EB">
        <w:rPr>
          <w:color w:val="333333"/>
          <w:sz w:val="28"/>
          <w:szCs w:val="28"/>
        </w:rPr>
        <w:t xml:space="preserve"> </w:t>
      </w:r>
      <w:r w:rsidRPr="002348EB">
        <w:rPr>
          <w:color w:val="333333"/>
          <w:sz w:val="28"/>
          <w:szCs w:val="28"/>
        </w:rPr>
        <w:t>должны соответствовать общепринятым в обществе нормам делового стиля и носить светский характер.</w:t>
      </w:r>
    </w:p>
    <w:p w:rsidR="0055214D" w:rsidRPr="002348EB" w:rsidRDefault="0055214D" w:rsidP="0091305B">
      <w:pPr>
        <w:pStyle w:val="msolistparagraphcxsplast"/>
        <w:ind w:left="709" w:right="561"/>
        <w:jc w:val="both"/>
        <w:rPr>
          <w:color w:val="333333"/>
          <w:sz w:val="28"/>
          <w:szCs w:val="28"/>
        </w:rPr>
      </w:pPr>
      <w:r w:rsidRPr="002348EB">
        <w:rPr>
          <w:color w:val="333333"/>
          <w:sz w:val="28"/>
          <w:szCs w:val="28"/>
        </w:rPr>
        <w:t>4.2. Не допускае</w:t>
      </w:r>
      <w:r w:rsidR="00CE63FE" w:rsidRPr="002348EB">
        <w:rPr>
          <w:color w:val="333333"/>
          <w:sz w:val="28"/>
          <w:szCs w:val="28"/>
        </w:rPr>
        <w:t xml:space="preserve">тся нахождение в </w:t>
      </w:r>
      <w:proofErr w:type="gramStart"/>
      <w:r w:rsidR="00CE63FE" w:rsidRPr="002348EB">
        <w:rPr>
          <w:color w:val="333333"/>
          <w:sz w:val="28"/>
          <w:szCs w:val="28"/>
        </w:rPr>
        <w:t>образовательном  учреждении</w:t>
      </w:r>
      <w:proofErr w:type="gramEnd"/>
      <w:r w:rsidRPr="002348EB">
        <w:rPr>
          <w:color w:val="333333"/>
          <w:sz w:val="28"/>
          <w:szCs w:val="28"/>
        </w:rPr>
        <w:t xml:space="preserve"> обучающихся с экстравагантными стрижками и прическами, с яркоокрашенными волосами, с пирсингом, вызывающим маникюром и макияжем.</w:t>
      </w:r>
    </w:p>
    <w:p w:rsidR="00582FE4" w:rsidRPr="002348EB" w:rsidRDefault="0055214D" w:rsidP="0091305B">
      <w:pPr>
        <w:pStyle w:val="a3"/>
        <w:ind w:left="709" w:right="561"/>
        <w:jc w:val="both"/>
        <w:rPr>
          <w:rStyle w:val="a4"/>
          <w:sz w:val="28"/>
          <w:szCs w:val="28"/>
        </w:rPr>
      </w:pPr>
      <w:r w:rsidRPr="002348EB">
        <w:rPr>
          <w:rStyle w:val="a4"/>
          <w:sz w:val="28"/>
          <w:szCs w:val="28"/>
        </w:rPr>
        <w:t>5</w:t>
      </w:r>
      <w:r w:rsidR="00A7475D" w:rsidRPr="002348EB">
        <w:rPr>
          <w:rStyle w:val="a4"/>
          <w:sz w:val="28"/>
          <w:szCs w:val="28"/>
        </w:rPr>
        <w:t xml:space="preserve">. </w:t>
      </w:r>
      <w:r w:rsidR="00582FE4" w:rsidRPr="002348EB">
        <w:rPr>
          <w:rStyle w:val="a4"/>
          <w:sz w:val="28"/>
          <w:szCs w:val="28"/>
        </w:rPr>
        <w:t xml:space="preserve">Контроль и ответственность за соблюдением </w:t>
      </w:r>
      <w:proofErr w:type="spellStart"/>
      <w:r w:rsidR="00582FE4" w:rsidRPr="002348EB">
        <w:rPr>
          <w:rStyle w:val="a4"/>
          <w:sz w:val="28"/>
          <w:szCs w:val="28"/>
        </w:rPr>
        <w:t>Дресс</w:t>
      </w:r>
      <w:proofErr w:type="spellEnd"/>
      <w:r w:rsidR="00582FE4" w:rsidRPr="002348EB">
        <w:rPr>
          <w:rStyle w:val="a4"/>
          <w:sz w:val="28"/>
          <w:szCs w:val="28"/>
        </w:rPr>
        <w:t>-кода</w:t>
      </w:r>
    </w:p>
    <w:p w:rsidR="00A7475D" w:rsidRPr="002348EB" w:rsidRDefault="00E236BB" w:rsidP="0091305B">
      <w:pPr>
        <w:pStyle w:val="a5"/>
        <w:spacing w:before="0" w:beforeAutospacing="0" w:after="0" w:afterAutospacing="0"/>
        <w:ind w:left="709" w:right="561"/>
        <w:jc w:val="both"/>
        <w:rPr>
          <w:sz w:val="28"/>
          <w:szCs w:val="28"/>
        </w:rPr>
      </w:pPr>
      <w:r w:rsidRPr="002348EB">
        <w:rPr>
          <w:sz w:val="28"/>
          <w:szCs w:val="28"/>
        </w:rPr>
        <w:t>5</w:t>
      </w:r>
      <w:r w:rsidR="00A7475D" w:rsidRPr="002348EB">
        <w:rPr>
          <w:sz w:val="28"/>
          <w:szCs w:val="28"/>
        </w:rPr>
        <w:t>.1. Обязанности родителей</w:t>
      </w:r>
    </w:p>
    <w:p w:rsidR="00A7475D" w:rsidRPr="002348EB" w:rsidRDefault="0055214D" w:rsidP="0091305B">
      <w:pPr>
        <w:pStyle w:val="a5"/>
        <w:spacing w:before="0" w:beforeAutospacing="0" w:after="0" w:afterAutospacing="0"/>
        <w:ind w:left="709" w:right="561"/>
        <w:jc w:val="both"/>
        <w:rPr>
          <w:sz w:val="28"/>
          <w:szCs w:val="28"/>
        </w:rPr>
      </w:pPr>
      <w:r w:rsidRPr="002348EB">
        <w:rPr>
          <w:sz w:val="28"/>
          <w:szCs w:val="28"/>
        </w:rPr>
        <w:t xml:space="preserve">- </w:t>
      </w:r>
      <w:r w:rsidR="00A7475D" w:rsidRPr="002348EB">
        <w:rPr>
          <w:sz w:val="28"/>
          <w:szCs w:val="28"/>
        </w:rPr>
        <w:t xml:space="preserve">контролировать внешний вид </w:t>
      </w:r>
      <w:r w:rsidR="00CE63FE" w:rsidRPr="002348EB">
        <w:rPr>
          <w:sz w:val="28"/>
          <w:szCs w:val="28"/>
        </w:rPr>
        <w:t>об</w:t>
      </w:r>
      <w:r w:rsidR="00A7475D" w:rsidRPr="002348EB">
        <w:rPr>
          <w:sz w:val="28"/>
          <w:szCs w:val="28"/>
        </w:rPr>
        <w:t>уча</w:t>
      </w:r>
      <w:r w:rsidR="00CE63FE" w:rsidRPr="002348EB">
        <w:rPr>
          <w:sz w:val="28"/>
          <w:szCs w:val="28"/>
        </w:rPr>
        <w:t>ю</w:t>
      </w:r>
      <w:r w:rsidR="00A7475D" w:rsidRPr="002348EB">
        <w:rPr>
          <w:sz w:val="28"/>
          <w:szCs w:val="28"/>
        </w:rPr>
        <w:t>щихся перед выходом в школу на предмет его соответствия данному Положению.</w:t>
      </w:r>
    </w:p>
    <w:p w:rsidR="00A7475D" w:rsidRPr="002348EB" w:rsidRDefault="00E236BB" w:rsidP="0091305B">
      <w:pPr>
        <w:pStyle w:val="a5"/>
        <w:spacing w:before="0" w:beforeAutospacing="0" w:after="0" w:afterAutospacing="0"/>
        <w:ind w:left="709" w:right="561"/>
        <w:jc w:val="both"/>
        <w:rPr>
          <w:sz w:val="28"/>
          <w:szCs w:val="28"/>
        </w:rPr>
      </w:pPr>
      <w:r w:rsidRPr="002348EB">
        <w:rPr>
          <w:sz w:val="28"/>
          <w:szCs w:val="28"/>
        </w:rPr>
        <w:t>5</w:t>
      </w:r>
      <w:r w:rsidR="00A7475D" w:rsidRPr="002348EB">
        <w:rPr>
          <w:sz w:val="28"/>
          <w:szCs w:val="28"/>
        </w:rPr>
        <w:t>.2. Обязанности членов школьного самоуправления, классных руководителей, сотрудников ОУ,  администрации школы:</w:t>
      </w:r>
    </w:p>
    <w:p w:rsidR="00A7475D" w:rsidRPr="002348EB" w:rsidRDefault="0055214D" w:rsidP="0091305B">
      <w:pPr>
        <w:pStyle w:val="a5"/>
        <w:spacing w:before="0" w:beforeAutospacing="0" w:after="0" w:afterAutospacing="0"/>
        <w:ind w:left="709" w:right="561"/>
        <w:jc w:val="both"/>
        <w:rPr>
          <w:sz w:val="28"/>
          <w:szCs w:val="28"/>
        </w:rPr>
      </w:pPr>
      <w:r w:rsidRPr="002348EB">
        <w:rPr>
          <w:sz w:val="28"/>
          <w:szCs w:val="28"/>
        </w:rPr>
        <w:t xml:space="preserve">- </w:t>
      </w:r>
      <w:r w:rsidR="00A7475D" w:rsidRPr="002348EB">
        <w:rPr>
          <w:sz w:val="28"/>
          <w:szCs w:val="28"/>
        </w:rPr>
        <w:t xml:space="preserve">контролировать внешний вид </w:t>
      </w:r>
      <w:r w:rsidR="00CE63FE" w:rsidRPr="002348EB">
        <w:rPr>
          <w:sz w:val="28"/>
          <w:szCs w:val="28"/>
        </w:rPr>
        <w:t>об</w:t>
      </w:r>
      <w:r w:rsidR="00A7475D" w:rsidRPr="002348EB">
        <w:rPr>
          <w:sz w:val="28"/>
          <w:szCs w:val="28"/>
        </w:rPr>
        <w:t>уча</w:t>
      </w:r>
      <w:r w:rsidR="00CE63FE" w:rsidRPr="002348EB">
        <w:rPr>
          <w:sz w:val="28"/>
          <w:szCs w:val="28"/>
        </w:rPr>
        <w:t>ю</w:t>
      </w:r>
      <w:r w:rsidR="00A7475D" w:rsidRPr="002348EB">
        <w:rPr>
          <w:sz w:val="28"/>
          <w:szCs w:val="28"/>
        </w:rPr>
        <w:t>щихся;</w:t>
      </w:r>
    </w:p>
    <w:p w:rsidR="00A7475D" w:rsidRPr="002348EB" w:rsidRDefault="0055214D" w:rsidP="0091305B">
      <w:pPr>
        <w:pStyle w:val="a5"/>
        <w:spacing w:before="0" w:beforeAutospacing="0" w:after="0" w:afterAutospacing="0"/>
        <w:ind w:left="709" w:right="561"/>
        <w:jc w:val="both"/>
        <w:rPr>
          <w:sz w:val="28"/>
          <w:szCs w:val="28"/>
        </w:rPr>
      </w:pPr>
      <w:r w:rsidRPr="002348EB">
        <w:rPr>
          <w:sz w:val="28"/>
          <w:szCs w:val="28"/>
        </w:rPr>
        <w:t xml:space="preserve">- </w:t>
      </w:r>
      <w:r w:rsidR="00A7475D" w:rsidRPr="002348EB">
        <w:rPr>
          <w:sz w:val="28"/>
          <w:szCs w:val="28"/>
        </w:rPr>
        <w:t xml:space="preserve">требовать выполнения пунктов данного Положения всеми </w:t>
      </w:r>
      <w:r w:rsidRPr="002348EB">
        <w:rPr>
          <w:sz w:val="28"/>
          <w:szCs w:val="28"/>
        </w:rPr>
        <w:t>обучающимися;</w:t>
      </w:r>
    </w:p>
    <w:p w:rsidR="00E236BB" w:rsidRPr="002348EB" w:rsidRDefault="0091305B" w:rsidP="0091305B">
      <w:pPr>
        <w:pStyle w:val="a5"/>
        <w:spacing w:before="0" w:beforeAutospacing="0" w:after="0" w:afterAutospacing="0"/>
        <w:ind w:left="-426" w:right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5214D" w:rsidRPr="002348EB">
        <w:rPr>
          <w:sz w:val="28"/>
          <w:szCs w:val="28"/>
        </w:rPr>
        <w:t xml:space="preserve">- </w:t>
      </w:r>
      <w:r w:rsidR="00A7475D" w:rsidRPr="002348EB">
        <w:rPr>
          <w:sz w:val="28"/>
          <w:szCs w:val="28"/>
        </w:rPr>
        <w:t xml:space="preserve">проводить рейды по </w:t>
      </w:r>
      <w:r w:rsidR="00A7475D" w:rsidRPr="002348EB">
        <w:rPr>
          <w:rStyle w:val="grame"/>
          <w:sz w:val="28"/>
          <w:szCs w:val="28"/>
        </w:rPr>
        <w:t>контролю за</w:t>
      </w:r>
      <w:r w:rsidR="00A7475D" w:rsidRPr="002348EB">
        <w:rPr>
          <w:sz w:val="28"/>
          <w:szCs w:val="28"/>
        </w:rPr>
        <w:t xml:space="preserve"> выполнением данного Положения</w:t>
      </w:r>
    </w:p>
    <w:p w:rsidR="00E236BB" w:rsidRPr="002348EB" w:rsidRDefault="0091305B" w:rsidP="0091305B">
      <w:pPr>
        <w:pStyle w:val="a5"/>
        <w:spacing w:before="0" w:beforeAutospacing="0" w:after="0" w:afterAutospacing="0"/>
        <w:ind w:right="561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36BB" w:rsidRPr="002348EB">
        <w:rPr>
          <w:sz w:val="28"/>
          <w:szCs w:val="28"/>
        </w:rPr>
        <w:t>6.</w:t>
      </w:r>
      <w:r w:rsidR="00582FE4" w:rsidRPr="002348EB">
        <w:rPr>
          <w:rStyle w:val="a4"/>
          <w:sz w:val="28"/>
          <w:szCs w:val="28"/>
        </w:rPr>
        <w:t xml:space="preserve"> Меры воздействия</w:t>
      </w:r>
    </w:p>
    <w:p w:rsidR="00614375" w:rsidRPr="0091305B" w:rsidRDefault="00E236BB" w:rsidP="0091305B">
      <w:pPr>
        <w:pStyle w:val="a5"/>
        <w:spacing w:before="0" w:beforeAutospacing="0" w:after="0" w:afterAutospacing="0"/>
        <w:ind w:left="709" w:right="561"/>
        <w:jc w:val="both"/>
        <w:rPr>
          <w:sz w:val="28"/>
          <w:szCs w:val="28"/>
        </w:rPr>
      </w:pPr>
      <w:r w:rsidRPr="002348EB">
        <w:rPr>
          <w:sz w:val="28"/>
          <w:szCs w:val="28"/>
        </w:rPr>
        <w:t>6.1</w:t>
      </w:r>
      <w:r w:rsidR="00A7475D" w:rsidRPr="002348EB">
        <w:rPr>
          <w:sz w:val="28"/>
          <w:szCs w:val="28"/>
        </w:rPr>
        <w:t xml:space="preserve">. </w:t>
      </w:r>
      <w:r w:rsidR="00CE63FE" w:rsidRPr="002348EB">
        <w:rPr>
          <w:sz w:val="28"/>
          <w:szCs w:val="28"/>
        </w:rPr>
        <w:t>Обу</w:t>
      </w:r>
      <w:r w:rsidR="00582FE4" w:rsidRPr="002348EB">
        <w:rPr>
          <w:sz w:val="28"/>
          <w:szCs w:val="28"/>
        </w:rPr>
        <w:t>ча</w:t>
      </w:r>
      <w:r w:rsidR="00CE63FE" w:rsidRPr="002348EB">
        <w:rPr>
          <w:sz w:val="28"/>
          <w:szCs w:val="28"/>
        </w:rPr>
        <w:t>ю</w:t>
      </w:r>
      <w:r w:rsidR="00582FE4" w:rsidRPr="002348EB">
        <w:rPr>
          <w:sz w:val="28"/>
          <w:szCs w:val="28"/>
        </w:rPr>
        <w:t xml:space="preserve">щимся, нарушившим </w:t>
      </w:r>
      <w:proofErr w:type="spellStart"/>
      <w:r w:rsidR="00582FE4" w:rsidRPr="002348EB">
        <w:rPr>
          <w:sz w:val="28"/>
          <w:szCs w:val="28"/>
        </w:rPr>
        <w:t>Дресс</w:t>
      </w:r>
      <w:proofErr w:type="spellEnd"/>
      <w:r w:rsidR="00582FE4" w:rsidRPr="002348EB">
        <w:rPr>
          <w:sz w:val="28"/>
          <w:szCs w:val="28"/>
        </w:rPr>
        <w:t>-код, учитель или дежурный имеет право сделать устное замечание, запись в дневник, при  систематическом нарушении может быть объявлен выговор, а также вызваны родители за нарушение Прав</w:t>
      </w:r>
      <w:r w:rsidR="0091305B">
        <w:rPr>
          <w:sz w:val="28"/>
          <w:szCs w:val="28"/>
        </w:rPr>
        <w:t>ил внутреннего распорядка школы.</w:t>
      </w:r>
    </w:p>
    <w:sectPr w:rsidR="00614375" w:rsidRPr="0091305B" w:rsidSect="00DE5B4F">
      <w:pgSz w:w="11906" w:h="16838"/>
      <w:pgMar w:top="28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12373"/>
    <w:multiLevelType w:val="hybridMultilevel"/>
    <w:tmpl w:val="71F08CB0"/>
    <w:lvl w:ilvl="0" w:tplc="BE6A78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0B336C"/>
    <w:multiLevelType w:val="hybridMultilevel"/>
    <w:tmpl w:val="DD5C9AC0"/>
    <w:lvl w:ilvl="0" w:tplc="BE6A78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8C3C9F"/>
    <w:multiLevelType w:val="multilevel"/>
    <w:tmpl w:val="AAA402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>
    <w:nsid w:val="31011D86"/>
    <w:multiLevelType w:val="multilevel"/>
    <w:tmpl w:val="86088A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15B2D00"/>
    <w:multiLevelType w:val="hybridMultilevel"/>
    <w:tmpl w:val="4A2E32A0"/>
    <w:lvl w:ilvl="0" w:tplc="BE6A789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D6720FC"/>
    <w:multiLevelType w:val="multilevel"/>
    <w:tmpl w:val="31A2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F32F57"/>
    <w:multiLevelType w:val="hybridMultilevel"/>
    <w:tmpl w:val="54DCDCFC"/>
    <w:lvl w:ilvl="0" w:tplc="BE6A78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CF0975"/>
    <w:multiLevelType w:val="multilevel"/>
    <w:tmpl w:val="EAA6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6E097A"/>
    <w:multiLevelType w:val="hybridMultilevel"/>
    <w:tmpl w:val="6F86CB6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F7"/>
    <w:rsid w:val="00015743"/>
    <w:rsid w:val="00041ED1"/>
    <w:rsid w:val="00082D9A"/>
    <w:rsid w:val="00084820"/>
    <w:rsid w:val="000B60F7"/>
    <w:rsid w:val="000F186C"/>
    <w:rsid w:val="00114F5E"/>
    <w:rsid w:val="0014331D"/>
    <w:rsid w:val="001D3D39"/>
    <w:rsid w:val="0021309A"/>
    <w:rsid w:val="00225BE0"/>
    <w:rsid w:val="002348EB"/>
    <w:rsid w:val="0024597E"/>
    <w:rsid w:val="002E533C"/>
    <w:rsid w:val="00445A71"/>
    <w:rsid w:val="00460B07"/>
    <w:rsid w:val="005200C9"/>
    <w:rsid w:val="0055214D"/>
    <w:rsid w:val="00571C91"/>
    <w:rsid w:val="00582FE4"/>
    <w:rsid w:val="00583011"/>
    <w:rsid w:val="00587A64"/>
    <w:rsid w:val="005C5A72"/>
    <w:rsid w:val="0060410A"/>
    <w:rsid w:val="006112C3"/>
    <w:rsid w:val="00614375"/>
    <w:rsid w:val="00645AD2"/>
    <w:rsid w:val="006848E1"/>
    <w:rsid w:val="006B75C5"/>
    <w:rsid w:val="008032D4"/>
    <w:rsid w:val="008D365B"/>
    <w:rsid w:val="0091305B"/>
    <w:rsid w:val="00934BDF"/>
    <w:rsid w:val="009645EB"/>
    <w:rsid w:val="00965266"/>
    <w:rsid w:val="009676BA"/>
    <w:rsid w:val="009C6E7E"/>
    <w:rsid w:val="00A4456D"/>
    <w:rsid w:val="00A7475D"/>
    <w:rsid w:val="00B73561"/>
    <w:rsid w:val="00B73870"/>
    <w:rsid w:val="00BF7D4B"/>
    <w:rsid w:val="00C51784"/>
    <w:rsid w:val="00C564A8"/>
    <w:rsid w:val="00C65830"/>
    <w:rsid w:val="00C66192"/>
    <w:rsid w:val="00CA0666"/>
    <w:rsid w:val="00CA1FF3"/>
    <w:rsid w:val="00CB37EB"/>
    <w:rsid w:val="00CE63FE"/>
    <w:rsid w:val="00D34D64"/>
    <w:rsid w:val="00D848E0"/>
    <w:rsid w:val="00DC363D"/>
    <w:rsid w:val="00DE5B4F"/>
    <w:rsid w:val="00E236BB"/>
    <w:rsid w:val="00E95C56"/>
    <w:rsid w:val="00F3443A"/>
    <w:rsid w:val="00F538CA"/>
    <w:rsid w:val="00FB1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6B0B456-76FE-4152-94B5-187151D3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10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qFormat/>
    <w:locked/>
    <w:rsid w:val="00614375"/>
    <w:pPr>
      <w:spacing w:before="60" w:after="30" w:line="240" w:lineRule="atLeast"/>
      <w:ind w:firstLine="180"/>
      <w:outlineLvl w:val="0"/>
    </w:pPr>
    <w:rPr>
      <w:rFonts w:ascii="Verdana" w:hAnsi="Verdana"/>
      <w:color w:val="21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60F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qFormat/>
    <w:rsid w:val="000B60F7"/>
    <w:rPr>
      <w:rFonts w:cs="Times New Roman"/>
      <w:b/>
      <w:bCs/>
    </w:rPr>
  </w:style>
  <w:style w:type="character" w:customStyle="1" w:styleId="grame">
    <w:name w:val="grame"/>
    <w:basedOn w:val="a0"/>
    <w:rsid w:val="00A7475D"/>
  </w:style>
  <w:style w:type="character" w:customStyle="1" w:styleId="spelle">
    <w:name w:val="spelle"/>
    <w:basedOn w:val="a0"/>
    <w:rsid w:val="00A7475D"/>
  </w:style>
  <w:style w:type="paragraph" w:styleId="a5">
    <w:name w:val="Body Text"/>
    <w:basedOn w:val="a"/>
    <w:link w:val="a6"/>
    <w:rsid w:val="00A747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semiHidden/>
    <w:rsid w:val="00A7475D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614375"/>
    <w:rPr>
      <w:sz w:val="24"/>
      <w:szCs w:val="24"/>
      <w:lang w:val="ru-RU" w:eastAsia="ru-RU" w:bidi="ar-SA"/>
    </w:rPr>
  </w:style>
  <w:style w:type="paragraph" w:customStyle="1" w:styleId="msolistparagraph0">
    <w:name w:val="msolistparagraph"/>
    <w:basedOn w:val="a"/>
    <w:rsid w:val="0021309A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msolistparagraphcxsplast">
    <w:name w:val="msolistparagraphcxsplast"/>
    <w:basedOn w:val="a"/>
    <w:rsid w:val="0021309A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msolistparagraphcxspmiddle">
    <w:name w:val="msolistparagraphcxspmiddle"/>
    <w:basedOn w:val="a"/>
    <w:rsid w:val="0055214D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ConsPlusTitle">
    <w:name w:val="ConsPlusTitle"/>
    <w:rsid w:val="002348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word1">
    <w:name w:val="word1"/>
    <w:rsid w:val="00DE5B4F"/>
    <w:rPr>
      <w:rFonts w:ascii="Georgia" w:hAnsi="Georgia" w:hint="default"/>
      <w:b/>
      <w:bCs/>
      <w:i w:val="0"/>
      <w:iCs w:val="0"/>
      <w:color w:val="000000"/>
      <w:sz w:val="18"/>
      <w:szCs w:val="18"/>
    </w:rPr>
  </w:style>
  <w:style w:type="table" w:styleId="a8">
    <w:name w:val="Table Grid"/>
    <w:basedOn w:val="a1"/>
    <w:uiPriority w:val="39"/>
    <w:locked/>
    <w:rsid w:val="00DE5B4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1101D-5F95-4319-9A84-04A2F986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USH</Company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Организатор_1</dc:creator>
  <cp:keywords/>
  <cp:lastModifiedBy>Арыков А А</cp:lastModifiedBy>
  <cp:revision>2</cp:revision>
  <cp:lastPrinted>2015-10-18T07:28:00Z</cp:lastPrinted>
  <dcterms:created xsi:type="dcterms:W3CDTF">2015-10-18T07:33:00Z</dcterms:created>
  <dcterms:modified xsi:type="dcterms:W3CDTF">2015-10-18T07:33:00Z</dcterms:modified>
</cp:coreProperties>
</file>