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9F" w:rsidRPr="00F97EED" w:rsidRDefault="0019209F" w:rsidP="009E3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E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40A08" w:rsidRPr="00F97EED" w:rsidRDefault="00640A08" w:rsidP="009E3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09F" w:rsidRPr="00F97EED" w:rsidRDefault="0019209F" w:rsidP="009E3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 xml:space="preserve">Строгие рамки урока и насыщенность программы  не всегда и не всем  детям дают возможность реализоваться как личности: проявить себя творчески, показать свою индивидуальность. Но эта возможность есть. Микроклимат группы  продленного дня идеально подходит для этого. Ведь каждый ребенок талантлив по – своему, и именно здесь могут проявиться особенности каждого. </w:t>
      </w:r>
    </w:p>
    <w:p w:rsidR="0019209F" w:rsidRPr="00F97EED" w:rsidRDefault="0019209F" w:rsidP="009E3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В современных условиях работы школы основной целью группы продленного дня является максимальное развитие личности каждого ребенка: воспитание сознательного, здорового члена общества, инициативного, думающего, формирование детского интеллекта, целенаправленное развитие познавательных психических процессов: внимания, воображения, восприятия, памяти, мышления, раскрытие творческого потенциала каждого ребенка.</w:t>
      </w:r>
    </w:p>
    <w:p w:rsidR="0019209F" w:rsidRPr="00F97EED" w:rsidRDefault="0019209F" w:rsidP="009E3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Исходя из вышесказанного, можно выделить следующие задачи:</w:t>
      </w:r>
    </w:p>
    <w:p w:rsidR="0019209F" w:rsidRPr="00F97EED" w:rsidRDefault="0019209F" w:rsidP="00043B2F">
      <w:pPr>
        <w:numPr>
          <w:ilvl w:val="0"/>
          <w:numId w:val="1"/>
        </w:numPr>
        <w:tabs>
          <w:tab w:val="clear" w:pos="1428"/>
          <w:tab w:val="num" w:pos="993"/>
          <w:tab w:val="left" w:pos="2268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Помочь учащимся в усвоении образовательных программ;</w:t>
      </w:r>
    </w:p>
    <w:p w:rsidR="0019209F" w:rsidRPr="00F97EED" w:rsidRDefault="0019209F" w:rsidP="00043B2F">
      <w:pPr>
        <w:numPr>
          <w:ilvl w:val="0"/>
          <w:numId w:val="1"/>
        </w:numPr>
        <w:tabs>
          <w:tab w:val="clear" w:pos="1428"/>
          <w:tab w:val="num" w:pos="993"/>
          <w:tab w:val="left" w:pos="2268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Развивать познавательные процессы и интересы личности;</w:t>
      </w:r>
    </w:p>
    <w:p w:rsidR="0019209F" w:rsidRPr="00F97EED" w:rsidRDefault="0019209F" w:rsidP="00043B2F">
      <w:pPr>
        <w:numPr>
          <w:ilvl w:val="0"/>
          <w:numId w:val="1"/>
        </w:numPr>
        <w:tabs>
          <w:tab w:val="clear" w:pos="1428"/>
          <w:tab w:val="num" w:pos="993"/>
          <w:tab w:val="left" w:pos="2268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Развивать основные нравственные качества личности ребенка;</w:t>
      </w:r>
    </w:p>
    <w:p w:rsidR="0019209F" w:rsidRPr="00F97EED" w:rsidRDefault="0019209F" w:rsidP="00043B2F">
      <w:pPr>
        <w:numPr>
          <w:ilvl w:val="0"/>
          <w:numId w:val="1"/>
        </w:numPr>
        <w:tabs>
          <w:tab w:val="clear" w:pos="1428"/>
          <w:tab w:val="num" w:pos="993"/>
          <w:tab w:val="left" w:pos="2268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Развивать коммуникативные отношения ребенка;</w:t>
      </w:r>
    </w:p>
    <w:p w:rsidR="0019209F" w:rsidRPr="00F97EED" w:rsidRDefault="0019209F" w:rsidP="00043B2F">
      <w:pPr>
        <w:numPr>
          <w:ilvl w:val="0"/>
          <w:numId w:val="1"/>
        </w:numPr>
        <w:tabs>
          <w:tab w:val="clear" w:pos="1428"/>
          <w:tab w:val="num" w:pos="993"/>
          <w:tab w:val="left" w:pos="2268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Развивать мыслительные процессы, творческие способности;</w:t>
      </w:r>
    </w:p>
    <w:p w:rsidR="0019209F" w:rsidRPr="00F97EED" w:rsidRDefault="0019209F" w:rsidP="00043B2F">
      <w:pPr>
        <w:numPr>
          <w:ilvl w:val="0"/>
          <w:numId w:val="1"/>
        </w:numPr>
        <w:tabs>
          <w:tab w:val="clear" w:pos="1428"/>
          <w:tab w:val="num" w:pos="993"/>
          <w:tab w:val="left" w:pos="2268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Укреплять здоровье и развивать навыки личной гигиены;</w:t>
      </w:r>
    </w:p>
    <w:p w:rsidR="0019209F" w:rsidRPr="00F97EED" w:rsidRDefault="0019209F" w:rsidP="00043B2F">
      <w:pPr>
        <w:numPr>
          <w:ilvl w:val="0"/>
          <w:numId w:val="1"/>
        </w:numPr>
        <w:tabs>
          <w:tab w:val="clear" w:pos="1428"/>
          <w:tab w:val="num" w:pos="993"/>
          <w:tab w:val="left" w:pos="2268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Формировать полезные привычки;</w:t>
      </w:r>
    </w:p>
    <w:p w:rsidR="0019209F" w:rsidRPr="00F97EED" w:rsidRDefault="0019209F" w:rsidP="00043B2F">
      <w:pPr>
        <w:numPr>
          <w:ilvl w:val="0"/>
          <w:numId w:val="1"/>
        </w:numPr>
        <w:tabs>
          <w:tab w:val="clear" w:pos="1428"/>
          <w:tab w:val="num" w:pos="993"/>
          <w:tab w:val="left" w:pos="2268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Воспитывать силу, быстроту, ловкость, выносливость, гибкость</w:t>
      </w:r>
    </w:p>
    <w:p w:rsidR="0019209F" w:rsidRPr="00F97EED" w:rsidRDefault="0019209F" w:rsidP="00043B2F">
      <w:pPr>
        <w:numPr>
          <w:ilvl w:val="0"/>
          <w:numId w:val="1"/>
        </w:numPr>
        <w:tabs>
          <w:tab w:val="clear" w:pos="1428"/>
          <w:tab w:val="num" w:pos="993"/>
          <w:tab w:val="left" w:pos="2268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Воспитывать чувство коллективизма;</w:t>
      </w:r>
    </w:p>
    <w:p w:rsidR="0019209F" w:rsidRPr="00F97EED" w:rsidRDefault="0019209F" w:rsidP="009E3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 xml:space="preserve">Программа составлена на </w:t>
      </w:r>
      <w:proofErr w:type="gramStart"/>
      <w:r w:rsidRPr="00F97EED">
        <w:rPr>
          <w:rFonts w:ascii="Times New Roman" w:hAnsi="Times New Roman" w:cs="Times New Roman"/>
          <w:sz w:val="24"/>
          <w:szCs w:val="24"/>
        </w:rPr>
        <w:t>основ</w:t>
      </w:r>
      <w:r w:rsidR="00640A08" w:rsidRPr="00F97EE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40A08" w:rsidRPr="00F97EED">
        <w:rPr>
          <w:rFonts w:ascii="Times New Roman" w:hAnsi="Times New Roman" w:cs="Times New Roman"/>
          <w:sz w:val="24"/>
          <w:szCs w:val="24"/>
        </w:rPr>
        <w:t xml:space="preserve"> проводимой в школе внеурочной  деятельности</w:t>
      </w:r>
      <w:r w:rsidRPr="00F97EED">
        <w:rPr>
          <w:rFonts w:ascii="Times New Roman" w:hAnsi="Times New Roman" w:cs="Times New Roman"/>
          <w:sz w:val="24"/>
          <w:szCs w:val="24"/>
        </w:rPr>
        <w:t>, с учетом возрастных особенностей младших школьников.</w:t>
      </w:r>
    </w:p>
    <w:p w:rsidR="0019209F" w:rsidRPr="00F97EED" w:rsidRDefault="0019209F" w:rsidP="009E3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Концептуальными положениями программы являются:</w:t>
      </w:r>
    </w:p>
    <w:p w:rsidR="0019209F" w:rsidRPr="00F97EED" w:rsidRDefault="0019209F" w:rsidP="00043B2F">
      <w:pPr>
        <w:numPr>
          <w:ilvl w:val="0"/>
          <w:numId w:val="2"/>
        </w:numPr>
        <w:tabs>
          <w:tab w:val="clear" w:pos="144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Личностно – ориентированный подход к каждому учащемуся;</w:t>
      </w:r>
    </w:p>
    <w:p w:rsidR="0019209F" w:rsidRPr="00F97EED" w:rsidRDefault="0019209F" w:rsidP="00043B2F">
      <w:pPr>
        <w:numPr>
          <w:ilvl w:val="0"/>
          <w:numId w:val="2"/>
        </w:numPr>
        <w:tabs>
          <w:tab w:val="clear" w:pos="144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Создания условий для всестороннего развития личности ребенка (эмоционально – ценностного, социально – личностного, познавательного, эстетического);</w:t>
      </w:r>
    </w:p>
    <w:p w:rsidR="0019209F" w:rsidRPr="00F97EED" w:rsidRDefault="0019209F" w:rsidP="00043B2F">
      <w:pPr>
        <w:numPr>
          <w:ilvl w:val="0"/>
          <w:numId w:val="2"/>
        </w:numPr>
        <w:tabs>
          <w:tab w:val="clear" w:pos="144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Осуществление коммуникативного подхода, то есть нацеленность работы на становление (совершенствование) всех видов деятельности: подготовки домашнего задания,  игры, экскурсий, конкурсов, соревнований.</w:t>
      </w:r>
    </w:p>
    <w:p w:rsidR="0019209F" w:rsidRPr="00F97EED" w:rsidRDefault="0019209F" w:rsidP="00043B2F">
      <w:pPr>
        <w:numPr>
          <w:ilvl w:val="0"/>
          <w:numId w:val="2"/>
        </w:numPr>
        <w:tabs>
          <w:tab w:val="clear" w:pos="144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 xml:space="preserve"> Реализация потенциала каждого ребенка, сохранение его индивидуальности</w:t>
      </w:r>
    </w:p>
    <w:p w:rsidR="0019209F" w:rsidRPr="00F97EED" w:rsidRDefault="0019209F" w:rsidP="009E3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В основу разработанной программы положены следующие принципы:</w:t>
      </w:r>
    </w:p>
    <w:p w:rsidR="0019209F" w:rsidRPr="00F97EED" w:rsidRDefault="0019209F" w:rsidP="00043B2F">
      <w:pPr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 xml:space="preserve">Системность.                             </w:t>
      </w:r>
    </w:p>
    <w:p w:rsidR="0019209F" w:rsidRPr="00F97EED" w:rsidRDefault="0019209F" w:rsidP="00043B2F">
      <w:pPr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 xml:space="preserve">Доступность. </w:t>
      </w:r>
    </w:p>
    <w:p w:rsidR="0019209F" w:rsidRPr="00F97EED" w:rsidRDefault="0019209F" w:rsidP="00043B2F">
      <w:pPr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Научность.</w:t>
      </w:r>
    </w:p>
    <w:p w:rsidR="0019209F" w:rsidRPr="00F97EED" w:rsidRDefault="0019209F" w:rsidP="00043B2F">
      <w:pPr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Создание развивающей ситуации</w:t>
      </w:r>
    </w:p>
    <w:p w:rsidR="0019209F" w:rsidRPr="00F97EED" w:rsidRDefault="0019209F" w:rsidP="00043B2F">
      <w:pPr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 xml:space="preserve">Занимательность.             </w:t>
      </w:r>
    </w:p>
    <w:p w:rsidR="0019209F" w:rsidRPr="00F97EED" w:rsidRDefault="0019209F" w:rsidP="00043B2F">
      <w:pPr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Сознательность и активность.</w:t>
      </w:r>
    </w:p>
    <w:p w:rsidR="0019209F" w:rsidRPr="00F97EED" w:rsidRDefault="0019209F" w:rsidP="00043B2F">
      <w:pPr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Наглядность</w:t>
      </w:r>
    </w:p>
    <w:p w:rsidR="0019209F" w:rsidRPr="00F97EED" w:rsidRDefault="0019209F" w:rsidP="00043B2F">
      <w:pPr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Связь теории с практикой</w:t>
      </w:r>
    </w:p>
    <w:p w:rsidR="0019209F" w:rsidRPr="00F97EED" w:rsidRDefault="0019209F" w:rsidP="00043B2F">
      <w:pPr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Преемственность.</w:t>
      </w:r>
    </w:p>
    <w:p w:rsidR="0019209F" w:rsidRPr="00F97EED" w:rsidRDefault="0019209F" w:rsidP="00043B2F">
      <w:pPr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Природосообразность</w:t>
      </w:r>
    </w:p>
    <w:p w:rsidR="0019209F" w:rsidRPr="00F97EED" w:rsidRDefault="0019209F" w:rsidP="009E3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Методологической основой программы являются следующие положения:</w:t>
      </w:r>
    </w:p>
    <w:p w:rsidR="0019209F" w:rsidRPr="00F97EED" w:rsidRDefault="0019209F" w:rsidP="009E3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1.Образовательный уровень – начальный.</w:t>
      </w:r>
    </w:p>
    <w:p w:rsidR="0019209F" w:rsidRPr="00F97EED" w:rsidRDefault="0019209F" w:rsidP="009E3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2. Ориентация содержания – практическая.</w:t>
      </w:r>
    </w:p>
    <w:p w:rsidR="0019209F" w:rsidRPr="00F97EED" w:rsidRDefault="0019209F" w:rsidP="009E3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3.Характер освоения – развивающий.</w:t>
      </w:r>
    </w:p>
    <w:p w:rsidR="0019209F" w:rsidRPr="00F97EED" w:rsidRDefault="00640A08" w:rsidP="009E3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 xml:space="preserve">4. Возраст </w:t>
      </w:r>
      <w:proofErr w:type="gramStart"/>
      <w:r w:rsidRPr="00F97E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7EED">
        <w:rPr>
          <w:rFonts w:ascii="Times New Roman" w:hAnsi="Times New Roman" w:cs="Times New Roman"/>
          <w:sz w:val="24"/>
          <w:szCs w:val="24"/>
        </w:rPr>
        <w:t xml:space="preserve"> –  8</w:t>
      </w:r>
      <w:r w:rsidR="0019209F" w:rsidRPr="00F97EED">
        <w:rPr>
          <w:rFonts w:ascii="Times New Roman" w:hAnsi="Times New Roman" w:cs="Times New Roman"/>
          <w:sz w:val="24"/>
          <w:szCs w:val="24"/>
        </w:rPr>
        <w:t xml:space="preserve"> – 1</w:t>
      </w:r>
      <w:r w:rsidR="00043B2F">
        <w:rPr>
          <w:rFonts w:ascii="Times New Roman" w:hAnsi="Times New Roman" w:cs="Times New Roman"/>
          <w:sz w:val="24"/>
          <w:szCs w:val="24"/>
        </w:rPr>
        <w:t>1</w:t>
      </w:r>
      <w:r w:rsidR="0019209F" w:rsidRPr="00F97EED">
        <w:rPr>
          <w:rFonts w:ascii="Times New Roman" w:hAnsi="Times New Roman" w:cs="Times New Roman"/>
          <w:sz w:val="24"/>
          <w:szCs w:val="24"/>
        </w:rPr>
        <w:t>лет</w:t>
      </w:r>
    </w:p>
    <w:p w:rsidR="0019209F" w:rsidRPr="00F97EED" w:rsidRDefault="0019209F" w:rsidP="009E3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5. Форма организации учебно – воспитательного процесса – урок - игра.</w:t>
      </w:r>
    </w:p>
    <w:p w:rsidR="0019209F" w:rsidRPr="00F97EED" w:rsidRDefault="0019209F" w:rsidP="009E3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 xml:space="preserve">Большое значение в воспитании детей, расширении кругозора об окружающем мире, сообразительности, привитии любви к чтению книг, интереса к учебе имеют игры. Игра является одним из источников речевого и умственного развития детей, способствует закреплению знаний, пробуждает интерес к познанию нового, развивает любознательность. </w:t>
      </w:r>
    </w:p>
    <w:p w:rsidR="0019209F" w:rsidRPr="00F97EED" w:rsidRDefault="0019209F" w:rsidP="009E3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 xml:space="preserve">В ходе самоподготовки проводятся игры на внимание и память, физкультминутки, стихотворные паузы, задачи, игры – путешествия. </w:t>
      </w:r>
    </w:p>
    <w:p w:rsidR="0019209F" w:rsidRPr="00F97EED" w:rsidRDefault="0019209F" w:rsidP="009E3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lastRenderedPageBreak/>
        <w:t>Игра дает возможность переключаться с одного вида деятельности на другой и тем самым снимать усталость. Но самое главное – игра помогает усваивать и закреплять знания по всем предметам.  А самые радостные моменты в жизни продлёнки – игры – конкурсы, игры – соревнования, игры – праздники.</w:t>
      </w:r>
    </w:p>
    <w:p w:rsidR="0019209F" w:rsidRPr="00F97EED" w:rsidRDefault="0019209F" w:rsidP="009E3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В своей деятельности группа продленного дня руководству</w:t>
      </w:r>
      <w:r w:rsidR="00AF48EE" w:rsidRPr="00F97EED">
        <w:rPr>
          <w:rFonts w:ascii="Times New Roman" w:hAnsi="Times New Roman" w:cs="Times New Roman"/>
          <w:sz w:val="24"/>
          <w:szCs w:val="24"/>
        </w:rPr>
        <w:t xml:space="preserve">ется Законом </w:t>
      </w:r>
      <w:r w:rsidRPr="00F97EED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AF48EE" w:rsidRPr="00F97EE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97EED">
        <w:rPr>
          <w:rFonts w:ascii="Times New Roman" w:hAnsi="Times New Roman" w:cs="Times New Roman"/>
          <w:sz w:val="24"/>
          <w:szCs w:val="24"/>
        </w:rPr>
        <w:t>»,  «Гигиеническими требованиями к условиям обучения в общеобразовательных учр</w:t>
      </w:r>
      <w:r w:rsidR="00AF48EE" w:rsidRPr="00F97EED">
        <w:rPr>
          <w:rFonts w:ascii="Times New Roman" w:hAnsi="Times New Roman" w:cs="Times New Roman"/>
          <w:sz w:val="24"/>
          <w:szCs w:val="24"/>
        </w:rPr>
        <w:t xml:space="preserve">еждениях СанПиН </w:t>
      </w:r>
      <w:r w:rsidRPr="00F97EED">
        <w:rPr>
          <w:rFonts w:ascii="Times New Roman" w:hAnsi="Times New Roman" w:cs="Times New Roman"/>
          <w:sz w:val="24"/>
          <w:szCs w:val="24"/>
        </w:rPr>
        <w:t xml:space="preserve">», Положением о группе продлённого дня. </w:t>
      </w:r>
    </w:p>
    <w:p w:rsidR="0019209F" w:rsidRPr="00F97EED" w:rsidRDefault="0019209F" w:rsidP="009E3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19209F" w:rsidRPr="00F97EED" w:rsidRDefault="0019209F" w:rsidP="009E3A39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Повышение качества обучения учащихся;</w:t>
      </w:r>
    </w:p>
    <w:p w:rsidR="0019209F" w:rsidRPr="00F97EED" w:rsidRDefault="0019209F" w:rsidP="009E3A39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Развитие индивидуальности учащихся;</w:t>
      </w:r>
    </w:p>
    <w:p w:rsidR="0019209F" w:rsidRPr="00F97EED" w:rsidRDefault="0019209F" w:rsidP="009E3A39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Развитие интереса к изучаемым предметам</w:t>
      </w:r>
    </w:p>
    <w:p w:rsidR="0019209F" w:rsidRPr="00F97EED" w:rsidRDefault="0019209F" w:rsidP="009E3A39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EED">
        <w:rPr>
          <w:rFonts w:ascii="Times New Roman" w:hAnsi="Times New Roman" w:cs="Times New Roman"/>
          <w:sz w:val="24"/>
          <w:szCs w:val="24"/>
        </w:rPr>
        <w:t>Развитие самостоятельности</w:t>
      </w:r>
    </w:p>
    <w:p w:rsidR="00043B2F" w:rsidRPr="00043B2F" w:rsidRDefault="00043B2F" w:rsidP="00043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 развитие мелкой моторики рук при работе с бумагой, пластилином и с другим подручным материалом, воспитание самостоятельности, воли, чувство коллективизма, общительности и </w:t>
      </w:r>
      <w:proofErr w:type="spellStart"/>
      <w:r w:rsidRPr="00043B2F">
        <w:rPr>
          <w:rFonts w:ascii="Times New Roman" w:eastAsia="Times New Roman" w:hAnsi="Times New Roman" w:cs="Times New Roman"/>
          <w:sz w:val="24"/>
          <w:szCs w:val="24"/>
        </w:rPr>
        <w:t>коммуникативности</w:t>
      </w:r>
      <w:proofErr w:type="spellEnd"/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  при проведении подвижных игр, формирование прямой осанки и стремление к ЗОЖ при занятиях самоподготовкой, лечебной физкультурой и на спортивных соревнованиях.</w:t>
      </w:r>
    </w:p>
    <w:p w:rsidR="00043B2F" w:rsidRPr="00043B2F" w:rsidRDefault="00043B2F" w:rsidP="00043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B2F" w:rsidRPr="00043B2F" w:rsidRDefault="00043B2F" w:rsidP="00043B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b/>
          <w:sz w:val="24"/>
          <w:szCs w:val="24"/>
        </w:rPr>
        <w:t>Задачи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43B2F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43B2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год:</w:t>
      </w:r>
    </w:p>
    <w:p w:rsidR="00043B2F" w:rsidRPr="00043B2F" w:rsidRDefault="00043B2F" w:rsidP="00043B2F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заинтересованность и ответственность к учебному процессу; любовь и интерес к игре. </w:t>
      </w:r>
    </w:p>
    <w:p w:rsidR="00043B2F" w:rsidRPr="00043B2F" w:rsidRDefault="00043B2F" w:rsidP="00043B2F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sz w:val="24"/>
          <w:szCs w:val="24"/>
        </w:rPr>
        <w:t>Организовать такие мероприятия, которые стали бы интересны и полезны школьнику соответствующего возраста, способствовали его интеллектуальному и физическому развитию, обогащали его эмоционально.</w:t>
      </w:r>
    </w:p>
    <w:p w:rsidR="00043B2F" w:rsidRPr="00043B2F" w:rsidRDefault="00043B2F" w:rsidP="00043B2F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sz w:val="24"/>
          <w:szCs w:val="24"/>
        </w:rPr>
        <w:t>Развивать у школьников положительное отношение к игровой деятельности как  средству активного отдыха и физического развития.</w:t>
      </w:r>
    </w:p>
    <w:p w:rsidR="00043B2F" w:rsidRPr="00043B2F" w:rsidRDefault="00043B2F" w:rsidP="00043B2F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sz w:val="24"/>
          <w:szCs w:val="24"/>
        </w:rPr>
        <w:t>Формировать стремление к здоровому образу жизни, используя разнообразие форм игровой деятельности.</w:t>
      </w:r>
    </w:p>
    <w:p w:rsidR="00043B2F" w:rsidRPr="00043B2F" w:rsidRDefault="00043B2F" w:rsidP="00043B2F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sz w:val="24"/>
          <w:szCs w:val="24"/>
        </w:rPr>
        <w:t>Создать необходимые условия для занятий самоподготовкой с целью качественного выполнения домашнего задания.</w:t>
      </w:r>
    </w:p>
    <w:p w:rsidR="00043B2F" w:rsidRPr="00043B2F" w:rsidRDefault="00043B2F" w:rsidP="0004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796"/>
      </w:tblGrid>
      <w:tr w:rsidR="00043B2F" w:rsidRPr="00043B2F" w:rsidTr="00043B2F">
        <w:trPr>
          <w:trHeight w:val="465"/>
        </w:trPr>
        <w:tc>
          <w:tcPr>
            <w:tcW w:w="2376" w:type="dxa"/>
          </w:tcPr>
          <w:p w:rsidR="00043B2F" w:rsidRPr="00043B2F" w:rsidRDefault="00043B2F" w:rsidP="00043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7796" w:type="dxa"/>
          </w:tcPr>
          <w:p w:rsidR="00043B2F" w:rsidRPr="00043B2F" w:rsidRDefault="00043B2F" w:rsidP="00043B2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воспитательной работы</w:t>
            </w:r>
          </w:p>
        </w:tc>
      </w:tr>
      <w:tr w:rsidR="00043B2F" w:rsidRPr="00043B2F" w:rsidTr="00043B2F">
        <w:tblPrEx>
          <w:tblLook w:val="01E0" w:firstRow="1" w:lastRow="1" w:firstColumn="1" w:lastColumn="1" w:noHBand="0" w:noVBand="0"/>
        </w:tblPrEx>
        <w:tc>
          <w:tcPr>
            <w:tcW w:w="2376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 - правовое</w:t>
            </w:r>
          </w:p>
        </w:tc>
        <w:tc>
          <w:tcPr>
            <w:tcW w:w="7796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гуманных чувства у детей (на поступках окружающих людей, героев художественной литературы). Формировать представления о добре, честности, справедливости, дружбе. Воспитывать отрицательное отношение к лживости, жестокости, лености. Воспитывать любовь к природе, заботиться о растениях и животных. Закреплять правила поведения в природе и обществе. Знать свои права и обязанности, следовать им.</w:t>
            </w:r>
          </w:p>
        </w:tc>
      </w:tr>
      <w:tr w:rsidR="00043B2F" w:rsidRPr="00043B2F" w:rsidTr="00043B2F">
        <w:tblPrEx>
          <w:tblLook w:val="01E0" w:firstRow="1" w:lastRow="1" w:firstColumn="1" w:lastColumn="1" w:noHBand="0" w:noVBand="0"/>
        </w:tblPrEx>
        <w:tc>
          <w:tcPr>
            <w:tcW w:w="2376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7796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потребность в ежедневной активной двигательной деятельности, развивать быстроту, ловкость, ориентировку в пространстве. Поддерживать интерес к событиям спортивной жизни страны. Самостоятельно организовывать знакомые подвижные игры, справедливо оценивать в игре свои результаты товарищей.</w:t>
            </w:r>
          </w:p>
        </w:tc>
      </w:tr>
      <w:tr w:rsidR="00043B2F" w:rsidRPr="00043B2F" w:rsidTr="00043B2F">
        <w:tblPrEx>
          <w:tblLook w:val="01E0" w:firstRow="1" w:lastRow="1" w:firstColumn="1" w:lastColumn="1" w:noHBand="0" w:noVBand="0"/>
        </w:tblPrEx>
        <w:tc>
          <w:tcPr>
            <w:tcW w:w="2376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7796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эстетическое отношение к предметам и явлениям окружающего мира, любовь к </w:t>
            </w:r>
            <w:proofErr w:type="gramStart"/>
            <w:r w:rsidRPr="00043B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04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Развивать художественное восприятие произведений изобразительного искусства, произведений живописи, декоративно – прикладного искусства. Воспитывать интерес к музыке, расширять музыкальные впечатления. </w:t>
            </w:r>
          </w:p>
        </w:tc>
      </w:tr>
      <w:tr w:rsidR="00043B2F" w:rsidRPr="00043B2F" w:rsidTr="00043B2F">
        <w:tblPrEx>
          <w:tblLook w:val="01E0" w:firstRow="1" w:lastRow="1" w:firstColumn="1" w:lastColumn="1" w:noHBand="0" w:noVBand="0"/>
        </w:tblPrEx>
        <w:tc>
          <w:tcPr>
            <w:tcW w:w="2376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7796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трудолюбие в процессе трудовой деятельности, желание все сделать своими руками, выполнять работу аккуратно, воспитывать чувство коллективизма, взаимопомощи. Формировать навыки самообслуживания, привычку к чистоте и порядку.</w:t>
            </w:r>
          </w:p>
        </w:tc>
      </w:tr>
      <w:tr w:rsidR="00043B2F" w:rsidRPr="00043B2F" w:rsidTr="00043B2F">
        <w:tblPrEx>
          <w:tblLook w:val="01E0" w:firstRow="1" w:lastRow="1" w:firstColumn="1" w:lastColumn="1" w:noHBand="0" w:noVBand="0"/>
        </w:tblPrEx>
        <w:tc>
          <w:tcPr>
            <w:tcW w:w="2376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Занимательно - развлекательное</w:t>
            </w:r>
          </w:p>
        </w:tc>
        <w:tc>
          <w:tcPr>
            <w:tcW w:w="7796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благоприятные условия для развития интересов и способностей каждого ученика.</w:t>
            </w:r>
          </w:p>
        </w:tc>
      </w:tr>
    </w:tbl>
    <w:p w:rsidR="00043B2F" w:rsidRPr="00043B2F" w:rsidRDefault="00043B2F" w:rsidP="0004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Режим работы группы продлённого дня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3705"/>
      </w:tblGrid>
      <w:tr w:rsidR="00043B2F" w:rsidRPr="00043B2F" w:rsidTr="00852A37">
        <w:tc>
          <w:tcPr>
            <w:tcW w:w="3855" w:type="dxa"/>
          </w:tcPr>
          <w:p w:rsidR="00043B2F" w:rsidRPr="00043B2F" w:rsidRDefault="00043B2F" w:rsidP="0004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705" w:type="dxa"/>
          </w:tcPr>
          <w:p w:rsidR="00043B2F" w:rsidRPr="00043B2F" w:rsidRDefault="00043B2F" w:rsidP="0004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2F" w:rsidRPr="00043B2F" w:rsidTr="00852A37">
        <w:trPr>
          <w:trHeight w:val="202"/>
        </w:trPr>
        <w:tc>
          <w:tcPr>
            <w:tcW w:w="3855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в группу</w:t>
            </w:r>
          </w:p>
        </w:tc>
        <w:tc>
          <w:tcPr>
            <w:tcW w:w="3705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12.50-13.00</w:t>
            </w:r>
          </w:p>
        </w:tc>
      </w:tr>
      <w:tr w:rsidR="00043B2F" w:rsidRPr="00043B2F" w:rsidTr="00852A37">
        <w:tc>
          <w:tcPr>
            <w:tcW w:w="3855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705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043B2F" w:rsidRPr="00043B2F" w:rsidTr="00852A37">
        <w:tc>
          <w:tcPr>
            <w:tcW w:w="3855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подвижные игры</w:t>
            </w:r>
          </w:p>
        </w:tc>
        <w:tc>
          <w:tcPr>
            <w:tcW w:w="3705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sz w:val="24"/>
                <w:szCs w:val="24"/>
              </w:rPr>
              <w:t>13.30-13.50</w:t>
            </w:r>
          </w:p>
        </w:tc>
      </w:tr>
      <w:tr w:rsidR="00043B2F" w:rsidRPr="00043B2F" w:rsidTr="00852A37">
        <w:tc>
          <w:tcPr>
            <w:tcW w:w="3855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Самоподготовка.</w:t>
            </w:r>
          </w:p>
        </w:tc>
        <w:tc>
          <w:tcPr>
            <w:tcW w:w="3705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</w:tr>
      <w:tr w:rsidR="00043B2F" w:rsidRPr="00043B2F" w:rsidTr="00852A37">
        <w:tc>
          <w:tcPr>
            <w:tcW w:w="3855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Завершение работы ГПД.</w:t>
            </w:r>
          </w:p>
        </w:tc>
        <w:tc>
          <w:tcPr>
            <w:tcW w:w="3705" w:type="dxa"/>
          </w:tcPr>
          <w:p w:rsidR="00043B2F" w:rsidRPr="00043B2F" w:rsidRDefault="00043B2F" w:rsidP="0004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14.20 </w:t>
            </w:r>
          </w:p>
        </w:tc>
      </w:tr>
    </w:tbl>
    <w:p w:rsidR="00043B2F" w:rsidRPr="00043B2F" w:rsidRDefault="00043B2F" w:rsidP="0004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B2F" w:rsidRPr="00043B2F" w:rsidRDefault="00043B2F" w:rsidP="0004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Планируемые результаты работы ГПД </w:t>
      </w:r>
    </w:p>
    <w:p w:rsidR="00043B2F" w:rsidRPr="00043B2F" w:rsidRDefault="00043B2F" w:rsidP="0004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            Планируя свою работу в ГПД, стараюсь, чтобы процесс познания окружающего мира с его неизбежными трудностями, успехами и неудачами стал радостным для ребят. Ни с чем несравнимую радость доставит детям общение с товарищами, приобретение новых друзей, дружная коллективная работа, игры, совместные переживания, творческая деятельность. У детей появится доброжелательное отношение к сверстникам, стремление приносить посильную помощь окружающим, сформируется чувство ответственности за свои поступки, ответственное отношение к своим словам и обещаниям, а также желание делать своими руками разнообразные поделки. Это и будет результатом воспитательной работы.    </w:t>
      </w:r>
    </w:p>
    <w:p w:rsidR="00043B2F" w:rsidRPr="00043B2F" w:rsidRDefault="00043B2F" w:rsidP="0004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        Планирование работы ГПД рассчитано на учащихся начальной школы (1 – 4  классы) и составляет 34 учебных недели. Планирование  краткосрочное, рассчитано на 1 год. Актуальность работы в том, что она создаст благоприятные условия для личностного развития учащихся, способствует формированию положительной мотивации личности к творчеству, развитию. </w:t>
      </w:r>
      <w:proofErr w:type="gramStart"/>
      <w:r w:rsidRPr="00043B2F">
        <w:rPr>
          <w:rFonts w:ascii="Times New Roman" w:eastAsia="Times New Roman" w:hAnsi="Times New Roman" w:cs="Times New Roman"/>
          <w:sz w:val="24"/>
          <w:szCs w:val="24"/>
        </w:rPr>
        <w:t>Основные формы работы: практические занятия,  ролевые игры, конкурсы, праздники, беседы, викторины, чтение художественной литературы, экскурсии.</w:t>
      </w:r>
      <w:proofErr w:type="gramEnd"/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работы разработано с учетом запросов детей, потребностей семьи и общества в разносторонне развитой личности, острой необходимости социальной защиты детей.</w:t>
      </w:r>
    </w:p>
    <w:p w:rsidR="00043B2F" w:rsidRPr="00043B2F" w:rsidRDefault="00043B2F" w:rsidP="0004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     Работая с детьми по созданию сплочённого дружного коллектива, дети научатся строить свои отношения с окружающими на основе доброжелательности, уважения, умения сопереживать с другим человеком, взаимопомощи.  В результате этого, у детей должно проявиться сознательное отношение к учёбе, стремление к знаниям, организованность, собранность, дисциплинированность, самостоятельность, </w:t>
      </w:r>
    </w:p>
    <w:p w:rsidR="00043B2F" w:rsidRPr="00043B2F" w:rsidRDefault="00043B2F" w:rsidP="0004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      К концу учебного года коллектив учащихся группы продленного дня должен стать </w:t>
      </w:r>
      <w:proofErr w:type="spellStart"/>
      <w:r w:rsidRPr="00043B2F">
        <w:rPr>
          <w:rFonts w:ascii="Times New Roman" w:eastAsia="Times New Roman" w:hAnsi="Times New Roman" w:cs="Times New Roman"/>
          <w:sz w:val="24"/>
          <w:szCs w:val="24"/>
        </w:rPr>
        <w:t>сплоченнее</w:t>
      </w:r>
      <w:proofErr w:type="spellEnd"/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, дружнее, активнее. Дети получат навыки общения между учащимися в разновозрастном коллективе, уважительное отношение друг к другу, навыки самоконтроля и самооценки учащихся при выполнении домашнего задания, при проведении занятий или мероприятий, навыки творческого мышления, умение делать поделки своими руками из подручного материала. </w:t>
      </w: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ED" w:rsidRDefault="0095466A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занятий в группе продленного дня  </w:t>
      </w:r>
    </w:p>
    <w:p w:rsidR="0095466A" w:rsidRPr="00F97EED" w:rsidRDefault="0095466A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ED">
        <w:rPr>
          <w:rFonts w:ascii="Times New Roman" w:hAnsi="Times New Roman" w:cs="Times New Roman"/>
          <w:b/>
          <w:sz w:val="24"/>
          <w:szCs w:val="24"/>
        </w:rPr>
        <w:t>на 201</w:t>
      </w:r>
      <w:r w:rsidR="00F97EED">
        <w:rPr>
          <w:rFonts w:ascii="Times New Roman" w:hAnsi="Times New Roman" w:cs="Times New Roman"/>
          <w:b/>
          <w:sz w:val="24"/>
          <w:szCs w:val="24"/>
        </w:rPr>
        <w:t>5</w:t>
      </w:r>
      <w:r w:rsidRPr="00F97EED">
        <w:rPr>
          <w:rFonts w:ascii="Times New Roman" w:hAnsi="Times New Roman" w:cs="Times New Roman"/>
          <w:b/>
          <w:sz w:val="24"/>
          <w:szCs w:val="24"/>
        </w:rPr>
        <w:t>-201</w:t>
      </w:r>
      <w:r w:rsidR="00F97EED">
        <w:rPr>
          <w:rFonts w:ascii="Times New Roman" w:hAnsi="Times New Roman" w:cs="Times New Roman"/>
          <w:b/>
          <w:sz w:val="24"/>
          <w:szCs w:val="24"/>
        </w:rPr>
        <w:t>6</w:t>
      </w:r>
      <w:r w:rsidRPr="00F97EED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F97EED">
        <w:rPr>
          <w:rFonts w:ascii="Times New Roman" w:hAnsi="Times New Roman" w:cs="Times New Roman"/>
          <w:b/>
          <w:sz w:val="24"/>
          <w:szCs w:val="24"/>
        </w:rPr>
        <w:t xml:space="preserve">ебный </w:t>
      </w:r>
      <w:r w:rsidRPr="00F97EE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67BCB" w:rsidRPr="00F97EED" w:rsidRDefault="00267BCB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6"/>
        <w:gridCol w:w="5669"/>
        <w:gridCol w:w="1133"/>
        <w:gridCol w:w="993"/>
        <w:gridCol w:w="1560"/>
      </w:tblGrid>
      <w:tr w:rsidR="00043B2F" w:rsidRPr="00F97EED" w:rsidTr="00043B2F">
        <w:trPr>
          <w:trHeight w:val="216"/>
        </w:trPr>
        <w:tc>
          <w:tcPr>
            <w:tcW w:w="426" w:type="dxa"/>
            <w:vMerge w:val="restart"/>
          </w:tcPr>
          <w:p w:rsidR="00043B2F" w:rsidRPr="00F97EED" w:rsidRDefault="00043B2F" w:rsidP="009E3A39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F97EED">
              <w:rPr>
                <w:b/>
                <w:sz w:val="24"/>
                <w:szCs w:val="24"/>
              </w:rPr>
              <w:t>№</w:t>
            </w:r>
          </w:p>
          <w:p w:rsidR="00043B2F" w:rsidRPr="00F97EED" w:rsidRDefault="00043B2F" w:rsidP="009E3A39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043B2F" w:rsidRPr="00F97EED" w:rsidRDefault="00043B2F" w:rsidP="009E3A39">
            <w:pPr>
              <w:jc w:val="center"/>
              <w:rPr>
                <w:b/>
                <w:sz w:val="24"/>
                <w:szCs w:val="24"/>
              </w:rPr>
            </w:pPr>
            <w:r w:rsidRPr="00F97EED">
              <w:rPr>
                <w:b/>
                <w:sz w:val="24"/>
                <w:szCs w:val="24"/>
              </w:rPr>
              <w:t>Тема  занятия</w:t>
            </w:r>
          </w:p>
        </w:tc>
        <w:tc>
          <w:tcPr>
            <w:tcW w:w="2126" w:type="dxa"/>
            <w:gridSpan w:val="2"/>
          </w:tcPr>
          <w:p w:rsidR="00043B2F" w:rsidRPr="00F97EED" w:rsidRDefault="00043B2F" w:rsidP="009E3A39">
            <w:pPr>
              <w:jc w:val="center"/>
              <w:rPr>
                <w:b/>
                <w:sz w:val="24"/>
                <w:szCs w:val="24"/>
              </w:rPr>
            </w:pPr>
            <w:r w:rsidRPr="00F97EE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 w:val="restart"/>
          </w:tcPr>
          <w:p w:rsidR="00043B2F" w:rsidRPr="00F97EED" w:rsidRDefault="00043B2F" w:rsidP="009E3A3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F97EED">
              <w:rPr>
                <w:b/>
                <w:sz w:val="24"/>
                <w:szCs w:val="24"/>
              </w:rPr>
              <w:t>Примечание</w:t>
            </w:r>
          </w:p>
        </w:tc>
      </w:tr>
      <w:tr w:rsidR="00043B2F" w:rsidRPr="00F97EED" w:rsidTr="00043B2F">
        <w:trPr>
          <w:trHeight w:val="208"/>
        </w:trPr>
        <w:tc>
          <w:tcPr>
            <w:tcW w:w="426" w:type="dxa"/>
            <w:vMerge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  <w:r w:rsidRPr="00F97EE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7EED"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1560" w:type="dxa"/>
            <w:vMerge/>
          </w:tcPr>
          <w:p w:rsidR="00043B2F" w:rsidRPr="00F97EED" w:rsidRDefault="00043B2F" w:rsidP="009E3A3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208"/>
        </w:trPr>
        <w:tc>
          <w:tcPr>
            <w:tcW w:w="426" w:type="dxa"/>
          </w:tcPr>
          <w:p w:rsidR="00043B2F" w:rsidRPr="00F97EED" w:rsidRDefault="00043B2F" w:rsidP="009E3A39">
            <w:pPr>
              <w:shd w:val="clear" w:color="auto" w:fill="FFFFFF"/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Беседа о правилах поведения в ГПД</w:t>
            </w:r>
          </w:p>
        </w:tc>
        <w:tc>
          <w:tcPr>
            <w:tcW w:w="1133" w:type="dxa"/>
          </w:tcPr>
          <w:p w:rsidR="00043B2F" w:rsidRPr="00043B2F" w:rsidRDefault="00043B2F" w:rsidP="00043B2F">
            <w:pPr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02.09</w:t>
            </w:r>
            <w:r>
              <w:rPr>
                <w:sz w:val="24"/>
                <w:szCs w:val="24"/>
                <w:lang w:val="en-US"/>
              </w:rPr>
              <w:t>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139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Веселые эстафеты с мячом</w:t>
            </w:r>
          </w:p>
        </w:tc>
        <w:tc>
          <w:tcPr>
            <w:tcW w:w="1133" w:type="dxa"/>
          </w:tcPr>
          <w:p w:rsidR="00043B2F" w:rsidRPr="00043B2F" w:rsidRDefault="00043B2F" w:rsidP="00043B2F">
            <w:pPr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03.09</w:t>
            </w:r>
            <w:r>
              <w:rPr>
                <w:sz w:val="24"/>
                <w:szCs w:val="24"/>
                <w:lang w:val="en-US"/>
              </w:rPr>
              <w:t>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Конкурс рисунков «моя школа»</w:t>
            </w:r>
          </w:p>
        </w:tc>
        <w:tc>
          <w:tcPr>
            <w:tcW w:w="1133" w:type="dxa"/>
          </w:tcPr>
          <w:p w:rsidR="00043B2F" w:rsidRPr="00043B2F" w:rsidRDefault="00043B2F" w:rsidP="00043B2F">
            <w:pPr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04.09</w:t>
            </w:r>
            <w:r>
              <w:rPr>
                <w:sz w:val="24"/>
                <w:szCs w:val="24"/>
                <w:lang w:val="en-US"/>
              </w:rPr>
              <w:t>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12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1133" w:type="dxa"/>
          </w:tcPr>
          <w:p w:rsidR="00043B2F" w:rsidRPr="00F97EE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 w:rsidRPr="00F97EED">
              <w:rPr>
                <w:sz w:val="24"/>
                <w:szCs w:val="24"/>
                <w:lang w:val="en-US"/>
              </w:rPr>
              <w:t>07.09</w:t>
            </w:r>
            <w:r>
              <w:rPr>
                <w:sz w:val="24"/>
                <w:szCs w:val="24"/>
                <w:lang w:val="en-US"/>
              </w:rPr>
              <w:t>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124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5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sz w:val="24"/>
                <w:szCs w:val="24"/>
              </w:rPr>
            </w:pPr>
            <w:proofErr w:type="spellStart"/>
            <w:r w:rsidRPr="00F97EED">
              <w:rPr>
                <w:sz w:val="24"/>
                <w:szCs w:val="24"/>
              </w:rPr>
              <w:t>ПДД</w:t>
            </w:r>
            <w:proofErr w:type="gramStart"/>
            <w:r w:rsidRPr="00F97EED">
              <w:rPr>
                <w:sz w:val="24"/>
                <w:szCs w:val="24"/>
              </w:rPr>
              <w:t>.М</w:t>
            </w:r>
            <w:proofErr w:type="gramEnd"/>
            <w:r w:rsidRPr="00F97EED">
              <w:rPr>
                <w:sz w:val="24"/>
                <w:szCs w:val="24"/>
              </w:rPr>
              <w:t>ой</w:t>
            </w:r>
            <w:proofErr w:type="spellEnd"/>
            <w:r w:rsidRPr="00F97EED">
              <w:rPr>
                <w:sz w:val="24"/>
                <w:szCs w:val="24"/>
              </w:rPr>
              <w:t xml:space="preserve"> путь в школу и домой.</w:t>
            </w:r>
          </w:p>
        </w:tc>
        <w:tc>
          <w:tcPr>
            <w:tcW w:w="1133" w:type="dxa"/>
          </w:tcPr>
          <w:p w:rsidR="00043B2F" w:rsidRPr="00043B2F" w:rsidRDefault="00043B2F" w:rsidP="00043B2F">
            <w:pPr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08.09</w:t>
            </w:r>
            <w:r>
              <w:rPr>
                <w:sz w:val="24"/>
                <w:szCs w:val="24"/>
                <w:lang w:val="en-US"/>
              </w:rPr>
              <w:t>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114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6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Беседа» Культура внешнего вида»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09.09.15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118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7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Викторина «Хочу все знать»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10.09.15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8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Конкурс рисунков на асфальте «Волшебный мелок»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11.09.15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9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«Вместе  весело играть!» Подвижные игры.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10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Уроки Светофора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15.09.15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11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Режим дня школьника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12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Прогулка-Экскурсия «Осенний лес»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17.09.15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13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Конкурс рисунков «Золотая осень»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14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Разучивание новых игр «Замки круг», «Красные и синие».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15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97EED">
              <w:rPr>
                <w:sz w:val="24"/>
                <w:szCs w:val="24"/>
              </w:rPr>
              <w:t>Чрезвычайная</w:t>
            </w:r>
            <w:proofErr w:type="gramEnd"/>
            <w:r w:rsidRPr="00F97EED">
              <w:rPr>
                <w:sz w:val="24"/>
                <w:szCs w:val="24"/>
              </w:rPr>
              <w:t xml:space="preserve"> ситуация-что это такое.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22.09.15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16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Мой труд каждый день дома.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23.09.15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17</w:t>
            </w:r>
          </w:p>
        </w:tc>
        <w:tc>
          <w:tcPr>
            <w:tcW w:w="5669" w:type="dxa"/>
          </w:tcPr>
          <w:p w:rsidR="00043B2F" w:rsidRPr="009E3A39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Игра-путешествие по станциям «Овощная, Фруктовая,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Лесная»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24.09.15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18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Лепка из пластилина, (глины).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25.09.15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19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Новинки на книжных полках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(экскурсия в библиотеку)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20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Если ты дома один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29.09.15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21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Беседа «Добрые дела живут века».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22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Дары осени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23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Конкурс поделок из природного материала «Осенние фантазии»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24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Шашечный турнир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25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Беседа «С заботой о здоровье».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26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Викторина «В школе вежливых наук».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27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Народные приметы об осени.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28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Рисование на тему «Осенний лист».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29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Подвижные игры Разучивание игры «Хвост дракона».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30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ПДД</w:t>
            </w:r>
            <w:proofErr w:type="gramStart"/>
            <w:r w:rsidRPr="00F97EED">
              <w:rPr>
                <w:sz w:val="24"/>
                <w:szCs w:val="24"/>
              </w:rPr>
              <w:t xml:space="preserve"> .</w:t>
            </w:r>
            <w:proofErr w:type="gramEnd"/>
            <w:r w:rsidRPr="00F97EED">
              <w:rPr>
                <w:sz w:val="24"/>
                <w:szCs w:val="24"/>
              </w:rPr>
              <w:t>»Мы пассажиры!»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31</w:t>
            </w:r>
          </w:p>
        </w:tc>
        <w:tc>
          <w:tcPr>
            <w:tcW w:w="5669" w:type="dxa"/>
          </w:tcPr>
          <w:p w:rsidR="00043B2F" w:rsidRPr="009E3A39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«Поговорим о вежливости»</w:t>
            </w:r>
            <w:proofErr w:type="gramStart"/>
            <w:r w:rsidRPr="00F97EED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(</w:t>
            </w:r>
            <w:proofErr w:type="gramStart"/>
            <w:r w:rsidRPr="00F97EED">
              <w:rPr>
                <w:sz w:val="24"/>
                <w:szCs w:val="24"/>
              </w:rPr>
              <w:t>б</w:t>
            </w:r>
            <w:proofErr w:type="gramEnd"/>
            <w:r w:rsidRPr="00F97EED">
              <w:rPr>
                <w:sz w:val="24"/>
                <w:szCs w:val="24"/>
              </w:rPr>
              <w:t>еседа-диалог).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32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Конкурс загадок об осени.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33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Рисование на тему «Осень  в  лесу».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34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Веселые старты.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35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журнал «Пожарный </w:t>
            </w:r>
            <w:r w:rsidRPr="00F97EED">
              <w:rPr>
                <w:sz w:val="24"/>
                <w:szCs w:val="24"/>
              </w:rPr>
              <w:t>калейдоскоп».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36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37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Экскурсия по селу.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38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Оригами из бумаги.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39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«Мой веселый звонкий мяч» (игры с мячом)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40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Что нас окружает дом</w:t>
            </w:r>
            <w:proofErr w:type="gramStart"/>
            <w:r w:rsidRPr="00F97EED">
              <w:rPr>
                <w:sz w:val="24"/>
                <w:szCs w:val="24"/>
              </w:rPr>
              <w:t>а(</w:t>
            </w:r>
            <w:proofErr w:type="gramEnd"/>
            <w:r w:rsidRPr="00F97EED">
              <w:rPr>
                <w:sz w:val="24"/>
                <w:szCs w:val="24"/>
              </w:rPr>
              <w:t>беседа о правилах обращения с бытовой техникой)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41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Игра «Светофор».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42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Конкурс загадок о животных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43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Лепка из пластилина.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30.10.15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44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Подвижные игры Разучивание новой игры «Невод».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09.11.15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 xml:space="preserve">Беседа «Если хочешь быть </w:t>
            </w:r>
            <w:proofErr w:type="gramStart"/>
            <w:r w:rsidRPr="00F97EED">
              <w:rPr>
                <w:sz w:val="24"/>
                <w:szCs w:val="24"/>
              </w:rPr>
              <w:t>здоров-закаляйся</w:t>
            </w:r>
            <w:proofErr w:type="gramEnd"/>
            <w:r w:rsidRPr="00F97EED">
              <w:rPr>
                <w:sz w:val="24"/>
                <w:szCs w:val="24"/>
              </w:rPr>
              <w:t>».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46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Игра «Гори, гори ясно!».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11.11.15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47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 xml:space="preserve">«В гостях у ребят </w:t>
            </w:r>
            <w:proofErr w:type="gramStart"/>
            <w:r w:rsidRPr="00F97EED">
              <w:rPr>
                <w:sz w:val="24"/>
                <w:szCs w:val="24"/>
              </w:rPr>
              <w:t>–</w:t>
            </w:r>
            <w:proofErr w:type="spellStart"/>
            <w:r w:rsidRPr="00F97EED">
              <w:rPr>
                <w:sz w:val="24"/>
                <w:szCs w:val="24"/>
              </w:rPr>
              <w:t>М</w:t>
            </w:r>
            <w:proofErr w:type="gramEnd"/>
            <w:r w:rsidRPr="00F97EED">
              <w:rPr>
                <w:sz w:val="24"/>
                <w:szCs w:val="24"/>
              </w:rPr>
              <w:t>ойдодыр</w:t>
            </w:r>
            <w:proofErr w:type="spellEnd"/>
            <w:r w:rsidRPr="00F97EED">
              <w:rPr>
                <w:sz w:val="24"/>
                <w:szCs w:val="24"/>
              </w:rPr>
              <w:t>» (игра-беседа)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12.11.15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48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Устный журнал» Мир вокруг нас»</w:t>
            </w:r>
          </w:p>
        </w:tc>
        <w:tc>
          <w:tcPr>
            <w:tcW w:w="1133" w:type="dxa"/>
          </w:tcPr>
          <w:p w:rsidR="00043B2F" w:rsidRPr="00C962BC" w:rsidRDefault="00043B2F" w:rsidP="00C962BC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13.11.15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49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Аппликация из бумаги «Ежики».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16.11.15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50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Игра «Два мороза»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17.11.15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51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Микробы и вирусы.</w:t>
            </w:r>
          </w:p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Беседа.</w:t>
            </w:r>
          </w:p>
        </w:tc>
        <w:tc>
          <w:tcPr>
            <w:tcW w:w="1133" w:type="dxa"/>
          </w:tcPr>
          <w:p w:rsidR="00043B2F" w:rsidRPr="00C962BC" w:rsidRDefault="00043B2F" w:rsidP="00C962BC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18.11.15.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52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Волшебный сундучо</w:t>
            </w:r>
            <w:proofErr w:type="gramStart"/>
            <w:r w:rsidRPr="00F97EED">
              <w:rPr>
                <w:sz w:val="24"/>
                <w:szCs w:val="24"/>
              </w:rPr>
              <w:t>к(</w:t>
            </w:r>
            <w:proofErr w:type="gramEnd"/>
            <w:r w:rsidRPr="00F97EED">
              <w:rPr>
                <w:sz w:val="24"/>
                <w:szCs w:val="24"/>
              </w:rPr>
              <w:t>правила этикета).</w:t>
            </w:r>
          </w:p>
        </w:tc>
        <w:tc>
          <w:tcPr>
            <w:tcW w:w="1133" w:type="dxa"/>
          </w:tcPr>
          <w:p w:rsidR="00043B2F" w:rsidRPr="00F97EED" w:rsidRDefault="00043B2F" w:rsidP="009E3A39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19.11.15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53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54</w:t>
            </w:r>
          </w:p>
        </w:tc>
        <w:tc>
          <w:tcPr>
            <w:tcW w:w="5669" w:type="dxa"/>
          </w:tcPr>
          <w:p w:rsidR="00043B2F" w:rsidRPr="009E3A39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с пластилином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«Цветик-</w:t>
            </w:r>
            <w:proofErr w:type="spellStart"/>
            <w:r w:rsidRPr="00F97EED">
              <w:rPr>
                <w:sz w:val="24"/>
                <w:szCs w:val="24"/>
              </w:rPr>
              <w:t>семицветик</w:t>
            </w:r>
            <w:proofErr w:type="spellEnd"/>
            <w:r w:rsidRPr="00F97EED">
              <w:rPr>
                <w:sz w:val="24"/>
                <w:szCs w:val="24"/>
              </w:rPr>
              <w:t>».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23.11.15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55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Разучивание игры «Колдун»</w:t>
            </w:r>
          </w:p>
        </w:tc>
        <w:tc>
          <w:tcPr>
            <w:tcW w:w="1133" w:type="dxa"/>
          </w:tcPr>
          <w:p w:rsidR="00043B2F" w:rsidRPr="00C962BC" w:rsidRDefault="00043B2F" w:rsidP="00C962BC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24.11.15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56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Откуда берется и куда девается мусор».</w:t>
            </w:r>
          </w:p>
        </w:tc>
        <w:tc>
          <w:tcPr>
            <w:tcW w:w="1133" w:type="dxa"/>
          </w:tcPr>
          <w:p w:rsidR="00043B2F" w:rsidRPr="00F97EED" w:rsidRDefault="00043B2F" w:rsidP="009E3A39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25.11.15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57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Беседа «Умеешь ли ты дружить»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26.11.15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58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Животные наших лесов.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27.11.15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59</w:t>
            </w:r>
          </w:p>
        </w:tc>
        <w:tc>
          <w:tcPr>
            <w:tcW w:w="5669" w:type="dxa"/>
          </w:tcPr>
          <w:p w:rsidR="00043B2F" w:rsidRPr="009E3A39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Конкурс рисунков.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«Любимое животное».</w:t>
            </w:r>
          </w:p>
        </w:tc>
        <w:tc>
          <w:tcPr>
            <w:tcW w:w="1133" w:type="dxa"/>
          </w:tcPr>
          <w:p w:rsidR="00043B2F" w:rsidRPr="00C962BC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60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Беседа «Что такое хорошо и что такое плохо»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61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«Умей держать свое слово».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62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нужен и клад</w:t>
            </w:r>
            <w:r w:rsidRPr="00F97E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коли в семье лад.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63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Здравствуй,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зимушка-зима.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64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Рисуем зиму.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65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Зимние забавы.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66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proofErr w:type="spellStart"/>
            <w:r w:rsidRPr="00F97EED">
              <w:rPr>
                <w:sz w:val="24"/>
                <w:szCs w:val="24"/>
              </w:rPr>
              <w:t>В.Осеева</w:t>
            </w:r>
            <w:proofErr w:type="spellEnd"/>
            <w:r w:rsidRPr="00F97EED">
              <w:rPr>
                <w:sz w:val="24"/>
                <w:szCs w:val="24"/>
              </w:rPr>
              <w:t xml:space="preserve"> «Волшебное слово».</w:t>
            </w:r>
          </w:p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Чтение и беседа по содержанию.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67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Конкурс стихов и загадок о зиме.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68</w:t>
            </w:r>
          </w:p>
        </w:tc>
        <w:tc>
          <w:tcPr>
            <w:tcW w:w="5669" w:type="dxa"/>
          </w:tcPr>
          <w:p w:rsidR="00043B2F" w:rsidRPr="009E3A39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Работа с бумагой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«Снежинка».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69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Разучивание новой игры «Воробьи и вороны».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70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Викторина по правилам дорожного движения.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71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Ты и твои друзья.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72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Зима в картинах русских художников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73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Мастерская Деда Мороза.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74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Мастерская Деда Мороза.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75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 xml:space="preserve">ППБ Петарды и </w:t>
            </w:r>
            <w:proofErr w:type="gramStart"/>
            <w:r w:rsidRPr="00F97EED">
              <w:rPr>
                <w:sz w:val="24"/>
                <w:szCs w:val="24"/>
              </w:rPr>
              <w:t>фейерверки-это</w:t>
            </w:r>
            <w:proofErr w:type="gramEnd"/>
            <w:r w:rsidRPr="00F97EED">
              <w:rPr>
                <w:sz w:val="24"/>
                <w:szCs w:val="24"/>
              </w:rPr>
              <w:t xml:space="preserve"> опасно.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76</w:t>
            </w:r>
          </w:p>
        </w:tc>
        <w:tc>
          <w:tcPr>
            <w:tcW w:w="5669" w:type="dxa"/>
          </w:tcPr>
          <w:p w:rsidR="00043B2F" w:rsidRPr="009E3A39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«Поговорим об вежливости»</w:t>
            </w:r>
            <w:proofErr w:type="gramStart"/>
            <w:r w:rsidRPr="00F97EED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(</w:t>
            </w:r>
            <w:proofErr w:type="gramStart"/>
            <w:r w:rsidRPr="00F97EED">
              <w:rPr>
                <w:sz w:val="24"/>
                <w:szCs w:val="24"/>
              </w:rPr>
              <w:t>б</w:t>
            </w:r>
            <w:proofErr w:type="gramEnd"/>
            <w:r w:rsidRPr="00F97EED">
              <w:rPr>
                <w:sz w:val="24"/>
                <w:szCs w:val="24"/>
              </w:rPr>
              <w:t>еседа-диалог».</w:t>
            </w:r>
          </w:p>
        </w:tc>
        <w:tc>
          <w:tcPr>
            <w:tcW w:w="1133" w:type="dxa"/>
          </w:tcPr>
          <w:p w:rsidR="00043B2F" w:rsidRPr="00D60AAD" w:rsidRDefault="00043B2F" w:rsidP="00D60AAD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77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Откуда к нам пришел Новый год.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78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На пороге Новый год.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79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Игра «Море волнуется раз…».</w:t>
            </w:r>
          </w:p>
        </w:tc>
        <w:tc>
          <w:tcPr>
            <w:tcW w:w="1133" w:type="dxa"/>
          </w:tcPr>
          <w:p w:rsidR="00043B2F" w:rsidRPr="00D60AAD" w:rsidRDefault="00043B2F" w:rsidP="00D60AAD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80</w:t>
            </w:r>
          </w:p>
        </w:tc>
        <w:tc>
          <w:tcPr>
            <w:tcW w:w="5669" w:type="dxa"/>
          </w:tcPr>
          <w:p w:rsidR="00043B2F" w:rsidRPr="009E3A39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ПДД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«Дорога и мы».</w:t>
            </w:r>
          </w:p>
        </w:tc>
        <w:tc>
          <w:tcPr>
            <w:tcW w:w="1133" w:type="dxa"/>
          </w:tcPr>
          <w:p w:rsidR="00043B2F" w:rsidRPr="00F97EED" w:rsidRDefault="00043B2F" w:rsidP="009E3A39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29.12.15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81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Поговорим о  правилах поведения.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82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«В гостях у ребят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97EED">
              <w:rPr>
                <w:sz w:val="24"/>
                <w:szCs w:val="24"/>
              </w:rPr>
              <w:t>Мойдодыр</w:t>
            </w:r>
            <w:proofErr w:type="spellEnd"/>
            <w:r w:rsidRPr="00F97EED">
              <w:rPr>
                <w:sz w:val="24"/>
                <w:szCs w:val="24"/>
              </w:rPr>
              <w:t>» (игра-беседа)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83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Изготовление игры «Домино».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13.01.16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84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Акция «Поможем птицам».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14.01.16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85</w:t>
            </w:r>
          </w:p>
        </w:tc>
        <w:tc>
          <w:tcPr>
            <w:tcW w:w="5669" w:type="dxa"/>
          </w:tcPr>
          <w:p w:rsidR="00043B2F" w:rsidRPr="009E3A39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«Темная улица и опасность».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86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Составление рассказа-сравнения «Как зимуют дикие и домашние животные».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18.01.16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87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Зима в картинах русских художников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19.01.16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88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Работа с бумагой. Оригами.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89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Разучивание новых игр.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90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Советы Айболита «Как правильно дышать на улице».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91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Клуб «</w:t>
            </w:r>
            <w:proofErr w:type="spellStart"/>
            <w:r w:rsidRPr="00F97EED">
              <w:rPr>
                <w:sz w:val="24"/>
                <w:szCs w:val="24"/>
              </w:rPr>
              <w:t>Светофорик</w:t>
            </w:r>
            <w:proofErr w:type="spellEnd"/>
            <w:proofErr w:type="gramStart"/>
            <w:r w:rsidRPr="00F97EED">
              <w:rPr>
                <w:sz w:val="24"/>
                <w:szCs w:val="24"/>
              </w:rPr>
              <w:t>»-</w:t>
            </w:r>
            <w:proofErr w:type="gramEnd"/>
            <w:r w:rsidRPr="00F97EED">
              <w:rPr>
                <w:sz w:val="24"/>
                <w:szCs w:val="24"/>
              </w:rPr>
              <w:t>«О чем ты бы предупредил товарищей!».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92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Клуб «Волшебные ручки»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(изготовление поделок из спичечного коробка).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26.01.16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93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Экологический клуб «Путешествие снежинки».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27.01.16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«Комнатные растения».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28.01.16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95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«Нас пригласили в гости…».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29.01.16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96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«Календарь и погода».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97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«Веселый счет».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98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«Читаем сказки».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99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Аппликация из рваной бумаги.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100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«Я в театре».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101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«Подарки друзьям».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102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Советы Айболита «Чипсы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- это вредно или полезно».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103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Учимся разгадывать кроссворды.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104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Чтение сказки о потерянном времени.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105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«Мы –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фантазеры».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106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«Праздник мальчиков».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107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Игра «Поле чудес».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108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Светофорик</w:t>
            </w:r>
            <w:proofErr w:type="spellEnd"/>
            <w:r>
              <w:rPr>
                <w:sz w:val="24"/>
                <w:szCs w:val="24"/>
              </w:rPr>
              <w:t xml:space="preserve"> «Если нет </w:t>
            </w:r>
            <w:r w:rsidRPr="00F97EED">
              <w:rPr>
                <w:sz w:val="24"/>
                <w:szCs w:val="24"/>
              </w:rPr>
              <w:t>светофора».</w:t>
            </w:r>
          </w:p>
        </w:tc>
        <w:tc>
          <w:tcPr>
            <w:tcW w:w="1133" w:type="dxa"/>
          </w:tcPr>
          <w:p w:rsidR="00043B2F" w:rsidRPr="00D60AAD" w:rsidRDefault="00043B2F" w:rsidP="00D60AAD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109</w:t>
            </w:r>
          </w:p>
        </w:tc>
        <w:tc>
          <w:tcPr>
            <w:tcW w:w="5669" w:type="dxa"/>
          </w:tcPr>
          <w:p w:rsidR="00043B2F" w:rsidRPr="009E3A39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Клуб волшебных рук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(Подарки для пап).</w:t>
            </w:r>
          </w:p>
        </w:tc>
        <w:tc>
          <w:tcPr>
            <w:tcW w:w="1133" w:type="dxa"/>
          </w:tcPr>
          <w:p w:rsidR="00043B2F" w:rsidRPr="00F97EED" w:rsidRDefault="00043B2F" w:rsidP="009E3A39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110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«Осторожно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- гололед!».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111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Пословицы, поговорки, скороговорки.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112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Конкурс чтецо</w:t>
            </w:r>
            <w:proofErr w:type="gramStart"/>
            <w:r w:rsidRPr="00F97EED">
              <w:rPr>
                <w:sz w:val="24"/>
                <w:szCs w:val="24"/>
              </w:rPr>
              <w:t>в(</w:t>
            </w:r>
            <w:proofErr w:type="gramEnd"/>
            <w:r w:rsidRPr="00F97EED">
              <w:rPr>
                <w:sz w:val="24"/>
                <w:szCs w:val="24"/>
              </w:rPr>
              <w:t>стихи к 23 февраля).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113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рассказа «Мой пап </w:t>
            </w:r>
            <w:r w:rsidRPr="00F97EED">
              <w:rPr>
                <w:sz w:val="24"/>
                <w:szCs w:val="24"/>
              </w:rPr>
              <w:t>был…».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114</w:t>
            </w:r>
          </w:p>
        </w:tc>
        <w:tc>
          <w:tcPr>
            <w:tcW w:w="5669" w:type="dxa"/>
          </w:tcPr>
          <w:p w:rsidR="00043B2F" w:rsidRPr="009E3A39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Книги о солдатах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115</w:t>
            </w:r>
          </w:p>
        </w:tc>
        <w:tc>
          <w:tcPr>
            <w:tcW w:w="5669" w:type="dxa"/>
          </w:tcPr>
          <w:p w:rsidR="00043B2F" w:rsidRPr="009E3A39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Этическая беседа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«Вот стол-за ним едят».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29.02.16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116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«Вот прошли морозы и весна настала».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117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«Экологическая сказка».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02.03.16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118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Последний день зимы.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119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Конкурс рисунков  «моя семья»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04.03.16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120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«Где можно кататься на санках и коньках».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121</w:t>
            </w:r>
          </w:p>
        </w:tc>
        <w:tc>
          <w:tcPr>
            <w:tcW w:w="5669" w:type="dxa"/>
          </w:tcPr>
          <w:p w:rsidR="00043B2F" w:rsidRPr="009E3A39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Экологический час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«Что нужно растению для роста».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09.03.16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122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Советы Айболита «Как беречь зубы».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123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Открытки для мам.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124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 xml:space="preserve">«Моя мама, </w:t>
            </w:r>
            <w:proofErr w:type="gramStart"/>
            <w:r w:rsidRPr="00F97EED">
              <w:rPr>
                <w:sz w:val="24"/>
                <w:szCs w:val="24"/>
              </w:rPr>
              <w:t>та</w:t>
            </w:r>
            <w:proofErr w:type="gramEnd"/>
            <w:r w:rsidRPr="00F97EED">
              <w:rPr>
                <w:sz w:val="24"/>
                <w:szCs w:val="24"/>
              </w:rPr>
              <w:t xml:space="preserve"> что лучше всех!»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14.03.16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125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«Где можно играть».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15.03.16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126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 xml:space="preserve">Викторина по произведениям </w:t>
            </w:r>
            <w:proofErr w:type="spellStart"/>
            <w:r w:rsidRPr="00F97EED">
              <w:rPr>
                <w:sz w:val="24"/>
                <w:szCs w:val="24"/>
              </w:rPr>
              <w:t>К.И.Чуковского</w:t>
            </w:r>
            <w:proofErr w:type="spellEnd"/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16.03.16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127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«Поговорим об умении дарить </w:t>
            </w:r>
            <w:r w:rsidRPr="00F97EED">
              <w:rPr>
                <w:sz w:val="24"/>
                <w:szCs w:val="24"/>
              </w:rPr>
              <w:t>подарки».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128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97EED">
              <w:rPr>
                <w:sz w:val="24"/>
                <w:szCs w:val="24"/>
              </w:rPr>
              <w:t>Инсценирование</w:t>
            </w:r>
            <w:proofErr w:type="spellEnd"/>
            <w:r w:rsidRPr="00F97EED">
              <w:rPr>
                <w:sz w:val="24"/>
                <w:szCs w:val="24"/>
              </w:rPr>
              <w:t xml:space="preserve"> сказки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18.03.16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129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«Математический счет».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130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«Осторожно сосульки».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Инструктаж по ТБ на период  каникул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22.03.16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131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«1 апреля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- День смеха».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132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«Кто долго жует, тот долго живет».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133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«Оказание первой медицинской помощи при ожоге».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25.03.16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134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Беседа «</w:t>
            </w:r>
            <w:proofErr w:type="gramStart"/>
            <w:r w:rsidRPr="00F97EED">
              <w:rPr>
                <w:sz w:val="24"/>
                <w:szCs w:val="24"/>
              </w:rPr>
              <w:t>Старый</w:t>
            </w:r>
            <w:proofErr w:type="gramEnd"/>
            <w:r w:rsidRPr="00F97EED">
              <w:rPr>
                <w:sz w:val="24"/>
                <w:szCs w:val="24"/>
              </w:rPr>
              <w:t xml:space="preserve"> друг-лучше новых двух».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04.04.16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135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bCs/>
                <w:color w:val="000000"/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«Поведение в транспорте».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05.04.16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136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Изготовление игрушек для прогулки (самолеты, парашюты).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137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 xml:space="preserve">Чтение о полете </w:t>
            </w:r>
            <w:proofErr w:type="spellStart"/>
            <w:r w:rsidRPr="00F97EED">
              <w:rPr>
                <w:sz w:val="24"/>
                <w:szCs w:val="24"/>
              </w:rPr>
              <w:t>Ю.А.Гагарина</w:t>
            </w:r>
            <w:proofErr w:type="spellEnd"/>
            <w:r w:rsidRPr="00F97EED">
              <w:rPr>
                <w:sz w:val="24"/>
                <w:szCs w:val="24"/>
              </w:rPr>
              <w:t xml:space="preserve"> «Первые шаги».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07.04.16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138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«Рисуем космос».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139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1133" w:type="dxa"/>
          </w:tcPr>
          <w:p w:rsidR="00043B2F" w:rsidRPr="00D60AAD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11.04.1612.04.16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140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Беседа»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Что я знаю о милиции».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141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Викторина «</w:t>
            </w:r>
            <w:proofErr w:type="spellStart"/>
            <w:r w:rsidRPr="00F97EED">
              <w:rPr>
                <w:sz w:val="24"/>
                <w:szCs w:val="24"/>
              </w:rPr>
              <w:t>Угадайка</w:t>
            </w:r>
            <w:proofErr w:type="spellEnd"/>
            <w:r w:rsidRPr="00F97EED">
              <w:rPr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14.04.16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142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«Плох тот обед, если хлеба нет».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15.04.16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«Зачем заниматься спортом!».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144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«Летят перелетные птицы».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19.04.16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145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«Какие есть опасности в квартире»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146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«Открытки для ветеранов»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147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Чтение книг о войне.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22.04.16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148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Конкурс рисунков «Победа!».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25.04.16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149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Беседа: «День победы».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150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Беседа «Подвигу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жить».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27.04.16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151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Оригами из бумаги (лиса, заяц)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152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Беседа «Дети войны».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153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«Что могла бы о тебе сказать парта».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154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«Праздник труда».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04.05.16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155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Конкурс кроссвордов по ПДД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05.05.16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156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Изготовление шляпы из бумаги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157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 xml:space="preserve">Чтение стихов </w:t>
            </w:r>
            <w:proofErr w:type="spellStart"/>
            <w:r w:rsidRPr="00F97EED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158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Шуточный графический диктант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159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 xml:space="preserve">Экскурсия в </w:t>
            </w:r>
            <w:proofErr w:type="gramStart"/>
            <w:r w:rsidRPr="00F97EED">
              <w:rPr>
                <w:sz w:val="24"/>
                <w:szCs w:val="24"/>
              </w:rPr>
              <w:t>сельскую</w:t>
            </w:r>
            <w:proofErr w:type="gramEnd"/>
            <w:r w:rsidRPr="00F97EED">
              <w:rPr>
                <w:sz w:val="24"/>
                <w:szCs w:val="24"/>
              </w:rPr>
              <w:t xml:space="preserve"> </w:t>
            </w:r>
            <w:proofErr w:type="spellStart"/>
            <w:r w:rsidRPr="00F97EED">
              <w:rPr>
                <w:sz w:val="24"/>
                <w:szCs w:val="24"/>
              </w:rPr>
              <w:t>библтотеку</w:t>
            </w:r>
            <w:proofErr w:type="spellEnd"/>
            <w:r w:rsidRPr="00F97EED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12.05.16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160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Конкурс рисунков</w:t>
            </w:r>
            <w:r>
              <w:rPr>
                <w:sz w:val="24"/>
                <w:szCs w:val="24"/>
              </w:rPr>
              <w:t xml:space="preserve"> </w:t>
            </w:r>
            <w:r w:rsidRPr="00F97EED">
              <w:rPr>
                <w:sz w:val="24"/>
                <w:szCs w:val="24"/>
              </w:rPr>
              <w:t>«Здравствуй лето!»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ind w:left="-109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161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Изготовление закладки для книг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162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Вот и лето пришло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17.05.16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163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Беседа «Скоро каникулы».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18.05.16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164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Чтение стихов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165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Инструктаж по ТБ на каникулах.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166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Изготовление макета светофора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167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Чтение книг о птицах</w:t>
            </w:r>
          </w:p>
        </w:tc>
        <w:tc>
          <w:tcPr>
            <w:tcW w:w="1133" w:type="dxa"/>
          </w:tcPr>
          <w:p w:rsidR="00043B2F" w:rsidRPr="000041E0" w:rsidRDefault="00043B2F" w:rsidP="009E3A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24.05.16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168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Театр «Вести из леса»</w:t>
            </w:r>
          </w:p>
        </w:tc>
        <w:tc>
          <w:tcPr>
            <w:tcW w:w="1133" w:type="dxa"/>
          </w:tcPr>
          <w:p w:rsidR="00043B2F" w:rsidRPr="00A04002" w:rsidRDefault="00043B2F" w:rsidP="009E3A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25.05.16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169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Посещение библиотеки.</w:t>
            </w:r>
          </w:p>
        </w:tc>
        <w:tc>
          <w:tcPr>
            <w:tcW w:w="1133" w:type="dxa"/>
          </w:tcPr>
          <w:p w:rsidR="00043B2F" w:rsidRPr="00A04002" w:rsidRDefault="00043B2F" w:rsidP="009E3A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  <w:tr w:rsidR="00043B2F" w:rsidRPr="00F97EED" w:rsidTr="00043B2F">
        <w:trPr>
          <w:trHeight w:val="70"/>
        </w:trPr>
        <w:tc>
          <w:tcPr>
            <w:tcW w:w="426" w:type="dxa"/>
          </w:tcPr>
          <w:p w:rsidR="00043B2F" w:rsidRPr="00F97EED" w:rsidRDefault="00043B2F" w:rsidP="009E3A3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>170</w:t>
            </w:r>
          </w:p>
        </w:tc>
        <w:tc>
          <w:tcPr>
            <w:tcW w:w="5669" w:type="dxa"/>
          </w:tcPr>
          <w:p w:rsidR="00043B2F" w:rsidRPr="00F97EED" w:rsidRDefault="00043B2F" w:rsidP="009E3A39">
            <w:pPr>
              <w:rPr>
                <w:sz w:val="24"/>
                <w:szCs w:val="24"/>
              </w:rPr>
            </w:pPr>
            <w:r w:rsidRPr="00F97EED">
              <w:rPr>
                <w:sz w:val="24"/>
                <w:szCs w:val="24"/>
              </w:rPr>
              <w:t xml:space="preserve"> «Викторина по ПДД».</w:t>
            </w:r>
          </w:p>
        </w:tc>
        <w:tc>
          <w:tcPr>
            <w:tcW w:w="1133" w:type="dxa"/>
          </w:tcPr>
          <w:p w:rsidR="00043B2F" w:rsidRPr="00A04002" w:rsidRDefault="00043B2F" w:rsidP="009E3A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27.05.16</w:t>
            </w:r>
          </w:p>
        </w:tc>
        <w:tc>
          <w:tcPr>
            <w:tcW w:w="993" w:type="dxa"/>
          </w:tcPr>
          <w:p w:rsidR="00043B2F" w:rsidRPr="00F97EED" w:rsidRDefault="00043B2F" w:rsidP="009E3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3B2F" w:rsidRPr="00F97EED" w:rsidRDefault="00043B2F" w:rsidP="009E3A39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0A64E8" w:rsidRPr="00F97EED" w:rsidRDefault="000A64E8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CB" w:rsidRDefault="007219FA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E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2F" w:rsidRPr="00043B2F" w:rsidRDefault="00043B2F" w:rsidP="0004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043B2F" w:rsidRPr="00043B2F" w:rsidRDefault="00043B2F" w:rsidP="0004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B2F" w:rsidRPr="00043B2F" w:rsidRDefault="00043B2F" w:rsidP="00043B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1. Беляков Н.Д., </w:t>
      </w:r>
      <w:proofErr w:type="spellStart"/>
      <w:r w:rsidRPr="00043B2F">
        <w:rPr>
          <w:rFonts w:ascii="Times New Roman" w:eastAsia="Times New Roman" w:hAnsi="Times New Roman" w:cs="Times New Roman"/>
          <w:sz w:val="24"/>
          <w:szCs w:val="24"/>
        </w:rPr>
        <w:t>Цейтлин</w:t>
      </w:r>
      <w:proofErr w:type="spellEnd"/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 Н.Е. Внеклассные занятия по труду с младшими школьниками. Пособие для учителей начальных классов. М, «Просвещение»,1969.</w:t>
      </w:r>
    </w:p>
    <w:p w:rsidR="00043B2F" w:rsidRPr="00043B2F" w:rsidRDefault="00043B2F" w:rsidP="00043B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2. Группа продленного </w:t>
      </w:r>
      <w:proofErr w:type="spellStart"/>
      <w:r w:rsidRPr="00043B2F">
        <w:rPr>
          <w:rFonts w:ascii="Times New Roman" w:eastAsia="Times New Roman" w:hAnsi="Times New Roman" w:cs="Times New Roman"/>
          <w:sz w:val="24"/>
          <w:szCs w:val="24"/>
        </w:rPr>
        <w:t>дня</w:t>
      </w:r>
      <w:proofErr w:type="gramStart"/>
      <w:r w:rsidRPr="00043B2F">
        <w:rPr>
          <w:rFonts w:ascii="Times New Roman" w:eastAsia="Times New Roman" w:hAnsi="Times New Roman" w:cs="Times New Roman"/>
          <w:sz w:val="24"/>
          <w:szCs w:val="24"/>
        </w:rPr>
        <w:t>:к</w:t>
      </w:r>
      <w:proofErr w:type="gramEnd"/>
      <w:r w:rsidRPr="00043B2F">
        <w:rPr>
          <w:rFonts w:ascii="Times New Roman" w:eastAsia="Times New Roman" w:hAnsi="Times New Roman" w:cs="Times New Roman"/>
          <w:sz w:val="24"/>
          <w:szCs w:val="24"/>
        </w:rPr>
        <w:t>онспекты</w:t>
      </w:r>
      <w:proofErr w:type="spellEnd"/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 занятий, сценарии мероприятий. 1- 2 классы. Авт. – сост. </w:t>
      </w:r>
      <w:proofErr w:type="spellStart"/>
      <w:r w:rsidRPr="00043B2F">
        <w:rPr>
          <w:rFonts w:ascii="Times New Roman" w:eastAsia="Times New Roman" w:hAnsi="Times New Roman" w:cs="Times New Roman"/>
          <w:sz w:val="24"/>
          <w:szCs w:val="24"/>
        </w:rPr>
        <w:t>Л.И.Гайдина</w:t>
      </w:r>
      <w:proofErr w:type="spellEnd"/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3B2F">
        <w:rPr>
          <w:rFonts w:ascii="Times New Roman" w:eastAsia="Times New Roman" w:hAnsi="Times New Roman" w:cs="Times New Roman"/>
          <w:sz w:val="24"/>
          <w:szCs w:val="24"/>
        </w:rPr>
        <w:t>А.В.Кочергина</w:t>
      </w:r>
      <w:proofErr w:type="spellEnd"/>
      <w:r w:rsidRPr="00043B2F">
        <w:rPr>
          <w:rFonts w:ascii="Times New Roman" w:eastAsia="Times New Roman" w:hAnsi="Times New Roman" w:cs="Times New Roman"/>
          <w:sz w:val="24"/>
          <w:szCs w:val="24"/>
        </w:rPr>
        <w:t>. – М.:ВАКО, 2010. – 272с.</w:t>
      </w:r>
    </w:p>
    <w:p w:rsidR="00043B2F" w:rsidRPr="00043B2F" w:rsidRDefault="00043B2F" w:rsidP="00043B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3. . Группа продленного дня: конспекты занятий, сценарии мероприятий. 3 - 4  классы. Авт. – сост. </w:t>
      </w:r>
      <w:proofErr w:type="spellStart"/>
      <w:r w:rsidRPr="00043B2F">
        <w:rPr>
          <w:rFonts w:ascii="Times New Roman" w:eastAsia="Times New Roman" w:hAnsi="Times New Roman" w:cs="Times New Roman"/>
          <w:sz w:val="24"/>
          <w:szCs w:val="24"/>
        </w:rPr>
        <w:t>Л.И.Гайдина</w:t>
      </w:r>
      <w:proofErr w:type="spellEnd"/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3B2F">
        <w:rPr>
          <w:rFonts w:ascii="Times New Roman" w:eastAsia="Times New Roman" w:hAnsi="Times New Roman" w:cs="Times New Roman"/>
          <w:sz w:val="24"/>
          <w:szCs w:val="24"/>
        </w:rPr>
        <w:t>А.В.Кочергина</w:t>
      </w:r>
      <w:proofErr w:type="spellEnd"/>
      <w:r w:rsidRPr="00043B2F">
        <w:rPr>
          <w:rFonts w:ascii="Times New Roman" w:eastAsia="Times New Roman" w:hAnsi="Times New Roman" w:cs="Times New Roman"/>
          <w:sz w:val="24"/>
          <w:szCs w:val="24"/>
        </w:rPr>
        <w:t>. – М.:ВАКО, 2010. – 272с.</w:t>
      </w:r>
    </w:p>
    <w:p w:rsidR="00043B2F" w:rsidRPr="00043B2F" w:rsidRDefault="00043B2F" w:rsidP="00043B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043B2F">
        <w:rPr>
          <w:rFonts w:ascii="Times New Roman" w:eastAsia="Times New Roman" w:hAnsi="Times New Roman" w:cs="Times New Roman"/>
          <w:sz w:val="24"/>
          <w:szCs w:val="24"/>
        </w:rPr>
        <w:t>Овдиенко</w:t>
      </w:r>
      <w:proofErr w:type="spellEnd"/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 Г.Г., Цыплакова Л.Н. Сценарии – М.: Издательство – Школа, 1998. – 144с.</w:t>
      </w:r>
    </w:p>
    <w:p w:rsidR="00043B2F" w:rsidRPr="00043B2F" w:rsidRDefault="00043B2F" w:rsidP="00043B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5.Система воспитательной работы в группах продленного дня. </w:t>
      </w:r>
      <w:proofErr w:type="spellStart"/>
      <w:r w:rsidRPr="00043B2F">
        <w:rPr>
          <w:rFonts w:ascii="Times New Roman" w:eastAsia="Times New Roman" w:hAnsi="Times New Roman" w:cs="Times New Roman"/>
          <w:sz w:val="24"/>
          <w:szCs w:val="24"/>
        </w:rPr>
        <w:t>Ав</w:t>
      </w:r>
      <w:proofErr w:type="gramStart"/>
      <w:r w:rsidRPr="00043B2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043B2F">
        <w:rPr>
          <w:rFonts w:ascii="Times New Roman" w:eastAsia="Times New Roman" w:hAnsi="Times New Roman" w:cs="Times New Roman"/>
          <w:sz w:val="24"/>
          <w:szCs w:val="24"/>
        </w:rPr>
        <w:t>ост</w:t>
      </w:r>
      <w:proofErr w:type="spellEnd"/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3B2F">
        <w:rPr>
          <w:rFonts w:ascii="Times New Roman" w:eastAsia="Times New Roman" w:hAnsi="Times New Roman" w:cs="Times New Roman"/>
          <w:sz w:val="24"/>
          <w:szCs w:val="24"/>
        </w:rPr>
        <w:t>В.В.Гордиева</w:t>
      </w:r>
      <w:proofErr w:type="spellEnd"/>
      <w:r w:rsidRPr="00043B2F">
        <w:rPr>
          <w:rFonts w:ascii="Times New Roman" w:eastAsia="Times New Roman" w:hAnsi="Times New Roman" w:cs="Times New Roman"/>
          <w:sz w:val="24"/>
          <w:szCs w:val="24"/>
        </w:rPr>
        <w:t>. – Волгоград: Учитель, 2007. – 145с.</w:t>
      </w:r>
    </w:p>
    <w:p w:rsidR="00043B2F" w:rsidRPr="00043B2F" w:rsidRDefault="00043B2F" w:rsidP="00043B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6.Творческие игры и развивающие упражнения для группы продленного дня. 1- 4 классы. Авт. сост. Л.В. </w:t>
      </w:r>
      <w:proofErr w:type="spellStart"/>
      <w:r w:rsidRPr="00043B2F">
        <w:rPr>
          <w:rFonts w:ascii="Times New Roman" w:eastAsia="Times New Roman" w:hAnsi="Times New Roman" w:cs="Times New Roman"/>
          <w:sz w:val="24"/>
          <w:szCs w:val="24"/>
        </w:rPr>
        <w:t>Мищенкова</w:t>
      </w:r>
      <w:proofErr w:type="spellEnd"/>
      <w:r w:rsidRPr="00043B2F">
        <w:rPr>
          <w:rFonts w:ascii="Times New Roman" w:eastAsia="Times New Roman" w:hAnsi="Times New Roman" w:cs="Times New Roman"/>
          <w:sz w:val="24"/>
          <w:szCs w:val="24"/>
        </w:rPr>
        <w:t>. – Изд. 2- е. – Волгоград: Учитель, 2010. – 135с.</w:t>
      </w:r>
    </w:p>
    <w:p w:rsidR="00043B2F" w:rsidRPr="00043B2F" w:rsidRDefault="00043B2F" w:rsidP="00043B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sz w:val="24"/>
          <w:szCs w:val="24"/>
        </w:rPr>
        <w:t>7.Учебно – воспитательные занятия в группе продленного дня</w:t>
      </w:r>
      <w:proofErr w:type="gramStart"/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 конспекты занятий, занимательные материалы, рекомендации. Вып.1. </w:t>
      </w:r>
      <w:proofErr w:type="spellStart"/>
      <w:r w:rsidRPr="00043B2F">
        <w:rPr>
          <w:rFonts w:ascii="Times New Roman" w:eastAsia="Times New Roman" w:hAnsi="Times New Roman" w:cs="Times New Roman"/>
          <w:sz w:val="24"/>
          <w:szCs w:val="24"/>
        </w:rPr>
        <w:t>Авт</w:t>
      </w:r>
      <w:proofErr w:type="gramStart"/>
      <w:r w:rsidRPr="00043B2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043B2F">
        <w:rPr>
          <w:rFonts w:ascii="Times New Roman" w:eastAsia="Times New Roman" w:hAnsi="Times New Roman" w:cs="Times New Roman"/>
          <w:sz w:val="24"/>
          <w:szCs w:val="24"/>
        </w:rPr>
        <w:t>ост</w:t>
      </w:r>
      <w:proofErr w:type="spellEnd"/>
      <w:r w:rsidRPr="00043B2F">
        <w:rPr>
          <w:rFonts w:ascii="Times New Roman" w:eastAsia="Times New Roman" w:hAnsi="Times New Roman" w:cs="Times New Roman"/>
          <w:sz w:val="24"/>
          <w:szCs w:val="24"/>
        </w:rPr>
        <w:t>. Н.А. Касаткина. – 2- е изд., стереотип. – Волгоград: Учитель, 2008. – 253с.</w:t>
      </w:r>
    </w:p>
    <w:p w:rsidR="00043B2F" w:rsidRPr="00043B2F" w:rsidRDefault="00043B2F" w:rsidP="00043B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8. Формирование </w:t>
      </w:r>
      <w:proofErr w:type="gramStart"/>
      <w:r w:rsidRPr="00043B2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 О Ж у младших школьников. </w:t>
      </w:r>
      <w:proofErr w:type="spellStart"/>
      <w:r w:rsidRPr="00043B2F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. 2: классные часы, тематические мероприятия, игры. </w:t>
      </w:r>
      <w:proofErr w:type="spellStart"/>
      <w:r w:rsidRPr="00043B2F">
        <w:rPr>
          <w:rFonts w:ascii="Times New Roman" w:eastAsia="Times New Roman" w:hAnsi="Times New Roman" w:cs="Times New Roman"/>
          <w:sz w:val="24"/>
          <w:szCs w:val="24"/>
        </w:rPr>
        <w:t>Авт</w:t>
      </w:r>
      <w:proofErr w:type="gramStart"/>
      <w:r w:rsidRPr="00043B2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043B2F">
        <w:rPr>
          <w:rFonts w:ascii="Times New Roman" w:eastAsia="Times New Roman" w:hAnsi="Times New Roman" w:cs="Times New Roman"/>
          <w:sz w:val="24"/>
          <w:szCs w:val="24"/>
        </w:rPr>
        <w:t>ост</w:t>
      </w:r>
      <w:proofErr w:type="spellEnd"/>
      <w:r w:rsidRPr="00043B2F">
        <w:rPr>
          <w:rFonts w:ascii="Times New Roman" w:eastAsia="Times New Roman" w:hAnsi="Times New Roman" w:cs="Times New Roman"/>
          <w:sz w:val="24"/>
          <w:szCs w:val="24"/>
        </w:rPr>
        <w:t>. М.А. Павлова. – Волгоград: Учитель, 2009. – 143с.</w:t>
      </w:r>
    </w:p>
    <w:p w:rsidR="00043B2F" w:rsidRPr="00043B2F" w:rsidRDefault="00043B2F" w:rsidP="00043B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043B2F">
        <w:rPr>
          <w:rFonts w:ascii="Times New Roman" w:eastAsia="Times New Roman" w:hAnsi="Times New Roman" w:cs="Times New Roman"/>
          <w:sz w:val="24"/>
          <w:szCs w:val="24"/>
        </w:rPr>
        <w:t>Школа полного дня</w:t>
      </w:r>
      <w:proofErr w:type="gramEnd"/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: целый день идет игра: игровые технологии обучения и воспитания в 3- 4 классах в условиях введения стандартов второго поколения. </w:t>
      </w:r>
      <w:proofErr w:type="spellStart"/>
      <w:r w:rsidRPr="00043B2F">
        <w:rPr>
          <w:rFonts w:ascii="Times New Roman" w:eastAsia="Times New Roman" w:hAnsi="Times New Roman" w:cs="Times New Roman"/>
          <w:sz w:val="24"/>
          <w:szCs w:val="24"/>
        </w:rPr>
        <w:t>Н.Ф.Дик</w:t>
      </w:r>
      <w:proofErr w:type="spellEnd"/>
      <w:r w:rsidRPr="00043B2F">
        <w:rPr>
          <w:rFonts w:ascii="Times New Roman" w:eastAsia="Times New Roman" w:hAnsi="Times New Roman" w:cs="Times New Roman"/>
          <w:sz w:val="24"/>
          <w:szCs w:val="24"/>
        </w:rPr>
        <w:t xml:space="preserve">, Н.Ф. </w:t>
      </w:r>
      <w:proofErr w:type="spellStart"/>
      <w:r w:rsidRPr="00043B2F">
        <w:rPr>
          <w:rFonts w:ascii="Times New Roman" w:eastAsia="Times New Roman" w:hAnsi="Times New Roman" w:cs="Times New Roman"/>
          <w:sz w:val="24"/>
          <w:szCs w:val="24"/>
        </w:rPr>
        <w:t>Белостоцкая</w:t>
      </w:r>
      <w:proofErr w:type="spellEnd"/>
      <w:r w:rsidRPr="00043B2F">
        <w:rPr>
          <w:rFonts w:ascii="Times New Roman" w:eastAsia="Times New Roman" w:hAnsi="Times New Roman" w:cs="Times New Roman"/>
          <w:sz w:val="24"/>
          <w:szCs w:val="24"/>
        </w:rPr>
        <w:t>. – Ростов на Дону: Феникс. 2008. – 144с.</w:t>
      </w:r>
    </w:p>
    <w:p w:rsidR="00043B2F" w:rsidRPr="00F97EED" w:rsidRDefault="00043B2F" w:rsidP="009E3A3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43B2F" w:rsidRPr="00F97EED" w:rsidSect="00043B2F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B63E8"/>
    <w:multiLevelType w:val="hybridMultilevel"/>
    <w:tmpl w:val="1D046D7E"/>
    <w:lvl w:ilvl="0" w:tplc="4010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D6E9E"/>
    <w:multiLevelType w:val="hybridMultilevel"/>
    <w:tmpl w:val="E07808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75024"/>
    <w:multiLevelType w:val="hybridMultilevel"/>
    <w:tmpl w:val="6206E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466A"/>
    <w:rsid w:val="000041E0"/>
    <w:rsid w:val="00043B2F"/>
    <w:rsid w:val="000A64E8"/>
    <w:rsid w:val="001132AC"/>
    <w:rsid w:val="0019209F"/>
    <w:rsid w:val="001A7ECC"/>
    <w:rsid w:val="001C129F"/>
    <w:rsid w:val="0022655F"/>
    <w:rsid w:val="00227040"/>
    <w:rsid w:val="00246036"/>
    <w:rsid w:val="0026387F"/>
    <w:rsid w:val="00267BCB"/>
    <w:rsid w:val="002B6254"/>
    <w:rsid w:val="002B636E"/>
    <w:rsid w:val="004F7206"/>
    <w:rsid w:val="00640A08"/>
    <w:rsid w:val="006D1F94"/>
    <w:rsid w:val="007219FA"/>
    <w:rsid w:val="00835890"/>
    <w:rsid w:val="00864462"/>
    <w:rsid w:val="00897649"/>
    <w:rsid w:val="008D1F13"/>
    <w:rsid w:val="008E5184"/>
    <w:rsid w:val="0095466A"/>
    <w:rsid w:val="009E3A39"/>
    <w:rsid w:val="009E4E4A"/>
    <w:rsid w:val="00A04002"/>
    <w:rsid w:val="00AF48EE"/>
    <w:rsid w:val="00B276BF"/>
    <w:rsid w:val="00B8251A"/>
    <w:rsid w:val="00C44C0E"/>
    <w:rsid w:val="00C56B3C"/>
    <w:rsid w:val="00C962BC"/>
    <w:rsid w:val="00D05280"/>
    <w:rsid w:val="00D27D7D"/>
    <w:rsid w:val="00D47BB5"/>
    <w:rsid w:val="00D60AAD"/>
    <w:rsid w:val="00D6399A"/>
    <w:rsid w:val="00D81185"/>
    <w:rsid w:val="00DE4FDE"/>
    <w:rsid w:val="00F06C49"/>
    <w:rsid w:val="00F079DB"/>
    <w:rsid w:val="00F9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9209F"/>
    <w:pPr>
      <w:spacing w:after="0" w:line="240" w:lineRule="auto"/>
      <w:jc w:val="center"/>
    </w:pPr>
    <w:rPr>
      <w:rFonts w:ascii="Times New Roman" w:eastAsia="Times New Roman" w:hAnsi="Times New Roman" w:cs="Times New Roman"/>
      <w:w w:val="150"/>
      <w:sz w:val="30"/>
      <w:szCs w:val="24"/>
    </w:rPr>
  </w:style>
  <w:style w:type="character" w:customStyle="1" w:styleId="a5">
    <w:name w:val="Основной текст Знак"/>
    <w:basedOn w:val="a0"/>
    <w:link w:val="a4"/>
    <w:rsid w:val="0019209F"/>
    <w:rPr>
      <w:rFonts w:ascii="Times New Roman" w:eastAsia="Times New Roman" w:hAnsi="Times New Roman" w:cs="Times New Roman"/>
      <w:w w:val="150"/>
      <w:sz w:val="3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9209F"/>
    <w:pPr>
      <w:spacing w:after="0" w:line="240" w:lineRule="auto"/>
      <w:jc w:val="center"/>
    </w:pPr>
    <w:rPr>
      <w:rFonts w:ascii="Times New Roman" w:eastAsia="Times New Roman" w:hAnsi="Times New Roman" w:cs="Times New Roman"/>
      <w:w w:val="150"/>
      <w:sz w:val="30"/>
      <w:szCs w:val="24"/>
    </w:rPr>
  </w:style>
  <w:style w:type="character" w:customStyle="1" w:styleId="a5">
    <w:name w:val="Основной текст Знак"/>
    <w:basedOn w:val="a0"/>
    <w:link w:val="a4"/>
    <w:rsid w:val="0019209F"/>
    <w:rPr>
      <w:rFonts w:ascii="Times New Roman" w:eastAsia="Times New Roman" w:hAnsi="Times New Roman" w:cs="Times New Roman"/>
      <w:w w:val="150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02706-BD14-4014-AA32-C3451314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10I</cp:lastModifiedBy>
  <cp:revision>14</cp:revision>
  <cp:lastPrinted>2015-09-22T18:28:00Z</cp:lastPrinted>
  <dcterms:created xsi:type="dcterms:W3CDTF">2015-09-02T18:31:00Z</dcterms:created>
  <dcterms:modified xsi:type="dcterms:W3CDTF">2015-09-22T18:28:00Z</dcterms:modified>
</cp:coreProperties>
</file>