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0A" w:rsidRPr="003204D2" w:rsidRDefault="00861F0A" w:rsidP="00861F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04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861F0A" w:rsidRPr="003204D2" w:rsidRDefault="00861F0A" w:rsidP="00861F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3204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средняя</w:t>
      </w:r>
      <w:proofErr w:type="gramEnd"/>
      <w:r w:rsidRPr="003204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общеобразовательная школа с. Луков Кордон</w:t>
      </w:r>
    </w:p>
    <w:tbl>
      <w:tblPr>
        <w:tblpPr w:leftFromText="180" w:rightFromText="180" w:bottomFromText="160" w:vertAnchor="text" w:horzAnchor="margin" w:tblpXSpec="center" w:tblpY="303"/>
        <w:tblW w:w="10989" w:type="dxa"/>
        <w:tblLook w:val="04A0" w:firstRow="1" w:lastRow="0" w:firstColumn="1" w:lastColumn="0" w:noHBand="0" w:noVBand="1"/>
      </w:tblPr>
      <w:tblGrid>
        <w:gridCol w:w="3716"/>
        <w:gridCol w:w="3231"/>
        <w:gridCol w:w="4042"/>
      </w:tblGrid>
      <w:tr w:rsidR="00861F0A" w:rsidRPr="003204D2" w:rsidTr="00861F0A">
        <w:tc>
          <w:tcPr>
            <w:tcW w:w="3716" w:type="dxa"/>
          </w:tcPr>
          <w:p w:rsidR="00792C11" w:rsidRPr="00792C11" w:rsidRDefault="00792C11" w:rsidP="00792C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2C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792C11" w:rsidRPr="00792C11" w:rsidRDefault="00792C11" w:rsidP="00792C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92C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792C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заседании ШМО учителей естественно-математического цикла  Протокол заседания №1 от______________</w:t>
            </w:r>
          </w:p>
          <w:p w:rsidR="00792C11" w:rsidRPr="00792C11" w:rsidRDefault="00792C11" w:rsidP="00792C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2C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Руководитель ШМО</w:t>
            </w:r>
          </w:p>
          <w:p w:rsidR="00792C11" w:rsidRPr="00792C11" w:rsidRDefault="00792C11" w:rsidP="00792C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2C11" w:rsidRPr="00792C11" w:rsidRDefault="00792C11" w:rsidP="00792C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2C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</w:t>
            </w:r>
          </w:p>
          <w:p w:rsidR="00792C11" w:rsidRPr="00792C11" w:rsidRDefault="00792C11" w:rsidP="00792C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2C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Кузьмина Г.И.</w:t>
            </w:r>
          </w:p>
          <w:p w:rsidR="00792C11" w:rsidRPr="00792C11" w:rsidRDefault="00792C11" w:rsidP="00792C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2C11" w:rsidRPr="003204D2" w:rsidRDefault="00792C11" w:rsidP="00792C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2C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«_____» сентября 2015 г.</w:t>
            </w:r>
            <w:bookmarkStart w:id="0" w:name="_GoBack"/>
            <w:bookmarkEnd w:id="0"/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0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31" w:type="dxa"/>
          </w:tcPr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0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0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школы     по УВР</w:t>
            </w:r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0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</w:t>
            </w:r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0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Н.А. Туманова</w:t>
            </w:r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0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«_____» сентября 2015 г.</w:t>
            </w:r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</w:tcPr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0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0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МБОУ СОШ</w:t>
            </w:r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0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Луков Кордон</w:t>
            </w:r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20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</w:t>
            </w:r>
            <w:proofErr w:type="gramEnd"/>
            <w:r w:rsidRPr="00320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№__ от ____________</w:t>
            </w:r>
          </w:p>
          <w:p w:rsidR="00861F0A" w:rsidRPr="003204D2" w:rsidRDefault="00861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1F0A" w:rsidRPr="003204D2" w:rsidRDefault="00861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1F0A" w:rsidRPr="003204D2" w:rsidRDefault="00861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0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0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 Арыков</w:t>
            </w:r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0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«_____» сентября 2015 г.</w:t>
            </w:r>
          </w:p>
          <w:p w:rsidR="00861F0A" w:rsidRPr="003204D2" w:rsidRDefault="00861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1F0A" w:rsidRPr="003204D2" w:rsidRDefault="00861F0A" w:rsidP="00861F0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61F0A" w:rsidRPr="003204D2" w:rsidRDefault="00861F0A" w:rsidP="00861F0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61F0A" w:rsidRPr="003204D2" w:rsidRDefault="00861F0A" w:rsidP="00861F0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61F0A" w:rsidRPr="003204D2" w:rsidRDefault="00861F0A" w:rsidP="00861F0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61F0A" w:rsidRPr="003204D2" w:rsidRDefault="00861F0A" w:rsidP="00861F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04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</w:t>
      </w:r>
    </w:p>
    <w:p w:rsidR="00861F0A" w:rsidRPr="003204D2" w:rsidRDefault="00861F0A" w:rsidP="00861F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3204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</w:t>
      </w:r>
      <w:proofErr w:type="gramEnd"/>
      <w:r w:rsidRPr="003204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физике </w:t>
      </w:r>
    </w:p>
    <w:p w:rsidR="00861F0A" w:rsidRPr="003204D2" w:rsidRDefault="00861F0A" w:rsidP="00861F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04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 класс</w:t>
      </w:r>
    </w:p>
    <w:p w:rsidR="00861F0A" w:rsidRPr="003204D2" w:rsidRDefault="00861F0A" w:rsidP="00861F0A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61F0A" w:rsidRPr="003204D2" w:rsidRDefault="00861F0A" w:rsidP="00861F0A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61F0A" w:rsidRPr="003204D2" w:rsidRDefault="00861F0A" w:rsidP="00861F0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Составил: </w:t>
      </w:r>
    </w:p>
    <w:p w:rsidR="00861F0A" w:rsidRPr="003204D2" w:rsidRDefault="00861F0A" w:rsidP="00861F0A">
      <w:pPr>
        <w:spacing w:after="0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204D2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  физики</w:t>
      </w:r>
      <w:proofErr w:type="gramEnd"/>
    </w:p>
    <w:p w:rsidR="00861F0A" w:rsidRPr="003204D2" w:rsidRDefault="00861F0A" w:rsidP="00861F0A">
      <w:pPr>
        <w:spacing w:after="0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МБОУ СОШ с. Луков Кордон, </w:t>
      </w:r>
      <w:proofErr w:type="spellStart"/>
      <w:r w:rsidRPr="003204D2">
        <w:rPr>
          <w:rFonts w:ascii="Times New Roman" w:eastAsia="Calibri" w:hAnsi="Times New Roman" w:cs="Times New Roman"/>
          <w:sz w:val="24"/>
          <w:szCs w:val="24"/>
          <w:lang w:eastAsia="en-US"/>
        </w:rPr>
        <w:t>Александрово</w:t>
      </w:r>
      <w:proofErr w:type="spellEnd"/>
      <w:r w:rsidRPr="00320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-Гайского района  </w:t>
      </w:r>
    </w:p>
    <w:p w:rsidR="00861F0A" w:rsidRPr="003204D2" w:rsidRDefault="00861F0A" w:rsidP="00861F0A">
      <w:pPr>
        <w:spacing w:after="0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Туманов Н.Б.</w:t>
      </w:r>
    </w:p>
    <w:p w:rsidR="00861F0A" w:rsidRPr="003204D2" w:rsidRDefault="00861F0A" w:rsidP="00861F0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61F0A" w:rsidRPr="003204D2" w:rsidRDefault="00861F0A" w:rsidP="00861F0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D2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Рассмотрено на заседании педагогического совета</w:t>
      </w:r>
    </w:p>
    <w:p w:rsidR="00861F0A" w:rsidRPr="003204D2" w:rsidRDefault="00861F0A" w:rsidP="00861F0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D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Start"/>
      <w:r w:rsidRPr="003204D2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</w:t>
      </w:r>
      <w:proofErr w:type="gramEnd"/>
      <w:r w:rsidRPr="003204D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 )</w:t>
      </w:r>
    </w:p>
    <w:p w:rsidR="00861F0A" w:rsidRPr="003204D2" w:rsidRDefault="00861F0A" w:rsidP="00861F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61F0A" w:rsidRPr="003204D2" w:rsidRDefault="00861F0A" w:rsidP="00861F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61F0A" w:rsidRPr="003204D2" w:rsidRDefault="00861F0A" w:rsidP="00861F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61F0A" w:rsidRPr="003204D2" w:rsidRDefault="00861F0A" w:rsidP="00861F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61F0A" w:rsidRPr="003204D2" w:rsidRDefault="00861F0A" w:rsidP="00861F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61F0A" w:rsidRPr="003204D2" w:rsidRDefault="00861F0A" w:rsidP="00861F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61F0A" w:rsidRPr="003204D2" w:rsidRDefault="00861F0A" w:rsidP="00861F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04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2015-2016 учебный год</w:t>
      </w:r>
    </w:p>
    <w:p w:rsidR="0062133A" w:rsidRPr="003204D2" w:rsidRDefault="0062133A" w:rsidP="0062133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4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2133A" w:rsidRPr="003204D2" w:rsidRDefault="0062133A" w:rsidP="0062133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204D2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3204D2">
        <w:rPr>
          <w:rFonts w:ascii="Times New Roman" w:hAnsi="Times New Roman" w:cs="Times New Roman"/>
          <w:sz w:val="24"/>
          <w:szCs w:val="24"/>
        </w:rPr>
        <w:t>по  физике</w:t>
      </w:r>
      <w:proofErr w:type="gramEnd"/>
      <w:r w:rsidRPr="003204D2">
        <w:rPr>
          <w:rFonts w:ascii="Times New Roman" w:hAnsi="Times New Roman" w:cs="Times New Roman"/>
          <w:sz w:val="24"/>
          <w:szCs w:val="24"/>
        </w:rPr>
        <w:t xml:space="preserve">  для 7-9 классов разработана в соответствии:</w:t>
      </w:r>
    </w:p>
    <w:p w:rsidR="0062133A" w:rsidRPr="003204D2" w:rsidRDefault="0062133A" w:rsidP="0062133A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204D2">
        <w:rPr>
          <w:rFonts w:ascii="Times New Roman" w:hAnsi="Times New Roman" w:cs="Times New Roman"/>
          <w:sz w:val="24"/>
          <w:szCs w:val="24"/>
        </w:rPr>
        <w:t xml:space="preserve">Закон Российской </w:t>
      </w:r>
      <w:proofErr w:type="gramStart"/>
      <w:r w:rsidRPr="003204D2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3204D2">
        <w:rPr>
          <w:rFonts w:ascii="Times New Roman" w:hAnsi="Times New Roman" w:cs="Times New Roman"/>
          <w:sz w:val="24"/>
          <w:szCs w:val="24"/>
        </w:rPr>
        <w:t xml:space="preserve"> 29.12.2012 года №273-ФЗ «Об образовании в РФ»  (с последующими изменениями и дополнениями)</w:t>
      </w:r>
    </w:p>
    <w:p w:rsidR="0062133A" w:rsidRPr="003204D2" w:rsidRDefault="0062133A" w:rsidP="0062133A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204D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</w:t>
      </w:r>
      <w:proofErr w:type="gramStart"/>
      <w:r w:rsidRPr="003204D2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3204D2">
        <w:rPr>
          <w:rFonts w:ascii="Times New Roman" w:hAnsi="Times New Roman" w:cs="Times New Roman"/>
          <w:sz w:val="24"/>
          <w:szCs w:val="24"/>
        </w:rPr>
        <w:t xml:space="preserve"> 17.12.2010 г. №1897 "Об утверждении федерального компонента государственных образовательных стандартов основного общего образования" (стр. 16 – 17)</w:t>
      </w:r>
    </w:p>
    <w:p w:rsidR="0062133A" w:rsidRPr="003204D2" w:rsidRDefault="0062133A" w:rsidP="0062133A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204D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2133A" w:rsidRPr="003204D2" w:rsidRDefault="0062133A" w:rsidP="0062133A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hanging="11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204D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№1312», от 26.11.2010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№373», от 17.12.2010 №1897 «</w:t>
      </w:r>
      <w:r w:rsidRPr="003204D2">
        <w:rPr>
          <w:rStyle w:val="a4"/>
          <w:rFonts w:ascii="Times New Roman" w:hAnsi="Times New Roman" w:cs="Times New Roman"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</w:t>
      </w:r>
    </w:p>
    <w:p w:rsidR="0062133A" w:rsidRPr="003204D2" w:rsidRDefault="0062133A" w:rsidP="0062133A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204D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 декабря 2012 г. N1067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год".</w:t>
      </w:r>
    </w:p>
    <w:p w:rsidR="0062133A" w:rsidRPr="003204D2" w:rsidRDefault="0062133A" w:rsidP="0062133A">
      <w:pPr>
        <w:pStyle w:val="a5"/>
        <w:numPr>
          <w:ilvl w:val="0"/>
          <w:numId w:val="9"/>
        </w:numPr>
        <w:tabs>
          <w:tab w:val="left" w:pos="993"/>
        </w:tabs>
        <w:suppressAutoHyphens/>
        <w:spacing w:line="360" w:lineRule="auto"/>
        <w:ind w:hanging="11"/>
        <w:rPr>
          <w:rFonts w:ascii="Times New Roman" w:hAnsi="Times New Roman" w:cs="Times New Roman"/>
        </w:rPr>
      </w:pPr>
      <w:r w:rsidRPr="003204D2">
        <w:rPr>
          <w:rFonts w:ascii="Times New Roman" w:hAnsi="Times New Roman" w:cs="Times New Roman"/>
        </w:rPr>
        <w:t xml:space="preserve">Рабочая программа. Авторы: А.В. </w:t>
      </w:r>
      <w:proofErr w:type="spellStart"/>
      <w:r w:rsidRPr="003204D2">
        <w:rPr>
          <w:rFonts w:ascii="Times New Roman" w:hAnsi="Times New Roman" w:cs="Times New Roman"/>
        </w:rPr>
        <w:t>Перышкин</w:t>
      </w:r>
      <w:proofErr w:type="spellEnd"/>
      <w:r w:rsidRPr="003204D2">
        <w:rPr>
          <w:rFonts w:ascii="Times New Roman" w:hAnsi="Times New Roman" w:cs="Times New Roman"/>
        </w:rPr>
        <w:t xml:space="preserve">, Н.В. </w:t>
      </w:r>
      <w:proofErr w:type="spellStart"/>
      <w:r w:rsidRPr="003204D2">
        <w:rPr>
          <w:rFonts w:ascii="Times New Roman" w:hAnsi="Times New Roman" w:cs="Times New Roman"/>
        </w:rPr>
        <w:t>Филонович</w:t>
      </w:r>
      <w:proofErr w:type="spellEnd"/>
      <w:r w:rsidRPr="003204D2">
        <w:rPr>
          <w:rFonts w:ascii="Times New Roman" w:hAnsi="Times New Roman" w:cs="Times New Roman"/>
        </w:rPr>
        <w:t xml:space="preserve">, Е.М. </w:t>
      </w:r>
      <w:proofErr w:type="spellStart"/>
      <w:r w:rsidRPr="003204D2">
        <w:rPr>
          <w:rFonts w:ascii="Times New Roman" w:hAnsi="Times New Roman" w:cs="Times New Roman"/>
        </w:rPr>
        <w:t>Гутник</w:t>
      </w:r>
      <w:proofErr w:type="spellEnd"/>
      <w:r w:rsidRPr="003204D2">
        <w:rPr>
          <w:rFonts w:ascii="Times New Roman" w:hAnsi="Times New Roman" w:cs="Times New Roman"/>
        </w:rPr>
        <w:t xml:space="preserve"> (Рабочие программы. Физика.7-9кл</w:t>
      </w:r>
      <w:proofErr w:type="gramStart"/>
      <w:r w:rsidRPr="003204D2">
        <w:rPr>
          <w:rFonts w:ascii="Times New Roman" w:hAnsi="Times New Roman" w:cs="Times New Roman"/>
        </w:rPr>
        <w:t>. :</w:t>
      </w:r>
      <w:proofErr w:type="gramEnd"/>
      <w:r w:rsidRPr="003204D2">
        <w:rPr>
          <w:rFonts w:ascii="Times New Roman" w:hAnsi="Times New Roman" w:cs="Times New Roman"/>
        </w:rPr>
        <w:t xml:space="preserve"> учебно-методическое пособие/ сост. Е.Н. Тихонова.- М.: Дрофа, 2014).</w:t>
      </w:r>
    </w:p>
    <w:p w:rsidR="0062133A" w:rsidRPr="003204D2" w:rsidRDefault="0062133A" w:rsidP="0062133A">
      <w:pPr>
        <w:numPr>
          <w:ilvl w:val="0"/>
          <w:numId w:val="9"/>
        </w:numPr>
        <w:spacing w:before="100" w:beforeAutospacing="1" w:after="100" w:afterAutospacing="1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proofErr w:type="gramStart"/>
      <w:r w:rsidRPr="003204D2"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  <w:r w:rsidRPr="003204D2">
        <w:rPr>
          <w:rFonts w:ascii="Times New Roman" w:hAnsi="Times New Roman" w:cs="Times New Roman"/>
          <w:sz w:val="24"/>
          <w:szCs w:val="24"/>
        </w:rPr>
        <w:t xml:space="preserve"> программа основного общего образования по физике для 7-9 классов (Н.В. </w:t>
      </w:r>
      <w:proofErr w:type="spellStart"/>
      <w:r w:rsidRPr="003204D2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3204D2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3204D2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3204D2">
        <w:rPr>
          <w:rFonts w:ascii="Times New Roman" w:hAnsi="Times New Roman" w:cs="Times New Roman"/>
          <w:sz w:val="24"/>
          <w:szCs w:val="24"/>
        </w:rPr>
        <w:t>, М., «Дрофа», 2012 г.)  </w:t>
      </w:r>
    </w:p>
    <w:p w:rsidR="0062133A" w:rsidRPr="003204D2" w:rsidRDefault="0062133A" w:rsidP="0062133A">
      <w:pPr>
        <w:numPr>
          <w:ilvl w:val="0"/>
          <w:numId w:val="9"/>
        </w:numPr>
        <w:spacing w:before="100" w:beforeAutospacing="1" w:after="100" w:afterAutospacing="1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3204D2">
        <w:rPr>
          <w:rFonts w:ascii="Times New Roman" w:hAnsi="Times New Roman" w:cs="Times New Roman"/>
          <w:sz w:val="24"/>
          <w:szCs w:val="24"/>
        </w:rPr>
        <w:lastRenderedPageBreak/>
        <w:t xml:space="preserve">УМК по физике для 7–9 классов системы учебников «Вертикаль». </w:t>
      </w:r>
      <w:proofErr w:type="gramStart"/>
      <w:r w:rsidRPr="003204D2">
        <w:rPr>
          <w:rFonts w:ascii="Times New Roman" w:hAnsi="Times New Roman" w:cs="Times New Roman"/>
          <w:sz w:val="24"/>
          <w:szCs w:val="24"/>
        </w:rPr>
        <w:t>( А.В.</w:t>
      </w:r>
      <w:proofErr w:type="gramEnd"/>
      <w:r w:rsidRPr="00320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4D2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3204D2">
        <w:rPr>
          <w:rFonts w:ascii="Times New Roman" w:hAnsi="Times New Roman" w:cs="Times New Roman"/>
          <w:sz w:val="24"/>
          <w:szCs w:val="24"/>
        </w:rPr>
        <w:t xml:space="preserve"> «Физика»  для 7, 8 классов  и А. В. </w:t>
      </w:r>
      <w:proofErr w:type="spellStart"/>
      <w:r w:rsidRPr="003204D2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3204D2">
        <w:rPr>
          <w:rFonts w:ascii="Times New Roman" w:hAnsi="Times New Roman" w:cs="Times New Roman"/>
          <w:sz w:val="24"/>
          <w:szCs w:val="24"/>
        </w:rPr>
        <w:t>, Е. М. </w:t>
      </w:r>
      <w:proofErr w:type="spellStart"/>
      <w:r w:rsidRPr="003204D2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3204D2">
        <w:rPr>
          <w:rFonts w:ascii="Times New Roman" w:hAnsi="Times New Roman" w:cs="Times New Roman"/>
          <w:sz w:val="24"/>
          <w:szCs w:val="24"/>
        </w:rPr>
        <w:t xml:space="preserve"> «Физика» для 9 класса);</w:t>
      </w:r>
    </w:p>
    <w:p w:rsidR="0062133A" w:rsidRPr="003204D2" w:rsidRDefault="0062133A" w:rsidP="0062133A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04D2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62133A" w:rsidRPr="003204D2" w:rsidRDefault="0062133A" w:rsidP="0062133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204D2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3204D2">
        <w:rPr>
          <w:rFonts w:ascii="Times New Roman" w:hAnsi="Times New Roman" w:cs="Times New Roman"/>
          <w:sz w:val="24"/>
          <w:szCs w:val="24"/>
        </w:rPr>
        <w:t xml:space="preserve">, на достижение которых направлено изучение физики в школе, определены исходя из целей общего образования, сформулированных в   Федеральном государственном стандарте общего образования </w:t>
      </w:r>
      <w:proofErr w:type="gramStart"/>
      <w:r w:rsidRPr="003204D2">
        <w:rPr>
          <w:rFonts w:ascii="Times New Roman" w:hAnsi="Times New Roman" w:cs="Times New Roman"/>
          <w:sz w:val="24"/>
          <w:szCs w:val="24"/>
        </w:rPr>
        <w:t>и  конкретизированы</w:t>
      </w:r>
      <w:proofErr w:type="gramEnd"/>
      <w:r w:rsidRPr="003204D2">
        <w:rPr>
          <w:rFonts w:ascii="Times New Roman" w:hAnsi="Times New Roman" w:cs="Times New Roman"/>
          <w:sz w:val="24"/>
          <w:szCs w:val="24"/>
        </w:rPr>
        <w:t xml:space="preserve"> в основной образовательной программе основного общего образования Школы:</w:t>
      </w:r>
    </w:p>
    <w:p w:rsidR="0062133A" w:rsidRPr="003204D2" w:rsidRDefault="0062133A" w:rsidP="0062133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204D2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62133A" w:rsidRPr="003204D2" w:rsidRDefault="0062133A" w:rsidP="0062133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204D2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62133A" w:rsidRPr="003204D2" w:rsidRDefault="0062133A" w:rsidP="0062133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204D2">
        <w:rPr>
          <w:rFonts w:ascii="Times New Roman" w:hAnsi="Times New Roman" w:cs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62133A" w:rsidRPr="003204D2" w:rsidRDefault="0062133A" w:rsidP="0062133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204D2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62133A" w:rsidRPr="003204D2" w:rsidRDefault="0062133A" w:rsidP="0062133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204D2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творческих способностей </w:t>
      </w:r>
      <w:proofErr w:type="gramStart"/>
      <w:r w:rsidRPr="003204D2">
        <w:rPr>
          <w:rFonts w:ascii="Times New Roman" w:hAnsi="Times New Roman" w:cs="Times New Roman"/>
          <w:sz w:val="24"/>
          <w:szCs w:val="24"/>
        </w:rPr>
        <w:t>учащихся ,</w:t>
      </w:r>
      <w:proofErr w:type="gramEnd"/>
      <w:r w:rsidRPr="003204D2">
        <w:rPr>
          <w:rFonts w:ascii="Times New Roman" w:hAnsi="Times New Roman" w:cs="Times New Roman"/>
          <w:sz w:val="24"/>
          <w:szCs w:val="24"/>
        </w:rPr>
        <w:t xml:space="preserve"> а также интереса к расширению и углублению физических знаний и выбора физики как профильного предмета ;</w:t>
      </w:r>
    </w:p>
    <w:p w:rsidR="0062133A" w:rsidRPr="003204D2" w:rsidRDefault="0062133A" w:rsidP="0062133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204D2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62133A" w:rsidRPr="003204D2" w:rsidRDefault="0062133A" w:rsidP="0062133A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04D2">
        <w:rPr>
          <w:rFonts w:ascii="Times New Roman" w:hAnsi="Times New Roman" w:cs="Times New Roman"/>
          <w:sz w:val="24"/>
          <w:szCs w:val="24"/>
        </w:rPr>
        <w:t xml:space="preserve">Достижение целей рабочей программы по физике обеспечивается решением </w:t>
      </w:r>
      <w:proofErr w:type="gramStart"/>
      <w:r w:rsidRPr="003204D2">
        <w:rPr>
          <w:rFonts w:ascii="Times New Roman" w:hAnsi="Times New Roman" w:cs="Times New Roman"/>
          <w:sz w:val="24"/>
          <w:szCs w:val="24"/>
        </w:rPr>
        <w:t xml:space="preserve">следующих  </w:t>
      </w:r>
      <w:r w:rsidRPr="003204D2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proofErr w:type="gramEnd"/>
      <w:r w:rsidRPr="003204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133A" w:rsidRPr="003204D2" w:rsidRDefault="0062133A" w:rsidP="0062133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4D2">
        <w:rPr>
          <w:rFonts w:ascii="Times New Roman" w:hAnsi="Times New Roman" w:cs="Times New Roman"/>
          <w:sz w:val="24"/>
          <w:szCs w:val="24"/>
        </w:rPr>
        <w:t>знакомство</w:t>
      </w:r>
      <w:proofErr w:type="gramEnd"/>
      <w:r w:rsidRPr="003204D2">
        <w:rPr>
          <w:rFonts w:ascii="Times New Roman" w:hAnsi="Times New Roman" w:cs="Times New Roman"/>
          <w:sz w:val="24"/>
          <w:szCs w:val="24"/>
        </w:rPr>
        <w:t xml:space="preserve"> обучающихся с методом научного познания и методами исследования объектов и явлений природы;</w:t>
      </w:r>
    </w:p>
    <w:p w:rsidR="0062133A" w:rsidRPr="003204D2" w:rsidRDefault="0062133A" w:rsidP="0062133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4D2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Pr="003204D2">
        <w:rPr>
          <w:rFonts w:ascii="Times New Roman" w:hAnsi="Times New Roman" w:cs="Times New Roman"/>
          <w:sz w:val="24"/>
          <w:szCs w:val="24"/>
        </w:rPr>
        <w:t xml:space="preserve">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62133A" w:rsidRPr="003204D2" w:rsidRDefault="0062133A" w:rsidP="0062133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4D2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proofErr w:type="gramEnd"/>
      <w:r w:rsidRPr="003204D2">
        <w:rPr>
          <w:rFonts w:ascii="Times New Roman" w:hAnsi="Times New Roman" w:cs="Times New Roman"/>
          <w:sz w:val="24"/>
          <w:szCs w:val="24"/>
        </w:rPr>
        <w:t xml:space="preserve">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62133A" w:rsidRPr="003204D2" w:rsidRDefault="0062133A" w:rsidP="0062133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4D2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3204D2">
        <w:rPr>
          <w:rFonts w:ascii="Times New Roman" w:hAnsi="Times New Roman" w:cs="Times New Roman"/>
          <w:sz w:val="24"/>
          <w:szCs w:val="24"/>
        </w:rPr>
        <w:t xml:space="preserve">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62133A" w:rsidRPr="003204D2" w:rsidRDefault="0062133A" w:rsidP="0062133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4D2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3204D2">
        <w:rPr>
          <w:rFonts w:ascii="Times New Roman" w:hAnsi="Times New Roman" w:cs="Times New Roman"/>
          <w:sz w:val="24"/>
          <w:szCs w:val="24"/>
        </w:rPr>
        <w:t xml:space="preserve">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3204D2" w:rsidRPr="003204D2" w:rsidRDefault="003204D2" w:rsidP="003204D2">
      <w:pPr>
        <w:pStyle w:val="a5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  <w:proofErr w:type="gramStart"/>
      <w:r w:rsidRPr="003204D2">
        <w:rPr>
          <w:rFonts w:ascii="Times New Roman" w:hAnsi="Times New Roman" w:cs="Times New Roman"/>
          <w:b/>
          <w:bCs/>
        </w:rPr>
        <w:t>Место  предмета</w:t>
      </w:r>
      <w:proofErr w:type="gramEnd"/>
      <w:r w:rsidRPr="003204D2">
        <w:rPr>
          <w:rFonts w:ascii="Times New Roman" w:hAnsi="Times New Roman" w:cs="Times New Roman"/>
          <w:b/>
          <w:bCs/>
        </w:rPr>
        <w:t xml:space="preserve"> в учебном плане:</w:t>
      </w:r>
    </w:p>
    <w:p w:rsidR="003204D2" w:rsidRPr="003204D2" w:rsidRDefault="003204D2" w:rsidP="003204D2">
      <w:pPr>
        <w:pStyle w:val="a5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3204D2">
        <w:rPr>
          <w:rFonts w:ascii="Times New Roman" w:hAnsi="Times New Roman" w:cs="Times New Roman"/>
        </w:rPr>
        <w:t xml:space="preserve">В основной школе физика изучается с 7 по 9 класс. Учебный план составляет 210 учебных часов. В том числе в 9 </w:t>
      </w:r>
      <w:proofErr w:type="gramStart"/>
      <w:r w:rsidRPr="003204D2">
        <w:rPr>
          <w:rFonts w:ascii="Times New Roman" w:hAnsi="Times New Roman" w:cs="Times New Roman"/>
        </w:rPr>
        <w:t>классе  70</w:t>
      </w:r>
      <w:proofErr w:type="gramEnd"/>
      <w:r w:rsidRPr="003204D2">
        <w:rPr>
          <w:rFonts w:ascii="Times New Roman" w:hAnsi="Times New Roman" w:cs="Times New Roman"/>
        </w:rPr>
        <w:t xml:space="preserve"> учебных часов из расчета 2 учебных часа в неделю. </w:t>
      </w:r>
      <w:proofErr w:type="gramStart"/>
      <w:r w:rsidRPr="003204D2">
        <w:rPr>
          <w:rFonts w:ascii="Times New Roman" w:hAnsi="Times New Roman" w:cs="Times New Roman"/>
        </w:rPr>
        <w:t>Содержание  курса</w:t>
      </w:r>
      <w:proofErr w:type="gramEnd"/>
      <w:r w:rsidRPr="003204D2">
        <w:rPr>
          <w:rFonts w:ascii="Times New Roman" w:hAnsi="Times New Roman" w:cs="Times New Roman"/>
        </w:rPr>
        <w:t xml:space="preserve">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3204D2" w:rsidRPr="003204D2" w:rsidRDefault="003204D2" w:rsidP="003204D2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133A" w:rsidRPr="003204D2" w:rsidRDefault="0062133A" w:rsidP="0062133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2133A" w:rsidRPr="003204D2" w:rsidRDefault="0062133A" w:rsidP="0062133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531FCA" w:rsidRDefault="00531FCA" w:rsidP="0062133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3204D2" w:rsidRDefault="003204D2" w:rsidP="0062133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3204D2" w:rsidRDefault="003204D2" w:rsidP="0062133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3204D2" w:rsidRDefault="003204D2" w:rsidP="0062133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3204D2" w:rsidRDefault="003204D2" w:rsidP="0062133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3204D2" w:rsidRPr="003204D2" w:rsidRDefault="003204D2" w:rsidP="0062133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531FCA" w:rsidRPr="003204D2" w:rsidRDefault="00531FCA" w:rsidP="0062133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2133A" w:rsidRPr="003204D2" w:rsidRDefault="0062133A" w:rsidP="0062133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4D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992"/>
        <w:gridCol w:w="709"/>
        <w:gridCol w:w="992"/>
        <w:gridCol w:w="992"/>
        <w:gridCol w:w="851"/>
      </w:tblGrid>
      <w:tr w:rsidR="0062133A" w:rsidRPr="003204D2" w:rsidTr="0062133A">
        <w:trPr>
          <w:trHeight w:val="465"/>
        </w:trPr>
        <w:tc>
          <w:tcPr>
            <w:tcW w:w="562" w:type="dxa"/>
            <w:vMerge w:val="restart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395" w:type="dxa"/>
            <w:vMerge w:val="restart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62133A" w:rsidRPr="003204D2" w:rsidRDefault="0062133A" w:rsidP="00621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  <w:p w:rsidR="0062133A" w:rsidRPr="003204D2" w:rsidRDefault="0062133A" w:rsidP="00621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Л/р.</w:t>
            </w:r>
          </w:p>
          <w:p w:rsidR="0062133A" w:rsidRPr="003204D2" w:rsidRDefault="0062133A" w:rsidP="0062133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К/р.</w:t>
            </w:r>
          </w:p>
        </w:tc>
        <w:tc>
          <w:tcPr>
            <w:tcW w:w="1984" w:type="dxa"/>
            <w:gridSpan w:val="2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vMerge w:val="restart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2133A" w:rsidRPr="003204D2" w:rsidTr="0062133A">
        <w:trPr>
          <w:trHeight w:val="360"/>
        </w:trPr>
        <w:tc>
          <w:tcPr>
            <w:tcW w:w="562" w:type="dxa"/>
            <w:vMerge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proofErr w:type="gramEnd"/>
          </w:p>
        </w:tc>
        <w:tc>
          <w:tcPr>
            <w:tcW w:w="851" w:type="dxa"/>
            <w:vMerge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136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Система отсчета. Траектория. Путь. Перемещение. Относительность движения. Виды движения: прямолинейное и криволинейное, равномерное и неравномерное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111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Мгновенная скорость. Ускорение. Равноускоренное движение. Графики зависимости пути и скорости от времени движения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81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окружности. Период и частота обращения. Центростремительное ускорение.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5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Взаимодействие тел. Сила. Явление инерции. Законы Ньютона.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Виды сил. Сила упругости. Сила трения. Сила тяжести. Вес тела.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5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законов Ньютона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82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 Решение задач на применение закона сохранения импульса.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Кинетическая и потенциальная энергия. Закон сохранения механической энергии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165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колебания. Период, частота и амплитуда колебаний. Превращения механической энергии при механических колебаниях. </w:t>
            </w:r>
            <w:proofErr w:type="spellStart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зависимости периода колебаний груза на пружине от массы груза»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Л/р №1</w:t>
            </w: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82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 «Изменение ускорения свободного падения с помощью маятника». Решение задач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Л/р№2</w:t>
            </w: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5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Механические волны. Длинна волны. Скорость волны. Звук.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«Механические явления»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К/р№1</w:t>
            </w: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Магнитное поле. Свойства электрического и магнитного полей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7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 Магнитный поток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Сила Ампера.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5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движущиеся электрические заряды. Сила Лоренца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27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Опыты Фарадея. </w:t>
            </w:r>
            <w:proofErr w:type="spellStart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явления электромагнитной индукции»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Л/р№3</w:t>
            </w: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28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индукция. Правило Ленца.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Принцип действия микрофона и громкоговорителя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закона электромагнитной индукции 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28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Самоиндукция 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393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</w:t>
            </w:r>
          </w:p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43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Генератор постоянного электрического тока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27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Генератор переменного тока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27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5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принципа действия трансформатора»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Л/р №4</w:t>
            </w: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82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Семинар по теме «производство электрической энергии. Экологические проблемы и перспективы развития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tabs>
                <w:tab w:val="left" w:pos="1665"/>
                <w:tab w:val="center" w:pos="27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Повторительно обобщающий урок по теме «электромагнитная индукция»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5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«электромагнитная индукция»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К/р№2</w:t>
            </w: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электромагнитные колебания. Колебательный контур 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82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периода и частоты свободных электромагнитных колебаний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82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 и их свойства. Скорость распространения электромагнитных волн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27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Свет электромагнитная волна. Волновые свойства света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55"/>
        </w:trPr>
        <w:tc>
          <w:tcPr>
            <w:tcW w:w="562" w:type="dxa"/>
            <w:tcBorders>
              <w:left w:val="single" w:sz="4" w:space="0" w:color="auto"/>
            </w:tcBorders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Дисперсия света. </w:t>
            </w:r>
          </w:p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«Теория света и цвета» И. Ньютона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27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явления дисперсии».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Л/р№5</w:t>
            </w: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82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Объяснение оптических явлений с волновой точки зрения: возникновение миражей, радуги, атмосферная рефракция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FC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62133A" w:rsidRPr="003204D2" w:rsidRDefault="0062133A" w:rsidP="0053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A" w:rsidRPr="003204D2" w:rsidRDefault="00531FCA" w:rsidP="0053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A" w:rsidRPr="003204D2" w:rsidRDefault="00531FCA" w:rsidP="0053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27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Принципы радиосвязи и телевидения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Влияние электромагнитных излучений на живые организмы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5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Повторительно обобщающий урок по теме «электромагнитные колебания и волны»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5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«электромагнитные колебания и волны»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К/р№3</w:t>
            </w: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Опыты Резерфорда. Планетарная модель атома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82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Линейчатые оптические спектры. Поглощение и испускание света атомами. Понятие о спектральном анализе.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5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линейчатых спектров излучения»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Л/р№6</w:t>
            </w: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27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Открытие протона и нейтрона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Зарядовое и массовое число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27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Ядерные силы. Энергия связи атомных ядер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82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Радиоактивность. Альфа, </w:t>
            </w:r>
            <w:proofErr w:type="spellStart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бетта</w:t>
            </w:r>
            <w:proofErr w:type="spellEnd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, гамма излучения радиоактивные превращения атомных ядер. Период полураспада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27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Методы регистрации ядерных излучений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27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27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Ядерные реакции деление и синтез ядер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28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Цепные ядерные реакции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Ядерный реактор. Применение проблемы и перспективы развития атомной энергетики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336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2-х часовой интегрированный урок физики и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206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gramEnd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 «Физика и политика». 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Источники энергии Солнца и звезд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Дозиметрия. Измерение естественного радиоактивного фона дозиметром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5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Решение задач. Самостоятельная поисковая работа с информационной базой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0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2-х часовой интегрированный урок физики и биологии. «Влияние радиоактивных 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98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излучений</w:t>
            </w:r>
            <w:proofErr w:type="gramEnd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 на живые организмы». Применение радиоактивных изотопов</w:t>
            </w:r>
          </w:p>
          <w:p w:rsidR="00531FC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531FC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27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E21583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«Квантовые явления»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E21583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5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«Квантовые явления»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К/р №4</w:t>
            </w:r>
          </w:p>
        </w:tc>
        <w:tc>
          <w:tcPr>
            <w:tcW w:w="992" w:type="dxa"/>
          </w:tcPr>
          <w:p w:rsidR="0062133A" w:rsidRPr="003204D2" w:rsidRDefault="00E21583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4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изученного материала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E21583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555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изученного материала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E21583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336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К/р№5</w:t>
            </w:r>
          </w:p>
        </w:tc>
        <w:tc>
          <w:tcPr>
            <w:tcW w:w="992" w:type="dxa"/>
          </w:tcPr>
          <w:p w:rsidR="0062133A" w:rsidRPr="003204D2" w:rsidRDefault="00E21583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323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3A" w:rsidRPr="003204D2" w:rsidTr="0062133A">
        <w:trPr>
          <w:trHeight w:val="360"/>
        </w:trPr>
        <w:tc>
          <w:tcPr>
            <w:tcW w:w="562" w:type="dxa"/>
          </w:tcPr>
          <w:p w:rsidR="0062133A" w:rsidRPr="003204D2" w:rsidRDefault="0062133A" w:rsidP="0062133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33A" w:rsidRPr="003204D2" w:rsidRDefault="0062133A" w:rsidP="0062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321" w:rsidRDefault="00700321">
      <w:pPr>
        <w:rPr>
          <w:sz w:val="24"/>
          <w:szCs w:val="24"/>
        </w:rPr>
      </w:pPr>
    </w:p>
    <w:p w:rsidR="00A65D93" w:rsidRDefault="00A65D93">
      <w:pPr>
        <w:rPr>
          <w:sz w:val="24"/>
          <w:szCs w:val="24"/>
        </w:rPr>
      </w:pPr>
    </w:p>
    <w:p w:rsidR="00A65D93" w:rsidRDefault="00A65D93">
      <w:pPr>
        <w:rPr>
          <w:sz w:val="24"/>
          <w:szCs w:val="24"/>
        </w:rPr>
      </w:pPr>
    </w:p>
    <w:p w:rsidR="00A65D93" w:rsidRDefault="00A65D93">
      <w:pPr>
        <w:rPr>
          <w:sz w:val="24"/>
          <w:szCs w:val="24"/>
        </w:rPr>
      </w:pPr>
    </w:p>
    <w:p w:rsidR="00A65D93" w:rsidRDefault="00A65D93">
      <w:pPr>
        <w:rPr>
          <w:sz w:val="24"/>
          <w:szCs w:val="24"/>
        </w:rPr>
      </w:pPr>
    </w:p>
    <w:p w:rsidR="00A65D93" w:rsidRDefault="00A65D93">
      <w:pPr>
        <w:rPr>
          <w:sz w:val="24"/>
          <w:szCs w:val="24"/>
        </w:rPr>
      </w:pPr>
    </w:p>
    <w:p w:rsidR="00A65D93" w:rsidRDefault="00A65D93">
      <w:pPr>
        <w:rPr>
          <w:sz w:val="24"/>
          <w:szCs w:val="24"/>
        </w:rPr>
      </w:pPr>
    </w:p>
    <w:p w:rsidR="00A65D93" w:rsidRDefault="00A65D93">
      <w:pPr>
        <w:rPr>
          <w:sz w:val="24"/>
          <w:szCs w:val="24"/>
        </w:rPr>
      </w:pPr>
    </w:p>
    <w:p w:rsidR="00A65D93" w:rsidRDefault="00A65D93">
      <w:pPr>
        <w:rPr>
          <w:sz w:val="24"/>
          <w:szCs w:val="24"/>
        </w:rPr>
      </w:pPr>
    </w:p>
    <w:p w:rsidR="00A65D93" w:rsidRDefault="00A65D93">
      <w:pPr>
        <w:rPr>
          <w:sz w:val="24"/>
          <w:szCs w:val="24"/>
        </w:rPr>
      </w:pPr>
    </w:p>
    <w:p w:rsidR="00A65D93" w:rsidRDefault="00A65D93">
      <w:pPr>
        <w:rPr>
          <w:sz w:val="24"/>
          <w:szCs w:val="24"/>
        </w:rPr>
      </w:pPr>
    </w:p>
    <w:p w:rsidR="00A65D93" w:rsidRDefault="00A65D93">
      <w:pPr>
        <w:rPr>
          <w:sz w:val="24"/>
          <w:szCs w:val="24"/>
        </w:rPr>
      </w:pPr>
    </w:p>
    <w:p w:rsidR="00A65D93" w:rsidRDefault="00A65D93">
      <w:pPr>
        <w:rPr>
          <w:sz w:val="24"/>
          <w:szCs w:val="24"/>
        </w:rPr>
      </w:pPr>
    </w:p>
    <w:p w:rsidR="00A65D93" w:rsidRDefault="00A65D93">
      <w:pPr>
        <w:rPr>
          <w:sz w:val="24"/>
          <w:szCs w:val="24"/>
        </w:rPr>
      </w:pPr>
    </w:p>
    <w:p w:rsidR="00A65D93" w:rsidRDefault="00A65D93">
      <w:pPr>
        <w:rPr>
          <w:sz w:val="24"/>
          <w:szCs w:val="24"/>
        </w:rPr>
      </w:pPr>
    </w:p>
    <w:p w:rsidR="00A65D93" w:rsidRDefault="00A65D93">
      <w:pPr>
        <w:rPr>
          <w:sz w:val="24"/>
          <w:szCs w:val="24"/>
        </w:rPr>
      </w:pPr>
    </w:p>
    <w:p w:rsidR="00A65D93" w:rsidRDefault="00A65D93">
      <w:pPr>
        <w:rPr>
          <w:sz w:val="24"/>
          <w:szCs w:val="24"/>
        </w:rPr>
      </w:pPr>
    </w:p>
    <w:p w:rsidR="00A65D93" w:rsidRPr="003204D2" w:rsidRDefault="00A65D93">
      <w:pPr>
        <w:rPr>
          <w:sz w:val="24"/>
          <w:szCs w:val="24"/>
        </w:rPr>
      </w:pPr>
    </w:p>
    <w:p w:rsidR="003204D2" w:rsidRPr="00A65D93" w:rsidRDefault="003204D2" w:rsidP="00320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тем учебного курса   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</w:t>
      </w:r>
      <w:r w:rsidRPr="00A65D93">
        <w:rPr>
          <w:rFonts w:ascii="Times New Roman" w:hAnsi="Times New Roman" w:cs="Times New Roman"/>
          <w:b/>
          <w:sz w:val="24"/>
          <w:szCs w:val="24"/>
        </w:rPr>
        <w:t xml:space="preserve">Механика 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D93">
        <w:rPr>
          <w:rFonts w:ascii="Times New Roman" w:hAnsi="Times New Roman" w:cs="Times New Roman"/>
          <w:b/>
          <w:sz w:val="24"/>
          <w:szCs w:val="24"/>
        </w:rPr>
        <w:t>Основы кинематики.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Механическое движение. Относительное движение. Система отсчета. Материальная точка. Траектория. Путь и перемещение. Скорость – векторная величина. Модуль вектора скорости. Равномерное прямолинейное </w:t>
      </w:r>
      <w:proofErr w:type="gramStart"/>
      <w:r w:rsidRPr="00A65D93">
        <w:rPr>
          <w:rFonts w:ascii="Times New Roman" w:hAnsi="Times New Roman" w:cs="Times New Roman"/>
          <w:sz w:val="24"/>
          <w:szCs w:val="24"/>
        </w:rPr>
        <w:t>движение .</w:t>
      </w:r>
      <w:proofErr w:type="gramEnd"/>
      <w:r w:rsidRPr="00A65D93">
        <w:rPr>
          <w:rFonts w:ascii="Times New Roman" w:hAnsi="Times New Roman" w:cs="Times New Roman"/>
          <w:sz w:val="24"/>
          <w:szCs w:val="24"/>
        </w:rPr>
        <w:t xml:space="preserve"> Относительность механического движения. Графики зависимости пути и модуля скорости от времени движения. 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  Ускорение – векторная величина. Равноускоренное прямолинейное движение. Графики зависимости пути и модуля скорости равноускоренного прямолинейного движения от времени движения.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   Движение по окружности с постоянной по модулю скоростью. Центростремительное ускорение. Ускорение свободного падения. 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D93">
        <w:rPr>
          <w:rFonts w:ascii="Times New Roman" w:hAnsi="Times New Roman" w:cs="Times New Roman"/>
          <w:b/>
          <w:sz w:val="24"/>
          <w:szCs w:val="24"/>
        </w:rPr>
        <w:t xml:space="preserve">Основы динамики 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   Инерция. Инертность тел.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   Первый закон Ньютона.</w:t>
      </w:r>
      <w:r w:rsidRPr="00A65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93">
        <w:rPr>
          <w:rFonts w:ascii="Times New Roman" w:hAnsi="Times New Roman" w:cs="Times New Roman"/>
          <w:sz w:val="24"/>
          <w:szCs w:val="24"/>
        </w:rPr>
        <w:t xml:space="preserve">Инерциальная система </w:t>
      </w:r>
      <w:proofErr w:type="gramStart"/>
      <w:r w:rsidRPr="00A65D93">
        <w:rPr>
          <w:rFonts w:ascii="Times New Roman" w:hAnsi="Times New Roman" w:cs="Times New Roman"/>
          <w:sz w:val="24"/>
          <w:szCs w:val="24"/>
        </w:rPr>
        <w:t>отсчета</w:t>
      </w:r>
      <w:r w:rsidRPr="00A65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5D93">
        <w:rPr>
          <w:rFonts w:ascii="Times New Roman" w:hAnsi="Times New Roman" w:cs="Times New Roman"/>
          <w:sz w:val="24"/>
          <w:szCs w:val="24"/>
        </w:rPr>
        <w:t xml:space="preserve"> Масса – скалярная величина. Сила – векторная величина. Второй закон Ньютона. Сложение сил.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    Третий закон Ньютона. Гравитационные силы. Закон всемирного тяготения.</w:t>
      </w:r>
      <w:r w:rsidRPr="00A65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93">
        <w:rPr>
          <w:rFonts w:ascii="Times New Roman" w:hAnsi="Times New Roman" w:cs="Times New Roman"/>
          <w:sz w:val="24"/>
          <w:szCs w:val="24"/>
        </w:rPr>
        <w:t xml:space="preserve">Сила тяжести    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65D93">
        <w:rPr>
          <w:rFonts w:ascii="Times New Roman" w:hAnsi="Times New Roman" w:cs="Times New Roman"/>
          <w:sz w:val="24"/>
          <w:szCs w:val="24"/>
        </w:rPr>
        <w:t>Движение искусственных спутников. Расчет первой космической скорости.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    Сила упругости. Закон Гука. Вес тела, движущегося с ускорением по вертикали. Невесомость и перегрузки. Сила трения. </w:t>
      </w:r>
      <w:r w:rsidRPr="00A65D9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65D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65D9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D93">
        <w:rPr>
          <w:rFonts w:ascii="Times New Roman" w:hAnsi="Times New Roman" w:cs="Times New Roman"/>
          <w:b/>
          <w:sz w:val="24"/>
          <w:szCs w:val="24"/>
        </w:rPr>
        <w:t xml:space="preserve">Законы сохранения в механике </w:t>
      </w:r>
    </w:p>
    <w:p w:rsidR="003204D2" w:rsidRPr="00A65D93" w:rsidRDefault="00A65D93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</w:t>
      </w:r>
      <w:r w:rsidR="003204D2" w:rsidRPr="00A65D93">
        <w:rPr>
          <w:rFonts w:ascii="Times New Roman" w:hAnsi="Times New Roman" w:cs="Times New Roman"/>
          <w:sz w:val="24"/>
          <w:szCs w:val="24"/>
        </w:rPr>
        <w:t xml:space="preserve"> Импульс тела. Закон сохранения импульса. Реактивное движение. Устройство ракеты.</w:t>
      </w:r>
    </w:p>
    <w:p w:rsidR="003204D2" w:rsidRPr="00A65D93" w:rsidRDefault="00A65D93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</w:t>
      </w:r>
      <w:r w:rsidR="003204D2" w:rsidRPr="00A65D93">
        <w:rPr>
          <w:rFonts w:ascii="Times New Roman" w:hAnsi="Times New Roman" w:cs="Times New Roman"/>
          <w:sz w:val="24"/>
          <w:szCs w:val="24"/>
        </w:rPr>
        <w:t xml:space="preserve"> Значение работ К. Э. </w:t>
      </w:r>
      <w:proofErr w:type="gramStart"/>
      <w:r w:rsidR="003204D2" w:rsidRPr="00A65D93">
        <w:rPr>
          <w:rFonts w:ascii="Times New Roman" w:hAnsi="Times New Roman" w:cs="Times New Roman"/>
          <w:sz w:val="24"/>
          <w:szCs w:val="24"/>
        </w:rPr>
        <w:t>Циолковского  для</w:t>
      </w:r>
      <w:proofErr w:type="gramEnd"/>
      <w:r w:rsidR="003204D2" w:rsidRPr="00A65D93">
        <w:rPr>
          <w:rFonts w:ascii="Times New Roman" w:hAnsi="Times New Roman" w:cs="Times New Roman"/>
          <w:sz w:val="24"/>
          <w:szCs w:val="24"/>
        </w:rPr>
        <w:t xml:space="preserve"> космонавтики. Достижения в освоении космического пространства.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D93">
        <w:rPr>
          <w:rFonts w:ascii="Times New Roman" w:hAnsi="Times New Roman" w:cs="Times New Roman"/>
          <w:b/>
          <w:sz w:val="24"/>
          <w:szCs w:val="24"/>
        </w:rPr>
        <w:t xml:space="preserve">Механические колебания и волны 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    Колебательное движение. Свободные колебания. Амплитуда, период, частота, фаза.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    Математический маятник. Формула </w:t>
      </w:r>
      <w:proofErr w:type="gramStart"/>
      <w:r w:rsidRPr="00A65D93">
        <w:rPr>
          <w:rFonts w:ascii="Times New Roman" w:hAnsi="Times New Roman" w:cs="Times New Roman"/>
          <w:sz w:val="24"/>
          <w:szCs w:val="24"/>
        </w:rPr>
        <w:t>периода  колебаний</w:t>
      </w:r>
      <w:proofErr w:type="gramEnd"/>
      <w:r w:rsidRPr="00A65D93">
        <w:rPr>
          <w:rFonts w:ascii="Times New Roman" w:hAnsi="Times New Roman" w:cs="Times New Roman"/>
          <w:sz w:val="24"/>
          <w:szCs w:val="24"/>
        </w:rPr>
        <w:t xml:space="preserve"> математического маятника. Колебания груза на пружине. Формула периода колебаний пружинного маятника.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    Превращение энергии при колебательном движении. Вынужденные колебания. Резонанс. 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    Распространение колебаний в упругих средах. Поперечны и продольные волны. Длина волны. Связь длины волны со скорость ее распространения и периодом </w:t>
      </w:r>
      <w:proofErr w:type="gramStart"/>
      <w:r w:rsidRPr="00A65D93">
        <w:rPr>
          <w:rFonts w:ascii="Times New Roman" w:hAnsi="Times New Roman" w:cs="Times New Roman"/>
          <w:sz w:val="24"/>
          <w:szCs w:val="24"/>
        </w:rPr>
        <w:t>( частотой</w:t>
      </w:r>
      <w:proofErr w:type="gramEnd"/>
      <w:r w:rsidRPr="00A65D93">
        <w:rPr>
          <w:rFonts w:ascii="Times New Roman" w:hAnsi="Times New Roman" w:cs="Times New Roman"/>
          <w:sz w:val="24"/>
          <w:szCs w:val="24"/>
        </w:rPr>
        <w:t>)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lastRenderedPageBreak/>
        <w:t xml:space="preserve">          Звуковые волны. Скорость звука. Громкость и высота звука. Эхо. Акустический резонанс. Ультразвук и его применение.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D93">
        <w:rPr>
          <w:rFonts w:ascii="Times New Roman" w:hAnsi="Times New Roman" w:cs="Times New Roman"/>
          <w:b/>
          <w:sz w:val="24"/>
          <w:szCs w:val="24"/>
        </w:rPr>
        <w:t xml:space="preserve">Электромагнитные явления 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 Магнитное поле. Однородное и неоднородное магнитное поле. Направление тока и направление линий его магнитного поля. Правило буравчика. Электромагниты. Постоянные магниты. Магнитное поле Земли. Обнаружение магнитного поля. Правило левой руки. Действие магнитного поля на проводник с током. Электроизмерительные приборы. Электродвигатель постоянного тока. Индукция магнитного поля. Магнитный поток. Электромагнитная индукция. Переменный ток. Генератор переменного тока. Преобразование электроэнергии в электрогенераторах. Экологические проблемы, связанные с тепловыми и гидроэлектростанции. 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D93">
        <w:rPr>
          <w:rFonts w:ascii="Times New Roman" w:hAnsi="Times New Roman" w:cs="Times New Roman"/>
          <w:b/>
          <w:sz w:val="24"/>
          <w:szCs w:val="24"/>
        </w:rPr>
        <w:t xml:space="preserve">Строение атома и атомного ядра 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Радиоактивность как свидетельство сложного строения атомов. Альфа-, бета-, и гамма- излучения.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Опыты Резерфорда. Ядерная модель атома.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Радиоактивные превращения атомных ядер.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65D93">
        <w:rPr>
          <w:rFonts w:ascii="Times New Roman" w:hAnsi="Times New Roman" w:cs="Times New Roman"/>
          <w:sz w:val="24"/>
          <w:szCs w:val="24"/>
        </w:rPr>
        <w:t>Протонно</w:t>
      </w:r>
      <w:proofErr w:type="spellEnd"/>
      <w:r w:rsidRPr="00A65D93">
        <w:rPr>
          <w:rFonts w:ascii="Times New Roman" w:hAnsi="Times New Roman" w:cs="Times New Roman"/>
          <w:sz w:val="24"/>
          <w:szCs w:val="24"/>
        </w:rPr>
        <w:t xml:space="preserve"> – нейтронная модель ядра. Зарядовое и массовое числа.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Ядерные </w:t>
      </w:r>
      <w:proofErr w:type="gramStart"/>
      <w:r w:rsidRPr="00A65D93">
        <w:rPr>
          <w:rFonts w:ascii="Times New Roman" w:hAnsi="Times New Roman" w:cs="Times New Roman"/>
          <w:sz w:val="24"/>
          <w:szCs w:val="24"/>
        </w:rPr>
        <w:t>реакции .</w:t>
      </w:r>
      <w:proofErr w:type="gramEnd"/>
      <w:r w:rsidRPr="00A65D93">
        <w:rPr>
          <w:rFonts w:ascii="Times New Roman" w:hAnsi="Times New Roman" w:cs="Times New Roman"/>
          <w:sz w:val="24"/>
          <w:szCs w:val="24"/>
        </w:rPr>
        <w:t xml:space="preserve"> Деление и синтез ядер. </w:t>
      </w:r>
      <w:proofErr w:type="gramStart"/>
      <w:r w:rsidRPr="00A65D93">
        <w:rPr>
          <w:rFonts w:ascii="Times New Roman" w:hAnsi="Times New Roman" w:cs="Times New Roman"/>
          <w:sz w:val="24"/>
          <w:szCs w:val="24"/>
        </w:rPr>
        <w:t>Сохранение  зарядового</w:t>
      </w:r>
      <w:proofErr w:type="gramEnd"/>
      <w:r w:rsidRPr="00A65D93">
        <w:rPr>
          <w:rFonts w:ascii="Times New Roman" w:hAnsi="Times New Roman" w:cs="Times New Roman"/>
          <w:sz w:val="24"/>
          <w:szCs w:val="24"/>
        </w:rPr>
        <w:t xml:space="preserve"> и массового чисел при ядерных реакциях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Энергия связи частиц в ядре. Выделение энергии при делении и синтезе ядер. Излучение звезд. Ядерная энергетика. Экологические проблемы работы атомных электростанций.</w:t>
      </w:r>
    </w:p>
    <w:p w:rsidR="003204D2" w:rsidRPr="00A65D93" w:rsidRDefault="003204D2" w:rsidP="00A65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       Методы наблюдения и регистрации частиц в ядерной </w:t>
      </w:r>
      <w:proofErr w:type="gramStart"/>
      <w:r w:rsidRPr="00A65D93">
        <w:rPr>
          <w:rFonts w:ascii="Times New Roman" w:hAnsi="Times New Roman" w:cs="Times New Roman"/>
          <w:sz w:val="24"/>
          <w:szCs w:val="24"/>
        </w:rPr>
        <w:t>физике .</w:t>
      </w:r>
      <w:proofErr w:type="gramEnd"/>
      <w:r w:rsidRPr="00A65D93">
        <w:rPr>
          <w:rFonts w:ascii="Times New Roman" w:hAnsi="Times New Roman" w:cs="Times New Roman"/>
          <w:sz w:val="24"/>
          <w:szCs w:val="24"/>
        </w:rPr>
        <w:t xml:space="preserve"> Дозиметрия.</w:t>
      </w:r>
    </w:p>
    <w:p w:rsidR="003204D2" w:rsidRDefault="003204D2" w:rsidP="003204D2">
      <w:pPr>
        <w:jc w:val="both"/>
      </w:pPr>
    </w:p>
    <w:p w:rsidR="00A65D93" w:rsidRDefault="00A65D93" w:rsidP="003204D2">
      <w:pPr>
        <w:jc w:val="both"/>
      </w:pPr>
    </w:p>
    <w:p w:rsidR="00A65D93" w:rsidRDefault="00A65D93" w:rsidP="003204D2">
      <w:pPr>
        <w:jc w:val="both"/>
      </w:pPr>
    </w:p>
    <w:p w:rsidR="00A65D93" w:rsidRDefault="00A65D93" w:rsidP="003204D2">
      <w:pPr>
        <w:jc w:val="both"/>
      </w:pPr>
    </w:p>
    <w:p w:rsidR="00A65D93" w:rsidRDefault="00A65D93" w:rsidP="003204D2">
      <w:pPr>
        <w:jc w:val="both"/>
      </w:pPr>
    </w:p>
    <w:p w:rsidR="00A65D93" w:rsidRDefault="00A65D93" w:rsidP="003204D2">
      <w:pPr>
        <w:jc w:val="both"/>
      </w:pPr>
    </w:p>
    <w:p w:rsidR="00A65D93" w:rsidRDefault="00A65D93" w:rsidP="003204D2">
      <w:pPr>
        <w:jc w:val="both"/>
      </w:pPr>
    </w:p>
    <w:p w:rsidR="00A65D93" w:rsidRDefault="00A65D93" w:rsidP="003204D2">
      <w:pPr>
        <w:jc w:val="both"/>
      </w:pPr>
    </w:p>
    <w:p w:rsidR="00A65D93" w:rsidRDefault="00A65D93" w:rsidP="003204D2">
      <w:pPr>
        <w:jc w:val="both"/>
      </w:pPr>
    </w:p>
    <w:p w:rsidR="00A65D93" w:rsidRDefault="00A65D93" w:rsidP="003204D2">
      <w:pPr>
        <w:jc w:val="both"/>
      </w:pPr>
    </w:p>
    <w:p w:rsidR="00A65D93" w:rsidRPr="000F0E14" w:rsidRDefault="00A65D93" w:rsidP="003204D2">
      <w:pPr>
        <w:jc w:val="both"/>
      </w:pPr>
    </w:p>
    <w:p w:rsidR="00A65D93" w:rsidRPr="00A65D93" w:rsidRDefault="00A65D93" w:rsidP="00A65D93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pacing w:val="15"/>
          <w:sz w:val="28"/>
          <w:szCs w:val="28"/>
        </w:rPr>
      </w:pPr>
      <w:r w:rsidRPr="00A65D93">
        <w:rPr>
          <w:rFonts w:ascii="Times New Roman" w:hAnsi="Times New Roman" w:cs="Times New Roman"/>
          <w:b/>
          <w:iCs/>
          <w:spacing w:val="15"/>
          <w:sz w:val="28"/>
          <w:szCs w:val="28"/>
        </w:rPr>
        <w:lastRenderedPageBreak/>
        <w:t>Требования к уровню подготовки выпускника 9-го класса.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u w:val="single"/>
        </w:rPr>
      </w:pPr>
      <w:r w:rsidRPr="00A65D93">
        <w:rPr>
          <w:rFonts w:ascii="Times New Roman" w:eastAsia="Batang" w:hAnsi="Times New Roman" w:cs="Times New Roman"/>
          <w:i/>
          <w:sz w:val="24"/>
          <w:szCs w:val="24"/>
          <w:u w:val="single"/>
        </w:rPr>
        <w:t>В результате изучения физики ученик 9 класса должен: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u w:val="single"/>
        </w:rPr>
      </w:pP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A65D93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Знать/понимать: 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Pr="00A65D93">
        <w:rPr>
          <w:rFonts w:ascii="Times New Roman" w:eastAsia="Batang" w:hAnsi="Times New Roman" w:cs="Times New Roman"/>
          <w:b/>
          <w:i/>
          <w:sz w:val="24"/>
          <w:szCs w:val="24"/>
        </w:rPr>
        <w:t>Смысл понятий</w:t>
      </w:r>
      <w:r w:rsidRPr="00A65D93">
        <w:rPr>
          <w:rFonts w:ascii="Times New Roman" w:eastAsia="Batang" w:hAnsi="Times New Roman" w:cs="Times New Roman"/>
          <w:sz w:val="24"/>
          <w:szCs w:val="24"/>
        </w:rPr>
        <w:t>: физическое явление, физический закон, взаимодействие, электрическое поле, магнитное поле, волна, атом, атомное ядро, ионизирующие излучения.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65D93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     Смысл физических величин</w:t>
      </w:r>
      <w:r w:rsidRPr="00A65D93">
        <w:rPr>
          <w:rFonts w:ascii="Times New Roman" w:eastAsia="Batang" w:hAnsi="Times New Roman" w:cs="Times New Roman"/>
          <w:sz w:val="24"/>
          <w:szCs w:val="24"/>
        </w:rPr>
        <w:t>: путь, скорость, ускорение, масса, сила, импульс, работа, мощность, кинетическая энергия, потенциальная энергия, коэффициент полезного действия.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Pr="00A65D93">
        <w:rPr>
          <w:rFonts w:ascii="Times New Roman" w:eastAsia="Batang" w:hAnsi="Times New Roman" w:cs="Times New Roman"/>
          <w:b/>
          <w:i/>
          <w:sz w:val="24"/>
          <w:szCs w:val="24"/>
        </w:rPr>
        <w:t>Смысл физических законов</w:t>
      </w:r>
      <w:r w:rsidRPr="00A65D93">
        <w:rPr>
          <w:rFonts w:ascii="Times New Roman" w:eastAsia="Batang" w:hAnsi="Times New Roman" w:cs="Times New Roman"/>
          <w:sz w:val="24"/>
          <w:szCs w:val="24"/>
        </w:rPr>
        <w:t>: Ньютона, всемирного тяготения, сохранения импульса и механической энергии.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A65D93">
        <w:rPr>
          <w:rFonts w:ascii="Times New Roman" w:eastAsia="Batang" w:hAnsi="Times New Roman" w:cs="Times New Roman"/>
          <w:b/>
          <w:sz w:val="24"/>
          <w:szCs w:val="24"/>
          <w:u w:val="single"/>
        </w:rPr>
        <w:t>Уметь: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Pr="00A65D93">
        <w:rPr>
          <w:rFonts w:ascii="Times New Roman" w:eastAsia="Batang" w:hAnsi="Times New Roman" w:cs="Times New Roman"/>
          <w:b/>
          <w:i/>
          <w:sz w:val="24"/>
          <w:szCs w:val="24"/>
        </w:rPr>
        <w:t>Описывать и объяснять</w:t>
      </w: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физические явления: равномерное прямолинейное движение, равноускоренное прямолинейное </w:t>
      </w:r>
      <w:proofErr w:type="gramStart"/>
      <w:r w:rsidRPr="00A65D93">
        <w:rPr>
          <w:rFonts w:ascii="Times New Roman" w:eastAsia="Batang" w:hAnsi="Times New Roman" w:cs="Times New Roman"/>
          <w:sz w:val="24"/>
          <w:szCs w:val="24"/>
        </w:rPr>
        <w:t>движение ,</w:t>
      </w:r>
      <w:proofErr w:type="gramEnd"/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механические колебания и волны, электромагнитную индукцию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65D93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     Использовать</w:t>
      </w: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физические приборы и измерительные инструменты для измерения физических величин: расстояния, промежутка времени, силы.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Pr="00A65D93">
        <w:rPr>
          <w:rFonts w:ascii="Times New Roman" w:eastAsia="Batang" w:hAnsi="Times New Roman" w:cs="Times New Roman"/>
          <w:b/>
          <w:i/>
          <w:sz w:val="24"/>
          <w:szCs w:val="24"/>
        </w:rPr>
        <w:t>Представлят</w:t>
      </w: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ь </w:t>
      </w:r>
      <w:r w:rsidRPr="00A65D93">
        <w:rPr>
          <w:rFonts w:ascii="Times New Roman" w:eastAsia="Batang" w:hAnsi="Times New Roman" w:cs="Times New Roman"/>
          <w:b/>
          <w:i/>
          <w:sz w:val="24"/>
          <w:szCs w:val="24"/>
        </w:rPr>
        <w:t>результаты</w:t>
      </w: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измерений в виде таблиц, графиков и выявлять на этой основе эмпирические зависимости: пути от </w:t>
      </w:r>
      <w:proofErr w:type="gramStart"/>
      <w:r w:rsidRPr="00A65D93">
        <w:rPr>
          <w:rFonts w:ascii="Times New Roman" w:eastAsia="Batang" w:hAnsi="Times New Roman" w:cs="Times New Roman"/>
          <w:sz w:val="24"/>
          <w:szCs w:val="24"/>
        </w:rPr>
        <w:t>времени ,</w:t>
      </w:r>
      <w:proofErr w:type="gramEnd"/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 груза и жесткости пружины.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65D93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      Выражать</w:t>
      </w: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65D93">
        <w:rPr>
          <w:rFonts w:ascii="Times New Roman" w:eastAsia="Batang" w:hAnsi="Times New Roman" w:cs="Times New Roman"/>
          <w:b/>
          <w:i/>
          <w:sz w:val="24"/>
          <w:szCs w:val="24"/>
        </w:rPr>
        <w:t>результаты</w:t>
      </w: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измерений и расчетов в единицах Международной системы СИ;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Pr="00A65D93">
        <w:rPr>
          <w:rFonts w:ascii="Times New Roman" w:eastAsia="Batang" w:hAnsi="Times New Roman" w:cs="Times New Roman"/>
          <w:b/>
          <w:i/>
          <w:sz w:val="24"/>
          <w:szCs w:val="24"/>
        </w:rPr>
        <w:t>Приводить примеры</w:t>
      </w: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практического использования физических знаний о механических, электромагнитных и квантовых явлениях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Pr="00A65D93">
        <w:rPr>
          <w:rFonts w:ascii="Times New Roman" w:eastAsia="Batang" w:hAnsi="Times New Roman" w:cs="Times New Roman"/>
          <w:b/>
          <w:i/>
          <w:sz w:val="24"/>
          <w:szCs w:val="24"/>
        </w:rPr>
        <w:t>Решать задачи</w:t>
      </w: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на </w:t>
      </w:r>
      <w:proofErr w:type="gramStart"/>
      <w:r w:rsidRPr="00A65D93">
        <w:rPr>
          <w:rFonts w:ascii="Times New Roman" w:eastAsia="Batang" w:hAnsi="Times New Roman" w:cs="Times New Roman"/>
          <w:sz w:val="24"/>
          <w:szCs w:val="24"/>
        </w:rPr>
        <w:t>применение  изученных</w:t>
      </w:r>
      <w:proofErr w:type="gramEnd"/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физических законов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65D93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    Осуществлять самостоятельный поиск</w:t>
      </w: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информации естественнонаучного содержания с использованием различных источников информации </w:t>
      </w:r>
      <w:proofErr w:type="gramStart"/>
      <w:r w:rsidRPr="00A65D93">
        <w:rPr>
          <w:rFonts w:ascii="Times New Roman" w:eastAsia="Batang" w:hAnsi="Times New Roman" w:cs="Times New Roman"/>
          <w:sz w:val="24"/>
          <w:szCs w:val="24"/>
        </w:rPr>
        <w:t>( учебных</w:t>
      </w:r>
      <w:proofErr w:type="gramEnd"/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текстов, справочных и научно – популярных изданий, компьютерных баз данных, 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A65D93">
        <w:rPr>
          <w:rFonts w:ascii="Times New Roman" w:eastAsia="Batang" w:hAnsi="Times New Roman" w:cs="Times New Roman"/>
          <w:sz w:val="24"/>
          <w:szCs w:val="24"/>
        </w:rPr>
        <w:t>ресурсов</w:t>
      </w:r>
      <w:proofErr w:type="gramEnd"/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Интернета), ее обработку и представление в различных формах ( словесно, с помощью рисунков и презентаций, графиков . математических символов и структурных схем);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Pr="00A65D93">
        <w:rPr>
          <w:rFonts w:ascii="Times New Roman" w:eastAsia="Batang" w:hAnsi="Times New Roman" w:cs="Times New Roman"/>
          <w:b/>
          <w:i/>
          <w:sz w:val="24"/>
          <w:szCs w:val="24"/>
        </w:rPr>
        <w:t>Использовать приобретенные знания и умения</w:t>
      </w:r>
      <w:r w:rsidRPr="00A65D93">
        <w:rPr>
          <w:rFonts w:ascii="Times New Roman" w:eastAsia="Batang" w:hAnsi="Times New Roman" w:cs="Times New Roman"/>
          <w:sz w:val="24"/>
          <w:szCs w:val="24"/>
        </w:rPr>
        <w:t xml:space="preserve"> в практической деятельности и повседневной жизни для обеспечения безопасности в процессе жизнедеятельности.</w:t>
      </w:r>
    </w:p>
    <w:p w:rsidR="00A65D93" w:rsidRDefault="00A65D93" w:rsidP="00A65D9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A65D93" w:rsidRDefault="00A65D93" w:rsidP="00A65D9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A65D93" w:rsidRDefault="00A65D93" w:rsidP="00A65D9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A65D93" w:rsidRDefault="00A65D93" w:rsidP="00A65D9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A65D93" w:rsidRDefault="00A65D93" w:rsidP="00A65D9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A65D93" w:rsidRDefault="00A65D93" w:rsidP="00A65D9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A65D93" w:rsidRDefault="00A65D93" w:rsidP="00A65D9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A65D93" w:rsidRDefault="00A65D93" w:rsidP="00A65D9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A65D93" w:rsidRDefault="00A65D93" w:rsidP="00A65D9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A65D93" w:rsidRDefault="00A65D93" w:rsidP="00A65D9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A65D93" w:rsidRDefault="00A65D93" w:rsidP="00A65D9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A65D93" w:rsidRDefault="00A65D93" w:rsidP="00A65D9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A65D93" w:rsidRDefault="00A65D93" w:rsidP="00A65D9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A65D93" w:rsidRDefault="00A65D93" w:rsidP="00A65D9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A65D93" w:rsidRPr="00A65D93" w:rsidRDefault="00A65D93" w:rsidP="00A65D9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A65D93" w:rsidRPr="00A65D93" w:rsidRDefault="00A65D93" w:rsidP="00A65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D9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65D93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A65D9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A65D93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A65D93">
        <w:rPr>
          <w:rFonts w:ascii="Times New Roman" w:hAnsi="Times New Roman" w:cs="Times New Roman"/>
          <w:sz w:val="24"/>
          <w:szCs w:val="24"/>
        </w:rPr>
        <w:t xml:space="preserve"> Е.М. Физика. 9 класс. – М.: Дрофа, 2011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65D93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A65D93">
        <w:rPr>
          <w:rFonts w:ascii="Times New Roman" w:hAnsi="Times New Roman" w:cs="Times New Roman"/>
          <w:sz w:val="24"/>
          <w:szCs w:val="24"/>
        </w:rPr>
        <w:t xml:space="preserve"> В.И. Сборник задач по физике. 7-9 классы. – М.; Просвещение, 2007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>3. Примерные программы по учебным предметам. Физика. 7 – 9 классы: проект. – М.: Просвещение, 2011</w:t>
      </w:r>
    </w:p>
    <w:p w:rsidR="00A65D93" w:rsidRPr="00A65D93" w:rsidRDefault="00A65D93" w:rsidP="00A6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4. Волков В.А. Универсальные поурочные разработки по физике: 9 класс. – 3 –е </w:t>
      </w:r>
      <w:proofErr w:type="gramStart"/>
      <w:r w:rsidRPr="00A65D93">
        <w:rPr>
          <w:rFonts w:ascii="Times New Roman" w:hAnsi="Times New Roman" w:cs="Times New Roman"/>
          <w:sz w:val="24"/>
          <w:szCs w:val="24"/>
        </w:rPr>
        <w:t>изд..</w:t>
      </w:r>
      <w:proofErr w:type="gramEnd"/>
      <w:r w:rsidRPr="00A65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D93">
        <w:rPr>
          <w:rFonts w:ascii="Times New Roman" w:hAnsi="Times New Roman" w:cs="Times New Roman"/>
          <w:sz w:val="24"/>
          <w:szCs w:val="24"/>
        </w:rPr>
        <w:t>переработ</w:t>
      </w:r>
      <w:proofErr w:type="spellEnd"/>
      <w:r w:rsidRPr="00A65D93">
        <w:rPr>
          <w:rFonts w:ascii="Times New Roman" w:hAnsi="Times New Roman" w:cs="Times New Roman"/>
          <w:sz w:val="24"/>
          <w:szCs w:val="24"/>
        </w:rPr>
        <w:t>. и доп. – М.: ВАКО, 2012</w:t>
      </w:r>
    </w:p>
    <w:p w:rsidR="00A65D93" w:rsidRDefault="00A65D93" w:rsidP="00A6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93">
        <w:rPr>
          <w:rFonts w:ascii="Times New Roman" w:hAnsi="Times New Roman" w:cs="Times New Roman"/>
          <w:sz w:val="24"/>
          <w:szCs w:val="24"/>
        </w:rPr>
        <w:t xml:space="preserve">5. Лебединская В.С\ Физика 9 класс. Диагностика предметной </w:t>
      </w:r>
      <w:proofErr w:type="spellStart"/>
      <w:proofErr w:type="gramStart"/>
      <w:r w:rsidRPr="00A65D9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65D9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65D93">
        <w:rPr>
          <w:rFonts w:ascii="Times New Roman" w:hAnsi="Times New Roman" w:cs="Times New Roman"/>
          <w:sz w:val="24"/>
          <w:szCs w:val="24"/>
        </w:rPr>
        <w:t xml:space="preserve"> Волгоград:учитель,2010</w:t>
      </w:r>
    </w:p>
    <w:p w:rsidR="00F87243" w:rsidRDefault="00F87243" w:rsidP="00A6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243" w:rsidRPr="00F87243" w:rsidRDefault="00F87243" w:rsidP="00F87243">
      <w:pPr>
        <w:ind w:left="360"/>
        <w:jc w:val="both"/>
        <w:rPr>
          <w:rFonts w:ascii="Times New Roman" w:hAnsi="Times New Roman" w:cs="Times New Roman"/>
          <w:b/>
        </w:rPr>
      </w:pPr>
      <w:r w:rsidRPr="00F87243">
        <w:rPr>
          <w:rFonts w:ascii="Times New Roman" w:hAnsi="Times New Roman" w:cs="Times New Roman"/>
          <w:b/>
        </w:rPr>
        <w:t xml:space="preserve">Интернет ресурсы </w:t>
      </w:r>
    </w:p>
    <w:p w:rsidR="00F87243" w:rsidRPr="00F87243" w:rsidRDefault="00F87243" w:rsidP="00F87243">
      <w:pPr>
        <w:pStyle w:val="a5"/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F87243">
        <w:rPr>
          <w:rFonts w:ascii="Times New Roman" w:hAnsi="Times New Roman" w:cs="Times New Roman"/>
        </w:rPr>
        <w:t>http://www.fizika.ru - электронные учебники по физике.</w:t>
      </w:r>
    </w:p>
    <w:p w:rsidR="00F87243" w:rsidRPr="00F87243" w:rsidRDefault="00F87243" w:rsidP="00F87243">
      <w:pPr>
        <w:pStyle w:val="a5"/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F87243">
        <w:rPr>
          <w:rFonts w:ascii="Times New Roman" w:hAnsi="Times New Roman" w:cs="Times New Roman"/>
        </w:rPr>
        <w:t>http://class-fizika.narod.ru - интересные материалы к урокам физики по темам; тесты по темам; наглядные м/м пособия к урокам.</w:t>
      </w:r>
    </w:p>
    <w:p w:rsidR="00F87243" w:rsidRPr="00F87243" w:rsidRDefault="00F87243" w:rsidP="00F87243">
      <w:pPr>
        <w:pStyle w:val="a5"/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F87243">
        <w:rPr>
          <w:rFonts w:ascii="Times New Roman" w:hAnsi="Times New Roman" w:cs="Times New Roman"/>
        </w:rPr>
        <w:t xml:space="preserve">http://fizika-class.narod.ru - </w:t>
      </w:r>
      <w:proofErr w:type="spellStart"/>
      <w:r w:rsidRPr="00F87243">
        <w:rPr>
          <w:rFonts w:ascii="Times New Roman" w:hAnsi="Times New Roman" w:cs="Times New Roman"/>
        </w:rPr>
        <w:t>видеоопыты</w:t>
      </w:r>
      <w:proofErr w:type="spellEnd"/>
      <w:r w:rsidRPr="00F87243">
        <w:rPr>
          <w:rFonts w:ascii="Times New Roman" w:hAnsi="Times New Roman" w:cs="Times New Roman"/>
        </w:rPr>
        <w:t xml:space="preserve"> на уроках.</w:t>
      </w:r>
    </w:p>
    <w:p w:rsidR="00F87243" w:rsidRPr="00F87243" w:rsidRDefault="00F87243" w:rsidP="00F87243">
      <w:pPr>
        <w:pStyle w:val="a5"/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F87243">
        <w:rPr>
          <w:rFonts w:ascii="Times New Roman" w:hAnsi="Times New Roman" w:cs="Times New Roman"/>
        </w:rPr>
        <w:t>http://www.openclass.ru - цифровые образовательные ресурсы.</w:t>
      </w:r>
    </w:p>
    <w:p w:rsidR="00F87243" w:rsidRPr="00F87243" w:rsidRDefault="00F87243" w:rsidP="00F87243">
      <w:pPr>
        <w:pStyle w:val="a5"/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F87243">
        <w:rPr>
          <w:rFonts w:ascii="Times New Roman" w:hAnsi="Times New Roman" w:cs="Times New Roman"/>
        </w:rPr>
        <w:t>http://www.proshkolu.ru - библиотека – всё по предмету «Физика».</w:t>
      </w:r>
    </w:p>
    <w:p w:rsidR="003204D2" w:rsidRPr="000F0E14" w:rsidRDefault="003204D2" w:rsidP="003204D2"/>
    <w:p w:rsidR="003204D2" w:rsidRPr="000F0E14" w:rsidRDefault="003204D2" w:rsidP="003204D2"/>
    <w:p w:rsidR="00857C45" w:rsidRPr="003204D2" w:rsidRDefault="00857C45">
      <w:pPr>
        <w:rPr>
          <w:sz w:val="24"/>
          <w:szCs w:val="24"/>
        </w:rPr>
      </w:pPr>
    </w:p>
    <w:sectPr w:rsidR="00857C45" w:rsidRPr="003204D2" w:rsidSect="0062133A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98" w:rsidRDefault="00FD1498" w:rsidP="0062133A">
      <w:pPr>
        <w:spacing w:after="0" w:line="240" w:lineRule="auto"/>
      </w:pPr>
      <w:r>
        <w:separator/>
      </w:r>
    </w:p>
  </w:endnote>
  <w:endnote w:type="continuationSeparator" w:id="0">
    <w:p w:rsidR="00FD1498" w:rsidRDefault="00FD1498" w:rsidP="0062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345962"/>
      <w:docPartObj>
        <w:docPartGallery w:val="Page Numbers (Bottom of Page)"/>
        <w:docPartUnique/>
      </w:docPartObj>
    </w:sdtPr>
    <w:sdtEndPr/>
    <w:sdtContent>
      <w:p w:rsidR="00412526" w:rsidRDefault="0041252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C11">
          <w:rPr>
            <w:noProof/>
          </w:rPr>
          <w:t>12</w:t>
        </w:r>
        <w:r>
          <w:fldChar w:fldCharType="end"/>
        </w:r>
      </w:p>
    </w:sdtContent>
  </w:sdt>
  <w:p w:rsidR="00412526" w:rsidRDefault="004125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98" w:rsidRDefault="00FD1498" w:rsidP="0062133A">
      <w:pPr>
        <w:spacing w:after="0" w:line="240" w:lineRule="auto"/>
      </w:pPr>
      <w:r>
        <w:separator/>
      </w:r>
    </w:p>
  </w:footnote>
  <w:footnote w:type="continuationSeparator" w:id="0">
    <w:p w:rsidR="00FD1498" w:rsidRDefault="00FD1498" w:rsidP="0062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8Num13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9E11AC6"/>
    <w:multiLevelType w:val="hybridMultilevel"/>
    <w:tmpl w:val="93D24A60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1" w:hanging="360"/>
      </w:pPr>
      <w:rPr>
        <w:rFonts w:ascii="Wingdings" w:hAnsi="Wingdings" w:cs="Wingdings" w:hint="default"/>
      </w:rPr>
    </w:lvl>
  </w:abstractNum>
  <w:abstractNum w:abstractNumId="2">
    <w:nsid w:val="09E432FB"/>
    <w:multiLevelType w:val="hybridMultilevel"/>
    <w:tmpl w:val="2A12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600FE2"/>
    <w:multiLevelType w:val="multilevel"/>
    <w:tmpl w:val="F5B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7144D"/>
    <w:multiLevelType w:val="hybridMultilevel"/>
    <w:tmpl w:val="ABDE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945F5"/>
    <w:multiLevelType w:val="multilevel"/>
    <w:tmpl w:val="F07E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B5861"/>
    <w:multiLevelType w:val="hybridMultilevel"/>
    <w:tmpl w:val="8F02AB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41576"/>
    <w:multiLevelType w:val="hybridMultilevel"/>
    <w:tmpl w:val="1BB07D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D85538B"/>
    <w:multiLevelType w:val="multilevel"/>
    <w:tmpl w:val="5FD6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2F2"/>
    <w:multiLevelType w:val="multilevel"/>
    <w:tmpl w:val="2E54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1460E"/>
    <w:multiLevelType w:val="hybridMultilevel"/>
    <w:tmpl w:val="AC4EB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71FD2"/>
    <w:multiLevelType w:val="hybridMultilevel"/>
    <w:tmpl w:val="D61A504E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3" w:hanging="360"/>
      </w:pPr>
      <w:rPr>
        <w:rFonts w:ascii="Wingdings" w:hAnsi="Wingdings" w:cs="Wingdings" w:hint="default"/>
      </w:rPr>
    </w:lvl>
  </w:abstractNum>
  <w:abstractNum w:abstractNumId="12">
    <w:nsid w:val="4CDD0555"/>
    <w:multiLevelType w:val="multilevel"/>
    <w:tmpl w:val="65B6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C3CBB"/>
    <w:multiLevelType w:val="hybridMultilevel"/>
    <w:tmpl w:val="20BA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B4A2B"/>
    <w:multiLevelType w:val="hybridMultilevel"/>
    <w:tmpl w:val="45B6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0D326AE"/>
    <w:multiLevelType w:val="hybridMultilevel"/>
    <w:tmpl w:val="22B6F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27766"/>
    <w:multiLevelType w:val="multilevel"/>
    <w:tmpl w:val="C608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4576E"/>
    <w:multiLevelType w:val="multilevel"/>
    <w:tmpl w:val="D674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26698"/>
    <w:multiLevelType w:val="hybridMultilevel"/>
    <w:tmpl w:val="6A34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7"/>
  </w:num>
  <w:num w:numId="8">
    <w:abstractNumId w:val="14"/>
  </w:num>
  <w:num w:numId="9">
    <w:abstractNumId w:val="15"/>
  </w:num>
  <w:num w:numId="10">
    <w:abstractNumId w:val="2"/>
  </w:num>
  <w:num w:numId="11">
    <w:abstractNumId w:val="11"/>
  </w:num>
  <w:num w:numId="12">
    <w:abstractNumId w:val="1"/>
  </w:num>
  <w:num w:numId="13">
    <w:abstractNumId w:val="0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3A"/>
    <w:rsid w:val="0016472D"/>
    <w:rsid w:val="001E5E5E"/>
    <w:rsid w:val="003204D2"/>
    <w:rsid w:val="00406056"/>
    <w:rsid w:val="00412526"/>
    <w:rsid w:val="00470211"/>
    <w:rsid w:val="00531FCA"/>
    <w:rsid w:val="00573EBC"/>
    <w:rsid w:val="0062133A"/>
    <w:rsid w:val="00656D2E"/>
    <w:rsid w:val="00700321"/>
    <w:rsid w:val="007252C3"/>
    <w:rsid w:val="00792C11"/>
    <w:rsid w:val="00857C45"/>
    <w:rsid w:val="00861F0A"/>
    <w:rsid w:val="00A65D93"/>
    <w:rsid w:val="00E21583"/>
    <w:rsid w:val="00F87243"/>
    <w:rsid w:val="00F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1E728-9B1D-4750-A4AC-EA8820DC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3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13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uiPriority w:val="99"/>
    <w:qFormat/>
    <w:rsid w:val="0062133A"/>
    <w:rPr>
      <w:b/>
      <w:bCs/>
    </w:rPr>
  </w:style>
  <w:style w:type="paragraph" w:styleId="a5">
    <w:name w:val="List Paragraph"/>
    <w:basedOn w:val="a"/>
    <w:uiPriority w:val="34"/>
    <w:qFormat/>
    <w:rsid w:val="0062133A"/>
    <w:pPr>
      <w:spacing w:after="0" w:line="240" w:lineRule="auto"/>
      <w:ind w:left="720"/>
    </w:pPr>
    <w:rPr>
      <w:sz w:val="24"/>
      <w:szCs w:val="24"/>
    </w:rPr>
  </w:style>
  <w:style w:type="paragraph" w:styleId="a6">
    <w:name w:val="Normal (Web)"/>
    <w:basedOn w:val="a"/>
    <w:uiPriority w:val="99"/>
    <w:rsid w:val="0062133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7">
    <w:name w:val="footnote reference"/>
    <w:basedOn w:val="a0"/>
    <w:uiPriority w:val="99"/>
    <w:semiHidden/>
    <w:rsid w:val="0062133A"/>
  </w:style>
  <w:style w:type="paragraph" w:styleId="a8">
    <w:name w:val="header"/>
    <w:basedOn w:val="a"/>
    <w:link w:val="a9"/>
    <w:uiPriority w:val="99"/>
    <w:rsid w:val="006213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2133A"/>
    <w:rPr>
      <w:rFonts w:ascii="Calibri" w:eastAsia="Times New Roman" w:hAnsi="Calibri" w:cs="Calibri"/>
      <w:sz w:val="24"/>
      <w:szCs w:val="24"/>
      <w:lang w:val="en-US" w:eastAsia="ru-RU"/>
    </w:rPr>
  </w:style>
  <w:style w:type="paragraph" w:styleId="aa">
    <w:name w:val="footnote text"/>
    <w:aliases w:val="Знак6,F1"/>
    <w:basedOn w:val="a"/>
    <w:link w:val="ab"/>
    <w:uiPriority w:val="99"/>
    <w:semiHidden/>
    <w:rsid w:val="0062133A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semiHidden/>
    <w:rsid w:val="0062133A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c">
    <w:name w:val="А_сноска"/>
    <w:basedOn w:val="aa"/>
    <w:link w:val="ad"/>
    <w:uiPriority w:val="99"/>
    <w:rsid w:val="0062133A"/>
  </w:style>
  <w:style w:type="character" w:customStyle="1" w:styleId="ad">
    <w:name w:val="А_сноска Знак"/>
    <w:basedOn w:val="ab"/>
    <w:link w:val="ac"/>
    <w:uiPriority w:val="99"/>
    <w:locked/>
    <w:rsid w:val="0062133A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1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252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12</cp:revision>
  <dcterms:created xsi:type="dcterms:W3CDTF">2015-09-20T06:07:00Z</dcterms:created>
  <dcterms:modified xsi:type="dcterms:W3CDTF">2015-10-22T12:39:00Z</dcterms:modified>
</cp:coreProperties>
</file>