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01" w:rsidRPr="00940001" w:rsidRDefault="00940001" w:rsidP="0094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00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40001" w:rsidRPr="00940001" w:rsidRDefault="00940001" w:rsidP="0094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001">
        <w:rPr>
          <w:rFonts w:ascii="Times New Roman" w:hAnsi="Times New Roman"/>
          <w:b/>
          <w:sz w:val="28"/>
          <w:szCs w:val="28"/>
        </w:rPr>
        <w:t>средняя общеобразовательная школа с.</w:t>
      </w:r>
      <w:r w:rsidR="007E3078">
        <w:rPr>
          <w:rFonts w:ascii="Times New Roman" w:hAnsi="Times New Roman"/>
          <w:b/>
          <w:sz w:val="28"/>
          <w:szCs w:val="28"/>
        </w:rPr>
        <w:t xml:space="preserve"> </w:t>
      </w:r>
      <w:r w:rsidRPr="00940001">
        <w:rPr>
          <w:rFonts w:ascii="Times New Roman" w:hAnsi="Times New Roman"/>
          <w:b/>
          <w:sz w:val="28"/>
          <w:szCs w:val="28"/>
        </w:rPr>
        <w:t>Луков Кордон</w:t>
      </w:r>
    </w:p>
    <w:p w:rsidR="00940001" w:rsidRDefault="00940001" w:rsidP="00940001">
      <w:pPr>
        <w:rPr>
          <w:b/>
        </w:rPr>
      </w:pPr>
    </w:p>
    <w:p w:rsidR="00940001" w:rsidRPr="002D3B15" w:rsidRDefault="00940001" w:rsidP="00940001">
      <w:pPr>
        <w:rPr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940001" w:rsidRPr="00CE2046" w:rsidTr="00A76CF0">
        <w:tc>
          <w:tcPr>
            <w:tcW w:w="3402" w:type="dxa"/>
            <w:shd w:val="clear" w:color="auto" w:fill="auto"/>
          </w:tcPr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«РАССМОТРЕНО»</w:t>
            </w:r>
          </w:p>
          <w:p w:rsidR="00940001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на засе</w:t>
            </w:r>
            <w:r>
              <w:rPr>
                <w:rFonts w:ascii="Times New Roman" w:hAnsi="Times New Roman"/>
              </w:rPr>
              <w:t>дании ШМО учителей гуманитарного</w:t>
            </w:r>
            <w:r w:rsidRPr="00CE2046">
              <w:rPr>
                <w:rFonts w:ascii="Times New Roman" w:hAnsi="Times New Roman"/>
              </w:rPr>
              <w:t xml:space="preserve"> цикла </w:t>
            </w:r>
          </w:p>
          <w:p w:rsidR="00940001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 xml:space="preserve">Протокол заседания №1 </w:t>
            </w:r>
            <w:proofErr w:type="gramStart"/>
            <w:r w:rsidRPr="00CE2046">
              <w:rPr>
                <w:rFonts w:ascii="Times New Roman" w:hAnsi="Times New Roman"/>
              </w:rPr>
              <w:t>от</w:t>
            </w:r>
            <w:proofErr w:type="gramEnd"/>
            <w:r w:rsidRPr="00CE2046">
              <w:rPr>
                <w:rFonts w:ascii="Times New Roman" w:hAnsi="Times New Roman"/>
              </w:rPr>
              <w:t xml:space="preserve"> _____________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Руководитель ШМО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_________________________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А.А.Нурманова</w:t>
            </w:r>
            <w:proofErr w:type="spellEnd"/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«_____» сентября 201</w:t>
            </w:r>
            <w:r w:rsidR="0042057F">
              <w:rPr>
                <w:rFonts w:ascii="Times New Roman" w:hAnsi="Times New Roman"/>
              </w:rPr>
              <w:t>5</w:t>
            </w:r>
            <w:r w:rsidRPr="00CE20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«СОГЛАСОВАНО»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Заместитель директора школы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по УВР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__________________________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Н.А.Туманова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«_____» сентября 201</w:t>
            </w:r>
            <w:r w:rsidR="0042057F">
              <w:rPr>
                <w:rFonts w:ascii="Times New Roman" w:hAnsi="Times New Roman"/>
              </w:rPr>
              <w:t>5</w:t>
            </w:r>
            <w:r w:rsidRPr="00CE2046">
              <w:rPr>
                <w:rFonts w:ascii="Times New Roman" w:hAnsi="Times New Roman"/>
              </w:rPr>
              <w:t xml:space="preserve"> г.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«УТВЕРЖДАЮ»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Директор МБОУ СОШ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 xml:space="preserve"> с.</w:t>
            </w:r>
            <w:r w:rsidR="007E3078">
              <w:rPr>
                <w:rFonts w:ascii="Times New Roman" w:hAnsi="Times New Roman"/>
              </w:rPr>
              <w:t xml:space="preserve"> </w:t>
            </w:r>
            <w:r w:rsidRPr="00CE2046">
              <w:rPr>
                <w:rFonts w:ascii="Times New Roman" w:hAnsi="Times New Roman"/>
              </w:rPr>
              <w:t>Луков Кордон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 xml:space="preserve">приказ №__ </w:t>
            </w:r>
            <w:proofErr w:type="gramStart"/>
            <w:r w:rsidRPr="00CE2046">
              <w:rPr>
                <w:rFonts w:ascii="Times New Roman" w:hAnsi="Times New Roman"/>
              </w:rPr>
              <w:t>от</w:t>
            </w:r>
            <w:proofErr w:type="gramEnd"/>
            <w:r w:rsidRPr="00CE2046">
              <w:rPr>
                <w:rFonts w:ascii="Times New Roman" w:hAnsi="Times New Roman"/>
              </w:rPr>
              <w:t xml:space="preserve"> ____________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__________________________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А.А.Арыков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  <w:r w:rsidRPr="00CE2046">
              <w:rPr>
                <w:rFonts w:ascii="Times New Roman" w:hAnsi="Times New Roman"/>
              </w:rPr>
              <w:t>«_____» сентября 201</w:t>
            </w:r>
            <w:r w:rsidR="0042057F">
              <w:rPr>
                <w:rFonts w:ascii="Times New Roman" w:hAnsi="Times New Roman"/>
              </w:rPr>
              <w:t>5</w:t>
            </w:r>
            <w:r w:rsidRPr="00CE2046">
              <w:rPr>
                <w:rFonts w:ascii="Times New Roman" w:hAnsi="Times New Roman"/>
              </w:rPr>
              <w:t xml:space="preserve"> г.</w:t>
            </w:r>
          </w:p>
          <w:p w:rsidR="00940001" w:rsidRPr="00CE2046" w:rsidRDefault="00940001" w:rsidP="00A76C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40001" w:rsidRPr="002D3B15" w:rsidRDefault="00940001" w:rsidP="00940001">
      <w:pPr>
        <w:rPr>
          <w:b/>
        </w:rPr>
      </w:pPr>
    </w:p>
    <w:p w:rsidR="00940001" w:rsidRDefault="00940001" w:rsidP="00940001">
      <w:pPr>
        <w:rPr>
          <w:b/>
        </w:rPr>
      </w:pPr>
    </w:p>
    <w:p w:rsidR="00940001" w:rsidRPr="002D3B15" w:rsidRDefault="00940001" w:rsidP="00940001">
      <w:pPr>
        <w:rPr>
          <w:b/>
        </w:rPr>
      </w:pPr>
    </w:p>
    <w:p w:rsidR="00940001" w:rsidRPr="00940001" w:rsidRDefault="00940001" w:rsidP="0094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00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40001" w:rsidRPr="00940001" w:rsidRDefault="00940001" w:rsidP="0094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001">
        <w:rPr>
          <w:rFonts w:ascii="Times New Roman" w:hAnsi="Times New Roman"/>
          <w:b/>
          <w:sz w:val="28"/>
          <w:szCs w:val="28"/>
        </w:rPr>
        <w:t>по курсу «Английский язык»</w:t>
      </w:r>
    </w:p>
    <w:p w:rsidR="00940001" w:rsidRPr="00940001" w:rsidRDefault="00940001" w:rsidP="0094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Pr="00940001">
        <w:rPr>
          <w:rFonts w:ascii="Times New Roman" w:hAnsi="Times New Roman"/>
          <w:b/>
          <w:sz w:val="28"/>
          <w:szCs w:val="28"/>
        </w:rPr>
        <w:t>класс</w:t>
      </w:r>
    </w:p>
    <w:p w:rsidR="00940001" w:rsidRPr="002D3B15" w:rsidRDefault="00940001" w:rsidP="00940001">
      <w:pPr>
        <w:rPr>
          <w:b/>
        </w:rPr>
      </w:pPr>
    </w:p>
    <w:p w:rsidR="00940001" w:rsidRDefault="00940001" w:rsidP="00940001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940001" w:rsidRDefault="00940001" w:rsidP="00940001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940001" w:rsidRDefault="00940001" w:rsidP="00940001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940001" w:rsidRDefault="00940001" w:rsidP="00940001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940001" w:rsidRDefault="0042057F" w:rsidP="0009339A">
      <w:pPr>
        <w:spacing w:after="0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Составил</w:t>
      </w:r>
      <w:r w:rsidR="00940001" w:rsidRPr="002D3B15">
        <w:rPr>
          <w:rFonts w:ascii="Times New Roman" w:hAnsi="Times New Roman"/>
          <w:sz w:val="28"/>
        </w:rPr>
        <w:t>:</w:t>
      </w:r>
      <w:r w:rsidR="00940001" w:rsidRPr="009400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Рахимов Ю.О.</w:t>
      </w:r>
      <w:r w:rsidR="00940001" w:rsidRPr="002D3B15">
        <w:rPr>
          <w:rFonts w:ascii="Times New Roman" w:hAnsi="Times New Roman"/>
          <w:sz w:val="28"/>
        </w:rPr>
        <w:t xml:space="preserve"> учитель </w:t>
      </w:r>
      <w:r w:rsidR="007E3078">
        <w:rPr>
          <w:rFonts w:ascii="Times New Roman" w:hAnsi="Times New Roman"/>
          <w:sz w:val="28"/>
        </w:rPr>
        <w:t>английского</w:t>
      </w:r>
      <w:r w:rsidR="00940001">
        <w:rPr>
          <w:rFonts w:ascii="Times New Roman" w:hAnsi="Times New Roman"/>
          <w:sz w:val="28"/>
        </w:rPr>
        <w:t xml:space="preserve"> языка </w:t>
      </w:r>
      <w:r w:rsidR="00940001" w:rsidRPr="002D3B15">
        <w:rPr>
          <w:rFonts w:ascii="Times New Roman" w:hAnsi="Times New Roman"/>
          <w:sz w:val="28"/>
        </w:rPr>
        <w:t xml:space="preserve"> М</w:t>
      </w:r>
      <w:r w:rsidR="00940001">
        <w:rPr>
          <w:rFonts w:ascii="Times New Roman" w:hAnsi="Times New Roman"/>
          <w:sz w:val="28"/>
        </w:rPr>
        <w:t>БОУ СОШ с.</w:t>
      </w:r>
      <w:r w:rsidR="007E3078">
        <w:rPr>
          <w:rFonts w:ascii="Times New Roman" w:hAnsi="Times New Roman"/>
          <w:sz w:val="28"/>
        </w:rPr>
        <w:t xml:space="preserve"> </w:t>
      </w:r>
      <w:r w:rsidR="00940001">
        <w:rPr>
          <w:rFonts w:ascii="Times New Roman" w:hAnsi="Times New Roman"/>
          <w:sz w:val="28"/>
        </w:rPr>
        <w:t>Луков Кордон</w:t>
      </w:r>
    </w:p>
    <w:p w:rsidR="00940001" w:rsidRDefault="00940001" w:rsidP="0009339A">
      <w:pPr>
        <w:spacing w:after="0"/>
        <w:ind w:left="5387"/>
        <w:rPr>
          <w:rFonts w:ascii="Times New Roman" w:hAnsi="Times New Roman"/>
          <w:sz w:val="28"/>
        </w:rPr>
      </w:pPr>
      <w:r w:rsidRPr="002D3B15">
        <w:rPr>
          <w:rFonts w:ascii="Times New Roman" w:hAnsi="Times New Roman"/>
          <w:sz w:val="28"/>
        </w:rPr>
        <w:t>Александро</w:t>
      </w:r>
      <w:r>
        <w:rPr>
          <w:rFonts w:ascii="Times New Roman" w:hAnsi="Times New Roman"/>
          <w:sz w:val="28"/>
        </w:rPr>
        <w:t xml:space="preserve">во-Гайского района  </w:t>
      </w:r>
    </w:p>
    <w:p w:rsidR="00940001" w:rsidRPr="002D3B15" w:rsidRDefault="00940001" w:rsidP="00940001">
      <w:pPr>
        <w:spacing w:after="0"/>
        <w:ind w:left="6096"/>
        <w:rPr>
          <w:rFonts w:ascii="Times New Roman" w:hAnsi="Times New Roman"/>
          <w:sz w:val="28"/>
        </w:rPr>
      </w:pPr>
    </w:p>
    <w:p w:rsidR="00940001" w:rsidRPr="002D3B15" w:rsidRDefault="00940001" w:rsidP="00940001">
      <w:pPr>
        <w:rPr>
          <w:b/>
        </w:rPr>
      </w:pPr>
    </w:p>
    <w:p w:rsidR="00940001" w:rsidRDefault="00940001" w:rsidP="00940001">
      <w:pPr>
        <w:rPr>
          <w:b/>
        </w:rPr>
      </w:pPr>
    </w:p>
    <w:p w:rsidR="0009339A" w:rsidRDefault="0009339A" w:rsidP="00940001">
      <w:pPr>
        <w:rPr>
          <w:b/>
        </w:rPr>
      </w:pPr>
    </w:p>
    <w:p w:rsidR="0009339A" w:rsidRPr="002D3B15" w:rsidRDefault="0009339A" w:rsidP="00940001">
      <w:pPr>
        <w:rPr>
          <w:b/>
        </w:rPr>
      </w:pPr>
    </w:p>
    <w:p w:rsidR="00940001" w:rsidRPr="00940001" w:rsidRDefault="00940001" w:rsidP="00940001">
      <w:pPr>
        <w:jc w:val="center"/>
        <w:rPr>
          <w:rFonts w:ascii="Times New Roman" w:hAnsi="Times New Roman"/>
          <w:b/>
          <w:sz w:val="24"/>
          <w:szCs w:val="24"/>
        </w:rPr>
      </w:pPr>
      <w:r w:rsidRPr="00940001">
        <w:rPr>
          <w:rFonts w:ascii="Times New Roman" w:hAnsi="Times New Roman"/>
          <w:b/>
          <w:sz w:val="24"/>
          <w:szCs w:val="24"/>
        </w:rPr>
        <w:t>Рассмотрено на заседании педагогического со</w:t>
      </w:r>
      <w:r w:rsidR="0009339A">
        <w:rPr>
          <w:rFonts w:ascii="Times New Roman" w:hAnsi="Times New Roman"/>
          <w:b/>
          <w:sz w:val="24"/>
          <w:szCs w:val="24"/>
        </w:rPr>
        <w:t>вета (протокол № 1 от 28</w:t>
      </w:r>
      <w:r w:rsidR="0042057F">
        <w:rPr>
          <w:rFonts w:ascii="Times New Roman" w:hAnsi="Times New Roman"/>
          <w:b/>
          <w:sz w:val="24"/>
          <w:szCs w:val="24"/>
        </w:rPr>
        <w:t>.08.2015</w:t>
      </w:r>
      <w:r w:rsidRPr="00940001">
        <w:rPr>
          <w:rFonts w:ascii="Times New Roman" w:hAnsi="Times New Roman"/>
          <w:b/>
          <w:sz w:val="24"/>
          <w:szCs w:val="24"/>
        </w:rPr>
        <w:t xml:space="preserve"> г.)</w:t>
      </w:r>
    </w:p>
    <w:p w:rsidR="00940001" w:rsidRPr="00940001" w:rsidRDefault="00940001" w:rsidP="00940001">
      <w:pPr>
        <w:jc w:val="center"/>
        <w:rPr>
          <w:rFonts w:ascii="Times New Roman" w:hAnsi="Times New Roman"/>
          <w:b/>
          <w:sz w:val="24"/>
        </w:rPr>
      </w:pPr>
      <w:r w:rsidRPr="002D3B15">
        <w:rPr>
          <w:rFonts w:ascii="Times New Roman" w:hAnsi="Times New Roman"/>
          <w:b/>
          <w:sz w:val="28"/>
        </w:rPr>
        <w:t>20</w:t>
      </w:r>
      <w:r w:rsidRPr="0021180E">
        <w:rPr>
          <w:rFonts w:ascii="Times New Roman" w:hAnsi="Times New Roman"/>
          <w:b/>
          <w:sz w:val="28"/>
        </w:rPr>
        <w:t>1</w:t>
      </w:r>
      <w:r w:rsidR="0042057F">
        <w:rPr>
          <w:rFonts w:ascii="Times New Roman" w:hAnsi="Times New Roman"/>
          <w:b/>
          <w:sz w:val="28"/>
        </w:rPr>
        <w:t>5</w:t>
      </w:r>
      <w:r w:rsidRPr="002D3B15">
        <w:rPr>
          <w:rFonts w:ascii="Times New Roman" w:hAnsi="Times New Roman"/>
          <w:b/>
          <w:sz w:val="28"/>
        </w:rPr>
        <w:t>-201</w:t>
      </w:r>
      <w:r w:rsidR="0042057F">
        <w:rPr>
          <w:rFonts w:ascii="Times New Roman" w:hAnsi="Times New Roman"/>
          <w:b/>
          <w:sz w:val="28"/>
        </w:rPr>
        <w:t>6</w:t>
      </w:r>
      <w:r w:rsidRPr="002D3B15">
        <w:rPr>
          <w:rFonts w:ascii="Times New Roman" w:hAnsi="Times New Roman"/>
          <w:b/>
          <w:sz w:val="28"/>
        </w:rPr>
        <w:t xml:space="preserve"> учебный год</w:t>
      </w:r>
    </w:p>
    <w:p w:rsidR="00463927" w:rsidRPr="00463927" w:rsidRDefault="00463927" w:rsidP="0046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3927">
        <w:rPr>
          <w:rFonts w:ascii="Times New Roman" w:hAnsi="Times New Roman" w:cs="Times New Roman"/>
          <w:sz w:val="24"/>
          <w:szCs w:val="24"/>
        </w:rPr>
        <w:t xml:space="preserve"> 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Всё это повышает статус предмета «английский язык» как общеобразовательной учебной дисциплины.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>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 xml:space="preserve">   Иностранный язык как учебный предмет характеризуется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3927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463927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3927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463927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3927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463927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 xml:space="preserve">    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463927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463927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015152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 xml:space="preserve">     Рабочая программа нацелена на реализацию личностно-ориентированного, коммуникативно-когнитивного социокультурного </w:t>
      </w:r>
      <w:proofErr w:type="spellStart"/>
      <w:r w:rsidRPr="0046392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63927">
        <w:rPr>
          <w:rFonts w:ascii="Times New Roman" w:hAnsi="Times New Roman" w:cs="Times New Roman"/>
          <w:sz w:val="24"/>
          <w:szCs w:val="24"/>
        </w:rPr>
        <w:t xml:space="preserve"> подхода к обучению английского языка.</w:t>
      </w:r>
    </w:p>
    <w:p w:rsidR="00015152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 xml:space="preserve"> </w:t>
      </w:r>
      <w:r w:rsidR="00784E13" w:rsidRPr="00463927">
        <w:rPr>
          <w:rFonts w:ascii="Times New Roman" w:hAnsi="Times New Roman" w:cs="Times New Roman"/>
          <w:sz w:val="24"/>
          <w:szCs w:val="24"/>
        </w:rPr>
        <w:t>Данная рабочая программа английского языка</w:t>
      </w:r>
      <w:r w:rsidR="00FE3D27">
        <w:rPr>
          <w:rFonts w:ascii="Times New Roman" w:hAnsi="Times New Roman" w:cs="Times New Roman"/>
          <w:sz w:val="24"/>
          <w:szCs w:val="24"/>
        </w:rPr>
        <w:t xml:space="preserve"> для преподавания в 7 классе</w:t>
      </w:r>
      <w:r w:rsidR="00784E13" w:rsidRPr="00463927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="00FE3D27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="00FE3D27" w:rsidRPr="00FE3D27">
        <w:rPr>
          <w:rFonts w:ascii="Times New Roman" w:hAnsi="Times New Roman" w:cs="Times New Roman"/>
          <w:sz w:val="24"/>
          <w:szCs w:val="24"/>
          <w:lang w:eastAsia="ar-SA"/>
        </w:rPr>
        <w:t xml:space="preserve">М.З. </w:t>
      </w:r>
      <w:proofErr w:type="spellStart"/>
      <w:r w:rsidR="00FE3D27" w:rsidRPr="00FE3D27">
        <w:rPr>
          <w:rFonts w:ascii="Times New Roman" w:hAnsi="Times New Roman" w:cs="Times New Roman"/>
          <w:sz w:val="24"/>
          <w:szCs w:val="24"/>
          <w:lang w:eastAsia="ar-SA"/>
        </w:rPr>
        <w:t>Биболетовой</w:t>
      </w:r>
      <w:proofErr w:type="spellEnd"/>
      <w:r w:rsidR="00FE3D27" w:rsidRPr="00FE3D27">
        <w:rPr>
          <w:rFonts w:ascii="Times New Roman" w:hAnsi="Times New Roman" w:cs="Times New Roman"/>
          <w:sz w:val="24"/>
          <w:szCs w:val="24"/>
          <w:lang w:eastAsia="ar-SA"/>
        </w:rPr>
        <w:t xml:space="preserve"> «Программа курса английского </w:t>
      </w:r>
      <w:proofErr w:type="spellStart"/>
      <w:r w:rsidR="00FE3D27" w:rsidRPr="00FE3D27">
        <w:rPr>
          <w:rFonts w:ascii="Times New Roman" w:hAnsi="Times New Roman" w:cs="Times New Roman"/>
          <w:sz w:val="24"/>
          <w:szCs w:val="24"/>
          <w:lang w:eastAsia="ar-SA"/>
        </w:rPr>
        <w:t>языкак</w:t>
      </w:r>
      <w:proofErr w:type="spellEnd"/>
      <w:r w:rsidR="00FE3D27" w:rsidRPr="00FE3D27">
        <w:rPr>
          <w:rFonts w:ascii="Times New Roman" w:hAnsi="Times New Roman" w:cs="Times New Roman"/>
          <w:sz w:val="24"/>
          <w:szCs w:val="24"/>
          <w:lang w:eastAsia="ar-SA"/>
        </w:rPr>
        <w:t xml:space="preserve"> УМК «</w:t>
      </w:r>
      <w:r w:rsidR="00FE3D27" w:rsidRPr="00FE3D27">
        <w:rPr>
          <w:rFonts w:ascii="Times New Roman" w:hAnsi="Times New Roman" w:cs="Times New Roman"/>
          <w:sz w:val="24"/>
          <w:szCs w:val="24"/>
          <w:lang w:val="en-US" w:eastAsia="ar-SA"/>
        </w:rPr>
        <w:t>Enjoy</w:t>
      </w:r>
      <w:r w:rsidR="00A76C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E3D27" w:rsidRPr="00FE3D27">
        <w:rPr>
          <w:rFonts w:ascii="Times New Roman" w:hAnsi="Times New Roman" w:cs="Times New Roman"/>
          <w:sz w:val="24"/>
          <w:szCs w:val="24"/>
          <w:lang w:val="en-US" w:eastAsia="ar-SA"/>
        </w:rPr>
        <w:t>English</w:t>
      </w:r>
      <w:r w:rsidR="00FE3D27" w:rsidRPr="00FE3D27">
        <w:rPr>
          <w:rFonts w:ascii="Times New Roman" w:hAnsi="Times New Roman" w:cs="Times New Roman"/>
          <w:sz w:val="24"/>
          <w:szCs w:val="24"/>
          <w:lang w:eastAsia="ar-SA"/>
        </w:rPr>
        <w:t>» для учащихся 2-9 классов общеобразовательных учреж</w:t>
      </w:r>
      <w:r w:rsidR="00A76CF0">
        <w:rPr>
          <w:rFonts w:ascii="Times New Roman" w:hAnsi="Times New Roman" w:cs="Times New Roman"/>
          <w:sz w:val="24"/>
          <w:szCs w:val="24"/>
          <w:lang w:eastAsia="ar-SA"/>
        </w:rPr>
        <w:t xml:space="preserve">дений». </w:t>
      </w:r>
      <w:proofErr w:type="gramStart"/>
      <w:r w:rsidR="00A76CF0">
        <w:rPr>
          <w:rFonts w:ascii="Times New Roman" w:hAnsi="Times New Roman" w:cs="Times New Roman"/>
          <w:sz w:val="24"/>
          <w:szCs w:val="24"/>
          <w:lang w:eastAsia="ar-SA"/>
        </w:rPr>
        <w:t>( Обнинск:</w:t>
      </w:r>
      <w:proofErr w:type="gramEnd"/>
      <w:r w:rsidR="00A76CF0">
        <w:rPr>
          <w:rFonts w:ascii="Times New Roman" w:hAnsi="Times New Roman" w:cs="Times New Roman"/>
          <w:sz w:val="24"/>
          <w:szCs w:val="24"/>
          <w:lang w:eastAsia="ar-SA"/>
        </w:rPr>
        <w:t xml:space="preserve"> «Титул», 2015</w:t>
      </w:r>
      <w:r w:rsidR="00FE3D27" w:rsidRPr="00FE3D27">
        <w:rPr>
          <w:rFonts w:ascii="Times New Roman" w:hAnsi="Times New Roman" w:cs="Times New Roman"/>
          <w:sz w:val="24"/>
          <w:szCs w:val="24"/>
          <w:lang w:eastAsia="ar-SA"/>
        </w:rPr>
        <w:t>) (базовый уровень),</w:t>
      </w:r>
      <w:r w:rsidR="00FE3D2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84E13" w:rsidRPr="00FE3D27">
        <w:rPr>
          <w:rFonts w:ascii="Times New Roman" w:hAnsi="Times New Roman" w:cs="Times New Roman"/>
          <w:sz w:val="24"/>
          <w:szCs w:val="24"/>
        </w:rPr>
        <w:t>примерных программ</w:t>
      </w:r>
      <w:r w:rsidR="00784E13" w:rsidRPr="00463927">
        <w:rPr>
          <w:rFonts w:ascii="Times New Roman" w:hAnsi="Times New Roman" w:cs="Times New Roman"/>
          <w:sz w:val="24"/>
          <w:szCs w:val="24"/>
        </w:rPr>
        <w:t xml:space="preserve"> по английскому языку для основной школы (Сборник нормативных документов. Иностранный язык/сост.Э.Д. Днепров, А.Г. Аркадьев. – 3-е изд., стереотип. – М.: Дрофа, 2009. – 287, [1]с.), в соответствии с  государственным  стандартом основного общего образования (утвержден Приказом Минобразования и науки РФ от 05.03 2004 года №1089)  и  учебным  планом  МБОУ </w:t>
      </w:r>
      <w:r w:rsidR="00FE3D27">
        <w:rPr>
          <w:rFonts w:ascii="Times New Roman" w:hAnsi="Times New Roman" w:cs="Times New Roman"/>
          <w:sz w:val="24"/>
          <w:szCs w:val="24"/>
        </w:rPr>
        <w:t xml:space="preserve"> СОШ с</w:t>
      </w:r>
      <w:proofErr w:type="gramStart"/>
      <w:r w:rsidR="00FE3D2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E3D27">
        <w:rPr>
          <w:rFonts w:ascii="Times New Roman" w:hAnsi="Times New Roman" w:cs="Times New Roman"/>
          <w:sz w:val="24"/>
          <w:szCs w:val="24"/>
        </w:rPr>
        <w:t>уков Кордон.</w:t>
      </w:r>
    </w:p>
    <w:p w:rsidR="00463927" w:rsidRPr="00015152" w:rsidRDefault="00463927" w:rsidP="00015152">
      <w:pPr>
        <w:suppressAutoHyphens/>
        <w:spacing w:after="0"/>
        <w:ind w:left="187"/>
        <w:jc w:val="both"/>
        <w:rPr>
          <w:lang w:eastAsia="ar-SA"/>
        </w:rPr>
      </w:pPr>
      <w:r w:rsidRPr="00463927">
        <w:rPr>
          <w:rFonts w:ascii="Times New Roman" w:hAnsi="Times New Roman" w:cs="Times New Roman"/>
          <w:sz w:val="24"/>
          <w:szCs w:val="24"/>
        </w:rPr>
        <w:t>В соответствии с государственным образовательным стандартом программа</w:t>
      </w:r>
      <w:r w:rsidR="00015152">
        <w:rPr>
          <w:lang w:eastAsia="ar-SA"/>
        </w:rPr>
        <w:t xml:space="preserve"> </w:t>
      </w:r>
      <w:r w:rsidRPr="00463927">
        <w:rPr>
          <w:rFonts w:ascii="Times New Roman" w:hAnsi="Times New Roman" w:cs="Times New Roman"/>
          <w:sz w:val="24"/>
          <w:szCs w:val="24"/>
        </w:rPr>
        <w:t>направлена</w:t>
      </w:r>
      <w:r w:rsidR="00784E13">
        <w:rPr>
          <w:rFonts w:ascii="Times New Roman" w:hAnsi="Times New Roman" w:cs="Times New Roman"/>
          <w:sz w:val="24"/>
          <w:szCs w:val="24"/>
        </w:rPr>
        <w:t xml:space="preserve"> </w:t>
      </w:r>
      <w:r w:rsidRPr="00463927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Pr="00015152">
        <w:rPr>
          <w:rFonts w:ascii="Times New Roman" w:hAnsi="Times New Roman" w:cs="Times New Roman"/>
          <w:i/>
          <w:sz w:val="24"/>
          <w:szCs w:val="24"/>
        </w:rPr>
        <w:t>следующих целей:</w:t>
      </w:r>
      <w:r w:rsidRPr="00463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27" w:rsidRPr="00463927" w:rsidRDefault="00015152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р</w:t>
      </w:r>
      <w:r w:rsidR="00463927" w:rsidRPr="00463927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в совокупности ее составл</w:t>
      </w:r>
      <w:r>
        <w:rPr>
          <w:rFonts w:ascii="Times New Roman" w:hAnsi="Times New Roman" w:cs="Times New Roman"/>
          <w:sz w:val="24"/>
          <w:szCs w:val="24"/>
        </w:rPr>
        <w:t xml:space="preserve">яющих </w:t>
      </w:r>
      <w:r w:rsidR="00784E13">
        <w:rPr>
          <w:rFonts w:ascii="Times New Roman" w:hAnsi="Times New Roman" w:cs="Times New Roman"/>
          <w:sz w:val="24"/>
          <w:szCs w:val="24"/>
        </w:rPr>
        <w:t>речевой, языковой, учеб</w:t>
      </w:r>
      <w:r w:rsidR="00463927" w:rsidRPr="00463927">
        <w:rPr>
          <w:rFonts w:ascii="Times New Roman" w:hAnsi="Times New Roman" w:cs="Times New Roman"/>
          <w:sz w:val="24"/>
          <w:szCs w:val="24"/>
        </w:rPr>
        <w:t>но-познавательной: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46392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63927">
        <w:rPr>
          <w:rFonts w:ascii="Times New Roman" w:hAnsi="Times New Roman" w:cs="Times New Roman"/>
          <w:sz w:val="24"/>
          <w:szCs w:val="24"/>
        </w:rPr>
        <w:t>, чтение, письме)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>- языковая компетенция  - овладение новыми языковыми средствами в соответствии с темами, сферами и ситуациями общения, отобранными для основной школы</w:t>
      </w:r>
    </w:p>
    <w:p w:rsidR="00463927" w:rsidRPr="00463927" w:rsidRDefault="00463927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</w:t>
      </w:r>
    </w:p>
    <w:p w:rsidR="00463927" w:rsidRPr="00463927" w:rsidRDefault="00015152" w:rsidP="0001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63927" w:rsidRPr="00463927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784E13">
        <w:rPr>
          <w:rFonts w:ascii="Times New Roman" w:hAnsi="Times New Roman" w:cs="Times New Roman"/>
          <w:sz w:val="24"/>
          <w:szCs w:val="24"/>
        </w:rPr>
        <w:t>и воспитание</w:t>
      </w:r>
      <w:r w:rsidR="00463927" w:rsidRPr="00463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927" w:rsidRPr="00463927">
        <w:rPr>
          <w:rFonts w:ascii="Times New Roman" w:hAnsi="Times New Roman" w:cs="Times New Roman"/>
          <w:sz w:val="24"/>
          <w:szCs w:val="24"/>
        </w:rPr>
        <w:t>понимания школьников важности изучения иностранног</w:t>
      </w:r>
      <w:r w:rsidR="00784E13">
        <w:rPr>
          <w:rFonts w:ascii="Times New Roman" w:hAnsi="Times New Roman" w:cs="Times New Roman"/>
          <w:sz w:val="24"/>
          <w:szCs w:val="24"/>
        </w:rPr>
        <w:t>о языка</w:t>
      </w:r>
      <w:proofErr w:type="gramEnd"/>
      <w:r w:rsidR="00784E13">
        <w:rPr>
          <w:rFonts w:ascii="Times New Roman" w:hAnsi="Times New Roman" w:cs="Times New Roman"/>
          <w:sz w:val="24"/>
          <w:szCs w:val="24"/>
        </w:rPr>
        <w:t xml:space="preserve"> в современном мире и по</w:t>
      </w:r>
      <w:r w:rsidR="00463927" w:rsidRPr="00463927">
        <w:rPr>
          <w:rFonts w:ascii="Times New Roman" w:hAnsi="Times New Roman" w:cs="Times New Roman"/>
          <w:sz w:val="24"/>
          <w:szCs w:val="24"/>
        </w:rPr>
        <w:t>требности пользоваться им как средством общения, познания.</w:t>
      </w:r>
    </w:p>
    <w:p w:rsidR="00463927" w:rsidRPr="00463927" w:rsidRDefault="00463927" w:rsidP="0001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152">
        <w:rPr>
          <w:rFonts w:ascii="Times New Roman" w:hAnsi="Times New Roman" w:cs="Times New Roman"/>
          <w:i/>
          <w:sz w:val="24"/>
          <w:szCs w:val="24"/>
        </w:rPr>
        <w:t>Задачи</w:t>
      </w:r>
      <w:r w:rsidRPr="00463927">
        <w:rPr>
          <w:rFonts w:ascii="Times New Roman" w:hAnsi="Times New Roman" w:cs="Times New Roman"/>
          <w:sz w:val="24"/>
          <w:szCs w:val="24"/>
        </w:rPr>
        <w:t>:</w:t>
      </w:r>
    </w:p>
    <w:p w:rsidR="00463927" w:rsidRPr="00463927" w:rsidRDefault="00463927" w:rsidP="0001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>•</w:t>
      </w:r>
      <w:r w:rsidRPr="00463927">
        <w:rPr>
          <w:rFonts w:ascii="Times New Roman" w:hAnsi="Times New Roman" w:cs="Times New Roman"/>
          <w:sz w:val="24"/>
          <w:szCs w:val="24"/>
        </w:rPr>
        <w:tab/>
        <w:t>Развитие роли речевой инициативы учащихся при увеличении объёма парной и групповой работы;</w:t>
      </w:r>
    </w:p>
    <w:p w:rsidR="00463927" w:rsidRPr="00463927" w:rsidRDefault="00463927" w:rsidP="0001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>•</w:t>
      </w:r>
      <w:r w:rsidRPr="00463927">
        <w:rPr>
          <w:rFonts w:ascii="Times New Roman" w:hAnsi="Times New Roman" w:cs="Times New Roman"/>
          <w:sz w:val="24"/>
          <w:szCs w:val="24"/>
        </w:rPr>
        <w:tab/>
        <w:t xml:space="preserve">В области чтения  и </w:t>
      </w:r>
      <w:proofErr w:type="spellStart"/>
      <w:r w:rsidRPr="0046392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63927">
        <w:rPr>
          <w:rFonts w:ascii="Times New Roman" w:hAnsi="Times New Roman" w:cs="Times New Roman"/>
          <w:sz w:val="24"/>
          <w:szCs w:val="24"/>
        </w:rPr>
        <w:t xml:space="preserve"> –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:rsidR="00463927" w:rsidRPr="00463927" w:rsidRDefault="00463927" w:rsidP="0001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927">
        <w:rPr>
          <w:rFonts w:ascii="Times New Roman" w:hAnsi="Times New Roman" w:cs="Times New Roman"/>
          <w:sz w:val="24"/>
          <w:szCs w:val="24"/>
        </w:rPr>
        <w:t>•</w:t>
      </w:r>
      <w:r w:rsidRPr="00463927">
        <w:rPr>
          <w:rFonts w:ascii="Times New Roman" w:hAnsi="Times New Roman" w:cs="Times New Roman"/>
          <w:sz w:val="24"/>
          <w:szCs w:val="24"/>
        </w:rPr>
        <w:tab/>
        <w:t>Формирование умения работать с двуязычным и толковым словарями;</w:t>
      </w:r>
    </w:p>
    <w:p w:rsidR="00FE3D27" w:rsidRDefault="00463927" w:rsidP="00015152">
      <w:pPr>
        <w:suppressAutoHyphens/>
        <w:spacing w:after="0"/>
        <w:rPr>
          <w:lang w:eastAsia="ar-SA"/>
        </w:rPr>
      </w:pPr>
      <w:r w:rsidRPr="00463927">
        <w:rPr>
          <w:rFonts w:ascii="Times New Roman" w:hAnsi="Times New Roman" w:cs="Times New Roman"/>
          <w:sz w:val="24"/>
          <w:szCs w:val="24"/>
        </w:rPr>
        <w:t>•</w:t>
      </w:r>
      <w:r w:rsidRPr="00463927">
        <w:rPr>
          <w:rFonts w:ascii="Times New Roman" w:hAnsi="Times New Roman" w:cs="Times New Roman"/>
          <w:sz w:val="24"/>
          <w:szCs w:val="24"/>
        </w:rPr>
        <w:tab/>
        <w:t>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  <w:r w:rsidR="00FE3D27" w:rsidRPr="00FE3D27">
        <w:rPr>
          <w:lang w:eastAsia="ar-SA"/>
        </w:rPr>
        <w:t xml:space="preserve"> </w:t>
      </w:r>
    </w:p>
    <w:p w:rsidR="00015152" w:rsidRDefault="00FE3D27" w:rsidP="0001515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E3D27">
        <w:rPr>
          <w:rFonts w:ascii="Times New Roman" w:hAnsi="Times New Roman" w:cs="Times New Roman"/>
          <w:sz w:val="24"/>
          <w:szCs w:val="24"/>
          <w:lang w:eastAsia="ar-SA"/>
        </w:rPr>
        <w:t>Авторская программа рассчитана на 102 часа (3 часа в неделю), но в соответствии с учебным планом и годовым календарным учебным планом программа составлена на 105 учебных часов. Реализация программы предполагается в логике классно-урочной системы обучения.</w:t>
      </w:r>
      <w:r w:rsidR="0001515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E3D27" w:rsidRPr="00015152" w:rsidRDefault="00FE3D27" w:rsidP="0001515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3D27">
        <w:rPr>
          <w:rFonts w:ascii="Times New Roman" w:hAnsi="Times New Roman" w:cs="Times New Roman"/>
          <w:sz w:val="24"/>
          <w:szCs w:val="24"/>
        </w:rPr>
        <w:t xml:space="preserve">Виды контроля – текущий, периодический и итоговый.                                                                                                                                                            1) текущий контроль  проводится на уровне речевых навыков (произносительных, лексических, грамматических, орфографических, техники чтения).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E3D27">
        <w:rPr>
          <w:rFonts w:ascii="Times New Roman" w:hAnsi="Times New Roman" w:cs="Times New Roman"/>
          <w:sz w:val="24"/>
          <w:szCs w:val="24"/>
        </w:rPr>
        <w:t>2)</w:t>
      </w:r>
      <w:r w:rsidR="00015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E3D27">
        <w:rPr>
          <w:rFonts w:ascii="Times New Roman" w:hAnsi="Times New Roman" w:cs="Times New Roman"/>
          <w:sz w:val="24"/>
          <w:szCs w:val="24"/>
        </w:rPr>
        <w:t xml:space="preserve"> периодический  контроль позволяет определить качество изучения учащимися учебного материала по определённым темам, проводится по завершению изучения темы.                                                                                                                                                                                                 3)</w:t>
      </w:r>
      <w:r w:rsidR="00015152">
        <w:rPr>
          <w:rFonts w:ascii="Times New Roman" w:hAnsi="Times New Roman" w:cs="Times New Roman"/>
          <w:sz w:val="24"/>
          <w:szCs w:val="24"/>
        </w:rPr>
        <w:t xml:space="preserve"> </w:t>
      </w:r>
      <w:r w:rsidRPr="00FE3D27">
        <w:rPr>
          <w:rFonts w:ascii="Times New Roman" w:hAnsi="Times New Roman" w:cs="Times New Roman"/>
          <w:sz w:val="24"/>
          <w:szCs w:val="24"/>
        </w:rPr>
        <w:t xml:space="preserve"> итоговый контроль направлен на установление уровня владения языком, достигнутого в результате усвоения значительного по объёму материала ( в конце года).                                                                                                                                                                                            Формы контроля – фронтальный опрос, индивидуальный опрос, комбинированный опрос,  письменный опрос, самостоятельная работа, контрольная работа.</w:t>
      </w:r>
    </w:p>
    <w:p w:rsidR="00463927" w:rsidRPr="00FE3D27" w:rsidRDefault="00015152" w:rsidP="00463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предназначена для обучения английскому языку в</w:t>
      </w:r>
      <w:r w:rsidR="00C73112">
        <w:rPr>
          <w:rFonts w:ascii="Times New Roman" w:hAnsi="Times New Roman" w:cs="Times New Roman"/>
          <w:sz w:val="24"/>
          <w:szCs w:val="24"/>
        </w:rPr>
        <w:t xml:space="preserve"> 7 классе </w:t>
      </w:r>
      <w:r>
        <w:rPr>
          <w:rFonts w:ascii="Times New Roman" w:hAnsi="Times New Roman" w:cs="Times New Roman"/>
          <w:sz w:val="24"/>
          <w:szCs w:val="24"/>
        </w:rPr>
        <w:t xml:space="preserve"> МБОУ СОШ с.</w:t>
      </w:r>
      <w:r w:rsidR="00EA22B1">
        <w:rPr>
          <w:rFonts w:ascii="Times New Roman" w:hAnsi="Times New Roman" w:cs="Times New Roman"/>
          <w:sz w:val="24"/>
          <w:szCs w:val="24"/>
        </w:rPr>
        <w:t xml:space="preserve"> </w:t>
      </w:r>
      <w:r w:rsidR="0042057F">
        <w:rPr>
          <w:rFonts w:ascii="Times New Roman" w:hAnsi="Times New Roman" w:cs="Times New Roman"/>
          <w:sz w:val="24"/>
          <w:szCs w:val="24"/>
        </w:rPr>
        <w:t>Луков Кордон в 2015-2016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463927" w:rsidRPr="00FE3D27" w:rsidRDefault="00463927" w:rsidP="00015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27" w:rsidRDefault="00463927" w:rsidP="00463927">
      <w:pPr>
        <w:rPr>
          <w:rFonts w:ascii="Times New Roman" w:hAnsi="Times New Roman" w:cs="Times New Roman"/>
          <w:b/>
          <w:sz w:val="24"/>
          <w:szCs w:val="24"/>
        </w:rPr>
      </w:pPr>
    </w:p>
    <w:p w:rsidR="00EA22B1" w:rsidRDefault="00EA22B1" w:rsidP="00463927">
      <w:pPr>
        <w:rPr>
          <w:rFonts w:ascii="Times New Roman" w:hAnsi="Times New Roman" w:cs="Times New Roman"/>
          <w:b/>
          <w:sz w:val="24"/>
          <w:szCs w:val="24"/>
        </w:rPr>
      </w:pPr>
    </w:p>
    <w:p w:rsidR="00EA22B1" w:rsidRDefault="00EA22B1" w:rsidP="00463927">
      <w:pPr>
        <w:rPr>
          <w:rFonts w:ascii="Times New Roman" w:hAnsi="Times New Roman" w:cs="Times New Roman"/>
          <w:b/>
          <w:sz w:val="24"/>
          <w:szCs w:val="24"/>
        </w:rPr>
      </w:pPr>
    </w:p>
    <w:p w:rsidR="00EA22B1" w:rsidRDefault="00EA22B1" w:rsidP="00463927">
      <w:pPr>
        <w:rPr>
          <w:rFonts w:ascii="Times New Roman" w:hAnsi="Times New Roman" w:cs="Times New Roman"/>
          <w:b/>
          <w:sz w:val="24"/>
          <w:szCs w:val="24"/>
        </w:rPr>
      </w:pPr>
    </w:p>
    <w:p w:rsidR="006B10D1" w:rsidRDefault="006B10D1" w:rsidP="00463927">
      <w:pPr>
        <w:rPr>
          <w:rFonts w:ascii="Times New Roman" w:hAnsi="Times New Roman" w:cs="Times New Roman"/>
          <w:b/>
          <w:sz w:val="24"/>
          <w:szCs w:val="24"/>
        </w:rPr>
      </w:pPr>
    </w:p>
    <w:p w:rsidR="00C73112" w:rsidRDefault="00C73112" w:rsidP="00BF174B">
      <w:pPr>
        <w:rPr>
          <w:rFonts w:ascii="Times New Roman" w:hAnsi="Times New Roman" w:cs="Times New Roman"/>
          <w:b/>
          <w:sz w:val="28"/>
          <w:szCs w:val="28"/>
        </w:rPr>
      </w:pPr>
    </w:p>
    <w:p w:rsidR="005E3CA1" w:rsidRDefault="00BF174B" w:rsidP="00BF174B">
      <w:pPr>
        <w:rPr>
          <w:rFonts w:ascii="Times New Roman" w:hAnsi="Times New Roman" w:cs="Times New Roman"/>
          <w:b/>
          <w:sz w:val="28"/>
          <w:szCs w:val="28"/>
        </w:rPr>
      </w:pPr>
      <w:r w:rsidRPr="00BF174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  <w:r w:rsidR="004205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2057F">
        <w:rPr>
          <w:rFonts w:ascii="Times New Roman" w:hAnsi="Times New Roman" w:cs="Times New Roman"/>
          <w:b/>
          <w:sz w:val="28"/>
          <w:szCs w:val="28"/>
        </w:rPr>
        <w:t>2015-2016</w:t>
      </w:r>
      <w:r w:rsidR="00EA22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2B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EA22B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03"/>
        <w:gridCol w:w="2374"/>
        <w:gridCol w:w="1268"/>
        <w:gridCol w:w="690"/>
        <w:gridCol w:w="840"/>
        <w:gridCol w:w="759"/>
        <w:gridCol w:w="930"/>
        <w:gridCol w:w="1041"/>
        <w:gridCol w:w="1525"/>
      </w:tblGrid>
      <w:tr w:rsidR="00BF174B" w:rsidRPr="00256F7F" w:rsidTr="00BF174B">
        <w:trPr>
          <w:trHeight w:val="471"/>
        </w:trPr>
        <w:tc>
          <w:tcPr>
            <w:tcW w:w="603" w:type="dxa"/>
            <w:vMerge w:val="restart"/>
          </w:tcPr>
          <w:p w:rsidR="00BF174B" w:rsidRPr="00256F7F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4" w:type="dxa"/>
            <w:vMerge w:val="restart"/>
          </w:tcPr>
          <w:p w:rsidR="00BF174B" w:rsidRPr="00256F7F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268" w:type="dxa"/>
            <w:vMerge w:val="restart"/>
          </w:tcPr>
          <w:p w:rsidR="00BF174B" w:rsidRPr="00256F7F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89" w:type="dxa"/>
            <w:gridSpan w:val="3"/>
          </w:tcPr>
          <w:p w:rsidR="00BF174B" w:rsidRPr="00256F7F" w:rsidRDefault="00BF174B" w:rsidP="00BF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971" w:type="dxa"/>
            <w:gridSpan w:val="2"/>
          </w:tcPr>
          <w:p w:rsidR="00BF174B" w:rsidRPr="00256F7F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25" w:type="dxa"/>
            <w:vMerge w:val="restart"/>
          </w:tcPr>
          <w:p w:rsidR="00BF174B" w:rsidRPr="00256F7F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F174B" w:rsidRPr="00256F7F" w:rsidTr="00BF174B">
        <w:trPr>
          <w:trHeight w:val="480"/>
        </w:trPr>
        <w:tc>
          <w:tcPr>
            <w:tcW w:w="603" w:type="dxa"/>
            <w:vMerge/>
          </w:tcPr>
          <w:p w:rsidR="00BF174B" w:rsidRPr="00256F7F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BF174B" w:rsidRPr="00256F7F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BF174B" w:rsidRPr="00256F7F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BF174B" w:rsidRPr="00256F7F" w:rsidRDefault="00BF2161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840" w:type="dxa"/>
          </w:tcPr>
          <w:p w:rsidR="00BF174B" w:rsidRPr="00256F7F" w:rsidRDefault="00BF2161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59" w:type="dxa"/>
          </w:tcPr>
          <w:p w:rsidR="00BF174B" w:rsidRPr="00256F7F" w:rsidRDefault="00BF2161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930" w:type="dxa"/>
          </w:tcPr>
          <w:p w:rsidR="00BF174B" w:rsidRPr="00256F7F" w:rsidRDefault="00BF2161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041" w:type="dxa"/>
          </w:tcPr>
          <w:p w:rsidR="00BF174B" w:rsidRPr="00256F7F" w:rsidRDefault="00BF2161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25" w:type="dxa"/>
            <w:vMerge/>
          </w:tcPr>
          <w:p w:rsidR="00BF174B" w:rsidRPr="00256F7F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74B" w:rsidTr="00BF174B">
        <w:tc>
          <w:tcPr>
            <w:tcW w:w="603" w:type="dxa"/>
          </w:tcPr>
          <w:p w:rsidR="00BF174B" w:rsidRPr="00BF2161" w:rsidRDefault="00BF174B" w:rsidP="00AD61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BF174B" w:rsidRPr="00C90484" w:rsidRDefault="00BF2161" w:rsidP="00BF1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для подростков</w:t>
            </w:r>
          </w:p>
        </w:tc>
        <w:tc>
          <w:tcPr>
            <w:tcW w:w="1268" w:type="dxa"/>
          </w:tcPr>
          <w:p w:rsidR="00BF174B" w:rsidRPr="00C90484" w:rsidRDefault="00BF2161" w:rsidP="00AD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27ч</w:t>
            </w:r>
          </w:p>
        </w:tc>
        <w:tc>
          <w:tcPr>
            <w:tcW w:w="690" w:type="dxa"/>
          </w:tcPr>
          <w:p w:rsidR="00BF174B" w:rsidRPr="00F963B0" w:rsidRDefault="008A2B60" w:rsidP="00AD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BF174B" w:rsidRPr="00C90484" w:rsidRDefault="008A2B60" w:rsidP="00AD6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BF174B" w:rsidRPr="00C90484" w:rsidRDefault="008A2B60" w:rsidP="00AD6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BF174B" w:rsidRPr="00A76CF0" w:rsidRDefault="00BF174B" w:rsidP="00A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BF174B" w:rsidRDefault="00BF174B" w:rsidP="00AD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174B" w:rsidRDefault="00BF174B" w:rsidP="00AD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1268" w:type="dxa"/>
          </w:tcPr>
          <w:p w:rsidR="00BF2161" w:rsidRPr="00F92892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конкурс. Новая лексика.</w:t>
            </w:r>
          </w:p>
        </w:tc>
        <w:tc>
          <w:tcPr>
            <w:tcW w:w="1268" w:type="dxa"/>
          </w:tcPr>
          <w:p w:rsidR="00BF2161" w:rsidRPr="00F92892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конкурсе.</w:t>
            </w:r>
          </w:p>
        </w:tc>
        <w:tc>
          <w:tcPr>
            <w:tcW w:w="1268" w:type="dxa"/>
          </w:tcPr>
          <w:p w:rsidR="00BF2161" w:rsidRPr="00F92892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2B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Учимся описывать людей.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2B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Что ты хочешь изменить в себе?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 времена глагола.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Будущее глазами британцев.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нашей планеты.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В каком конкурсе ты участвовал?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Учимся заполнять анкету.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Учимся читать числа и даты.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BF2161" w:rsidRPr="00F92892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факты о городах</w:t>
            </w:r>
            <w:proofErr w:type="gramEnd"/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C90484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люди планеты.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C90484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Изучаем герундий.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C90484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суевериях.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C90484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Страшные истории.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C90484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C90484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Какие средства связи ты предпочитаешь?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C90484" w:rsidRDefault="00BF2161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по телефону.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 по </w:t>
            </w: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телефону: за и против.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нашей жизни.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Самое важное средство связи.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«Времена глагола».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BF2161" w:rsidRPr="00A76CF0" w:rsidRDefault="00A76CF0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час». Обобщающий урок.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A76CF0" w:rsidRDefault="00BC29D6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61" w:rsidTr="00BF2161">
        <w:tc>
          <w:tcPr>
            <w:tcW w:w="603" w:type="dxa"/>
          </w:tcPr>
          <w:p w:rsidR="00BF2161" w:rsidRPr="008C59DA" w:rsidRDefault="00BF2161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4" w:type="dxa"/>
          </w:tcPr>
          <w:p w:rsidR="00BF2161" w:rsidRPr="008C59DA" w:rsidRDefault="00D4795E" w:rsidP="00BF2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«Суеверия  у разных народов »</w:t>
            </w:r>
          </w:p>
        </w:tc>
        <w:tc>
          <w:tcPr>
            <w:tcW w:w="1268" w:type="dxa"/>
          </w:tcPr>
          <w:p w:rsidR="00BF2161" w:rsidRPr="008A2B60" w:rsidRDefault="00F92892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F2161" w:rsidRPr="008A2B60" w:rsidRDefault="008A2B60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BF2161" w:rsidRPr="008A2B60" w:rsidRDefault="00BF2161" w:rsidP="00BF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F2161" w:rsidRPr="00BC29D6" w:rsidRDefault="00BC29D6" w:rsidP="00BF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41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F2161" w:rsidRDefault="00BF2161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BF2161">
        <w:tc>
          <w:tcPr>
            <w:tcW w:w="603" w:type="dxa"/>
          </w:tcPr>
          <w:p w:rsidR="00D07BE5" w:rsidRPr="00D07BE5" w:rsidRDefault="00D07BE5" w:rsidP="00BF21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B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D07BE5" w:rsidRPr="00D07BE5" w:rsidRDefault="00D07BE5" w:rsidP="00BF21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Встречайте победителей международного соревнования подростков</w:t>
            </w:r>
          </w:p>
        </w:tc>
        <w:tc>
          <w:tcPr>
            <w:tcW w:w="1268" w:type="dxa"/>
          </w:tcPr>
          <w:p w:rsidR="00D07BE5" w:rsidRPr="00C90484" w:rsidRDefault="00F92892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D7EA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90" w:type="dxa"/>
          </w:tcPr>
          <w:p w:rsidR="00D07BE5" w:rsidRPr="00F963B0" w:rsidRDefault="003D2A64" w:rsidP="00BF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D07BE5" w:rsidRDefault="003D2A64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D07BE5" w:rsidRPr="00C90484" w:rsidRDefault="003D2A64" w:rsidP="00BF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D07BE5" w:rsidRDefault="00D07BE5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07BE5" w:rsidRDefault="00D07BE5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BF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Учимся знакомиться.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Страны и континенты.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Языки и национальности.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в современном мире.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Язык эсперанто.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Англоговорящие страны.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о своей стране.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Мотивы изучения английского языка.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Почему ты изучаешь английский язык?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Роль иностранных языков в современной жизни.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изучения иностранного языка.</w:t>
            </w:r>
          </w:p>
        </w:tc>
        <w:tc>
          <w:tcPr>
            <w:tcW w:w="1268" w:type="dxa"/>
          </w:tcPr>
          <w:p w:rsidR="00D07BE5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BC29D6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E5" w:rsidTr="00D07BE5">
        <w:tc>
          <w:tcPr>
            <w:tcW w:w="603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4" w:type="dxa"/>
          </w:tcPr>
          <w:p w:rsidR="00D07BE5" w:rsidRPr="008C59DA" w:rsidRDefault="00D07BE5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русского языка.</w:t>
            </w:r>
          </w:p>
        </w:tc>
        <w:tc>
          <w:tcPr>
            <w:tcW w:w="1268" w:type="dxa"/>
          </w:tcPr>
          <w:p w:rsidR="00D07BE5" w:rsidRPr="008A2B60" w:rsidRDefault="008F6013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D07BE5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07BE5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D07BE5" w:rsidRPr="00C90484" w:rsidRDefault="00D07BE5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D07BE5" w:rsidRPr="00BC29D6" w:rsidRDefault="00787600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1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BE5" w:rsidRDefault="00D07BE5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4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Учимся выразительно читать стихотворение.</w:t>
            </w:r>
          </w:p>
        </w:tc>
        <w:tc>
          <w:tcPr>
            <w:tcW w:w="1268" w:type="dxa"/>
          </w:tcPr>
          <w:p w:rsidR="00F92892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C90484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A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Учимся описывать картину.</w:t>
            </w:r>
          </w:p>
        </w:tc>
        <w:tc>
          <w:tcPr>
            <w:tcW w:w="1268" w:type="dxa"/>
          </w:tcPr>
          <w:p w:rsidR="00F92892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Изучаем пассивный залог.</w:t>
            </w:r>
          </w:p>
        </w:tc>
        <w:tc>
          <w:tcPr>
            <w:tcW w:w="1268" w:type="dxa"/>
          </w:tcPr>
          <w:p w:rsidR="00F92892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4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англоговорящим </w:t>
            </w: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странам.</w:t>
            </w:r>
          </w:p>
        </w:tc>
        <w:tc>
          <w:tcPr>
            <w:tcW w:w="1268" w:type="dxa"/>
          </w:tcPr>
          <w:p w:rsidR="00F92892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0" w:type="dxa"/>
          </w:tcPr>
          <w:p w:rsidR="00F92892" w:rsidRPr="00F963B0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C90484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74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транспорта.</w:t>
            </w:r>
          </w:p>
        </w:tc>
        <w:tc>
          <w:tcPr>
            <w:tcW w:w="1268" w:type="dxa"/>
          </w:tcPr>
          <w:p w:rsidR="00F92892" w:rsidRPr="008F6013" w:rsidRDefault="008F6013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4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Какой вид транспорта лучше?</w:t>
            </w:r>
          </w:p>
        </w:tc>
        <w:tc>
          <w:tcPr>
            <w:tcW w:w="1268" w:type="dxa"/>
          </w:tcPr>
          <w:p w:rsidR="00F92892" w:rsidRPr="008F6013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A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4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«Пассивный залог».</w:t>
            </w:r>
          </w:p>
        </w:tc>
        <w:tc>
          <w:tcPr>
            <w:tcW w:w="1268" w:type="dxa"/>
          </w:tcPr>
          <w:p w:rsidR="00F92892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F963B0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92892" w:rsidRPr="00BC29D6" w:rsidRDefault="00787600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4" w:type="dxa"/>
          </w:tcPr>
          <w:p w:rsidR="00F92892" w:rsidRPr="008C59DA" w:rsidRDefault="00D4795E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«Англоговорящие страны</w:t>
            </w:r>
            <w:r w:rsidR="0022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F92892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F963B0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D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4" w:type="dxa"/>
          </w:tcPr>
          <w:p w:rsidR="00F92892" w:rsidRPr="008C59DA" w:rsidRDefault="00F92892" w:rsidP="00D07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DA">
              <w:rPr>
                <w:rFonts w:ascii="Times New Roman" w:eastAsia="Calibri" w:hAnsi="Times New Roman" w:cs="Times New Roman"/>
                <w:sz w:val="24"/>
                <w:szCs w:val="24"/>
              </w:rPr>
              <w:t>«Сто к одному». Обобщающий урок.</w:t>
            </w:r>
          </w:p>
        </w:tc>
        <w:tc>
          <w:tcPr>
            <w:tcW w:w="1268" w:type="dxa"/>
          </w:tcPr>
          <w:p w:rsidR="00F92892" w:rsidRPr="008A2B60" w:rsidRDefault="00F92892" w:rsidP="00D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F963B0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D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D0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D0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D07BE5">
        <w:tc>
          <w:tcPr>
            <w:tcW w:w="603" w:type="dxa"/>
          </w:tcPr>
          <w:p w:rsidR="00F92892" w:rsidRPr="00BF0402" w:rsidRDefault="00F92892" w:rsidP="00D07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4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F92892" w:rsidRPr="00BF0402" w:rsidRDefault="00F92892" w:rsidP="00D07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подростков: школьное образовани</w:t>
            </w:r>
            <w:r w:rsidRPr="00BF040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268" w:type="dxa"/>
          </w:tcPr>
          <w:p w:rsidR="00F92892" w:rsidRPr="00C90484" w:rsidRDefault="00F92892" w:rsidP="00D0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0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0" w:type="dxa"/>
          </w:tcPr>
          <w:p w:rsidR="00F92892" w:rsidRPr="00F963B0" w:rsidRDefault="003D2A64" w:rsidP="00D0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60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F92892" w:rsidRDefault="003D2A64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F92892" w:rsidRPr="00C90484" w:rsidRDefault="003D2A64" w:rsidP="00D0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D0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Что нам разрешается и не разрешается?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проблемах подростков.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Дорога в школу.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Учимся объяснять маршрут.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D61FB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гостей нашего города.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Школа в нашей жизни.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Изучаем модальные глаголы.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диалоги.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AD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годы чудесные.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Идеальная школа.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Школа моей мечты.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англоговорящих странах.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форма.</w:t>
            </w:r>
          </w:p>
        </w:tc>
        <w:tc>
          <w:tcPr>
            <w:tcW w:w="1268" w:type="dxa"/>
          </w:tcPr>
          <w:p w:rsidR="00F92892" w:rsidRPr="008A2B60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Книги о жизни подростков.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наказания.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29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 правил </w:t>
            </w: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C90484" w:rsidRDefault="00F92892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BC29D6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придаточные предложения.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Наши мечты о будущем.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Как распознать настоящего друга?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Трудно ли быть настоящим другом?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78760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382780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8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74" w:type="dxa"/>
          </w:tcPr>
          <w:p w:rsidR="00F92892" w:rsidRPr="000852FC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FC">
              <w:rPr>
                <w:rFonts w:ascii="Times New Roman" w:eastAsia="Calibri" w:hAnsi="Times New Roman" w:cs="Times New Roman"/>
                <w:sz w:val="24"/>
                <w:szCs w:val="24"/>
              </w:rPr>
              <w:t>День друзей.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382780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8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74" w:type="dxa"/>
          </w:tcPr>
          <w:p w:rsidR="00F92892" w:rsidRPr="00BA09E2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E2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подростков.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382780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8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4" w:type="dxa"/>
          </w:tcPr>
          <w:p w:rsidR="00F92892" w:rsidRPr="00BA09E2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E2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пути решения проблем подростков.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382780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8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74" w:type="dxa"/>
          </w:tcPr>
          <w:p w:rsidR="00F92892" w:rsidRPr="00BA09E2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E2">
              <w:rPr>
                <w:rFonts w:ascii="Times New Roman" w:eastAsia="Calibri" w:hAnsi="Times New Roman" w:cs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382780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8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74" w:type="dxa"/>
          </w:tcPr>
          <w:p w:rsidR="00F92892" w:rsidRPr="00BA09E2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E2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курения.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382780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8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74" w:type="dxa"/>
          </w:tcPr>
          <w:p w:rsidR="00F92892" w:rsidRPr="00BA09E2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«Сложное дополнение».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BF0402" w:rsidRDefault="00F92892" w:rsidP="00BF0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F92892" w:rsidRPr="00BF0402" w:rsidRDefault="00F92892" w:rsidP="00BF0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 – это удовольствие</w:t>
            </w:r>
          </w:p>
        </w:tc>
        <w:tc>
          <w:tcPr>
            <w:tcW w:w="1268" w:type="dxa"/>
          </w:tcPr>
          <w:p w:rsidR="00F92892" w:rsidRPr="00C90484" w:rsidRDefault="00196559" w:rsidP="00BF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9289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90" w:type="dxa"/>
          </w:tcPr>
          <w:p w:rsidR="00F92892" w:rsidRPr="00F963B0" w:rsidRDefault="00222F0D" w:rsidP="00BF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F92892" w:rsidRDefault="00196559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9" w:type="dxa"/>
          </w:tcPr>
          <w:p w:rsidR="00F92892" w:rsidRPr="00C90484" w:rsidRDefault="00D4795E" w:rsidP="00BF0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5D7A51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5D7A51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популярности спорта.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5D7A51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вид спорта.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91BE0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5D7A51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5D7A51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Диалоги по теме «Здоровый образ жизни».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спортом.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фольклор по теме «Здоровый образ жизни».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в жизни людей.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дороже богатства.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аптеки.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«Посещение доктора».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Неудачи в спорте.</w:t>
            </w:r>
          </w:p>
        </w:tc>
        <w:tc>
          <w:tcPr>
            <w:tcW w:w="1268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спорте.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Олимпийских игр</w:t>
            </w: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Олимпийские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268" w:type="dxa"/>
          </w:tcPr>
          <w:p w:rsidR="00F92892" w:rsidRPr="003D2A64" w:rsidRDefault="00196559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чемпионы.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Параолимпийские игры.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Параолимпийские чемпионы.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91BE0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4" w:type="dxa"/>
          </w:tcPr>
          <w:p w:rsidR="00F92892" w:rsidRPr="002E5E34" w:rsidRDefault="0012735B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Степени сравнения наречий</w:t>
            </w:r>
            <w:r w:rsidR="00F92892"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12735B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73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74" w:type="dxa"/>
          </w:tcPr>
          <w:p w:rsidR="00F92892" w:rsidRPr="002E5E34" w:rsidRDefault="0012735B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12735B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73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4" w:type="dxa"/>
          </w:tcPr>
          <w:p w:rsidR="00F92892" w:rsidRPr="002E5E34" w:rsidRDefault="0012735B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Грамматический ринг. 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3D2A64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92892" w:rsidRPr="0012735B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73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74" w:type="dxa"/>
          </w:tcPr>
          <w:p w:rsidR="00F92892" w:rsidRPr="002E5E34" w:rsidRDefault="00F92892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E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16D1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– Спор</w:t>
            </w:r>
            <w:proofErr w:type="gramStart"/>
            <w:r w:rsidR="00816D1B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="008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удовольствие.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D4795E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Pr="00816D1B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74" w:type="dxa"/>
          </w:tcPr>
          <w:p w:rsidR="00F92892" w:rsidRPr="001E1307" w:rsidRDefault="00816D1B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планах на летние каникулы</w:t>
            </w:r>
          </w:p>
        </w:tc>
        <w:tc>
          <w:tcPr>
            <w:tcW w:w="1268" w:type="dxa"/>
          </w:tcPr>
          <w:p w:rsidR="00F92892" w:rsidRPr="003D2A64" w:rsidRDefault="004D7EAF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D4795E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92892" w:rsidRPr="00816D1B" w:rsidRDefault="00816D1B" w:rsidP="00BF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92" w:rsidTr="00BF0402">
        <w:tc>
          <w:tcPr>
            <w:tcW w:w="603" w:type="dxa"/>
          </w:tcPr>
          <w:p w:rsidR="00F92892" w:rsidRPr="001E1307" w:rsidRDefault="0009339A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2374" w:type="dxa"/>
          </w:tcPr>
          <w:p w:rsidR="00F92892" w:rsidRPr="0009339A" w:rsidRDefault="0009339A" w:rsidP="00BF0402">
            <w:pPr>
              <w:rPr>
                <w:rFonts w:ascii="Times New Roman" w:eastAsia="Calibri" w:hAnsi="Times New Roman" w:cs="Times New Roman"/>
              </w:rPr>
            </w:pPr>
            <w:r w:rsidRPr="0009339A">
              <w:rPr>
                <w:rFonts w:ascii="Times New Roman" w:eastAsia="Calibri" w:hAnsi="Times New Roman" w:cs="Times New Roman"/>
              </w:rPr>
              <w:t xml:space="preserve">Резерв </w:t>
            </w:r>
          </w:p>
        </w:tc>
        <w:tc>
          <w:tcPr>
            <w:tcW w:w="1268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92892" w:rsidRPr="003D2A64" w:rsidRDefault="00F92892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92892" w:rsidRDefault="00F92892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CE" w:rsidTr="00BF0402">
        <w:tc>
          <w:tcPr>
            <w:tcW w:w="603" w:type="dxa"/>
          </w:tcPr>
          <w:p w:rsidR="00400FCE" w:rsidRDefault="00400FCE" w:rsidP="00B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00FCE" w:rsidRPr="001E1307" w:rsidRDefault="00400FCE" w:rsidP="008A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00FCE" w:rsidRPr="003D2A64" w:rsidRDefault="00400FCE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00FCE" w:rsidRPr="003D2A64" w:rsidRDefault="00400FCE" w:rsidP="00BF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00FCE" w:rsidRPr="003D2A64" w:rsidRDefault="00400FCE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00FCE" w:rsidRPr="003D2A64" w:rsidRDefault="00400FCE" w:rsidP="00BF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00FCE" w:rsidRDefault="00400FCE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0FCE" w:rsidRDefault="00400FCE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00FCE" w:rsidRDefault="00400FCE" w:rsidP="00BF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2B1" w:rsidRDefault="00EA22B1" w:rsidP="003D7443">
      <w:pPr>
        <w:rPr>
          <w:rFonts w:ascii="Times New Roman" w:hAnsi="Times New Roman" w:cs="Times New Roman"/>
          <w:sz w:val="28"/>
          <w:szCs w:val="28"/>
        </w:rPr>
      </w:pPr>
    </w:p>
    <w:p w:rsidR="00EA22B1" w:rsidRDefault="00EA22B1" w:rsidP="003D7443">
      <w:pPr>
        <w:rPr>
          <w:rFonts w:ascii="Times New Roman" w:hAnsi="Times New Roman" w:cs="Times New Roman"/>
          <w:sz w:val="28"/>
          <w:szCs w:val="28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9C7" w:rsidRDefault="005D69C7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D1" w:rsidRPr="006B10D1" w:rsidRDefault="006B10D1" w:rsidP="006B10D1">
      <w:pPr>
        <w:tabs>
          <w:tab w:val="left" w:pos="5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72614A" w:rsidRDefault="0072614A" w:rsidP="006B10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1.</w:t>
      </w:r>
      <w:r w:rsidRPr="007261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Международный конкурс для подростков</w:t>
      </w:r>
      <w:r w:rsidRPr="007261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(</w:t>
      </w:r>
      <w:r w:rsidRPr="007261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27ч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)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proofErr w:type="gramStart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Информация о себе (имя, возраст, характер, место жительства, любимые занятия и развлечения (участие в викторинах и конкурсах, интернет); характер и увлечения друзей. </w:t>
      </w:r>
      <w:proofErr w:type="gramEnd"/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Будущее нашей планеты; природные условия, население, погода столиц англоговорящих стран и России.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3. Выдающиеся люди: знаменитые политики (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SirWi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st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nChurchill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AndreiSakharov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), известные писатели и художники (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WilliamShake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softHyphen/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speare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; 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LeonardoDaVinci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), знаменитые изобретатели (</w:t>
      </w:r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Alexander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proofErr w:type="gramEnd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ell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; Ра</w:t>
      </w:r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v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е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lShilling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4. Праздники и народные приметы англоговорящих стран (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Hallowe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'</w:t>
      </w:r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en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и России.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 Истории изобретений средств коммуникации (телеграф, телефон). Современные средства коммуникации: компьютер, телефон, факс, электронная почта, интернет. </w:t>
      </w:r>
    </w:p>
    <w:p w:rsidR="0072614A" w:rsidRDefault="0072614A" w:rsidP="006B10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2.</w:t>
      </w:r>
      <w:r w:rsidRPr="007261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Встречайте победителей международного соревнования подростков</w:t>
      </w:r>
      <w:r w:rsidRPr="007261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(</w:t>
      </w:r>
      <w:r w:rsidRPr="007261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21ч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)</w:t>
      </w:r>
    </w:p>
    <w:p w:rsidR="006B10D1" w:rsidRPr="006B10D1" w:rsidRDefault="0072614A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2614A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6B10D1"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Страны мира и их столицы, национальности / народы и языки, на которых они говорят.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7. Роль английского языка в современном мире. Русский язык как язык международного общения. Выдающиеся люди России и их вклад в мировую культуру (А. С. Пушкин).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8. Географические и природные условия, население, официальные языки англоговорящих стран ( США, Канады, Австралии</w:t>
      </w:r>
      <w:proofErr w:type="gramStart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,) </w:t>
      </w:r>
      <w:proofErr w:type="gram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России.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9. Путешествия: карта мира, виды транспорта. Человек и автомобиль.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10. Взаимоотношения в семье, с друзьями и сверстниками.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11. Карта города. Ориентация в городе. Транспорт. </w:t>
      </w:r>
    </w:p>
    <w:p w:rsidR="0072614A" w:rsidRDefault="0072614A" w:rsidP="006B10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3.</w:t>
      </w:r>
      <w:r w:rsidRPr="007261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Проблемы подростков: школьное образование</w:t>
      </w:r>
      <w:r w:rsidRPr="007261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(</w:t>
      </w:r>
      <w:r w:rsidRPr="007261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</w:t>
      </w:r>
      <w:r w:rsidR="008F60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ч)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12. Школьная жизнь: учебные предметы, школьная форма, правила поведения в школе, наказания, взаимоотношения между учителями и учениками, между учащимися.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13. Школьная жизнь зарубежных сверстников: типы школ, учеб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 xml:space="preserve">ные 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пр</w:t>
      </w:r>
      <w:proofErr w:type="spellEnd"/>
      <w:proofErr w:type="gramStart"/>
      <w:r w:rsidRPr="006B10D1">
        <w:rPr>
          <w:rFonts w:ascii="Times New Roman" w:eastAsia="Calibri" w:hAnsi="Times New Roman" w:cs="Times New Roman"/>
          <w:sz w:val="24"/>
          <w:szCs w:val="24"/>
          <w:lang w:val="en-US" w:bidi="en-US"/>
        </w:rPr>
        <w:t>e</w:t>
      </w:r>
      <w:proofErr w:type="spellStart"/>
      <w:proofErr w:type="gram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дметы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взаимоотношения между учителями и учащимися; школьные друзья.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14. Некоторые проблемы современного подростка: выбор школьных предметов, карманные деньги, отказ от курения. </w:t>
      </w:r>
    </w:p>
    <w:p w:rsidR="0072614A" w:rsidRPr="00196559" w:rsidRDefault="00196559" w:rsidP="006B10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4. </w:t>
      </w:r>
      <w:r w:rsidR="0072614A" w:rsidRPr="0019655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Спорт – это удовольствие</w:t>
      </w:r>
      <w:r w:rsidR="0072614A" w:rsidRPr="00196559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(</w:t>
      </w:r>
      <w:r w:rsidR="008F60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27</w:t>
      </w:r>
      <w:r w:rsidR="0072614A" w:rsidRPr="0019655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ч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)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15. Спорт: любимые виды спорта, места для занятий спортом.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16. Здоровый образ жизни: бесплатные и платные занятия спортом, денежные единицы Великобритании, США, России. </w:t>
      </w:r>
    </w:p>
    <w:p w:rsidR="006B10D1" w:rsidRPr="006B10D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17. Здоровый образ жизни: правильное питание, советы врача, расска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 xml:space="preserve">зы о спорте. </w:t>
      </w:r>
    </w:p>
    <w:p w:rsidR="006B10D1" w:rsidRPr="00940001" w:rsidRDefault="006B10D1" w:rsidP="006B1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18. Из истории Олимпийских игр, выдающиеся спортсмены России (Л. Егорова, О. </w:t>
      </w:r>
      <w:proofErr w:type="spellStart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Корбут</w:t>
      </w:r>
      <w:proofErr w:type="spellEnd"/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, И. Роднина, В. Третьяк, В. Сальников, С. Бубка). Всемирные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юношеские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игры</w:t>
      </w:r>
      <w:r w:rsidR="0019655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r w:rsidR="0019655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B10D1">
        <w:rPr>
          <w:rFonts w:ascii="Times New Roman" w:eastAsia="Calibri" w:hAnsi="Times New Roman" w:cs="Times New Roman"/>
          <w:sz w:val="24"/>
          <w:szCs w:val="24"/>
          <w:lang w:bidi="en-US"/>
        </w:rPr>
        <w:t>Москве</w:t>
      </w:r>
      <w:r w:rsidRPr="0094000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B10D1" w:rsidRDefault="006B10D1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2614A" w:rsidRPr="006B10D1" w:rsidRDefault="0072614A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B10D1" w:rsidRPr="00940001" w:rsidRDefault="006B10D1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B10D1" w:rsidRPr="00940001" w:rsidRDefault="006B10D1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B10D1" w:rsidRPr="00940001" w:rsidRDefault="006B10D1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B10D1" w:rsidRPr="00940001" w:rsidRDefault="006B10D1" w:rsidP="006B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A22B1" w:rsidRPr="00940001" w:rsidRDefault="00EA22B1" w:rsidP="003D7443">
      <w:pPr>
        <w:rPr>
          <w:rFonts w:ascii="Times New Roman" w:hAnsi="Times New Roman" w:cs="Times New Roman"/>
          <w:sz w:val="28"/>
          <w:szCs w:val="28"/>
        </w:rPr>
      </w:pPr>
    </w:p>
    <w:p w:rsidR="003D7443" w:rsidRPr="006B10D1" w:rsidRDefault="003D7443" w:rsidP="006B1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D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7 классе ученик должен: знать/понимать: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основные значения изученных лексических единиц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 xml:space="preserve"> основные способы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словообразования;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особенности структуры простых и сложных предложений; интонацию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различных коммуникативных типов предложений;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признаки изученных грамматических явлений;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основные нормы речевого этикета;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роль    владения    иностранными    языками    в    современном    мире,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особенности образа жизни, быта, культуры стран изучаемого языка;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Уметь: Говорение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 xml:space="preserve">начинать,   вести/поддерживать   и   заканчивать   беседу   в  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10D1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расспрашивать  собеседника  и   отвечать  на  его  вопросы,   опираясь  на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изученную тематику и усвоенный лексико-грамматический материал;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•рассказывать   о   себе,   своем   участии   в   викторинах      и   конкурсах,   о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 xml:space="preserve">взаимоотношениях в семье, делать сообщения о роли английского языка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>, о будущем нашей планеты,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•делать краткие сообщения по темам: взаимоотношения в семье, с друзьями; досуг и увлечения, спорт и здоровый образ жизни; школа и школьная жизнь; каникулы.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10D1">
        <w:rPr>
          <w:rFonts w:ascii="Times New Roman" w:hAnsi="Times New Roman" w:cs="Times New Roman"/>
          <w:sz w:val="24"/>
          <w:szCs w:val="24"/>
        </w:rPr>
        <w:t>•делать краткие сообщения, описывать события/явления (в рамках</w:t>
      </w:r>
      <w:proofErr w:type="gramEnd"/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пройденных тем), передавать основное содержание, основную мысль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10D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>/услышанного,</w:t>
      </w:r>
      <w:r w:rsidRPr="006B10D1">
        <w:rPr>
          <w:rFonts w:ascii="Times New Roman" w:hAnsi="Times New Roman" w:cs="Times New Roman"/>
          <w:sz w:val="24"/>
          <w:szCs w:val="24"/>
        </w:rPr>
        <w:tab/>
        <w:t>выражать</w:t>
      </w:r>
      <w:r w:rsidRPr="006B10D1">
        <w:rPr>
          <w:rFonts w:ascii="Times New Roman" w:hAnsi="Times New Roman" w:cs="Times New Roman"/>
          <w:sz w:val="24"/>
          <w:szCs w:val="24"/>
        </w:rPr>
        <w:tab/>
        <w:t>свое</w:t>
      </w:r>
      <w:r w:rsidRPr="006B10D1">
        <w:rPr>
          <w:rFonts w:ascii="Times New Roman" w:hAnsi="Times New Roman" w:cs="Times New Roman"/>
          <w:sz w:val="24"/>
          <w:szCs w:val="24"/>
        </w:rPr>
        <w:tab/>
        <w:t>отношение к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10D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использовать   перифраз,   синонимичные   средства   в   процессе   устного</w:t>
      </w:r>
      <w:proofErr w:type="gramEnd"/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общения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10D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понимать основное содержание несложных аутентичных текстов, выделять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значимую информацию, определять тему и выделять главные факты, опуская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второстепенные;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•использовать переспрос, просьбу повторить;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чтение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•ориентироваться в иноязычном тексте: прогнозировать его содержание по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заголовку;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•читать   аутентичные   тексты   разных   жанров   с   пониманием   основного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содержания;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 xml:space="preserve">•читать несложные аутентичные тексты разных жанров с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 xml:space="preserve"> и точным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пониманием, используя языковую догадку, анализ, выборочный перевод,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свое мнение;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 xml:space="preserve">•читать   текст   с   выборочным   пониманием  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нужной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 xml:space="preserve">   или   интересующей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информации;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заполнять анкеты и формуляры;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</w:t>
      </w:r>
      <w:r w:rsidRPr="006B10D1">
        <w:rPr>
          <w:rFonts w:ascii="Times New Roman" w:hAnsi="Times New Roman" w:cs="Times New Roman"/>
          <w:sz w:val="24"/>
          <w:szCs w:val="24"/>
        </w:rPr>
        <w:tab/>
        <w:t>писать поздравления, личные письма с опорой на образец: расспрашивать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адресата   о   его   жизни   и   делах,   сообщать   то   же   о   себе,   выражать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благодарность, просьбу.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   приобретенные    знания    и    умения    в    практической деятельности дневной жизни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>: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•социальной адаптации, достижения взаимопонимания в процессе устного и письменного   общения   с   носителями   иностранного   языка,   установления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межличностных и межкультурных контактов и доступных пределов;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 xml:space="preserve">•осознания  места  и  роли  родного  и  изучаемого  иностранного  языка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 xml:space="preserve">многоязычном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>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 xml:space="preserve">•приобщения   к   ценностям   мировой   культуры   как  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 xml:space="preserve">   иноязычные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источники   информации,   так   и   через   участие   в   школьных   обменах,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proofErr w:type="gramStart"/>
      <w:r w:rsidRPr="006B10D1">
        <w:rPr>
          <w:rFonts w:ascii="Times New Roman" w:hAnsi="Times New Roman" w:cs="Times New Roman"/>
          <w:sz w:val="24"/>
          <w:szCs w:val="24"/>
        </w:rPr>
        <w:t>поездках</w:t>
      </w:r>
      <w:proofErr w:type="gramEnd"/>
      <w:r w:rsidRPr="006B10D1">
        <w:rPr>
          <w:rFonts w:ascii="Times New Roman" w:hAnsi="Times New Roman" w:cs="Times New Roman"/>
          <w:sz w:val="24"/>
          <w:szCs w:val="24"/>
        </w:rPr>
        <w:t>, молодежных форумах;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D1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народа.</w:t>
      </w: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443" w:rsidRPr="006B10D1" w:rsidRDefault="003D7443" w:rsidP="006B1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443" w:rsidRPr="003D7443" w:rsidRDefault="003D7443" w:rsidP="006B1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443" w:rsidRPr="003D7443" w:rsidRDefault="003D7443" w:rsidP="006B1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443" w:rsidRPr="003D7443" w:rsidRDefault="003D7443" w:rsidP="003D7443">
      <w:pPr>
        <w:rPr>
          <w:rFonts w:ascii="Times New Roman" w:hAnsi="Times New Roman" w:cs="Times New Roman"/>
          <w:sz w:val="28"/>
          <w:szCs w:val="28"/>
        </w:rPr>
      </w:pPr>
    </w:p>
    <w:p w:rsidR="00643692" w:rsidRDefault="00643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3692" w:rsidRDefault="00643692" w:rsidP="0064369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Перечень учебно-методического обеспечения</w:t>
      </w:r>
    </w:p>
    <w:p w:rsidR="00643692" w:rsidRDefault="00643692" w:rsidP="0064369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43692" w:rsidRPr="00E52EBE" w:rsidRDefault="00643692" w:rsidP="0064369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Учебные пособия</w:t>
      </w:r>
    </w:p>
    <w:p w:rsidR="00643692" w:rsidRPr="00E52EBE" w:rsidRDefault="00643692" w:rsidP="00643692">
      <w:pPr>
        <w:pStyle w:val="a6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43692" w:rsidRPr="00E52EBE" w:rsidRDefault="00643692" w:rsidP="00643692">
      <w:pPr>
        <w:pStyle w:val="a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>Биболетова</w:t>
      </w:r>
      <w:proofErr w:type="spellEnd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 М. 3. Английский язык.  Английский с удовольствием (</w:t>
      </w:r>
      <w:proofErr w:type="spellStart"/>
      <w:r w:rsidRPr="00E52EBE">
        <w:rPr>
          <w:rFonts w:ascii="Times New Roman" w:hAnsi="Times New Roman"/>
          <w:color w:val="000000"/>
          <w:sz w:val="24"/>
          <w:szCs w:val="24"/>
        </w:rPr>
        <w:t>EnjoyEnglish</w:t>
      </w:r>
      <w:proofErr w:type="spellEnd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): Учебник – </w:t>
      </w:r>
      <w:proofErr w:type="spellStart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>англ.яз</w:t>
      </w:r>
      <w:proofErr w:type="spellEnd"/>
      <w:proofErr w:type="gramStart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proofErr w:type="gramEnd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ля 7 </w:t>
      </w:r>
      <w:proofErr w:type="spellStart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>общеобразова</w:t>
      </w:r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proofErr w:type="spellEnd"/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учрежд</w:t>
      </w:r>
      <w:proofErr w:type="spellEnd"/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.- Обнинск: Титул, 2015</w:t>
      </w:r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год.</w:t>
      </w:r>
    </w:p>
    <w:p w:rsidR="00643692" w:rsidRPr="00E52EBE" w:rsidRDefault="004948A4" w:rsidP="00643692">
      <w:pPr>
        <w:pStyle w:val="a6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643692"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.  </w:t>
      </w:r>
      <w:proofErr w:type="spellStart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>Биболетова</w:t>
      </w:r>
      <w:proofErr w:type="spellEnd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 М. 3   Английский язык: рабочая тетрадь к учебнику Английский с удовольствием/ </w:t>
      </w:r>
      <w:proofErr w:type="spellStart"/>
      <w:r w:rsidRPr="00E52EBE">
        <w:rPr>
          <w:rFonts w:ascii="Times New Roman" w:hAnsi="Times New Roman"/>
          <w:color w:val="000000"/>
          <w:sz w:val="24"/>
          <w:szCs w:val="24"/>
        </w:rPr>
        <w:t>EnjoyEnglish</w:t>
      </w:r>
      <w:proofErr w:type="spellEnd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7 </w:t>
      </w:r>
      <w:proofErr w:type="spellStart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>общеобразова</w:t>
      </w:r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proofErr w:type="spellEnd"/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учрежд</w:t>
      </w:r>
      <w:proofErr w:type="spellEnd"/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.- Обнинск: Титул, 2015</w:t>
      </w:r>
      <w:r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</w:t>
      </w:r>
    </w:p>
    <w:p w:rsidR="00643692" w:rsidRPr="00CC3A82" w:rsidRDefault="004948A4" w:rsidP="0064369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43692" w:rsidRPr="00CC3A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43692">
        <w:rPr>
          <w:rFonts w:ascii="Times New Roman" w:hAnsi="Times New Roman" w:cs="Times New Roman"/>
          <w:sz w:val="24"/>
          <w:szCs w:val="24"/>
          <w:lang w:val="ru-RU"/>
        </w:rPr>
        <w:t>Образовательные ресурсы сети Интернет:</w:t>
      </w:r>
      <w:r w:rsidR="00643692" w:rsidRPr="00CC3A8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43692" w:rsidRPr="00E52EBE" w:rsidRDefault="0009339A" w:rsidP="00643692">
      <w:pPr>
        <w:pStyle w:val="a6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http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www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.1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september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643692" w:rsidRPr="00E52EBE" w:rsidRDefault="0009339A" w:rsidP="00643692">
      <w:pPr>
        <w:pStyle w:val="a6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http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www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englishteachers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643692" w:rsidRPr="00E52EBE" w:rsidRDefault="0009339A" w:rsidP="00643692">
      <w:pPr>
        <w:pStyle w:val="a6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http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www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homeenglish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643692" w:rsidRPr="00E52EBE" w:rsidRDefault="0009339A" w:rsidP="00643692">
      <w:pPr>
        <w:pStyle w:val="a6"/>
        <w:rPr>
          <w:rFonts w:ascii="Times New Roman" w:hAnsi="Times New Roman"/>
          <w:sz w:val="24"/>
          <w:szCs w:val="24"/>
          <w:lang w:val="ru-RU"/>
        </w:rPr>
      </w:pPr>
      <w:hyperlink r:id="rId11" w:history="1"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http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www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prometheanplanet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643692" w:rsidRPr="00E52EBE" w:rsidRDefault="0009339A" w:rsidP="00643692">
      <w:pPr>
        <w:pStyle w:val="a6"/>
        <w:rPr>
          <w:rFonts w:ascii="Times New Roman" w:hAnsi="Times New Roman"/>
          <w:sz w:val="24"/>
          <w:szCs w:val="24"/>
          <w:lang w:val="ru-RU"/>
        </w:rPr>
      </w:pPr>
      <w:hyperlink r:id="rId12" w:history="1"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http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tea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4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er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home</w:t>
        </w:r>
      </w:hyperlink>
    </w:p>
    <w:p w:rsidR="00643692" w:rsidRPr="00E52EBE" w:rsidRDefault="0009339A" w:rsidP="00643692">
      <w:pPr>
        <w:pStyle w:val="a6"/>
        <w:rPr>
          <w:rFonts w:ascii="Times New Roman" w:hAnsi="Times New Roman"/>
          <w:sz w:val="24"/>
          <w:szCs w:val="24"/>
          <w:lang w:val="ru-RU"/>
        </w:rPr>
      </w:pPr>
      <w:hyperlink r:id="rId13" w:history="1"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http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www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edcommunity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643692" w:rsidRPr="00E52EBE" w:rsidRDefault="0009339A" w:rsidP="00643692">
      <w:pPr>
        <w:pStyle w:val="a6"/>
        <w:rPr>
          <w:rFonts w:ascii="Times New Roman" w:hAnsi="Times New Roman"/>
          <w:sz w:val="24"/>
          <w:szCs w:val="24"/>
          <w:lang w:val="ru-RU"/>
        </w:rPr>
      </w:pPr>
      <w:hyperlink r:id="rId14" w:history="1"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http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www</w:t>
        </w:r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prosv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umk</w:t>
        </w:r>
        <w:proofErr w:type="spellEnd"/>
        <w:r w:rsidR="00643692" w:rsidRPr="00E52EBE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spotlight</w:t>
        </w:r>
      </w:hyperlink>
    </w:p>
    <w:p w:rsidR="00643692" w:rsidRPr="001B3997" w:rsidRDefault="0009339A" w:rsidP="00643692">
      <w:pPr>
        <w:pStyle w:val="a6"/>
        <w:rPr>
          <w:rFonts w:ascii="Times New Roman" w:hAnsi="Times New Roman"/>
          <w:sz w:val="24"/>
          <w:szCs w:val="24"/>
          <w:lang w:val="ru-RU"/>
        </w:rPr>
      </w:pPr>
      <w:hyperlink r:id="rId15" w:history="1"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http</w:t>
        </w:r>
        <w:r w:rsidR="00643692" w:rsidRPr="001B3997">
          <w:rPr>
            <w:rStyle w:val="a7"/>
            <w:rFonts w:ascii="Times New Roman" w:hAnsi="Times New Roman"/>
            <w:sz w:val="24"/>
            <w:szCs w:val="24"/>
            <w:lang w:val="ru-RU"/>
          </w:rPr>
          <w:t>://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www</w:t>
        </w:r>
        <w:r w:rsidR="00643692" w:rsidRPr="001B3997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britishcouncil</w:t>
        </w:r>
        <w:proofErr w:type="spellEnd"/>
        <w:r w:rsidR="00643692" w:rsidRPr="001B3997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org</w:t>
        </w:r>
        <w:r w:rsidR="00643692" w:rsidRPr="001B3997">
          <w:rPr>
            <w:rStyle w:val="a7"/>
            <w:rFonts w:ascii="Times New Roman" w:hAnsi="Times New Roman"/>
            <w:sz w:val="24"/>
            <w:szCs w:val="24"/>
            <w:lang w:val="ru-RU"/>
          </w:rPr>
          <w:t>/</w:t>
        </w:r>
        <w:r w:rsidR="00643692" w:rsidRPr="00E52EBE">
          <w:rPr>
            <w:rStyle w:val="a7"/>
            <w:rFonts w:ascii="Times New Roman" w:hAnsi="Times New Roman"/>
            <w:sz w:val="24"/>
            <w:szCs w:val="24"/>
          </w:rPr>
          <w:t>kids</w:t>
        </w:r>
      </w:hyperlink>
    </w:p>
    <w:p w:rsidR="004948A4" w:rsidRDefault="004948A4" w:rsidP="00643692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D01120" w:rsidRDefault="004948A4" w:rsidP="00D01120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Pr="004948A4">
        <w:rPr>
          <w:rFonts w:ascii="Times New Roman" w:hAnsi="Times New Roman"/>
          <w:b/>
          <w:sz w:val="24"/>
          <w:szCs w:val="24"/>
          <w:lang w:val="ru-RU"/>
        </w:rPr>
        <w:t xml:space="preserve">етодические пособия </w:t>
      </w:r>
    </w:p>
    <w:p w:rsidR="00D01120" w:rsidRDefault="00D01120" w:rsidP="00D01120">
      <w:pPr>
        <w:pStyle w:val="a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1120">
        <w:rPr>
          <w:rFonts w:ascii="Times New Roman" w:hAnsi="Times New Roman"/>
          <w:sz w:val="24"/>
          <w:szCs w:val="24"/>
          <w:lang w:val="ru-RU"/>
        </w:rPr>
        <w:t>1.</w:t>
      </w:r>
      <w:r w:rsidR="004948A4" w:rsidRPr="00D01120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Биболетова М. 3. Программа курса английского языка к «УМК» «Английский с удовольствием» / </w:t>
      </w:r>
      <w:proofErr w:type="spellStart"/>
      <w:r w:rsidR="004948A4" w:rsidRPr="00D01120">
        <w:rPr>
          <w:rFonts w:ascii="Times New Roman" w:hAnsi="Times New Roman"/>
          <w:color w:val="000000"/>
          <w:sz w:val="24"/>
          <w:szCs w:val="24"/>
        </w:rPr>
        <w:t>EnjoyEnglish</w:t>
      </w:r>
      <w:proofErr w:type="spellEnd"/>
      <w:r w:rsidR="004948A4" w:rsidRPr="00D01120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2-11 </w:t>
      </w:r>
      <w:proofErr w:type="spellStart"/>
      <w:r w:rsidR="004948A4" w:rsidRPr="00D01120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="004948A4" w:rsidRPr="00D0112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4948A4" w:rsidRPr="00D01120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="004948A4" w:rsidRPr="00D0112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4948A4" w:rsidRPr="00D01120">
        <w:rPr>
          <w:rFonts w:ascii="Times New Roman" w:hAnsi="Times New Roman"/>
          <w:color w:val="000000"/>
          <w:sz w:val="24"/>
          <w:szCs w:val="24"/>
          <w:lang w:val="ru-RU"/>
        </w:rPr>
        <w:t>учрежд</w:t>
      </w:r>
      <w:proofErr w:type="spellEnd"/>
      <w:r w:rsidR="004948A4" w:rsidRPr="00D01120">
        <w:rPr>
          <w:rFonts w:ascii="Times New Roman" w:hAnsi="Times New Roman"/>
          <w:color w:val="000000"/>
          <w:sz w:val="24"/>
          <w:szCs w:val="24"/>
          <w:lang w:val="ru-RU"/>
        </w:rPr>
        <w:t>.- О</w:t>
      </w:r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бнинск: Титул, 2015</w:t>
      </w:r>
      <w:r w:rsidR="004948A4" w:rsidRPr="00D0112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год.</w:t>
      </w:r>
    </w:p>
    <w:p w:rsidR="004948A4" w:rsidRPr="00D01120" w:rsidRDefault="00D01120" w:rsidP="00D01120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643692"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Биболетова М. 3. Английский язык: книга для учителя  к учебнику Английский с удовольствием/ </w:t>
      </w:r>
      <w:proofErr w:type="spellStart"/>
      <w:r w:rsidR="00643692" w:rsidRPr="00E52EBE">
        <w:rPr>
          <w:rFonts w:ascii="Times New Roman" w:hAnsi="Times New Roman"/>
          <w:color w:val="000000"/>
          <w:sz w:val="24"/>
          <w:szCs w:val="24"/>
        </w:rPr>
        <w:t>EnjoyEnglish</w:t>
      </w:r>
      <w:proofErr w:type="spellEnd"/>
      <w:r w:rsidR="00643692"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7 </w:t>
      </w:r>
      <w:proofErr w:type="spellStart"/>
      <w:r w:rsidR="00643692" w:rsidRPr="00E52EBE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="00643692"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643692" w:rsidRPr="00E52EBE">
        <w:rPr>
          <w:rFonts w:ascii="Times New Roman" w:hAnsi="Times New Roman"/>
          <w:color w:val="000000"/>
          <w:sz w:val="24"/>
          <w:szCs w:val="24"/>
          <w:lang w:val="ru-RU"/>
        </w:rPr>
        <w:t>общеобразова</w:t>
      </w:r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proofErr w:type="spellEnd"/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учрежд</w:t>
      </w:r>
      <w:proofErr w:type="spellEnd"/>
      <w:r w:rsidR="00816D1B">
        <w:rPr>
          <w:rFonts w:ascii="Times New Roman" w:hAnsi="Times New Roman"/>
          <w:color w:val="000000"/>
          <w:sz w:val="24"/>
          <w:szCs w:val="24"/>
          <w:lang w:val="ru-RU"/>
        </w:rPr>
        <w:t>.- Обнинск: Титул, 2015</w:t>
      </w:r>
      <w:r w:rsidR="00643692" w:rsidRPr="00E52EBE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</w:t>
      </w:r>
      <w:r w:rsidR="004948A4" w:rsidRPr="00D01120">
        <w:rPr>
          <w:lang w:val="ru-RU"/>
        </w:rPr>
        <w:t xml:space="preserve"> </w:t>
      </w:r>
      <w:r w:rsidRPr="00D01120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lang w:val="ru-RU"/>
        </w:rPr>
        <w:t>.</w:t>
      </w:r>
      <w:r w:rsidR="004948A4" w:rsidRPr="00D01120">
        <w:rPr>
          <w:rFonts w:ascii="Times New Roman" w:hAnsi="Times New Roman" w:cs="Times New Roman"/>
          <w:sz w:val="24"/>
          <w:szCs w:val="24"/>
          <w:lang w:val="ru-RU"/>
        </w:rPr>
        <w:t xml:space="preserve">Компакт - диск к учебнику английского языка для 7 класса общеобразовательных учреждений  </w:t>
      </w:r>
      <w:proofErr w:type="spellStart"/>
      <w:r w:rsidR="004948A4" w:rsidRPr="00D01120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="004948A4" w:rsidRPr="00D01120">
        <w:rPr>
          <w:rFonts w:ascii="Times New Roman" w:hAnsi="Times New Roman" w:cs="Times New Roman"/>
          <w:sz w:val="24"/>
          <w:szCs w:val="24"/>
          <w:lang w:val="ru-RU"/>
        </w:rPr>
        <w:t>-7:  - Обнинск</w:t>
      </w:r>
      <w:proofErr w:type="gramStart"/>
      <w:r w:rsidR="004948A4" w:rsidRPr="00D01120">
        <w:rPr>
          <w:rFonts w:ascii="Times New Roman" w:hAnsi="Times New Roman" w:cs="Times New Roman"/>
          <w:sz w:val="24"/>
          <w:szCs w:val="24"/>
          <w:lang w:val="ru-RU"/>
        </w:rPr>
        <w:t>:Т</w:t>
      </w:r>
      <w:proofErr w:type="gramEnd"/>
      <w:r w:rsidR="004948A4" w:rsidRPr="00D01120">
        <w:rPr>
          <w:rFonts w:ascii="Times New Roman" w:hAnsi="Times New Roman" w:cs="Times New Roman"/>
          <w:sz w:val="24"/>
          <w:szCs w:val="24"/>
          <w:lang w:val="ru-RU"/>
        </w:rPr>
        <w:t>итул,2011.</w:t>
      </w:r>
    </w:p>
    <w:p w:rsidR="00B21968" w:rsidRDefault="00B21968" w:rsidP="00B21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1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968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21968">
        <w:rPr>
          <w:rFonts w:ascii="Times New Roman" w:hAnsi="Times New Roman" w:cs="Times New Roman"/>
          <w:sz w:val="24"/>
          <w:szCs w:val="24"/>
        </w:rPr>
        <w:t xml:space="preserve"> В.П., Лапа Н.П. Английский язык: учебник для </w:t>
      </w:r>
      <w:r>
        <w:rPr>
          <w:rFonts w:ascii="Times New Roman" w:hAnsi="Times New Roman" w:cs="Times New Roman"/>
          <w:sz w:val="24"/>
          <w:szCs w:val="24"/>
        </w:rPr>
        <w:t>7 класса общеобразовательных уч</w:t>
      </w:r>
      <w:r w:rsidRPr="00B21968">
        <w:rPr>
          <w:rFonts w:ascii="Times New Roman" w:hAnsi="Times New Roman" w:cs="Times New Roman"/>
          <w:sz w:val="24"/>
          <w:szCs w:val="24"/>
        </w:rPr>
        <w:t>реждений - М.: Просвещение, 2001.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68" w:rsidRDefault="00B21968" w:rsidP="0067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21968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B21968" w:rsidRPr="00D01093" w:rsidRDefault="00D01093" w:rsidP="00D01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21968" w:rsidRPr="00D01093">
        <w:rPr>
          <w:rFonts w:ascii="Times New Roman" w:hAnsi="Times New Roman" w:cs="Times New Roman"/>
          <w:sz w:val="24"/>
          <w:szCs w:val="24"/>
        </w:rPr>
        <w:t xml:space="preserve">Рабочие программы по английскому языку 2-11 </w:t>
      </w:r>
      <w:proofErr w:type="spellStart"/>
      <w:r w:rsidR="00B21968" w:rsidRPr="00D01093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="00B21968" w:rsidRPr="00D0109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21968" w:rsidRPr="00D01093">
        <w:rPr>
          <w:rFonts w:ascii="Times New Roman" w:hAnsi="Times New Roman" w:cs="Times New Roman"/>
          <w:sz w:val="24"/>
          <w:szCs w:val="24"/>
        </w:rPr>
        <w:t>М:Глобус</w:t>
      </w:r>
      <w:proofErr w:type="spellEnd"/>
      <w:r w:rsidR="00B21968" w:rsidRPr="00D01093">
        <w:rPr>
          <w:rFonts w:ascii="Times New Roman" w:hAnsi="Times New Roman" w:cs="Times New Roman"/>
          <w:sz w:val="24"/>
          <w:szCs w:val="24"/>
        </w:rPr>
        <w:t>, 2008.</w:t>
      </w:r>
    </w:p>
    <w:p w:rsidR="00D01093" w:rsidRPr="00D01093" w:rsidRDefault="00D01093" w:rsidP="00D01093">
      <w:pPr>
        <w:pStyle w:val="a8"/>
        <w:spacing w:after="0" w:line="240" w:lineRule="auto"/>
        <w:ind w:left="0"/>
        <w:contextualSpacing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01093">
        <w:rPr>
          <w:rStyle w:val="FontStyle41"/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D01093">
        <w:rPr>
          <w:rStyle w:val="FontStyle41"/>
          <w:rFonts w:ascii="Times New Roman" w:hAnsi="Times New Roman" w:cs="Times New Roman"/>
          <w:sz w:val="24"/>
          <w:szCs w:val="24"/>
        </w:rPr>
        <w:t xml:space="preserve"> Е.Л. 95 устных тем по английскому языку (серия «Домашний репетитор») / М.: Айрис – пресс, 2008.</w:t>
      </w:r>
    </w:p>
    <w:p w:rsidR="00D01093" w:rsidRPr="00D01093" w:rsidRDefault="00D01093" w:rsidP="00D01093">
      <w:pPr>
        <w:pStyle w:val="a8"/>
        <w:spacing w:after="0" w:line="240" w:lineRule="auto"/>
        <w:ind w:left="0"/>
        <w:contextualSpacing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3)</w:t>
      </w:r>
      <w:r w:rsidRPr="00D01093">
        <w:rPr>
          <w:rStyle w:val="FontStyle41"/>
          <w:rFonts w:ascii="Times New Roman" w:hAnsi="Times New Roman" w:cs="Times New Roman"/>
          <w:sz w:val="24"/>
          <w:szCs w:val="24"/>
        </w:rPr>
        <w:t xml:space="preserve"> Романова Л.И. Английская грамматика в тестах (готовимся к ЕГЭ)</w:t>
      </w:r>
      <w:proofErr w:type="gramStart"/>
      <w:r w:rsidRPr="00D01093">
        <w:rPr>
          <w:rStyle w:val="FontStyle41"/>
          <w:rFonts w:ascii="Times New Roman" w:hAnsi="Times New Roman" w:cs="Times New Roman"/>
          <w:sz w:val="24"/>
          <w:szCs w:val="24"/>
        </w:rPr>
        <w:t>.</w:t>
      </w:r>
      <w:proofErr w:type="gramEnd"/>
      <w:r w:rsidRPr="00D01093">
        <w:rPr>
          <w:rStyle w:val="FontStyle41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1093">
        <w:rPr>
          <w:rStyle w:val="FontStyle41"/>
          <w:rFonts w:ascii="Times New Roman" w:hAnsi="Times New Roman" w:cs="Times New Roman"/>
          <w:sz w:val="24"/>
          <w:szCs w:val="24"/>
        </w:rPr>
        <w:t>с</w:t>
      </w:r>
      <w:proofErr w:type="gramEnd"/>
      <w:r w:rsidRPr="00D01093">
        <w:rPr>
          <w:rStyle w:val="FontStyle41"/>
          <w:rFonts w:ascii="Times New Roman" w:hAnsi="Times New Roman" w:cs="Times New Roman"/>
          <w:sz w:val="24"/>
          <w:szCs w:val="24"/>
        </w:rPr>
        <w:t>ерия «Домашний репетитор») / М.: Айрис – пресс, 2008.</w:t>
      </w:r>
    </w:p>
    <w:p w:rsidR="00D01093" w:rsidRPr="00D01093" w:rsidRDefault="00D01093" w:rsidP="00D01093">
      <w:pPr>
        <w:pStyle w:val="Style6"/>
        <w:widowControl/>
        <w:tabs>
          <w:tab w:val="left" w:pos="828"/>
        </w:tabs>
        <w:ind w:firstLine="0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B21968" w:rsidRPr="00D01093" w:rsidRDefault="00B21968" w:rsidP="00B219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1968" w:rsidRPr="00D01093" w:rsidSect="00940001">
      <w:footerReference w:type="default" r:id="rId16"/>
      <w:footerReference w:type="first" r:id="rId1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F0" w:rsidRDefault="00A76CF0" w:rsidP="00F94F69">
      <w:pPr>
        <w:spacing w:after="0" w:line="240" w:lineRule="auto"/>
      </w:pPr>
      <w:r>
        <w:separator/>
      </w:r>
    </w:p>
  </w:endnote>
  <w:endnote w:type="continuationSeparator" w:id="0">
    <w:p w:rsidR="00A76CF0" w:rsidRDefault="00A76CF0" w:rsidP="00F9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190"/>
    </w:sdtPr>
    <w:sdtEndPr/>
    <w:sdtContent>
      <w:p w:rsidR="00A76CF0" w:rsidRDefault="00A76CF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3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76CF0" w:rsidRDefault="00A76C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188"/>
    </w:sdtPr>
    <w:sdtEndPr/>
    <w:sdtContent>
      <w:p w:rsidR="00A76CF0" w:rsidRDefault="00A76CF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CF0" w:rsidRDefault="00A76C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F0" w:rsidRDefault="00A76CF0" w:rsidP="00F94F69">
      <w:pPr>
        <w:spacing w:after="0" w:line="240" w:lineRule="auto"/>
      </w:pPr>
      <w:r>
        <w:separator/>
      </w:r>
    </w:p>
  </w:footnote>
  <w:footnote w:type="continuationSeparator" w:id="0">
    <w:p w:rsidR="00A76CF0" w:rsidRDefault="00A76CF0" w:rsidP="00F9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043"/>
    <w:multiLevelType w:val="hybridMultilevel"/>
    <w:tmpl w:val="A2029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144C"/>
    <w:multiLevelType w:val="singleLevel"/>
    <w:tmpl w:val="DF30B61A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">
    <w:nsid w:val="53896F6A"/>
    <w:multiLevelType w:val="hybridMultilevel"/>
    <w:tmpl w:val="DDCA0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5F4"/>
    <w:rsid w:val="00015152"/>
    <w:rsid w:val="0009339A"/>
    <w:rsid w:val="0012735B"/>
    <w:rsid w:val="00196559"/>
    <w:rsid w:val="001B1D86"/>
    <w:rsid w:val="00222F0D"/>
    <w:rsid w:val="002779B7"/>
    <w:rsid w:val="002B5A06"/>
    <w:rsid w:val="003D2A64"/>
    <w:rsid w:val="003D7443"/>
    <w:rsid w:val="003E4CE4"/>
    <w:rsid w:val="00400FCE"/>
    <w:rsid w:val="0042057F"/>
    <w:rsid w:val="00463927"/>
    <w:rsid w:val="004948A4"/>
    <w:rsid w:val="004B08DE"/>
    <w:rsid w:val="004D7EAF"/>
    <w:rsid w:val="005D69C7"/>
    <w:rsid w:val="005D7A51"/>
    <w:rsid w:val="005E3CA1"/>
    <w:rsid w:val="00643692"/>
    <w:rsid w:val="006771F3"/>
    <w:rsid w:val="006830F2"/>
    <w:rsid w:val="006B10D1"/>
    <w:rsid w:val="0072614A"/>
    <w:rsid w:val="00770ABC"/>
    <w:rsid w:val="00784E13"/>
    <w:rsid w:val="00787600"/>
    <w:rsid w:val="007B0ECF"/>
    <w:rsid w:val="007E3078"/>
    <w:rsid w:val="00816D1B"/>
    <w:rsid w:val="00823D69"/>
    <w:rsid w:val="00891BE0"/>
    <w:rsid w:val="008A2B60"/>
    <w:rsid w:val="008E2388"/>
    <w:rsid w:val="008F05F4"/>
    <w:rsid w:val="008F6013"/>
    <w:rsid w:val="00940001"/>
    <w:rsid w:val="00973D7C"/>
    <w:rsid w:val="009B7F92"/>
    <w:rsid w:val="00A407FD"/>
    <w:rsid w:val="00A76CF0"/>
    <w:rsid w:val="00AD61FB"/>
    <w:rsid w:val="00B21968"/>
    <w:rsid w:val="00B40F3B"/>
    <w:rsid w:val="00BC29D6"/>
    <w:rsid w:val="00BF0402"/>
    <w:rsid w:val="00BF174B"/>
    <w:rsid w:val="00BF2161"/>
    <w:rsid w:val="00C51CCA"/>
    <w:rsid w:val="00C53B1E"/>
    <w:rsid w:val="00C73112"/>
    <w:rsid w:val="00D01093"/>
    <w:rsid w:val="00D01120"/>
    <w:rsid w:val="00D07BE5"/>
    <w:rsid w:val="00D4795E"/>
    <w:rsid w:val="00DF0ADC"/>
    <w:rsid w:val="00DF14B2"/>
    <w:rsid w:val="00E06B0D"/>
    <w:rsid w:val="00EA22B1"/>
    <w:rsid w:val="00ED0E53"/>
    <w:rsid w:val="00F92892"/>
    <w:rsid w:val="00F94F69"/>
    <w:rsid w:val="00FD1EA9"/>
    <w:rsid w:val="00FE3D27"/>
    <w:rsid w:val="00FF1DF0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07FD"/>
    <w:rPr>
      <w:i/>
      <w:iCs/>
    </w:rPr>
  </w:style>
  <w:style w:type="character" w:customStyle="1" w:styleId="font23">
    <w:name w:val="font23"/>
    <w:basedOn w:val="a0"/>
    <w:rsid w:val="005E3CA1"/>
  </w:style>
  <w:style w:type="table" w:styleId="a4">
    <w:name w:val="Table Grid"/>
    <w:basedOn w:val="a1"/>
    <w:uiPriority w:val="59"/>
    <w:rsid w:val="00BF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643692"/>
    <w:rPr>
      <w:rFonts w:ascii="Calibri" w:hAnsi="Calibri"/>
      <w:lang w:val="en-US" w:bidi="en-US"/>
    </w:rPr>
  </w:style>
  <w:style w:type="paragraph" w:styleId="a6">
    <w:name w:val="No Spacing"/>
    <w:basedOn w:val="a"/>
    <w:link w:val="a5"/>
    <w:uiPriority w:val="1"/>
    <w:qFormat/>
    <w:rsid w:val="00643692"/>
    <w:pPr>
      <w:spacing w:after="0" w:line="240" w:lineRule="auto"/>
    </w:pPr>
    <w:rPr>
      <w:rFonts w:ascii="Calibri" w:hAnsi="Calibri"/>
      <w:lang w:val="en-US" w:bidi="en-US"/>
    </w:rPr>
  </w:style>
  <w:style w:type="character" w:styleId="a7">
    <w:name w:val="Hyperlink"/>
    <w:basedOn w:val="a0"/>
    <w:uiPriority w:val="99"/>
    <w:semiHidden/>
    <w:unhideWhenUsed/>
    <w:rsid w:val="006436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48A4"/>
    <w:pPr>
      <w:ind w:left="720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4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00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D01093"/>
    <w:pPr>
      <w:widowControl w:val="0"/>
      <w:autoSpaceDE w:val="0"/>
      <w:autoSpaceDN w:val="0"/>
      <w:adjustRightInd w:val="0"/>
      <w:spacing w:after="0" w:line="230" w:lineRule="exact"/>
      <w:ind w:firstLine="60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D01093"/>
    <w:rPr>
      <w:rFonts w:ascii="Arial" w:hAnsi="Arial" w:cs="Arial"/>
      <w:sz w:val="18"/>
      <w:szCs w:val="18"/>
    </w:rPr>
  </w:style>
  <w:style w:type="character" w:customStyle="1" w:styleId="FontStyle41">
    <w:name w:val="Font Style41"/>
    <w:basedOn w:val="a0"/>
    <w:rsid w:val="00D01093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9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4F69"/>
  </w:style>
  <w:style w:type="paragraph" w:styleId="ad">
    <w:name w:val="footer"/>
    <w:basedOn w:val="a"/>
    <w:link w:val="ae"/>
    <w:uiPriority w:val="99"/>
    <w:unhideWhenUsed/>
    <w:rsid w:val="00F9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edcommunity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a4er.ru/hom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etheanpla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/kids" TargetMode="External"/><Relationship Id="rId10" Type="http://schemas.openxmlformats.org/officeDocument/2006/relationships/hyperlink" Target="http://www.homeenglish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hyperlink" Target="http://www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21</cp:revision>
  <cp:lastPrinted>2015-09-22T07:42:00Z</cp:lastPrinted>
  <dcterms:created xsi:type="dcterms:W3CDTF">2014-05-05T17:39:00Z</dcterms:created>
  <dcterms:modified xsi:type="dcterms:W3CDTF">2015-09-22T07:42:00Z</dcterms:modified>
</cp:coreProperties>
</file>